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E3" w:rsidRDefault="005148E3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Утверждаю:</w:t>
      </w:r>
    </w:p>
    <w:p w:rsidR="00FA0F52" w:rsidRDefault="005148E3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 w:rsidR="00FA0F52">
        <w:rPr>
          <w:rFonts w:ascii="Courier New" w:hAnsi="Courier New" w:cs="Courier New"/>
          <w:sz w:val="20"/>
          <w:szCs w:val="20"/>
        </w:rPr>
        <w:t xml:space="preserve">Заместитель Главы Администрации </w:t>
      </w:r>
    </w:p>
    <w:p w:rsidR="005148E3" w:rsidRDefault="00FA0F52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городского округа Лыткарино</w:t>
      </w:r>
    </w:p>
    <w:p w:rsidR="00FA0F52" w:rsidRDefault="00FA0F52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FA0F52" w:rsidRDefault="00FA0F52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____________________Н.В. Макаров</w:t>
      </w:r>
    </w:p>
    <w:p w:rsidR="005148E3" w:rsidRDefault="005148E3" w:rsidP="00FA0F5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</w:p>
    <w:p w:rsidR="005148E3" w:rsidRDefault="005148E3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 w:rsidR="00FA0F52">
        <w:rPr>
          <w:rFonts w:ascii="Courier New" w:hAnsi="Courier New" w:cs="Courier New"/>
          <w:sz w:val="20"/>
          <w:szCs w:val="20"/>
        </w:rPr>
        <w:t xml:space="preserve">«01» </w:t>
      </w:r>
      <w:r w:rsidR="00926212">
        <w:rPr>
          <w:rFonts w:ascii="Courier New" w:hAnsi="Courier New" w:cs="Courier New"/>
          <w:sz w:val="20"/>
          <w:szCs w:val="20"/>
        </w:rPr>
        <w:t>июля</w:t>
      </w:r>
      <w:bookmarkStart w:id="0" w:name="_GoBack"/>
      <w:bookmarkEnd w:id="0"/>
      <w:r w:rsidR="00FA0F52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20</w:t>
      </w:r>
      <w:r w:rsidR="00FA0F52">
        <w:rPr>
          <w:rFonts w:ascii="Courier New" w:hAnsi="Courier New" w:cs="Courier New"/>
          <w:sz w:val="20"/>
          <w:szCs w:val="20"/>
        </w:rPr>
        <w:t>20</w:t>
      </w:r>
      <w:r>
        <w:rPr>
          <w:rFonts w:ascii="Courier New" w:hAnsi="Courier New" w:cs="Courier New"/>
          <w:sz w:val="20"/>
          <w:szCs w:val="20"/>
        </w:rPr>
        <w:t xml:space="preserve"> г.</w:t>
      </w:r>
    </w:p>
    <w:p w:rsidR="005148E3" w:rsidRDefault="005148E3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количестве жилых помещений, освободившихся от прав третьих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лиц, жилых помещений, поступивших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жилищный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жилых помещений гражданам, состоящим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учете в</w:t>
      </w:r>
      <w:r w:rsidR="00926212">
        <w:rPr>
          <w:rFonts w:ascii="Times New Roman" w:hAnsi="Times New Roman" w:cs="Times New Roman"/>
          <w:sz w:val="24"/>
          <w:szCs w:val="24"/>
        </w:rPr>
        <w:t xml:space="preserve"> </w:t>
      </w:r>
      <w:r w:rsidR="009035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26212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903511" w:rsidRPr="0090351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(форма применяется для ежеквартального размещения</w:t>
      </w:r>
      <w:proofErr w:type="gramEnd"/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сайте органа местного самоуправления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ч. 13 ст. 2.3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Московской области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12.12.2005 N 260/2005-ОЗ "О порядке ведения учета граждан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помещениях, предоставляемых</w:t>
      </w:r>
      <w:proofErr w:type="gramEnd"/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договорам социального найма")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992"/>
        <w:gridCol w:w="1134"/>
        <w:gridCol w:w="992"/>
        <w:gridCol w:w="993"/>
        <w:gridCol w:w="992"/>
        <w:gridCol w:w="992"/>
        <w:gridCol w:w="992"/>
        <w:gridCol w:w="993"/>
        <w:gridCol w:w="1134"/>
        <w:gridCol w:w="1134"/>
        <w:gridCol w:w="1275"/>
        <w:gridCol w:w="1418"/>
      </w:tblGrid>
      <w:tr w:rsidR="005148E3" w:rsidTr="005148E3"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жилых помещений муниципального жилищного фонда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помещения, приобретенные за счет средств местного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помещения, переданные от инвесторов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 муниципального жилищного фонда, освобожденные от прав 3-х лиц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помещения, поступившие в муниципальный жилищный фонд как выморочное имущество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90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926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</w:p>
        </w:tc>
      </w:tr>
      <w:tr w:rsidR="005148E3" w:rsidTr="005148E3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92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26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92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26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92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26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92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926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92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926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по договорам социального найма, из них: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Внеочередникам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Первоочередникам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гражданам, переселяемым из аварийного жилищного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договорам служебного найма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договорам коммерческого найма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договорам найма (общежитие)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договорам найма (маневренный фонд)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03511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Реализованы по договорам купли-продажи (кроме приватизации)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03511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03511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Свободные жилые помещения муниципального жилищного фонда (по которым на дату размещения информации не принято решение о предоставлении)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03511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A46D02" w:rsidRDefault="00A46D02"/>
    <w:sectPr w:rsidR="00A46D02" w:rsidSect="005148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E3"/>
    <w:rsid w:val="00082C2A"/>
    <w:rsid w:val="00100575"/>
    <w:rsid w:val="003F2E5E"/>
    <w:rsid w:val="004C7A5A"/>
    <w:rsid w:val="004D5AE9"/>
    <w:rsid w:val="005148E3"/>
    <w:rsid w:val="006263E2"/>
    <w:rsid w:val="00710021"/>
    <w:rsid w:val="00903511"/>
    <w:rsid w:val="00926212"/>
    <w:rsid w:val="00A46D02"/>
    <w:rsid w:val="00FA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064B53C0A86C995D4A146EDB3C182AFED725E19903F3054836C6BA552FC0DAD80422860FBBA611b6U0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exif_MSED_13fd88a5ec77d26592cf3e7770e35204e9deb1329c0a97d85645ffae9d54e68e</dc:description>
  <cp:lastModifiedBy>1</cp:lastModifiedBy>
  <cp:revision>2</cp:revision>
  <dcterms:created xsi:type="dcterms:W3CDTF">2020-08-04T14:25:00Z</dcterms:created>
  <dcterms:modified xsi:type="dcterms:W3CDTF">2020-08-04T14:25:00Z</dcterms:modified>
</cp:coreProperties>
</file>