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35" w:rsidRDefault="00C65935" w:rsidP="00C65935">
      <w:pPr>
        <w:jc w:val="center"/>
        <w:rPr>
          <w:rFonts w:ascii="Times New Roman" w:hAnsi="Times New Roman" w:cs="Times New Roman"/>
          <w:b/>
          <w:sz w:val="24"/>
          <w:szCs w:val="24"/>
        </w:rPr>
      </w:pPr>
      <w:r>
        <w:rPr>
          <w:rFonts w:ascii="Times New Roman" w:hAnsi="Times New Roman" w:cs="Times New Roman"/>
          <w:b/>
          <w:sz w:val="24"/>
          <w:szCs w:val="24"/>
        </w:rPr>
        <w:t xml:space="preserve">Обзор изменений законодательства на </w:t>
      </w:r>
      <w:r>
        <w:rPr>
          <w:rFonts w:ascii="Times New Roman" w:hAnsi="Times New Roman" w:cs="Times New Roman"/>
          <w:b/>
          <w:sz w:val="24"/>
          <w:szCs w:val="24"/>
        </w:rPr>
        <w:t>20</w:t>
      </w:r>
      <w:r>
        <w:rPr>
          <w:rFonts w:ascii="Times New Roman" w:hAnsi="Times New Roman" w:cs="Times New Roman"/>
          <w:b/>
          <w:sz w:val="24"/>
          <w:szCs w:val="24"/>
        </w:rPr>
        <w:t>.04.2020г.</w:t>
      </w:r>
      <w:r>
        <w:rPr>
          <w:rFonts w:ascii="Times New Roman" w:hAnsi="Times New Roman" w:cs="Times New Roman"/>
          <w:b/>
          <w:sz w:val="24"/>
          <w:szCs w:val="24"/>
        </w:rPr>
        <w:t xml:space="preserve"> и более ранний период</w:t>
      </w:r>
    </w:p>
    <w:p w:rsidR="002820F8" w:rsidRPr="00DD6BFA" w:rsidRDefault="002820F8" w:rsidP="002820F8">
      <w:pPr>
        <w:jc w:val="center"/>
        <w:rPr>
          <w:rFonts w:ascii="Times New Roman" w:hAnsi="Times New Roman" w:cs="Times New Roman"/>
          <w:b/>
          <w:sz w:val="24"/>
          <w:szCs w:val="24"/>
        </w:rPr>
      </w:pPr>
      <w:r>
        <w:rPr>
          <w:rFonts w:ascii="Times New Roman" w:hAnsi="Times New Roman" w:cs="Times New Roman"/>
          <w:b/>
          <w:sz w:val="24"/>
          <w:szCs w:val="24"/>
        </w:rPr>
        <w:t>ФЕДЕРАЛЬНОЕ ЗАКОНОДАТЕЛЬСТВО</w:t>
      </w:r>
    </w:p>
    <w:tbl>
      <w:tblPr>
        <w:tblStyle w:val="a3"/>
        <w:tblW w:w="0" w:type="auto"/>
        <w:tblLook w:val="04A0" w:firstRow="1" w:lastRow="0" w:firstColumn="1" w:lastColumn="0" w:noHBand="0" w:noVBand="1"/>
      </w:tblPr>
      <w:tblGrid>
        <w:gridCol w:w="707"/>
        <w:gridCol w:w="6149"/>
        <w:gridCol w:w="8532"/>
      </w:tblGrid>
      <w:tr w:rsidR="002820F8" w:rsidTr="00156B82">
        <w:trPr>
          <w:trHeight w:val="188"/>
        </w:trPr>
        <w:tc>
          <w:tcPr>
            <w:tcW w:w="15388" w:type="dxa"/>
            <w:gridSpan w:val="3"/>
            <w:shd w:val="clear" w:color="auto" w:fill="92D050"/>
          </w:tcPr>
          <w:p w:rsidR="002820F8" w:rsidRPr="00E56ABD"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ГРАЖДАНСКИЕ ПРАВА</w:t>
            </w:r>
          </w:p>
        </w:tc>
      </w:tr>
      <w:tr w:rsidR="00C8211C" w:rsidTr="008540AE">
        <w:trPr>
          <w:trHeight w:val="27"/>
        </w:trPr>
        <w:tc>
          <w:tcPr>
            <w:tcW w:w="707" w:type="dxa"/>
          </w:tcPr>
          <w:p w:rsidR="00C8211C" w:rsidRDefault="00C8211C" w:rsidP="00C8211C">
            <w:pPr>
              <w:jc w:val="center"/>
              <w:rPr>
                <w:rFonts w:ascii="Times New Roman" w:hAnsi="Times New Roman" w:cs="Times New Roman"/>
                <w:b/>
                <w:sz w:val="24"/>
                <w:szCs w:val="24"/>
              </w:rPr>
            </w:pPr>
          </w:p>
        </w:tc>
        <w:tc>
          <w:tcPr>
            <w:tcW w:w="6149" w:type="dxa"/>
          </w:tcPr>
          <w:p w:rsidR="00C8211C" w:rsidRPr="00F43AAA"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Информация</w:t>
            </w:r>
            <w:r>
              <w:rPr>
                <w:rFonts w:ascii="Times New Roman" w:hAnsi="Times New Roman" w:cs="Times New Roman"/>
                <w:sz w:val="24"/>
                <w:szCs w:val="24"/>
              </w:rPr>
              <w:t> </w:t>
            </w:r>
            <w:r w:rsidRPr="00C1485D">
              <w:rPr>
                <w:rFonts w:ascii="Times New Roman" w:hAnsi="Times New Roman" w:cs="Times New Roman"/>
                <w:sz w:val="24"/>
                <w:szCs w:val="24"/>
              </w:rPr>
              <w:t>Федеральной</w:t>
            </w:r>
            <w:r>
              <w:rPr>
                <w:rFonts w:ascii="Times New Roman" w:hAnsi="Times New Roman" w:cs="Times New Roman"/>
                <w:sz w:val="24"/>
                <w:szCs w:val="24"/>
              </w:rPr>
              <w:t> </w:t>
            </w:r>
            <w:r w:rsidRPr="00C1485D">
              <w:rPr>
                <w:rFonts w:ascii="Times New Roman" w:hAnsi="Times New Roman" w:cs="Times New Roman"/>
                <w:sz w:val="24"/>
                <w:szCs w:val="24"/>
              </w:rPr>
              <w:t xml:space="preserve">нотариальной палаты от 2 апреля 2020 г. </w:t>
            </w:r>
            <w:r>
              <w:rPr>
                <w:rFonts w:ascii="Times New Roman" w:hAnsi="Times New Roman" w:cs="Times New Roman"/>
                <w:sz w:val="24"/>
                <w:szCs w:val="24"/>
              </w:rPr>
              <w:t>«</w:t>
            </w:r>
            <w:r w:rsidRPr="00C1485D">
              <w:rPr>
                <w:rFonts w:ascii="Times New Roman" w:hAnsi="Times New Roman" w:cs="Times New Roman"/>
                <w:sz w:val="24"/>
                <w:szCs w:val="24"/>
              </w:rPr>
              <w:t>Нотариат запускает бесплатную линию правовой помощи</w:t>
            </w:r>
            <w:r>
              <w:rPr>
                <w:rFonts w:ascii="Times New Roman" w:hAnsi="Times New Roman" w:cs="Times New Roman"/>
                <w:sz w:val="24"/>
                <w:szCs w:val="24"/>
              </w:rPr>
              <w:t>»</w:t>
            </w:r>
          </w:p>
        </w:tc>
        <w:tc>
          <w:tcPr>
            <w:tcW w:w="8532" w:type="dxa"/>
          </w:tcPr>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Федеральная нотариальная палата открыла бесплатную телефонную линию, по которой можно получить кон</w:t>
            </w:r>
            <w:r>
              <w:rPr>
                <w:rFonts w:ascii="Times New Roman" w:hAnsi="Times New Roman" w:cs="Times New Roman"/>
                <w:sz w:val="24"/>
                <w:szCs w:val="24"/>
              </w:rPr>
              <w:t xml:space="preserve">сультацию по вопросам нотариата - </w:t>
            </w:r>
            <w:r w:rsidRPr="00C1485D">
              <w:rPr>
                <w:rFonts w:ascii="Times New Roman" w:hAnsi="Times New Roman" w:cs="Times New Roman"/>
                <w:sz w:val="24"/>
                <w:szCs w:val="24"/>
              </w:rPr>
              <w:t>8-800-250-01-33 (звонки по территории России - бесплатно).</w:t>
            </w:r>
          </w:p>
          <w:p w:rsidR="00C8211C" w:rsidRPr="00C1485D"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Линия работает по будням с 9 до 18 часов для каждого часового пояса и будет действовать до отмены ограничительных мер и возобновления работы нотариальных контор в пол</w:t>
            </w:r>
            <w:r>
              <w:rPr>
                <w:rFonts w:ascii="Times New Roman" w:hAnsi="Times New Roman" w:cs="Times New Roman"/>
                <w:sz w:val="24"/>
                <w:szCs w:val="24"/>
              </w:rPr>
              <w:t>ноценном режиме по всей стране.</w:t>
            </w:r>
          </w:p>
          <w:p w:rsidR="00C8211C" w:rsidRDefault="00C8211C" w:rsidP="00C8211C">
            <w:pPr>
              <w:jc w:val="both"/>
              <w:rPr>
                <w:rFonts w:ascii="Times New Roman" w:hAnsi="Times New Roman" w:cs="Times New Roman"/>
                <w:sz w:val="24"/>
                <w:szCs w:val="24"/>
              </w:rPr>
            </w:pPr>
            <w:r w:rsidRPr="00C1485D">
              <w:rPr>
                <w:rFonts w:ascii="Times New Roman" w:hAnsi="Times New Roman" w:cs="Times New Roman"/>
                <w:sz w:val="24"/>
                <w:szCs w:val="24"/>
              </w:rPr>
              <w:t>Информацию о работе дежурных нотариальных контор можно получить на сайтах нотариальных палат регионов.</w:t>
            </w:r>
          </w:p>
          <w:p w:rsidR="00C65935" w:rsidRPr="00F43AAA" w:rsidRDefault="00C65935" w:rsidP="00C8211C">
            <w:pPr>
              <w:jc w:val="both"/>
              <w:rPr>
                <w:rFonts w:ascii="Times New Roman" w:hAnsi="Times New Roman" w:cs="Times New Roman"/>
                <w:sz w:val="24"/>
                <w:szCs w:val="24"/>
              </w:rPr>
            </w:pPr>
          </w:p>
        </w:tc>
      </w:tr>
      <w:tr w:rsidR="009B62C2" w:rsidTr="008540AE">
        <w:trPr>
          <w:trHeight w:val="27"/>
        </w:trPr>
        <w:tc>
          <w:tcPr>
            <w:tcW w:w="707" w:type="dxa"/>
          </w:tcPr>
          <w:p w:rsidR="009B62C2" w:rsidRDefault="009B62C2" w:rsidP="009B62C2">
            <w:pPr>
              <w:jc w:val="center"/>
              <w:rPr>
                <w:rFonts w:ascii="Times New Roman" w:hAnsi="Times New Roman" w:cs="Times New Roman"/>
                <w:b/>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 xml:space="preserve">Информация Федеральной налоговой службы от 3 апреля 2020 г. </w:t>
            </w:r>
            <w:r>
              <w:rPr>
                <w:rFonts w:ascii="Times New Roman" w:hAnsi="Times New Roman" w:cs="Times New Roman"/>
                <w:sz w:val="24"/>
                <w:szCs w:val="24"/>
              </w:rPr>
              <w:t>«</w:t>
            </w:r>
            <w:r w:rsidRPr="00D04A8D">
              <w:rPr>
                <w:rFonts w:ascii="Times New Roman" w:hAnsi="Times New Roman" w:cs="Times New Roman"/>
                <w:sz w:val="24"/>
                <w:szCs w:val="24"/>
              </w:rPr>
              <w:t>Прием граждан в налоговых инспекциях приостановлен до 30 апреля</w:t>
            </w:r>
            <w:r>
              <w:rPr>
                <w:rFonts w:ascii="Times New Roman" w:hAnsi="Times New Roman" w:cs="Times New Roman"/>
                <w:sz w:val="24"/>
                <w:szCs w:val="24"/>
              </w:rPr>
              <w:t>»</w:t>
            </w:r>
          </w:p>
        </w:tc>
        <w:tc>
          <w:tcPr>
            <w:tcW w:w="8532" w:type="dxa"/>
          </w:tcPr>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ФНС сообщает, что прием граждан в налоговых инспекциях приостановлен до 30 апреля включительно.</w:t>
            </w:r>
          </w:p>
          <w:p w:rsidR="009B62C2" w:rsidRPr="00D04A8D"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Бумажную корреспонденцию, включая налоговую и бухгалтерскую отчетность, налогоплательщики могут сдать через боксы в инспекциях. При этом на конвертах следует указать контактный номер телефона для решения возможных вопросов. Также корреспонденцию можно направить по почте.</w:t>
            </w:r>
          </w:p>
          <w:p w:rsidR="009B62C2" w:rsidRDefault="009B62C2" w:rsidP="009B62C2">
            <w:pPr>
              <w:jc w:val="both"/>
              <w:rPr>
                <w:rFonts w:ascii="Times New Roman" w:hAnsi="Times New Roman" w:cs="Times New Roman"/>
                <w:sz w:val="24"/>
                <w:szCs w:val="24"/>
              </w:rPr>
            </w:pPr>
            <w:r w:rsidRPr="00D04A8D">
              <w:rPr>
                <w:rFonts w:ascii="Times New Roman" w:hAnsi="Times New Roman" w:cs="Times New Roman"/>
                <w:sz w:val="24"/>
                <w:szCs w:val="24"/>
              </w:rPr>
              <w:t>Многие налоговые вопросы можно решить через онлайн-сервисы на сайте ФНС и личные кабинеты.</w:t>
            </w:r>
          </w:p>
          <w:p w:rsidR="00C65935" w:rsidRPr="00F43AAA" w:rsidRDefault="00C65935" w:rsidP="009B62C2">
            <w:pPr>
              <w:jc w:val="both"/>
              <w:rPr>
                <w:rFonts w:ascii="Times New Roman" w:hAnsi="Times New Roman" w:cs="Times New Roman"/>
                <w:sz w:val="24"/>
                <w:szCs w:val="24"/>
              </w:rPr>
            </w:pPr>
          </w:p>
        </w:tc>
      </w:tr>
      <w:tr w:rsidR="009B62C2" w:rsidTr="008540AE">
        <w:trPr>
          <w:trHeight w:val="27"/>
        </w:trPr>
        <w:tc>
          <w:tcPr>
            <w:tcW w:w="707" w:type="dxa"/>
          </w:tcPr>
          <w:p w:rsidR="009B62C2" w:rsidRDefault="009B62C2" w:rsidP="009B62C2">
            <w:pPr>
              <w:jc w:val="center"/>
              <w:rPr>
                <w:rFonts w:ascii="Times New Roman" w:hAnsi="Times New Roman" w:cs="Times New Roman"/>
                <w:b/>
                <w:sz w:val="24"/>
                <w:szCs w:val="24"/>
              </w:rPr>
            </w:pPr>
          </w:p>
        </w:tc>
        <w:tc>
          <w:tcPr>
            <w:tcW w:w="6149" w:type="dxa"/>
          </w:tcPr>
          <w:p w:rsidR="009B62C2" w:rsidRPr="00725BD1"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Информация Федеральной службы государственной регистрации, кадастра и картографии "Меры «о борьбе с распространением </w:t>
            </w:r>
            <w:r>
              <w:rPr>
                <w:rFonts w:ascii="Times New Roman" w:hAnsi="Times New Roman" w:cs="Times New Roman"/>
                <w:sz w:val="24"/>
                <w:szCs w:val="24"/>
                <w:lang w:val="en-US"/>
              </w:rPr>
              <w:t>COVID</w:t>
            </w:r>
            <w:r>
              <w:rPr>
                <w:rFonts w:ascii="Times New Roman" w:hAnsi="Times New Roman" w:cs="Times New Roman"/>
                <w:sz w:val="24"/>
                <w:szCs w:val="24"/>
              </w:rPr>
              <w:t>-19»</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Реестр рекомендует гражданам получать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 xml:space="preserve"> онлайн.</w:t>
            </w:r>
          </w:p>
          <w:p w:rsidR="009B62C2" w:rsidRDefault="009B62C2"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 xml:space="preserve"> рекомендует гражданам воздержаться от личных визитов в отделения ведомства и пользоваться </w:t>
            </w:r>
            <w:proofErr w:type="spellStart"/>
            <w:r>
              <w:rPr>
                <w:rFonts w:ascii="Times New Roman" w:hAnsi="Times New Roman" w:cs="Times New Roman"/>
                <w:sz w:val="24"/>
                <w:szCs w:val="24"/>
              </w:rPr>
              <w:t>госуслугами</w:t>
            </w:r>
            <w:proofErr w:type="spellEnd"/>
            <w:r>
              <w:rPr>
                <w:rFonts w:ascii="Times New Roman" w:hAnsi="Times New Roman" w:cs="Times New Roman"/>
                <w:sz w:val="24"/>
                <w:szCs w:val="24"/>
              </w:rPr>
              <w:t xml:space="preserve"> в режиме онлайн.</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По всем вопросам к специалистам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можно обратиться с помощью </w:t>
            </w:r>
            <w:proofErr w:type="gramStart"/>
            <w:r>
              <w:rPr>
                <w:rFonts w:ascii="Times New Roman" w:hAnsi="Times New Roman" w:cs="Times New Roman"/>
                <w:sz w:val="24"/>
                <w:szCs w:val="24"/>
              </w:rPr>
              <w:t>интернет-сервиса</w:t>
            </w:r>
            <w:proofErr w:type="gramEnd"/>
            <w:r>
              <w:rPr>
                <w:rFonts w:ascii="Times New Roman" w:hAnsi="Times New Roman" w:cs="Times New Roman"/>
                <w:sz w:val="24"/>
                <w:szCs w:val="24"/>
              </w:rPr>
              <w:t xml:space="preserve"> «Обращения граждан» на сайте ведомства, а также направить обращение в письменном виде.</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Круглосуточно работает центр телефонного обслуживания 8-800-100-34-34</w:t>
            </w:r>
          </w:p>
          <w:p w:rsidR="00C65935" w:rsidRPr="00D04A8D" w:rsidRDefault="00C65935" w:rsidP="009B62C2">
            <w:pPr>
              <w:jc w:val="both"/>
              <w:rPr>
                <w:rFonts w:ascii="Times New Roman" w:hAnsi="Times New Roman" w:cs="Times New Roman"/>
                <w:sz w:val="24"/>
                <w:szCs w:val="24"/>
              </w:rPr>
            </w:pPr>
          </w:p>
        </w:tc>
      </w:tr>
      <w:tr w:rsidR="006E79E4" w:rsidTr="008540AE">
        <w:trPr>
          <w:trHeight w:val="871"/>
        </w:trPr>
        <w:tc>
          <w:tcPr>
            <w:tcW w:w="707" w:type="dxa"/>
          </w:tcPr>
          <w:p w:rsidR="006E79E4" w:rsidRDefault="006E79E4" w:rsidP="009B62C2">
            <w:pPr>
              <w:jc w:val="center"/>
              <w:rPr>
                <w:rFonts w:ascii="Times New Roman" w:hAnsi="Times New Roman" w:cs="Times New Roman"/>
                <w:b/>
                <w:sz w:val="24"/>
                <w:szCs w:val="24"/>
              </w:rPr>
            </w:pPr>
          </w:p>
        </w:tc>
        <w:tc>
          <w:tcPr>
            <w:tcW w:w="6149" w:type="dxa"/>
          </w:tcPr>
          <w:p w:rsidR="006E79E4" w:rsidRPr="000A1809" w:rsidRDefault="006E79E4"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Министерства юстиции РФ от 6 апреля 2020 г.</w:t>
            </w:r>
          </w:p>
          <w:p w:rsidR="006E79E4" w:rsidRPr="00F43AAA" w:rsidRDefault="006E79E4" w:rsidP="009B62C2">
            <w:pPr>
              <w:jc w:val="both"/>
              <w:rPr>
                <w:rFonts w:ascii="Times New Roman" w:hAnsi="Times New Roman" w:cs="Times New Roman"/>
                <w:sz w:val="24"/>
                <w:szCs w:val="24"/>
              </w:rPr>
            </w:pPr>
            <w:r>
              <w:rPr>
                <w:rFonts w:ascii="Times New Roman" w:hAnsi="Times New Roman" w:cs="Times New Roman"/>
                <w:sz w:val="24"/>
                <w:szCs w:val="24"/>
              </w:rPr>
              <w:t>«</w:t>
            </w:r>
            <w:r w:rsidRPr="000A1809">
              <w:rPr>
                <w:rFonts w:ascii="Times New Roman" w:hAnsi="Times New Roman" w:cs="Times New Roman"/>
                <w:sz w:val="24"/>
                <w:szCs w:val="24"/>
              </w:rPr>
              <w:t>Организована работа по оказанию нотариальных услуг в режиме "дежурных нотариальных контор</w:t>
            </w:r>
            <w:r>
              <w:rPr>
                <w:rFonts w:ascii="Times New Roman" w:hAnsi="Times New Roman" w:cs="Times New Roman"/>
                <w:sz w:val="24"/>
                <w:szCs w:val="24"/>
              </w:rPr>
              <w:t>»</w:t>
            </w:r>
          </w:p>
        </w:tc>
        <w:tc>
          <w:tcPr>
            <w:tcW w:w="8532" w:type="dxa"/>
          </w:tcPr>
          <w:p w:rsidR="006E79E4" w:rsidRDefault="006E79E4" w:rsidP="009B62C2">
            <w:pPr>
              <w:jc w:val="both"/>
              <w:rPr>
                <w:rFonts w:ascii="Times New Roman" w:hAnsi="Times New Roman" w:cs="Times New Roman"/>
                <w:sz w:val="24"/>
                <w:szCs w:val="24"/>
              </w:rPr>
            </w:pPr>
            <w:r>
              <w:rPr>
                <w:rFonts w:ascii="Times New Roman" w:hAnsi="Times New Roman" w:cs="Times New Roman"/>
                <w:sz w:val="24"/>
                <w:szCs w:val="24"/>
              </w:rPr>
              <w:t xml:space="preserve">Для </w:t>
            </w:r>
            <w:r w:rsidRPr="000A1809">
              <w:rPr>
                <w:rFonts w:ascii="Times New Roman" w:hAnsi="Times New Roman" w:cs="Times New Roman"/>
                <w:sz w:val="24"/>
                <w:szCs w:val="24"/>
              </w:rPr>
              <w:t>совершени</w:t>
            </w:r>
            <w:r>
              <w:rPr>
                <w:rFonts w:ascii="Times New Roman" w:hAnsi="Times New Roman" w:cs="Times New Roman"/>
                <w:sz w:val="24"/>
                <w:szCs w:val="24"/>
              </w:rPr>
              <w:t>я</w:t>
            </w:r>
            <w:r w:rsidRPr="000A1809">
              <w:rPr>
                <w:rFonts w:ascii="Times New Roman" w:hAnsi="Times New Roman" w:cs="Times New Roman"/>
                <w:sz w:val="24"/>
                <w:szCs w:val="24"/>
              </w:rPr>
              <w:t xml:space="preserve"> нотариальных действий в случаях, не терпящих отлагательства в их совершении, нотариальными палатами субъектов </w:t>
            </w:r>
            <w:r>
              <w:rPr>
                <w:rFonts w:ascii="Times New Roman" w:hAnsi="Times New Roman" w:cs="Times New Roman"/>
                <w:sz w:val="24"/>
                <w:szCs w:val="24"/>
              </w:rPr>
              <w:t>РФ</w:t>
            </w:r>
            <w:r w:rsidRPr="000A1809">
              <w:rPr>
                <w:rFonts w:ascii="Times New Roman" w:hAnsi="Times New Roman" w:cs="Times New Roman"/>
                <w:sz w:val="24"/>
                <w:szCs w:val="24"/>
              </w:rPr>
              <w:t xml:space="preserve"> организована деятельность по оказанию нотариальных услуг в режиме </w:t>
            </w:r>
            <w:r>
              <w:rPr>
                <w:rFonts w:ascii="Times New Roman" w:hAnsi="Times New Roman" w:cs="Times New Roman"/>
                <w:sz w:val="24"/>
                <w:szCs w:val="24"/>
              </w:rPr>
              <w:t>«</w:t>
            </w:r>
            <w:r w:rsidRPr="000A1809">
              <w:rPr>
                <w:rFonts w:ascii="Times New Roman" w:hAnsi="Times New Roman" w:cs="Times New Roman"/>
                <w:sz w:val="24"/>
                <w:szCs w:val="24"/>
              </w:rPr>
              <w:t>дежурных нотариальных контор</w:t>
            </w:r>
            <w:r>
              <w:rPr>
                <w:rFonts w:ascii="Times New Roman" w:hAnsi="Times New Roman" w:cs="Times New Roman"/>
                <w:sz w:val="24"/>
                <w:szCs w:val="24"/>
              </w:rPr>
              <w:t>»</w:t>
            </w:r>
            <w:r w:rsidRPr="000A1809">
              <w:rPr>
                <w:rFonts w:ascii="Times New Roman" w:hAnsi="Times New Roman" w:cs="Times New Roman"/>
                <w:sz w:val="24"/>
                <w:szCs w:val="24"/>
              </w:rPr>
              <w:t>.</w:t>
            </w:r>
          </w:p>
          <w:p w:rsidR="006E79E4" w:rsidRDefault="006E79E4" w:rsidP="009B62C2">
            <w:pPr>
              <w:jc w:val="both"/>
              <w:rPr>
                <w:rFonts w:ascii="Times New Roman" w:hAnsi="Times New Roman" w:cs="Times New Roman"/>
                <w:sz w:val="24"/>
                <w:szCs w:val="24"/>
              </w:rPr>
            </w:pPr>
            <w:r w:rsidRPr="000A1809">
              <w:rPr>
                <w:rFonts w:ascii="Times New Roman" w:hAnsi="Times New Roman" w:cs="Times New Roman"/>
                <w:sz w:val="24"/>
                <w:szCs w:val="24"/>
              </w:rPr>
              <w:t>Информация по работе указанных нотариальных контор размещена на официальных сайтах нотариальных палат субъектов Российской Федерации</w:t>
            </w:r>
            <w:r>
              <w:rPr>
                <w:rFonts w:ascii="Times New Roman" w:hAnsi="Times New Roman" w:cs="Times New Roman"/>
                <w:sz w:val="24"/>
                <w:szCs w:val="24"/>
              </w:rPr>
              <w:t>.</w:t>
            </w:r>
          </w:p>
          <w:p w:rsidR="00C65935" w:rsidRPr="00F43AAA" w:rsidRDefault="00C65935" w:rsidP="009B62C2">
            <w:pPr>
              <w:jc w:val="both"/>
              <w:rPr>
                <w:rFonts w:ascii="Times New Roman" w:hAnsi="Times New Roman" w:cs="Times New Roman"/>
                <w:sz w:val="24"/>
                <w:szCs w:val="24"/>
              </w:rPr>
            </w:pPr>
          </w:p>
        </w:tc>
      </w:tr>
      <w:tr w:rsidR="006E79E4" w:rsidTr="00795C5D">
        <w:trPr>
          <w:trHeight w:val="870"/>
        </w:trPr>
        <w:tc>
          <w:tcPr>
            <w:tcW w:w="707" w:type="dxa"/>
            <w:shd w:val="clear" w:color="auto" w:fill="auto"/>
          </w:tcPr>
          <w:p w:rsidR="006E79E4" w:rsidRDefault="006E79E4" w:rsidP="009B62C2">
            <w:pPr>
              <w:jc w:val="center"/>
              <w:rPr>
                <w:rFonts w:ascii="Times New Roman" w:hAnsi="Times New Roman" w:cs="Times New Roman"/>
                <w:b/>
                <w:sz w:val="24"/>
                <w:szCs w:val="24"/>
              </w:rPr>
            </w:pPr>
          </w:p>
        </w:tc>
        <w:tc>
          <w:tcPr>
            <w:tcW w:w="6149" w:type="dxa"/>
            <w:shd w:val="clear" w:color="auto" w:fill="auto"/>
          </w:tcPr>
          <w:p w:rsidR="006E79E4" w:rsidRPr="000A1809"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 xml:space="preserve">Информация Министерства </w:t>
            </w:r>
            <w:r>
              <w:rPr>
                <w:rFonts w:ascii="Times New Roman" w:hAnsi="Times New Roman" w:cs="Times New Roman"/>
                <w:sz w:val="24"/>
                <w:szCs w:val="24"/>
              </w:rPr>
              <w:t>юстиции РФ от 6 апреля 2020 г. «</w:t>
            </w:r>
            <w:r w:rsidRPr="006E79E4">
              <w:rPr>
                <w:rFonts w:ascii="Times New Roman" w:hAnsi="Times New Roman" w:cs="Times New Roman"/>
                <w:sz w:val="24"/>
                <w:szCs w:val="24"/>
              </w:rPr>
              <w:t>ФССП Росс</w:t>
            </w:r>
            <w:proofErr w:type="gramStart"/>
            <w:r w:rsidRPr="006E79E4">
              <w:rPr>
                <w:rFonts w:ascii="Times New Roman" w:hAnsi="Times New Roman" w:cs="Times New Roman"/>
                <w:sz w:val="24"/>
                <w:szCs w:val="24"/>
              </w:rPr>
              <w:t>ии и ее</w:t>
            </w:r>
            <w:proofErr w:type="gramEnd"/>
            <w:r w:rsidRPr="006E79E4">
              <w:rPr>
                <w:rFonts w:ascii="Times New Roman" w:hAnsi="Times New Roman" w:cs="Times New Roman"/>
                <w:sz w:val="24"/>
                <w:szCs w:val="24"/>
              </w:rPr>
              <w:t xml:space="preserve"> территориальные органы функционируют в штатном режиме</w:t>
            </w:r>
            <w:r>
              <w:rPr>
                <w:rFonts w:ascii="Times New Roman" w:hAnsi="Times New Roman" w:cs="Times New Roman"/>
                <w:sz w:val="24"/>
                <w:szCs w:val="24"/>
              </w:rPr>
              <w:t>»</w:t>
            </w:r>
          </w:p>
        </w:tc>
        <w:tc>
          <w:tcPr>
            <w:tcW w:w="8532" w:type="dxa"/>
            <w:shd w:val="clear" w:color="auto" w:fill="auto"/>
          </w:tcPr>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 xml:space="preserve">В целях предупреждения распространения новой </w:t>
            </w:r>
            <w:proofErr w:type="spellStart"/>
            <w:r w:rsidRPr="006E79E4">
              <w:rPr>
                <w:rFonts w:ascii="Times New Roman" w:hAnsi="Times New Roman" w:cs="Times New Roman"/>
                <w:sz w:val="24"/>
                <w:szCs w:val="24"/>
              </w:rPr>
              <w:t>коронавирусной</w:t>
            </w:r>
            <w:proofErr w:type="spellEnd"/>
            <w:r w:rsidRPr="006E79E4">
              <w:rPr>
                <w:rFonts w:ascii="Times New Roman" w:hAnsi="Times New Roman" w:cs="Times New Roman"/>
                <w:sz w:val="24"/>
                <w:szCs w:val="24"/>
              </w:rPr>
              <w:t xml:space="preserve"> инфекции (COVID-19) Федеральной службой судебных приставов принят и реализуется комплекс неотложных санитарно-противоэпидемических мероприятий.</w:t>
            </w:r>
          </w:p>
          <w:p w:rsidR="006E79E4" w:rsidRDefault="006E79E4" w:rsidP="009B62C2">
            <w:pPr>
              <w:jc w:val="both"/>
              <w:rPr>
                <w:rFonts w:ascii="Times New Roman" w:hAnsi="Times New Roman" w:cs="Times New Roman"/>
                <w:sz w:val="24"/>
                <w:szCs w:val="24"/>
              </w:rPr>
            </w:pPr>
            <w:r>
              <w:rPr>
                <w:rFonts w:ascii="Times New Roman" w:hAnsi="Times New Roman" w:cs="Times New Roman"/>
                <w:sz w:val="24"/>
                <w:szCs w:val="24"/>
              </w:rPr>
              <w:t>С</w:t>
            </w:r>
            <w:r w:rsidRPr="006E79E4">
              <w:rPr>
                <w:rFonts w:ascii="Times New Roman" w:hAnsi="Times New Roman" w:cs="Times New Roman"/>
                <w:sz w:val="24"/>
                <w:szCs w:val="24"/>
              </w:rPr>
              <w:t>оздан оперативный штаб Федеральной службы судебных приставов, аналогичные структуры созданы во всех территориальных органах ФССП России. Их основные функции – организация взаимодействия с органами и организациями, осуществляющими федеральный государственный санитарно-эпидемиологический надзор, органами исполнительной власти субъектов Российской Федерации и другими федеральными органами исполнительной власти по вопросам реализации профилактических мероприятий.</w:t>
            </w:r>
          </w:p>
          <w:p w:rsidR="006E79E4" w:rsidRDefault="006E79E4" w:rsidP="009B62C2">
            <w:pPr>
              <w:jc w:val="both"/>
              <w:rPr>
                <w:rFonts w:ascii="Times New Roman" w:hAnsi="Times New Roman" w:cs="Times New Roman"/>
                <w:sz w:val="24"/>
                <w:szCs w:val="24"/>
              </w:rPr>
            </w:pPr>
            <w:r w:rsidRPr="006E79E4">
              <w:rPr>
                <w:rFonts w:ascii="Times New Roman" w:hAnsi="Times New Roman" w:cs="Times New Roman"/>
                <w:sz w:val="24"/>
                <w:szCs w:val="24"/>
              </w:rPr>
              <w:t>В связи с временным прекращением личного приема граждан в каждом структурном подразделении территориальных органов Федеральной службы судебных приставов установлены специальные переносные ящики для приема корреспонденции.</w:t>
            </w:r>
          </w:p>
          <w:p w:rsidR="006E79E4" w:rsidRPr="006E79E4" w:rsidRDefault="006E79E4" w:rsidP="006E79E4">
            <w:pPr>
              <w:jc w:val="both"/>
              <w:rPr>
                <w:rFonts w:ascii="Times New Roman" w:hAnsi="Times New Roman" w:cs="Times New Roman"/>
                <w:sz w:val="24"/>
                <w:szCs w:val="24"/>
              </w:rPr>
            </w:pPr>
            <w:r w:rsidRPr="006E79E4">
              <w:rPr>
                <w:rFonts w:ascii="Times New Roman" w:hAnsi="Times New Roman" w:cs="Times New Roman"/>
                <w:sz w:val="24"/>
                <w:szCs w:val="24"/>
              </w:rPr>
              <w:t>По обращениям, касающимся отмены наложенного ареста на денежные средства должника, находящиеся в банке или иной кредитной организации, в течение одних суток проводится проверка и принимается процессуальное решение.</w:t>
            </w:r>
          </w:p>
          <w:p w:rsidR="006E79E4" w:rsidRDefault="006E79E4" w:rsidP="006E79E4">
            <w:pPr>
              <w:jc w:val="both"/>
              <w:rPr>
                <w:rFonts w:ascii="Times New Roman" w:hAnsi="Times New Roman" w:cs="Times New Roman"/>
                <w:sz w:val="24"/>
                <w:szCs w:val="24"/>
              </w:rPr>
            </w:pPr>
            <w:r>
              <w:rPr>
                <w:rFonts w:ascii="Times New Roman" w:hAnsi="Times New Roman" w:cs="Times New Roman"/>
                <w:sz w:val="24"/>
                <w:szCs w:val="24"/>
              </w:rPr>
              <w:t>П</w:t>
            </w:r>
            <w:r w:rsidRPr="006E79E4">
              <w:rPr>
                <w:rFonts w:ascii="Times New Roman" w:hAnsi="Times New Roman" w:cs="Times New Roman"/>
                <w:sz w:val="24"/>
                <w:szCs w:val="24"/>
              </w:rPr>
              <w:t>о обращениям, касающимся отмены наложенного ареста на денежные средства должника, и иным вопросам, требующим оперативного реагирования, граждане смогут обратиться по телефонам дежурных частей территориальных органов ФССП России, контактные данные которых размещены на официальных интернет-сайтах региональных управлений службы.</w:t>
            </w:r>
          </w:p>
          <w:p w:rsidR="00C65935" w:rsidRDefault="00C65935" w:rsidP="006E79E4">
            <w:pPr>
              <w:jc w:val="both"/>
              <w:rPr>
                <w:rFonts w:ascii="Times New Roman" w:hAnsi="Times New Roman" w:cs="Times New Roman"/>
                <w:sz w:val="24"/>
                <w:szCs w:val="24"/>
              </w:rPr>
            </w:pPr>
          </w:p>
          <w:p w:rsidR="00C65935" w:rsidRDefault="00C65935" w:rsidP="006E79E4">
            <w:pPr>
              <w:jc w:val="both"/>
              <w:rPr>
                <w:rFonts w:ascii="Times New Roman" w:hAnsi="Times New Roman" w:cs="Times New Roman"/>
                <w:sz w:val="24"/>
                <w:szCs w:val="24"/>
              </w:rPr>
            </w:pPr>
          </w:p>
        </w:tc>
      </w:tr>
      <w:tr w:rsidR="00A61242" w:rsidTr="00A61242">
        <w:trPr>
          <w:trHeight w:val="1245"/>
        </w:trPr>
        <w:tc>
          <w:tcPr>
            <w:tcW w:w="707" w:type="dxa"/>
          </w:tcPr>
          <w:p w:rsidR="00A61242" w:rsidRDefault="00A61242" w:rsidP="00C8211C">
            <w:pPr>
              <w:jc w:val="center"/>
              <w:rPr>
                <w:rFonts w:ascii="Times New Roman" w:hAnsi="Times New Roman" w:cs="Times New Roman"/>
                <w:b/>
                <w:sz w:val="24"/>
                <w:szCs w:val="24"/>
              </w:rPr>
            </w:pPr>
          </w:p>
        </w:tc>
        <w:tc>
          <w:tcPr>
            <w:tcW w:w="6149" w:type="dxa"/>
          </w:tcPr>
          <w:p w:rsidR="00A61242" w:rsidRPr="00F43AAA" w:rsidRDefault="00A61242" w:rsidP="00C8211C">
            <w:pPr>
              <w:jc w:val="both"/>
              <w:rPr>
                <w:rFonts w:ascii="Times New Roman" w:hAnsi="Times New Roman" w:cs="Times New Roman"/>
                <w:sz w:val="24"/>
                <w:szCs w:val="24"/>
              </w:rPr>
            </w:pPr>
            <w:r w:rsidRPr="0085731D">
              <w:rPr>
                <w:rFonts w:ascii="Times New Roman" w:hAnsi="Times New Roman" w:cs="Times New Roman"/>
                <w:sz w:val="24"/>
                <w:szCs w:val="24"/>
              </w:rPr>
              <w:t xml:space="preserve">Постановление Президиума Верховного Суда РФ, Президиума Совета судей РФ от 08.04.2020 </w:t>
            </w:r>
            <w:r>
              <w:rPr>
                <w:rFonts w:ascii="Times New Roman" w:hAnsi="Times New Roman" w:cs="Times New Roman"/>
                <w:sz w:val="24"/>
                <w:szCs w:val="24"/>
              </w:rPr>
              <w:t>№</w:t>
            </w:r>
            <w:r w:rsidRPr="0085731D">
              <w:rPr>
                <w:rFonts w:ascii="Times New Roman" w:hAnsi="Times New Roman" w:cs="Times New Roman"/>
                <w:sz w:val="24"/>
                <w:szCs w:val="24"/>
              </w:rPr>
              <w:t xml:space="preserve"> 821</w:t>
            </w:r>
          </w:p>
        </w:tc>
        <w:tc>
          <w:tcPr>
            <w:tcW w:w="8532" w:type="dxa"/>
          </w:tcPr>
          <w:p w:rsidR="00A61242" w:rsidRDefault="00A61242" w:rsidP="00C8211C">
            <w:pPr>
              <w:jc w:val="both"/>
              <w:rPr>
                <w:rFonts w:ascii="Times New Roman" w:hAnsi="Times New Roman" w:cs="Times New Roman"/>
                <w:sz w:val="24"/>
                <w:szCs w:val="24"/>
              </w:rPr>
            </w:pPr>
            <w:r w:rsidRPr="0085731D">
              <w:rPr>
                <w:rFonts w:ascii="Times New Roman" w:hAnsi="Times New Roman" w:cs="Times New Roman"/>
                <w:sz w:val="24"/>
                <w:szCs w:val="24"/>
              </w:rPr>
              <w:t>С 8 апреля 2020 года по 30 апреля 2020 года (включительно) приостановлен личный прием граждан в судах</w:t>
            </w:r>
            <w:r>
              <w:rPr>
                <w:rFonts w:ascii="Times New Roman" w:hAnsi="Times New Roman" w:cs="Times New Roman"/>
                <w:sz w:val="24"/>
                <w:szCs w:val="24"/>
              </w:rPr>
              <w:t>.</w:t>
            </w:r>
            <w:r>
              <w:t xml:space="preserve"> </w:t>
            </w:r>
            <w:proofErr w:type="gramStart"/>
            <w:r w:rsidRPr="0085731D">
              <w:rPr>
                <w:rFonts w:ascii="Times New Roman" w:hAnsi="Times New Roman" w:cs="Times New Roman"/>
                <w:sz w:val="24"/>
                <w:szCs w:val="24"/>
              </w:rPr>
              <w:t>Документы рекомендуется подавать через электронные интернет-приемные судов или посредством почтовой связи.</w:t>
            </w:r>
            <w:proofErr w:type="gramEnd"/>
          </w:p>
          <w:p w:rsidR="00A61242" w:rsidRDefault="00A61242" w:rsidP="00C8211C">
            <w:pPr>
              <w:jc w:val="both"/>
              <w:rPr>
                <w:rFonts w:ascii="Times New Roman" w:hAnsi="Times New Roman" w:cs="Times New Roman"/>
                <w:sz w:val="24"/>
                <w:szCs w:val="24"/>
              </w:rPr>
            </w:pPr>
            <w:proofErr w:type="gramStart"/>
            <w:r w:rsidRPr="0085731D">
              <w:rPr>
                <w:rFonts w:ascii="Times New Roman" w:hAnsi="Times New Roman" w:cs="Times New Roman"/>
                <w:sz w:val="24"/>
                <w:szCs w:val="24"/>
              </w:rPr>
              <w:t>Судам рекомендовано рассматривать дела и материалы безотлагательного характера, в том числе о защите конституционных прав граждан на свободу и личную неприкосновенность, охрану здоровья и собственности, дела в порядке приказного и упрощенного производства, дела, всеми участниками которых заявлены ходатайства о рассмотрении дела в их отсутствие, если их участие при рассмотрении дела не является обязательным.</w:t>
            </w:r>
            <w:proofErr w:type="gramEnd"/>
          </w:p>
          <w:p w:rsidR="00C65935" w:rsidRDefault="00C65935" w:rsidP="00C8211C">
            <w:pPr>
              <w:jc w:val="both"/>
              <w:rPr>
                <w:rFonts w:ascii="Times New Roman" w:hAnsi="Times New Roman" w:cs="Times New Roman"/>
                <w:sz w:val="24"/>
                <w:szCs w:val="24"/>
              </w:rPr>
            </w:pPr>
          </w:p>
          <w:p w:rsidR="00C65935" w:rsidRDefault="00C65935" w:rsidP="00C8211C">
            <w:pPr>
              <w:jc w:val="both"/>
              <w:rPr>
                <w:rFonts w:ascii="Times New Roman" w:hAnsi="Times New Roman" w:cs="Times New Roman"/>
                <w:sz w:val="24"/>
                <w:szCs w:val="24"/>
              </w:rPr>
            </w:pPr>
          </w:p>
          <w:p w:rsidR="00C65935" w:rsidRPr="00F43AAA" w:rsidRDefault="00C65935" w:rsidP="00C8211C">
            <w:pPr>
              <w:jc w:val="both"/>
              <w:rPr>
                <w:rFonts w:ascii="Times New Roman" w:hAnsi="Times New Roman" w:cs="Times New Roman"/>
                <w:sz w:val="24"/>
                <w:szCs w:val="24"/>
              </w:rPr>
            </w:pPr>
          </w:p>
        </w:tc>
      </w:tr>
      <w:tr w:rsidR="00162030" w:rsidTr="00162030">
        <w:trPr>
          <w:trHeight w:val="7510"/>
        </w:trPr>
        <w:tc>
          <w:tcPr>
            <w:tcW w:w="707" w:type="dxa"/>
            <w:shd w:val="clear" w:color="auto" w:fill="auto"/>
          </w:tcPr>
          <w:p w:rsidR="00162030" w:rsidRDefault="00162030" w:rsidP="00C8211C">
            <w:pPr>
              <w:jc w:val="center"/>
              <w:rPr>
                <w:rFonts w:ascii="Times New Roman" w:hAnsi="Times New Roman" w:cs="Times New Roman"/>
                <w:b/>
                <w:sz w:val="24"/>
                <w:szCs w:val="24"/>
              </w:rPr>
            </w:pPr>
          </w:p>
          <w:p w:rsidR="00162030" w:rsidRPr="007262F0" w:rsidRDefault="00162030" w:rsidP="007262F0">
            <w:pPr>
              <w:rPr>
                <w:rFonts w:ascii="Times New Roman" w:hAnsi="Times New Roman" w:cs="Times New Roman"/>
                <w:sz w:val="24"/>
                <w:szCs w:val="24"/>
              </w:rPr>
            </w:pPr>
          </w:p>
        </w:tc>
        <w:tc>
          <w:tcPr>
            <w:tcW w:w="6149" w:type="dxa"/>
            <w:shd w:val="clear" w:color="auto" w:fill="auto"/>
          </w:tcPr>
          <w:p w:rsidR="00162030" w:rsidRPr="0085731D" w:rsidRDefault="00162030" w:rsidP="00A61242">
            <w:pPr>
              <w:jc w:val="both"/>
              <w:rPr>
                <w:rFonts w:ascii="Times New Roman" w:hAnsi="Times New Roman" w:cs="Times New Roman"/>
                <w:sz w:val="24"/>
                <w:szCs w:val="24"/>
              </w:rPr>
            </w:pPr>
            <w:r w:rsidRPr="00A61242">
              <w:rPr>
                <w:rFonts w:ascii="Times New Roman" w:hAnsi="Times New Roman" w:cs="Times New Roman"/>
                <w:sz w:val="24"/>
                <w:szCs w:val="24"/>
              </w:rPr>
              <w:t xml:space="preserve">&lt;Информация&gt; Минюста России от 15.04.2020 </w:t>
            </w:r>
            <w:r>
              <w:rPr>
                <w:rFonts w:ascii="Times New Roman" w:hAnsi="Times New Roman" w:cs="Times New Roman"/>
                <w:sz w:val="24"/>
                <w:szCs w:val="24"/>
              </w:rPr>
              <w:t>«</w:t>
            </w:r>
            <w:r w:rsidRPr="00A61242">
              <w:rPr>
                <w:rFonts w:ascii="Times New Roman" w:hAnsi="Times New Roman" w:cs="Times New Roman"/>
                <w:sz w:val="24"/>
                <w:szCs w:val="24"/>
              </w:rPr>
              <w:t>Об оформлении наследственных прав в сложившихся условиях распространения</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shd w:val="clear" w:color="auto" w:fill="auto"/>
          </w:tcPr>
          <w:p w:rsidR="00162030" w:rsidRPr="00B94320"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Сообщается, что в случае если наследственное дело уже ведется нотариусом, нотариальная контора, которого закрыта на период действия ограничительных мер, заявитель вправе обратиться в дежурную нотариальную контору, информацию о которой возможно уточнить на сайте соответствующей н</w:t>
            </w:r>
            <w:r>
              <w:rPr>
                <w:rFonts w:ascii="Times New Roman" w:hAnsi="Times New Roman" w:cs="Times New Roman"/>
                <w:sz w:val="24"/>
                <w:szCs w:val="24"/>
              </w:rPr>
              <w:t>отариальной палаты субъекта РФ.</w:t>
            </w:r>
          </w:p>
          <w:p w:rsidR="00162030" w:rsidRPr="00B94320"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Нотариус дежурной нотариальной конторы свидетельствует подлинность подписи заявителя на заявлении о принятии наследства и передает его нотариусу, который ведет наследственное дело, в том числе посредством сети "Интернет", при условии, что передаваемый документ подписан усиленной квалифицированной электронно</w:t>
            </w:r>
            <w:r>
              <w:rPr>
                <w:rFonts w:ascii="Times New Roman" w:hAnsi="Times New Roman" w:cs="Times New Roman"/>
                <w:sz w:val="24"/>
                <w:szCs w:val="24"/>
              </w:rPr>
              <w:t>й подписью дежурного нотариуса.</w:t>
            </w:r>
          </w:p>
          <w:p w:rsidR="00162030" w:rsidRPr="00B94320"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 xml:space="preserve">В случае невозможности личного обращения к нотариусу по месту открытия наследства, в том </w:t>
            </w:r>
            <w:proofErr w:type="gramStart"/>
            <w:r w:rsidRPr="00B94320">
              <w:rPr>
                <w:rFonts w:ascii="Times New Roman" w:hAnsi="Times New Roman" w:cs="Times New Roman"/>
                <w:sz w:val="24"/>
                <w:szCs w:val="24"/>
              </w:rPr>
              <w:t>числе</w:t>
            </w:r>
            <w:proofErr w:type="gramEnd"/>
            <w:r w:rsidRPr="00B94320">
              <w:rPr>
                <w:rFonts w:ascii="Times New Roman" w:hAnsi="Times New Roman" w:cs="Times New Roman"/>
                <w:sz w:val="24"/>
                <w:szCs w:val="24"/>
              </w:rPr>
              <w:t xml:space="preserve"> если нотариус осуществляет нотариальную деятельность в другом субъекте РФ, гражданин вправе подать заявление о принятии наследства через своего представителя или путем направления заявления по почте, а также передать заявление при помощи другого лица (например, иного наследника, курьера, нотариуса) как на бумажном носителе, так и в форме электронного документа, равнозначность которого документу на бумажном носителе удостоверена в порядке статьи 103.8 Основ з</w:t>
            </w:r>
            <w:r>
              <w:rPr>
                <w:rFonts w:ascii="Times New Roman" w:hAnsi="Times New Roman" w:cs="Times New Roman"/>
                <w:sz w:val="24"/>
                <w:szCs w:val="24"/>
              </w:rPr>
              <w:t>аконодательства РФ о нотариате.</w:t>
            </w:r>
          </w:p>
          <w:p w:rsidR="00162030" w:rsidRPr="00B94320"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При отправлении заявления по почте оно считается поданным в срок, установленный для принятия наследства, если сдано оператору почтовой связи до истечения установленного срока, то есть датировано числом до последнег</w:t>
            </w:r>
            <w:r>
              <w:rPr>
                <w:rFonts w:ascii="Times New Roman" w:hAnsi="Times New Roman" w:cs="Times New Roman"/>
                <w:sz w:val="24"/>
                <w:szCs w:val="24"/>
              </w:rPr>
              <w:t>о дня срока включительно.</w:t>
            </w:r>
          </w:p>
          <w:p w:rsidR="00162030" w:rsidRPr="00B94320"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 xml:space="preserve">Принятие наследства через представителя </w:t>
            </w:r>
            <w:proofErr w:type="gramStart"/>
            <w:r w:rsidRPr="00B94320">
              <w:rPr>
                <w:rFonts w:ascii="Times New Roman" w:hAnsi="Times New Roman" w:cs="Times New Roman"/>
                <w:sz w:val="24"/>
                <w:szCs w:val="24"/>
              </w:rPr>
              <w:t>возможно</w:t>
            </w:r>
            <w:proofErr w:type="gramEnd"/>
            <w:r w:rsidRPr="00B94320">
              <w:rPr>
                <w:rFonts w:ascii="Times New Roman" w:hAnsi="Times New Roman" w:cs="Times New Roman"/>
                <w:sz w:val="24"/>
                <w:szCs w:val="24"/>
              </w:rPr>
              <w:t xml:space="preserve"> если в доверенности специально предусмотрено пол</w:t>
            </w:r>
            <w:r>
              <w:rPr>
                <w:rFonts w:ascii="Times New Roman" w:hAnsi="Times New Roman" w:cs="Times New Roman"/>
                <w:sz w:val="24"/>
                <w:szCs w:val="24"/>
              </w:rPr>
              <w:t>номочие на принятие наследства.</w:t>
            </w:r>
          </w:p>
          <w:p w:rsidR="00162030" w:rsidRPr="0085731D" w:rsidRDefault="00162030" w:rsidP="00B94320">
            <w:pPr>
              <w:jc w:val="both"/>
              <w:rPr>
                <w:rFonts w:ascii="Times New Roman" w:hAnsi="Times New Roman" w:cs="Times New Roman"/>
                <w:sz w:val="24"/>
                <w:szCs w:val="24"/>
              </w:rPr>
            </w:pPr>
            <w:r w:rsidRPr="00B94320">
              <w:rPr>
                <w:rFonts w:ascii="Times New Roman" w:hAnsi="Times New Roman" w:cs="Times New Roman"/>
                <w:sz w:val="24"/>
                <w:szCs w:val="24"/>
              </w:rPr>
              <w:t xml:space="preserve">Для открытия наследственного дела достаточно подать заявление о принятии наследства. </w:t>
            </w:r>
            <w:proofErr w:type="gramStart"/>
            <w:r w:rsidRPr="00B94320">
              <w:rPr>
                <w:rFonts w:ascii="Times New Roman" w:hAnsi="Times New Roman" w:cs="Times New Roman"/>
                <w:sz w:val="24"/>
                <w:szCs w:val="24"/>
              </w:rPr>
              <w:t>Иные документы (свидетельство о смерти, документы, подтверждающие последнее место жительство наследодателя, документы, подтверждающие состав и принадлежность наследодателю наследственного имущества, документы, подтверждающие стоимость наследственного имущества и т.д.) могут быть представлены позднее, но до момента выдачи нотариусом свиде</w:t>
            </w:r>
            <w:r>
              <w:rPr>
                <w:rFonts w:ascii="Times New Roman" w:hAnsi="Times New Roman" w:cs="Times New Roman"/>
                <w:sz w:val="24"/>
                <w:szCs w:val="24"/>
              </w:rPr>
              <w:t>тельства о праве на наследство.</w:t>
            </w:r>
            <w:proofErr w:type="gramEnd"/>
          </w:p>
        </w:tc>
      </w:tr>
      <w:tr w:rsidR="00162030" w:rsidTr="00383583">
        <w:trPr>
          <w:trHeight w:val="281"/>
        </w:trPr>
        <w:tc>
          <w:tcPr>
            <w:tcW w:w="707" w:type="dxa"/>
            <w:shd w:val="clear" w:color="auto" w:fill="FFFF00"/>
          </w:tcPr>
          <w:p w:rsidR="00162030" w:rsidRDefault="00162030" w:rsidP="00C8211C">
            <w:pPr>
              <w:jc w:val="center"/>
              <w:rPr>
                <w:rFonts w:ascii="Times New Roman" w:hAnsi="Times New Roman" w:cs="Times New Roman"/>
                <w:b/>
                <w:sz w:val="24"/>
                <w:szCs w:val="24"/>
              </w:rPr>
            </w:pPr>
          </w:p>
        </w:tc>
        <w:tc>
          <w:tcPr>
            <w:tcW w:w="6149" w:type="dxa"/>
            <w:shd w:val="clear" w:color="auto" w:fill="FFFF00"/>
          </w:tcPr>
          <w:p w:rsidR="00162030" w:rsidRPr="00A61242" w:rsidRDefault="00162030" w:rsidP="00A61242">
            <w:pPr>
              <w:jc w:val="both"/>
              <w:rPr>
                <w:rFonts w:ascii="Times New Roman" w:hAnsi="Times New Roman" w:cs="Times New Roman"/>
                <w:sz w:val="24"/>
                <w:szCs w:val="24"/>
              </w:rPr>
            </w:pPr>
            <w:r w:rsidRPr="00162030">
              <w:rPr>
                <w:rFonts w:ascii="Times New Roman" w:hAnsi="Times New Roman" w:cs="Times New Roman"/>
                <w:sz w:val="24"/>
                <w:szCs w:val="24"/>
              </w:rPr>
              <w:t xml:space="preserve">Указ Президента РФ от 18.04.2020 </w:t>
            </w:r>
            <w:r>
              <w:rPr>
                <w:rFonts w:ascii="Times New Roman" w:hAnsi="Times New Roman" w:cs="Times New Roman"/>
                <w:sz w:val="24"/>
                <w:szCs w:val="24"/>
              </w:rPr>
              <w:t>№</w:t>
            </w:r>
            <w:r w:rsidRPr="00162030">
              <w:rPr>
                <w:rFonts w:ascii="Times New Roman" w:hAnsi="Times New Roman" w:cs="Times New Roman"/>
                <w:sz w:val="24"/>
                <w:szCs w:val="24"/>
              </w:rPr>
              <w:t xml:space="preserve"> 275 </w:t>
            </w:r>
            <w:r>
              <w:rPr>
                <w:rFonts w:ascii="Times New Roman" w:hAnsi="Times New Roman" w:cs="Times New Roman"/>
                <w:sz w:val="24"/>
                <w:szCs w:val="24"/>
              </w:rPr>
              <w:t>«</w:t>
            </w:r>
            <w:r w:rsidRPr="00162030">
              <w:rPr>
                <w:rFonts w:ascii="Times New Roman" w:hAnsi="Times New Roman" w:cs="Times New Roman"/>
                <w:sz w:val="24"/>
                <w:szCs w:val="24"/>
              </w:rPr>
              <w:t>О признании действительными некоторых документов граждан Российской Федерации</w:t>
            </w:r>
            <w:r>
              <w:rPr>
                <w:rFonts w:ascii="Times New Roman" w:hAnsi="Times New Roman" w:cs="Times New Roman"/>
                <w:sz w:val="24"/>
                <w:szCs w:val="24"/>
              </w:rPr>
              <w:t>»</w:t>
            </w:r>
          </w:p>
        </w:tc>
        <w:tc>
          <w:tcPr>
            <w:tcW w:w="8532" w:type="dxa"/>
            <w:shd w:val="clear" w:color="auto" w:fill="FFFF00"/>
          </w:tcPr>
          <w:p w:rsidR="00162030" w:rsidRDefault="00162030" w:rsidP="00162030">
            <w:pPr>
              <w:jc w:val="both"/>
              <w:rPr>
                <w:rFonts w:ascii="Times New Roman" w:hAnsi="Times New Roman" w:cs="Times New Roman"/>
                <w:sz w:val="24"/>
                <w:szCs w:val="24"/>
              </w:rPr>
            </w:pPr>
            <w:r w:rsidRPr="00162030">
              <w:rPr>
                <w:rFonts w:ascii="Times New Roman" w:hAnsi="Times New Roman" w:cs="Times New Roman"/>
                <w:sz w:val="24"/>
                <w:szCs w:val="24"/>
              </w:rPr>
              <w:t>Паспорта и водительские удостоверения граждан РФ, срок действия которых истек или истекает в период с 1 февраля по 15 июля 2020 г. включительно, признаются действительными на территории РФ</w:t>
            </w:r>
            <w:r>
              <w:rPr>
                <w:rFonts w:ascii="Times New Roman" w:hAnsi="Times New Roman" w:cs="Times New Roman"/>
                <w:sz w:val="24"/>
                <w:szCs w:val="24"/>
              </w:rPr>
              <w:t>.</w:t>
            </w:r>
          </w:p>
          <w:p w:rsidR="00162030" w:rsidRPr="00162030" w:rsidRDefault="00162030" w:rsidP="00162030">
            <w:pPr>
              <w:jc w:val="both"/>
              <w:rPr>
                <w:rFonts w:ascii="Times New Roman" w:hAnsi="Times New Roman" w:cs="Times New Roman"/>
                <w:sz w:val="24"/>
                <w:szCs w:val="24"/>
              </w:rPr>
            </w:pPr>
            <w:r w:rsidRPr="00162030">
              <w:rPr>
                <w:rFonts w:ascii="Times New Roman" w:hAnsi="Times New Roman" w:cs="Times New Roman"/>
                <w:sz w:val="24"/>
                <w:szCs w:val="24"/>
              </w:rPr>
              <w:t xml:space="preserve">Для граждан РФ, достигших в указанный период возраста 14 лет и не получивших паспорт гражданина РФ, </w:t>
            </w:r>
            <w:proofErr w:type="gramStart"/>
            <w:r w:rsidRPr="00162030">
              <w:rPr>
                <w:rFonts w:ascii="Times New Roman" w:hAnsi="Times New Roman" w:cs="Times New Roman"/>
                <w:sz w:val="24"/>
                <w:szCs w:val="24"/>
              </w:rPr>
              <w:t xml:space="preserve">основным документом, удостоверяющим </w:t>
            </w:r>
            <w:r w:rsidRPr="00162030">
              <w:rPr>
                <w:rFonts w:ascii="Times New Roman" w:hAnsi="Times New Roman" w:cs="Times New Roman"/>
                <w:sz w:val="24"/>
                <w:szCs w:val="24"/>
              </w:rPr>
              <w:lastRenderedPageBreak/>
              <w:t>их личность</w:t>
            </w:r>
            <w:proofErr w:type="gramEnd"/>
            <w:r w:rsidRPr="00162030">
              <w:rPr>
                <w:rFonts w:ascii="Times New Roman" w:hAnsi="Times New Roman" w:cs="Times New Roman"/>
                <w:sz w:val="24"/>
                <w:szCs w:val="24"/>
              </w:rPr>
              <w:t xml:space="preserve"> будет являться свидетельство о рождении или загранпаспорт.</w:t>
            </w:r>
          </w:p>
          <w:p w:rsidR="00162030" w:rsidRPr="00B94320" w:rsidRDefault="00162030" w:rsidP="00162030">
            <w:pPr>
              <w:jc w:val="both"/>
              <w:rPr>
                <w:rFonts w:ascii="Times New Roman" w:hAnsi="Times New Roman" w:cs="Times New Roman"/>
                <w:sz w:val="24"/>
                <w:szCs w:val="24"/>
              </w:rPr>
            </w:pPr>
            <w:r w:rsidRPr="00162030">
              <w:rPr>
                <w:rFonts w:ascii="Times New Roman" w:hAnsi="Times New Roman" w:cs="Times New Roman"/>
                <w:sz w:val="24"/>
                <w:szCs w:val="24"/>
              </w:rPr>
              <w:t>Порядок и сроки замены паспортов и водительских удостоверений, а также первичного получения паспорта гражданина РФ будут определены дополнительно.</w:t>
            </w:r>
          </w:p>
        </w:tc>
      </w:tr>
      <w:tr w:rsidR="005E4F3F" w:rsidTr="00156B82">
        <w:trPr>
          <w:trHeight w:val="27"/>
        </w:trPr>
        <w:tc>
          <w:tcPr>
            <w:tcW w:w="15388" w:type="dxa"/>
            <w:gridSpan w:val="3"/>
            <w:shd w:val="clear" w:color="auto" w:fill="92D050"/>
          </w:tcPr>
          <w:p w:rsidR="005E4F3F" w:rsidRDefault="005E4F3F" w:rsidP="00E03595">
            <w:pPr>
              <w:jc w:val="center"/>
              <w:rPr>
                <w:rFonts w:ascii="Times New Roman" w:hAnsi="Times New Roman" w:cs="Times New Roman"/>
                <w:b/>
                <w:sz w:val="24"/>
                <w:szCs w:val="24"/>
              </w:rPr>
            </w:pPr>
            <w:r>
              <w:rPr>
                <w:rFonts w:ascii="Times New Roman" w:hAnsi="Times New Roman" w:cs="Times New Roman"/>
                <w:b/>
                <w:sz w:val="24"/>
                <w:szCs w:val="24"/>
              </w:rPr>
              <w:lastRenderedPageBreak/>
              <w:t>ПОЛИТИЧЕСКИЕ ПРАВА</w:t>
            </w:r>
          </w:p>
        </w:tc>
      </w:tr>
      <w:tr w:rsidR="005E4F3F" w:rsidTr="008540AE">
        <w:trPr>
          <w:trHeight w:val="25"/>
        </w:trPr>
        <w:tc>
          <w:tcPr>
            <w:tcW w:w="707" w:type="dxa"/>
          </w:tcPr>
          <w:p w:rsidR="005E4F3F" w:rsidRDefault="005E4F3F" w:rsidP="005E4F3F">
            <w:pPr>
              <w:jc w:val="center"/>
              <w:rPr>
                <w:rFonts w:ascii="Times New Roman" w:hAnsi="Times New Roman" w:cs="Times New Roman"/>
                <w:b/>
                <w:sz w:val="24"/>
                <w:szCs w:val="24"/>
              </w:rPr>
            </w:pPr>
          </w:p>
        </w:tc>
        <w:tc>
          <w:tcPr>
            <w:tcW w:w="6149" w:type="dxa"/>
          </w:tcPr>
          <w:p w:rsidR="005E4F3F" w:rsidRPr="00F8382B"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94-ФЗ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Уголовный кодекс Российской Федерации</w:t>
            </w:r>
            <w:r>
              <w:rPr>
                <w:rFonts w:ascii="Times New Roman" w:hAnsi="Times New Roman" w:cs="Times New Roman"/>
                <w:sz w:val="24"/>
                <w:szCs w:val="24"/>
              </w:rPr>
              <w:t>»</w:t>
            </w:r>
          </w:p>
        </w:tc>
        <w:tc>
          <w:tcPr>
            <w:tcW w:w="8532" w:type="dxa"/>
          </w:tcPr>
          <w:p w:rsidR="005E4F3F" w:rsidRPr="00D94414" w:rsidRDefault="005E4F3F" w:rsidP="005E4F3F">
            <w:pPr>
              <w:jc w:val="both"/>
              <w:rPr>
                <w:rFonts w:ascii="Times New Roman" w:hAnsi="Times New Roman" w:cs="Times New Roman"/>
                <w:sz w:val="24"/>
                <w:szCs w:val="24"/>
              </w:rPr>
            </w:pPr>
            <w:r w:rsidRPr="00D85F4E">
              <w:rPr>
                <w:rFonts w:ascii="Times New Roman" w:hAnsi="Times New Roman" w:cs="Times New Roman"/>
                <w:sz w:val="24"/>
                <w:szCs w:val="24"/>
              </w:rPr>
              <w:t>Вводит</w:t>
            </w:r>
            <w:r>
              <w:rPr>
                <w:rFonts w:ascii="Times New Roman" w:hAnsi="Times New Roman" w:cs="Times New Roman"/>
                <w:sz w:val="24"/>
                <w:szCs w:val="24"/>
              </w:rPr>
              <w:t xml:space="preserve">ся уголовная ответственность за </w:t>
            </w:r>
            <w:r w:rsidRPr="00D85F4E">
              <w:rPr>
                <w:rFonts w:ascii="Times New Roman" w:hAnsi="Times New Roman" w:cs="Times New Roman"/>
                <w:sz w:val="24"/>
                <w:szCs w:val="24"/>
              </w:rPr>
              <w:t>посягательс</w:t>
            </w:r>
            <w:r>
              <w:rPr>
                <w:rFonts w:ascii="Times New Roman" w:hAnsi="Times New Roman" w:cs="Times New Roman"/>
                <w:sz w:val="24"/>
                <w:szCs w:val="24"/>
              </w:rPr>
              <w:t xml:space="preserve">тво на право гражданина </w:t>
            </w:r>
            <w:r w:rsidRPr="00D85F4E">
              <w:rPr>
                <w:rFonts w:ascii="Times New Roman" w:hAnsi="Times New Roman" w:cs="Times New Roman"/>
                <w:sz w:val="24"/>
                <w:szCs w:val="24"/>
              </w:rPr>
              <w:t xml:space="preserve">участвовать </w:t>
            </w:r>
            <w:r>
              <w:rPr>
                <w:rFonts w:ascii="Times New Roman" w:hAnsi="Times New Roman" w:cs="Times New Roman"/>
                <w:sz w:val="24"/>
                <w:szCs w:val="24"/>
              </w:rPr>
              <w:t xml:space="preserve">в общероссийском голосовании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sidRPr="00D85F4E">
              <w:rPr>
                <w:rFonts w:ascii="Times New Roman" w:hAnsi="Times New Roman" w:cs="Times New Roman"/>
                <w:sz w:val="24"/>
                <w:szCs w:val="24"/>
              </w:rPr>
              <w:t>поправках</w:t>
            </w:r>
            <w:proofErr w:type="gramEnd"/>
            <w:r w:rsidRPr="00D85F4E">
              <w:rPr>
                <w:rFonts w:ascii="Times New Roman" w:hAnsi="Times New Roman" w:cs="Times New Roman"/>
                <w:sz w:val="24"/>
                <w:szCs w:val="24"/>
              </w:rPr>
              <w:t xml:space="preserve"> к Конституции РФ.</w:t>
            </w:r>
          </w:p>
        </w:tc>
      </w:tr>
      <w:tr w:rsidR="005E4F3F" w:rsidTr="008540AE">
        <w:trPr>
          <w:trHeight w:val="20"/>
        </w:trPr>
        <w:tc>
          <w:tcPr>
            <w:tcW w:w="707" w:type="dxa"/>
          </w:tcPr>
          <w:p w:rsidR="005E4F3F" w:rsidRDefault="005E4F3F" w:rsidP="005E4F3F">
            <w:pPr>
              <w:jc w:val="center"/>
              <w:rPr>
                <w:rFonts w:ascii="Times New Roman" w:hAnsi="Times New Roman" w:cs="Times New Roman"/>
                <w:b/>
                <w:sz w:val="24"/>
                <w:szCs w:val="24"/>
              </w:rPr>
            </w:pPr>
          </w:p>
        </w:tc>
        <w:tc>
          <w:tcPr>
            <w:tcW w:w="6149" w:type="dxa"/>
          </w:tcPr>
          <w:p w:rsidR="005E4F3F" w:rsidRPr="005E501E" w:rsidRDefault="005E4F3F" w:rsidP="005E4F3F">
            <w:pPr>
              <w:jc w:val="both"/>
              <w:rPr>
                <w:rFonts w:ascii="Times New Roman" w:hAnsi="Times New Roman" w:cs="Times New Roman"/>
                <w:sz w:val="24"/>
                <w:szCs w:val="24"/>
              </w:rPr>
            </w:pPr>
            <w:r w:rsidRPr="005E501E">
              <w:rPr>
                <w:rFonts w:ascii="Times New Roman" w:hAnsi="Times New Roman" w:cs="Times New Roman"/>
                <w:sz w:val="24"/>
                <w:szCs w:val="24"/>
              </w:rPr>
              <w:t xml:space="preserve">Постановление ЦИК России от 03.04.2020 </w:t>
            </w:r>
            <w:r>
              <w:rPr>
                <w:rFonts w:ascii="Times New Roman" w:hAnsi="Times New Roman" w:cs="Times New Roman"/>
                <w:sz w:val="24"/>
                <w:szCs w:val="24"/>
              </w:rPr>
              <w:t>№ 246/1820-7 «</w:t>
            </w:r>
            <w:r w:rsidRPr="005E501E">
              <w:rPr>
                <w:rFonts w:ascii="Times New Roman" w:hAnsi="Times New Roman" w:cs="Times New Roman"/>
                <w:sz w:val="24"/>
                <w:szCs w:val="24"/>
              </w:rPr>
              <w:t>Об отложении голосования на выборах, референдумах на территории ряда субъектов Российской Федерации</w:t>
            </w:r>
            <w:r>
              <w:rPr>
                <w:rFonts w:ascii="Times New Roman" w:hAnsi="Times New Roman" w:cs="Times New Roman"/>
                <w:sz w:val="24"/>
                <w:szCs w:val="24"/>
              </w:rPr>
              <w:t>»</w:t>
            </w:r>
          </w:p>
          <w:p w:rsidR="005E4F3F" w:rsidRPr="00F43AAA" w:rsidRDefault="005E4F3F" w:rsidP="005E4F3F">
            <w:pPr>
              <w:jc w:val="both"/>
              <w:rPr>
                <w:rFonts w:ascii="Times New Roman" w:hAnsi="Times New Roman" w:cs="Times New Roman"/>
                <w:sz w:val="24"/>
                <w:szCs w:val="24"/>
              </w:rPr>
            </w:pPr>
          </w:p>
        </w:tc>
        <w:tc>
          <w:tcPr>
            <w:tcW w:w="8532" w:type="dxa"/>
          </w:tcPr>
          <w:p w:rsidR="005E4F3F" w:rsidRPr="00CC76E6"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Отложено голосование на выборах,</w:t>
            </w:r>
            <w:r>
              <w:rPr>
                <w:rFonts w:ascii="Times New Roman" w:hAnsi="Times New Roman" w:cs="Times New Roman"/>
                <w:sz w:val="24"/>
                <w:szCs w:val="24"/>
              </w:rPr>
              <w:t xml:space="preserve"> которые назначены или должны были быть назначены</w:t>
            </w:r>
            <w:r w:rsidRPr="00CC76E6">
              <w:rPr>
                <w:rFonts w:ascii="Times New Roman" w:hAnsi="Times New Roman" w:cs="Times New Roman"/>
                <w:sz w:val="24"/>
                <w:szCs w:val="24"/>
              </w:rPr>
              <w:t xml:space="preserve"> на территориях субъектов РФ (</w:t>
            </w:r>
            <w:r w:rsidRPr="00CC76E6">
              <w:rPr>
                <w:rFonts w:ascii="Times New Roman" w:hAnsi="Times New Roman" w:cs="Times New Roman"/>
                <w:sz w:val="24"/>
                <w:szCs w:val="24"/>
                <w:u w:val="single"/>
              </w:rPr>
              <w:t>МО в перечень не входит</w:t>
            </w:r>
            <w:r w:rsidRPr="00CC76E6">
              <w:rPr>
                <w:rFonts w:ascii="Times New Roman" w:hAnsi="Times New Roman" w:cs="Times New Roman"/>
                <w:sz w:val="24"/>
                <w:szCs w:val="24"/>
              </w:rPr>
              <w:t>)</w:t>
            </w:r>
            <w:r>
              <w:t xml:space="preserve"> </w:t>
            </w:r>
            <w:r w:rsidRPr="00CC76E6">
              <w:rPr>
                <w:rFonts w:ascii="Times New Roman" w:hAnsi="Times New Roman" w:cs="Times New Roman"/>
                <w:sz w:val="24"/>
                <w:szCs w:val="24"/>
              </w:rPr>
              <w:t xml:space="preserve">на период действия режима повышенной готовности или ЧС и приостановлены действия по подготовке </w:t>
            </w:r>
            <w:r>
              <w:rPr>
                <w:rFonts w:ascii="Times New Roman" w:hAnsi="Times New Roman" w:cs="Times New Roman"/>
                <w:sz w:val="24"/>
                <w:szCs w:val="24"/>
              </w:rPr>
              <w:t>и проведению указанных выборов.</w:t>
            </w:r>
          </w:p>
          <w:p w:rsidR="005E4F3F" w:rsidRPr="00F43AAA" w:rsidRDefault="005E4F3F" w:rsidP="005E4F3F">
            <w:pPr>
              <w:jc w:val="both"/>
              <w:rPr>
                <w:rFonts w:ascii="Times New Roman" w:hAnsi="Times New Roman" w:cs="Times New Roman"/>
                <w:sz w:val="24"/>
                <w:szCs w:val="24"/>
              </w:rPr>
            </w:pPr>
            <w:r w:rsidRPr="00CC76E6">
              <w:rPr>
                <w:rFonts w:ascii="Times New Roman" w:hAnsi="Times New Roman" w:cs="Times New Roman"/>
                <w:sz w:val="24"/>
                <w:szCs w:val="24"/>
              </w:rPr>
              <w:t>Возобновление действий по подготовке и проведению соответствующих выборов, референдумов осуществляется по решению комиссии, организующей выборы, референдум, согласованному с соответствующей избирательной комиссией субъекта РФ, после предварительного уведомления ЦИК России.</w:t>
            </w:r>
          </w:p>
        </w:tc>
      </w:tr>
      <w:tr w:rsidR="002820F8" w:rsidTr="00156B82">
        <w:trPr>
          <w:trHeight w:val="135"/>
        </w:trPr>
        <w:tc>
          <w:tcPr>
            <w:tcW w:w="15388" w:type="dxa"/>
            <w:gridSpan w:val="3"/>
            <w:shd w:val="clear" w:color="auto" w:fill="92D050"/>
          </w:tcPr>
          <w:p w:rsidR="002820F8"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охрану здоровья и медицинскую помощь</w:t>
            </w:r>
            <w:r>
              <w:rPr>
                <w:rFonts w:ascii="Times New Roman" w:hAnsi="Times New Roman" w:cs="Times New Roman"/>
                <w:b/>
                <w:sz w:val="24"/>
                <w:szCs w:val="24"/>
              </w:rPr>
              <w:t>)</w:t>
            </w:r>
          </w:p>
        </w:tc>
      </w:tr>
      <w:tr w:rsidR="00665B64" w:rsidTr="00665B64">
        <w:trPr>
          <w:trHeight w:val="690"/>
        </w:trPr>
        <w:tc>
          <w:tcPr>
            <w:tcW w:w="707" w:type="dxa"/>
          </w:tcPr>
          <w:p w:rsidR="00665B64" w:rsidRDefault="00665B64" w:rsidP="009178C3">
            <w:pPr>
              <w:jc w:val="center"/>
              <w:rPr>
                <w:rFonts w:ascii="Times New Roman" w:hAnsi="Times New Roman" w:cs="Times New Roman"/>
                <w:sz w:val="24"/>
                <w:szCs w:val="24"/>
              </w:rPr>
            </w:pPr>
          </w:p>
        </w:tc>
        <w:tc>
          <w:tcPr>
            <w:tcW w:w="6149" w:type="dxa"/>
          </w:tcPr>
          <w:p w:rsidR="00665B64" w:rsidRPr="00F8382B" w:rsidRDefault="00665B64" w:rsidP="009178C3">
            <w:pPr>
              <w:jc w:val="both"/>
              <w:rPr>
                <w:rFonts w:ascii="Times New Roman" w:hAnsi="Times New Roman" w:cs="Times New Roman"/>
                <w:sz w:val="24"/>
                <w:szCs w:val="24"/>
              </w:rPr>
            </w:pPr>
            <w:r w:rsidRPr="00E47E6F">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E47E6F">
              <w:rPr>
                <w:rFonts w:ascii="Times New Roman" w:hAnsi="Times New Roman" w:cs="Times New Roman"/>
                <w:sz w:val="24"/>
                <w:szCs w:val="24"/>
              </w:rPr>
              <w:t xml:space="preserve"> 89-ФЗ </w:t>
            </w:r>
            <w:r>
              <w:rPr>
                <w:rFonts w:ascii="Times New Roman" w:hAnsi="Times New Roman" w:cs="Times New Roman"/>
                <w:sz w:val="24"/>
                <w:szCs w:val="24"/>
              </w:rPr>
              <w:t>«</w:t>
            </w:r>
            <w:r w:rsidRPr="00E47E6F">
              <w:rPr>
                <w:rFonts w:ascii="Times New Roman" w:hAnsi="Times New Roman" w:cs="Times New Roman"/>
                <w:sz w:val="24"/>
                <w:szCs w:val="24"/>
              </w:rPr>
              <w:t>О внесении изменений в Кодекс Российской Федерации об административных правонарушениях</w:t>
            </w:r>
            <w:r>
              <w:rPr>
                <w:rFonts w:ascii="Times New Roman" w:hAnsi="Times New Roman" w:cs="Times New Roman"/>
                <w:sz w:val="24"/>
                <w:szCs w:val="24"/>
              </w:rPr>
              <w:t>»</w:t>
            </w:r>
          </w:p>
        </w:tc>
        <w:tc>
          <w:tcPr>
            <w:tcW w:w="8532" w:type="dxa"/>
          </w:tcPr>
          <w:p w:rsidR="00665B64" w:rsidRPr="00D94414" w:rsidRDefault="00665B64" w:rsidP="009178C3">
            <w:pPr>
              <w:jc w:val="both"/>
              <w:rPr>
                <w:rFonts w:ascii="Times New Roman" w:hAnsi="Times New Roman" w:cs="Times New Roman"/>
                <w:sz w:val="24"/>
                <w:szCs w:val="24"/>
              </w:rPr>
            </w:pPr>
            <w:r w:rsidRPr="00E47E6F">
              <w:rPr>
                <w:rFonts w:ascii="Times New Roman" w:hAnsi="Times New Roman" w:cs="Times New Roman"/>
                <w:sz w:val="24"/>
                <w:szCs w:val="24"/>
              </w:rPr>
              <w:t>Усилена адми</w:t>
            </w:r>
            <w:r>
              <w:rPr>
                <w:rFonts w:ascii="Times New Roman" w:hAnsi="Times New Roman" w:cs="Times New Roman"/>
                <w:sz w:val="24"/>
                <w:szCs w:val="24"/>
              </w:rPr>
              <w:t xml:space="preserve">нистративная ответственность за </w:t>
            </w:r>
            <w:r w:rsidRPr="00E47E6F">
              <w:rPr>
                <w:rFonts w:ascii="Times New Roman" w:hAnsi="Times New Roman" w:cs="Times New Roman"/>
                <w:sz w:val="24"/>
                <w:szCs w:val="24"/>
              </w:rPr>
              <w:t>оборот фальсифицированных, контрафактных,</w:t>
            </w:r>
            <w:r>
              <w:rPr>
                <w:rFonts w:ascii="Times New Roman" w:hAnsi="Times New Roman" w:cs="Times New Roman"/>
                <w:sz w:val="24"/>
                <w:szCs w:val="24"/>
              </w:rPr>
              <w:t xml:space="preserve"> </w:t>
            </w:r>
            <w:r w:rsidRPr="00E47E6F">
              <w:rPr>
                <w:rFonts w:ascii="Times New Roman" w:hAnsi="Times New Roman" w:cs="Times New Roman"/>
                <w:sz w:val="24"/>
                <w:szCs w:val="24"/>
              </w:rPr>
              <w:t>недоброкаче</w:t>
            </w:r>
            <w:r>
              <w:rPr>
                <w:rFonts w:ascii="Times New Roman" w:hAnsi="Times New Roman" w:cs="Times New Roman"/>
                <w:sz w:val="24"/>
                <w:szCs w:val="24"/>
              </w:rPr>
              <w:t xml:space="preserve">ственных и незарегистрированных </w:t>
            </w:r>
            <w:r w:rsidRPr="00E47E6F">
              <w:rPr>
                <w:rFonts w:ascii="Times New Roman" w:hAnsi="Times New Roman" w:cs="Times New Roman"/>
                <w:sz w:val="24"/>
                <w:szCs w:val="24"/>
              </w:rPr>
              <w:t>лекарственных</w:t>
            </w:r>
            <w:r>
              <w:rPr>
                <w:rFonts w:ascii="Times New Roman" w:hAnsi="Times New Roman" w:cs="Times New Roman"/>
                <w:sz w:val="24"/>
                <w:szCs w:val="24"/>
              </w:rPr>
              <w:t xml:space="preserve"> средств, медицинских изделий и </w:t>
            </w:r>
            <w:r w:rsidRPr="00E47E6F">
              <w:rPr>
                <w:rFonts w:ascii="Times New Roman" w:hAnsi="Times New Roman" w:cs="Times New Roman"/>
                <w:sz w:val="24"/>
                <w:szCs w:val="24"/>
              </w:rPr>
              <w:t>фальсифиц</w:t>
            </w:r>
            <w:r>
              <w:rPr>
                <w:rFonts w:ascii="Times New Roman" w:hAnsi="Times New Roman" w:cs="Times New Roman"/>
                <w:sz w:val="24"/>
                <w:szCs w:val="24"/>
              </w:rPr>
              <w:t xml:space="preserve">ированных биологически активных </w:t>
            </w:r>
            <w:r w:rsidRPr="00E47E6F">
              <w:rPr>
                <w:rFonts w:ascii="Times New Roman" w:hAnsi="Times New Roman" w:cs="Times New Roman"/>
                <w:sz w:val="24"/>
                <w:szCs w:val="24"/>
              </w:rPr>
              <w:t>добавок в сети</w:t>
            </w:r>
            <w:r>
              <w:rPr>
                <w:rFonts w:ascii="Times New Roman" w:hAnsi="Times New Roman" w:cs="Times New Roman"/>
                <w:sz w:val="24"/>
                <w:szCs w:val="24"/>
              </w:rPr>
              <w:t xml:space="preserve"> Интернет, если эти действия не </w:t>
            </w:r>
            <w:r w:rsidRPr="00E47E6F">
              <w:rPr>
                <w:rFonts w:ascii="Times New Roman" w:hAnsi="Times New Roman" w:cs="Times New Roman"/>
                <w:sz w:val="24"/>
                <w:szCs w:val="24"/>
              </w:rPr>
              <w:t>содержат уголовно наказуемого деяния.</w:t>
            </w:r>
          </w:p>
        </w:tc>
      </w:tr>
      <w:tr w:rsidR="00665B64" w:rsidTr="00665B64">
        <w:trPr>
          <w:trHeight w:val="690"/>
        </w:trPr>
        <w:tc>
          <w:tcPr>
            <w:tcW w:w="707" w:type="dxa"/>
            <w:shd w:val="clear" w:color="auto" w:fill="FFFF00"/>
          </w:tcPr>
          <w:p w:rsidR="00665B64" w:rsidRDefault="00665B64" w:rsidP="009178C3">
            <w:pPr>
              <w:jc w:val="center"/>
              <w:rPr>
                <w:rFonts w:ascii="Times New Roman" w:hAnsi="Times New Roman" w:cs="Times New Roman"/>
                <w:sz w:val="24"/>
                <w:szCs w:val="24"/>
              </w:rPr>
            </w:pPr>
          </w:p>
        </w:tc>
        <w:tc>
          <w:tcPr>
            <w:tcW w:w="6149" w:type="dxa"/>
            <w:shd w:val="clear" w:color="auto" w:fill="FFFF00"/>
          </w:tcPr>
          <w:p w:rsidR="00665B64" w:rsidRPr="00E47E6F" w:rsidRDefault="00665B64" w:rsidP="009178C3">
            <w:pPr>
              <w:jc w:val="both"/>
              <w:rPr>
                <w:rFonts w:ascii="Times New Roman" w:hAnsi="Times New Roman" w:cs="Times New Roman"/>
                <w:sz w:val="24"/>
                <w:szCs w:val="24"/>
              </w:rPr>
            </w:pPr>
            <w:r>
              <w:rPr>
                <w:rFonts w:ascii="Times New Roman" w:hAnsi="Times New Roman" w:cs="Times New Roman"/>
                <w:sz w:val="24"/>
                <w:szCs w:val="24"/>
              </w:rPr>
              <w:t>Официальный с</w:t>
            </w:r>
            <w:r w:rsidRPr="001224B9">
              <w:rPr>
                <w:rFonts w:ascii="Times New Roman" w:hAnsi="Times New Roman" w:cs="Times New Roman"/>
                <w:sz w:val="24"/>
                <w:szCs w:val="24"/>
              </w:rPr>
              <w:t xml:space="preserve">айт </w:t>
            </w:r>
            <w:proofErr w:type="spellStart"/>
            <w:r w:rsidRPr="001224B9">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1 апреля 2020 г. - </w:t>
            </w:r>
            <w:r w:rsidRPr="00665B64">
              <w:rPr>
                <w:rFonts w:ascii="Times New Roman" w:hAnsi="Times New Roman" w:cs="Times New Roman"/>
                <w:sz w:val="24"/>
                <w:szCs w:val="24"/>
              </w:rPr>
              <w:t>Крепкое физическое и психическое здоровье – основа жизнестойкости во время пандемии COVID-19</w:t>
            </w:r>
          </w:p>
        </w:tc>
        <w:tc>
          <w:tcPr>
            <w:tcW w:w="8532" w:type="dxa"/>
            <w:shd w:val="clear" w:color="auto" w:fill="FFFF00"/>
          </w:tcPr>
          <w:p w:rsidR="00665B64" w:rsidRDefault="00665B64" w:rsidP="009178C3">
            <w:pPr>
              <w:jc w:val="both"/>
              <w:rPr>
                <w:rFonts w:ascii="Times New Roman" w:hAnsi="Times New Roman" w:cs="Times New Roman"/>
                <w:sz w:val="24"/>
                <w:szCs w:val="24"/>
              </w:rPr>
            </w:pPr>
            <w:r>
              <w:rPr>
                <w:rFonts w:ascii="Times New Roman" w:hAnsi="Times New Roman" w:cs="Times New Roman"/>
                <w:sz w:val="24"/>
                <w:szCs w:val="24"/>
              </w:rPr>
              <w:t xml:space="preserve">В условиях распространения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 xml:space="preserve"> рекомендует сохранять крепкое физическое и психологическое здоровье. Находясь дома, нельзя забывать о правильном питании, физических упражнениях и общении с </w:t>
            </w:r>
            <w:proofErr w:type="gramStart"/>
            <w:r>
              <w:rPr>
                <w:rFonts w:ascii="Times New Roman" w:hAnsi="Times New Roman" w:cs="Times New Roman"/>
                <w:sz w:val="24"/>
                <w:szCs w:val="24"/>
              </w:rPr>
              <w:t>близкими</w:t>
            </w:r>
            <w:proofErr w:type="gramEnd"/>
            <w:r>
              <w:rPr>
                <w:rFonts w:ascii="Times New Roman" w:hAnsi="Times New Roman" w:cs="Times New Roman"/>
                <w:sz w:val="24"/>
                <w:szCs w:val="24"/>
              </w:rPr>
              <w:t xml:space="preserve"> дома, по электронной почте или телефону. </w:t>
            </w:r>
          </w:p>
          <w:p w:rsidR="00665B64" w:rsidRPr="00E47E6F" w:rsidRDefault="00665B64" w:rsidP="009178C3">
            <w:pPr>
              <w:jc w:val="both"/>
              <w:rPr>
                <w:rFonts w:ascii="Times New Roman" w:hAnsi="Times New Roman" w:cs="Times New Roman"/>
                <w:sz w:val="24"/>
                <w:szCs w:val="24"/>
              </w:rPr>
            </w:pPr>
            <w:r>
              <w:rPr>
                <w:rFonts w:ascii="Times New Roman" w:hAnsi="Times New Roman" w:cs="Times New Roman"/>
                <w:sz w:val="24"/>
                <w:szCs w:val="24"/>
              </w:rPr>
              <w:t>Актуальную информацию о действующей обстановке рекомендуется получать из компетентных органов.</w:t>
            </w:r>
          </w:p>
        </w:tc>
      </w:tr>
      <w:tr w:rsidR="00B82D6B" w:rsidTr="00B82D6B">
        <w:trPr>
          <w:trHeight w:val="968"/>
        </w:trPr>
        <w:tc>
          <w:tcPr>
            <w:tcW w:w="707" w:type="dxa"/>
          </w:tcPr>
          <w:p w:rsidR="00B82D6B" w:rsidRDefault="00B82D6B" w:rsidP="009178C3">
            <w:pPr>
              <w:jc w:val="center"/>
              <w:rPr>
                <w:rFonts w:ascii="Times New Roman" w:hAnsi="Times New Roman" w:cs="Times New Roman"/>
                <w:sz w:val="24"/>
                <w:szCs w:val="24"/>
              </w:rPr>
            </w:pPr>
          </w:p>
        </w:tc>
        <w:tc>
          <w:tcPr>
            <w:tcW w:w="6149" w:type="dxa"/>
          </w:tcPr>
          <w:p w:rsidR="00B82D6B" w:rsidRPr="00F43AAA" w:rsidRDefault="00B82D6B" w:rsidP="009178C3">
            <w:pPr>
              <w:jc w:val="both"/>
              <w:rPr>
                <w:rFonts w:ascii="Times New Roman" w:hAnsi="Times New Roman" w:cs="Times New Roman"/>
                <w:sz w:val="24"/>
                <w:szCs w:val="24"/>
              </w:rPr>
            </w:pPr>
            <w:r>
              <w:rPr>
                <w:rFonts w:ascii="Times New Roman" w:hAnsi="Times New Roman" w:cs="Times New Roman"/>
                <w:sz w:val="24"/>
                <w:szCs w:val="24"/>
              </w:rPr>
              <w:t>Официальный с</w:t>
            </w:r>
            <w:r w:rsidRPr="001224B9">
              <w:rPr>
                <w:rFonts w:ascii="Times New Roman" w:hAnsi="Times New Roman" w:cs="Times New Roman"/>
                <w:sz w:val="24"/>
                <w:szCs w:val="24"/>
              </w:rPr>
              <w:t xml:space="preserve">айт </w:t>
            </w:r>
            <w:proofErr w:type="spellStart"/>
            <w:r w:rsidRPr="001224B9">
              <w:rPr>
                <w:rFonts w:ascii="Times New Roman" w:hAnsi="Times New Roman" w:cs="Times New Roman"/>
                <w:sz w:val="24"/>
                <w:szCs w:val="24"/>
              </w:rPr>
              <w:t>Роспотребнадзора</w:t>
            </w:r>
            <w:proofErr w:type="spellEnd"/>
          </w:p>
        </w:tc>
        <w:tc>
          <w:tcPr>
            <w:tcW w:w="8532" w:type="dxa"/>
          </w:tcPr>
          <w:p w:rsidR="00B82D6B" w:rsidRPr="001224B9"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С 6 апреля</w:t>
            </w:r>
            <w:r>
              <w:rPr>
                <w:rFonts w:ascii="Times New Roman" w:hAnsi="Times New Roman" w:cs="Times New Roman"/>
                <w:sz w:val="24"/>
                <w:szCs w:val="24"/>
              </w:rPr>
              <w:t xml:space="preserve"> Центр молекулярной диагностики </w:t>
            </w:r>
            <w:proofErr w:type="spellStart"/>
            <w:r>
              <w:rPr>
                <w:rFonts w:ascii="Times New Roman" w:hAnsi="Times New Roman" w:cs="Times New Roman"/>
                <w:sz w:val="24"/>
                <w:szCs w:val="24"/>
              </w:rPr>
              <w:t>Роспотребнад</w:t>
            </w:r>
            <w:r w:rsidRPr="001224B9">
              <w:rPr>
                <w:rFonts w:ascii="Times New Roman" w:hAnsi="Times New Roman" w:cs="Times New Roman"/>
                <w:sz w:val="24"/>
                <w:szCs w:val="24"/>
              </w:rPr>
              <w:t>зора</w:t>
            </w:r>
            <w:proofErr w:type="spellEnd"/>
            <w:r>
              <w:rPr>
                <w:rFonts w:ascii="Times New Roman" w:hAnsi="Times New Roman" w:cs="Times New Roman"/>
                <w:sz w:val="24"/>
                <w:szCs w:val="24"/>
              </w:rPr>
              <w:t xml:space="preserve"> (</w:t>
            </w:r>
            <w:r w:rsidRPr="001224B9">
              <w:rPr>
                <w:rFonts w:ascii="Times New Roman" w:hAnsi="Times New Roman" w:cs="Times New Roman"/>
                <w:sz w:val="24"/>
                <w:szCs w:val="24"/>
              </w:rPr>
              <w:t>CMD) начина</w:t>
            </w:r>
            <w:r>
              <w:rPr>
                <w:rFonts w:ascii="Times New Roman" w:hAnsi="Times New Roman" w:cs="Times New Roman"/>
                <w:sz w:val="24"/>
                <w:szCs w:val="24"/>
              </w:rPr>
              <w:t>ет массовый скрининг всех, кто хочет проверить у себя нал</w:t>
            </w:r>
            <w:r w:rsidRPr="001224B9">
              <w:rPr>
                <w:rFonts w:ascii="Times New Roman" w:hAnsi="Times New Roman" w:cs="Times New Roman"/>
                <w:sz w:val="24"/>
                <w:szCs w:val="24"/>
              </w:rPr>
              <w:t>ичие вируса COVID- 19 не по медицинским показаниям, а по желанию и без назначения врача.</w:t>
            </w:r>
          </w:p>
          <w:p w:rsidR="00B82D6B" w:rsidRPr="001224B9"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Услуга оказывается на коммерческой основе и временно до</w:t>
            </w:r>
            <w:r>
              <w:rPr>
                <w:rFonts w:ascii="Times New Roman" w:hAnsi="Times New Roman" w:cs="Times New Roman"/>
                <w:sz w:val="24"/>
                <w:szCs w:val="24"/>
              </w:rPr>
              <w:t>ступна для жителей Москвы и Московской области. Ве</w:t>
            </w:r>
            <w:r w:rsidRPr="001224B9">
              <w:rPr>
                <w:rFonts w:ascii="Times New Roman" w:hAnsi="Times New Roman" w:cs="Times New Roman"/>
                <w:sz w:val="24"/>
                <w:szCs w:val="24"/>
              </w:rPr>
              <w:t>дется работа по расширению сети и охвата всех регионов РФ.</w:t>
            </w:r>
          </w:p>
          <w:p w:rsidR="00B82D6B" w:rsidRDefault="00B82D6B" w:rsidP="009178C3">
            <w:pPr>
              <w:jc w:val="both"/>
              <w:rPr>
                <w:rFonts w:ascii="Times New Roman" w:hAnsi="Times New Roman" w:cs="Times New Roman"/>
                <w:sz w:val="24"/>
                <w:szCs w:val="24"/>
              </w:rPr>
            </w:pPr>
            <w:r w:rsidRPr="001224B9">
              <w:rPr>
                <w:rFonts w:ascii="Times New Roman" w:hAnsi="Times New Roman" w:cs="Times New Roman"/>
                <w:sz w:val="24"/>
                <w:szCs w:val="24"/>
              </w:rPr>
              <w:t>Резул</w:t>
            </w:r>
            <w:r>
              <w:rPr>
                <w:rFonts w:ascii="Times New Roman" w:hAnsi="Times New Roman" w:cs="Times New Roman"/>
                <w:sz w:val="24"/>
                <w:szCs w:val="24"/>
              </w:rPr>
              <w:t xml:space="preserve">ьтат предоставляется в течение </w:t>
            </w:r>
            <w:r w:rsidRPr="001224B9">
              <w:rPr>
                <w:rFonts w:ascii="Times New Roman" w:hAnsi="Times New Roman" w:cs="Times New Roman"/>
                <w:sz w:val="24"/>
                <w:szCs w:val="24"/>
              </w:rPr>
              <w:t>одног</w:t>
            </w:r>
            <w:proofErr w:type="gramStart"/>
            <w:r w:rsidRPr="001224B9">
              <w:rPr>
                <w:rFonts w:ascii="Times New Roman" w:hAnsi="Times New Roman" w:cs="Times New Roman"/>
                <w:sz w:val="24"/>
                <w:szCs w:val="24"/>
              </w:rPr>
              <w:t>о-</w:t>
            </w:r>
            <w:proofErr w:type="gramEnd"/>
            <w:r w:rsidRPr="001224B9">
              <w:rPr>
                <w:rFonts w:ascii="Times New Roman" w:hAnsi="Times New Roman" w:cs="Times New Roman"/>
                <w:sz w:val="24"/>
                <w:szCs w:val="24"/>
              </w:rPr>
              <w:t xml:space="preserve"> двух дней по электронной почте.</w:t>
            </w:r>
          </w:p>
          <w:p w:rsidR="0067011A" w:rsidRPr="00F43AAA" w:rsidRDefault="0067011A" w:rsidP="009178C3">
            <w:pPr>
              <w:jc w:val="both"/>
              <w:rPr>
                <w:rFonts w:ascii="Times New Roman" w:hAnsi="Times New Roman" w:cs="Times New Roman"/>
                <w:sz w:val="24"/>
                <w:szCs w:val="24"/>
              </w:rPr>
            </w:pPr>
            <w:bookmarkStart w:id="0" w:name="_GoBack"/>
            <w:bookmarkEnd w:id="0"/>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04.04.2020 № 452 «</w:t>
            </w:r>
            <w:r w:rsidRPr="00EB7157">
              <w:rPr>
                <w:rFonts w:ascii="Times New Roman" w:hAnsi="Times New Roman" w:cs="Times New Roman"/>
                <w:sz w:val="24"/>
                <w:szCs w:val="24"/>
              </w:rPr>
              <w:t xml:space="preserve">О внесении изменений в Положение о лицензировании деятельности по обороту наркотических средств, психотропных веществ и их </w:t>
            </w:r>
            <w:proofErr w:type="spellStart"/>
            <w:r w:rsidRPr="00EB7157">
              <w:rPr>
                <w:rFonts w:ascii="Times New Roman" w:hAnsi="Times New Roman" w:cs="Times New Roman"/>
                <w:sz w:val="24"/>
                <w:szCs w:val="24"/>
              </w:rPr>
              <w:t>прекурсоров</w:t>
            </w:r>
            <w:proofErr w:type="spellEnd"/>
            <w:r w:rsidRPr="00EB7157">
              <w:rPr>
                <w:rFonts w:ascii="Times New Roman" w:hAnsi="Times New Roman" w:cs="Times New Roman"/>
                <w:sz w:val="24"/>
                <w:szCs w:val="24"/>
              </w:rPr>
              <w:t xml:space="preserve">, культивированию </w:t>
            </w:r>
            <w:proofErr w:type="spellStart"/>
            <w:r w:rsidRPr="00EB7157">
              <w:rPr>
                <w:rFonts w:ascii="Times New Roman" w:hAnsi="Times New Roman" w:cs="Times New Roman"/>
                <w:sz w:val="24"/>
                <w:szCs w:val="24"/>
              </w:rPr>
              <w:t>наркосодержащих</w:t>
            </w:r>
            <w:proofErr w:type="spellEnd"/>
            <w:r w:rsidRPr="00EB7157">
              <w:rPr>
                <w:rFonts w:ascii="Times New Roman" w:hAnsi="Times New Roman" w:cs="Times New Roman"/>
                <w:sz w:val="24"/>
                <w:szCs w:val="24"/>
              </w:rPr>
              <w:t xml:space="preserve"> растений</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Установлены требования для получения лицензий на культивирование </w:t>
            </w:r>
            <w:proofErr w:type="spellStart"/>
            <w:r>
              <w:rPr>
                <w:rFonts w:ascii="Times New Roman" w:hAnsi="Times New Roman" w:cs="Times New Roman"/>
                <w:sz w:val="24"/>
                <w:szCs w:val="24"/>
              </w:rPr>
              <w:t>наркосодержащих</w:t>
            </w:r>
            <w:proofErr w:type="spellEnd"/>
            <w:r>
              <w:rPr>
                <w:rFonts w:ascii="Times New Roman" w:hAnsi="Times New Roman" w:cs="Times New Roman"/>
                <w:sz w:val="24"/>
                <w:szCs w:val="24"/>
              </w:rPr>
              <w:t xml:space="preserve"> растений.</w:t>
            </w:r>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Сайт </w:t>
            </w:r>
            <w:proofErr w:type="spellStart"/>
            <w:r>
              <w:rPr>
                <w:rFonts w:ascii="Times New Roman" w:hAnsi="Times New Roman" w:cs="Times New Roman"/>
                <w:sz w:val="24"/>
                <w:szCs w:val="24"/>
              </w:rPr>
              <w:t>Роспотребнадзора</w:t>
            </w:r>
            <w:proofErr w:type="spellEnd"/>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Ношение масок признано профилактической мерой против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9178C3" w:rsidRPr="00AC44D6"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ВОЗ выпустил обновленную редакцию Временных рекомендаций по использованию масок в сообществах, во время ухода на дому и в медицинских учреждениях в контексте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 xml:space="preserve">. Данный документ содержит краткие простые рекомендации по использованию медицинских масок в общественных местах, дома и в медицинских учреждениях в районах, где зарегистрированы вспышки, вызванные новым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COVID</w:t>
            </w:r>
            <w:r w:rsidRPr="00AC44D6">
              <w:rPr>
                <w:rFonts w:ascii="Times New Roman" w:hAnsi="Times New Roman" w:cs="Times New Roman"/>
                <w:sz w:val="24"/>
                <w:szCs w:val="24"/>
              </w:rPr>
              <w:t>-19</w:t>
            </w:r>
            <w:r>
              <w:rPr>
                <w:rFonts w:ascii="Times New Roman" w:hAnsi="Times New Roman" w:cs="Times New Roman"/>
                <w:sz w:val="24"/>
                <w:szCs w:val="24"/>
              </w:rPr>
              <w:t>.</w:t>
            </w:r>
          </w:p>
        </w:tc>
      </w:tr>
      <w:tr w:rsidR="009178C3" w:rsidTr="008540AE">
        <w:trPr>
          <w:trHeight w:val="145"/>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r>
              <w:rPr>
                <w:rFonts w:ascii="Times New Roman" w:hAnsi="Times New Roman" w:cs="Times New Roman"/>
                <w:sz w:val="24"/>
                <w:szCs w:val="24"/>
              </w:rPr>
              <w:t>Сайт Министерства здравоохранения Российской Федерации</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9 апреля Министерство здравоохранения РФ запустило чат-бот в мессенджере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информирования населения о </w:t>
            </w:r>
            <w:proofErr w:type="spellStart"/>
            <w:r>
              <w:rPr>
                <w:rFonts w:ascii="Times New Roman" w:hAnsi="Times New Roman" w:cs="Times New Roman"/>
                <w:sz w:val="24"/>
                <w:szCs w:val="24"/>
              </w:rPr>
              <w:t>коронавирусе</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Это бесплатный сервис, в котором собрана точная, достоверная и актуальная информация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 xml:space="preserve"> в режиме 24/7.Будет доступна информация по таким темам, как методы диагностики и профилактики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актуальные данные о распространении пандемии, рекомендации по пребыванию дома, самые часто встречающиеся мифы о </w:t>
            </w:r>
            <w:r>
              <w:rPr>
                <w:rFonts w:ascii="Times New Roman" w:hAnsi="Times New Roman" w:cs="Times New Roman"/>
                <w:sz w:val="24"/>
                <w:szCs w:val="24"/>
                <w:lang w:val="en-US"/>
              </w:rPr>
              <w:t>COVID</w:t>
            </w:r>
            <w:r w:rsidRPr="00210E87">
              <w:rPr>
                <w:rFonts w:ascii="Times New Roman" w:hAnsi="Times New Roman" w:cs="Times New Roman"/>
                <w:sz w:val="24"/>
                <w:szCs w:val="24"/>
              </w:rPr>
              <w:t>-19</w:t>
            </w:r>
            <w:r>
              <w:rPr>
                <w:rFonts w:ascii="Times New Roman" w:hAnsi="Times New Roman" w:cs="Times New Roman"/>
                <w:sz w:val="24"/>
                <w:szCs w:val="24"/>
              </w:rPr>
              <w:t>.</w:t>
            </w:r>
          </w:p>
          <w:p w:rsidR="009178C3" w:rsidRPr="00B210B0"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Чтобы воспользоваться </w:t>
            </w:r>
            <w:proofErr w:type="gramStart"/>
            <w:r>
              <w:rPr>
                <w:rFonts w:ascii="Times New Roman" w:hAnsi="Times New Roman" w:cs="Times New Roman"/>
                <w:sz w:val="24"/>
                <w:szCs w:val="24"/>
              </w:rPr>
              <w:t>чат-ботом</w:t>
            </w:r>
            <w:proofErr w:type="gramEnd"/>
            <w:r>
              <w:rPr>
                <w:rFonts w:ascii="Times New Roman" w:hAnsi="Times New Roman" w:cs="Times New Roman"/>
                <w:sz w:val="24"/>
                <w:szCs w:val="24"/>
              </w:rPr>
              <w:t xml:space="preserve"> Минздрава России в </w:t>
            </w:r>
            <w:r>
              <w:rPr>
                <w:rFonts w:ascii="Times New Roman" w:hAnsi="Times New Roman" w:cs="Times New Roman"/>
                <w:sz w:val="24"/>
                <w:szCs w:val="24"/>
                <w:lang w:val="en-US"/>
              </w:rPr>
              <w:t>WhatsApp</w:t>
            </w:r>
            <w:r>
              <w:rPr>
                <w:rFonts w:ascii="Times New Roman" w:hAnsi="Times New Roman" w:cs="Times New Roman"/>
                <w:sz w:val="24"/>
                <w:szCs w:val="24"/>
              </w:rPr>
              <w:t xml:space="preserve">, необходимо сохранить номер +7 495 624-01-68 в контактах своего телефона, а затем отправить любое текстовое сообщение на номер в </w:t>
            </w:r>
            <w:r>
              <w:rPr>
                <w:rFonts w:ascii="Times New Roman" w:hAnsi="Times New Roman" w:cs="Times New Roman"/>
                <w:sz w:val="24"/>
                <w:szCs w:val="24"/>
                <w:lang w:val="en-US"/>
              </w:rPr>
              <w:t>WhatsApp</w:t>
            </w:r>
            <w:r>
              <w:rPr>
                <w:rFonts w:ascii="Times New Roman" w:hAnsi="Times New Roman" w:cs="Times New Roman"/>
                <w:sz w:val="24"/>
                <w:szCs w:val="24"/>
              </w:rPr>
              <w:t xml:space="preserve"> для получения дальнейшей информации, или просто перейти по ссылке </w:t>
            </w:r>
            <w:hyperlink r:id="rId7" w:history="1">
              <w:r w:rsidRPr="00AC51F8">
                <w:rPr>
                  <w:rStyle w:val="a5"/>
                  <w:rFonts w:ascii="Times New Roman" w:hAnsi="Times New Roman" w:cs="Times New Roman"/>
                  <w:sz w:val="24"/>
                  <w:szCs w:val="24"/>
                  <w:lang w:val="en-US"/>
                </w:rPr>
                <w:t>https</w:t>
              </w:r>
              <w:r w:rsidRPr="00AC51F8">
                <w:rPr>
                  <w:rStyle w:val="a5"/>
                  <w:rFonts w:ascii="Times New Roman" w:hAnsi="Times New Roman" w:cs="Times New Roman"/>
                  <w:sz w:val="24"/>
                  <w:szCs w:val="24"/>
                </w:rPr>
                <w:t>://</w:t>
              </w:r>
              <w:proofErr w:type="spellStart"/>
              <w:r w:rsidRPr="00AC51F8">
                <w:rPr>
                  <w:rStyle w:val="a5"/>
                  <w:rFonts w:ascii="Times New Roman" w:hAnsi="Times New Roman" w:cs="Times New Roman"/>
                  <w:sz w:val="24"/>
                  <w:szCs w:val="24"/>
                  <w:lang w:val="en-US"/>
                </w:rPr>
                <w:t>wa</w:t>
              </w:r>
              <w:proofErr w:type="spellEnd"/>
              <w:r w:rsidRPr="00AC51F8">
                <w:rPr>
                  <w:rStyle w:val="a5"/>
                  <w:rFonts w:ascii="Times New Roman" w:hAnsi="Times New Roman" w:cs="Times New Roman"/>
                  <w:sz w:val="24"/>
                  <w:szCs w:val="24"/>
                </w:rPr>
                <w:t>.</w:t>
              </w:r>
              <w:r w:rsidRPr="00AC51F8">
                <w:rPr>
                  <w:rStyle w:val="a5"/>
                  <w:rFonts w:ascii="Times New Roman" w:hAnsi="Times New Roman" w:cs="Times New Roman"/>
                  <w:sz w:val="24"/>
                  <w:szCs w:val="24"/>
                  <w:lang w:val="en-US"/>
                </w:rPr>
                <w:t>me</w:t>
              </w:r>
              <w:r w:rsidRPr="00AC51F8">
                <w:rPr>
                  <w:rStyle w:val="a5"/>
                  <w:rFonts w:ascii="Times New Roman" w:hAnsi="Times New Roman" w:cs="Times New Roman"/>
                  <w:sz w:val="24"/>
                  <w:szCs w:val="24"/>
                </w:rPr>
                <w:t>/74956240168</w:t>
              </w:r>
            </w:hyperlink>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5E501E" w:rsidRDefault="004A12C4" w:rsidP="004A12C4">
            <w:pPr>
              <w:jc w:val="both"/>
              <w:rPr>
                <w:rFonts w:ascii="Times New Roman" w:hAnsi="Times New Roman" w:cs="Times New Roman"/>
                <w:sz w:val="24"/>
                <w:szCs w:val="24"/>
              </w:rPr>
            </w:pPr>
            <w:r w:rsidRPr="005E501E">
              <w:rPr>
                <w:rFonts w:ascii="Times New Roman" w:hAnsi="Times New Roman" w:cs="Times New Roman"/>
                <w:sz w:val="24"/>
                <w:szCs w:val="24"/>
              </w:rPr>
              <w:t xml:space="preserve">Заседание президиума Координационного совета при Правительстве по борьбе с распространением новой </w:t>
            </w:r>
            <w:proofErr w:type="spellStart"/>
            <w:r w:rsidRPr="005E501E">
              <w:rPr>
                <w:rFonts w:ascii="Times New Roman" w:hAnsi="Times New Roman" w:cs="Times New Roman"/>
                <w:sz w:val="24"/>
                <w:szCs w:val="24"/>
              </w:rPr>
              <w:t>коронавирусной</w:t>
            </w:r>
            <w:proofErr w:type="spellEnd"/>
            <w:r w:rsidRPr="005E501E">
              <w:rPr>
                <w:rFonts w:ascii="Times New Roman" w:hAnsi="Times New Roman" w:cs="Times New Roman"/>
                <w:sz w:val="24"/>
                <w:szCs w:val="24"/>
              </w:rPr>
              <w:t xml:space="preserve"> инфекции на территории Российской Федерации (от 06.04.2020)</w:t>
            </w:r>
          </w:p>
          <w:p w:rsidR="004A12C4" w:rsidRPr="00F43AAA" w:rsidRDefault="004A12C4" w:rsidP="004A12C4">
            <w:pPr>
              <w:jc w:val="both"/>
              <w:rPr>
                <w:rFonts w:ascii="Times New Roman" w:hAnsi="Times New Roman" w:cs="Times New Roman"/>
                <w:sz w:val="24"/>
                <w:szCs w:val="24"/>
              </w:rPr>
            </w:pP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Приняты</w:t>
            </w:r>
            <w:r w:rsidRPr="005E501E">
              <w:rPr>
                <w:rFonts w:ascii="Times New Roman" w:hAnsi="Times New Roman" w:cs="Times New Roman"/>
                <w:sz w:val="24"/>
                <w:szCs w:val="24"/>
              </w:rPr>
              <w:t xml:space="preserve"> дополнительные меры поддержки населения на фоне распространения </w:t>
            </w:r>
            <w:proofErr w:type="spellStart"/>
            <w:r w:rsidRPr="005E501E">
              <w:rPr>
                <w:rFonts w:ascii="Times New Roman" w:hAnsi="Times New Roman" w:cs="Times New Roman"/>
                <w:sz w:val="24"/>
                <w:szCs w:val="24"/>
              </w:rPr>
              <w:t>коронавирусной</w:t>
            </w:r>
            <w:proofErr w:type="spellEnd"/>
            <w:r w:rsidRPr="005E501E">
              <w:rPr>
                <w:rFonts w:ascii="Times New Roman" w:hAnsi="Times New Roman" w:cs="Times New Roman"/>
                <w:sz w:val="24"/>
                <w:szCs w:val="24"/>
              </w:rPr>
              <w:t xml:space="preserve"> инфекции</w:t>
            </w:r>
            <w:r>
              <w:rPr>
                <w:rFonts w:ascii="Times New Roman" w:hAnsi="Times New Roman" w:cs="Times New Roman"/>
                <w:sz w:val="24"/>
                <w:szCs w:val="24"/>
              </w:rPr>
              <w:t>.</w:t>
            </w:r>
          </w:p>
          <w:p w:rsidR="004A12C4" w:rsidRPr="00E56ABD" w:rsidRDefault="004A12C4" w:rsidP="004A12C4">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до 1 октября 2020 года для семей с низкими доходами продлевается право получать субсидии на оплату жилья и коммунальных услуг без дополнительных подтверждений.</w:t>
            </w:r>
          </w:p>
          <w:p w:rsidR="004A12C4" w:rsidRPr="00E56ABD" w:rsidRDefault="004A12C4" w:rsidP="004A12C4">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для всех граждан независимо от их доходов планируется ввести временный мораторий на начисление штрафных санкций за неоплаченные коммунальные услуги. Льготный период продлится с момента опубликования постановления и до 1 января 2021 года.</w:t>
            </w:r>
          </w:p>
          <w:p w:rsidR="004A12C4" w:rsidRPr="00E56ABD" w:rsidRDefault="004A12C4" w:rsidP="004A12C4">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утвержден новый порядок оформления больничных листов для тех, кто вернулся из-за границы или проживает с таким человеком в одной квартире - путем заполнения заявления на сайте ФСС РФ. В отличие от обычного </w:t>
            </w:r>
            <w:r w:rsidRPr="00E56ABD">
              <w:rPr>
                <w:rFonts w:ascii="Times New Roman" w:hAnsi="Times New Roman" w:cs="Times New Roman"/>
                <w:sz w:val="24"/>
                <w:szCs w:val="24"/>
              </w:rPr>
              <w:lastRenderedPageBreak/>
              <w:t xml:space="preserve">порядка, первую выплату гражданин получит через 5 рабочих дней нахождения на карантине. Вторую - через 14 дней. При оплате такого больничного не задействованы средства работодателя. ФСС РФ платит напрямую находящемуся на карантине человеку. </w:t>
            </w:r>
          </w:p>
          <w:p w:rsidR="004A12C4" w:rsidRPr="00E56ABD" w:rsidRDefault="004A12C4" w:rsidP="004A12C4">
            <w:pPr>
              <w:pStyle w:val="a4"/>
              <w:numPr>
                <w:ilvl w:val="0"/>
                <w:numId w:val="1"/>
              </w:numPr>
              <w:jc w:val="both"/>
              <w:rPr>
                <w:rFonts w:ascii="Times New Roman" w:hAnsi="Times New Roman" w:cs="Times New Roman"/>
                <w:sz w:val="24"/>
                <w:szCs w:val="24"/>
              </w:rPr>
            </w:pPr>
            <w:r w:rsidRPr="00E56ABD">
              <w:rPr>
                <w:rFonts w:ascii="Times New Roman" w:hAnsi="Times New Roman" w:cs="Times New Roman"/>
                <w:sz w:val="24"/>
                <w:szCs w:val="24"/>
              </w:rPr>
              <w:t xml:space="preserve">С 6 по 19 апреля для работающих граждан в возрасте 65+ ФСС РФ выдаст больничные листы по заявке работодателя. </w:t>
            </w:r>
          </w:p>
          <w:p w:rsidR="004A12C4" w:rsidRPr="00D85F4E" w:rsidRDefault="004A12C4" w:rsidP="004A12C4">
            <w:pPr>
              <w:pStyle w:val="a4"/>
              <w:numPr>
                <w:ilvl w:val="0"/>
                <w:numId w:val="1"/>
              </w:numPr>
              <w:jc w:val="both"/>
              <w:rPr>
                <w:rFonts w:ascii="Times New Roman" w:hAnsi="Times New Roman" w:cs="Times New Roman"/>
                <w:color w:val="FF0000"/>
                <w:sz w:val="24"/>
                <w:szCs w:val="24"/>
              </w:rPr>
            </w:pPr>
            <w:r w:rsidRPr="00E56ABD">
              <w:rPr>
                <w:rFonts w:ascii="Times New Roman" w:hAnsi="Times New Roman" w:cs="Times New Roman"/>
                <w:sz w:val="24"/>
                <w:szCs w:val="24"/>
              </w:rPr>
              <w:t xml:space="preserve">Для не успевших завершить оформление или переоформление ОМС, продлеваются сроки действия выданных временных свидетельств. По программе ОМС будет оплачиваться и проведение лабораторных исследований на </w:t>
            </w:r>
            <w:proofErr w:type="spellStart"/>
            <w:r w:rsidRPr="00E56ABD">
              <w:rPr>
                <w:rFonts w:ascii="Times New Roman" w:hAnsi="Times New Roman" w:cs="Times New Roman"/>
                <w:sz w:val="24"/>
                <w:szCs w:val="24"/>
              </w:rPr>
              <w:t>коронавирус</w:t>
            </w:r>
            <w:proofErr w:type="spellEnd"/>
            <w:r w:rsidRPr="00E56ABD">
              <w:rPr>
                <w:rFonts w:ascii="Times New Roman" w:hAnsi="Times New Roman" w:cs="Times New Roman"/>
                <w:sz w:val="24"/>
                <w:szCs w:val="24"/>
              </w:rPr>
              <w:t>.</w:t>
            </w:r>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6C4E8B" w:rsidRDefault="004A12C4" w:rsidP="004A12C4">
            <w:pPr>
              <w:jc w:val="both"/>
              <w:rPr>
                <w:rFonts w:ascii="Times New Roman" w:hAnsi="Times New Roman" w:cs="Times New Roman"/>
                <w:sz w:val="24"/>
                <w:szCs w:val="24"/>
              </w:rPr>
            </w:pPr>
            <w:r w:rsidRPr="00E66E8C">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E66E8C">
              <w:rPr>
                <w:rFonts w:ascii="Times New Roman" w:hAnsi="Times New Roman" w:cs="Times New Roman"/>
                <w:sz w:val="24"/>
                <w:szCs w:val="24"/>
              </w:rPr>
              <w:t>Разъяснения Минздрава России относительно оказания плановой медицинской помощи</w:t>
            </w:r>
            <w:r>
              <w:rPr>
                <w:rFonts w:ascii="Times New Roman" w:hAnsi="Times New Roman" w:cs="Times New Roman"/>
                <w:sz w:val="24"/>
                <w:szCs w:val="24"/>
              </w:rPr>
              <w:t>»</w:t>
            </w:r>
          </w:p>
        </w:tc>
        <w:tc>
          <w:tcPr>
            <w:tcW w:w="8532" w:type="dxa"/>
          </w:tcPr>
          <w:p w:rsidR="004A12C4" w:rsidRPr="00E66E8C" w:rsidRDefault="004A12C4" w:rsidP="004A12C4">
            <w:pPr>
              <w:jc w:val="both"/>
              <w:rPr>
                <w:rFonts w:ascii="Times New Roman" w:hAnsi="Times New Roman" w:cs="Times New Roman"/>
                <w:sz w:val="24"/>
                <w:szCs w:val="24"/>
              </w:rPr>
            </w:pPr>
            <w:r>
              <w:rPr>
                <w:rFonts w:ascii="Times New Roman" w:hAnsi="Times New Roman" w:cs="Times New Roman"/>
                <w:sz w:val="24"/>
                <w:szCs w:val="24"/>
              </w:rPr>
              <w:t>Р</w:t>
            </w:r>
            <w:r w:rsidRPr="00E66E8C">
              <w:rPr>
                <w:rFonts w:ascii="Times New Roman" w:hAnsi="Times New Roman" w:cs="Times New Roman"/>
                <w:sz w:val="24"/>
                <w:szCs w:val="24"/>
              </w:rPr>
              <w:t xml:space="preserve">уководству медицинских организаций рекомендовано рассмотреть возможность переноса сроков оказания плановой медицинской помощи в стационарных условиях. При этом медицинская помощь пациентам с онкологическими заболеваниями, болезнями </w:t>
            </w:r>
            <w:proofErr w:type="gramStart"/>
            <w:r w:rsidRPr="00E66E8C">
              <w:rPr>
                <w:rFonts w:ascii="Times New Roman" w:hAnsi="Times New Roman" w:cs="Times New Roman"/>
                <w:sz w:val="24"/>
                <w:szCs w:val="24"/>
              </w:rPr>
              <w:t>сердечно-сосудистой</w:t>
            </w:r>
            <w:proofErr w:type="gramEnd"/>
            <w:r w:rsidRPr="00E66E8C">
              <w:rPr>
                <w:rFonts w:ascii="Times New Roman" w:hAnsi="Times New Roman" w:cs="Times New Roman"/>
                <w:sz w:val="24"/>
                <w:szCs w:val="24"/>
              </w:rPr>
              <w:t xml:space="preserve"> и эндокринной системы, а также находящимся на заместительной почечной терапи</w:t>
            </w:r>
            <w:r>
              <w:rPr>
                <w:rFonts w:ascii="Times New Roman" w:hAnsi="Times New Roman" w:cs="Times New Roman"/>
                <w:sz w:val="24"/>
                <w:szCs w:val="24"/>
              </w:rPr>
              <w:t xml:space="preserve">и оказывается в полном объеме. </w:t>
            </w:r>
          </w:p>
          <w:p w:rsidR="004A12C4" w:rsidRPr="00E66E8C" w:rsidRDefault="004A12C4" w:rsidP="004A12C4">
            <w:pPr>
              <w:jc w:val="both"/>
              <w:rPr>
                <w:rFonts w:ascii="Times New Roman" w:hAnsi="Times New Roman" w:cs="Times New Roman"/>
                <w:sz w:val="24"/>
                <w:szCs w:val="24"/>
              </w:rPr>
            </w:pPr>
            <w:r w:rsidRPr="00E66E8C">
              <w:rPr>
                <w:rFonts w:ascii="Times New Roman" w:hAnsi="Times New Roman" w:cs="Times New Roman"/>
                <w:sz w:val="24"/>
                <w:szCs w:val="24"/>
              </w:rPr>
              <w:t>Госпитализация пациентов для оказания специализированной медицинской помощи в плановой форме производится исключительно при наличии направления, выданного лечащим врачом медицинской организации, к которой пациент постоянно прикреплен, либо органом исполнительной власти субъекта РФ в сфере охраны здоровья, либо федеральным</w:t>
            </w:r>
            <w:r>
              <w:rPr>
                <w:rFonts w:ascii="Times New Roman" w:hAnsi="Times New Roman" w:cs="Times New Roman"/>
                <w:sz w:val="24"/>
                <w:szCs w:val="24"/>
              </w:rPr>
              <w:t xml:space="preserve"> органом исполнительной власти.</w:t>
            </w:r>
          </w:p>
          <w:p w:rsidR="004A12C4" w:rsidRDefault="004A12C4" w:rsidP="004A12C4">
            <w:pPr>
              <w:jc w:val="both"/>
              <w:rPr>
                <w:rFonts w:ascii="Times New Roman" w:hAnsi="Times New Roman" w:cs="Times New Roman"/>
                <w:sz w:val="24"/>
                <w:szCs w:val="24"/>
              </w:rPr>
            </w:pPr>
            <w:proofErr w:type="gramStart"/>
            <w:r w:rsidRPr="00E66E8C">
              <w:rPr>
                <w:rFonts w:ascii="Times New Roman" w:hAnsi="Times New Roman" w:cs="Times New Roman"/>
                <w:sz w:val="24"/>
                <w:szCs w:val="24"/>
              </w:rPr>
              <w:t xml:space="preserve">В случае если нет угрозы жизни и здоровью пациента, в целях безопасности самих пациентов и медицинских работников Минздрав России рекомендует гражданам перенести сроки обращения за медицинской помощью в плановой форме, как в амбулаторном, </w:t>
            </w:r>
            <w:r>
              <w:rPr>
                <w:rFonts w:ascii="Times New Roman" w:hAnsi="Times New Roman" w:cs="Times New Roman"/>
                <w:sz w:val="24"/>
                <w:szCs w:val="24"/>
              </w:rPr>
              <w:t>так и в стационарном сегментах.</w:t>
            </w:r>
            <w:proofErr w:type="gramEnd"/>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80586F">
              <w:rPr>
                <w:rFonts w:ascii="Times New Roman" w:hAnsi="Times New Roman" w:cs="Times New Roman"/>
                <w:sz w:val="24"/>
                <w:szCs w:val="24"/>
              </w:rPr>
              <w:t xml:space="preserve">Информация Минздрава России от 08.04.2020 </w:t>
            </w:r>
            <w:r>
              <w:rPr>
                <w:rFonts w:ascii="Times New Roman" w:hAnsi="Times New Roman" w:cs="Times New Roman"/>
                <w:sz w:val="24"/>
                <w:szCs w:val="24"/>
              </w:rPr>
              <w:t>«</w:t>
            </w:r>
            <w:r w:rsidRPr="0080586F">
              <w:rPr>
                <w:rFonts w:ascii="Times New Roman" w:hAnsi="Times New Roman" w:cs="Times New Roman"/>
                <w:sz w:val="24"/>
                <w:szCs w:val="24"/>
              </w:rPr>
              <w:t>О порядке обращения с медицинскими отходами в связи с распростра</w:t>
            </w:r>
            <w:r>
              <w:rPr>
                <w:rFonts w:ascii="Times New Roman" w:hAnsi="Times New Roman" w:cs="Times New Roman"/>
                <w:sz w:val="24"/>
                <w:szCs w:val="24"/>
              </w:rPr>
              <w:t xml:space="preserve">нением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tcPr>
          <w:p w:rsidR="004A12C4" w:rsidRPr="009B443D" w:rsidRDefault="004A12C4" w:rsidP="004A12C4">
            <w:pPr>
              <w:jc w:val="both"/>
              <w:rPr>
                <w:rFonts w:ascii="Times New Roman" w:hAnsi="Times New Roman" w:cs="Times New Roman"/>
                <w:sz w:val="24"/>
                <w:szCs w:val="24"/>
              </w:rPr>
            </w:pPr>
            <w:r>
              <w:rPr>
                <w:rFonts w:ascii="Times New Roman" w:hAnsi="Times New Roman" w:cs="Times New Roman"/>
                <w:sz w:val="24"/>
                <w:szCs w:val="24"/>
              </w:rPr>
              <w:t>О</w:t>
            </w:r>
            <w:r w:rsidRPr="009B443D">
              <w:rPr>
                <w:rFonts w:ascii="Times New Roman" w:hAnsi="Times New Roman" w:cs="Times New Roman"/>
                <w:sz w:val="24"/>
                <w:szCs w:val="24"/>
              </w:rPr>
              <w:t xml:space="preserve">бращение с отходами, образующимися при осуществлении медицинских мероприятий для лечения </w:t>
            </w:r>
            <w:r>
              <w:rPr>
                <w:rFonts w:ascii="Times New Roman" w:hAnsi="Times New Roman" w:cs="Times New Roman"/>
                <w:sz w:val="24"/>
                <w:szCs w:val="24"/>
              </w:rPr>
              <w:t>COVID-19</w:t>
            </w:r>
            <w:r w:rsidRPr="009B443D">
              <w:rPr>
                <w:rFonts w:ascii="Times New Roman" w:hAnsi="Times New Roman" w:cs="Times New Roman"/>
                <w:sz w:val="24"/>
                <w:szCs w:val="24"/>
              </w:rPr>
              <w:t xml:space="preserve"> проводится в соответствии с санитарно-эпидемиологическими требованиями к обращению с медицинскими отходами класса</w:t>
            </w:r>
            <w:proofErr w:type="gramStart"/>
            <w:r w:rsidRPr="009B443D">
              <w:rPr>
                <w:rFonts w:ascii="Times New Roman" w:hAnsi="Times New Roman" w:cs="Times New Roman"/>
                <w:sz w:val="24"/>
                <w:szCs w:val="24"/>
              </w:rPr>
              <w:t xml:space="preserve"> В</w:t>
            </w:r>
            <w:proofErr w:type="gramEnd"/>
            <w:r w:rsidRPr="009B443D">
              <w:rPr>
                <w:rFonts w:ascii="Times New Roman" w:hAnsi="Times New Roman" w:cs="Times New Roman"/>
                <w:sz w:val="24"/>
                <w:szCs w:val="24"/>
              </w:rPr>
              <w:t xml:space="preserve"> (</w:t>
            </w:r>
            <w:proofErr w:type="spellStart"/>
            <w:r w:rsidRPr="009B443D">
              <w:rPr>
                <w:rFonts w:ascii="Times New Roman" w:hAnsi="Times New Roman" w:cs="Times New Roman"/>
                <w:sz w:val="24"/>
                <w:szCs w:val="24"/>
              </w:rPr>
              <w:t>СанПин</w:t>
            </w:r>
            <w:proofErr w:type="spellEnd"/>
            <w:r w:rsidRPr="009B443D">
              <w:rPr>
                <w:rFonts w:ascii="Times New Roman" w:hAnsi="Times New Roman" w:cs="Times New Roman"/>
                <w:sz w:val="24"/>
                <w:szCs w:val="24"/>
              </w:rPr>
              <w:t xml:space="preserve"> 2.1.7.2790-10). Любые виды утилизации отходов класса</w:t>
            </w:r>
            <w:proofErr w:type="gramStart"/>
            <w:r w:rsidRPr="009B443D">
              <w:rPr>
                <w:rFonts w:ascii="Times New Roman" w:hAnsi="Times New Roman" w:cs="Times New Roman"/>
                <w:sz w:val="24"/>
                <w:szCs w:val="24"/>
              </w:rPr>
              <w:t xml:space="preserve"> В</w:t>
            </w:r>
            <w:proofErr w:type="gramEnd"/>
            <w:r w:rsidRPr="009B443D">
              <w:rPr>
                <w:rFonts w:ascii="Times New Roman" w:hAnsi="Times New Roman" w:cs="Times New Roman"/>
                <w:sz w:val="24"/>
                <w:szCs w:val="24"/>
              </w:rPr>
              <w:t>, отличающиеся от указ</w:t>
            </w:r>
            <w:r>
              <w:rPr>
                <w:rFonts w:ascii="Times New Roman" w:hAnsi="Times New Roman" w:cs="Times New Roman"/>
                <w:sz w:val="24"/>
                <w:szCs w:val="24"/>
              </w:rPr>
              <w:t>анных в документе, недопустимы.</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К медицинск</w:t>
            </w:r>
            <w:r>
              <w:rPr>
                <w:rFonts w:ascii="Times New Roman" w:hAnsi="Times New Roman" w:cs="Times New Roman"/>
                <w:sz w:val="24"/>
                <w:szCs w:val="24"/>
              </w:rPr>
              <w:t>им отходам класса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относятся:</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материалы, контактировавшие с бо</w:t>
            </w:r>
            <w:r>
              <w:rPr>
                <w:rFonts w:ascii="Times New Roman" w:hAnsi="Times New Roman" w:cs="Times New Roman"/>
                <w:sz w:val="24"/>
                <w:szCs w:val="24"/>
              </w:rPr>
              <w:t>льными инфекционными болезнями;</w:t>
            </w:r>
          </w:p>
          <w:p w:rsidR="004A12C4" w:rsidRPr="009B443D"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отходы лабораторий, фармацевтических и иммунобиологических производств, работающих с микроорга</w:t>
            </w:r>
            <w:r>
              <w:rPr>
                <w:rFonts w:ascii="Times New Roman" w:hAnsi="Times New Roman" w:cs="Times New Roman"/>
                <w:sz w:val="24"/>
                <w:szCs w:val="24"/>
              </w:rPr>
              <w:t>низмами 1-2 групп патогенности;</w:t>
            </w:r>
          </w:p>
          <w:p w:rsidR="004A12C4" w:rsidRDefault="004A12C4" w:rsidP="004A12C4">
            <w:pPr>
              <w:jc w:val="both"/>
              <w:rPr>
                <w:rFonts w:ascii="Times New Roman" w:hAnsi="Times New Roman" w:cs="Times New Roman"/>
                <w:sz w:val="24"/>
                <w:szCs w:val="24"/>
              </w:rPr>
            </w:pPr>
            <w:r w:rsidRPr="009B443D">
              <w:rPr>
                <w:rFonts w:ascii="Times New Roman" w:hAnsi="Times New Roman" w:cs="Times New Roman"/>
                <w:sz w:val="24"/>
                <w:szCs w:val="24"/>
              </w:rPr>
              <w:t xml:space="preserve">- отходы лечебно-диагностических подразделений фтизиатрических стационаров (диспансеров), загрязненные мокротой пациентов, отходы </w:t>
            </w:r>
            <w:r>
              <w:rPr>
                <w:rFonts w:ascii="Times New Roman" w:hAnsi="Times New Roman" w:cs="Times New Roman"/>
                <w:sz w:val="24"/>
                <w:szCs w:val="24"/>
              </w:rPr>
              <w:lastRenderedPageBreak/>
              <w:t>микробиологических лабораторий.</w:t>
            </w:r>
          </w:p>
        </w:tc>
      </w:tr>
      <w:tr w:rsidR="004A12C4" w:rsidTr="008540AE">
        <w:trPr>
          <w:trHeight w:val="145"/>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Минтруд РФ подготовил поправки, благодаря которым получать технические средства реабилитации для инвалидов можно будет по месту пребывания. Ранее выдача была возможна только по месту жительства, т.е. по месту постоянной регистрации гражданина.</w:t>
            </w:r>
          </w:p>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Предлагаемый Минтрудом законопроект опубликован для общественного обсуждения и направлен в отраслевые ведомства.</w:t>
            </w:r>
          </w:p>
        </w:tc>
      </w:tr>
      <w:tr w:rsidR="004A12C4" w:rsidTr="008540AE">
        <w:trPr>
          <w:trHeight w:val="33"/>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Проект приказа о внесении изменений в приказ Минтруда РФ от 30.08.2019 №605н </w:t>
            </w:r>
          </w:p>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Pr="00483EAD"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Минтруд РФ предлагает упростить порядок замены средств реабилитации для инвалидов. Кресла-коляски с электроприводом и аппараты на нижние </w:t>
            </w:r>
            <w:proofErr w:type="gramStart"/>
            <w:r>
              <w:rPr>
                <w:rFonts w:ascii="Times New Roman" w:hAnsi="Times New Roman" w:cs="Times New Roman"/>
                <w:sz w:val="24"/>
                <w:szCs w:val="24"/>
              </w:rPr>
              <w:t>конечности</w:t>
            </w:r>
            <w:proofErr w:type="gramEnd"/>
            <w:r>
              <w:rPr>
                <w:rFonts w:ascii="Times New Roman" w:hAnsi="Times New Roman" w:cs="Times New Roman"/>
                <w:sz w:val="24"/>
                <w:szCs w:val="24"/>
              </w:rPr>
              <w:t xml:space="preserve"> и туловище (</w:t>
            </w:r>
            <w:proofErr w:type="spellStart"/>
            <w:r>
              <w:rPr>
                <w:rFonts w:ascii="Times New Roman" w:hAnsi="Times New Roman" w:cs="Times New Roman"/>
                <w:sz w:val="24"/>
                <w:szCs w:val="24"/>
              </w:rPr>
              <w:t>ортезы</w:t>
            </w:r>
            <w:proofErr w:type="spellEnd"/>
            <w:r>
              <w:rPr>
                <w:rFonts w:ascii="Times New Roman" w:hAnsi="Times New Roman" w:cs="Times New Roman"/>
                <w:sz w:val="24"/>
                <w:szCs w:val="24"/>
              </w:rPr>
              <w:t>) предлагается не направлять на экспертизу перед заменой. Новые средства технической реабилитации будут выдаваться по истечению срока использования без дополнительных проверок.</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Проект временного </w:t>
            </w:r>
            <w:proofErr w:type="gramStart"/>
            <w:r>
              <w:rPr>
                <w:rFonts w:ascii="Times New Roman" w:hAnsi="Times New Roman" w:cs="Times New Roman"/>
                <w:sz w:val="24"/>
                <w:szCs w:val="24"/>
              </w:rPr>
              <w:t>порядка установления степени утраты профессиональной трудоспособности</w:t>
            </w:r>
            <w:proofErr w:type="gramEnd"/>
            <w:r>
              <w:rPr>
                <w:rFonts w:ascii="Times New Roman" w:hAnsi="Times New Roman" w:cs="Times New Roman"/>
                <w:sz w:val="24"/>
                <w:szCs w:val="24"/>
              </w:rPr>
              <w:t xml:space="preserve"> в результате несчастных случаев на производстве.</w:t>
            </w:r>
          </w:p>
          <w:p w:rsidR="004A12C4" w:rsidRPr="00F8382B" w:rsidRDefault="004A12C4" w:rsidP="004A12C4">
            <w:pPr>
              <w:jc w:val="both"/>
              <w:rPr>
                <w:rFonts w:ascii="Times New Roman" w:hAnsi="Times New Roman" w:cs="Times New Roman"/>
                <w:sz w:val="24"/>
                <w:szCs w:val="24"/>
              </w:rPr>
            </w:pPr>
            <w:r>
              <w:rPr>
                <w:rFonts w:ascii="Times New Roman" w:hAnsi="Times New Roman" w:cs="Times New Roman"/>
                <w:sz w:val="24"/>
                <w:szCs w:val="24"/>
              </w:rPr>
              <w:t>(сайт Минтруда РФ)</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Минтруд РФ разработал временный порядок установления степени утраты профессиональной трудоспособности в результате несчастных случаев на производстве. До 1 октября 2020 года предлагается оформлять и выдавать справки о степени утраты профессиональной трудоспособности в результате несчастных случаев на производстве и профессиональных заболеваний без личного посещения бюро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экспертизы. Аналогично, без личного посещения бюро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экспертизы, будет приниматься и программа реабилитации пострадавшего.</w:t>
            </w:r>
          </w:p>
          <w:p w:rsidR="004A12C4" w:rsidRPr="00D9441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Временным порядком предусматривается автоматическое продление ранее установленных процентов утраты профессиональной трудоспособности на шесть месяцев тем гражданам, которым ранее была определена степень утраты </w:t>
            </w:r>
            <w:proofErr w:type="gramStart"/>
            <w:r>
              <w:rPr>
                <w:rFonts w:ascii="Times New Roman" w:hAnsi="Times New Roman" w:cs="Times New Roman"/>
                <w:sz w:val="24"/>
                <w:szCs w:val="24"/>
              </w:rPr>
              <w:t>трудоспособности</w:t>
            </w:r>
            <w:proofErr w:type="gramEnd"/>
            <w:r>
              <w:rPr>
                <w:rFonts w:ascii="Times New Roman" w:hAnsi="Times New Roman" w:cs="Times New Roman"/>
                <w:sz w:val="24"/>
                <w:szCs w:val="24"/>
              </w:rPr>
              <w:t xml:space="preserve"> и срок очередного переосвидетельствования наступает в период с 1 марта по 1 октября 2020г. включительно. Программа реабилитации для этих граждан также будет продлеваться на полгода. Справка, подтверждающая факт установления степени утрат профессиональной трудоспособности, и программа реабилитации будут направляться гражданам заказным отправлением.</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447F0A" w:rsidRDefault="004A12C4" w:rsidP="004A12C4">
            <w:pPr>
              <w:jc w:val="both"/>
              <w:rPr>
                <w:rFonts w:ascii="Times New Roman" w:hAnsi="Times New Roman" w:cs="Times New Roman"/>
                <w:sz w:val="24"/>
                <w:szCs w:val="24"/>
              </w:rPr>
            </w:pPr>
            <w:r>
              <w:rPr>
                <w:rFonts w:ascii="Times New Roman" w:hAnsi="Times New Roman" w:cs="Times New Roman"/>
                <w:sz w:val="24"/>
                <w:szCs w:val="24"/>
              </w:rPr>
              <w:t>«</w:t>
            </w:r>
            <w:r w:rsidRPr="00447F0A">
              <w:rPr>
                <w:rFonts w:ascii="Times New Roman" w:hAnsi="Times New Roman" w:cs="Times New Roman"/>
                <w:sz w:val="24"/>
                <w:szCs w:val="24"/>
              </w:rPr>
              <w:t xml:space="preserve">Временные методические рекомендации "Профилактика, диагностика и лечение новой </w:t>
            </w:r>
            <w:proofErr w:type="spellStart"/>
            <w:r w:rsidRPr="00447F0A">
              <w:rPr>
                <w:rFonts w:ascii="Times New Roman" w:hAnsi="Times New Roman" w:cs="Times New Roman"/>
                <w:sz w:val="24"/>
                <w:szCs w:val="24"/>
              </w:rPr>
              <w:t>коронавирусной</w:t>
            </w:r>
            <w:proofErr w:type="spellEnd"/>
            <w:r w:rsidRPr="00447F0A">
              <w:rPr>
                <w:rFonts w:ascii="Times New Roman" w:hAnsi="Times New Roman" w:cs="Times New Roman"/>
                <w:sz w:val="24"/>
                <w:szCs w:val="24"/>
              </w:rPr>
              <w:t xml:space="preserve"> инфекции (COVID-19). Версия 5 (08.04.2020)</w:t>
            </w:r>
            <w:r>
              <w:rPr>
                <w:rFonts w:ascii="Times New Roman" w:hAnsi="Times New Roman" w:cs="Times New Roman"/>
                <w:sz w:val="24"/>
                <w:szCs w:val="24"/>
              </w:rPr>
              <w:t>»</w:t>
            </w:r>
            <w:r w:rsidRPr="00447F0A">
              <w:rPr>
                <w:rFonts w:ascii="Times New Roman" w:hAnsi="Times New Roman" w:cs="Times New Roman"/>
                <w:sz w:val="24"/>
                <w:szCs w:val="24"/>
              </w:rPr>
              <w:t xml:space="preserve"> (утв. Минздравом России)</w:t>
            </w:r>
          </w:p>
          <w:p w:rsidR="004A12C4" w:rsidRPr="00F8382B" w:rsidRDefault="004A12C4" w:rsidP="004A12C4">
            <w:pPr>
              <w:jc w:val="both"/>
              <w:rPr>
                <w:rFonts w:ascii="Times New Roman" w:hAnsi="Times New Roman" w:cs="Times New Roman"/>
                <w:sz w:val="24"/>
                <w:szCs w:val="24"/>
              </w:rPr>
            </w:pPr>
          </w:p>
        </w:tc>
        <w:tc>
          <w:tcPr>
            <w:tcW w:w="8532" w:type="dxa"/>
          </w:tcPr>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врачей-акушеров-гинекологов, врачей-реаниматологов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организации оказания медицинской помощи пациентам с COVID-19</w:t>
            </w:r>
            <w:r>
              <w:rPr>
                <w:rFonts w:ascii="Times New Roman" w:hAnsi="Times New Roman" w:cs="Times New Roman"/>
                <w:sz w:val="24"/>
                <w:szCs w:val="24"/>
              </w:rPr>
              <w:t>.</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В приложе</w:t>
            </w:r>
            <w:r>
              <w:rPr>
                <w:rFonts w:ascii="Times New Roman" w:hAnsi="Times New Roman" w:cs="Times New Roman"/>
                <w:sz w:val="24"/>
                <w:szCs w:val="24"/>
              </w:rPr>
              <w:t xml:space="preserve">ниях </w:t>
            </w:r>
            <w:proofErr w:type="gramStart"/>
            <w:r>
              <w:rPr>
                <w:rFonts w:ascii="Times New Roman" w:hAnsi="Times New Roman" w:cs="Times New Roman"/>
                <w:sz w:val="24"/>
                <w:szCs w:val="24"/>
              </w:rPr>
              <w:t>приведены</w:t>
            </w:r>
            <w:proofErr w:type="gramEnd"/>
            <w:r>
              <w:rPr>
                <w:rFonts w:ascii="Times New Roman" w:hAnsi="Times New Roman" w:cs="Times New Roman"/>
                <w:sz w:val="24"/>
                <w:szCs w:val="24"/>
              </w:rPr>
              <w:t xml:space="preserve"> в числе прочего:</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lastRenderedPageBreak/>
              <w:t>алгоритм действий врача по обследованию пациентов, подозрительных на COVID-19;</w:t>
            </w:r>
          </w:p>
          <w:p w:rsidR="004A12C4" w:rsidRPr="00447F0A"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лекарственные препараты, которые запрещено или нежелательно принимать с этиотропной терапией COVID-19;</w:t>
            </w:r>
          </w:p>
          <w:p w:rsidR="004A12C4" w:rsidRPr="00D94414" w:rsidRDefault="004A12C4" w:rsidP="004A12C4">
            <w:pPr>
              <w:jc w:val="both"/>
              <w:rPr>
                <w:rFonts w:ascii="Times New Roman" w:hAnsi="Times New Roman" w:cs="Times New Roman"/>
                <w:sz w:val="24"/>
                <w:szCs w:val="24"/>
              </w:rPr>
            </w:pPr>
            <w:r w:rsidRPr="00447F0A">
              <w:rPr>
                <w:rFonts w:ascii="Times New Roman" w:hAnsi="Times New Roman" w:cs="Times New Roman"/>
                <w:sz w:val="24"/>
                <w:szCs w:val="24"/>
              </w:rPr>
              <w:t>памятка для медицинских работников станции (отделения) скорой медицинской помощи по приему вызова скорой медицинской помощи.</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855E3C">
              <w:rPr>
                <w:rFonts w:ascii="Times New Roman" w:hAnsi="Times New Roman" w:cs="Times New Roman"/>
                <w:sz w:val="24"/>
                <w:szCs w:val="24"/>
              </w:rPr>
              <w:t xml:space="preserve">Постановление Правительства РФ от 08.04.2020 </w:t>
            </w:r>
            <w:r>
              <w:rPr>
                <w:rFonts w:ascii="Times New Roman" w:hAnsi="Times New Roman" w:cs="Times New Roman"/>
                <w:sz w:val="24"/>
                <w:szCs w:val="24"/>
              </w:rPr>
              <w:t>№</w:t>
            </w:r>
            <w:r w:rsidRPr="00855E3C">
              <w:rPr>
                <w:rFonts w:ascii="Times New Roman" w:hAnsi="Times New Roman" w:cs="Times New Roman"/>
                <w:sz w:val="24"/>
                <w:szCs w:val="24"/>
              </w:rPr>
              <w:t xml:space="preserve">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w:t>
            </w:r>
            <w:proofErr w:type="gramStart"/>
            <w:r w:rsidRPr="00855E3C">
              <w:rPr>
                <w:rFonts w:ascii="Times New Roman" w:hAnsi="Times New Roman" w:cs="Times New Roman"/>
                <w:sz w:val="24"/>
                <w:szCs w:val="24"/>
              </w:rPr>
              <w:t>суммы</w:t>
            </w:r>
            <w:proofErr w:type="gramEnd"/>
            <w:r w:rsidRPr="00855E3C">
              <w:rPr>
                <w:rFonts w:ascii="Times New Roman" w:hAnsi="Times New Roman" w:cs="Times New Roman"/>
                <w:sz w:val="24"/>
                <w:szCs w:val="24"/>
              </w:rPr>
              <w:t xml:space="preserve"> оплаты которых за счет собственных средств налогоплательщика учитываются при определении суммы социального налогового вычета"</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Утверждены новые редакции перечней медицинских услуг и дорогостоящих видов лечения, оплата которых налогоплательщиком учитывается при определении суммы социального налогового вычета.</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Актуализация перечней обеспечит налогоплательщикам возможность получать социальный налоговый вычет в связи с оказанием на платной основе любой медицинской помощи. </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РФ от 8 апреля 2020г. № 919-р</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Подписанным распоряжением выделенные ранее субъектам РФ их резервного фонда Правительством более 33.4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рублей на оснащение дополнительно создаваемого или </w:t>
            </w:r>
            <w:proofErr w:type="spellStart"/>
            <w:r>
              <w:rPr>
                <w:rFonts w:ascii="Times New Roman" w:hAnsi="Times New Roman" w:cs="Times New Roman"/>
                <w:sz w:val="24"/>
                <w:szCs w:val="24"/>
              </w:rPr>
              <w:t>перепрофилируемого</w:t>
            </w:r>
            <w:proofErr w:type="spellEnd"/>
            <w:r>
              <w:rPr>
                <w:rFonts w:ascii="Times New Roman" w:hAnsi="Times New Roman" w:cs="Times New Roman"/>
                <w:sz w:val="24"/>
                <w:szCs w:val="24"/>
              </w:rPr>
              <w:t xml:space="preserve"> коечного фонда медицинских организаций для оказания помощи больным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инфекцией направляются также на обеспечение данного коечного фонда системой централизованного снабжения медицинскими газами (кислородом) и оснащение (переоснащение) в соответствии с порядками оказания медицинской помощи по профилям «анестезиология и реаниматология», «пульмонология», при инфекционных заболеваниях.</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Заседание президиума Координационного совета при Правительстве по борьбе с распространением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на территории Российской Федерации</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Принято решение существенно расширить круг лабораторий, которые проводят исследования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Руководству субъектов даны полномочия самостоятельно </w:t>
            </w:r>
            <w:proofErr w:type="gramStart"/>
            <w:r>
              <w:rPr>
                <w:rFonts w:ascii="Times New Roman" w:hAnsi="Times New Roman" w:cs="Times New Roman"/>
                <w:sz w:val="24"/>
                <w:szCs w:val="24"/>
              </w:rPr>
              <w:t>устанавливать</w:t>
            </w:r>
            <w:proofErr w:type="gramEnd"/>
            <w:r>
              <w:rPr>
                <w:rFonts w:ascii="Times New Roman" w:hAnsi="Times New Roman" w:cs="Times New Roman"/>
                <w:sz w:val="24"/>
                <w:szCs w:val="24"/>
              </w:rPr>
              <w:t xml:space="preserve"> режим ограничительных мер в зависимости от реальной ситуации. Определять, какие отрасли и предприятия могут продолжать свою работу, в том числе – те, которые имеют ключевое значение для развития территорий. Работодатели должны адаптировать рекомендации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под свои условия и строго им соответствовать.</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855E3C"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Сайт </w:t>
            </w:r>
            <w:proofErr w:type="spellStart"/>
            <w:r>
              <w:rPr>
                <w:rFonts w:ascii="Times New Roman" w:hAnsi="Times New Roman" w:cs="Times New Roman"/>
                <w:sz w:val="24"/>
                <w:szCs w:val="24"/>
              </w:rPr>
              <w:t>Роспотребнадзора</w:t>
            </w:r>
            <w:proofErr w:type="spellEnd"/>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Сегодня любая лаборатория, включая частные негосударственные лаборатории, вправе организовывать тестирование на </w:t>
            </w:r>
            <w:proofErr w:type="spellStart"/>
            <w:r>
              <w:rPr>
                <w:rFonts w:ascii="Times New Roman" w:hAnsi="Times New Roman" w:cs="Times New Roman"/>
                <w:sz w:val="24"/>
                <w:szCs w:val="24"/>
              </w:rPr>
              <w:t>коронавирусную</w:t>
            </w:r>
            <w:proofErr w:type="spellEnd"/>
            <w:r>
              <w:rPr>
                <w:rFonts w:ascii="Times New Roman" w:hAnsi="Times New Roman" w:cs="Times New Roman"/>
                <w:sz w:val="24"/>
                <w:szCs w:val="24"/>
              </w:rPr>
              <w:t xml:space="preserve"> инфекцию. Процедура организации таких исследований максимально проста и заключается в подаче лабораторией уведомления на </w:t>
            </w:r>
            <w:proofErr w:type="gramStart"/>
            <w:r>
              <w:rPr>
                <w:rFonts w:ascii="Times New Roman" w:hAnsi="Times New Roman" w:cs="Times New Roman"/>
                <w:sz w:val="24"/>
                <w:szCs w:val="24"/>
              </w:rPr>
              <w:t>интернет-странице</w:t>
            </w:r>
            <w:proofErr w:type="gramEnd"/>
            <w:r>
              <w:rPr>
                <w:rFonts w:ascii="Times New Roman" w:hAnsi="Times New Roman" w:cs="Times New Roman"/>
                <w:sz w:val="24"/>
                <w:szCs w:val="24"/>
              </w:rPr>
              <w:t xml:space="preserve"> Федерального центра гигиены и эпидемиологии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Единственное требование – обязательная передача информации в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 xml:space="preserve"> в случае выявления нового вируса.</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380B18" w:rsidRDefault="00AF50AB" w:rsidP="00AF50AB">
            <w:pPr>
              <w:jc w:val="both"/>
              <w:rPr>
                <w:rFonts w:ascii="Times New Roman" w:hAnsi="Times New Roman" w:cs="Times New Roman"/>
                <w:sz w:val="24"/>
                <w:szCs w:val="24"/>
              </w:rPr>
            </w:pPr>
            <w:r w:rsidRPr="00F76EB8">
              <w:rPr>
                <w:rFonts w:ascii="Times New Roman" w:hAnsi="Times New Roman" w:cs="Times New Roman"/>
                <w:sz w:val="24"/>
                <w:szCs w:val="24"/>
              </w:rPr>
              <w:t xml:space="preserve">Постановление Правительства Российской Федерации от 08.04.2020 № 459 </w:t>
            </w:r>
            <w:r>
              <w:rPr>
                <w:rFonts w:ascii="Times New Roman" w:hAnsi="Times New Roman" w:cs="Times New Roman"/>
                <w:sz w:val="24"/>
                <w:szCs w:val="24"/>
              </w:rPr>
              <w:t>«</w:t>
            </w:r>
            <w:r w:rsidRPr="00F76EB8">
              <w:rPr>
                <w:rFonts w:ascii="Times New Roman" w:hAnsi="Times New Roman" w:cs="Times New Roman"/>
                <w:sz w:val="24"/>
                <w:szCs w:val="24"/>
              </w:rPr>
              <w:t>О внесении изменений в постановление Правительства Российской Федерации от 27 декабря 2019 г. № 1915</w:t>
            </w:r>
            <w:r>
              <w:rPr>
                <w:rFonts w:ascii="Times New Roman" w:hAnsi="Times New Roman" w:cs="Times New Roman"/>
                <w:sz w:val="24"/>
                <w:szCs w:val="24"/>
              </w:rPr>
              <w:t>»</w:t>
            </w:r>
          </w:p>
        </w:tc>
        <w:tc>
          <w:tcPr>
            <w:tcW w:w="8532" w:type="dxa"/>
          </w:tcPr>
          <w:p w:rsidR="00AF50AB" w:rsidRPr="00380B18" w:rsidRDefault="00AF50AB" w:rsidP="00AF50AB">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w:t>
            </w:r>
            <w:proofErr w:type="spellStart"/>
            <w:r>
              <w:rPr>
                <w:rFonts w:ascii="Times New Roman" w:hAnsi="Times New Roman" w:cs="Times New Roman"/>
                <w:sz w:val="24"/>
                <w:szCs w:val="24"/>
              </w:rPr>
              <w:t>Правительтва</w:t>
            </w:r>
            <w:proofErr w:type="spellEnd"/>
            <w:r>
              <w:rPr>
                <w:rFonts w:ascii="Times New Roman" w:hAnsi="Times New Roman" w:cs="Times New Roman"/>
                <w:sz w:val="24"/>
                <w:szCs w:val="24"/>
              </w:rPr>
              <w:t xml:space="preserve"> от 27 декабря 2019 года в субъектах РФ реализуется пилотный проект по привлечению частных медицинских организаций в сферу предоставления на дому </w:t>
            </w:r>
            <w:proofErr w:type="gramStart"/>
            <w:r>
              <w:rPr>
                <w:rFonts w:ascii="Times New Roman" w:hAnsi="Times New Roman" w:cs="Times New Roman"/>
                <w:sz w:val="24"/>
                <w:szCs w:val="24"/>
              </w:rPr>
              <w:t>медико-социального</w:t>
            </w:r>
            <w:proofErr w:type="gramEnd"/>
            <w:r>
              <w:rPr>
                <w:rFonts w:ascii="Times New Roman" w:hAnsi="Times New Roman" w:cs="Times New Roman"/>
                <w:sz w:val="24"/>
                <w:szCs w:val="24"/>
              </w:rPr>
              <w:t xml:space="preserve"> патронажа гражданам в возрасте 65 лет и старше. В рамках проекта предусмотрено предоставление регионам межбюджетных трансферов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их расходных обязательств. Подписанным постановлением устанавливается также возможность выделения н выделения на конкурсной основе грантов в форме субсидий на цели проекта непосредственно частным медицинским организациям в случае </w:t>
            </w:r>
            <w:proofErr w:type="spellStart"/>
            <w:r>
              <w:rPr>
                <w:rFonts w:ascii="Times New Roman" w:hAnsi="Times New Roman" w:cs="Times New Roman"/>
                <w:sz w:val="24"/>
                <w:szCs w:val="24"/>
              </w:rPr>
              <w:t>незаключения</w:t>
            </w:r>
            <w:proofErr w:type="spellEnd"/>
            <w:r>
              <w:rPr>
                <w:rFonts w:ascii="Times New Roman" w:hAnsi="Times New Roman" w:cs="Times New Roman"/>
                <w:sz w:val="24"/>
                <w:szCs w:val="24"/>
              </w:rPr>
              <w:t xml:space="preserve"> соглашения между Минтрудом РФ и органом власти субъекта РФ. Расширение господдержки позволит создать условия для реализации пилотного проекта в полном объеме во всех регионах, где создается система долговременного ухода за гражданами.</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855E3C" w:rsidRDefault="00AF50AB" w:rsidP="00AF50AB">
            <w:pPr>
              <w:jc w:val="both"/>
              <w:rPr>
                <w:rFonts w:ascii="Times New Roman" w:hAnsi="Times New Roman" w:cs="Times New Roman"/>
                <w:sz w:val="24"/>
                <w:szCs w:val="24"/>
              </w:rPr>
            </w:pPr>
            <w:r>
              <w:rPr>
                <w:rFonts w:ascii="Times New Roman" w:hAnsi="Times New Roman" w:cs="Times New Roman"/>
                <w:sz w:val="24"/>
                <w:szCs w:val="24"/>
              </w:rPr>
              <w:t xml:space="preserve">Разъяснения Минздрава России – треть тестов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показывают ложные результаты</w:t>
            </w:r>
          </w:p>
        </w:tc>
        <w:tc>
          <w:tcPr>
            <w:tcW w:w="8532" w:type="dxa"/>
          </w:tcPr>
          <w:p w:rsidR="00AF50AB" w:rsidRDefault="00AF50AB" w:rsidP="00AF50AB">
            <w:pPr>
              <w:jc w:val="both"/>
              <w:rPr>
                <w:rFonts w:ascii="Times New Roman" w:hAnsi="Times New Roman" w:cs="Times New Roman"/>
                <w:sz w:val="24"/>
                <w:szCs w:val="24"/>
              </w:rPr>
            </w:pPr>
            <w:r>
              <w:rPr>
                <w:rFonts w:ascii="Times New Roman" w:hAnsi="Times New Roman" w:cs="Times New Roman"/>
                <w:sz w:val="24"/>
                <w:szCs w:val="24"/>
              </w:rPr>
              <w:t xml:space="preserve">Порядка 20-30% тестов на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 xml:space="preserve">, использующихся в России, показывают ложные результаты, заявил директор клиники пульмонологии и респираторной медицины Первого МГМУ им И.М, </w:t>
            </w:r>
            <w:proofErr w:type="spellStart"/>
            <w:r>
              <w:rPr>
                <w:rFonts w:ascii="Times New Roman" w:hAnsi="Times New Roman" w:cs="Times New Roman"/>
                <w:sz w:val="24"/>
                <w:szCs w:val="24"/>
              </w:rPr>
              <w:t>Сенченова</w:t>
            </w:r>
            <w:proofErr w:type="spellEnd"/>
            <w:r>
              <w:rPr>
                <w:rFonts w:ascii="Times New Roman" w:hAnsi="Times New Roman" w:cs="Times New Roman"/>
                <w:sz w:val="24"/>
                <w:szCs w:val="24"/>
              </w:rPr>
              <w:t>, главный внештатный пульмонолог Минздрава РФ Сергей Авдеев.</w:t>
            </w:r>
          </w:p>
          <w:p w:rsidR="00AF50AB" w:rsidRPr="0003246C" w:rsidRDefault="00AF50AB" w:rsidP="00AF50AB">
            <w:pPr>
              <w:jc w:val="both"/>
              <w:rPr>
                <w:rFonts w:ascii="Times New Roman" w:hAnsi="Times New Roman" w:cs="Times New Roman"/>
                <w:sz w:val="24"/>
                <w:szCs w:val="24"/>
              </w:rPr>
            </w:pPr>
            <w:r>
              <w:rPr>
                <w:rFonts w:ascii="Times New Roman" w:hAnsi="Times New Roman" w:cs="Times New Roman"/>
                <w:sz w:val="24"/>
                <w:szCs w:val="24"/>
              </w:rPr>
              <w:t>«</w:t>
            </w:r>
            <w:r w:rsidRPr="0003246C">
              <w:rPr>
                <w:rFonts w:ascii="Times New Roman" w:hAnsi="Times New Roman" w:cs="Times New Roman"/>
                <w:sz w:val="24"/>
                <w:szCs w:val="24"/>
              </w:rPr>
              <w:t>«Чувствительность метода полимеразной цепной реакции – 70–80 процентов. У нас есть пациенты с отрицательными результатами теста, но у них есть болезнь COVID-19»</w:t>
            </w:r>
            <w:r>
              <w:rPr>
                <w:rFonts w:ascii="Times New Roman" w:hAnsi="Times New Roman" w:cs="Times New Roman"/>
                <w:sz w:val="24"/>
                <w:szCs w:val="24"/>
              </w:rPr>
              <w:t xml:space="preserve">. По словам врача, только томография является надежным способом диагностики </w:t>
            </w:r>
            <w:r>
              <w:rPr>
                <w:rFonts w:ascii="Times New Roman" w:hAnsi="Times New Roman" w:cs="Times New Roman"/>
                <w:sz w:val="24"/>
                <w:szCs w:val="24"/>
                <w:lang w:val="en-US"/>
              </w:rPr>
              <w:t>COVID</w:t>
            </w:r>
            <w:r w:rsidRPr="0003246C">
              <w:rPr>
                <w:rFonts w:ascii="Times New Roman" w:hAnsi="Times New Roman" w:cs="Times New Roman"/>
                <w:sz w:val="24"/>
                <w:szCs w:val="24"/>
              </w:rPr>
              <w:t>-19</w:t>
            </w:r>
          </w:p>
        </w:tc>
      </w:tr>
      <w:tr w:rsidR="00AF50AB" w:rsidTr="008540AE">
        <w:trPr>
          <w:trHeight w:val="33"/>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w:t>
            </w:r>
            <w:r w:rsidR="00BD0D4B">
              <w:rPr>
                <w:rFonts w:ascii="Times New Roman" w:hAnsi="Times New Roman" w:cs="Times New Roman"/>
                <w:sz w:val="24"/>
                <w:szCs w:val="24"/>
              </w:rPr>
              <w:t>а РФ от 9 апреля 2020 г. № 467 «</w:t>
            </w:r>
            <w:r w:rsidRPr="00544B57">
              <w:rPr>
                <w:rFonts w:ascii="Times New Roman" w:hAnsi="Times New Roman" w:cs="Times New Roman"/>
                <w:sz w:val="24"/>
                <w:szCs w:val="24"/>
              </w:rPr>
              <w:t>О Временном порядке признания лица инвалидом</w:t>
            </w:r>
            <w:r w:rsidR="00BD0D4B">
              <w:rPr>
                <w:rFonts w:ascii="Times New Roman" w:hAnsi="Times New Roman" w:cs="Times New Roman"/>
                <w:sz w:val="24"/>
                <w:szCs w:val="24"/>
              </w:rPr>
              <w:t>»</w:t>
            </w:r>
            <w:r w:rsidRPr="00544B57">
              <w:rPr>
                <w:rFonts w:ascii="Times New Roman" w:hAnsi="Times New Roman" w:cs="Times New Roman"/>
                <w:sz w:val="24"/>
                <w:szCs w:val="24"/>
              </w:rPr>
              <w:t xml:space="preserve"> </w:t>
            </w:r>
          </w:p>
        </w:tc>
        <w:tc>
          <w:tcPr>
            <w:tcW w:w="8532" w:type="dxa"/>
          </w:tcPr>
          <w:p w:rsidR="00AF50AB" w:rsidRPr="00251236" w:rsidRDefault="00AF50AB" w:rsidP="00AF50AB">
            <w:pPr>
              <w:jc w:val="both"/>
              <w:rPr>
                <w:rFonts w:ascii="Times New Roman" w:hAnsi="Times New Roman" w:cs="Times New Roman"/>
                <w:sz w:val="24"/>
                <w:szCs w:val="24"/>
              </w:rPr>
            </w:pPr>
            <w:proofErr w:type="gramStart"/>
            <w:r w:rsidRPr="00251236">
              <w:rPr>
                <w:rFonts w:ascii="Times New Roman" w:hAnsi="Times New Roman" w:cs="Times New Roman"/>
                <w:sz w:val="24"/>
                <w:szCs w:val="24"/>
              </w:rPr>
              <w:t>Правительство РФ утвердило временный порядок признания гражданина инвалидом, который предусматривает исключительно заочную форму освидетельствования (без личного участия) граждан, проходящих медико-социальную экспертизу как первично, так и повторно - путем продления ранее установленной группы инвалидности (категории "ребенок-инвалид") с сохранением причины инвалидности на 6 месяцев начиная с даты, до которой была установлена инвалидность при предыдущем освидетельствовании.</w:t>
            </w:r>
            <w:proofErr w:type="gramEnd"/>
          </w:p>
          <w:p w:rsidR="00AF50AB" w:rsidRDefault="00AF50AB" w:rsidP="00AF50AB">
            <w:pPr>
              <w:jc w:val="both"/>
              <w:rPr>
                <w:rFonts w:ascii="Times New Roman" w:hAnsi="Times New Roman" w:cs="Times New Roman"/>
                <w:sz w:val="24"/>
                <w:szCs w:val="24"/>
              </w:rPr>
            </w:pPr>
            <w:r w:rsidRPr="00251236">
              <w:rPr>
                <w:rFonts w:ascii="Times New Roman" w:hAnsi="Times New Roman" w:cs="Times New Roman"/>
                <w:sz w:val="24"/>
                <w:szCs w:val="24"/>
              </w:rPr>
              <w:t>Постановление вступает в силу со дня опубликования, распространяется на правоотношения, возникшие с 1 марта 2020 г., и действует до 1 октября 2020 г</w:t>
            </w:r>
            <w:r w:rsidR="000815CF">
              <w:rPr>
                <w:rFonts w:ascii="Times New Roman" w:hAnsi="Times New Roman" w:cs="Times New Roman"/>
                <w:sz w:val="24"/>
                <w:szCs w:val="24"/>
              </w:rPr>
              <w:t>. включительно.</w:t>
            </w:r>
          </w:p>
        </w:tc>
      </w:tr>
      <w:tr w:rsidR="00B51322" w:rsidTr="00B51322">
        <w:trPr>
          <w:trHeight w:val="828"/>
        </w:trPr>
        <w:tc>
          <w:tcPr>
            <w:tcW w:w="707" w:type="dxa"/>
          </w:tcPr>
          <w:p w:rsidR="00B51322" w:rsidRDefault="00B51322" w:rsidP="00AF50AB">
            <w:pPr>
              <w:jc w:val="center"/>
              <w:rPr>
                <w:rFonts w:ascii="Times New Roman" w:hAnsi="Times New Roman" w:cs="Times New Roman"/>
                <w:sz w:val="24"/>
                <w:szCs w:val="24"/>
              </w:rPr>
            </w:pPr>
          </w:p>
        </w:tc>
        <w:tc>
          <w:tcPr>
            <w:tcW w:w="6149" w:type="dxa"/>
          </w:tcPr>
          <w:p w:rsidR="00B51322"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&lt;Письмо&gt; Минтруда России от 09.04.2020 </w:t>
            </w:r>
            <w:r>
              <w:rPr>
                <w:rFonts w:ascii="Times New Roman" w:hAnsi="Times New Roman" w:cs="Times New Roman"/>
                <w:sz w:val="24"/>
                <w:szCs w:val="24"/>
              </w:rPr>
              <w:t>№</w:t>
            </w:r>
            <w:r w:rsidRPr="00380B18">
              <w:rPr>
                <w:rFonts w:ascii="Times New Roman" w:hAnsi="Times New Roman" w:cs="Times New Roman"/>
                <w:sz w:val="24"/>
                <w:szCs w:val="24"/>
              </w:rPr>
              <w:t xml:space="preserve"> 13-4/10/П-3170 </w:t>
            </w:r>
            <w:r>
              <w:rPr>
                <w:rFonts w:ascii="Times New Roman" w:hAnsi="Times New Roman" w:cs="Times New Roman"/>
                <w:sz w:val="24"/>
                <w:szCs w:val="24"/>
              </w:rPr>
              <w:t>«</w:t>
            </w:r>
            <w:r w:rsidRPr="00380B18">
              <w:rPr>
                <w:rFonts w:ascii="Times New Roman" w:hAnsi="Times New Roman" w:cs="Times New Roman"/>
                <w:sz w:val="24"/>
                <w:szCs w:val="24"/>
              </w:rPr>
              <w:t>О предоставлении в отделения Пенсионного фонда РФ контактных данных лиц,</w:t>
            </w:r>
            <w:r>
              <w:rPr>
                <w:rFonts w:ascii="Times New Roman" w:hAnsi="Times New Roman" w:cs="Times New Roman"/>
                <w:sz w:val="24"/>
                <w:szCs w:val="24"/>
              </w:rPr>
              <w:t xml:space="preserve"> впервые признанных инвалидами»</w:t>
            </w:r>
          </w:p>
        </w:tc>
        <w:tc>
          <w:tcPr>
            <w:tcW w:w="8532" w:type="dxa"/>
          </w:tcPr>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Учреждения </w:t>
            </w:r>
            <w:proofErr w:type="gramStart"/>
            <w:r w:rsidRPr="00380B18">
              <w:rPr>
                <w:rFonts w:ascii="Times New Roman" w:hAnsi="Times New Roman" w:cs="Times New Roman"/>
                <w:sz w:val="24"/>
                <w:szCs w:val="24"/>
              </w:rPr>
              <w:t>медико-социальной</w:t>
            </w:r>
            <w:proofErr w:type="gramEnd"/>
            <w:r w:rsidRPr="00380B18">
              <w:rPr>
                <w:rFonts w:ascii="Times New Roman" w:hAnsi="Times New Roman" w:cs="Times New Roman"/>
                <w:sz w:val="24"/>
                <w:szCs w:val="24"/>
              </w:rPr>
              <w:t xml:space="preserve"> экспертизы предоставляют в отделения ПФР сведения о лице, признанном инвалидом, в части адреса места жительства (места пребывания, фактического проживания). Составом информации предоставление в отделение ПФР в отношении данного лица контактных сведений, таких как номер телефона, адрес элект</w:t>
            </w:r>
            <w:r>
              <w:rPr>
                <w:rFonts w:ascii="Times New Roman" w:hAnsi="Times New Roman" w:cs="Times New Roman"/>
                <w:sz w:val="24"/>
                <w:szCs w:val="24"/>
              </w:rPr>
              <w:t>ронной почты, не предусмотрено.</w:t>
            </w:r>
          </w:p>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В связи с этим, при извещении гражданина, впервые признанного инвалидом, о </w:t>
            </w:r>
            <w:r w:rsidRPr="00380B18">
              <w:rPr>
                <w:rFonts w:ascii="Times New Roman" w:hAnsi="Times New Roman" w:cs="Times New Roman"/>
                <w:sz w:val="24"/>
                <w:szCs w:val="24"/>
              </w:rPr>
              <w:lastRenderedPageBreak/>
              <w:t>результатах проведенного освидетельствования и разъяснении ему порядка обжалования допускается дополнительно получать от него согласие на предоставление его кон</w:t>
            </w:r>
            <w:r>
              <w:rPr>
                <w:rFonts w:ascii="Times New Roman" w:hAnsi="Times New Roman" w:cs="Times New Roman"/>
                <w:sz w:val="24"/>
                <w:szCs w:val="24"/>
              </w:rPr>
              <w:t>тактных данных в отделение ПФР.</w:t>
            </w:r>
          </w:p>
          <w:p w:rsidR="00B51322" w:rsidRPr="00380B18"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В этих случаях учреждением </w:t>
            </w:r>
            <w:proofErr w:type="gramStart"/>
            <w:r w:rsidRPr="00380B18">
              <w:rPr>
                <w:rFonts w:ascii="Times New Roman" w:hAnsi="Times New Roman" w:cs="Times New Roman"/>
                <w:sz w:val="24"/>
                <w:szCs w:val="24"/>
              </w:rPr>
              <w:t>медико-социальной</w:t>
            </w:r>
            <w:proofErr w:type="gramEnd"/>
            <w:r w:rsidRPr="00380B18">
              <w:rPr>
                <w:rFonts w:ascii="Times New Roman" w:hAnsi="Times New Roman" w:cs="Times New Roman"/>
                <w:sz w:val="24"/>
                <w:szCs w:val="24"/>
              </w:rPr>
              <w:t xml:space="preserve"> экспертизы составляется акт с указанием информации о дате, способе информирования гражданина (по телефону, по электронной почте) о признании его инвалидом и получения от него согласия (не согласия)</w:t>
            </w:r>
            <w:r>
              <w:rPr>
                <w:rFonts w:ascii="Times New Roman" w:hAnsi="Times New Roman" w:cs="Times New Roman"/>
                <w:sz w:val="24"/>
                <w:szCs w:val="24"/>
              </w:rPr>
              <w:t xml:space="preserve"> на передачу контактных данных.</w:t>
            </w:r>
          </w:p>
          <w:p w:rsidR="00B51322" w:rsidRDefault="00B51322" w:rsidP="00AF50AB">
            <w:pPr>
              <w:jc w:val="both"/>
              <w:rPr>
                <w:rFonts w:ascii="Times New Roman" w:hAnsi="Times New Roman" w:cs="Times New Roman"/>
                <w:sz w:val="24"/>
                <w:szCs w:val="24"/>
              </w:rPr>
            </w:pPr>
            <w:r w:rsidRPr="00380B18">
              <w:rPr>
                <w:rFonts w:ascii="Times New Roman" w:hAnsi="Times New Roman" w:cs="Times New Roman"/>
                <w:sz w:val="24"/>
                <w:szCs w:val="24"/>
              </w:rPr>
              <w:t xml:space="preserve">Акт подписывается руководителем бюро </w:t>
            </w:r>
            <w:proofErr w:type="gramStart"/>
            <w:r w:rsidRPr="00380B18">
              <w:rPr>
                <w:rFonts w:ascii="Times New Roman" w:hAnsi="Times New Roman" w:cs="Times New Roman"/>
                <w:sz w:val="24"/>
                <w:szCs w:val="24"/>
              </w:rPr>
              <w:t>медико-социальной</w:t>
            </w:r>
            <w:proofErr w:type="gramEnd"/>
            <w:r w:rsidRPr="00380B18">
              <w:rPr>
                <w:rFonts w:ascii="Times New Roman" w:hAnsi="Times New Roman" w:cs="Times New Roman"/>
                <w:sz w:val="24"/>
                <w:szCs w:val="24"/>
              </w:rPr>
              <w:t xml:space="preserve"> экспертизы и приобщается к делу медико-со</w:t>
            </w:r>
            <w:r>
              <w:rPr>
                <w:rFonts w:ascii="Times New Roman" w:hAnsi="Times New Roman" w:cs="Times New Roman"/>
                <w:sz w:val="24"/>
                <w:szCs w:val="24"/>
              </w:rPr>
              <w:t>циальной экспертизы гражданина.</w:t>
            </w:r>
          </w:p>
        </w:tc>
      </w:tr>
      <w:tr w:rsidR="00B51322" w:rsidTr="00134AFF">
        <w:trPr>
          <w:trHeight w:val="2495"/>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10 апреля 2020 г. - </w:t>
            </w:r>
            <w:r w:rsidRPr="00B51322">
              <w:rPr>
                <w:rFonts w:ascii="Times New Roman" w:hAnsi="Times New Roman" w:cs="Times New Roman"/>
                <w:sz w:val="24"/>
                <w:szCs w:val="24"/>
              </w:rPr>
              <w:t xml:space="preserve">Лечение </w:t>
            </w:r>
            <w:proofErr w:type="spellStart"/>
            <w:r w:rsidRPr="00B51322">
              <w:rPr>
                <w:rFonts w:ascii="Times New Roman" w:hAnsi="Times New Roman" w:cs="Times New Roman"/>
                <w:sz w:val="24"/>
                <w:szCs w:val="24"/>
              </w:rPr>
              <w:t>коронавирусной</w:t>
            </w:r>
            <w:proofErr w:type="spellEnd"/>
            <w:r w:rsidRPr="00B51322">
              <w:rPr>
                <w:rFonts w:ascii="Times New Roman" w:hAnsi="Times New Roman" w:cs="Times New Roman"/>
                <w:sz w:val="24"/>
                <w:szCs w:val="24"/>
              </w:rPr>
              <w:t xml:space="preserve"> инфекции возможно только по назначению и под наблюдением врача</w:t>
            </w:r>
          </w:p>
        </w:tc>
        <w:tc>
          <w:tcPr>
            <w:tcW w:w="8532" w:type="dxa"/>
            <w:shd w:val="clear" w:color="auto" w:fill="auto"/>
          </w:tcPr>
          <w:p w:rsidR="00B51322"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уточняет, что этиотропное лечение COVID-19, особенно у больных с сопутствующей патологией, требует особого внимания. Это относится и к возможным лекарственным взаимодействиям. Существует широкий список лекарственных препаратов, которые запрещено или не желательно принимать вместе с этиотропной терапией COVID-19, в связи с развитием побочных эффектов, вплоть до летальных исходов.</w:t>
            </w:r>
          </w:p>
          <w:p w:rsidR="00B51322" w:rsidRPr="00380B18" w:rsidRDefault="00B51322" w:rsidP="00AF50AB">
            <w:pPr>
              <w:jc w:val="both"/>
              <w:rPr>
                <w:rFonts w:ascii="Times New Roman" w:hAnsi="Times New Roman" w:cs="Times New Roman"/>
                <w:sz w:val="24"/>
                <w:szCs w:val="24"/>
              </w:rPr>
            </w:pPr>
            <w:r w:rsidRPr="00B51322">
              <w:rPr>
                <w:rFonts w:ascii="Times New Roman" w:hAnsi="Times New Roman" w:cs="Times New Roman"/>
                <w:sz w:val="24"/>
                <w:szCs w:val="24"/>
              </w:rPr>
              <w:t>Минздрав России настоятельно рекомендует гражданам не заниматься самолечением, все противовирусные препараты должны приниматься исключительно по назначению и под наблюдением лечащего врача.</w:t>
            </w:r>
          </w:p>
        </w:tc>
      </w:tr>
      <w:tr w:rsidR="00B51322" w:rsidTr="00134AFF">
        <w:trPr>
          <w:trHeight w:val="89"/>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B51322" w:rsidP="00AF50A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Рспотребнадзора</w:t>
            </w:r>
            <w:proofErr w:type="spellEnd"/>
            <w:r>
              <w:rPr>
                <w:rFonts w:ascii="Times New Roman" w:hAnsi="Times New Roman" w:cs="Times New Roman"/>
                <w:sz w:val="24"/>
                <w:szCs w:val="24"/>
              </w:rPr>
              <w:t xml:space="preserve"> РФ, 10 апреля 2020 - </w:t>
            </w:r>
            <w:r w:rsidRPr="00B51322">
              <w:rPr>
                <w:rFonts w:ascii="Times New Roman" w:hAnsi="Times New Roman" w:cs="Times New Roman"/>
                <w:sz w:val="24"/>
                <w:szCs w:val="24"/>
              </w:rPr>
              <w:t xml:space="preserve">О регистрации тест-системы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на антитела к новому </w:t>
            </w:r>
            <w:proofErr w:type="spellStart"/>
            <w:r w:rsidRPr="00B51322">
              <w:rPr>
                <w:rFonts w:ascii="Times New Roman" w:hAnsi="Times New Roman" w:cs="Times New Roman"/>
                <w:sz w:val="24"/>
                <w:szCs w:val="24"/>
              </w:rPr>
              <w:t>коронавирусу</w:t>
            </w:r>
            <w:proofErr w:type="spellEnd"/>
            <w:r>
              <w:rPr>
                <w:rFonts w:ascii="Times New Roman" w:hAnsi="Times New Roman" w:cs="Times New Roman"/>
                <w:sz w:val="24"/>
                <w:szCs w:val="24"/>
              </w:rPr>
              <w:t xml:space="preserve"> </w:t>
            </w:r>
          </w:p>
        </w:tc>
        <w:tc>
          <w:tcPr>
            <w:tcW w:w="8532" w:type="dxa"/>
            <w:shd w:val="clear" w:color="auto" w:fill="auto"/>
          </w:tcPr>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 xml:space="preserve">Государственный научный центр «Вектор»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зарегистрировал ИФА тест-систему «SARS-CoV-2-ИФА-Вектор» для определения антител к новому </w:t>
            </w:r>
            <w:proofErr w:type="spellStart"/>
            <w:r w:rsidRPr="00B51322">
              <w:rPr>
                <w:rFonts w:ascii="Times New Roman" w:hAnsi="Times New Roman" w:cs="Times New Roman"/>
                <w:sz w:val="24"/>
                <w:szCs w:val="24"/>
              </w:rPr>
              <w:t>коронавирусу</w:t>
            </w:r>
            <w:proofErr w:type="spellEnd"/>
            <w:r w:rsidRPr="00B51322">
              <w:rPr>
                <w:rFonts w:ascii="Times New Roman" w:hAnsi="Times New Roman" w:cs="Times New Roman"/>
                <w:sz w:val="24"/>
                <w:szCs w:val="24"/>
              </w:rPr>
              <w:t xml:space="preserve">. </w:t>
            </w:r>
          </w:p>
          <w:p w:rsidR="00B51322" w:rsidRPr="00B51322"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 xml:space="preserve">Тест-система разработана Государственным научным центром «Вектор» </w:t>
            </w:r>
            <w:proofErr w:type="spellStart"/>
            <w:r w:rsidRPr="00B51322">
              <w:rPr>
                <w:rFonts w:ascii="Times New Roman" w:hAnsi="Times New Roman" w:cs="Times New Roman"/>
                <w:sz w:val="24"/>
                <w:szCs w:val="24"/>
              </w:rPr>
              <w:t>Роспотребнадзора</w:t>
            </w:r>
            <w:proofErr w:type="spellEnd"/>
            <w:r w:rsidRPr="00B51322">
              <w:rPr>
                <w:rFonts w:ascii="Times New Roman" w:hAnsi="Times New Roman" w:cs="Times New Roman"/>
                <w:sz w:val="24"/>
                <w:szCs w:val="24"/>
              </w:rPr>
              <w:t xml:space="preserve"> в кратчайшие сроки, прошла все необходимые технические и клинические испытания. Регистрационное удостоверение выдано в установленном законом порядке и является бессрочным.</w:t>
            </w:r>
          </w:p>
          <w:p w:rsidR="00B51322" w:rsidRPr="00380B18" w:rsidRDefault="00B51322" w:rsidP="00B51322">
            <w:pPr>
              <w:jc w:val="both"/>
              <w:rPr>
                <w:rFonts w:ascii="Times New Roman" w:hAnsi="Times New Roman" w:cs="Times New Roman"/>
                <w:sz w:val="24"/>
                <w:szCs w:val="24"/>
              </w:rPr>
            </w:pPr>
            <w:r w:rsidRPr="00B51322">
              <w:rPr>
                <w:rFonts w:ascii="Times New Roman" w:hAnsi="Times New Roman" w:cs="Times New Roman"/>
                <w:sz w:val="24"/>
                <w:szCs w:val="24"/>
              </w:rPr>
              <w:t>Новый диагностический инструмент позволит ретроспективно выявлять переболевших, изучать популяционной иммунитет и проводить оценку эффективности разрабатываемых вакцин против COVID-19.</w:t>
            </w:r>
          </w:p>
        </w:tc>
      </w:tr>
      <w:tr w:rsidR="00B51322" w:rsidTr="00134AFF">
        <w:trPr>
          <w:trHeight w:val="79"/>
        </w:trPr>
        <w:tc>
          <w:tcPr>
            <w:tcW w:w="707" w:type="dxa"/>
            <w:shd w:val="clear" w:color="auto" w:fill="auto"/>
          </w:tcPr>
          <w:p w:rsidR="00B51322" w:rsidRDefault="00B51322" w:rsidP="00AF50AB">
            <w:pPr>
              <w:jc w:val="center"/>
              <w:rPr>
                <w:rFonts w:ascii="Times New Roman" w:hAnsi="Times New Roman" w:cs="Times New Roman"/>
                <w:sz w:val="24"/>
                <w:szCs w:val="24"/>
              </w:rPr>
            </w:pPr>
          </w:p>
        </w:tc>
        <w:tc>
          <w:tcPr>
            <w:tcW w:w="6149" w:type="dxa"/>
            <w:shd w:val="clear" w:color="auto" w:fill="auto"/>
          </w:tcPr>
          <w:p w:rsidR="00B51322" w:rsidRPr="00380B18" w:rsidRDefault="00F810E3" w:rsidP="00F810E3">
            <w:pPr>
              <w:jc w:val="both"/>
              <w:rPr>
                <w:rFonts w:ascii="Times New Roman" w:hAnsi="Times New Roman" w:cs="Times New Roman"/>
                <w:sz w:val="24"/>
                <w:szCs w:val="24"/>
              </w:rPr>
            </w:pPr>
            <w:r w:rsidRPr="00F810E3">
              <w:rPr>
                <w:rFonts w:ascii="Times New Roman" w:hAnsi="Times New Roman" w:cs="Times New Roman"/>
                <w:sz w:val="24"/>
                <w:szCs w:val="24"/>
              </w:rPr>
              <w:t>Официальный сайт Мин</w:t>
            </w:r>
            <w:r>
              <w:rPr>
                <w:rFonts w:ascii="Times New Roman" w:hAnsi="Times New Roman" w:cs="Times New Roman"/>
                <w:sz w:val="24"/>
                <w:szCs w:val="24"/>
              </w:rPr>
              <w:t xml:space="preserve">истерства Здравоохранения РФ, 11 </w:t>
            </w:r>
            <w:r w:rsidRPr="00F810E3">
              <w:rPr>
                <w:rFonts w:ascii="Times New Roman" w:hAnsi="Times New Roman" w:cs="Times New Roman"/>
                <w:sz w:val="24"/>
                <w:szCs w:val="24"/>
              </w:rPr>
              <w:t>апреля 2020 г</w:t>
            </w:r>
            <w:r>
              <w:rPr>
                <w:rFonts w:ascii="Times New Roman" w:hAnsi="Times New Roman" w:cs="Times New Roman"/>
                <w:sz w:val="24"/>
                <w:szCs w:val="24"/>
              </w:rPr>
              <w:t xml:space="preserve"> - </w:t>
            </w:r>
            <w:r w:rsidRPr="00F810E3">
              <w:rPr>
                <w:rFonts w:ascii="Times New Roman" w:hAnsi="Times New Roman" w:cs="Times New Roman"/>
                <w:sz w:val="24"/>
                <w:szCs w:val="24"/>
              </w:rPr>
              <w:t>Разъяснения относительно способов местной профилактики ОРВИ</w:t>
            </w:r>
          </w:p>
        </w:tc>
        <w:tc>
          <w:tcPr>
            <w:tcW w:w="8532" w:type="dxa"/>
            <w:shd w:val="clear" w:color="auto" w:fill="auto"/>
          </w:tcPr>
          <w:p w:rsidR="00B51322" w:rsidRDefault="00F810E3" w:rsidP="00F810E3">
            <w:pPr>
              <w:jc w:val="both"/>
              <w:rPr>
                <w:rFonts w:ascii="Times New Roman" w:hAnsi="Times New Roman" w:cs="Times New Roman"/>
                <w:sz w:val="24"/>
                <w:szCs w:val="24"/>
              </w:rPr>
            </w:pPr>
            <w:r>
              <w:rPr>
                <w:rFonts w:ascii="Times New Roman" w:hAnsi="Times New Roman" w:cs="Times New Roman"/>
                <w:sz w:val="24"/>
                <w:szCs w:val="24"/>
              </w:rPr>
              <w:t xml:space="preserve">Сообщается о </w:t>
            </w:r>
            <w:r w:rsidRPr="00F810E3">
              <w:rPr>
                <w:rFonts w:ascii="Times New Roman" w:hAnsi="Times New Roman" w:cs="Times New Roman"/>
                <w:sz w:val="24"/>
                <w:szCs w:val="24"/>
              </w:rPr>
              <w:t xml:space="preserve">возможности использования изотонического раствора хлорида натрия в качестве метода профилактики инфицирования </w:t>
            </w:r>
            <w:proofErr w:type="spellStart"/>
            <w:r w:rsidRPr="00F810E3">
              <w:rPr>
                <w:rFonts w:ascii="Times New Roman" w:hAnsi="Times New Roman" w:cs="Times New Roman"/>
                <w:sz w:val="24"/>
                <w:szCs w:val="24"/>
              </w:rPr>
              <w:t>коронавирусной</w:t>
            </w:r>
            <w:proofErr w:type="spellEnd"/>
            <w:r w:rsidRPr="00F810E3">
              <w:rPr>
                <w:rFonts w:ascii="Times New Roman" w:hAnsi="Times New Roman" w:cs="Times New Roman"/>
                <w:sz w:val="24"/>
                <w:szCs w:val="24"/>
              </w:rPr>
              <w:t xml:space="preserve"> инфекцией.</w:t>
            </w:r>
            <w:r>
              <w:rPr>
                <w:rFonts w:ascii="Times New Roman" w:hAnsi="Times New Roman" w:cs="Times New Roman"/>
                <w:sz w:val="24"/>
                <w:szCs w:val="24"/>
              </w:rPr>
              <w:t xml:space="preserve"> Он </w:t>
            </w:r>
            <w:r w:rsidRPr="00F810E3">
              <w:rPr>
                <w:rFonts w:ascii="Times New Roman" w:hAnsi="Times New Roman" w:cs="Times New Roman"/>
                <w:sz w:val="24"/>
                <w:szCs w:val="24"/>
              </w:rPr>
              <w:t>увлажняет слизистую оболочку носа, облегчает носовое дыхание, способствует удалению возбудителей как вирусных, так и бактериальных инфекций и рекомендуется для симптоматического лечения ОРВИ.</w:t>
            </w:r>
          </w:p>
          <w:p w:rsidR="00F810E3" w:rsidRDefault="00A11E8A" w:rsidP="00F810E3">
            <w:pPr>
              <w:jc w:val="both"/>
              <w:rPr>
                <w:rFonts w:ascii="Times New Roman" w:hAnsi="Times New Roman" w:cs="Times New Roman"/>
                <w:sz w:val="24"/>
                <w:szCs w:val="24"/>
              </w:rPr>
            </w:pPr>
            <w:r w:rsidRPr="00A11E8A">
              <w:rPr>
                <w:rFonts w:ascii="Times New Roman" w:hAnsi="Times New Roman" w:cs="Times New Roman"/>
                <w:sz w:val="24"/>
                <w:szCs w:val="24"/>
              </w:rPr>
              <w:t>Препарат может быть эффективным средством профилактики инфицирования, если применяется наряду с соблюдением мер гигиены – тщательным мытьем рук, использованием кожных антисептиков и защитных масок.</w:t>
            </w:r>
          </w:p>
          <w:p w:rsidR="00F810E3" w:rsidRDefault="00A11E8A" w:rsidP="00F810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Министерство напоминает о необходимости </w:t>
            </w:r>
            <w:r w:rsidRPr="00A11E8A">
              <w:rPr>
                <w:rFonts w:ascii="Times New Roman" w:hAnsi="Times New Roman" w:cs="Times New Roman"/>
                <w:sz w:val="24"/>
                <w:szCs w:val="24"/>
              </w:rPr>
              <w:t>соблюдения режима самоизоляции и минимизации социальных контактов</w:t>
            </w:r>
            <w:r>
              <w:rPr>
                <w:rFonts w:ascii="Times New Roman" w:hAnsi="Times New Roman" w:cs="Times New Roman"/>
                <w:sz w:val="24"/>
                <w:szCs w:val="24"/>
              </w:rPr>
              <w:t>.</w:t>
            </w:r>
          </w:p>
          <w:p w:rsidR="00A11E8A" w:rsidRPr="00380B18" w:rsidRDefault="00A11E8A" w:rsidP="00F810E3">
            <w:pPr>
              <w:jc w:val="both"/>
              <w:rPr>
                <w:rFonts w:ascii="Times New Roman" w:hAnsi="Times New Roman" w:cs="Times New Roman"/>
                <w:sz w:val="24"/>
                <w:szCs w:val="24"/>
              </w:rPr>
            </w:pPr>
            <w:r>
              <w:rPr>
                <w:rFonts w:ascii="Times New Roman" w:hAnsi="Times New Roman" w:cs="Times New Roman"/>
                <w:sz w:val="24"/>
                <w:szCs w:val="24"/>
              </w:rPr>
              <w:t xml:space="preserve">Отмечено, </w:t>
            </w:r>
            <w:r w:rsidRPr="00A11E8A">
              <w:rPr>
                <w:rFonts w:ascii="Times New Roman" w:hAnsi="Times New Roman" w:cs="Times New Roman"/>
                <w:sz w:val="24"/>
                <w:szCs w:val="24"/>
              </w:rPr>
              <w:t xml:space="preserve">что лечение заболеваний, вызываемых </w:t>
            </w:r>
            <w:proofErr w:type="spellStart"/>
            <w:r w:rsidRPr="00A11E8A">
              <w:rPr>
                <w:rFonts w:ascii="Times New Roman" w:hAnsi="Times New Roman" w:cs="Times New Roman"/>
                <w:sz w:val="24"/>
                <w:szCs w:val="24"/>
              </w:rPr>
              <w:t>коронавирусной</w:t>
            </w:r>
            <w:proofErr w:type="spellEnd"/>
            <w:r w:rsidRPr="00A11E8A">
              <w:rPr>
                <w:rFonts w:ascii="Times New Roman" w:hAnsi="Times New Roman" w:cs="Times New Roman"/>
                <w:sz w:val="24"/>
                <w:szCs w:val="24"/>
              </w:rPr>
              <w:t xml:space="preserve"> инфекцией, может быть назначено исключительно врачом.</w:t>
            </w:r>
          </w:p>
        </w:tc>
      </w:tr>
      <w:tr w:rsidR="00AF50AB" w:rsidTr="00795C5D">
        <w:trPr>
          <w:trHeight w:val="28"/>
        </w:trPr>
        <w:tc>
          <w:tcPr>
            <w:tcW w:w="707" w:type="dxa"/>
            <w:shd w:val="clear" w:color="auto" w:fill="auto"/>
          </w:tcPr>
          <w:p w:rsidR="00AF50AB" w:rsidRDefault="00AF50AB" w:rsidP="009178C3">
            <w:pPr>
              <w:jc w:val="center"/>
              <w:rPr>
                <w:rFonts w:ascii="Times New Roman" w:hAnsi="Times New Roman" w:cs="Times New Roman"/>
                <w:sz w:val="24"/>
                <w:szCs w:val="24"/>
              </w:rPr>
            </w:pPr>
          </w:p>
        </w:tc>
        <w:tc>
          <w:tcPr>
            <w:tcW w:w="6149" w:type="dxa"/>
            <w:shd w:val="clear" w:color="auto" w:fill="auto"/>
          </w:tcPr>
          <w:p w:rsidR="00AF50AB" w:rsidRDefault="00E1683E" w:rsidP="00BD0D4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РФ - </w:t>
            </w:r>
            <w:r w:rsidRPr="00E1683E">
              <w:rPr>
                <w:rFonts w:ascii="Times New Roman" w:hAnsi="Times New Roman" w:cs="Times New Roman"/>
                <w:sz w:val="24"/>
                <w:szCs w:val="24"/>
              </w:rPr>
              <w:t>Временные методические рекомендации «Лекарственная терапия острых респираторных вирусных инфекций (ОРВИ)  в амбулаторной практике в период эпидемии COVID-19».</w:t>
            </w:r>
          </w:p>
          <w:p w:rsidR="00E1683E" w:rsidRPr="00BD0D4B" w:rsidRDefault="00E1683E" w:rsidP="00BD0D4B">
            <w:pPr>
              <w:jc w:val="both"/>
              <w:rPr>
                <w:rFonts w:ascii="Times New Roman" w:hAnsi="Times New Roman" w:cs="Times New Roman"/>
                <w:sz w:val="24"/>
                <w:szCs w:val="24"/>
              </w:rPr>
            </w:pPr>
            <w:r>
              <w:rPr>
                <w:rFonts w:ascii="Times New Roman" w:hAnsi="Times New Roman" w:cs="Times New Roman"/>
                <w:sz w:val="24"/>
                <w:szCs w:val="24"/>
              </w:rPr>
              <w:t>Опубликовано 13.04.2020г.</w:t>
            </w:r>
          </w:p>
        </w:tc>
        <w:tc>
          <w:tcPr>
            <w:tcW w:w="8532" w:type="dxa"/>
            <w:shd w:val="clear" w:color="auto" w:fill="auto"/>
          </w:tcPr>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Метод</w:t>
            </w:r>
            <w:r>
              <w:rPr>
                <w:rFonts w:ascii="Times New Roman" w:hAnsi="Times New Roman" w:cs="Times New Roman"/>
                <w:sz w:val="24"/>
                <w:szCs w:val="24"/>
              </w:rPr>
              <w:t>ические рекомендации</w:t>
            </w:r>
            <w:r w:rsidRPr="00E1683E">
              <w:rPr>
                <w:rFonts w:ascii="Times New Roman" w:hAnsi="Times New Roman" w:cs="Times New Roman"/>
                <w:sz w:val="24"/>
                <w:szCs w:val="24"/>
              </w:rPr>
              <w:t xml:space="preserve"> адресованы медицинским работникам поликлинической службы и призваны обеспечить их необходимой информацией для безотлагательного начала амбулаторного лечения пациентов с ОРВИ-симптоматикой, не дожидаясь результатов тестирования на </w:t>
            </w:r>
            <w:proofErr w:type="spellStart"/>
            <w:r w:rsidRPr="00E1683E">
              <w:rPr>
                <w:rFonts w:ascii="Times New Roman" w:hAnsi="Times New Roman" w:cs="Times New Roman"/>
                <w:sz w:val="24"/>
                <w:szCs w:val="24"/>
              </w:rPr>
              <w:t>коронавирус</w:t>
            </w:r>
            <w:proofErr w:type="spellEnd"/>
            <w:r w:rsidRPr="00E1683E">
              <w:rPr>
                <w:rFonts w:ascii="Times New Roman" w:hAnsi="Times New Roman" w:cs="Times New Roman"/>
                <w:sz w:val="24"/>
                <w:szCs w:val="24"/>
              </w:rPr>
              <w:t xml:space="preserve">. </w:t>
            </w:r>
          </w:p>
          <w:p w:rsid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 xml:space="preserve">Пособие включает в себя информацию об особенностях дифференциальной диагностики ОРВИ, вызванных вирусом гриппа, другими вирусами </w:t>
            </w:r>
            <w:proofErr w:type="gramStart"/>
            <w:r w:rsidRPr="00E1683E">
              <w:rPr>
                <w:rFonts w:ascii="Times New Roman" w:hAnsi="Times New Roman" w:cs="Times New Roman"/>
                <w:sz w:val="24"/>
                <w:szCs w:val="24"/>
              </w:rPr>
              <w:t xml:space="preserve">( </w:t>
            </w:r>
            <w:proofErr w:type="spellStart"/>
            <w:proofErr w:type="gramEnd"/>
            <w:r w:rsidRPr="00E1683E">
              <w:rPr>
                <w:rFonts w:ascii="Times New Roman" w:hAnsi="Times New Roman" w:cs="Times New Roman"/>
                <w:sz w:val="24"/>
                <w:szCs w:val="24"/>
              </w:rPr>
              <w:t>риновирус</w:t>
            </w:r>
            <w:proofErr w:type="spellEnd"/>
            <w:r w:rsidRPr="00E1683E">
              <w:rPr>
                <w:rFonts w:ascii="Times New Roman" w:hAnsi="Times New Roman" w:cs="Times New Roman"/>
                <w:sz w:val="24"/>
                <w:szCs w:val="24"/>
              </w:rPr>
              <w:t xml:space="preserve">, аденовирус, </w:t>
            </w:r>
            <w:proofErr w:type="spellStart"/>
            <w:r w:rsidRPr="00E1683E">
              <w:rPr>
                <w:rFonts w:ascii="Times New Roman" w:hAnsi="Times New Roman" w:cs="Times New Roman"/>
                <w:sz w:val="24"/>
                <w:szCs w:val="24"/>
              </w:rPr>
              <w:t>парагрипп</w:t>
            </w:r>
            <w:proofErr w:type="spellEnd"/>
            <w:r w:rsidRPr="00E1683E">
              <w:rPr>
                <w:rFonts w:ascii="Times New Roman" w:hAnsi="Times New Roman" w:cs="Times New Roman"/>
                <w:sz w:val="24"/>
                <w:szCs w:val="24"/>
              </w:rPr>
              <w:t xml:space="preserve">, человеческие </w:t>
            </w:r>
            <w:proofErr w:type="spellStart"/>
            <w:r w:rsidRPr="00E1683E">
              <w:rPr>
                <w:rFonts w:ascii="Times New Roman" w:hAnsi="Times New Roman" w:cs="Times New Roman"/>
                <w:sz w:val="24"/>
                <w:szCs w:val="24"/>
              </w:rPr>
              <w:t>метапневмовирусы</w:t>
            </w:r>
            <w:proofErr w:type="spellEnd"/>
            <w:r w:rsidRPr="00E1683E">
              <w:rPr>
                <w:rFonts w:ascii="Times New Roman" w:hAnsi="Times New Roman" w:cs="Times New Roman"/>
                <w:sz w:val="24"/>
                <w:szCs w:val="24"/>
              </w:rPr>
              <w:t>) и бактериальными возбудителями, и COVID-19</w:t>
            </w:r>
          </w:p>
          <w:p w:rsidR="00E1683E" w:rsidRPr="00E1683E" w:rsidRDefault="00E1683E" w:rsidP="00E1683E">
            <w:pPr>
              <w:jc w:val="both"/>
              <w:rPr>
                <w:rFonts w:ascii="Times New Roman" w:hAnsi="Times New Roman" w:cs="Times New Roman"/>
                <w:sz w:val="24"/>
                <w:szCs w:val="24"/>
              </w:rPr>
            </w:pPr>
            <w:r w:rsidRPr="00E1683E">
              <w:rPr>
                <w:rFonts w:ascii="Times New Roman" w:hAnsi="Times New Roman" w:cs="Times New Roman"/>
                <w:sz w:val="24"/>
                <w:szCs w:val="24"/>
              </w:rPr>
              <w:t xml:space="preserve">Противовирусная терапия должна начинаться </w:t>
            </w:r>
            <w:proofErr w:type="gramStart"/>
            <w:r w:rsidRPr="00E1683E">
              <w:rPr>
                <w:rFonts w:ascii="Times New Roman" w:hAnsi="Times New Roman" w:cs="Times New Roman"/>
                <w:sz w:val="24"/>
                <w:szCs w:val="24"/>
              </w:rPr>
              <w:t>в первые</w:t>
            </w:r>
            <w:proofErr w:type="gramEnd"/>
            <w:r w:rsidRPr="00E1683E">
              <w:rPr>
                <w:rFonts w:ascii="Times New Roman" w:hAnsi="Times New Roman" w:cs="Times New Roman"/>
                <w:sz w:val="24"/>
                <w:szCs w:val="24"/>
              </w:rPr>
              <w:t xml:space="preserve"> 48 часов с начала заболевания. Клинически доказано, что именно раннее начало лечения обеспечивает более легкое короткое течение заболевания у пациентов с COVID-19. </w:t>
            </w:r>
          </w:p>
          <w:p w:rsidR="00E1683E" w:rsidRPr="00E47E6F" w:rsidRDefault="00E1683E" w:rsidP="00BD0D4B">
            <w:pPr>
              <w:jc w:val="both"/>
              <w:rPr>
                <w:rFonts w:ascii="Times New Roman" w:hAnsi="Times New Roman" w:cs="Times New Roman"/>
                <w:sz w:val="24"/>
                <w:szCs w:val="24"/>
              </w:rPr>
            </w:pPr>
            <w:r w:rsidRPr="00E1683E">
              <w:rPr>
                <w:rFonts w:ascii="Times New Roman" w:hAnsi="Times New Roman" w:cs="Times New Roman"/>
                <w:sz w:val="24"/>
                <w:szCs w:val="24"/>
              </w:rPr>
              <w:t>Авторы приводят несколько вариантов схем лечения для ведения пациентов с ОРВИ на амбу</w:t>
            </w:r>
            <w:r>
              <w:rPr>
                <w:rFonts w:ascii="Times New Roman" w:hAnsi="Times New Roman" w:cs="Times New Roman"/>
                <w:sz w:val="24"/>
                <w:szCs w:val="24"/>
              </w:rPr>
              <w:t>латорном этапе.</w:t>
            </w:r>
          </w:p>
        </w:tc>
      </w:tr>
      <w:tr w:rsidR="00AF50AB" w:rsidTr="00795C5D">
        <w:trPr>
          <w:trHeight w:val="28"/>
        </w:trPr>
        <w:tc>
          <w:tcPr>
            <w:tcW w:w="707" w:type="dxa"/>
            <w:shd w:val="clear" w:color="auto" w:fill="auto"/>
          </w:tcPr>
          <w:p w:rsidR="00AF50AB" w:rsidRDefault="00AF50AB" w:rsidP="009178C3">
            <w:pPr>
              <w:jc w:val="center"/>
              <w:rPr>
                <w:rFonts w:ascii="Times New Roman" w:hAnsi="Times New Roman" w:cs="Times New Roman"/>
                <w:sz w:val="24"/>
                <w:szCs w:val="24"/>
              </w:rPr>
            </w:pPr>
          </w:p>
        </w:tc>
        <w:tc>
          <w:tcPr>
            <w:tcW w:w="6149" w:type="dxa"/>
            <w:shd w:val="clear" w:color="auto" w:fill="auto"/>
          </w:tcPr>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Постановление Главного государственного санитарного врача РФ от 13 апреля 2020 г. </w:t>
            </w:r>
            <w:r>
              <w:rPr>
                <w:rFonts w:ascii="Times New Roman" w:hAnsi="Times New Roman" w:cs="Times New Roman"/>
                <w:sz w:val="24"/>
                <w:szCs w:val="24"/>
              </w:rPr>
              <w:t>№</w:t>
            </w:r>
            <w:r w:rsidRPr="00E4641A">
              <w:rPr>
                <w:rFonts w:ascii="Times New Roman" w:hAnsi="Times New Roman" w:cs="Times New Roman"/>
                <w:sz w:val="24"/>
                <w:szCs w:val="24"/>
              </w:rPr>
              <w:t xml:space="preserve"> 11 </w:t>
            </w:r>
            <w:r>
              <w:rPr>
                <w:rFonts w:ascii="Times New Roman" w:hAnsi="Times New Roman" w:cs="Times New Roman"/>
                <w:sz w:val="24"/>
                <w:szCs w:val="24"/>
              </w:rPr>
              <w:t>«</w:t>
            </w:r>
            <w:r w:rsidRPr="00E4641A">
              <w:rPr>
                <w:rFonts w:ascii="Times New Roman" w:hAnsi="Times New Roman" w:cs="Times New Roman"/>
                <w:sz w:val="24"/>
                <w:szCs w:val="24"/>
              </w:rPr>
              <w:t xml:space="preserve">О внесении изменения в постановление Главного государственного санитарного врача Российской Федерации от 30.03.2020 </w:t>
            </w:r>
            <w:r>
              <w:rPr>
                <w:rFonts w:ascii="Times New Roman" w:hAnsi="Times New Roman" w:cs="Times New Roman"/>
                <w:sz w:val="24"/>
                <w:szCs w:val="24"/>
              </w:rPr>
              <w:t>№</w:t>
            </w:r>
            <w:r w:rsidRPr="00E4641A">
              <w:rPr>
                <w:rFonts w:ascii="Times New Roman" w:hAnsi="Times New Roman" w:cs="Times New Roman"/>
                <w:sz w:val="24"/>
                <w:szCs w:val="24"/>
              </w:rPr>
              <w:t xml:space="preserve"> 9 </w:t>
            </w:r>
            <w:r>
              <w:rPr>
                <w:rFonts w:ascii="Times New Roman" w:hAnsi="Times New Roman" w:cs="Times New Roman"/>
                <w:sz w:val="24"/>
                <w:szCs w:val="24"/>
              </w:rPr>
              <w:t>«</w:t>
            </w:r>
            <w:r w:rsidRPr="00E4641A">
              <w:rPr>
                <w:rFonts w:ascii="Times New Roman" w:hAnsi="Times New Roman" w:cs="Times New Roman"/>
                <w:sz w:val="24"/>
                <w:szCs w:val="24"/>
              </w:rPr>
              <w:t>О дополнительных мерах по недопуще</w:t>
            </w:r>
            <w:r>
              <w:rPr>
                <w:rFonts w:ascii="Times New Roman" w:hAnsi="Times New Roman" w:cs="Times New Roman"/>
                <w:sz w:val="24"/>
                <w:szCs w:val="24"/>
              </w:rPr>
              <w:t>нию распространения COVID-2019»</w:t>
            </w:r>
          </w:p>
        </w:tc>
        <w:tc>
          <w:tcPr>
            <w:tcW w:w="8532" w:type="dxa"/>
            <w:shd w:val="clear" w:color="auto" w:fill="auto"/>
          </w:tcPr>
          <w:p w:rsidR="00E4641A" w:rsidRPr="00E4641A"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 xml:space="preserve">Изменен порядок изоляции и медицинского наблюдения лиц, вернувшихся в Россию из-за рубежа. Теперь способ изоляции и </w:t>
            </w:r>
            <w:proofErr w:type="spellStart"/>
            <w:r w:rsidRPr="00E4641A">
              <w:rPr>
                <w:rFonts w:ascii="Times New Roman" w:hAnsi="Times New Roman" w:cs="Times New Roman"/>
                <w:sz w:val="24"/>
                <w:szCs w:val="24"/>
              </w:rPr>
              <w:t>меднаблюдения</w:t>
            </w:r>
            <w:proofErr w:type="spellEnd"/>
            <w:r w:rsidRPr="00E4641A">
              <w:rPr>
                <w:rFonts w:ascii="Times New Roman" w:hAnsi="Times New Roman" w:cs="Times New Roman"/>
                <w:sz w:val="24"/>
                <w:szCs w:val="24"/>
              </w:rPr>
              <w:t xml:space="preserve"> - дома или в условиях </w:t>
            </w:r>
            <w:proofErr w:type="spellStart"/>
            <w:r w:rsidRPr="00E4641A">
              <w:rPr>
                <w:rFonts w:ascii="Times New Roman" w:hAnsi="Times New Roman" w:cs="Times New Roman"/>
                <w:sz w:val="24"/>
                <w:szCs w:val="24"/>
              </w:rPr>
              <w:t>обсерватора</w:t>
            </w:r>
            <w:proofErr w:type="spellEnd"/>
            <w:r w:rsidRPr="00E4641A">
              <w:rPr>
                <w:rFonts w:ascii="Times New Roman" w:hAnsi="Times New Roman" w:cs="Times New Roman"/>
                <w:sz w:val="24"/>
                <w:szCs w:val="24"/>
              </w:rPr>
              <w:t xml:space="preserve"> - определяется исходя из </w:t>
            </w:r>
            <w:proofErr w:type="spellStart"/>
            <w:r w:rsidRPr="00E4641A">
              <w:rPr>
                <w:rFonts w:ascii="Times New Roman" w:hAnsi="Times New Roman" w:cs="Times New Roman"/>
                <w:sz w:val="24"/>
                <w:szCs w:val="24"/>
              </w:rPr>
              <w:t>санэпидобстановки</w:t>
            </w:r>
            <w:proofErr w:type="spellEnd"/>
            <w:r w:rsidRPr="00E4641A">
              <w:rPr>
                <w:rFonts w:ascii="Times New Roman" w:hAnsi="Times New Roman" w:cs="Times New Roman"/>
                <w:sz w:val="24"/>
                <w:szCs w:val="24"/>
              </w:rPr>
              <w:t xml:space="preserve"> и особенностей распространения </w:t>
            </w:r>
            <w:proofErr w:type="spellStart"/>
            <w:r w:rsidRPr="00E4641A">
              <w:rPr>
                <w:rFonts w:ascii="Times New Roman" w:hAnsi="Times New Roman" w:cs="Times New Roman"/>
                <w:sz w:val="24"/>
                <w:szCs w:val="24"/>
              </w:rPr>
              <w:t>коронавирусной</w:t>
            </w:r>
            <w:proofErr w:type="spellEnd"/>
            <w:r w:rsidRPr="00E4641A">
              <w:rPr>
                <w:rFonts w:ascii="Times New Roman" w:hAnsi="Times New Roman" w:cs="Times New Roman"/>
                <w:sz w:val="24"/>
                <w:szCs w:val="24"/>
              </w:rPr>
              <w:t xml:space="preserve"> инфекции в регионе.</w:t>
            </w:r>
          </w:p>
          <w:p w:rsidR="00AF50AB" w:rsidRPr="00E47E6F" w:rsidRDefault="00E4641A" w:rsidP="00E4641A">
            <w:pPr>
              <w:jc w:val="both"/>
              <w:rPr>
                <w:rFonts w:ascii="Times New Roman" w:hAnsi="Times New Roman" w:cs="Times New Roman"/>
                <w:sz w:val="24"/>
                <w:szCs w:val="24"/>
              </w:rPr>
            </w:pPr>
            <w:r w:rsidRPr="00E4641A">
              <w:rPr>
                <w:rFonts w:ascii="Times New Roman" w:hAnsi="Times New Roman" w:cs="Times New Roman"/>
                <w:sz w:val="24"/>
                <w:szCs w:val="24"/>
              </w:rPr>
              <w:t>Ранее если гражданин прилетал из-за границы в аэропорт того региона, где он проживал, то для него организовывалась изоляция в домашних условиях. Других прибывших изол</w:t>
            </w:r>
            <w:r>
              <w:rPr>
                <w:rFonts w:ascii="Times New Roman" w:hAnsi="Times New Roman" w:cs="Times New Roman"/>
                <w:sz w:val="24"/>
                <w:szCs w:val="24"/>
              </w:rPr>
              <w:t xml:space="preserve">ировали в условиях </w:t>
            </w:r>
            <w:proofErr w:type="spellStart"/>
            <w:r>
              <w:rPr>
                <w:rFonts w:ascii="Times New Roman" w:hAnsi="Times New Roman" w:cs="Times New Roman"/>
                <w:sz w:val="24"/>
                <w:szCs w:val="24"/>
              </w:rPr>
              <w:t>обсерватора</w:t>
            </w:r>
            <w:proofErr w:type="spellEnd"/>
            <w:r>
              <w:rPr>
                <w:rFonts w:ascii="Times New Roman" w:hAnsi="Times New Roman" w:cs="Times New Roman"/>
                <w:sz w:val="24"/>
                <w:szCs w:val="24"/>
              </w:rPr>
              <w:t>.</w:t>
            </w:r>
          </w:p>
        </w:tc>
      </w:tr>
      <w:tr w:rsidR="00875E41" w:rsidTr="00875E41">
        <w:trPr>
          <w:trHeight w:val="198"/>
        </w:trPr>
        <w:tc>
          <w:tcPr>
            <w:tcW w:w="707" w:type="dxa"/>
            <w:shd w:val="clear" w:color="auto" w:fill="auto"/>
          </w:tcPr>
          <w:p w:rsidR="00875E41" w:rsidRDefault="00875E41" w:rsidP="009178C3">
            <w:pPr>
              <w:jc w:val="center"/>
              <w:rPr>
                <w:rFonts w:ascii="Times New Roman" w:hAnsi="Times New Roman" w:cs="Times New Roman"/>
                <w:sz w:val="24"/>
                <w:szCs w:val="24"/>
              </w:rPr>
            </w:pPr>
          </w:p>
        </w:tc>
        <w:tc>
          <w:tcPr>
            <w:tcW w:w="6149" w:type="dxa"/>
            <w:shd w:val="clear" w:color="auto" w:fill="auto"/>
          </w:tcPr>
          <w:p w:rsidR="00875E41" w:rsidRPr="00E47E6F" w:rsidRDefault="00875E41" w:rsidP="005B7D8C">
            <w:pPr>
              <w:jc w:val="both"/>
              <w:rPr>
                <w:rFonts w:ascii="Times New Roman" w:hAnsi="Times New Roman" w:cs="Times New Roman"/>
                <w:sz w:val="24"/>
                <w:szCs w:val="24"/>
              </w:rPr>
            </w:pPr>
            <w:r>
              <w:rPr>
                <w:rFonts w:ascii="Times New Roman" w:hAnsi="Times New Roman" w:cs="Times New Roman"/>
                <w:sz w:val="24"/>
                <w:szCs w:val="24"/>
              </w:rPr>
              <w:t>По</w:t>
            </w:r>
            <w:r w:rsidRPr="005B7D8C">
              <w:rPr>
                <w:rFonts w:ascii="Times New Roman" w:hAnsi="Times New Roman" w:cs="Times New Roman"/>
                <w:sz w:val="24"/>
                <w:szCs w:val="24"/>
              </w:rPr>
              <w:t xml:space="preserve">становление Правительства РФ от 13 апреля 2020 г. </w:t>
            </w:r>
            <w:r>
              <w:rPr>
                <w:rFonts w:ascii="Times New Roman" w:hAnsi="Times New Roman" w:cs="Times New Roman"/>
                <w:sz w:val="24"/>
                <w:szCs w:val="24"/>
              </w:rPr>
              <w:t>№</w:t>
            </w:r>
            <w:r w:rsidRPr="005B7D8C">
              <w:rPr>
                <w:rFonts w:ascii="Times New Roman" w:hAnsi="Times New Roman" w:cs="Times New Roman"/>
                <w:sz w:val="24"/>
                <w:szCs w:val="24"/>
              </w:rPr>
              <w:t xml:space="preserve"> 500 </w:t>
            </w:r>
            <w:r>
              <w:rPr>
                <w:rFonts w:ascii="Times New Roman" w:hAnsi="Times New Roman" w:cs="Times New Roman"/>
                <w:sz w:val="24"/>
                <w:szCs w:val="24"/>
              </w:rPr>
              <w:t>«</w:t>
            </w:r>
            <w:r w:rsidRPr="005B7D8C">
              <w:rPr>
                <w:rFonts w:ascii="Times New Roman" w:hAnsi="Times New Roman" w:cs="Times New Roman"/>
                <w:sz w:val="24"/>
                <w:szCs w:val="24"/>
              </w:rPr>
              <w:t>О приостановлении действия постановления Правительства Российской Федер</w:t>
            </w:r>
            <w:r>
              <w:rPr>
                <w:rFonts w:ascii="Times New Roman" w:hAnsi="Times New Roman" w:cs="Times New Roman"/>
                <w:sz w:val="24"/>
                <w:szCs w:val="24"/>
              </w:rPr>
              <w:t>ации от 3 апреля 2020 г. № 431"»</w:t>
            </w:r>
          </w:p>
        </w:tc>
        <w:tc>
          <w:tcPr>
            <w:tcW w:w="8532" w:type="dxa"/>
            <w:shd w:val="clear" w:color="auto" w:fill="auto"/>
          </w:tcPr>
          <w:p w:rsidR="00875E41" w:rsidRPr="005B7D8C"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Правительство сняло ограничения на оптовую и розничную торговлю медицинскими перчатками, масками, респираторами и защитной одеждой.</w:t>
            </w:r>
          </w:p>
          <w:p w:rsidR="00875E41" w:rsidRPr="005B7D8C"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 xml:space="preserve">Постановлением Правительства от 3 апреля 2020 г. запрещена розничная купля-продажа необходимых для борьбы с пандемией </w:t>
            </w:r>
            <w:proofErr w:type="spellStart"/>
            <w:r w:rsidRPr="005B7D8C">
              <w:rPr>
                <w:rFonts w:ascii="Times New Roman" w:hAnsi="Times New Roman" w:cs="Times New Roman"/>
                <w:sz w:val="24"/>
                <w:szCs w:val="24"/>
              </w:rPr>
              <w:t>медизделий</w:t>
            </w:r>
            <w:proofErr w:type="spellEnd"/>
            <w:r w:rsidRPr="005B7D8C">
              <w:rPr>
                <w:rFonts w:ascii="Times New Roman" w:hAnsi="Times New Roman" w:cs="Times New Roman"/>
                <w:sz w:val="24"/>
                <w:szCs w:val="24"/>
              </w:rPr>
              <w:t xml:space="preserve"> организациями, у которых нет лицензии на </w:t>
            </w:r>
            <w:proofErr w:type="spellStart"/>
            <w:r w:rsidRPr="005B7D8C">
              <w:rPr>
                <w:rFonts w:ascii="Times New Roman" w:hAnsi="Times New Roman" w:cs="Times New Roman"/>
                <w:sz w:val="24"/>
                <w:szCs w:val="24"/>
              </w:rPr>
              <w:t>фармдеятельность</w:t>
            </w:r>
            <w:proofErr w:type="spellEnd"/>
            <w:r w:rsidRPr="005B7D8C">
              <w:rPr>
                <w:rFonts w:ascii="Times New Roman" w:hAnsi="Times New Roman" w:cs="Times New Roman"/>
                <w:sz w:val="24"/>
                <w:szCs w:val="24"/>
              </w:rPr>
              <w:t xml:space="preserve"> в части розничной торговли лекарствами, а также оптовая продажа таких изделий.</w:t>
            </w:r>
          </w:p>
          <w:p w:rsidR="00875E41" w:rsidRPr="00E47E6F" w:rsidRDefault="00875E41" w:rsidP="005B7D8C">
            <w:pPr>
              <w:jc w:val="both"/>
              <w:rPr>
                <w:rFonts w:ascii="Times New Roman" w:hAnsi="Times New Roman" w:cs="Times New Roman"/>
                <w:sz w:val="24"/>
                <w:szCs w:val="24"/>
              </w:rPr>
            </w:pPr>
            <w:r w:rsidRPr="005B7D8C">
              <w:rPr>
                <w:rFonts w:ascii="Times New Roman" w:hAnsi="Times New Roman" w:cs="Times New Roman"/>
                <w:sz w:val="24"/>
                <w:szCs w:val="24"/>
              </w:rPr>
              <w:t>Действие постановления решено приостановить.</w:t>
            </w:r>
          </w:p>
        </w:tc>
      </w:tr>
      <w:tr w:rsidR="00875E41" w:rsidTr="007B3609">
        <w:trPr>
          <w:trHeight w:val="193"/>
        </w:trPr>
        <w:tc>
          <w:tcPr>
            <w:tcW w:w="707" w:type="dxa"/>
            <w:shd w:val="clear" w:color="auto" w:fill="auto"/>
          </w:tcPr>
          <w:p w:rsidR="00875E41" w:rsidRDefault="00875E41" w:rsidP="009178C3">
            <w:pPr>
              <w:jc w:val="center"/>
              <w:rPr>
                <w:rFonts w:ascii="Times New Roman" w:hAnsi="Times New Roman" w:cs="Times New Roman"/>
                <w:sz w:val="24"/>
                <w:szCs w:val="24"/>
              </w:rPr>
            </w:pPr>
          </w:p>
        </w:tc>
        <w:tc>
          <w:tcPr>
            <w:tcW w:w="6149" w:type="dxa"/>
            <w:shd w:val="clear" w:color="auto" w:fill="auto"/>
          </w:tcPr>
          <w:p w:rsidR="00875E41" w:rsidRDefault="00875E41" w:rsidP="005B7D8C">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Минкомсвязи</w:t>
            </w:r>
            <w:proofErr w:type="spellEnd"/>
            <w:r>
              <w:rPr>
                <w:rFonts w:ascii="Times New Roman" w:hAnsi="Times New Roman" w:cs="Times New Roman"/>
                <w:sz w:val="24"/>
                <w:szCs w:val="24"/>
              </w:rPr>
              <w:t xml:space="preserve"> России, 13 апреля 2020 г. – «</w:t>
            </w:r>
            <w:proofErr w:type="spellStart"/>
            <w:r w:rsidRPr="00875E41">
              <w:rPr>
                <w:rFonts w:ascii="Times New Roman" w:hAnsi="Times New Roman" w:cs="Times New Roman"/>
                <w:sz w:val="24"/>
                <w:szCs w:val="24"/>
              </w:rPr>
              <w:t>Минкомсвязь</w:t>
            </w:r>
            <w:proofErr w:type="spellEnd"/>
            <w:r w:rsidRPr="00875E41">
              <w:rPr>
                <w:rFonts w:ascii="Times New Roman" w:hAnsi="Times New Roman" w:cs="Times New Roman"/>
                <w:sz w:val="24"/>
                <w:szCs w:val="24"/>
              </w:rPr>
              <w:t xml:space="preserve"> России разъясняет правила оформления больничного листа через Единый портал </w:t>
            </w:r>
            <w:proofErr w:type="spellStart"/>
            <w:r w:rsidRPr="00875E41">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8532" w:type="dxa"/>
            <w:shd w:val="clear" w:color="auto" w:fill="auto"/>
          </w:tcPr>
          <w:p w:rsidR="00875E41" w:rsidRDefault="00875E41" w:rsidP="005B7D8C">
            <w:pPr>
              <w:jc w:val="both"/>
              <w:rPr>
                <w:rFonts w:ascii="Times New Roman" w:hAnsi="Times New Roman" w:cs="Times New Roman"/>
                <w:sz w:val="24"/>
                <w:szCs w:val="24"/>
              </w:rPr>
            </w:pPr>
            <w:r w:rsidRPr="00875E41">
              <w:rPr>
                <w:rFonts w:ascii="Times New Roman" w:hAnsi="Times New Roman" w:cs="Times New Roman"/>
                <w:sz w:val="24"/>
                <w:szCs w:val="24"/>
              </w:rPr>
              <w:t xml:space="preserve">Заявление на дистанционное оформление больничного листа через Единый портал </w:t>
            </w:r>
            <w:proofErr w:type="spellStart"/>
            <w:r w:rsidRPr="00875E41">
              <w:rPr>
                <w:rFonts w:ascii="Times New Roman" w:hAnsi="Times New Roman" w:cs="Times New Roman"/>
                <w:sz w:val="24"/>
                <w:szCs w:val="24"/>
              </w:rPr>
              <w:t>госуслуг</w:t>
            </w:r>
            <w:proofErr w:type="spellEnd"/>
            <w:r w:rsidRPr="00875E41">
              <w:rPr>
                <w:rFonts w:ascii="Times New Roman" w:hAnsi="Times New Roman" w:cs="Times New Roman"/>
                <w:sz w:val="24"/>
                <w:szCs w:val="24"/>
              </w:rPr>
              <w:t xml:space="preserve"> можно подать теперь не только за себя, но и за другого человека, даже если он не зарегистрирован на портале.</w:t>
            </w:r>
          </w:p>
          <w:p w:rsidR="00875E41" w:rsidRDefault="00875E41" w:rsidP="005B7D8C">
            <w:pPr>
              <w:jc w:val="both"/>
              <w:rPr>
                <w:rFonts w:ascii="Times New Roman" w:hAnsi="Times New Roman" w:cs="Times New Roman"/>
                <w:sz w:val="24"/>
                <w:szCs w:val="24"/>
              </w:rPr>
            </w:pPr>
            <w:r w:rsidRPr="00875E41">
              <w:rPr>
                <w:rFonts w:ascii="Times New Roman" w:hAnsi="Times New Roman" w:cs="Times New Roman"/>
                <w:sz w:val="24"/>
                <w:szCs w:val="24"/>
              </w:rPr>
              <w:t xml:space="preserve">С 20 марта по 1 июля 2020 года в России действует новый порядок оформления листков временной нетрудоспособности. Через Единый портал </w:t>
            </w:r>
            <w:proofErr w:type="spellStart"/>
            <w:r w:rsidRPr="00875E41">
              <w:rPr>
                <w:rFonts w:ascii="Times New Roman" w:hAnsi="Times New Roman" w:cs="Times New Roman"/>
                <w:sz w:val="24"/>
                <w:szCs w:val="24"/>
              </w:rPr>
              <w:t>госуслуг</w:t>
            </w:r>
            <w:proofErr w:type="spellEnd"/>
            <w:r w:rsidRPr="00875E41">
              <w:rPr>
                <w:rFonts w:ascii="Times New Roman" w:hAnsi="Times New Roman" w:cs="Times New Roman"/>
                <w:sz w:val="24"/>
                <w:szCs w:val="24"/>
              </w:rPr>
              <w:t xml:space="preserve"> </w:t>
            </w:r>
            <w:r w:rsidRPr="00875E41">
              <w:rPr>
                <w:rFonts w:ascii="Times New Roman" w:hAnsi="Times New Roman" w:cs="Times New Roman"/>
                <w:sz w:val="24"/>
                <w:szCs w:val="24"/>
              </w:rPr>
              <w:lastRenderedPageBreak/>
              <w:t>дистанционно больничный могут оформить вернувшиеся из-за границы работающие россияне и проживающие с ними.</w:t>
            </w:r>
          </w:p>
          <w:p w:rsidR="00875E41" w:rsidRPr="00875E41" w:rsidRDefault="00875E41" w:rsidP="00875E41">
            <w:pPr>
              <w:jc w:val="both"/>
              <w:rPr>
                <w:rFonts w:ascii="Times New Roman" w:hAnsi="Times New Roman" w:cs="Times New Roman"/>
                <w:sz w:val="24"/>
                <w:szCs w:val="24"/>
              </w:rPr>
            </w:pPr>
            <w:r w:rsidRPr="00875E41">
              <w:rPr>
                <w:rFonts w:ascii="Times New Roman" w:hAnsi="Times New Roman" w:cs="Times New Roman"/>
                <w:sz w:val="24"/>
                <w:szCs w:val="24"/>
              </w:rPr>
              <w:t>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поезд\самолет или его копию, если в загранпаспорте отсутствует отметка о пересечении границы. При заполнении заявления за другого человека необходимо в простой письменной форме оформить согласие на открыти</w:t>
            </w:r>
            <w:r>
              <w:rPr>
                <w:rFonts w:ascii="Times New Roman" w:hAnsi="Times New Roman" w:cs="Times New Roman"/>
                <w:sz w:val="24"/>
                <w:szCs w:val="24"/>
              </w:rPr>
              <w:t>е больничного и приложить скан.</w:t>
            </w:r>
          </w:p>
          <w:p w:rsidR="00875E41" w:rsidRPr="005B7D8C" w:rsidRDefault="00875E41" w:rsidP="00875E41">
            <w:pPr>
              <w:jc w:val="both"/>
              <w:rPr>
                <w:rFonts w:ascii="Times New Roman" w:hAnsi="Times New Roman" w:cs="Times New Roman"/>
                <w:sz w:val="24"/>
                <w:szCs w:val="24"/>
              </w:rPr>
            </w:pPr>
            <w:r w:rsidRPr="00875E41">
              <w:rPr>
                <w:rFonts w:ascii="Times New Roman" w:hAnsi="Times New Roman" w:cs="Times New Roman"/>
                <w:sz w:val="24"/>
                <w:szCs w:val="24"/>
              </w:rPr>
              <w:t xml:space="preserve">Полученная информация автоматически передается в Фонд социального страхования (ФСС). После проверки в течение двух рабочих дней электронный больничный будет загружен в личный кабинет на Едином портале </w:t>
            </w:r>
            <w:proofErr w:type="spellStart"/>
            <w:r w:rsidRPr="00875E41">
              <w:rPr>
                <w:rFonts w:ascii="Times New Roman" w:hAnsi="Times New Roman" w:cs="Times New Roman"/>
                <w:sz w:val="24"/>
                <w:szCs w:val="24"/>
              </w:rPr>
              <w:t>госуслуг</w:t>
            </w:r>
            <w:proofErr w:type="spellEnd"/>
            <w:r w:rsidRPr="00875E41">
              <w:rPr>
                <w:rFonts w:ascii="Times New Roman" w:hAnsi="Times New Roman" w:cs="Times New Roman"/>
                <w:sz w:val="24"/>
                <w:szCs w:val="24"/>
              </w:rPr>
              <w:t xml:space="preserve">. Также ФСС направит информацию об оформлении </w:t>
            </w:r>
            <w:proofErr w:type="gramStart"/>
            <w:r w:rsidRPr="00875E41">
              <w:rPr>
                <w:rFonts w:ascii="Times New Roman" w:hAnsi="Times New Roman" w:cs="Times New Roman"/>
                <w:sz w:val="24"/>
                <w:szCs w:val="24"/>
              </w:rPr>
              <w:t>больничного</w:t>
            </w:r>
            <w:proofErr w:type="gramEnd"/>
            <w:r w:rsidRPr="00875E41">
              <w:rPr>
                <w:rFonts w:ascii="Times New Roman" w:hAnsi="Times New Roman" w:cs="Times New Roman"/>
                <w:sz w:val="24"/>
                <w:szCs w:val="24"/>
              </w:rPr>
              <w:t xml:space="preserve"> работодателю.</w:t>
            </w:r>
          </w:p>
        </w:tc>
      </w:tr>
      <w:tr w:rsidR="004D1FD3" w:rsidTr="004D1FD3">
        <w:trPr>
          <w:trHeight w:val="2205"/>
        </w:trPr>
        <w:tc>
          <w:tcPr>
            <w:tcW w:w="707" w:type="dxa"/>
            <w:shd w:val="clear" w:color="auto" w:fill="auto"/>
          </w:tcPr>
          <w:p w:rsidR="004D1FD3" w:rsidRDefault="004D1FD3" w:rsidP="004E6B49">
            <w:pPr>
              <w:jc w:val="center"/>
              <w:rPr>
                <w:rFonts w:ascii="Times New Roman" w:hAnsi="Times New Roman" w:cs="Times New Roman"/>
                <w:sz w:val="24"/>
                <w:szCs w:val="24"/>
              </w:rPr>
            </w:pPr>
          </w:p>
        </w:tc>
        <w:tc>
          <w:tcPr>
            <w:tcW w:w="6149" w:type="dxa"/>
            <w:shd w:val="clear" w:color="auto" w:fill="auto"/>
          </w:tcPr>
          <w:p w:rsidR="004D1FD3" w:rsidRPr="00E64B17"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 xml:space="preserve">Приказ Министерства здравоохранения РФ от 14 апреля 2020 г. </w:t>
            </w:r>
            <w:r>
              <w:rPr>
                <w:rFonts w:ascii="Times New Roman" w:hAnsi="Times New Roman" w:cs="Times New Roman"/>
                <w:sz w:val="24"/>
                <w:szCs w:val="24"/>
              </w:rPr>
              <w:t>№</w:t>
            </w:r>
            <w:r w:rsidRPr="00165652">
              <w:rPr>
                <w:rFonts w:ascii="Times New Roman" w:hAnsi="Times New Roman" w:cs="Times New Roman"/>
                <w:sz w:val="24"/>
                <w:szCs w:val="24"/>
              </w:rPr>
              <w:t xml:space="preserve">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w:t>
            </w:r>
            <w:r>
              <w:rPr>
                <w:rFonts w:ascii="Times New Roman" w:hAnsi="Times New Roman" w:cs="Times New Roman"/>
                <w:sz w:val="24"/>
                <w:szCs w:val="24"/>
              </w:rPr>
              <w:t>ом об аккредитации специалиста"</w:t>
            </w:r>
          </w:p>
        </w:tc>
        <w:tc>
          <w:tcPr>
            <w:tcW w:w="8532" w:type="dxa"/>
            <w:shd w:val="clear" w:color="auto" w:fill="auto"/>
          </w:tcPr>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При нехватке медиков организуют переобучение врачей и привлекут студентов.</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Для медицины и фармацевтики до конца 2020 г. установлен мораторий на получение сертификатов специалиста и свидетельств об аккредитации специалиста.</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Действие сертификатов, сроки которых истекают в период с 15 марта по 31 декабря 2020 г., продлевается на 12 месяцев.</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Установлено, что до конца 2020 г. в случае ЧС и (или) при возникновении угрозы распространения особо опасных заболеваний граждане могут допускаться к работе в медицине и фармацевтике без сертификата/свидетельства и (или) по специальностям, не предусмотренным такими документами.</w:t>
            </w:r>
          </w:p>
          <w:p w:rsidR="004D1FD3" w:rsidRPr="00165652"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 xml:space="preserve">В частности, допускаться могут студенты выпускных курсов </w:t>
            </w:r>
            <w:proofErr w:type="spellStart"/>
            <w:r w:rsidRPr="00165652">
              <w:rPr>
                <w:rFonts w:ascii="Times New Roman" w:hAnsi="Times New Roman" w:cs="Times New Roman"/>
                <w:sz w:val="24"/>
                <w:szCs w:val="24"/>
              </w:rPr>
              <w:t>ссузов</w:t>
            </w:r>
            <w:proofErr w:type="spellEnd"/>
            <w:r w:rsidRPr="00165652">
              <w:rPr>
                <w:rFonts w:ascii="Times New Roman" w:hAnsi="Times New Roman" w:cs="Times New Roman"/>
                <w:sz w:val="24"/>
                <w:szCs w:val="24"/>
              </w:rPr>
              <w:t xml:space="preserve"> и ординаторы группы специальностей "Клиническая медицина", а также врачи, не работавшие по своей специальности более 5 лет.</w:t>
            </w:r>
          </w:p>
          <w:p w:rsidR="004D1FD3" w:rsidRPr="00165652" w:rsidRDefault="004D1FD3" w:rsidP="004E6B49">
            <w:pPr>
              <w:jc w:val="both"/>
              <w:rPr>
                <w:rFonts w:ascii="Times New Roman" w:hAnsi="Times New Roman" w:cs="Times New Roman"/>
                <w:sz w:val="24"/>
                <w:szCs w:val="24"/>
              </w:rPr>
            </w:pPr>
            <w:proofErr w:type="gramStart"/>
            <w:r w:rsidRPr="00165652">
              <w:rPr>
                <w:rFonts w:ascii="Times New Roman" w:hAnsi="Times New Roman" w:cs="Times New Roman"/>
                <w:sz w:val="24"/>
                <w:szCs w:val="24"/>
              </w:rPr>
              <w:t>Предусмотрены обучение по краткосрочным программам (не менее 36 часов) и работа под контролем врача, старшей медсестры.</w:t>
            </w:r>
            <w:proofErr w:type="gramEnd"/>
          </w:p>
          <w:p w:rsidR="004D1FD3" w:rsidRPr="00E64B17" w:rsidRDefault="004D1FD3" w:rsidP="004E6B49">
            <w:pPr>
              <w:jc w:val="both"/>
              <w:rPr>
                <w:rFonts w:ascii="Times New Roman" w:hAnsi="Times New Roman" w:cs="Times New Roman"/>
                <w:sz w:val="24"/>
                <w:szCs w:val="24"/>
              </w:rPr>
            </w:pPr>
            <w:r w:rsidRPr="00165652">
              <w:rPr>
                <w:rFonts w:ascii="Times New Roman" w:hAnsi="Times New Roman" w:cs="Times New Roman"/>
                <w:sz w:val="24"/>
                <w:szCs w:val="24"/>
              </w:rPr>
              <w:t>Особо оговорена возможность</w:t>
            </w:r>
            <w:r>
              <w:rPr>
                <w:rFonts w:ascii="Times New Roman" w:hAnsi="Times New Roman" w:cs="Times New Roman"/>
                <w:sz w:val="24"/>
                <w:szCs w:val="24"/>
              </w:rPr>
              <w:t xml:space="preserve"> работы с </w:t>
            </w:r>
            <w:proofErr w:type="gramStart"/>
            <w:r>
              <w:rPr>
                <w:rFonts w:ascii="Times New Roman" w:hAnsi="Times New Roman" w:cs="Times New Roman"/>
                <w:sz w:val="24"/>
                <w:szCs w:val="24"/>
              </w:rPr>
              <w:t>зараженными</w:t>
            </w:r>
            <w:proofErr w:type="gramEnd"/>
            <w:r>
              <w:rPr>
                <w:rFonts w:ascii="Times New Roman" w:hAnsi="Times New Roman" w:cs="Times New Roman"/>
                <w:sz w:val="24"/>
                <w:szCs w:val="24"/>
              </w:rPr>
              <w:t xml:space="preserve"> COVID-19.</w:t>
            </w:r>
          </w:p>
        </w:tc>
      </w:tr>
      <w:tr w:rsidR="004D1FD3" w:rsidTr="00134AFF">
        <w:trPr>
          <w:trHeight w:val="70"/>
        </w:trPr>
        <w:tc>
          <w:tcPr>
            <w:tcW w:w="707" w:type="dxa"/>
            <w:shd w:val="clear" w:color="auto" w:fill="auto"/>
          </w:tcPr>
          <w:p w:rsidR="004D1FD3" w:rsidRDefault="004D1FD3" w:rsidP="004E6B49">
            <w:pPr>
              <w:jc w:val="center"/>
              <w:rPr>
                <w:rFonts w:ascii="Times New Roman" w:hAnsi="Times New Roman" w:cs="Times New Roman"/>
                <w:sz w:val="24"/>
                <w:szCs w:val="24"/>
              </w:rPr>
            </w:pPr>
          </w:p>
        </w:tc>
        <w:tc>
          <w:tcPr>
            <w:tcW w:w="6149" w:type="dxa"/>
            <w:shd w:val="clear" w:color="auto" w:fill="auto"/>
          </w:tcPr>
          <w:p w:rsidR="004D1FD3" w:rsidRDefault="004D1FD3" w:rsidP="004E6B4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РФ, 14 апреля 2020 г. </w:t>
            </w:r>
            <w:r w:rsidR="00B55581">
              <w:rPr>
                <w:rFonts w:ascii="Times New Roman" w:hAnsi="Times New Roman" w:cs="Times New Roman"/>
                <w:sz w:val="24"/>
                <w:szCs w:val="24"/>
              </w:rPr>
              <w:t>–</w:t>
            </w:r>
            <w:r>
              <w:rPr>
                <w:rFonts w:ascii="Times New Roman" w:hAnsi="Times New Roman" w:cs="Times New Roman"/>
                <w:sz w:val="24"/>
                <w:szCs w:val="24"/>
              </w:rPr>
              <w:t xml:space="preserve"> </w:t>
            </w:r>
            <w:r w:rsidR="00B55581">
              <w:rPr>
                <w:rFonts w:ascii="Times New Roman" w:hAnsi="Times New Roman" w:cs="Times New Roman"/>
                <w:sz w:val="24"/>
                <w:szCs w:val="24"/>
              </w:rPr>
              <w:t>«</w:t>
            </w:r>
            <w:r w:rsidRPr="004D1FD3">
              <w:rPr>
                <w:rFonts w:ascii="Times New Roman" w:hAnsi="Times New Roman" w:cs="Times New Roman"/>
                <w:sz w:val="24"/>
                <w:szCs w:val="24"/>
              </w:rPr>
              <w:t>ФИЦ питания и биотехнологии разработал принципы рациона для лиц, находящихся в режиме самоизоляции</w:t>
            </w:r>
            <w:r>
              <w:rPr>
                <w:rFonts w:ascii="Times New Roman" w:hAnsi="Times New Roman" w:cs="Times New Roman"/>
                <w:sz w:val="24"/>
                <w:szCs w:val="24"/>
              </w:rPr>
              <w:t>»</w:t>
            </w:r>
          </w:p>
          <w:p w:rsidR="00B55581" w:rsidRPr="00B55581" w:rsidRDefault="00B55581" w:rsidP="004E6B49">
            <w:pPr>
              <w:jc w:val="both"/>
              <w:rPr>
                <w:rFonts w:ascii="Times New Roman" w:hAnsi="Times New Roman" w:cs="Times New Roman"/>
                <w:sz w:val="24"/>
                <w:szCs w:val="24"/>
              </w:rPr>
            </w:pPr>
          </w:p>
        </w:tc>
        <w:tc>
          <w:tcPr>
            <w:tcW w:w="8532" w:type="dxa"/>
            <w:shd w:val="clear" w:color="auto" w:fill="auto"/>
          </w:tcPr>
          <w:p w:rsidR="004D1FD3" w:rsidRDefault="004D1FD3" w:rsidP="004E6B49">
            <w:pPr>
              <w:jc w:val="both"/>
              <w:rPr>
                <w:rFonts w:ascii="Times New Roman" w:hAnsi="Times New Roman" w:cs="Times New Roman"/>
                <w:sz w:val="24"/>
                <w:szCs w:val="24"/>
              </w:rPr>
            </w:pPr>
            <w:r w:rsidRPr="004D1FD3">
              <w:rPr>
                <w:rFonts w:ascii="Times New Roman" w:hAnsi="Times New Roman" w:cs="Times New Roman"/>
                <w:sz w:val="24"/>
                <w:szCs w:val="24"/>
              </w:rPr>
              <w:t xml:space="preserve">Специалисты рекомендуют включать в меню больше витаминов и продуктов с пониженной калорийностью, ограничить употребление жиров, сахара, </w:t>
            </w:r>
            <w:r w:rsidR="00B55581" w:rsidRPr="004D1FD3">
              <w:rPr>
                <w:rFonts w:ascii="Times New Roman" w:hAnsi="Times New Roman" w:cs="Times New Roman"/>
                <w:sz w:val="24"/>
                <w:szCs w:val="24"/>
              </w:rPr>
              <w:t>газированных и</w:t>
            </w:r>
            <w:r w:rsidRPr="004D1FD3">
              <w:rPr>
                <w:rFonts w:ascii="Times New Roman" w:hAnsi="Times New Roman" w:cs="Times New Roman"/>
                <w:sz w:val="24"/>
                <w:szCs w:val="24"/>
              </w:rPr>
              <w:t xml:space="preserve"> сокосодержащих напитков, мучных изделий, а также продукции из переработанного мяса. Питаться необходимо чаще и малыми порциями. Для этого след</w:t>
            </w:r>
            <w:r w:rsidR="00B55581">
              <w:rPr>
                <w:rFonts w:ascii="Times New Roman" w:hAnsi="Times New Roman" w:cs="Times New Roman"/>
                <w:sz w:val="24"/>
                <w:szCs w:val="24"/>
              </w:rPr>
              <w:t xml:space="preserve">ует </w:t>
            </w:r>
            <w:r w:rsidRPr="004D1FD3">
              <w:rPr>
                <w:rFonts w:ascii="Times New Roman" w:hAnsi="Times New Roman" w:cs="Times New Roman"/>
                <w:sz w:val="24"/>
                <w:szCs w:val="24"/>
              </w:rPr>
              <w:t>распределить ежедневное меню на три основных приема пищи и один-два перекуса.</w:t>
            </w:r>
          </w:p>
          <w:p w:rsidR="00B55581" w:rsidRPr="00165652" w:rsidRDefault="00B55581" w:rsidP="004E6B49">
            <w:pPr>
              <w:jc w:val="both"/>
              <w:rPr>
                <w:rFonts w:ascii="Times New Roman" w:hAnsi="Times New Roman" w:cs="Times New Roman"/>
                <w:sz w:val="24"/>
                <w:szCs w:val="24"/>
              </w:rPr>
            </w:pPr>
            <w:r>
              <w:rPr>
                <w:rFonts w:ascii="Times New Roman" w:hAnsi="Times New Roman" w:cs="Times New Roman"/>
                <w:sz w:val="24"/>
                <w:szCs w:val="24"/>
              </w:rPr>
              <w:t xml:space="preserve">Полные правила - </w:t>
            </w:r>
            <w:hyperlink r:id="rId8" w:history="1">
              <w:r w:rsidRPr="00030A46">
                <w:rPr>
                  <w:rStyle w:val="a5"/>
                  <w:rFonts w:ascii="Times New Roman" w:hAnsi="Times New Roman" w:cs="Times New Roman"/>
                  <w:sz w:val="24"/>
                  <w:szCs w:val="24"/>
                </w:rPr>
                <w:t>https://cutt.ly/Wt8NWZ0</w:t>
              </w:r>
            </w:hyperlink>
            <w:r>
              <w:rPr>
                <w:rFonts w:ascii="Times New Roman" w:hAnsi="Times New Roman" w:cs="Times New Roman"/>
                <w:sz w:val="24"/>
                <w:szCs w:val="24"/>
              </w:rPr>
              <w:t xml:space="preserve"> </w:t>
            </w:r>
            <w:r w:rsidRPr="00B55581">
              <w:rPr>
                <w:rFonts w:ascii="Times New Roman" w:hAnsi="Times New Roman" w:cs="Times New Roman"/>
                <w:sz w:val="24"/>
                <w:szCs w:val="24"/>
              </w:rPr>
              <w:t xml:space="preserve"> </w:t>
            </w:r>
          </w:p>
        </w:tc>
      </w:tr>
      <w:tr w:rsidR="004E6B49" w:rsidTr="00FA752A">
        <w:trPr>
          <w:trHeight w:val="564"/>
        </w:trPr>
        <w:tc>
          <w:tcPr>
            <w:tcW w:w="707" w:type="dxa"/>
            <w:shd w:val="clear" w:color="auto" w:fill="auto"/>
          </w:tcPr>
          <w:p w:rsidR="004E6B49" w:rsidRDefault="004E6B49" w:rsidP="004E6B49">
            <w:pPr>
              <w:jc w:val="center"/>
              <w:rPr>
                <w:rFonts w:ascii="Times New Roman" w:hAnsi="Times New Roman" w:cs="Times New Roman"/>
                <w:sz w:val="24"/>
                <w:szCs w:val="24"/>
              </w:rPr>
            </w:pPr>
          </w:p>
        </w:tc>
        <w:tc>
          <w:tcPr>
            <w:tcW w:w="6149" w:type="dxa"/>
            <w:shd w:val="clear" w:color="auto" w:fill="auto"/>
          </w:tcPr>
          <w:p w:rsidR="004E6B49"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15 апреля 2020 г. – </w:t>
            </w:r>
            <w:r w:rsidRPr="00106EB9">
              <w:rPr>
                <w:rFonts w:ascii="Times New Roman" w:hAnsi="Times New Roman" w:cs="Times New Roman"/>
                <w:sz w:val="24"/>
                <w:szCs w:val="24"/>
              </w:rPr>
              <w:t>Информационная система Минздрава России станет единым источником достоверных данных обо всех случаях COVID-19 и внебольничных пневмоний</w:t>
            </w:r>
          </w:p>
        </w:tc>
        <w:tc>
          <w:tcPr>
            <w:tcW w:w="8532" w:type="dxa"/>
            <w:shd w:val="clear" w:color="auto" w:fill="auto"/>
          </w:tcPr>
          <w:p w:rsidR="004E6B49" w:rsidRDefault="004E6B49" w:rsidP="004E6B49">
            <w:pPr>
              <w:jc w:val="both"/>
              <w:rPr>
                <w:rFonts w:ascii="Times New Roman" w:hAnsi="Times New Roman" w:cs="Times New Roman"/>
                <w:sz w:val="24"/>
                <w:szCs w:val="24"/>
              </w:rPr>
            </w:pPr>
            <w:r w:rsidRPr="00106EB9">
              <w:rPr>
                <w:rFonts w:ascii="Times New Roman" w:hAnsi="Times New Roman" w:cs="Times New Roman"/>
                <w:sz w:val="24"/>
                <w:szCs w:val="24"/>
              </w:rPr>
              <w:t xml:space="preserve">Минздравом России внедрена система персонифицированного учета всех случаев заболевания </w:t>
            </w:r>
            <w:proofErr w:type="spellStart"/>
            <w:r w:rsidRPr="00106EB9">
              <w:rPr>
                <w:rFonts w:ascii="Times New Roman" w:hAnsi="Times New Roman" w:cs="Times New Roman"/>
                <w:sz w:val="24"/>
                <w:szCs w:val="24"/>
              </w:rPr>
              <w:t>коронавирусной</w:t>
            </w:r>
            <w:proofErr w:type="spellEnd"/>
            <w:r w:rsidRPr="00106EB9">
              <w:rPr>
                <w:rFonts w:ascii="Times New Roman" w:hAnsi="Times New Roman" w:cs="Times New Roman"/>
                <w:sz w:val="24"/>
                <w:szCs w:val="24"/>
              </w:rPr>
              <w:t xml:space="preserve"> инфекцией и внебольничными пневмониями.</w:t>
            </w:r>
          </w:p>
          <w:p w:rsidR="004E6B49" w:rsidRPr="005B7D8C" w:rsidRDefault="004E6B49" w:rsidP="004E6B49">
            <w:pPr>
              <w:jc w:val="both"/>
              <w:rPr>
                <w:rFonts w:ascii="Times New Roman" w:hAnsi="Times New Roman" w:cs="Times New Roman"/>
                <w:sz w:val="24"/>
                <w:szCs w:val="24"/>
              </w:rPr>
            </w:pPr>
            <w:r w:rsidRPr="00106EB9">
              <w:rPr>
                <w:rFonts w:ascii="Times New Roman" w:hAnsi="Times New Roman" w:cs="Times New Roman"/>
                <w:sz w:val="24"/>
                <w:szCs w:val="24"/>
              </w:rPr>
              <w:t>В соответствии с постановлением Правительства РФ № 373 от 31 марта 2020 г., все медицинские организации, оказывающие медицинскую помощь таким пациентам, федеральные органы исполнительной власти вносят информацию о них в информационную систему. Каждый из участников в рамках своей компетенции имеет возможность</w:t>
            </w:r>
            <w:r>
              <w:rPr>
                <w:rFonts w:ascii="Times New Roman" w:hAnsi="Times New Roman" w:cs="Times New Roman"/>
                <w:sz w:val="24"/>
                <w:szCs w:val="24"/>
              </w:rPr>
              <w:t xml:space="preserve"> пользоваться всей информацией,</w:t>
            </w:r>
            <w:r w:rsidRPr="00106EB9">
              <w:rPr>
                <w:rFonts w:ascii="Times New Roman" w:hAnsi="Times New Roman" w:cs="Times New Roman"/>
                <w:sz w:val="24"/>
                <w:szCs w:val="24"/>
              </w:rPr>
              <w:t xml:space="preserve"> накопленной в системе и необходимой для выполнения  работы по предотвращению распространения новой </w:t>
            </w:r>
            <w:proofErr w:type="spellStart"/>
            <w:r w:rsidRPr="00106EB9">
              <w:rPr>
                <w:rFonts w:ascii="Times New Roman" w:hAnsi="Times New Roman" w:cs="Times New Roman"/>
                <w:sz w:val="24"/>
                <w:szCs w:val="24"/>
              </w:rPr>
              <w:t>коронавирусной</w:t>
            </w:r>
            <w:proofErr w:type="spellEnd"/>
            <w:r w:rsidRPr="00106EB9">
              <w:rPr>
                <w:rFonts w:ascii="Times New Roman" w:hAnsi="Times New Roman" w:cs="Times New Roman"/>
                <w:sz w:val="24"/>
                <w:szCs w:val="24"/>
              </w:rPr>
              <w:t xml:space="preserve"> </w:t>
            </w:r>
            <w:proofErr w:type="gramStart"/>
            <w:r w:rsidRPr="00106EB9">
              <w:rPr>
                <w:rFonts w:ascii="Times New Roman" w:hAnsi="Times New Roman" w:cs="Times New Roman"/>
                <w:sz w:val="24"/>
                <w:szCs w:val="24"/>
              </w:rPr>
              <w:t>инфекции</w:t>
            </w:r>
            <w:proofErr w:type="gramEnd"/>
            <w:r w:rsidRPr="00106EB9">
              <w:rPr>
                <w:rFonts w:ascii="Times New Roman" w:hAnsi="Times New Roman" w:cs="Times New Roman"/>
                <w:sz w:val="24"/>
                <w:szCs w:val="24"/>
              </w:rPr>
              <w:t xml:space="preserve"> как на региональном, так и на федеральном уровнях.  На основе получаемых из информационной системы данных формируется отчет, который доступен федеральным дистанционным консультативным центрам анестезиологии-реаниматологии по вопросам диагностики и лечения новой </w:t>
            </w:r>
            <w:proofErr w:type="spellStart"/>
            <w:r w:rsidRPr="00106EB9">
              <w:rPr>
                <w:rFonts w:ascii="Times New Roman" w:hAnsi="Times New Roman" w:cs="Times New Roman"/>
                <w:sz w:val="24"/>
                <w:szCs w:val="24"/>
              </w:rPr>
              <w:t>коронавирусной</w:t>
            </w:r>
            <w:proofErr w:type="spellEnd"/>
            <w:r w:rsidRPr="00106EB9">
              <w:rPr>
                <w:rFonts w:ascii="Times New Roman" w:hAnsi="Times New Roman" w:cs="Times New Roman"/>
                <w:sz w:val="24"/>
                <w:szCs w:val="24"/>
              </w:rPr>
              <w:t xml:space="preserve"> инфекции COVID-19 и пневмоний.</w:t>
            </w:r>
          </w:p>
        </w:tc>
      </w:tr>
      <w:tr w:rsidR="004E6B49" w:rsidTr="00031032">
        <w:trPr>
          <w:trHeight w:val="139"/>
        </w:trPr>
        <w:tc>
          <w:tcPr>
            <w:tcW w:w="707" w:type="dxa"/>
            <w:shd w:val="clear" w:color="auto" w:fill="auto"/>
          </w:tcPr>
          <w:p w:rsidR="004E6B49" w:rsidRDefault="004E6B49" w:rsidP="004E6B49">
            <w:pPr>
              <w:jc w:val="center"/>
              <w:rPr>
                <w:rFonts w:ascii="Times New Roman" w:hAnsi="Times New Roman" w:cs="Times New Roman"/>
                <w:sz w:val="24"/>
                <w:szCs w:val="24"/>
              </w:rPr>
            </w:pPr>
          </w:p>
        </w:tc>
        <w:tc>
          <w:tcPr>
            <w:tcW w:w="6149" w:type="dxa"/>
            <w:shd w:val="clear" w:color="auto" w:fill="auto"/>
          </w:tcPr>
          <w:p w:rsidR="004E6B4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 xml:space="preserve">Постановление Правительства РФ от 15.04.2020 </w:t>
            </w:r>
            <w:r>
              <w:rPr>
                <w:rFonts w:ascii="Times New Roman" w:hAnsi="Times New Roman" w:cs="Times New Roman"/>
                <w:sz w:val="24"/>
                <w:szCs w:val="24"/>
              </w:rPr>
              <w:t>№</w:t>
            </w:r>
            <w:r w:rsidRPr="005F7824">
              <w:rPr>
                <w:rFonts w:ascii="Times New Roman" w:hAnsi="Times New Roman" w:cs="Times New Roman"/>
                <w:sz w:val="24"/>
                <w:szCs w:val="24"/>
              </w:rPr>
              <w:t xml:space="preserve"> 507 "О временном порядке распределения в Российской Федерации тест-систем для диагностики</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shd w:val="clear" w:color="auto" w:fill="auto"/>
          </w:tcPr>
          <w:p w:rsidR="004E6B4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До 1 января 2021 г. действует временный порядок распределения в РФ тест-систем для диагностик</w:t>
            </w:r>
            <w:r>
              <w:rPr>
                <w:rFonts w:ascii="Times New Roman" w:hAnsi="Times New Roman" w:cs="Times New Roman"/>
                <w:sz w:val="24"/>
                <w:szCs w:val="24"/>
              </w:rPr>
              <w:t xml:space="preserve">и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4E6B49" w:rsidRPr="005F7824"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 xml:space="preserve">Распределение </w:t>
            </w:r>
            <w:proofErr w:type="gramStart"/>
            <w:r w:rsidRPr="005F7824">
              <w:rPr>
                <w:rFonts w:ascii="Times New Roman" w:hAnsi="Times New Roman" w:cs="Times New Roman"/>
                <w:sz w:val="24"/>
                <w:szCs w:val="24"/>
              </w:rPr>
              <w:t>тест-систем, производимых на территории РФ и ввозимых на территорию РФ осуществляется</w:t>
            </w:r>
            <w:proofErr w:type="gramEnd"/>
            <w:r w:rsidRPr="005F7824">
              <w:rPr>
                <w:rFonts w:ascii="Times New Roman" w:hAnsi="Times New Roman" w:cs="Times New Roman"/>
                <w:sz w:val="24"/>
                <w:szCs w:val="24"/>
              </w:rPr>
              <w:t xml:space="preserve"> на основе плана-графика по организациям, осуществляющим диагностические исследования,</w:t>
            </w:r>
            <w:r>
              <w:rPr>
                <w:rFonts w:ascii="Times New Roman" w:hAnsi="Times New Roman" w:cs="Times New Roman"/>
                <w:sz w:val="24"/>
                <w:szCs w:val="24"/>
              </w:rPr>
              <w:t xml:space="preserve"> исходя из следующих критериев:</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 xml:space="preserve">уровень заболеваемости новой </w:t>
            </w:r>
            <w:proofErr w:type="spellStart"/>
            <w:r w:rsidRPr="005F7824">
              <w:rPr>
                <w:rFonts w:ascii="Times New Roman" w:hAnsi="Times New Roman" w:cs="Times New Roman"/>
                <w:sz w:val="24"/>
                <w:szCs w:val="24"/>
              </w:rPr>
              <w:t>коронави</w:t>
            </w:r>
            <w:r>
              <w:rPr>
                <w:rFonts w:ascii="Times New Roman" w:hAnsi="Times New Roman" w:cs="Times New Roman"/>
                <w:sz w:val="24"/>
                <w:szCs w:val="24"/>
              </w:rPr>
              <w:t>русной</w:t>
            </w:r>
            <w:proofErr w:type="spellEnd"/>
            <w:r>
              <w:rPr>
                <w:rFonts w:ascii="Times New Roman" w:hAnsi="Times New Roman" w:cs="Times New Roman"/>
                <w:sz w:val="24"/>
                <w:szCs w:val="24"/>
              </w:rPr>
              <w:t xml:space="preserve"> инфекцией в субъекте РФ;</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уровень текущей потребности организаций, осуществляющих диагностические исследования, в лабораторных исследованиях в субъекте</w:t>
            </w:r>
            <w:r>
              <w:rPr>
                <w:rFonts w:ascii="Times New Roman" w:hAnsi="Times New Roman" w:cs="Times New Roman"/>
                <w:sz w:val="24"/>
                <w:szCs w:val="24"/>
              </w:rPr>
              <w:t xml:space="preserve"> РФ с учетом обращений граждан;</w:t>
            </w:r>
          </w:p>
          <w:p w:rsidR="004E6B49" w:rsidRPr="005F7824" w:rsidRDefault="004E6B49" w:rsidP="004E6B49">
            <w:pPr>
              <w:jc w:val="both"/>
              <w:rPr>
                <w:rFonts w:ascii="Times New Roman" w:hAnsi="Times New Roman" w:cs="Times New Roman"/>
                <w:sz w:val="24"/>
                <w:szCs w:val="24"/>
              </w:rPr>
            </w:pPr>
            <w:r>
              <w:rPr>
                <w:rFonts w:ascii="Times New Roman" w:hAnsi="Times New Roman" w:cs="Times New Roman"/>
                <w:sz w:val="24"/>
                <w:szCs w:val="24"/>
              </w:rPr>
              <w:t xml:space="preserve">- </w:t>
            </w:r>
            <w:r w:rsidRPr="005F7824">
              <w:rPr>
                <w:rFonts w:ascii="Times New Roman" w:hAnsi="Times New Roman" w:cs="Times New Roman"/>
                <w:sz w:val="24"/>
                <w:szCs w:val="24"/>
              </w:rPr>
              <w:t xml:space="preserve">количество и мощности лабораторий, осуществляющих диагностические исследования на новую </w:t>
            </w:r>
            <w:proofErr w:type="spellStart"/>
            <w:r w:rsidRPr="005F7824">
              <w:rPr>
                <w:rFonts w:ascii="Times New Roman" w:hAnsi="Times New Roman" w:cs="Times New Roman"/>
                <w:sz w:val="24"/>
                <w:szCs w:val="24"/>
              </w:rPr>
              <w:t>коронав</w:t>
            </w:r>
            <w:r>
              <w:rPr>
                <w:rFonts w:ascii="Times New Roman" w:hAnsi="Times New Roman" w:cs="Times New Roman"/>
                <w:sz w:val="24"/>
                <w:szCs w:val="24"/>
              </w:rPr>
              <w:t>ирусную</w:t>
            </w:r>
            <w:proofErr w:type="spellEnd"/>
            <w:r>
              <w:rPr>
                <w:rFonts w:ascii="Times New Roman" w:hAnsi="Times New Roman" w:cs="Times New Roman"/>
                <w:sz w:val="24"/>
                <w:szCs w:val="24"/>
              </w:rPr>
              <w:t xml:space="preserve"> инфекцию в субъекте РФ.</w:t>
            </w:r>
          </w:p>
          <w:p w:rsidR="004E6B49" w:rsidRPr="005F7824"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 xml:space="preserve">Организации, осуществляющие диагностические исследования, ежедневно в оперативном режиме информируют территориальные органы </w:t>
            </w:r>
            <w:proofErr w:type="spellStart"/>
            <w:r w:rsidRPr="005F7824">
              <w:rPr>
                <w:rFonts w:ascii="Times New Roman" w:hAnsi="Times New Roman" w:cs="Times New Roman"/>
                <w:sz w:val="24"/>
                <w:szCs w:val="24"/>
              </w:rPr>
              <w:t>Роспотребнадзора</w:t>
            </w:r>
            <w:proofErr w:type="spellEnd"/>
            <w:r w:rsidRPr="005F7824">
              <w:rPr>
                <w:rFonts w:ascii="Times New Roman" w:hAnsi="Times New Roman" w:cs="Times New Roman"/>
                <w:sz w:val="24"/>
                <w:szCs w:val="24"/>
              </w:rPr>
              <w:t xml:space="preserve"> о выявленных положительных результатах исследований на новую </w:t>
            </w:r>
            <w:proofErr w:type="spellStart"/>
            <w:r w:rsidRPr="005F7824">
              <w:rPr>
                <w:rFonts w:ascii="Times New Roman" w:hAnsi="Times New Roman" w:cs="Times New Roman"/>
                <w:sz w:val="24"/>
                <w:szCs w:val="24"/>
              </w:rPr>
              <w:t>коронавирусную</w:t>
            </w:r>
            <w:proofErr w:type="spellEnd"/>
            <w:r w:rsidRPr="005F7824">
              <w:rPr>
                <w:rFonts w:ascii="Times New Roman" w:hAnsi="Times New Roman" w:cs="Times New Roman"/>
                <w:sz w:val="24"/>
                <w:szCs w:val="24"/>
              </w:rPr>
              <w:t xml:space="preserve"> инфекцию для организации санитарно-проти</w:t>
            </w:r>
            <w:r>
              <w:rPr>
                <w:rFonts w:ascii="Times New Roman" w:hAnsi="Times New Roman" w:cs="Times New Roman"/>
                <w:sz w:val="24"/>
                <w:szCs w:val="24"/>
              </w:rPr>
              <w:t>воэпидемических мероприятий.</w:t>
            </w:r>
          </w:p>
          <w:p w:rsidR="004E6B49" w:rsidRPr="00106EB9" w:rsidRDefault="004E6B49" w:rsidP="004E6B49">
            <w:pPr>
              <w:jc w:val="both"/>
              <w:rPr>
                <w:rFonts w:ascii="Times New Roman" w:hAnsi="Times New Roman" w:cs="Times New Roman"/>
                <w:sz w:val="24"/>
                <w:szCs w:val="24"/>
              </w:rPr>
            </w:pPr>
            <w:r w:rsidRPr="005F7824">
              <w:rPr>
                <w:rFonts w:ascii="Times New Roman" w:hAnsi="Times New Roman" w:cs="Times New Roman"/>
                <w:sz w:val="24"/>
                <w:szCs w:val="24"/>
              </w:rPr>
              <w:t xml:space="preserve">Организации, осуществляющие диагностические исследования, и территориальные органы </w:t>
            </w:r>
            <w:proofErr w:type="spellStart"/>
            <w:r w:rsidRPr="005F7824">
              <w:rPr>
                <w:rFonts w:ascii="Times New Roman" w:hAnsi="Times New Roman" w:cs="Times New Roman"/>
                <w:sz w:val="24"/>
                <w:szCs w:val="24"/>
              </w:rPr>
              <w:t>Роспотребнадзора</w:t>
            </w:r>
            <w:proofErr w:type="spellEnd"/>
            <w:r w:rsidRPr="005F7824">
              <w:rPr>
                <w:rFonts w:ascii="Times New Roman" w:hAnsi="Times New Roman" w:cs="Times New Roman"/>
                <w:sz w:val="24"/>
                <w:szCs w:val="24"/>
              </w:rPr>
              <w:t xml:space="preserve"> при выявлении нежелательных реакций при применении тест-систем (в том числе ложноположительных или ложноотрицательных) сообщают о каждом таком случае в Росздравнадзор в соответствии с требованиями законодате</w:t>
            </w:r>
            <w:r>
              <w:rPr>
                <w:rFonts w:ascii="Times New Roman" w:hAnsi="Times New Roman" w:cs="Times New Roman"/>
                <w:sz w:val="24"/>
                <w:szCs w:val="24"/>
              </w:rPr>
              <w:t>льства в сфере охраны здоровья.</w:t>
            </w:r>
          </w:p>
        </w:tc>
      </w:tr>
      <w:tr w:rsidR="008F0DF8" w:rsidTr="00FA752A">
        <w:trPr>
          <w:trHeight w:val="1415"/>
        </w:trPr>
        <w:tc>
          <w:tcPr>
            <w:tcW w:w="707" w:type="dxa"/>
            <w:shd w:val="clear" w:color="auto" w:fill="auto"/>
          </w:tcPr>
          <w:p w:rsidR="008F0DF8" w:rsidRDefault="008F0DF8" w:rsidP="00165652">
            <w:pPr>
              <w:jc w:val="center"/>
              <w:rPr>
                <w:rFonts w:ascii="Times New Roman" w:hAnsi="Times New Roman" w:cs="Times New Roman"/>
                <w:sz w:val="24"/>
                <w:szCs w:val="24"/>
              </w:rPr>
            </w:pPr>
          </w:p>
        </w:tc>
        <w:tc>
          <w:tcPr>
            <w:tcW w:w="6149" w:type="dxa"/>
            <w:shd w:val="clear" w:color="auto" w:fill="auto"/>
          </w:tcPr>
          <w:p w:rsidR="008F0DF8" w:rsidRPr="00165652" w:rsidRDefault="008F0DF8" w:rsidP="00016FA7">
            <w:pPr>
              <w:jc w:val="both"/>
              <w:rPr>
                <w:rFonts w:ascii="Times New Roman" w:hAnsi="Times New Roman" w:cs="Times New Roman"/>
                <w:sz w:val="24"/>
                <w:szCs w:val="24"/>
              </w:rPr>
            </w:pPr>
            <w:r w:rsidRPr="00F875CB">
              <w:rPr>
                <w:rFonts w:ascii="Times New Roman" w:hAnsi="Times New Roman" w:cs="Times New Roman"/>
                <w:sz w:val="24"/>
                <w:szCs w:val="24"/>
              </w:rPr>
              <w:t xml:space="preserve">Постановление Правительства РФ от 15.04.2020 </w:t>
            </w:r>
            <w:r w:rsidR="00016FA7">
              <w:rPr>
                <w:rFonts w:ascii="Times New Roman" w:hAnsi="Times New Roman" w:cs="Times New Roman"/>
                <w:sz w:val="24"/>
                <w:szCs w:val="24"/>
              </w:rPr>
              <w:t>№</w:t>
            </w:r>
            <w:r w:rsidRPr="00F875CB">
              <w:rPr>
                <w:rFonts w:ascii="Times New Roman" w:hAnsi="Times New Roman" w:cs="Times New Roman"/>
                <w:sz w:val="24"/>
                <w:szCs w:val="24"/>
              </w:rPr>
              <w:t xml:space="preserve"> 511</w:t>
            </w:r>
            <w:r w:rsidR="00016FA7">
              <w:rPr>
                <w:rFonts w:ascii="Times New Roman" w:hAnsi="Times New Roman" w:cs="Times New Roman"/>
                <w:sz w:val="24"/>
                <w:szCs w:val="24"/>
              </w:rPr>
              <w:t xml:space="preserve"> «</w:t>
            </w:r>
            <w:r w:rsidRPr="00F875CB">
              <w:rPr>
                <w:rFonts w:ascii="Times New Roman" w:hAnsi="Times New Roman" w:cs="Times New Roman"/>
                <w:sz w:val="24"/>
                <w:szCs w:val="24"/>
              </w:rPr>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w:t>
            </w:r>
            <w:r>
              <w:rPr>
                <w:rFonts w:ascii="Times New Roman" w:hAnsi="Times New Roman" w:cs="Times New Roman"/>
                <w:sz w:val="24"/>
                <w:szCs w:val="24"/>
              </w:rPr>
              <w:t xml:space="preserve"> профессионального заболевания</w:t>
            </w:r>
            <w:r w:rsidR="00016FA7">
              <w:rPr>
                <w:rFonts w:ascii="Times New Roman" w:hAnsi="Times New Roman" w:cs="Times New Roman"/>
                <w:sz w:val="24"/>
                <w:szCs w:val="24"/>
              </w:rPr>
              <w:t>»</w:t>
            </w:r>
          </w:p>
        </w:tc>
        <w:tc>
          <w:tcPr>
            <w:tcW w:w="8532" w:type="dxa"/>
            <w:shd w:val="clear" w:color="auto" w:fill="auto"/>
          </w:tcPr>
          <w:p w:rsidR="008F0DF8" w:rsidRDefault="008F0DF8" w:rsidP="00F875CB">
            <w:pPr>
              <w:jc w:val="both"/>
              <w:rPr>
                <w:rFonts w:ascii="Times New Roman" w:hAnsi="Times New Roman" w:cs="Times New Roman"/>
                <w:sz w:val="24"/>
                <w:szCs w:val="24"/>
              </w:rPr>
            </w:pPr>
            <w:r>
              <w:rPr>
                <w:rFonts w:ascii="Times New Roman" w:hAnsi="Times New Roman" w:cs="Times New Roman"/>
                <w:sz w:val="24"/>
                <w:szCs w:val="24"/>
              </w:rPr>
              <w:t>Д</w:t>
            </w:r>
            <w:r w:rsidRPr="00F875CB">
              <w:rPr>
                <w:rFonts w:ascii="Times New Roman" w:hAnsi="Times New Roman" w:cs="Times New Roman"/>
                <w:sz w:val="24"/>
                <w:szCs w:val="24"/>
              </w:rPr>
              <w:t>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w:t>
            </w:r>
            <w:r>
              <w:rPr>
                <w:rFonts w:ascii="Times New Roman" w:hAnsi="Times New Roman" w:cs="Times New Roman"/>
                <w:sz w:val="24"/>
                <w:szCs w:val="24"/>
              </w:rPr>
              <w:t>нальных заболеваний.</w:t>
            </w:r>
          </w:p>
          <w:p w:rsidR="008F0DF8" w:rsidRPr="00F875CB" w:rsidRDefault="008F0DF8" w:rsidP="00F875CB">
            <w:pPr>
              <w:jc w:val="both"/>
              <w:rPr>
                <w:rFonts w:ascii="Times New Roman" w:hAnsi="Times New Roman" w:cs="Times New Roman"/>
                <w:sz w:val="24"/>
                <w:szCs w:val="24"/>
              </w:rPr>
            </w:pPr>
            <w:r w:rsidRPr="00F875CB">
              <w:rPr>
                <w:rFonts w:ascii="Times New Roman" w:hAnsi="Times New Roman" w:cs="Times New Roman"/>
                <w:sz w:val="24"/>
                <w:szCs w:val="24"/>
              </w:rPr>
              <w:t xml:space="preserve">В частности, освидетельствование в учреждении МСЭ будет проводиться без личного участия пострадавшего - заочно. Продление степени утраты профессиональной трудоспособности, а также составление программы реабилитации осуществляются без обращения пострадавшего (его представителя) в учреждение МСЭ. Решение о продлении степени утраты профессиональной трудоспособности и/или составлении программы реабилитации принимается учреждением МСЭ не </w:t>
            </w:r>
            <w:proofErr w:type="gramStart"/>
            <w:r w:rsidRPr="00F875CB">
              <w:rPr>
                <w:rFonts w:ascii="Times New Roman" w:hAnsi="Times New Roman" w:cs="Times New Roman"/>
                <w:sz w:val="24"/>
                <w:szCs w:val="24"/>
              </w:rPr>
              <w:t>позднее</w:t>
            </w:r>
            <w:proofErr w:type="gramEnd"/>
            <w:r w:rsidRPr="00F875CB">
              <w:rPr>
                <w:rFonts w:ascii="Times New Roman" w:hAnsi="Times New Roman" w:cs="Times New Roman"/>
                <w:sz w:val="24"/>
                <w:szCs w:val="24"/>
              </w:rPr>
              <w:t xml:space="preserve"> чем за 3 рабочих дня до истечения срока, на который была ранее установлена степень утраты профессиональной трудоспособности, или срока д</w:t>
            </w:r>
            <w:r>
              <w:rPr>
                <w:rFonts w:ascii="Times New Roman" w:hAnsi="Times New Roman" w:cs="Times New Roman"/>
                <w:sz w:val="24"/>
                <w:szCs w:val="24"/>
              </w:rPr>
              <w:t>ействия программы реабилитации.</w:t>
            </w:r>
          </w:p>
          <w:p w:rsidR="008F0DF8" w:rsidRPr="00165652" w:rsidRDefault="008F0DF8" w:rsidP="00F875CB">
            <w:pPr>
              <w:jc w:val="both"/>
              <w:rPr>
                <w:rFonts w:ascii="Times New Roman" w:hAnsi="Times New Roman" w:cs="Times New Roman"/>
                <w:sz w:val="24"/>
                <w:szCs w:val="24"/>
              </w:rPr>
            </w:pPr>
            <w:r w:rsidRPr="00F875CB">
              <w:rPr>
                <w:rFonts w:ascii="Times New Roman" w:hAnsi="Times New Roman" w:cs="Times New Roman"/>
                <w:sz w:val="24"/>
                <w:szCs w:val="24"/>
              </w:rPr>
              <w:t>Справка, подтверждающая факт установления степени утраты профессиональной трудоспособности, программа реабилитации направляются пострадавшему заказным почтовым отправлением. В случае закрытия отделений почтовой связи документы хранятся в учреждении МСЭ, о чем пострадавшему сообщается по телефону, смс или электро</w:t>
            </w:r>
            <w:r>
              <w:rPr>
                <w:rFonts w:ascii="Times New Roman" w:hAnsi="Times New Roman" w:cs="Times New Roman"/>
                <w:sz w:val="24"/>
                <w:szCs w:val="24"/>
              </w:rPr>
              <w:t>нной почте.</w:t>
            </w:r>
          </w:p>
        </w:tc>
      </w:tr>
      <w:tr w:rsidR="00A45153" w:rsidTr="00A45153">
        <w:trPr>
          <w:trHeight w:val="1935"/>
        </w:trPr>
        <w:tc>
          <w:tcPr>
            <w:tcW w:w="707" w:type="dxa"/>
            <w:shd w:val="clear" w:color="auto" w:fill="auto"/>
          </w:tcPr>
          <w:p w:rsidR="00A45153" w:rsidRDefault="00A45153" w:rsidP="00165652">
            <w:pPr>
              <w:jc w:val="center"/>
              <w:rPr>
                <w:rFonts w:ascii="Times New Roman" w:hAnsi="Times New Roman" w:cs="Times New Roman"/>
                <w:sz w:val="24"/>
                <w:szCs w:val="24"/>
              </w:rPr>
            </w:pPr>
          </w:p>
        </w:tc>
        <w:tc>
          <w:tcPr>
            <w:tcW w:w="6149" w:type="dxa"/>
            <w:shd w:val="clear" w:color="auto" w:fill="auto"/>
          </w:tcPr>
          <w:p w:rsidR="00A45153" w:rsidRPr="00F875CB" w:rsidRDefault="00A45153" w:rsidP="00F875C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15 апреля 2020 г. - </w:t>
            </w:r>
            <w:r w:rsidRPr="008F0DF8">
              <w:rPr>
                <w:rFonts w:ascii="Times New Roman" w:hAnsi="Times New Roman" w:cs="Times New Roman"/>
                <w:sz w:val="24"/>
                <w:szCs w:val="24"/>
              </w:rPr>
              <w:t>В аптеках появятся гигиенические маски</w:t>
            </w:r>
          </w:p>
        </w:tc>
        <w:tc>
          <w:tcPr>
            <w:tcW w:w="8532" w:type="dxa"/>
            <w:shd w:val="clear" w:color="auto" w:fill="auto"/>
          </w:tcPr>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 xml:space="preserve">Аптеки могут продавать гигиенические маски, выпущенные в соответствии с техническими условиями и не подлежащие государственной регистрации в качестве </w:t>
            </w:r>
            <w:proofErr w:type="spellStart"/>
            <w:r w:rsidRPr="008F0DF8">
              <w:rPr>
                <w:rFonts w:ascii="Times New Roman" w:hAnsi="Times New Roman" w:cs="Times New Roman"/>
                <w:sz w:val="24"/>
                <w:szCs w:val="24"/>
              </w:rPr>
              <w:t>медизделий</w:t>
            </w:r>
            <w:proofErr w:type="spellEnd"/>
            <w:r w:rsidRPr="008F0DF8">
              <w:rPr>
                <w:rFonts w:ascii="Times New Roman" w:hAnsi="Times New Roman" w:cs="Times New Roman"/>
                <w:sz w:val="24"/>
                <w:szCs w:val="24"/>
              </w:rPr>
              <w:t>. Соответствующее совместное письмо с разъяснениями в регионы выпустили Минздрав России и Росздравнадзор.</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Гигиенические маски используются в качестве барьерного средства в целях фильтрации воздуха. Такие маски могут быть изготовлены из текстильных материалов, трикотажа, нетканого материала и реализованы с учетом установленных требований.</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 xml:space="preserve">Технические условия ТУ 13.92.29-005-00302178-2020 опубликованы </w:t>
            </w:r>
            <w:proofErr w:type="spellStart"/>
            <w:r w:rsidRPr="008F0DF8">
              <w:rPr>
                <w:rFonts w:ascii="Times New Roman" w:hAnsi="Times New Roman" w:cs="Times New Roman"/>
                <w:sz w:val="24"/>
                <w:szCs w:val="24"/>
              </w:rPr>
              <w:t>Росстандартом</w:t>
            </w:r>
            <w:proofErr w:type="spellEnd"/>
            <w:r w:rsidRPr="008F0DF8">
              <w:rPr>
                <w:rFonts w:ascii="Times New Roman" w:hAnsi="Times New Roman" w:cs="Times New Roman"/>
                <w:sz w:val="24"/>
                <w:szCs w:val="24"/>
              </w:rPr>
              <w:t>.</w:t>
            </w:r>
          </w:p>
          <w:p w:rsidR="00A45153" w:rsidRPr="008F0DF8"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Минздрав России совместно с Росздравнадзором просят органы управления здравоохранением субъектов РФ проинформировать аптечные организации о возможности приема на реализацию масок лицевых гигиенических.</w:t>
            </w:r>
          </w:p>
          <w:p w:rsidR="00A45153" w:rsidRDefault="00A45153" w:rsidP="008F0DF8">
            <w:pPr>
              <w:jc w:val="both"/>
              <w:rPr>
                <w:rFonts w:ascii="Times New Roman" w:hAnsi="Times New Roman" w:cs="Times New Roman"/>
                <w:sz w:val="24"/>
                <w:szCs w:val="24"/>
              </w:rPr>
            </w:pPr>
            <w:r w:rsidRPr="008F0DF8">
              <w:rPr>
                <w:rFonts w:ascii="Times New Roman" w:hAnsi="Times New Roman" w:cs="Times New Roman"/>
                <w:sz w:val="24"/>
                <w:szCs w:val="24"/>
              </w:rPr>
              <w:t>Данная мера поможет в обеспечении граждан средствами защиты.</w:t>
            </w:r>
          </w:p>
        </w:tc>
      </w:tr>
      <w:tr w:rsidR="00A45153" w:rsidTr="00134AFF">
        <w:trPr>
          <w:trHeight w:val="70"/>
        </w:trPr>
        <w:tc>
          <w:tcPr>
            <w:tcW w:w="707" w:type="dxa"/>
            <w:shd w:val="clear" w:color="auto" w:fill="auto"/>
          </w:tcPr>
          <w:p w:rsidR="00A45153" w:rsidRDefault="00A45153" w:rsidP="00165652">
            <w:pPr>
              <w:jc w:val="center"/>
              <w:rPr>
                <w:rFonts w:ascii="Times New Roman" w:hAnsi="Times New Roman" w:cs="Times New Roman"/>
                <w:sz w:val="24"/>
                <w:szCs w:val="24"/>
              </w:rPr>
            </w:pPr>
          </w:p>
        </w:tc>
        <w:tc>
          <w:tcPr>
            <w:tcW w:w="6149" w:type="dxa"/>
            <w:shd w:val="clear" w:color="auto" w:fill="auto"/>
          </w:tcPr>
          <w:p w:rsidR="00A45153" w:rsidRDefault="00A45153" w:rsidP="00A45153">
            <w:pPr>
              <w:jc w:val="both"/>
              <w:rPr>
                <w:rFonts w:ascii="Times New Roman" w:hAnsi="Times New Roman" w:cs="Times New Roman"/>
                <w:sz w:val="24"/>
                <w:szCs w:val="24"/>
              </w:rPr>
            </w:pPr>
            <w:proofErr w:type="gramStart"/>
            <w:r w:rsidRPr="00A45153">
              <w:rPr>
                <w:rFonts w:ascii="Times New Roman" w:hAnsi="Times New Roman" w:cs="Times New Roman"/>
                <w:sz w:val="24"/>
                <w:szCs w:val="24"/>
              </w:rPr>
              <w:t xml:space="preserve">Приказ Федеральной службы по надзору в сфере защиты прав потребителей и благополучия человека от 15 апреля 2020 г. N 239 "Об утверждении формы сведений об используемых организациями, осуществляющими работу с возбудителями инфекционных заболеваний человека </w:t>
            </w:r>
            <w:r w:rsidRPr="00A45153">
              <w:rPr>
                <w:rFonts w:ascii="Times New Roman" w:hAnsi="Times New Roman" w:cs="Times New Roman"/>
                <w:sz w:val="24"/>
                <w:szCs w:val="24"/>
              </w:rPr>
              <w:lastRenderedPageBreak/>
              <w:t xml:space="preserve">III-IV групп патогенности, тест-системах для диагностики новой </w:t>
            </w:r>
            <w:proofErr w:type="spellStart"/>
            <w:r w:rsidRPr="00A45153">
              <w:rPr>
                <w:rFonts w:ascii="Times New Roman" w:hAnsi="Times New Roman" w:cs="Times New Roman"/>
                <w:sz w:val="24"/>
                <w:szCs w:val="24"/>
              </w:rPr>
              <w:t>коронавирусной</w:t>
            </w:r>
            <w:proofErr w:type="spellEnd"/>
            <w:r w:rsidRPr="00A45153">
              <w:rPr>
                <w:rFonts w:ascii="Times New Roman" w:hAnsi="Times New Roman" w:cs="Times New Roman"/>
                <w:sz w:val="24"/>
                <w:szCs w:val="24"/>
              </w:rPr>
              <w:t xml:space="preserve"> инфекции, о полученных результатах исследований с использованием указанных тест-систем, о выявленных положительных результатах исследований на </w:t>
            </w:r>
            <w:proofErr w:type="spellStart"/>
            <w:r w:rsidRPr="00A45153">
              <w:rPr>
                <w:rFonts w:ascii="Times New Roman" w:hAnsi="Times New Roman" w:cs="Times New Roman"/>
                <w:sz w:val="24"/>
                <w:szCs w:val="24"/>
              </w:rPr>
              <w:t>коронавирусную</w:t>
            </w:r>
            <w:proofErr w:type="spellEnd"/>
            <w:r w:rsidRPr="00A45153">
              <w:rPr>
                <w:rFonts w:ascii="Times New Roman" w:hAnsi="Times New Roman" w:cs="Times New Roman"/>
                <w:sz w:val="24"/>
                <w:szCs w:val="24"/>
              </w:rPr>
              <w:t xml:space="preserve"> инфекцию, а</w:t>
            </w:r>
            <w:proofErr w:type="gramEnd"/>
            <w:r w:rsidRPr="00A45153">
              <w:rPr>
                <w:rFonts w:ascii="Times New Roman" w:hAnsi="Times New Roman" w:cs="Times New Roman"/>
                <w:sz w:val="24"/>
                <w:szCs w:val="24"/>
              </w:rPr>
              <w:t xml:space="preserve"> также об остатках неиспользованных тест-систем для диагностики</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shd w:val="clear" w:color="auto" w:fill="auto"/>
          </w:tcPr>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lastRenderedPageBreak/>
              <w:t>Организации, использующие тест-системы для диагностики COVID-19, должны ежедневно в оперативном режиме направлять в федеральные учреждения здравоохранения (региональные центры гигиены и эпидемиологии) информацию:</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 полученных результатах исследований;</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lastRenderedPageBreak/>
              <w:t xml:space="preserve">- о выявленных положительных результатах на </w:t>
            </w:r>
            <w:proofErr w:type="spellStart"/>
            <w:r w:rsidRPr="00A45153">
              <w:rPr>
                <w:rFonts w:ascii="Times New Roman" w:hAnsi="Times New Roman" w:cs="Times New Roman"/>
                <w:sz w:val="24"/>
                <w:szCs w:val="24"/>
              </w:rPr>
              <w:t>коронавирус</w:t>
            </w:r>
            <w:proofErr w:type="spellEnd"/>
            <w:r w:rsidRPr="00A45153">
              <w:rPr>
                <w:rFonts w:ascii="Times New Roman" w:hAnsi="Times New Roman" w:cs="Times New Roman"/>
                <w:sz w:val="24"/>
                <w:szCs w:val="24"/>
              </w:rPr>
              <w:t>;</w:t>
            </w:r>
          </w:p>
          <w:p w:rsidR="00A45153" w:rsidRPr="00A45153"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об остатках неиспользованных тест-систем.</w:t>
            </w:r>
          </w:p>
          <w:p w:rsidR="00A45153" w:rsidRPr="00A45153" w:rsidRDefault="00A45153" w:rsidP="00A45153">
            <w:pPr>
              <w:jc w:val="both"/>
              <w:rPr>
                <w:rFonts w:ascii="Times New Roman" w:hAnsi="Times New Roman" w:cs="Times New Roman"/>
                <w:sz w:val="24"/>
                <w:szCs w:val="24"/>
              </w:rPr>
            </w:pPr>
            <w:proofErr w:type="spellStart"/>
            <w:r w:rsidRPr="00A45153">
              <w:rPr>
                <w:rFonts w:ascii="Times New Roman" w:hAnsi="Times New Roman" w:cs="Times New Roman"/>
                <w:sz w:val="24"/>
                <w:szCs w:val="24"/>
              </w:rPr>
              <w:t>Роспотребнадзор</w:t>
            </w:r>
            <w:proofErr w:type="spellEnd"/>
            <w:r w:rsidRPr="00A45153">
              <w:rPr>
                <w:rFonts w:ascii="Times New Roman" w:hAnsi="Times New Roman" w:cs="Times New Roman"/>
                <w:sz w:val="24"/>
                <w:szCs w:val="24"/>
              </w:rPr>
              <w:t xml:space="preserve"> утвердил форму для представления этих сведений.</w:t>
            </w:r>
          </w:p>
          <w:p w:rsidR="00A45153" w:rsidRPr="008F0DF8" w:rsidRDefault="00A45153" w:rsidP="00A45153">
            <w:pPr>
              <w:jc w:val="both"/>
              <w:rPr>
                <w:rFonts w:ascii="Times New Roman" w:hAnsi="Times New Roman" w:cs="Times New Roman"/>
                <w:sz w:val="24"/>
                <w:szCs w:val="24"/>
              </w:rPr>
            </w:pPr>
            <w:r w:rsidRPr="00A45153">
              <w:rPr>
                <w:rFonts w:ascii="Times New Roman" w:hAnsi="Times New Roman" w:cs="Times New Roman"/>
                <w:sz w:val="24"/>
                <w:szCs w:val="24"/>
              </w:rPr>
              <w:t xml:space="preserve">Постановление </w:t>
            </w:r>
            <w:r>
              <w:rPr>
                <w:rFonts w:ascii="Times New Roman" w:hAnsi="Times New Roman" w:cs="Times New Roman"/>
                <w:sz w:val="24"/>
                <w:szCs w:val="24"/>
              </w:rPr>
              <w:t>действует до 1 января 2021 г.</w:t>
            </w:r>
          </w:p>
        </w:tc>
      </w:tr>
      <w:tr w:rsidR="00CE2421" w:rsidTr="00CE2421">
        <w:trPr>
          <w:trHeight w:val="825"/>
        </w:trPr>
        <w:tc>
          <w:tcPr>
            <w:tcW w:w="707" w:type="dxa"/>
            <w:shd w:val="clear" w:color="auto" w:fill="auto"/>
          </w:tcPr>
          <w:p w:rsidR="00CE2421" w:rsidRDefault="00CE2421" w:rsidP="00165652">
            <w:pPr>
              <w:jc w:val="center"/>
              <w:rPr>
                <w:rFonts w:ascii="Times New Roman" w:hAnsi="Times New Roman" w:cs="Times New Roman"/>
                <w:sz w:val="24"/>
                <w:szCs w:val="24"/>
              </w:rPr>
            </w:pPr>
          </w:p>
        </w:tc>
        <w:tc>
          <w:tcPr>
            <w:tcW w:w="6149" w:type="dxa"/>
            <w:shd w:val="clear" w:color="auto" w:fill="auto"/>
          </w:tcPr>
          <w:p w:rsidR="00CE2421" w:rsidRDefault="00CE2421" w:rsidP="004E6B49">
            <w:pPr>
              <w:jc w:val="both"/>
              <w:rPr>
                <w:rFonts w:ascii="Times New Roman" w:hAnsi="Times New Roman" w:cs="Times New Roman"/>
                <w:sz w:val="24"/>
                <w:szCs w:val="24"/>
              </w:rPr>
            </w:pPr>
            <w:r w:rsidRPr="004E6B49">
              <w:rPr>
                <w:rFonts w:ascii="Times New Roman" w:hAnsi="Times New Roman" w:cs="Times New Roman"/>
                <w:sz w:val="24"/>
                <w:szCs w:val="24"/>
              </w:rPr>
              <w:t>Распоряжение Правительства Р</w:t>
            </w:r>
            <w:r>
              <w:rPr>
                <w:rFonts w:ascii="Times New Roman" w:hAnsi="Times New Roman" w:cs="Times New Roman"/>
                <w:sz w:val="24"/>
                <w:szCs w:val="24"/>
              </w:rPr>
              <w:t>Ф от 16 апреля 2020 г. № 1030-р</w:t>
            </w:r>
          </w:p>
        </w:tc>
        <w:tc>
          <w:tcPr>
            <w:tcW w:w="8532" w:type="dxa"/>
            <w:shd w:val="clear" w:color="auto" w:fill="auto"/>
          </w:tcPr>
          <w:p w:rsidR="00CE2421" w:rsidRPr="004E6B49" w:rsidRDefault="00CE2421" w:rsidP="004E6B49">
            <w:pPr>
              <w:jc w:val="both"/>
              <w:rPr>
                <w:rFonts w:ascii="Times New Roman" w:hAnsi="Times New Roman" w:cs="Times New Roman"/>
                <w:sz w:val="24"/>
                <w:szCs w:val="24"/>
              </w:rPr>
            </w:pPr>
            <w:r>
              <w:rPr>
                <w:rFonts w:ascii="Times New Roman" w:hAnsi="Times New Roman" w:cs="Times New Roman"/>
                <w:sz w:val="24"/>
                <w:szCs w:val="24"/>
              </w:rPr>
              <w:t>Принято</w:t>
            </w:r>
            <w:r w:rsidRPr="004E6B49">
              <w:rPr>
                <w:rFonts w:ascii="Times New Roman" w:hAnsi="Times New Roman" w:cs="Times New Roman"/>
                <w:sz w:val="24"/>
                <w:szCs w:val="24"/>
              </w:rPr>
              <w:t xml:space="preserve"> решение по использованию китайского незарегистрированного лекарственного препарата с МНН "</w:t>
            </w:r>
            <w:proofErr w:type="spellStart"/>
            <w:r w:rsidRPr="004E6B49">
              <w:rPr>
                <w:rFonts w:ascii="Times New Roman" w:hAnsi="Times New Roman" w:cs="Times New Roman"/>
                <w:sz w:val="24"/>
                <w:szCs w:val="24"/>
              </w:rPr>
              <w:t>Гидроксихлорохин</w:t>
            </w:r>
            <w:proofErr w:type="spellEnd"/>
            <w:r w:rsidRPr="004E6B49">
              <w:rPr>
                <w:rFonts w:ascii="Times New Roman" w:hAnsi="Times New Roman" w:cs="Times New Roman"/>
                <w:sz w:val="24"/>
                <w:szCs w:val="24"/>
              </w:rPr>
              <w:t xml:space="preserve">" в форме таблеток. Более 68 тыс. упаковок будут безвозмездно переданы организациям здравоохранения, в т. ч. частным, которые оказывают медпомощь в стационарных условиях пациентам с </w:t>
            </w:r>
            <w:proofErr w:type="spellStart"/>
            <w:r w:rsidRPr="004E6B49">
              <w:rPr>
                <w:rFonts w:ascii="Times New Roman" w:hAnsi="Times New Roman" w:cs="Times New Roman"/>
                <w:sz w:val="24"/>
                <w:szCs w:val="24"/>
              </w:rPr>
              <w:t>коронавирусом</w:t>
            </w:r>
            <w:proofErr w:type="spellEnd"/>
            <w:r w:rsidRPr="004E6B49">
              <w:rPr>
                <w:rFonts w:ascii="Times New Roman" w:hAnsi="Times New Roman" w:cs="Times New Roman"/>
                <w:sz w:val="24"/>
                <w:szCs w:val="24"/>
              </w:rPr>
              <w:t xml:space="preserve"> или с подозрением на инфекцию.</w:t>
            </w:r>
          </w:p>
          <w:p w:rsidR="00CE2421" w:rsidRPr="008F0DF8" w:rsidRDefault="00CE2421" w:rsidP="004E6B49">
            <w:pPr>
              <w:jc w:val="both"/>
              <w:rPr>
                <w:rFonts w:ascii="Times New Roman" w:hAnsi="Times New Roman" w:cs="Times New Roman"/>
                <w:sz w:val="24"/>
                <w:szCs w:val="24"/>
              </w:rPr>
            </w:pPr>
            <w:r w:rsidRPr="004E6B49">
              <w:rPr>
                <w:rFonts w:ascii="Times New Roman" w:hAnsi="Times New Roman" w:cs="Times New Roman"/>
                <w:sz w:val="24"/>
                <w:szCs w:val="24"/>
              </w:rPr>
              <w:t>Препарат поставлен в Россию из Китая</w:t>
            </w:r>
            <w:r>
              <w:rPr>
                <w:rFonts w:ascii="Times New Roman" w:hAnsi="Times New Roman" w:cs="Times New Roman"/>
                <w:sz w:val="24"/>
                <w:szCs w:val="24"/>
              </w:rPr>
              <w:t xml:space="preserve"> также на безвозмездной основе.</w:t>
            </w:r>
          </w:p>
        </w:tc>
      </w:tr>
      <w:tr w:rsidR="00CE2421" w:rsidTr="00CE2421">
        <w:trPr>
          <w:trHeight w:val="825"/>
        </w:trPr>
        <w:tc>
          <w:tcPr>
            <w:tcW w:w="707" w:type="dxa"/>
            <w:shd w:val="clear" w:color="auto" w:fill="FFFF00"/>
          </w:tcPr>
          <w:p w:rsidR="00CE2421" w:rsidRDefault="00CE2421" w:rsidP="00165652">
            <w:pPr>
              <w:jc w:val="center"/>
              <w:rPr>
                <w:rFonts w:ascii="Times New Roman" w:hAnsi="Times New Roman" w:cs="Times New Roman"/>
                <w:sz w:val="24"/>
                <w:szCs w:val="24"/>
              </w:rPr>
            </w:pPr>
          </w:p>
        </w:tc>
        <w:tc>
          <w:tcPr>
            <w:tcW w:w="6149" w:type="dxa"/>
            <w:shd w:val="clear" w:color="auto" w:fill="FFFF00"/>
          </w:tcPr>
          <w:p w:rsidR="00CE2421" w:rsidRPr="004E6B49"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xml:space="preserve">Поручение Президента РФ от 17 апреля 2020 г. </w:t>
            </w:r>
            <w:r>
              <w:rPr>
                <w:rFonts w:ascii="Times New Roman" w:hAnsi="Times New Roman" w:cs="Times New Roman"/>
                <w:sz w:val="24"/>
                <w:szCs w:val="24"/>
              </w:rPr>
              <w:t>«</w:t>
            </w:r>
            <w:r w:rsidRPr="00CE2421">
              <w:rPr>
                <w:rFonts w:ascii="Times New Roman" w:hAnsi="Times New Roman" w:cs="Times New Roman"/>
                <w:sz w:val="24"/>
                <w:szCs w:val="24"/>
              </w:rPr>
              <w:t>Перечень поручений по итогам совещания о санитарно-эпидемиологической обстановке в Российской Федерации</w:t>
            </w:r>
            <w:r>
              <w:rPr>
                <w:rFonts w:ascii="Times New Roman" w:hAnsi="Times New Roman" w:cs="Times New Roman"/>
                <w:sz w:val="24"/>
                <w:szCs w:val="24"/>
              </w:rPr>
              <w:t>»</w:t>
            </w:r>
          </w:p>
        </w:tc>
        <w:tc>
          <w:tcPr>
            <w:tcW w:w="8532" w:type="dxa"/>
            <w:shd w:val="clear" w:color="auto" w:fill="FFFF00"/>
          </w:tcPr>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В России появится федеральный резерв оборудования и лека</w:t>
            </w:r>
            <w:proofErr w:type="gramStart"/>
            <w:r w:rsidRPr="00CE2421">
              <w:rPr>
                <w:rFonts w:ascii="Times New Roman" w:hAnsi="Times New Roman" w:cs="Times New Roman"/>
                <w:sz w:val="24"/>
                <w:szCs w:val="24"/>
              </w:rPr>
              <w:t>рств дл</w:t>
            </w:r>
            <w:proofErr w:type="gramEnd"/>
            <w:r w:rsidRPr="00CE2421">
              <w:rPr>
                <w:rFonts w:ascii="Times New Roman" w:hAnsi="Times New Roman" w:cs="Times New Roman"/>
                <w:sz w:val="24"/>
                <w:szCs w:val="24"/>
              </w:rPr>
              <w:t>я профилактики, диагностики и лечения COVID-19.</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Правительству поручено сформировать федеральный резерв СИЗ для медиков, медоборудования, лекарств, дезинфицирующих и иных сре</w:t>
            </w:r>
            <w:proofErr w:type="gramStart"/>
            <w:r w:rsidRPr="00CE2421">
              <w:rPr>
                <w:rFonts w:ascii="Times New Roman" w:hAnsi="Times New Roman" w:cs="Times New Roman"/>
                <w:sz w:val="24"/>
                <w:szCs w:val="24"/>
              </w:rPr>
              <w:t>дств дл</w:t>
            </w:r>
            <w:proofErr w:type="gramEnd"/>
            <w:r w:rsidRPr="00CE2421">
              <w:rPr>
                <w:rFonts w:ascii="Times New Roman" w:hAnsi="Times New Roman" w:cs="Times New Roman"/>
                <w:sz w:val="24"/>
                <w:szCs w:val="24"/>
              </w:rPr>
              <w:t>я профилактики, диагностики и лечения COVID-19.</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Правительству совместно с регионами поручено сформировать:</w:t>
            </w:r>
          </w:p>
          <w:p w:rsidR="00CE2421" w:rsidRP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xml:space="preserve">- достаточное количество специализированных коек для помощи </w:t>
            </w:r>
            <w:proofErr w:type="gramStart"/>
            <w:r w:rsidRPr="00CE2421">
              <w:rPr>
                <w:rFonts w:ascii="Times New Roman" w:hAnsi="Times New Roman" w:cs="Times New Roman"/>
                <w:sz w:val="24"/>
                <w:szCs w:val="24"/>
              </w:rPr>
              <w:t>зараженным</w:t>
            </w:r>
            <w:proofErr w:type="gramEnd"/>
            <w:r w:rsidRPr="00CE2421">
              <w:rPr>
                <w:rFonts w:ascii="Times New Roman" w:hAnsi="Times New Roman" w:cs="Times New Roman"/>
                <w:sz w:val="24"/>
                <w:szCs w:val="24"/>
              </w:rPr>
              <w:t xml:space="preserve"> COVID-19;</w:t>
            </w:r>
          </w:p>
          <w:p w:rsidR="00CE2421" w:rsidRDefault="00CE2421" w:rsidP="00CE2421">
            <w:pPr>
              <w:jc w:val="both"/>
              <w:rPr>
                <w:rFonts w:ascii="Times New Roman" w:hAnsi="Times New Roman" w:cs="Times New Roman"/>
                <w:sz w:val="24"/>
                <w:szCs w:val="24"/>
              </w:rPr>
            </w:pPr>
            <w:r w:rsidRPr="00CE2421">
              <w:rPr>
                <w:rFonts w:ascii="Times New Roman" w:hAnsi="Times New Roman" w:cs="Times New Roman"/>
                <w:sz w:val="24"/>
                <w:szCs w:val="24"/>
              </w:rPr>
              <w:t>- медицинские бригады, укомплектованные врачами, средним и младшим медперсоналом, в т. ч. из числа работников профильных образовательных организаций, обученных оказывать помощь зараженным.</w:t>
            </w:r>
          </w:p>
        </w:tc>
      </w:tr>
      <w:tr w:rsidR="00812AA9" w:rsidTr="00812AA9">
        <w:trPr>
          <w:trHeight w:val="565"/>
        </w:trPr>
        <w:tc>
          <w:tcPr>
            <w:tcW w:w="707" w:type="dxa"/>
            <w:shd w:val="clear" w:color="auto" w:fill="FFFF00"/>
          </w:tcPr>
          <w:p w:rsidR="00812AA9" w:rsidRDefault="00812AA9" w:rsidP="00165652">
            <w:pPr>
              <w:jc w:val="center"/>
              <w:rPr>
                <w:rFonts w:ascii="Times New Roman" w:hAnsi="Times New Roman" w:cs="Times New Roman"/>
                <w:sz w:val="24"/>
                <w:szCs w:val="24"/>
              </w:rPr>
            </w:pPr>
          </w:p>
        </w:tc>
        <w:tc>
          <w:tcPr>
            <w:tcW w:w="6149" w:type="dxa"/>
            <w:shd w:val="clear" w:color="auto" w:fill="FFFF00"/>
          </w:tcPr>
          <w:p w:rsidR="00812AA9" w:rsidRPr="004E6B49" w:rsidRDefault="00812AA9" w:rsidP="00812AA9">
            <w:pPr>
              <w:jc w:val="both"/>
              <w:rPr>
                <w:rFonts w:ascii="Times New Roman" w:hAnsi="Times New Roman" w:cs="Times New Roman"/>
                <w:sz w:val="24"/>
                <w:szCs w:val="24"/>
              </w:rPr>
            </w:pPr>
            <w:r w:rsidRPr="00812AA9">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812AA9">
              <w:rPr>
                <w:rFonts w:ascii="Times New Roman" w:hAnsi="Times New Roman" w:cs="Times New Roman"/>
                <w:sz w:val="24"/>
                <w:szCs w:val="24"/>
              </w:rPr>
              <w:t xml:space="preserve"> 1048-р</w:t>
            </w:r>
          </w:p>
        </w:tc>
        <w:tc>
          <w:tcPr>
            <w:tcW w:w="8532" w:type="dxa"/>
            <w:shd w:val="clear" w:color="auto" w:fill="FFFF00"/>
          </w:tcPr>
          <w:p w:rsidR="00812AA9" w:rsidRDefault="00812AA9" w:rsidP="00812AA9">
            <w:pPr>
              <w:jc w:val="both"/>
              <w:rPr>
                <w:rFonts w:ascii="Times New Roman" w:hAnsi="Times New Roman" w:cs="Times New Roman"/>
                <w:sz w:val="24"/>
                <w:szCs w:val="24"/>
              </w:rPr>
            </w:pPr>
            <w:r>
              <w:rPr>
                <w:rFonts w:ascii="Times New Roman" w:hAnsi="Times New Roman" w:cs="Times New Roman"/>
                <w:sz w:val="24"/>
                <w:szCs w:val="24"/>
              </w:rPr>
              <w:t>Р</w:t>
            </w:r>
            <w:r w:rsidRPr="00812AA9">
              <w:rPr>
                <w:rFonts w:ascii="Times New Roman" w:hAnsi="Times New Roman" w:cs="Times New Roman"/>
                <w:sz w:val="24"/>
                <w:szCs w:val="24"/>
              </w:rPr>
              <w:t>аспоряжени</w:t>
            </w:r>
            <w:r>
              <w:rPr>
                <w:rFonts w:ascii="Times New Roman" w:hAnsi="Times New Roman" w:cs="Times New Roman"/>
                <w:sz w:val="24"/>
                <w:szCs w:val="24"/>
              </w:rPr>
              <w:t>ем</w:t>
            </w:r>
            <w:r w:rsidRPr="00812AA9">
              <w:rPr>
                <w:rFonts w:ascii="Times New Roman" w:hAnsi="Times New Roman" w:cs="Times New Roman"/>
                <w:sz w:val="24"/>
                <w:szCs w:val="24"/>
              </w:rPr>
              <w:t xml:space="preserve"> Правительства Российской Федерации от 27 марта 2020 г. </w:t>
            </w:r>
            <w:r>
              <w:rPr>
                <w:rFonts w:ascii="Times New Roman" w:hAnsi="Times New Roman" w:cs="Times New Roman"/>
                <w:sz w:val="24"/>
                <w:szCs w:val="24"/>
              </w:rPr>
              <w:t>№</w:t>
            </w:r>
            <w:r w:rsidRPr="00812AA9">
              <w:rPr>
                <w:rFonts w:ascii="Times New Roman" w:hAnsi="Times New Roman" w:cs="Times New Roman"/>
                <w:sz w:val="24"/>
                <w:szCs w:val="24"/>
              </w:rPr>
              <w:t xml:space="preserve"> 748-р</w:t>
            </w:r>
            <w:r>
              <w:rPr>
                <w:rFonts w:ascii="Times New Roman" w:hAnsi="Times New Roman" w:cs="Times New Roman"/>
                <w:sz w:val="24"/>
                <w:szCs w:val="24"/>
              </w:rPr>
              <w:t xml:space="preserve"> </w:t>
            </w:r>
            <w:r w:rsidRPr="00812AA9">
              <w:rPr>
                <w:rFonts w:ascii="Times New Roman" w:hAnsi="Times New Roman" w:cs="Times New Roman"/>
                <w:sz w:val="24"/>
                <w:szCs w:val="24"/>
              </w:rPr>
              <w:t xml:space="preserve">было принято решение о выделении Минфину из резервного фонда Правительства РФ более 33 </w:t>
            </w:r>
            <w:proofErr w:type="gramStart"/>
            <w:r w:rsidRPr="00812AA9">
              <w:rPr>
                <w:rFonts w:ascii="Times New Roman" w:hAnsi="Times New Roman" w:cs="Times New Roman"/>
                <w:sz w:val="24"/>
                <w:szCs w:val="24"/>
              </w:rPr>
              <w:t>млрд</w:t>
            </w:r>
            <w:proofErr w:type="gramEnd"/>
            <w:r w:rsidRPr="00812AA9">
              <w:rPr>
                <w:rFonts w:ascii="Times New Roman" w:hAnsi="Times New Roman" w:cs="Times New Roman"/>
                <w:sz w:val="24"/>
                <w:szCs w:val="24"/>
              </w:rPr>
              <w:t xml:space="preserve"> руб. для предоставления регионам дотаций на обеспечение сбалансированности их бюджетов в целях борьбы с </w:t>
            </w:r>
            <w:proofErr w:type="spellStart"/>
            <w:r w:rsidRPr="00812AA9">
              <w:rPr>
                <w:rFonts w:ascii="Times New Roman" w:hAnsi="Times New Roman" w:cs="Times New Roman"/>
                <w:sz w:val="24"/>
                <w:szCs w:val="24"/>
              </w:rPr>
              <w:t>коронавирусом</w:t>
            </w:r>
            <w:proofErr w:type="spellEnd"/>
            <w:r w:rsidRPr="00812AA9">
              <w:rPr>
                <w:rFonts w:ascii="Times New Roman" w:hAnsi="Times New Roman" w:cs="Times New Roman"/>
                <w:sz w:val="24"/>
                <w:szCs w:val="24"/>
              </w:rPr>
              <w:t>. Уточнено, что эти средства направляются в т. ч. на закупку средств индивидуальной защиты для медработников.</w:t>
            </w:r>
          </w:p>
        </w:tc>
      </w:tr>
      <w:tr w:rsidR="00203403" w:rsidTr="00203403">
        <w:trPr>
          <w:trHeight w:val="2070"/>
        </w:trPr>
        <w:tc>
          <w:tcPr>
            <w:tcW w:w="707" w:type="dxa"/>
            <w:shd w:val="clear" w:color="auto" w:fill="FFFF00"/>
          </w:tcPr>
          <w:p w:rsidR="00203403" w:rsidRDefault="00203403" w:rsidP="00165652">
            <w:pPr>
              <w:jc w:val="center"/>
              <w:rPr>
                <w:rFonts w:ascii="Times New Roman" w:hAnsi="Times New Roman" w:cs="Times New Roman"/>
                <w:sz w:val="24"/>
                <w:szCs w:val="24"/>
              </w:rPr>
            </w:pPr>
          </w:p>
        </w:tc>
        <w:tc>
          <w:tcPr>
            <w:tcW w:w="6149" w:type="dxa"/>
            <w:shd w:val="clear" w:color="auto" w:fill="FFFF00"/>
          </w:tcPr>
          <w:p w:rsidR="00203403" w:rsidRPr="004E6B49"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224C48">
              <w:rPr>
                <w:rFonts w:ascii="Times New Roman" w:hAnsi="Times New Roman" w:cs="Times New Roman"/>
                <w:sz w:val="24"/>
                <w:szCs w:val="24"/>
              </w:rPr>
              <w:t xml:space="preserve"> 1049-р</w:t>
            </w:r>
          </w:p>
        </w:tc>
        <w:tc>
          <w:tcPr>
            <w:tcW w:w="8532" w:type="dxa"/>
            <w:shd w:val="clear" w:color="auto" w:fill="FFFF00"/>
          </w:tcPr>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Государство профинансирует обеспечение региональных и муниципальных больниц всем необходимым для борьбы с </w:t>
            </w:r>
            <w:proofErr w:type="spellStart"/>
            <w:r w:rsidRPr="00224C48">
              <w:rPr>
                <w:rFonts w:ascii="Times New Roman" w:hAnsi="Times New Roman" w:cs="Times New Roman"/>
                <w:sz w:val="24"/>
                <w:szCs w:val="24"/>
              </w:rPr>
              <w:t>коронавирусом</w:t>
            </w:r>
            <w:proofErr w:type="spellEnd"/>
            <w:r w:rsidRPr="00224C48">
              <w:rPr>
                <w:rFonts w:ascii="Times New Roman" w:hAnsi="Times New Roman" w:cs="Times New Roman"/>
                <w:sz w:val="24"/>
                <w:szCs w:val="24"/>
              </w:rPr>
              <w:t>.</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В 2020 г. регионы получат более 32 </w:t>
            </w:r>
            <w:proofErr w:type="gramStart"/>
            <w:r w:rsidRPr="00224C48">
              <w:rPr>
                <w:rFonts w:ascii="Times New Roman" w:hAnsi="Times New Roman" w:cs="Times New Roman"/>
                <w:sz w:val="24"/>
                <w:szCs w:val="24"/>
              </w:rPr>
              <w:t>млрд</w:t>
            </w:r>
            <w:proofErr w:type="gramEnd"/>
            <w:r w:rsidRPr="00224C48">
              <w:rPr>
                <w:rFonts w:ascii="Times New Roman" w:hAnsi="Times New Roman" w:cs="Times New Roman"/>
                <w:sz w:val="24"/>
                <w:szCs w:val="24"/>
              </w:rPr>
              <w:t xml:space="preserve"> руб. на следующие цели:</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оснащение (переоснащение) дополнительно создаваемого, </w:t>
            </w:r>
            <w:proofErr w:type="spellStart"/>
            <w:r w:rsidRPr="00224C48">
              <w:rPr>
                <w:rFonts w:ascii="Times New Roman" w:hAnsi="Times New Roman" w:cs="Times New Roman"/>
                <w:sz w:val="24"/>
                <w:szCs w:val="24"/>
              </w:rPr>
              <w:t>перепрофилируемого</w:t>
            </w:r>
            <w:proofErr w:type="spellEnd"/>
            <w:r w:rsidRPr="00224C48">
              <w:rPr>
                <w:rFonts w:ascii="Times New Roman" w:hAnsi="Times New Roman" w:cs="Times New Roman"/>
                <w:sz w:val="24"/>
                <w:szCs w:val="24"/>
              </w:rPr>
              <w:t xml:space="preserve"> и (или) модернизируемого коечного фонда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 xml:space="preserve"> в соответствии с минимальными требованиями к ведению деятельности по профилактике, диагностике и лечению </w:t>
            </w:r>
            <w:proofErr w:type="spellStart"/>
            <w:r w:rsidRPr="00224C48">
              <w:rPr>
                <w:rFonts w:ascii="Times New Roman" w:hAnsi="Times New Roman" w:cs="Times New Roman"/>
                <w:sz w:val="24"/>
                <w:szCs w:val="24"/>
              </w:rPr>
              <w:t>коронавируса</w:t>
            </w:r>
            <w:proofErr w:type="spellEnd"/>
            <w:r w:rsidRPr="00224C48">
              <w:rPr>
                <w:rFonts w:ascii="Times New Roman" w:hAnsi="Times New Roman" w:cs="Times New Roman"/>
                <w:sz w:val="24"/>
                <w:szCs w:val="24"/>
              </w:rPr>
              <w:t>;</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на обеспечение системой централизованного снабжения медицинскими газами (кислородом) коечного фонда </w:t>
            </w:r>
            <w:proofErr w:type="gramStart"/>
            <w:r w:rsidRPr="00224C48">
              <w:rPr>
                <w:rFonts w:ascii="Times New Roman" w:hAnsi="Times New Roman" w:cs="Times New Roman"/>
                <w:sz w:val="24"/>
                <w:szCs w:val="24"/>
              </w:rPr>
              <w:t>указанных</w:t>
            </w:r>
            <w:proofErr w:type="gramEnd"/>
            <w:r w:rsidRPr="00224C48">
              <w:rPr>
                <w:rFonts w:ascii="Times New Roman" w:hAnsi="Times New Roman" w:cs="Times New Roman"/>
                <w:sz w:val="24"/>
                <w:szCs w:val="24"/>
              </w:rPr>
              <w:t xml:space="preserve">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на обеспечение медицинских и иных работников средствами индивидуальной защиты;</w:t>
            </w:r>
          </w:p>
          <w:p w:rsidR="00203403" w:rsidRPr="00224C48"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 xml:space="preserve">- на оснащение (переоснащение) </w:t>
            </w:r>
            <w:proofErr w:type="spellStart"/>
            <w:r w:rsidRPr="00224C48">
              <w:rPr>
                <w:rFonts w:ascii="Times New Roman" w:hAnsi="Times New Roman" w:cs="Times New Roman"/>
                <w:sz w:val="24"/>
                <w:szCs w:val="24"/>
              </w:rPr>
              <w:t>медорганизаций</w:t>
            </w:r>
            <w:proofErr w:type="spellEnd"/>
            <w:r w:rsidRPr="00224C48">
              <w:rPr>
                <w:rFonts w:ascii="Times New Roman" w:hAnsi="Times New Roman" w:cs="Times New Roman"/>
                <w:sz w:val="24"/>
                <w:szCs w:val="24"/>
              </w:rPr>
              <w:t xml:space="preserve"> в соответствии с порядками оказания медпомощи по профилям </w:t>
            </w:r>
            <w:r>
              <w:rPr>
                <w:rFonts w:ascii="Times New Roman" w:hAnsi="Times New Roman" w:cs="Times New Roman"/>
                <w:sz w:val="24"/>
                <w:szCs w:val="24"/>
              </w:rPr>
              <w:t>«</w:t>
            </w:r>
            <w:r w:rsidRPr="00224C48">
              <w:rPr>
                <w:rFonts w:ascii="Times New Roman" w:hAnsi="Times New Roman" w:cs="Times New Roman"/>
                <w:sz w:val="24"/>
                <w:szCs w:val="24"/>
              </w:rPr>
              <w:t>анестезиология и реаниматология</w:t>
            </w:r>
            <w:r>
              <w:rPr>
                <w:rFonts w:ascii="Times New Roman" w:hAnsi="Times New Roman" w:cs="Times New Roman"/>
                <w:sz w:val="24"/>
                <w:szCs w:val="24"/>
              </w:rPr>
              <w:t>»</w:t>
            </w:r>
            <w:r w:rsidRPr="00224C48">
              <w:rPr>
                <w:rFonts w:ascii="Times New Roman" w:hAnsi="Times New Roman" w:cs="Times New Roman"/>
                <w:sz w:val="24"/>
                <w:szCs w:val="24"/>
              </w:rPr>
              <w:t xml:space="preserve">, </w:t>
            </w:r>
            <w:r>
              <w:rPr>
                <w:rFonts w:ascii="Times New Roman" w:hAnsi="Times New Roman" w:cs="Times New Roman"/>
                <w:sz w:val="24"/>
                <w:szCs w:val="24"/>
              </w:rPr>
              <w:t>«</w:t>
            </w:r>
            <w:r w:rsidRPr="00224C48">
              <w:rPr>
                <w:rFonts w:ascii="Times New Roman" w:hAnsi="Times New Roman" w:cs="Times New Roman"/>
                <w:sz w:val="24"/>
                <w:szCs w:val="24"/>
              </w:rPr>
              <w:t>пульмонология</w:t>
            </w:r>
            <w:r>
              <w:rPr>
                <w:rFonts w:ascii="Times New Roman" w:hAnsi="Times New Roman" w:cs="Times New Roman"/>
                <w:sz w:val="24"/>
                <w:szCs w:val="24"/>
              </w:rPr>
              <w:t>»</w:t>
            </w:r>
            <w:r w:rsidRPr="00224C48">
              <w:rPr>
                <w:rFonts w:ascii="Times New Roman" w:hAnsi="Times New Roman" w:cs="Times New Roman"/>
                <w:sz w:val="24"/>
                <w:szCs w:val="24"/>
              </w:rPr>
              <w:t xml:space="preserve"> при инфекционных заболеваниях.</w:t>
            </w:r>
          </w:p>
          <w:p w:rsidR="00203403" w:rsidRDefault="00203403" w:rsidP="00224C48">
            <w:pPr>
              <w:jc w:val="both"/>
              <w:rPr>
                <w:rFonts w:ascii="Times New Roman" w:hAnsi="Times New Roman" w:cs="Times New Roman"/>
                <w:sz w:val="24"/>
                <w:szCs w:val="24"/>
              </w:rPr>
            </w:pPr>
            <w:r w:rsidRPr="00224C48">
              <w:rPr>
                <w:rFonts w:ascii="Times New Roman" w:hAnsi="Times New Roman" w:cs="Times New Roman"/>
                <w:sz w:val="24"/>
                <w:szCs w:val="24"/>
              </w:rPr>
              <w:t>Утверждено распределение средств.</w:t>
            </w:r>
          </w:p>
        </w:tc>
      </w:tr>
      <w:tr w:rsidR="00203403" w:rsidTr="00203403">
        <w:trPr>
          <w:trHeight w:val="264"/>
        </w:trPr>
        <w:tc>
          <w:tcPr>
            <w:tcW w:w="707" w:type="dxa"/>
            <w:shd w:val="clear" w:color="auto" w:fill="FFFF00"/>
          </w:tcPr>
          <w:p w:rsidR="00203403" w:rsidRDefault="00203403" w:rsidP="00165652">
            <w:pPr>
              <w:jc w:val="center"/>
              <w:rPr>
                <w:rFonts w:ascii="Times New Roman" w:hAnsi="Times New Roman" w:cs="Times New Roman"/>
                <w:sz w:val="24"/>
                <w:szCs w:val="24"/>
              </w:rPr>
            </w:pPr>
          </w:p>
        </w:tc>
        <w:tc>
          <w:tcPr>
            <w:tcW w:w="6149" w:type="dxa"/>
            <w:shd w:val="clear" w:color="auto" w:fill="FFFF00"/>
          </w:tcPr>
          <w:p w:rsidR="00203403" w:rsidRPr="00224C48" w:rsidRDefault="00203403"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Распоряжение Правительства РФ от 17 апреля 2020 г. </w:t>
            </w:r>
            <w:r>
              <w:rPr>
                <w:rFonts w:ascii="Times New Roman" w:hAnsi="Times New Roman" w:cs="Times New Roman"/>
                <w:sz w:val="24"/>
                <w:szCs w:val="24"/>
              </w:rPr>
              <w:t>№</w:t>
            </w:r>
            <w:r w:rsidRPr="00203403">
              <w:rPr>
                <w:rFonts w:ascii="Times New Roman" w:hAnsi="Times New Roman" w:cs="Times New Roman"/>
                <w:sz w:val="24"/>
                <w:szCs w:val="24"/>
              </w:rPr>
              <w:t xml:space="preserve"> 1050-р</w:t>
            </w:r>
          </w:p>
        </w:tc>
        <w:tc>
          <w:tcPr>
            <w:tcW w:w="8532" w:type="dxa"/>
            <w:shd w:val="clear" w:color="auto" w:fill="FFFF00"/>
          </w:tcPr>
          <w:p w:rsidR="00203403" w:rsidRPr="00203403" w:rsidRDefault="00203403"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Правительство выделило 3,5 миллиарда на оснащение больниц для борьбы с </w:t>
            </w:r>
            <w:proofErr w:type="spellStart"/>
            <w:r w:rsidRPr="00203403">
              <w:rPr>
                <w:rFonts w:ascii="Times New Roman" w:hAnsi="Times New Roman" w:cs="Times New Roman"/>
                <w:sz w:val="24"/>
                <w:szCs w:val="24"/>
              </w:rPr>
              <w:t>коронавирусом</w:t>
            </w:r>
            <w:proofErr w:type="spellEnd"/>
            <w:r w:rsidRPr="00203403">
              <w:rPr>
                <w:rFonts w:ascii="Times New Roman" w:hAnsi="Times New Roman" w:cs="Times New Roman"/>
                <w:sz w:val="24"/>
                <w:szCs w:val="24"/>
              </w:rPr>
              <w:t>.</w:t>
            </w:r>
          </w:p>
          <w:p w:rsidR="00203403" w:rsidRPr="00203403" w:rsidRDefault="00203403"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Решено в 2020 г. выделить Минздраву, Минобороны, </w:t>
            </w:r>
            <w:proofErr w:type="spellStart"/>
            <w:r w:rsidRPr="00203403">
              <w:rPr>
                <w:rFonts w:ascii="Times New Roman" w:hAnsi="Times New Roman" w:cs="Times New Roman"/>
                <w:sz w:val="24"/>
                <w:szCs w:val="24"/>
              </w:rPr>
              <w:t>Минобрнауки</w:t>
            </w:r>
            <w:proofErr w:type="spellEnd"/>
            <w:r w:rsidRPr="00203403">
              <w:rPr>
                <w:rFonts w:ascii="Times New Roman" w:hAnsi="Times New Roman" w:cs="Times New Roman"/>
                <w:sz w:val="24"/>
                <w:szCs w:val="24"/>
              </w:rPr>
              <w:t xml:space="preserve"> и ФМБА 3 532 </w:t>
            </w:r>
            <w:proofErr w:type="gramStart"/>
            <w:r w:rsidRPr="00203403">
              <w:rPr>
                <w:rFonts w:ascii="Times New Roman" w:hAnsi="Times New Roman" w:cs="Times New Roman"/>
                <w:sz w:val="24"/>
                <w:szCs w:val="24"/>
              </w:rPr>
              <w:t>млн</w:t>
            </w:r>
            <w:proofErr w:type="gramEnd"/>
            <w:r w:rsidRPr="00203403">
              <w:rPr>
                <w:rFonts w:ascii="Times New Roman" w:hAnsi="Times New Roman" w:cs="Times New Roman"/>
                <w:sz w:val="24"/>
                <w:szCs w:val="24"/>
              </w:rPr>
              <w:t xml:space="preserve"> руб. на оснащение (переоснащение) </w:t>
            </w:r>
            <w:proofErr w:type="spellStart"/>
            <w:r w:rsidRPr="00203403">
              <w:rPr>
                <w:rFonts w:ascii="Times New Roman" w:hAnsi="Times New Roman" w:cs="Times New Roman"/>
                <w:sz w:val="24"/>
                <w:szCs w:val="24"/>
              </w:rPr>
              <w:t>перепрофилируемого</w:t>
            </w:r>
            <w:proofErr w:type="spellEnd"/>
            <w:r w:rsidRPr="00203403">
              <w:rPr>
                <w:rFonts w:ascii="Times New Roman" w:hAnsi="Times New Roman" w:cs="Times New Roman"/>
                <w:sz w:val="24"/>
                <w:szCs w:val="24"/>
              </w:rPr>
              <w:t xml:space="preserve"> и (или) модернизируемого коечного фонда подведомственных организаций для лечения зараженных COVID-19.</w:t>
            </w:r>
          </w:p>
          <w:p w:rsidR="00203403" w:rsidRPr="00224C48" w:rsidRDefault="00203403" w:rsidP="00203403">
            <w:pPr>
              <w:jc w:val="both"/>
              <w:rPr>
                <w:rFonts w:ascii="Times New Roman" w:hAnsi="Times New Roman" w:cs="Times New Roman"/>
                <w:sz w:val="24"/>
                <w:szCs w:val="24"/>
              </w:rPr>
            </w:pPr>
            <w:r w:rsidRPr="00203403">
              <w:rPr>
                <w:rFonts w:ascii="Times New Roman" w:hAnsi="Times New Roman" w:cs="Times New Roman"/>
                <w:sz w:val="24"/>
                <w:szCs w:val="24"/>
              </w:rPr>
              <w:t xml:space="preserve">Речь идет о помощи по профилям </w:t>
            </w:r>
            <w:r>
              <w:rPr>
                <w:rFonts w:ascii="Times New Roman" w:hAnsi="Times New Roman" w:cs="Times New Roman"/>
                <w:sz w:val="24"/>
                <w:szCs w:val="24"/>
              </w:rPr>
              <w:t>«</w:t>
            </w:r>
            <w:r w:rsidRPr="00203403">
              <w:rPr>
                <w:rFonts w:ascii="Times New Roman" w:hAnsi="Times New Roman" w:cs="Times New Roman"/>
                <w:sz w:val="24"/>
                <w:szCs w:val="24"/>
              </w:rPr>
              <w:t>анестезиология и реаниматология</w:t>
            </w:r>
            <w:r>
              <w:rPr>
                <w:rFonts w:ascii="Times New Roman" w:hAnsi="Times New Roman" w:cs="Times New Roman"/>
                <w:sz w:val="24"/>
                <w:szCs w:val="24"/>
              </w:rPr>
              <w:t>»</w:t>
            </w:r>
            <w:r w:rsidRPr="00203403">
              <w:rPr>
                <w:rFonts w:ascii="Times New Roman" w:hAnsi="Times New Roman" w:cs="Times New Roman"/>
                <w:sz w:val="24"/>
                <w:szCs w:val="24"/>
              </w:rPr>
              <w:t xml:space="preserve">, </w:t>
            </w:r>
            <w:r>
              <w:rPr>
                <w:rFonts w:ascii="Times New Roman" w:hAnsi="Times New Roman" w:cs="Times New Roman"/>
                <w:sz w:val="24"/>
                <w:szCs w:val="24"/>
              </w:rPr>
              <w:t>«</w:t>
            </w:r>
            <w:r w:rsidRPr="00203403">
              <w:rPr>
                <w:rFonts w:ascii="Times New Roman" w:hAnsi="Times New Roman" w:cs="Times New Roman"/>
                <w:sz w:val="24"/>
                <w:szCs w:val="24"/>
              </w:rPr>
              <w:t>пульмонология</w:t>
            </w:r>
            <w:r>
              <w:rPr>
                <w:rFonts w:ascii="Times New Roman" w:hAnsi="Times New Roman" w:cs="Times New Roman"/>
                <w:sz w:val="24"/>
                <w:szCs w:val="24"/>
              </w:rPr>
              <w:t>»</w:t>
            </w:r>
            <w:r w:rsidRPr="00203403">
              <w:rPr>
                <w:rFonts w:ascii="Times New Roman" w:hAnsi="Times New Roman" w:cs="Times New Roman"/>
                <w:sz w:val="24"/>
                <w:szCs w:val="24"/>
              </w:rPr>
              <w:t xml:space="preserve"> при инфекционных заболеваниях, а также приобретении </w:t>
            </w:r>
            <w:proofErr w:type="gramStart"/>
            <w:r w:rsidRPr="00203403">
              <w:rPr>
                <w:rFonts w:ascii="Times New Roman" w:hAnsi="Times New Roman" w:cs="Times New Roman"/>
                <w:sz w:val="24"/>
                <w:szCs w:val="24"/>
              </w:rPr>
              <w:t>СИЗ</w:t>
            </w:r>
            <w:proofErr w:type="gramEnd"/>
            <w:r w:rsidRPr="00203403">
              <w:rPr>
                <w:rFonts w:ascii="Times New Roman" w:hAnsi="Times New Roman" w:cs="Times New Roman"/>
                <w:sz w:val="24"/>
                <w:szCs w:val="24"/>
              </w:rPr>
              <w:t xml:space="preserve"> и обеспечении системой централизованного снабжения кислородом.</w:t>
            </w:r>
          </w:p>
        </w:tc>
      </w:tr>
      <w:tr w:rsidR="009178C3" w:rsidTr="009178C3">
        <w:trPr>
          <w:trHeight w:val="240"/>
        </w:trPr>
        <w:tc>
          <w:tcPr>
            <w:tcW w:w="15388" w:type="dxa"/>
            <w:gridSpan w:val="3"/>
            <w:shd w:val="clear" w:color="auto" w:fill="92D050"/>
          </w:tcPr>
          <w:p w:rsidR="009178C3" w:rsidRDefault="009178C3" w:rsidP="009178C3">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p w:rsidR="009178C3" w:rsidRDefault="009178C3" w:rsidP="009178C3">
            <w:pPr>
              <w:jc w:val="center"/>
              <w:rPr>
                <w:rFonts w:ascii="Times New Roman" w:hAnsi="Times New Roman" w:cs="Times New Roman"/>
                <w:sz w:val="24"/>
                <w:szCs w:val="24"/>
              </w:rPr>
            </w:pPr>
            <w:r>
              <w:rPr>
                <w:rFonts w:ascii="Times New Roman" w:hAnsi="Times New Roman" w:cs="Times New Roman"/>
                <w:b/>
                <w:sz w:val="24"/>
                <w:szCs w:val="24"/>
              </w:rPr>
              <w:t>(п</w:t>
            </w:r>
            <w:r w:rsidRPr="009178C3">
              <w:rPr>
                <w:rFonts w:ascii="Times New Roman" w:hAnsi="Times New Roman" w:cs="Times New Roman"/>
                <w:b/>
                <w:sz w:val="24"/>
                <w:szCs w:val="24"/>
              </w:rPr>
              <w:t>раво на социальное обеспечение</w:t>
            </w:r>
            <w:r>
              <w:rPr>
                <w:rFonts w:ascii="Times New Roman" w:hAnsi="Times New Roman" w:cs="Times New Roman"/>
                <w:b/>
                <w:sz w:val="24"/>
                <w:szCs w:val="24"/>
              </w:rPr>
              <w:t>)</w:t>
            </w:r>
          </w:p>
        </w:tc>
      </w:tr>
      <w:tr w:rsidR="00B749BF" w:rsidTr="008540AE">
        <w:trPr>
          <w:trHeight w:val="871"/>
        </w:trPr>
        <w:tc>
          <w:tcPr>
            <w:tcW w:w="707" w:type="dxa"/>
          </w:tcPr>
          <w:p w:rsidR="00B749BF" w:rsidRDefault="00B749BF" w:rsidP="009178C3">
            <w:pPr>
              <w:jc w:val="center"/>
              <w:rPr>
                <w:rFonts w:ascii="Times New Roman" w:hAnsi="Times New Roman" w:cs="Times New Roman"/>
                <w:sz w:val="24"/>
                <w:szCs w:val="24"/>
              </w:rPr>
            </w:pPr>
          </w:p>
        </w:tc>
        <w:tc>
          <w:tcPr>
            <w:tcW w:w="6149" w:type="dxa"/>
          </w:tcPr>
          <w:p w:rsidR="00B749BF" w:rsidRDefault="00B749BF" w:rsidP="009178C3">
            <w:pPr>
              <w:jc w:val="both"/>
              <w:rPr>
                <w:rFonts w:ascii="Times New Roman" w:hAnsi="Times New Roman" w:cs="Times New Roman"/>
                <w:sz w:val="24"/>
                <w:szCs w:val="24"/>
              </w:rPr>
            </w:pPr>
            <w:r>
              <w:rPr>
                <w:rFonts w:ascii="Times New Roman" w:hAnsi="Times New Roman" w:cs="Times New Roman"/>
                <w:sz w:val="24"/>
                <w:szCs w:val="24"/>
              </w:rPr>
              <w:t>Информация Пенсионного фонда России от 1 апреля 2020г «Пенсионный фонд продлевает выплаты гражданам в соответствии с поручением президента»</w:t>
            </w:r>
          </w:p>
        </w:tc>
        <w:tc>
          <w:tcPr>
            <w:tcW w:w="8532" w:type="dxa"/>
          </w:tcPr>
          <w:p w:rsidR="00B749BF" w:rsidRDefault="00B749BF" w:rsidP="009178C3">
            <w:pPr>
              <w:jc w:val="both"/>
              <w:rPr>
                <w:rFonts w:ascii="Times New Roman" w:hAnsi="Times New Roman" w:cs="Times New Roman"/>
                <w:sz w:val="24"/>
                <w:szCs w:val="24"/>
              </w:rPr>
            </w:pPr>
            <w:r>
              <w:rPr>
                <w:rFonts w:ascii="Times New Roman" w:hAnsi="Times New Roman" w:cs="Times New Roman"/>
                <w:sz w:val="24"/>
                <w:szCs w:val="24"/>
              </w:rPr>
              <w:t xml:space="preserve">ПФР приступает к </w:t>
            </w:r>
            <w:proofErr w:type="spellStart"/>
            <w:r>
              <w:rPr>
                <w:rFonts w:ascii="Times New Roman" w:hAnsi="Times New Roman" w:cs="Times New Roman"/>
                <w:sz w:val="24"/>
                <w:szCs w:val="24"/>
              </w:rPr>
              <w:t>беззаявительному</w:t>
            </w:r>
            <w:proofErr w:type="spellEnd"/>
            <w:r>
              <w:rPr>
                <w:rFonts w:ascii="Times New Roman" w:hAnsi="Times New Roman" w:cs="Times New Roman"/>
                <w:sz w:val="24"/>
                <w:szCs w:val="24"/>
              </w:rPr>
              <w:t xml:space="preserve"> продлению выплат, право на которые по закону необходимо периодически подтверждать документально. Это в первую касается пенсий и ежемесячных выплат из мат. капитала.</w:t>
            </w:r>
          </w:p>
          <w:p w:rsidR="00B749BF" w:rsidRDefault="00B749BF" w:rsidP="009178C3">
            <w:pPr>
              <w:jc w:val="both"/>
              <w:rPr>
                <w:rFonts w:ascii="Times New Roman" w:hAnsi="Times New Roman" w:cs="Times New Roman"/>
                <w:sz w:val="24"/>
                <w:szCs w:val="24"/>
              </w:rPr>
            </w:pPr>
            <w:r>
              <w:rPr>
                <w:rFonts w:ascii="Times New Roman" w:hAnsi="Times New Roman" w:cs="Times New Roman"/>
                <w:sz w:val="24"/>
                <w:szCs w:val="24"/>
              </w:rPr>
              <w:t>Автоматическое продление выплат будет действовать до 1 октября 200г.</w:t>
            </w:r>
          </w:p>
          <w:p w:rsidR="00B749BF" w:rsidRDefault="00B749BF" w:rsidP="009178C3">
            <w:pPr>
              <w:jc w:val="both"/>
              <w:rPr>
                <w:rFonts w:ascii="Times New Roman" w:hAnsi="Times New Roman" w:cs="Times New Roman"/>
                <w:sz w:val="24"/>
                <w:szCs w:val="24"/>
              </w:rPr>
            </w:pPr>
            <w:r>
              <w:rPr>
                <w:rFonts w:ascii="Times New Roman" w:hAnsi="Times New Roman" w:cs="Times New Roman"/>
                <w:sz w:val="24"/>
                <w:szCs w:val="24"/>
              </w:rPr>
              <w:t xml:space="preserve">Помимо этого, продление выплат будет реализовано и для получателей социальной пенсии, у которых нет зарегистрированного места жительства на территории РФ. </w:t>
            </w:r>
          </w:p>
        </w:tc>
      </w:tr>
      <w:tr w:rsidR="00B749BF" w:rsidTr="00795C5D">
        <w:trPr>
          <w:trHeight w:val="870"/>
        </w:trPr>
        <w:tc>
          <w:tcPr>
            <w:tcW w:w="707" w:type="dxa"/>
            <w:shd w:val="clear" w:color="auto" w:fill="auto"/>
          </w:tcPr>
          <w:p w:rsidR="00B749BF" w:rsidRDefault="00B749BF" w:rsidP="009178C3">
            <w:pPr>
              <w:jc w:val="center"/>
              <w:rPr>
                <w:rFonts w:ascii="Times New Roman" w:hAnsi="Times New Roman" w:cs="Times New Roman"/>
                <w:sz w:val="24"/>
                <w:szCs w:val="24"/>
              </w:rPr>
            </w:pPr>
          </w:p>
        </w:tc>
        <w:tc>
          <w:tcPr>
            <w:tcW w:w="6149" w:type="dxa"/>
            <w:shd w:val="clear" w:color="auto" w:fill="auto"/>
          </w:tcPr>
          <w:p w:rsidR="00B749BF" w:rsidRDefault="00B749BF" w:rsidP="009178C3">
            <w:pPr>
              <w:jc w:val="both"/>
              <w:rPr>
                <w:rFonts w:ascii="Times New Roman" w:hAnsi="Times New Roman" w:cs="Times New Roman"/>
                <w:sz w:val="24"/>
                <w:szCs w:val="24"/>
              </w:rPr>
            </w:pPr>
            <w:r w:rsidRPr="00B749BF">
              <w:rPr>
                <w:rFonts w:ascii="Times New Roman" w:hAnsi="Times New Roman" w:cs="Times New Roman"/>
                <w:sz w:val="24"/>
                <w:szCs w:val="24"/>
              </w:rPr>
              <w:t xml:space="preserve">Постановление Правительства РФ от 01.04.2020 N 407 "О внесении изменений в постановление Правительства Российской Федерации от 27 мая 2006 г. N 313 и признании утратившими силу отдельных положений </w:t>
            </w:r>
            <w:r w:rsidRPr="00B749BF">
              <w:rPr>
                <w:rFonts w:ascii="Times New Roman" w:hAnsi="Times New Roman" w:cs="Times New Roman"/>
                <w:sz w:val="24"/>
                <w:szCs w:val="24"/>
              </w:rPr>
              <w:lastRenderedPageBreak/>
              <w:t>некоторых актов Правительства Российской Федерации"</w:t>
            </w:r>
          </w:p>
        </w:tc>
        <w:tc>
          <w:tcPr>
            <w:tcW w:w="8532" w:type="dxa"/>
            <w:shd w:val="clear" w:color="auto" w:fill="auto"/>
          </w:tcPr>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lastRenderedPageBreak/>
              <w:t xml:space="preserve">Скорректированы Правила обеспечения проведения ремонта индивидуальных жилых домов, принадлежащих членам семей военнослужащих, сотрудников ОВД, учреждений и органов УИС, ФПС, органов </w:t>
            </w:r>
            <w:proofErr w:type="spellStart"/>
            <w:r w:rsidRPr="00B749BF">
              <w:rPr>
                <w:rFonts w:ascii="Times New Roman" w:hAnsi="Times New Roman" w:cs="Times New Roman"/>
                <w:sz w:val="24"/>
                <w:szCs w:val="24"/>
              </w:rPr>
              <w:t>наркоконтроля</w:t>
            </w:r>
            <w:proofErr w:type="spellEnd"/>
            <w:r w:rsidRPr="00B749BF">
              <w:rPr>
                <w:rFonts w:ascii="Times New Roman" w:hAnsi="Times New Roman" w:cs="Times New Roman"/>
                <w:sz w:val="24"/>
                <w:szCs w:val="24"/>
              </w:rPr>
              <w:t>, таможенных</w:t>
            </w:r>
            <w:r>
              <w:rPr>
                <w:rFonts w:ascii="Times New Roman" w:hAnsi="Times New Roman" w:cs="Times New Roman"/>
                <w:sz w:val="24"/>
                <w:szCs w:val="24"/>
              </w:rPr>
              <w:t xml:space="preserve"> органов, потерявшим кормильца.</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lastRenderedPageBreak/>
              <w:t xml:space="preserve">Теперь они также касаются членов семей лиц, проходивших службу в войсках </w:t>
            </w:r>
            <w:proofErr w:type="spellStart"/>
            <w:r w:rsidRPr="00B749BF">
              <w:rPr>
                <w:rFonts w:ascii="Times New Roman" w:hAnsi="Times New Roman" w:cs="Times New Roman"/>
                <w:sz w:val="24"/>
                <w:szCs w:val="24"/>
              </w:rPr>
              <w:t>нацгвардии</w:t>
            </w:r>
            <w:proofErr w:type="spellEnd"/>
            <w:r w:rsidRPr="00B749BF">
              <w:rPr>
                <w:rFonts w:ascii="Times New Roman" w:hAnsi="Times New Roman" w:cs="Times New Roman"/>
                <w:sz w:val="24"/>
                <w:szCs w:val="24"/>
              </w:rPr>
              <w:t xml:space="preserve"> и имев</w:t>
            </w:r>
            <w:r>
              <w:rPr>
                <w:rFonts w:ascii="Times New Roman" w:hAnsi="Times New Roman" w:cs="Times New Roman"/>
                <w:sz w:val="24"/>
                <w:szCs w:val="24"/>
              </w:rPr>
              <w:t>ших специальные звания полиции.</w:t>
            </w:r>
          </w:p>
          <w:p w:rsidR="00B749BF" w:rsidRP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Исключена норма о том, что Минстрой ежегодно определяет размеры средней стоимости ремонта 1 кв. метра по регионам. Установлены коэффициенты, учитывающие реги</w:t>
            </w:r>
            <w:r>
              <w:rPr>
                <w:rFonts w:ascii="Times New Roman" w:hAnsi="Times New Roman" w:cs="Times New Roman"/>
                <w:sz w:val="24"/>
                <w:szCs w:val="24"/>
              </w:rPr>
              <w:t>онально-климатические условия.</w:t>
            </w:r>
          </w:p>
          <w:p w:rsidR="00B749BF" w:rsidRDefault="00B749BF" w:rsidP="00B749BF">
            <w:pPr>
              <w:jc w:val="both"/>
              <w:rPr>
                <w:rFonts w:ascii="Times New Roman" w:hAnsi="Times New Roman" w:cs="Times New Roman"/>
                <w:sz w:val="24"/>
                <w:szCs w:val="24"/>
              </w:rPr>
            </w:pPr>
            <w:r w:rsidRPr="00B749BF">
              <w:rPr>
                <w:rFonts w:ascii="Times New Roman" w:hAnsi="Times New Roman" w:cs="Times New Roman"/>
                <w:sz w:val="24"/>
                <w:szCs w:val="24"/>
              </w:rPr>
              <w:t>Постановление вступает в силу с 1 июля 2020 г., за исключением отдельных норм, для которых установлен иной срок.</w:t>
            </w:r>
          </w:p>
        </w:tc>
      </w:tr>
      <w:tr w:rsidR="009178C3" w:rsidTr="008540AE">
        <w:trPr>
          <w:trHeight w:val="82"/>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proofErr w:type="gramStart"/>
            <w:r w:rsidRPr="00483EAD">
              <w:rPr>
                <w:rFonts w:ascii="Times New Roman" w:hAnsi="Times New Roman" w:cs="Times New Roman"/>
                <w:sz w:val="24"/>
                <w:szCs w:val="24"/>
              </w:rPr>
              <w:t xml:space="preserve">Постановление Правительства РФ от 2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415 </w:t>
            </w:r>
            <w:r>
              <w:rPr>
                <w:rFonts w:ascii="Times New Roman" w:hAnsi="Times New Roman" w:cs="Times New Roman"/>
                <w:sz w:val="24"/>
                <w:szCs w:val="24"/>
              </w:rPr>
              <w:t>«</w:t>
            </w:r>
            <w:r w:rsidRPr="00483EAD">
              <w:rPr>
                <w:rFonts w:ascii="Times New Roman" w:hAnsi="Times New Roman" w:cs="Times New Roman"/>
                <w:sz w:val="24"/>
                <w:szCs w:val="24"/>
              </w:rPr>
              <w:t xml:space="preserve">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483EAD">
              <w:rPr>
                <w:rFonts w:ascii="Times New Roman" w:hAnsi="Times New Roman" w:cs="Times New Roman"/>
                <w:sz w:val="24"/>
                <w:szCs w:val="24"/>
              </w:rPr>
              <w:t>софинансирования</w:t>
            </w:r>
            <w:proofErr w:type="spellEnd"/>
            <w:r w:rsidRPr="00483EAD">
              <w:rPr>
                <w:rFonts w:ascii="Times New Roman" w:hAnsi="Times New Roman" w:cs="Times New Roman"/>
                <w:sz w:val="24"/>
                <w:szCs w:val="24"/>
              </w:rPr>
              <w:t>, в том числе в полном объеме, расходных обязательств субъектов Российской Федерации, возникающих при осуществлении выплат стимулирующего характера за особые</w:t>
            </w:r>
            <w:proofErr w:type="gramEnd"/>
            <w:r w:rsidRPr="00483EAD">
              <w:rPr>
                <w:rFonts w:ascii="Times New Roman" w:hAnsi="Times New Roman" w:cs="Times New Roman"/>
                <w:sz w:val="24"/>
                <w:szCs w:val="24"/>
              </w:rPr>
              <w:t xml:space="preserve"> условия труда и дополнительную нагрузку медицинским работникам, оказывающим медицинскую помощь...</w:t>
            </w:r>
            <w:r>
              <w:rPr>
                <w:rFonts w:ascii="Times New Roman" w:hAnsi="Times New Roman" w:cs="Times New Roman"/>
                <w:sz w:val="24"/>
                <w:szCs w:val="24"/>
              </w:rPr>
              <w:t>»</w:t>
            </w:r>
            <w:r w:rsidRPr="00483EAD">
              <w:rPr>
                <w:rFonts w:ascii="Times New Roman" w:hAnsi="Times New Roman" w:cs="Times New Roman"/>
                <w:sz w:val="24"/>
                <w:szCs w:val="24"/>
              </w:rPr>
              <w:t xml:space="preserve"> </w:t>
            </w:r>
          </w:p>
        </w:tc>
        <w:tc>
          <w:tcPr>
            <w:tcW w:w="8532" w:type="dxa"/>
          </w:tcPr>
          <w:p w:rsidR="009178C3" w:rsidRDefault="009178C3" w:rsidP="009178C3">
            <w:pPr>
              <w:jc w:val="both"/>
              <w:rPr>
                <w:rFonts w:ascii="Times New Roman" w:hAnsi="Times New Roman" w:cs="Times New Roman"/>
                <w:sz w:val="24"/>
                <w:szCs w:val="24"/>
              </w:rPr>
            </w:pPr>
            <w:r w:rsidRPr="00483EAD">
              <w:rPr>
                <w:rFonts w:ascii="Times New Roman" w:hAnsi="Times New Roman" w:cs="Times New Roman"/>
                <w:sz w:val="24"/>
                <w:szCs w:val="24"/>
              </w:rPr>
              <w:t xml:space="preserve">Медработникам, оказывающим медпомощь гражданам, у которых </w:t>
            </w:r>
            <w:proofErr w:type="gramStart"/>
            <w:r w:rsidRPr="00483EAD">
              <w:rPr>
                <w:rFonts w:ascii="Times New Roman" w:hAnsi="Times New Roman" w:cs="Times New Roman"/>
                <w:sz w:val="24"/>
                <w:szCs w:val="24"/>
              </w:rPr>
              <w:t>выявлен</w:t>
            </w:r>
            <w:proofErr w:type="gramEnd"/>
            <w:r w:rsidRPr="00483EAD">
              <w:rPr>
                <w:rFonts w:ascii="Times New Roman" w:hAnsi="Times New Roman" w:cs="Times New Roman"/>
                <w:sz w:val="24"/>
                <w:szCs w:val="24"/>
              </w:rPr>
              <w:t xml:space="preserve"> </w:t>
            </w:r>
            <w:proofErr w:type="spellStart"/>
            <w:r w:rsidRPr="00483EAD">
              <w:rPr>
                <w:rFonts w:ascii="Times New Roman" w:hAnsi="Times New Roman" w:cs="Times New Roman"/>
                <w:sz w:val="24"/>
                <w:szCs w:val="24"/>
              </w:rPr>
              <w:t>коронавирус</w:t>
            </w:r>
            <w:proofErr w:type="spellEnd"/>
            <w:r w:rsidRPr="00483EAD">
              <w:rPr>
                <w:rFonts w:ascii="Times New Roman" w:hAnsi="Times New Roman" w:cs="Times New Roman"/>
                <w:sz w:val="24"/>
                <w:szCs w:val="24"/>
              </w:rPr>
              <w:t>, лицам из групп риска заражения инфекцией, будут выплачиваться стимулирующие выплаты. Регионы получат в 2020 г. на эти цели трансферты.</w:t>
            </w:r>
          </w:p>
          <w:p w:rsidR="009178C3" w:rsidRDefault="009178C3" w:rsidP="009178C3">
            <w:pPr>
              <w:jc w:val="both"/>
              <w:rPr>
                <w:rFonts w:ascii="Times New Roman" w:hAnsi="Times New Roman" w:cs="Times New Roman"/>
                <w:sz w:val="24"/>
                <w:szCs w:val="24"/>
              </w:rPr>
            </w:pPr>
            <w:r w:rsidRPr="00483EAD">
              <w:rPr>
                <w:rFonts w:ascii="Times New Roman" w:hAnsi="Times New Roman" w:cs="Times New Roman"/>
                <w:sz w:val="24"/>
                <w:szCs w:val="24"/>
              </w:rPr>
              <w:t xml:space="preserve"> Правительство РФ установило размеры выплат и условия выделения трансфертов.</w:t>
            </w:r>
          </w:p>
          <w:p w:rsidR="009178C3" w:rsidRPr="00F43AAA" w:rsidRDefault="009178C3" w:rsidP="009178C3">
            <w:pPr>
              <w:jc w:val="both"/>
              <w:rPr>
                <w:rFonts w:ascii="Times New Roman" w:hAnsi="Times New Roman" w:cs="Times New Roman"/>
                <w:sz w:val="24"/>
                <w:szCs w:val="24"/>
                <w:lang w:bidi="ru-RU"/>
              </w:rPr>
            </w:pPr>
            <w:r>
              <w:rPr>
                <w:rFonts w:ascii="Times New Roman" w:hAnsi="Times New Roman" w:cs="Times New Roman"/>
                <w:sz w:val="24"/>
                <w:szCs w:val="24"/>
              </w:rPr>
              <w:t xml:space="preserve">Постановление вступает в силу 11 апреля 2020г и распространяется </w:t>
            </w:r>
            <w:r w:rsidRPr="00483EAD">
              <w:rPr>
                <w:rFonts w:ascii="Times New Roman" w:hAnsi="Times New Roman" w:cs="Times New Roman"/>
                <w:sz w:val="24"/>
                <w:szCs w:val="24"/>
              </w:rPr>
              <w:t>на правоотношения, возникшие с 30 января 2020 г.</w:t>
            </w:r>
          </w:p>
        </w:tc>
      </w:tr>
      <w:tr w:rsidR="009178C3" w:rsidTr="00016FA7">
        <w:trPr>
          <w:trHeight w:val="2203"/>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43AAA" w:rsidRDefault="009178C3" w:rsidP="009178C3">
            <w:pPr>
              <w:jc w:val="both"/>
              <w:rPr>
                <w:rFonts w:ascii="Times New Roman" w:hAnsi="Times New Roman" w:cs="Times New Roman"/>
                <w:sz w:val="24"/>
                <w:szCs w:val="24"/>
              </w:rPr>
            </w:pPr>
            <w:r w:rsidRPr="00F8382B">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w:t>
            </w:r>
            <w:r w:rsidRPr="00F8382B">
              <w:rPr>
                <w:rFonts w:ascii="Times New Roman" w:hAnsi="Times New Roman" w:cs="Times New Roman"/>
                <w:sz w:val="24"/>
                <w:szCs w:val="24"/>
              </w:rPr>
              <w:t xml:space="preserve"> 433</w:t>
            </w:r>
            <w:r>
              <w:rPr>
                <w:rFonts w:ascii="Times New Roman" w:hAnsi="Times New Roman" w:cs="Times New Roman"/>
                <w:sz w:val="24"/>
                <w:szCs w:val="24"/>
              </w:rPr>
              <w:t xml:space="preserve"> «</w:t>
            </w:r>
            <w:r w:rsidRPr="00F8382B">
              <w:rPr>
                <w:rFonts w:ascii="Times New Roman" w:hAnsi="Times New Roman" w:cs="Times New Roman"/>
                <w:sz w:val="24"/>
                <w:szCs w:val="24"/>
              </w:rPr>
              <w:t xml:space="preserve">Об утверждении Положения об оказании социальной поддержки (помощи) российским гражданам, находящимся на территории иностранного государства и не имеющим возможности вернуться в Российскую Федерацию в связи с распространением новой </w:t>
            </w:r>
            <w:proofErr w:type="spellStart"/>
            <w:r w:rsidRPr="00F8382B">
              <w:rPr>
                <w:rFonts w:ascii="Times New Roman" w:hAnsi="Times New Roman" w:cs="Times New Roman"/>
                <w:sz w:val="24"/>
                <w:szCs w:val="24"/>
              </w:rPr>
              <w:t>корона</w:t>
            </w:r>
            <w:r>
              <w:rPr>
                <w:rFonts w:ascii="Times New Roman" w:hAnsi="Times New Roman" w:cs="Times New Roman"/>
                <w:sz w:val="24"/>
                <w:szCs w:val="24"/>
              </w:rPr>
              <w:t>вирусной</w:t>
            </w:r>
            <w:proofErr w:type="spellEnd"/>
            <w:r>
              <w:rPr>
                <w:rFonts w:ascii="Times New Roman" w:hAnsi="Times New Roman" w:cs="Times New Roman"/>
                <w:sz w:val="24"/>
                <w:szCs w:val="24"/>
              </w:rPr>
              <w:t xml:space="preserve"> инфекции»</w:t>
            </w:r>
          </w:p>
        </w:tc>
        <w:tc>
          <w:tcPr>
            <w:tcW w:w="8532" w:type="dxa"/>
          </w:tcPr>
          <w:p w:rsidR="009178C3" w:rsidRDefault="009178C3" w:rsidP="009178C3">
            <w:pPr>
              <w:jc w:val="both"/>
              <w:rPr>
                <w:rFonts w:ascii="Times New Roman" w:hAnsi="Times New Roman" w:cs="Times New Roman"/>
                <w:sz w:val="24"/>
                <w:szCs w:val="24"/>
              </w:rPr>
            </w:pPr>
            <w:r w:rsidRPr="00D94414">
              <w:rPr>
                <w:rFonts w:ascii="Times New Roman" w:hAnsi="Times New Roman" w:cs="Times New Roman"/>
                <w:sz w:val="24"/>
                <w:szCs w:val="24"/>
              </w:rPr>
              <w:t xml:space="preserve">В случае </w:t>
            </w:r>
            <w:proofErr w:type="gramStart"/>
            <w:r w:rsidRPr="00D94414">
              <w:rPr>
                <w:rFonts w:ascii="Times New Roman" w:hAnsi="Times New Roman" w:cs="Times New Roman"/>
                <w:sz w:val="24"/>
                <w:szCs w:val="24"/>
              </w:rPr>
              <w:t>отсутствия возможности возвращения граждан Российской Федерации</w:t>
            </w:r>
            <w:proofErr w:type="gramEnd"/>
            <w:r w:rsidRPr="00D94414">
              <w:rPr>
                <w:rFonts w:ascii="Times New Roman" w:hAnsi="Times New Roman" w:cs="Times New Roman"/>
                <w:sz w:val="24"/>
                <w:szCs w:val="24"/>
              </w:rPr>
              <w:t xml:space="preserve"> на территорию Российской Федерации</w:t>
            </w:r>
            <w:r>
              <w:rPr>
                <w:rFonts w:ascii="Times New Roman" w:hAnsi="Times New Roman" w:cs="Times New Roman"/>
                <w:sz w:val="24"/>
                <w:szCs w:val="24"/>
              </w:rPr>
              <w:t>,</w:t>
            </w:r>
            <w:r w:rsidRPr="00F8382B">
              <w:rPr>
                <w:rFonts w:ascii="Times New Roman" w:hAnsi="Times New Roman" w:cs="Times New Roman"/>
                <w:sz w:val="24"/>
                <w:szCs w:val="24"/>
              </w:rPr>
              <w:t xml:space="preserve"> имеющим проездные документы на возвращение в Россию с 16 марта по 31 мая 2020 года, будет оказана социальная помощь за период пребывания на территории иностранного государства</w:t>
            </w:r>
            <w:r>
              <w:rPr>
                <w:rFonts w:ascii="Times New Roman" w:hAnsi="Times New Roman" w:cs="Times New Roman"/>
                <w:sz w:val="24"/>
                <w:szCs w:val="24"/>
              </w:rPr>
              <w:t xml:space="preserve">. </w:t>
            </w:r>
            <w:r w:rsidRPr="00F8382B">
              <w:rPr>
                <w:rFonts w:ascii="Times New Roman" w:hAnsi="Times New Roman" w:cs="Times New Roman"/>
                <w:sz w:val="24"/>
                <w:szCs w:val="24"/>
              </w:rPr>
              <w:t>Для получения помощи необходимо заполнить на едином портале государственных и муниципальных услуг электронную форму заявления.</w:t>
            </w:r>
          </w:p>
          <w:p w:rsidR="009178C3" w:rsidRPr="00F43AAA" w:rsidRDefault="009178C3" w:rsidP="009178C3">
            <w:pPr>
              <w:jc w:val="both"/>
              <w:rPr>
                <w:rFonts w:ascii="Times New Roman" w:hAnsi="Times New Roman" w:cs="Times New Roman"/>
                <w:sz w:val="24"/>
                <w:szCs w:val="24"/>
              </w:rPr>
            </w:pPr>
            <w:r w:rsidRPr="00F8382B">
              <w:rPr>
                <w:rFonts w:ascii="Times New Roman" w:hAnsi="Times New Roman" w:cs="Times New Roman"/>
                <w:sz w:val="24"/>
                <w:szCs w:val="24"/>
              </w:rPr>
              <w:t>Помощь оказывается из расчета 2400 рублей на одного человека в день. На ребенка в возрасте до 14 лет помощь оказываетс</w:t>
            </w:r>
            <w:r w:rsidR="00016FA7">
              <w:rPr>
                <w:rFonts w:ascii="Times New Roman" w:hAnsi="Times New Roman" w:cs="Times New Roman"/>
                <w:sz w:val="24"/>
                <w:szCs w:val="24"/>
              </w:rPr>
              <w:t>я в размере 1600 рублей в день.</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8382B"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868-р </w:t>
            </w:r>
            <w:r>
              <w:rPr>
                <w:rFonts w:ascii="Times New Roman" w:hAnsi="Times New Roman" w:cs="Times New Roman"/>
                <w:sz w:val="24"/>
                <w:szCs w:val="24"/>
              </w:rPr>
              <w:t>«</w:t>
            </w:r>
            <w:r w:rsidRPr="00BF682B">
              <w:rPr>
                <w:rFonts w:ascii="Times New Roman" w:hAnsi="Times New Roman" w:cs="Times New Roman"/>
                <w:sz w:val="24"/>
                <w:szCs w:val="24"/>
              </w:rPr>
              <w:t xml:space="preserve">Об оказании социальной поддержки (помощи) российским гражданам, находящимся на территориях иностранных государств и не имеющим возможности вернуться в РФ, в связи с распространением новой </w:t>
            </w:r>
            <w:proofErr w:type="spellStart"/>
            <w:r w:rsidRPr="00BF682B">
              <w:rPr>
                <w:rFonts w:ascii="Times New Roman" w:hAnsi="Times New Roman" w:cs="Times New Roman"/>
                <w:sz w:val="24"/>
                <w:szCs w:val="24"/>
              </w:rPr>
              <w:t>коронавирусной</w:t>
            </w:r>
            <w:proofErr w:type="spellEnd"/>
            <w:r w:rsidRPr="00BF682B">
              <w:rPr>
                <w:rFonts w:ascii="Times New Roman" w:hAnsi="Times New Roman" w:cs="Times New Roman"/>
                <w:sz w:val="24"/>
                <w:szCs w:val="24"/>
              </w:rPr>
              <w:t xml:space="preserve"> инфекции</w:t>
            </w:r>
            <w:r>
              <w:rPr>
                <w:rFonts w:ascii="Times New Roman" w:hAnsi="Times New Roman" w:cs="Times New Roman"/>
                <w:sz w:val="24"/>
                <w:szCs w:val="24"/>
              </w:rPr>
              <w:t>»</w:t>
            </w:r>
          </w:p>
        </w:tc>
        <w:tc>
          <w:tcPr>
            <w:tcW w:w="8532" w:type="dxa"/>
          </w:tcPr>
          <w:p w:rsidR="009178C3" w:rsidRPr="00D94414"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МИДу России из резервного фонда Правительства РФ направят 500 </w:t>
            </w:r>
            <w:proofErr w:type="gramStart"/>
            <w:r w:rsidRPr="00BF682B">
              <w:rPr>
                <w:rFonts w:ascii="Times New Roman" w:hAnsi="Times New Roman" w:cs="Times New Roman"/>
                <w:sz w:val="24"/>
                <w:szCs w:val="24"/>
              </w:rPr>
              <w:t>млн</w:t>
            </w:r>
            <w:proofErr w:type="gramEnd"/>
            <w:r w:rsidRPr="00BF682B">
              <w:rPr>
                <w:rFonts w:ascii="Times New Roman" w:hAnsi="Times New Roman" w:cs="Times New Roman"/>
                <w:sz w:val="24"/>
                <w:szCs w:val="24"/>
              </w:rPr>
              <w:t xml:space="preserve"> руб. на оказание соц</w:t>
            </w:r>
            <w:r>
              <w:rPr>
                <w:rFonts w:ascii="Times New Roman" w:hAnsi="Times New Roman" w:cs="Times New Roman"/>
                <w:sz w:val="24"/>
                <w:szCs w:val="24"/>
              </w:rPr>
              <w:t xml:space="preserve">. </w:t>
            </w:r>
            <w:r w:rsidRPr="00BF682B">
              <w:rPr>
                <w:rFonts w:ascii="Times New Roman" w:hAnsi="Times New Roman" w:cs="Times New Roman"/>
                <w:sz w:val="24"/>
                <w:szCs w:val="24"/>
              </w:rPr>
              <w:t xml:space="preserve">поддержки (помощи) российским гражданам, находящимся за рубежом и не имеющим возможности вернуться в </w:t>
            </w:r>
            <w:r>
              <w:rPr>
                <w:rFonts w:ascii="Times New Roman" w:hAnsi="Times New Roman" w:cs="Times New Roman"/>
                <w:sz w:val="24"/>
                <w:szCs w:val="24"/>
              </w:rPr>
              <w:t>РФ</w:t>
            </w:r>
            <w:r w:rsidRPr="00BF682B">
              <w:rPr>
                <w:rFonts w:ascii="Times New Roman" w:hAnsi="Times New Roman" w:cs="Times New Roman"/>
                <w:sz w:val="24"/>
                <w:szCs w:val="24"/>
              </w:rPr>
              <w:t xml:space="preserve"> в связи с распространением COVID-19.</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F8382B"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862-р </w:t>
            </w:r>
            <w:r>
              <w:rPr>
                <w:rFonts w:ascii="Times New Roman" w:hAnsi="Times New Roman" w:cs="Times New Roman"/>
                <w:sz w:val="24"/>
                <w:szCs w:val="24"/>
              </w:rPr>
              <w:t>«</w:t>
            </w:r>
            <w:r w:rsidRPr="00BF682B">
              <w:rPr>
                <w:rFonts w:ascii="Times New Roman" w:hAnsi="Times New Roman" w:cs="Times New Roman"/>
                <w:sz w:val="24"/>
                <w:szCs w:val="24"/>
              </w:rPr>
              <w:t xml:space="preserve">О выделении </w:t>
            </w:r>
            <w:proofErr w:type="spellStart"/>
            <w:r w:rsidRPr="00BF682B">
              <w:rPr>
                <w:rFonts w:ascii="Times New Roman" w:hAnsi="Times New Roman" w:cs="Times New Roman"/>
                <w:sz w:val="24"/>
                <w:szCs w:val="24"/>
              </w:rPr>
              <w:t>Росмолодежи</w:t>
            </w:r>
            <w:proofErr w:type="spellEnd"/>
            <w:r w:rsidRPr="00BF682B">
              <w:rPr>
                <w:rFonts w:ascii="Times New Roman" w:hAnsi="Times New Roman" w:cs="Times New Roman"/>
                <w:sz w:val="24"/>
                <w:szCs w:val="24"/>
              </w:rPr>
              <w:t xml:space="preserve"> из резервного фонда Правительства РФ в 2020 году бюджетных ассигнований </w:t>
            </w:r>
            <w:r w:rsidRPr="00BF682B">
              <w:rPr>
                <w:rFonts w:ascii="Times New Roman" w:hAnsi="Times New Roman" w:cs="Times New Roman"/>
                <w:sz w:val="24"/>
                <w:szCs w:val="24"/>
              </w:rPr>
              <w:lastRenderedPageBreak/>
              <w:t xml:space="preserve">в целях предоставления субсидии на проведение мероприятий по организации помощи гражданам Российской Федерации в условиях распространения новой </w:t>
            </w:r>
            <w:proofErr w:type="spellStart"/>
            <w:r w:rsidRPr="00BF682B">
              <w:rPr>
                <w:rFonts w:ascii="Times New Roman" w:hAnsi="Times New Roman" w:cs="Times New Roman"/>
                <w:sz w:val="24"/>
                <w:szCs w:val="24"/>
              </w:rPr>
              <w:t>коронавирусной</w:t>
            </w:r>
            <w:proofErr w:type="spellEnd"/>
            <w:r w:rsidRPr="00BF682B">
              <w:rPr>
                <w:rFonts w:ascii="Times New Roman" w:hAnsi="Times New Roman" w:cs="Times New Roman"/>
                <w:sz w:val="24"/>
                <w:szCs w:val="24"/>
              </w:rPr>
              <w:t xml:space="preserve"> инфекции</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proofErr w:type="spellStart"/>
            <w:r w:rsidRPr="00BF682B">
              <w:rPr>
                <w:rFonts w:ascii="Times New Roman" w:hAnsi="Times New Roman" w:cs="Times New Roman"/>
                <w:sz w:val="24"/>
                <w:szCs w:val="24"/>
              </w:rPr>
              <w:lastRenderedPageBreak/>
              <w:t>Росмолодежи</w:t>
            </w:r>
            <w:proofErr w:type="spellEnd"/>
            <w:r>
              <w:rPr>
                <w:rFonts w:ascii="Times New Roman" w:hAnsi="Times New Roman" w:cs="Times New Roman"/>
                <w:sz w:val="24"/>
                <w:szCs w:val="24"/>
              </w:rPr>
              <w:t xml:space="preserve"> н</w:t>
            </w:r>
            <w:r w:rsidRPr="00BF682B">
              <w:rPr>
                <w:rFonts w:ascii="Times New Roman" w:hAnsi="Times New Roman" w:cs="Times New Roman"/>
                <w:sz w:val="24"/>
                <w:szCs w:val="24"/>
              </w:rPr>
              <w:t>а субси</w:t>
            </w:r>
            <w:r>
              <w:rPr>
                <w:rFonts w:ascii="Times New Roman" w:hAnsi="Times New Roman" w:cs="Times New Roman"/>
                <w:sz w:val="24"/>
                <w:szCs w:val="24"/>
              </w:rPr>
              <w:t xml:space="preserve">дию движению «Волонтеры-медики» </w:t>
            </w:r>
            <w:r w:rsidRPr="00BF682B">
              <w:rPr>
                <w:rFonts w:ascii="Times New Roman" w:hAnsi="Times New Roman" w:cs="Times New Roman"/>
                <w:sz w:val="24"/>
                <w:szCs w:val="24"/>
              </w:rPr>
              <w:t>выде</w:t>
            </w:r>
            <w:r>
              <w:rPr>
                <w:rFonts w:ascii="Times New Roman" w:hAnsi="Times New Roman" w:cs="Times New Roman"/>
                <w:sz w:val="24"/>
                <w:szCs w:val="24"/>
              </w:rPr>
              <w:t xml:space="preserve">лено </w:t>
            </w:r>
            <w:r w:rsidRPr="00BF682B">
              <w:rPr>
                <w:rFonts w:ascii="Times New Roman" w:hAnsi="Times New Roman" w:cs="Times New Roman"/>
                <w:sz w:val="24"/>
                <w:szCs w:val="24"/>
              </w:rPr>
              <w:t xml:space="preserve">240 </w:t>
            </w:r>
            <w:proofErr w:type="gramStart"/>
            <w:r w:rsidRPr="00BF682B">
              <w:rPr>
                <w:rFonts w:ascii="Times New Roman" w:hAnsi="Times New Roman" w:cs="Times New Roman"/>
                <w:sz w:val="24"/>
                <w:szCs w:val="24"/>
              </w:rPr>
              <w:t>млн</w:t>
            </w:r>
            <w:proofErr w:type="gramEnd"/>
            <w:r w:rsidRPr="00BF682B">
              <w:rPr>
                <w:rFonts w:ascii="Times New Roman" w:hAnsi="Times New Roman" w:cs="Times New Roman"/>
                <w:sz w:val="24"/>
                <w:szCs w:val="24"/>
              </w:rPr>
              <w:t xml:space="preserve"> руб.</w:t>
            </w:r>
          </w:p>
          <w:p w:rsidR="009178C3" w:rsidRPr="00D94414" w:rsidRDefault="009178C3"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В результате все регионы должны быть охвачены работой оперативных штабов </w:t>
            </w:r>
            <w:r w:rsidRPr="00BF682B">
              <w:rPr>
                <w:rFonts w:ascii="Times New Roman" w:hAnsi="Times New Roman" w:cs="Times New Roman"/>
                <w:sz w:val="24"/>
                <w:szCs w:val="24"/>
              </w:rPr>
              <w:lastRenderedPageBreak/>
              <w:t>помощи гражданам с участием 15 тыс. добровольцев. Услуги по профилактике COVID-19 и адресной помощи на дому должны быть оказаны 200 тыс. граждан старше 60 лет.</w:t>
            </w:r>
          </w:p>
        </w:tc>
      </w:tr>
      <w:tr w:rsidR="004A12C4" w:rsidTr="008540AE">
        <w:trPr>
          <w:trHeight w:val="33"/>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8382B" w:rsidRDefault="004A12C4" w:rsidP="004A12C4">
            <w:pPr>
              <w:jc w:val="both"/>
              <w:rPr>
                <w:rFonts w:ascii="Times New Roman" w:hAnsi="Times New Roman" w:cs="Times New Roman"/>
                <w:sz w:val="24"/>
                <w:szCs w:val="24"/>
              </w:rPr>
            </w:pPr>
            <w:r w:rsidRPr="007C7F0D">
              <w:rPr>
                <w:rFonts w:ascii="Times New Roman" w:hAnsi="Times New Roman" w:cs="Times New Roman"/>
                <w:sz w:val="24"/>
                <w:szCs w:val="24"/>
              </w:rPr>
              <w:t xml:space="preserve">Указ Президента РФ от 07.04.2020 </w:t>
            </w:r>
            <w:r>
              <w:rPr>
                <w:rFonts w:ascii="Times New Roman" w:hAnsi="Times New Roman" w:cs="Times New Roman"/>
                <w:sz w:val="24"/>
                <w:szCs w:val="24"/>
              </w:rPr>
              <w:t>№</w:t>
            </w:r>
            <w:r w:rsidRPr="007C7F0D">
              <w:rPr>
                <w:rFonts w:ascii="Times New Roman" w:hAnsi="Times New Roman" w:cs="Times New Roman"/>
                <w:sz w:val="24"/>
                <w:szCs w:val="24"/>
              </w:rPr>
              <w:t xml:space="preserve"> 249 </w:t>
            </w:r>
            <w:r>
              <w:rPr>
                <w:rFonts w:ascii="Times New Roman" w:hAnsi="Times New Roman" w:cs="Times New Roman"/>
                <w:sz w:val="24"/>
                <w:szCs w:val="24"/>
              </w:rPr>
              <w:t>«</w:t>
            </w:r>
            <w:r w:rsidRPr="007C7F0D">
              <w:rPr>
                <w:rFonts w:ascii="Times New Roman" w:hAnsi="Times New Roman" w:cs="Times New Roman"/>
                <w:sz w:val="24"/>
                <w:szCs w:val="24"/>
              </w:rPr>
              <w:t>О дополнительных мерах социальной поддержки семей, имеющих детей</w:t>
            </w:r>
            <w:r>
              <w:rPr>
                <w:rFonts w:ascii="Times New Roman" w:hAnsi="Times New Roman" w:cs="Times New Roman"/>
                <w:sz w:val="24"/>
                <w:szCs w:val="24"/>
              </w:rPr>
              <w:t>»</w:t>
            </w:r>
          </w:p>
        </w:tc>
        <w:tc>
          <w:tcPr>
            <w:tcW w:w="8532" w:type="dxa"/>
          </w:tcPr>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В апреле-июне производятся ежемесячные выплаты в размере 5000 рублей лицам, проживающим на территории РФ и имеющим (имевшим) право на меры </w:t>
            </w:r>
            <w:proofErr w:type="gramStart"/>
            <w:r>
              <w:rPr>
                <w:rFonts w:ascii="Times New Roman" w:hAnsi="Times New Roman" w:cs="Times New Roman"/>
                <w:sz w:val="24"/>
                <w:szCs w:val="24"/>
              </w:rPr>
              <w:t>гос. поддержки</w:t>
            </w:r>
            <w:proofErr w:type="gramEnd"/>
            <w:r>
              <w:rPr>
                <w:rFonts w:ascii="Times New Roman" w:hAnsi="Times New Roman" w:cs="Times New Roman"/>
                <w:sz w:val="24"/>
                <w:szCs w:val="24"/>
              </w:rPr>
              <w:t>, при условии, что такое право возникло до 1 июля 2020 года.</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Выплаты осуществляются на каждого ребенка-гражданина РФ до 3-х лет.</w:t>
            </w:r>
          </w:p>
          <w:p w:rsidR="004A12C4" w:rsidRDefault="004A12C4" w:rsidP="004A12C4">
            <w:pPr>
              <w:jc w:val="both"/>
              <w:rPr>
                <w:rFonts w:ascii="Times New Roman" w:hAnsi="Times New Roman" w:cs="Times New Roman"/>
                <w:sz w:val="24"/>
                <w:szCs w:val="24"/>
              </w:rPr>
            </w:pPr>
            <w:r>
              <w:rPr>
                <w:rFonts w:ascii="Times New Roman" w:hAnsi="Times New Roman" w:cs="Times New Roman"/>
                <w:sz w:val="24"/>
                <w:szCs w:val="24"/>
              </w:rPr>
              <w:t>Выплаты не учитываются в составе доходов семей, получающих иные меры социальной поддержки.</w:t>
            </w:r>
          </w:p>
          <w:p w:rsidR="004A12C4" w:rsidRPr="00D94414" w:rsidRDefault="004A12C4" w:rsidP="004A12C4">
            <w:pPr>
              <w:jc w:val="both"/>
              <w:rPr>
                <w:rFonts w:ascii="Times New Roman" w:hAnsi="Times New Roman" w:cs="Times New Roman"/>
                <w:sz w:val="24"/>
                <w:szCs w:val="24"/>
              </w:rPr>
            </w:pPr>
            <w:r>
              <w:rPr>
                <w:rFonts w:ascii="Times New Roman" w:hAnsi="Times New Roman" w:cs="Times New Roman"/>
                <w:sz w:val="24"/>
                <w:szCs w:val="24"/>
              </w:rPr>
              <w:t>Обратиться за назначением выплат необходимо до 1 октября 2020года.</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sidRPr="00280F1C">
              <w:rPr>
                <w:rFonts w:ascii="Times New Roman" w:hAnsi="Times New Roman" w:cs="Times New Roman"/>
                <w:sz w:val="24"/>
                <w:szCs w:val="24"/>
              </w:rPr>
              <w:t xml:space="preserve">Информация с официального сайта Президента России от 08.04.2020 </w:t>
            </w:r>
            <w:r>
              <w:rPr>
                <w:rFonts w:ascii="Times New Roman" w:hAnsi="Times New Roman" w:cs="Times New Roman"/>
                <w:sz w:val="24"/>
                <w:szCs w:val="24"/>
              </w:rPr>
              <w:t>«</w:t>
            </w:r>
            <w:r w:rsidRPr="00280F1C">
              <w:rPr>
                <w:rFonts w:ascii="Times New Roman" w:hAnsi="Times New Roman" w:cs="Times New Roman"/>
                <w:sz w:val="24"/>
                <w:szCs w:val="24"/>
              </w:rPr>
              <w:t xml:space="preserve">Совещание с главами регионов по борьбе с распространением </w:t>
            </w:r>
            <w:proofErr w:type="spellStart"/>
            <w:r w:rsidRPr="00280F1C">
              <w:rPr>
                <w:rFonts w:ascii="Times New Roman" w:hAnsi="Times New Roman" w:cs="Times New Roman"/>
                <w:sz w:val="24"/>
                <w:szCs w:val="24"/>
              </w:rPr>
              <w:t>коронавируса</w:t>
            </w:r>
            <w:proofErr w:type="spellEnd"/>
            <w:r w:rsidRPr="00280F1C">
              <w:rPr>
                <w:rFonts w:ascii="Times New Roman" w:hAnsi="Times New Roman" w:cs="Times New Roman"/>
                <w:sz w:val="24"/>
                <w:szCs w:val="24"/>
              </w:rPr>
              <w:t xml:space="preserve"> в России</w:t>
            </w:r>
            <w:r>
              <w:rPr>
                <w:rFonts w:ascii="Times New Roman" w:hAnsi="Times New Roman" w:cs="Times New Roman"/>
                <w:sz w:val="24"/>
                <w:szCs w:val="24"/>
              </w:rPr>
              <w:t>»</w:t>
            </w:r>
          </w:p>
        </w:tc>
        <w:tc>
          <w:tcPr>
            <w:tcW w:w="8532" w:type="dxa"/>
          </w:tcPr>
          <w:p w:rsidR="004A12C4"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t>Д</w:t>
            </w:r>
            <w:r w:rsidRPr="00280F1C">
              <w:rPr>
                <w:rFonts w:ascii="Times New Roman" w:hAnsi="Times New Roman" w:cs="Times New Roman"/>
                <w:sz w:val="24"/>
                <w:szCs w:val="24"/>
                <w:lang w:bidi="ru-RU"/>
              </w:rPr>
              <w:t xml:space="preserve">ля </w:t>
            </w:r>
            <w:r>
              <w:rPr>
                <w:rFonts w:ascii="Times New Roman" w:hAnsi="Times New Roman" w:cs="Times New Roman"/>
                <w:sz w:val="24"/>
                <w:szCs w:val="24"/>
                <w:lang w:bidi="ru-RU"/>
              </w:rPr>
              <w:t xml:space="preserve">граждан, </w:t>
            </w:r>
            <w:r w:rsidRPr="00280F1C">
              <w:rPr>
                <w:rFonts w:ascii="Times New Roman" w:hAnsi="Times New Roman" w:cs="Times New Roman"/>
                <w:sz w:val="24"/>
                <w:szCs w:val="24"/>
                <w:lang w:bidi="ru-RU"/>
              </w:rPr>
              <w:t>временно признан</w:t>
            </w:r>
            <w:r>
              <w:rPr>
                <w:rFonts w:ascii="Times New Roman" w:hAnsi="Times New Roman" w:cs="Times New Roman"/>
                <w:sz w:val="24"/>
                <w:szCs w:val="24"/>
                <w:lang w:bidi="ru-RU"/>
              </w:rPr>
              <w:t>ных</w:t>
            </w:r>
            <w:r w:rsidRPr="00280F1C">
              <w:rPr>
                <w:rFonts w:ascii="Times New Roman" w:hAnsi="Times New Roman" w:cs="Times New Roman"/>
                <w:sz w:val="24"/>
                <w:szCs w:val="24"/>
                <w:lang w:bidi="ru-RU"/>
              </w:rPr>
              <w:t xml:space="preserve"> безработным, предлагается при начислении выплаты на детей от трех до семи лет, а также других пособий не учитывать доход, полученный ранее по месту работы.</w:t>
            </w:r>
          </w:p>
          <w:p w:rsidR="004A12C4" w:rsidRDefault="004A12C4" w:rsidP="004A12C4">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Всем, кто потерял работу и обратился в службу занятости после 1 марта текущего года, предлагается в апреле, мае и июне выплачивать пособие по безработице автоматически по верхней планке, а именно в размере МРОТ - 12 тысяч 130 рублей.</w:t>
            </w:r>
          </w:p>
          <w:p w:rsidR="004A12C4" w:rsidRPr="00F43AAA" w:rsidRDefault="004A12C4" w:rsidP="004A12C4">
            <w:pPr>
              <w:jc w:val="both"/>
              <w:rPr>
                <w:rFonts w:ascii="Times New Roman" w:hAnsi="Times New Roman" w:cs="Times New Roman"/>
                <w:sz w:val="24"/>
                <w:szCs w:val="24"/>
                <w:lang w:bidi="ru-RU"/>
              </w:rPr>
            </w:pPr>
            <w:r w:rsidRPr="00280F1C">
              <w:rPr>
                <w:rFonts w:ascii="Times New Roman" w:hAnsi="Times New Roman" w:cs="Times New Roman"/>
                <w:sz w:val="24"/>
                <w:szCs w:val="24"/>
                <w:lang w:bidi="ru-RU"/>
              </w:rPr>
              <w:t>Семьям с детьми, где родители временно безработные, помимо пособия по безработице и выплат, которые уже положены семьям с детьми, предлагается на ближайшие три месяца дополнительно выплачивать еще по три тысячи рублей в месяц на каждо</w:t>
            </w:r>
            <w:r>
              <w:rPr>
                <w:rFonts w:ascii="Times New Roman" w:hAnsi="Times New Roman" w:cs="Times New Roman"/>
                <w:sz w:val="24"/>
                <w:szCs w:val="24"/>
                <w:lang w:bidi="ru-RU"/>
              </w:rPr>
              <w:t>го несовершеннолетнего ребенка.</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300</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/12-4128;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02/6140-2020-24</w:t>
            </w:r>
          </w:p>
        </w:tc>
        <w:tc>
          <w:tcPr>
            <w:tcW w:w="8532" w:type="dxa"/>
          </w:tcPr>
          <w:p w:rsidR="004A12C4" w:rsidRPr="00F43AAA"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w:t>
            </w:r>
            <w:proofErr w:type="gramStart"/>
            <w:r>
              <w:rPr>
                <w:rFonts w:ascii="Times New Roman" w:hAnsi="Times New Roman" w:cs="Times New Roman"/>
                <w:sz w:val="24"/>
                <w:szCs w:val="24"/>
                <w:lang w:bidi="ru-RU"/>
              </w:rPr>
              <w:t>контроля за</w:t>
            </w:r>
            <w:proofErr w:type="gramEnd"/>
            <w:r>
              <w:rPr>
                <w:rFonts w:ascii="Times New Roman" w:hAnsi="Times New Roman" w:cs="Times New Roman"/>
                <w:sz w:val="24"/>
                <w:szCs w:val="24"/>
                <w:lang w:bidi="ru-RU"/>
              </w:rPr>
              <w:t xml:space="preserve"> деятельностью указанных организаций на период проведения противоэпидемических мероприятий. </w:t>
            </w:r>
          </w:p>
        </w:tc>
      </w:tr>
      <w:tr w:rsidR="0086594C" w:rsidTr="00134AFF">
        <w:trPr>
          <w:trHeight w:val="1124"/>
        </w:trPr>
        <w:tc>
          <w:tcPr>
            <w:tcW w:w="707" w:type="dxa"/>
          </w:tcPr>
          <w:p w:rsidR="0086594C" w:rsidRDefault="0086594C" w:rsidP="00AF50AB">
            <w:pPr>
              <w:jc w:val="center"/>
              <w:rPr>
                <w:rFonts w:ascii="Times New Roman" w:hAnsi="Times New Roman" w:cs="Times New Roman"/>
                <w:sz w:val="24"/>
                <w:szCs w:val="24"/>
              </w:rPr>
            </w:pPr>
          </w:p>
        </w:tc>
        <w:tc>
          <w:tcPr>
            <w:tcW w:w="6149" w:type="dxa"/>
          </w:tcPr>
          <w:p w:rsidR="0086594C" w:rsidRPr="00544B57" w:rsidRDefault="0086594C" w:rsidP="00AF50AB">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Правительства РФ от 08.04.2020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86594C" w:rsidRPr="00544B57" w:rsidRDefault="0086594C" w:rsidP="00AF50AB">
            <w:pPr>
              <w:jc w:val="both"/>
              <w:rPr>
                <w:rFonts w:ascii="Times New Roman" w:hAnsi="Times New Roman" w:cs="Times New Roman"/>
                <w:sz w:val="24"/>
                <w:szCs w:val="24"/>
              </w:rPr>
            </w:pPr>
          </w:p>
        </w:tc>
        <w:tc>
          <w:tcPr>
            <w:tcW w:w="8532" w:type="dxa"/>
          </w:tcPr>
          <w:p w:rsidR="0086594C" w:rsidRPr="009C43AE" w:rsidRDefault="0086594C" w:rsidP="00AF50AB">
            <w:pPr>
              <w:jc w:val="both"/>
              <w:rPr>
                <w:rFonts w:ascii="Times New Roman" w:hAnsi="Times New Roman" w:cs="Times New Roman"/>
                <w:sz w:val="24"/>
                <w:szCs w:val="24"/>
                <w:lang w:bidi="ru-RU"/>
              </w:rPr>
            </w:pPr>
            <w:r>
              <w:rPr>
                <w:rFonts w:ascii="Times New Roman" w:hAnsi="Times New Roman" w:cs="Times New Roman"/>
                <w:sz w:val="24"/>
                <w:szCs w:val="24"/>
                <w:lang w:bidi="ru-RU"/>
              </w:rPr>
              <w:t>У</w:t>
            </w:r>
            <w:r w:rsidRPr="009C43AE">
              <w:rPr>
                <w:rFonts w:ascii="Times New Roman" w:hAnsi="Times New Roman" w:cs="Times New Roman"/>
                <w:sz w:val="24"/>
                <w:szCs w:val="24"/>
                <w:lang w:bidi="ru-RU"/>
              </w:rPr>
              <w:t>становлена возможность получения услуг Центров занятости населения, в том числе регистрации в качестве безработного, посредством заполнения соответствующего электронного заявления в личном кабинете на сайте «Работа в России» либо в личном кабинете федеральной государственной информационной системы «Единый портал государственных и муниципальных услуг» по форме,</w:t>
            </w:r>
            <w:r>
              <w:rPr>
                <w:rFonts w:ascii="Times New Roman" w:hAnsi="Times New Roman" w:cs="Times New Roman"/>
                <w:sz w:val="24"/>
                <w:szCs w:val="24"/>
                <w:lang w:bidi="ru-RU"/>
              </w:rPr>
              <w:t xml:space="preserve"> утвержденной Минтрудом России.</w:t>
            </w:r>
          </w:p>
          <w:p w:rsidR="0086594C"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 xml:space="preserve">Необходимую информацию для признания статуса Центры занятости населения </w:t>
            </w:r>
            <w:r w:rsidRPr="009C43AE">
              <w:rPr>
                <w:rFonts w:ascii="Times New Roman" w:hAnsi="Times New Roman" w:cs="Times New Roman"/>
                <w:sz w:val="24"/>
                <w:szCs w:val="24"/>
                <w:lang w:bidi="ru-RU"/>
              </w:rPr>
              <w:lastRenderedPageBreak/>
              <w:t xml:space="preserve">запрашивают самостоятельно в Пенсионном Фонде России. </w:t>
            </w:r>
          </w:p>
          <w:p w:rsidR="0086594C" w:rsidRPr="009C43AE" w:rsidRDefault="0086594C" w:rsidP="00AF50AB">
            <w:pPr>
              <w:jc w:val="both"/>
              <w:rPr>
                <w:rFonts w:ascii="Times New Roman" w:hAnsi="Times New Roman" w:cs="Times New Roman"/>
                <w:sz w:val="24"/>
                <w:szCs w:val="24"/>
                <w:lang w:bidi="ru-RU"/>
              </w:rPr>
            </w:pPr>
            <w:r>
              <w:rPr>
                <w:rFonts w:ascii="Times New Roman" w:hAnsi="Times New Roman" w:cs="Times New Roman"/>
                <w:sz w:val="24"/>
                <w:szCs w:val="24"/>
                <w:lang w:bidi="ru-RU"/>
              </w:rPr>
              <w:t>Срок принятия решения - до</w:t>
            </w:r>
            <w:r w:rsidRPr="009C43AE">
              <w:rPr>
                <w:rFonts w:ascii="Times New Roman" w:hAnsi="Times New Roman" w:cs="Times New Roman"/>
                <w:sz w:val="24"/>
                <w:szCs w:val="24"/>
                <w:lang w:bidi="ru-RU"/>
              </w:rPr>
              <w:t xml:space="preserve"> 11 дней</w:t>
            </w:r>
            <w:r>
              <w:rPr>
                <w:rFonts w:ascii="Times New Roman" w:hAnsi="Times New Roman" w:cs="Times New Roman"/>
                <w:sz w:val="24"/>
                <w:szCs w:val="24"/>
                <w:lang w:bidi="ru-RU"/>
              </w:rPr>
              <w:t>.</w:t>
            </w:r>
          </w:p>
          <w:p w:rsidR="0086594C" w:rsidRPr="009C43AE"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Решение о назначении пособия по безработице принимается одновременно с решением о признании гражданина безработным. Уведомление о размере и сроках выплаты пособия по безработице осуществляется в электронной форме с использованием информационно-аналитической системы либо единого портала.</w:t>
            </w:r>
            <w:r>
              <w:rPr>
                <w:rFonts w:ascii="Times New Roman" w:hAnsi="Times New Roman" w:cs="Times New Roman"/>
                <w:sz w:val="24"/>
                <w:szCs w:val="24"/>
                <w:lang w:bidi="ru-RU"/>
              </w:rPr>
              <w:t xml:space="preserve"> </w:t>
            </w:r>
            <w:r w:rsidRPr="009C43AE">
              <w:rPr>
                <w:rFonts w:ascii="Times New Roman" w:hAnsi="Times New Roman" w:cs="Times New Roman"/>
                <w:sz w:val="24"/>
                <w:szCs w:val="24"/>
                <w:lang w:bidi="ru-RU"/>
              </w:rPr>
              <w:t>Пособие по безработице начисляется гражданам с 1-го дня признания их безработными.</w:t>
            </w:r>
          </w:p>
          <w:p w:rsidR="0086594C" w:rsidRPr="00F43AAA" w:rsidRDefault="0086594C" w:rsidP="00AF50AB">
            <w:pPr>
              <w:jc w:val="both"/>
              <w:rPr>
                <w:rFonts w:ascii="Times New Roman" w:hAnsi="Times New Roman" w:cs="Times New Roman"/>
                <w:sz w:val="24"/>
                <w:szCs w:val="24"/>
                <w:lang w:bidi="ru-RU"/>
              </w:rPr>
            </w:pPr>
            <w:r w:rsidRPr="009C43AE">
              <w:rPr>
                <w:rFonts w:ascii="Times New Roman" w:hAnsi="Times New Roman" w:cs="Times New Roman"/>
                <w:sz w:val="24"/>
                <w:szCs w:val="24"/>
                <w:lang w:bidi="ru-RU"/>
              </w:rPr>
              <w:t>Сумма полученного обманным путем пособия по безработице подлежит возврату в доб</w:t>
            </w:r>
            <w:r>
              <w:rPr>
                <w:rFonts w:ascii="Times New Roman" w:hAnsi="Times New Roman" w:cs="Times New Roman"/>
                <w:sz w:val="24"/>
                <w:szCs w:val="24"/>
                <w:lang w:bidi="ru-RU"/>
              </w:rPr>
              <w:t>ровольном или судебном порядке.</w:t>
            </w:r>
          </w:p>
        </w:tc>
      </w:tr>
      <w:tr w:rsidR="0086594C" w:rsidTr="007B3609">
        <w:trPr>
          <w:trHeight w:val="70"/>
        </w:trPr>
        <w:tc>
          <w:tcPr>
            <w:tcW w:w="707" w:type="dxa"/>
            <w:shd w:val="clear" w:color="auto" w:fill="auto"/>
          </w:tcPr>
          <w:p w:rsidR="0086594C" w:rsidRDefault="0086594C" w:rsidP="00AF50AB">
            <w:pPr>
              <w:jc w:val="center"/>
              <w:rPr>
                <w:rFonts w:ascii="Times New Roman" w:hAnsi="Times New Roman" w:cs="Times New Roman"/>
                <w:sz w:val="24"/>
                <w:szCs w:val="24"/>
              </w:rPr>
            </w:pPr>
          </w:p>
        </w:tc>
        <w:tc>
          <w:tcPr>
            <w:tcW w:w="6149" w:type="dxa"/>
            <w:shd w:val="clear" w:color="auto" w:fill="auto"/>
          </w:tcPr>
          <w:p w:rsidR="0086594C" w:rsidRPr="00544B57" w:rsidRDefault="0086594C" w:rsidP="0086594C">
            <w:pPr>
              <w:jc w:val="both"/>
              <w:rPr>
                <w:rFonts w:ascii="Times New Roman" w:hAnsi="Times New Roman" w:cs="Times New Roman"/>
                <w:sz w:val="24"/>
                <w:szCs w:val="24"/>
              </w:rPr>
            </w:pPr>
            <w:r w:rsidRPr="0086594C">
              <w:rPr>
                <w:rFonts w:ascii="Times New Roman" w:hAnsi="Times New Roman" w:cs="Times New Roman"/>
                <w:sz w:val="24"/>
                <w:szCs w:val="24"/>
              </w:rPr>
              <w:t xml:space="preserve">Приказ Минздрава России от 09.04.2020 </w:t>
            </w:r>
            <w:r>
              <w:rPr>
                <w:rFonts w:ascii="Times New Roman" w:hAnsi="Times New Roman" w:cs="Times New Roman"/>
                <w:sz w:val="24"/>
                <w:szCs w:val="24"/>
              </w:rPr>
              <w:t>№</w:t>
            </w:r>
            <w:r w:rsidRPr="0086594C">
              <w:rPr>
                <w:rFonts w:ascii="Times New Roman" w:hAnsi="Times New Roman" w:cs="Times New Roman"/>
                <w:sz w:val="24"/>
                <w:szCs w:val="24"/>
              </w:rPr>
              <w:t xml:space="preserve"> 299н </w:t>
            </w:r>
            <w:r>
              <w:rPr>
                <w:rFonts w:ascii="Times New Roman" w:hAnsi="Times New Roman" w:cs="Times New Roman"/>
                <w:sz w:val="24"/>
                <w:szCs w:val="24"/>
              </w:rPr>
              <w:t>«</w:t>
            </w:r>
            <w:r w:rsidRPr="0086594C">
              <w:rPr>
                <w:rFonts w:ascii="Times New Roman" w:hAnsi="Times New Roman" w:cs="Times New Roman"/>
                <w:sz w:val="24"/>
                <w:szCs w:val="24"/>
              </w:rPr>
              <w:t>О внесении изменений в Правила обязательного медицинского страхования, утвержденные Приказом Министерства здравоохранения Российской Федераци</w:t>
            </w:r>
            <w:r>
              <w:rPr>
                <w:rFonts w:ascii="Times New Roman" w:hAnsi="Times New Roman" w:cs="Times New Roman"/>
                <w:sz w:val="24"/>
                <w:szCs w:val="24"/>
              </w:rPr>
              <w:t>и от 28 февраля 2019 г. № 108н»</w:t>
            </w:r>
          </w:p>
        </w:tc>
        <w:tc>
          <w:tcPr>
            <w:tcW w:w="8532" w:type="dxa"/>
            <w:shd w:val="clear" w:color="auto" w:fill="auto"/>
          </w:tcPr>
          <w:p w:rsidR="0086594C" w:rsidRDefault="0086594C" w:rsidP="0086594C">
            <w:pPr>
              <w:jc w:val="both"/>
              <w:rPr>
                <w:rFonts w:ascii="Times New Roman" w:hAnsi="Times New Roman" w:cs="Times New Roman"/>
                <w:sz w:val="24"/>
                <w:szCs w:val="24"/>
                <w:lang w:bidi="ru-RU"/>
              </w:rPr>
            </w:pPr>
            <w:r w:rsidRPr="0086594C">
              <w:rPr>
                <w:rFonts w:ascii="Times New Roman" w:hAnsi="Times New Roman" w:cs="Times New Roman"/>
                <w:sz w:val="24"/>
                <w:szCs w:val="24"/>
                <w:lang w:bidi="ru-RU"/>
              </w:rPr>
              <w:t>В условиях ЧС или при возникновении угрозы распространения опасных заболеваний может предусматриваться до 100 процентов авансирования медици</w:t>
            </w:r>
            <w:r>
              <w:rPr>
                <w:rFonts w:ascii="Times New Roman" w:hAnsi="Times New Roman" w:cs="Times New Roman"/>
                <w:sz w:val="24"/>
                <w:szCs w:val="24"/>
                <w:lang w:bidi="ru-RU"/>
              </w:rPr>
              <w:t>нской помощи по ОМС.</w:t>
            </w:r>
          </w:p>
          <w:p w:rsidR="0086594C" w:rsidRPr="0086594C" w:rsidRDefault="0086594C" w:rsidP="0086594C">
            <w:pPr>
              <w:jc w:val="both"/>
              <w:rPr>
                <w:rFonts w:ascii="Times New Roman" w:hAnsi="Times New Roman" w:cs="Times New Roman"/>
                <w:sz w:val="24"/>
                <w:szCs w:val="24"/>
                <w:lang w:bidi="ru-RU"/>
              </w:rPr>
            </w:pPr>
            <w:r w:rsidRPr="0086594C">
              <w:rPr>
                <w:rFonts w:ascii="Times New Roman" w:hAnsi="Times New Roman" w:cs="Times New Roman"/>
                <w:sz w:val="24"/>
                <w:szCs w:val="24"/>
                <w:lang w:bidi="ru-RU"/>
              </w:rPr>
              <w:t>В Порядок оплаты медицинской помощи по обязательному медицинскому страхованию внесены дополнения, предусматривающие, что в условиях ЧС и (или) при возникновении угрозы распространения заболеваний, представл</w:t>
            </w:r>
            <w:r>
              <w:rPr>
                <w:rFonts w:ascii="Times New Roman" w:hAnsi="Times New Roman" w:cs="Times New Roman"/>
                <w:sz w:val="24"/>
                <w:szCs w:val="24"/>
                <w:lang w:bidi="ru-RU"/>
              </w:rPr>
              <w:t>яющих опасность для окружающих:</w:t>
            </w:r>
          </w:p>
          <w:p w:rsidR="0086594C" w:rsidRPr="0086594C" w:rsidRDefault="0086594C" w:rsidP="0086594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6594C">
              <w:rPr>
                <w:rFonts w:ascii="Times New Roman" w:hAnsi="Times New Roman" w:cs="Times New Roman"/>
                <w:sz w:val="24"/>
                <w:szCs w:val="24"/>
                <w:lang w:bidi="ru-RU"/>
              </w:rPr>
              <w:t>размер аванса, предоставляемого страховым медицинским организациям, может составлять до 100% от среднемесячного объема средств, направляемых на оплату медпомощи за последние три месяца либо с периода начала действия договора о финансовом обеспечении ОМС (в случае действия договора менее трех месяцев);</w:t>
            </w:r>
          </w:p>
          <w:p w:rsidR="0086594C" w:rsidRDefault="0086594C" w:rsidP="0086594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6594C">
              <w:rPr>
                <w:rFonts w:ascii="Times New Roman" w:hAnsi="Times New Roman" w:cs="Times New Roman"/>
                <w:sz w:val="24"/>
                <w:szCs w:val="24"/>
                <w:lang w:bidi="ru-RU"/>
              </w:rPr>
              <w:t>размер аванса для медицинских организаций, включенных в реестр, может составлять до 100% размера финансового обеспечения объема предоставления медицинской помощи, распределенного страховой медицинской о</w:t>
            </w:r>
            <w:r>
              <w:rPr>
                <w:rFonts w:ascii="Times New Roman" w:hAnsi="Times New Roman" w:cs="Times New Roman"/>
                <w:sz w:val="24"/>
                <w:szCs w:val="24"/>
                <w:lang w:bidi="ru-RU"/>
              </w:rPr>
              <w:t>рганизации, в расчете на месяц.</w:t>
            </w:r>
          </w:p>
        </w:tc>
      </w:tr>
      <w:tr w:rsidR="00AF50AB" w:rsidTr="008540AE">
        <w:trPr>
          <w:trHeight w:val="28"/>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Постановление Правительства РФ от 10.04.2020 № 474 «Об утверждении Правил осуществления ежемесячной выплаты семьям, имеющим право на материнский (семейный) капитал»</w:t>
            </w:r>
          </w:p>
        </w:tc>
        <w:tc>
          <w:tcPr>
            <w:tcW w:w="8532" w:type="dxa"/>
          </w:tcPr>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Ежемесячная выплата осуществляется в апреле - июне 2020 г. лицам, проживающим на территории РФ и имеющим (имевшим) право на материнский капитал, при условии, что такое право возникло у них до 1 июля 2020 г., на каждого ребенка в возрасте до 3 л</w:t>
            </w:r>
            <w:r>
              <w:rPr>
                <w:rFonts w:ascii="Times New Roman" w:hAnsi="Times New Roman" w:cs="Times New Roman"/>
                <w:sz w:val="24"/>
                <w:szCs w:val="24"/>
              </w:rPr>
              <w:t>ет, имеющего гражданство РФ.</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С заявлением о предоставлении ежемесячной выплаты можно до 1 октября 2020 г., но не ранее возникновени</w:t>
            </w:r>
            <w:r>
              <w:rPr>
                <w:rFonts w:ascii="Times New Roman" w:hAnsi="Times New Roman" w:cs="Times New Roman"/>
                <w:sz w:val="24"/>
                <w:szCs w:val="24"/>
              </w:rPr>
              <w:t>я права на ежемесячную выплату.</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 xml:space="preserve">Заявление может быть направлено в форме электронного документа через Единый портал </w:t>
            </w:r>
            <w:proofErr w:type="spellStart"/>
            <w:r w:rsidRPr="00B50A63">
              <w:rPr>
                <w:rFonts w:ascii="Times New Roman" w:hAnsi="Times New Roman" w:cs="Times New Roman"/>
                <w:sz w:val="24"/>
                <w:szCs w:val="24"/>
              </w:rPr>
              <w:t>госуслуг</w:t>
            </w:r>
            <w:proofErr w:type="spellEnd"/>
            <w:r w:rsidRPr="00B50A63">
              <w:rPr>
                <w:rFonts w:ascii="Times New Roman" w:hAnsi="Times New Roman" w:cs="Times New Roman"/>
                <w:sz w:val="24"/>
                <w:szCs w:val="24"/>
              </w:rPr>
              <w:t xml:space="preserve">, через "Личный кабинет застрахованного лица" информационной системы </w:t>
            </w:r>
            <w:r>
              <w:rPr>
                <w:rFonts w:ascii="Times New Roman" w:hAnsi="Times New Roman" w:cs="Times New Roman"/>
                <w:sz w:val="24"/>
                <w:szCs w:val="24"/>
              </w:rPr>
              <w:t>ПФР</w:t>
            </w:r>
            <w:r w:rsidRPr="00B50A63">
              <w:rPr>
                <w:rFonts w:ascii="Times New Roman" w:hAnsi="Times New Roman" w:cs="Times New Roman"/>
                <w:sz w:val="24"/>
                <w:szCs w:val="24"/>
              </w:rPr>
              <w:t>, либо через МФЦ с предъявлением документов, уд</w:t>
            </w:r>
            <w:r>
              <w:rPr>
                <w:rFonts w:ascii="Times New Roman" w:hAnsi="Times New Roman" w:cs="Times New Roman"/>
                <w:sz w:val="24"/>
                <w:szCs w:val="24"/>
              </w:rPr>
              <w:t>остоверяющих личность заявителя.</w:t>
            </w:r>
          </w:p>
          <w:p w:rsidR="00AF50AB" w:rsidRPr="00B50A63"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 xml:space="preserve">Перечисление ежемесячной выплаты осуществляется в срок, не превышающий </w:t>
            </w:r>
            <w:r w:rsidRPr="00B50A63">
              <w:rPr>
                <w:rFonts w:ascii="Times New Roman" w:hAnsi="Times New Roman" w:cs="Times New Roman"/>
                <w:sz w:val="24"/>
                <w:szCs w:val="24"/>
              </w:rPr>
              <w:lastRenderedPageBreak/>
              <w:t xml:space="preserve">3 рабочих дней </w:t>
            </w:r>
            <w:proofErr w:type="gramStart"/>
            <w:r w:rsidRPr="00B50A63">
              <w:rPr>
                <w:rFonts w:ascii="Times New Roman" w:hAnsi="Times New Roman" w:cs="Times New Roman"/>
                <w:sz w:val="24"/>
                <w:szCs w:val="24"/>
              </w:rPr>
              <w:t>с даты принятия</w:t>
            </w:r>
            <w:proofErr w:type="gramEnd"/>
            <w:r w:rsidRPr="00B50A63">
              <w:rPr>
                <w:rFonts w:ascii="Times New Roman" w:hAnsi="Times New Roman" w:cs="Times New Roman"/>
                <w:sz w:val="24"/>
                <w:szCs w:val="24"/>
              </w:rPr>
              <w:t xml:space="preserve"> решения, путем перечисления</w:t>
            </w:r>
            <w:r>
              <w:rPr>
                <w:rFonts w:ascii="Times New Roman" w:hAnsi="Times New Roman" w:cs="Times New Roman"/>
                <w:sz w:val="24"/>
                <w:szCs w:val="24"/>
              </w:rPr>
              <w:t xml:space="preserve"> на счет, указанный заявителем.</w:t>
            </w:r>
          </w:p>
          <w:p w:rsidR="00AF50AB" w:rsidRPr="00D94414" w:rsidRDefault="00AF50AB" w:rsidP="00AF50AB">
            <w:pPr>
              <w:jc w:val="both"/>
              <w:rPr>
                <w:rFonts w:ascii="Times New Roman" w:hAnsi="Times New Roman" w:cs="Times New Roman"/>
                <w:sz w:val="24"/>
                <w:szCs w:val="24"/>
              </w:rPr>
            </w:pPr>
            <w:r w:rsidRPr="00B50A63">
              <w:rPr>
                <w:rFonts w:ascii="Times New Roman" w:hAnsi="Times New Roman" w:cs="Times New Roman"/>
                <w:sz w:val="24"/>
                <w:szCs w:val="24"/>
              </w:rPr>
              <w:t xml:space="preserve"> Выплата осуществляется </w:t>
            </w:r>
            <w:proofErr w:type="gramStart"/>
            <w:r w:rsidRPr="00B50A63">
              <w:rPr>
                <w:rFonts w:ascii="Times New Roman" w:hAnsi="Times New Roman" w:cs="Times New Roman"/>
                <w:sz w:val="24"/>
                <w:szCs w:val="24"/>
              </w:rPr>
              <w:t>за полный месяц</w:t>
            </w:r>
            <w:proofErr w:type="gramEnd"/>
            <w:r w:rsidRPr="00B50A63">
              <w:rPr>
                <w:rFonts w:ascii="Times New Roman" w:hAnsi="Times New Roman" w:cs="Times New Roman"/>
                <w:sz w:val="24"/>
                <w:szCs w:val="24"/>
              </w:rPr>
              <w:t xml:space="preserve"> независимо от даты рождения ребенка в конкретном месяце. В случае подачи заявления с 1 июля 2020 г. по 1 октября 2020 г. ежемесячная выплат</w:t>
            </w:r>
            <w:r>
              <w:rPr>
                <w:rFonts w:ascii="Times New Roman" w:hAnsi="Times New Roman" w:cs="Times New Roman"/>
                <w:sz w:val="24"/>
                <w:szCs w:val="24"/>
              </w:rPr>
              <w:t>а перечисляется одним платежом.</w:t>
            </w:r>
          </w:p>
        </w:tc>
      </w:tr>
      <w:tr w:rsidR="00504289" w:rsidTr="00504289">
        <w:trPr>
          <w:trHeight w:val="1415"/>
        </w:trPr>
        <w:tc>
          <w:tcPr>
            <w:tcW w:w="707" w:type="dxa"/>
          </w:tcPr>
          <w:p w:rsidR="00504289" w:rsidRDefault="00504289" w:rsidP="00D8706B">
            <w:pPr>
              <w:jc w:val="center"/>
              <w:rPr>
                <w:rFonts w:ascii="Times New Roman" w:hAnsi="Times New Roman" w:cs="Times New Roman"/>
                <w:sz w:val="24"/>
                <w:szCs w:val="24"/>
              </w:rPr>
            </w:pPr>
          </w:p>
        </w:tc>
        <w:tc>
          <w:tcPr>
            <w:tcW w:w="6149" w:type="dxa"/>
          </w:tcPr>
          <w:p w:rsidR="00504289"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 xml:space="preserve">&lt;Информация&gt; </w:t>
            </w:r>
            <w:proofErr w:type="spellStart"/>
            <w:r w:rsidRPr="00A44353">
              <w:rPr>
                <w:rFonts w:ascii="Times New Roman" w:hAnsi="Times New Roman" w:cs="Times New Roman"/>
                <w:sz w:val="24"/>
                <w:szCs w:val="24"/>
              </w:rPr>
              <w:t>Роструда</w:t>
            </w:r>
            <w:proofErr w:type="spellEnd"/>
            <w:r w:rsidRPr="00A44353">
              <w:rPr>
                <w:rFonts w:ascii="Times New Roman" w:hAnsi="Times New Roman" w:cs="Times New Roman"/>
                <w:sz w:val="24"/>
                <w:szCs w:val="24"/>
              </w:rPr>
              <w:t xml:space="preserve"> от 10.04.2020 </w:t>
            </w:r>
            <w:r>
              <w:rPr>
                <w:rFonts w:ascii="Times New Roman" w:hAnsi="Times New Roman" w:cs="Times New Roman"/>
                <w:sz w:val="24"/>
                <w:szCs w:val="24"/>
              </w:rPr>
              <w:t>«</w:t>
            </w:r>
            <w:r w:rsidRPr="00A44353">
              <w:rPr>
                <w:rFonts w:ascii="Times New Roman" w:hAnsi="Times New Roman" w:cs="Times New Roman"/>
                <w:sz w:val="24"/>
                <w:szCs w:val="24"/>
              </w:rPr>
              <w:t>Поиск работы и оформление пособия по безработице досту</w:t>
            </w:r>
            <w:r>
              <w:rPr>
                <w:rFonts w:ascii="Times New Roman" w:hAnsi="Times New Roman" w:cs="Times New Roman"/>
                <w:sz w:val="24"/>
                <w:szCs w:val="24"/>
              </w:rPr>
              <w:t>пны онлайн на "Работе в России»</w:t>
            </w:r>
          </w:p>
        </w:tc>
        <w:tc>
          <w:tcPr>
            <w:tcW w:w="8532" w:type="dxa"/>
          </w:tcPr>
          <w:p w:rsidR="00504289" w:rsidRPr="00A44353" w:rsidRDefault="00504289" w:rsidP="00D8706B">
            <w:pPr>
              <w:jc w:val="both"/>
              <w:rPr>
                <w:rFonts w:ascii="Times New Roman" w:hAnsi="Times New Roman" w:cs="Times New Roman"/>
                <w:sz w:val="24"/>
                <w:szCs w:val="24"/>
              </w:rPr>
            </w:pPr>
            <w:r>
              <w:rPr>
                <w:rFonts w:ascii="Times New Roman" w:hAnsi="Times New Roman" w:cs="Times New Roman"/>
                <w:sz w:val="24"/>
                <w:szCs w:val="24"/>
              </w:rPr>
              <w:t>Д</w:t>
            </w:r>
            <w:r w:rsidRPr="00A44353">
              <w:rPr>
                <w:rFonts w:ascii="Times New Roman" w:hAnsi="Times New Roman" w:cs="Times New Roman"/>
                <w:sz w:val="24"/>
                <w:szCs w:val="24"/>
              </w:rPr>
              <w:t xml:space="preserve">ля постановки на учет в службе занятости теперь достаточно составить резюме и подать заявление через личный кабинет на "Работе в России". </w:t>
            </w:r>
            <w:proofErr w:type="gramStart"/>
            <w:r w:rsidRPr="00A44353">
              <w:rPr>
                <w:rFonts w:ascii="Times New Roman" w:hAnsi="Times New Roman" w:cs="Times New Roman"/>
                <w:sz w:val="24"/>
                <w:szCs w:val="24"/>
              </w:rPr>
              <w:t>При этом от заявителя не требуется собирать и прикладывать копии документов, в том числе трудовой книжки, справки о среднемесячном заработке за последние 3 месяца, приказа об увольнен</w:t>
            </w:r>
            <w:r>
              <w:rPr>
                <w:rFonts w:ascii="Times New Roman" w:hAnsi="Times New Roman" w:cs="Times New Roman"/>
                <w:sz w:val="24"/>
                <w:szCs w:val="24"/>
              </w:rPr>
              <w:t>ии от предыдущего работодателя.</w:t>
            </w:r>
            <w:proofErr w:type="gramEnd"/>
          </w:p>
          <w:p w:rsidR="00504289" w:rsidRPr="00A44353"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Все необходимые сведения и достоверность указанных в заявлении данных будут проверять центры занятости путем ме</w:t>
            </w:r>
            <w:r>
              <w:rPr>
                <w:rFonts w:ascii="Times New Roman" w:hAnsi="Times New Roman" w:cs="Times New Roman"/>
                <w:sz w:val="24"/>
                <w:szCs w:val="24"/>
              </w:rPr>
              <w:t>жведомственного взаимодействия.</w:t>
            </w:r>
          </w:p>
          <w:p w:rsidR="00504289" w:rsidRPr="00A44353"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Также в личные кабинеты граждан в режиме онлайн будет поступать информация о возможностях трудоустройства, которую будут подбирать специалисты центров</w:t>
            </w:r>
            <w:r>
              <w:rPr>
                <w:rFonts w:ascii="Times New Roman" w:hAnsi="Times New Roman" w:cs="Times New Roman"/>
                <w:sz w:val="24"/>
                <w:szCs w:val="24"/>
              </w:rPr>
              <w:t xml:space="preserve"> занятости на основании резюме.</w:t>
            </w:r>
          </w:p>
          <w:p w:rsidR="00504289" w:rsidRDefault="00504289" w:rsidP="00D8706B">
            <w:pPr>
              <w:jc w:val="both"/>
              <w:rPr>
                <w:rFonts w:ascii="Times New Roman" w:hAnsi="Times New Roman" w:cs="Times New Roman"/>
                <w:sz w:val="24"/>
                <w:szCs w:val="24"/>
              </w:rPr>
            </w:pPr>
            <w:r w:rsidRPr="00A44353">
              <w:rPr>
                <w:rFonts w:ascii="Times New Roman" w:hAnsi="Times New Roman" w:cs="Times New Roman"/>
                <w:sz w:val="24"/>
                <w:szCs w:val="24"/>
              </w:rPr>
              <w:t>В случае если в 10-дневный срок трудоустроиться не удастся, на 11-й день гражданин признается безработным и ему назн</w:t>
            </w:r>
            <w:r>
              <w:rPr>
                <w:rFonts w:ascii="Times New Roman" w:hAnsi="Times New Roman" w:cs="Times New Roman"/>
                <w:sz w:val="24"/>
                <w:szCs w:val="24"/>
              </w:rPr>
              <w:t>ачается пособие по безработице.</w:t>
            </w:r>
          </w:p>
        </w:tc>
      </w:tr>
      <w:tr w:rsidR="00504289" w:rsidTr="00134AFF">
        <w:trPr>
          <w:trHeight w:val="273"/>
        </w:trPr>
        <w:tc>
          <w:tcPr>
            <w:tcW w:w="707" w:type="dxa"/>
            <w:shd w:val="clear" w:color="auto" w:fill="auto"/>
          </w:tcPr>
          <w:p w:rsidR="00504289" w:rsidRDefault="00504289" w:rsidP="00D8706B">
            <w:pPr>
              <w:jc w:val="center"/>
              <w:rPr>
                <w:rFonts w:ascii="Times New Roman" w:hAnsi="Times New Roman" w:cs="Times New Roman"/>
                <w:sz w:val="24"/>
                <w:szCs w:val="24"/>
              </w:rPr>
            </w:pPr>
          </w:p>
        </w:tc>
        <w:tc>
          <w:tcPr>
            <w:tcW w:w="6149" w:type="dxa"/>
            <w:shd w:val="clear" w:color="auto" w:fill="auto"/>
          </w:tcPr>
          <w:p w:rsidR="00504289" w:rsidRPr="00A44353"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Информационное письмо Банка России от 10.04.2020 </w:t>
            </w:r>
            <w:r>
              <w:rPr>
                <w:rFonts w:ascii="Times New Roman" w:hAnsi="Times New Roman" w:cs="Times New Roman"/>
                <w:sz w:val="24"/>
                <w:szCs w:val="24"/>
              </w:rPr>
              <w:t>№</w:t>
            </w:r>
            <w:r w:rsidRPr="00504289">
              <w:rPr>
                <w:rFonts w:ascii="Times New Roman" w:hAnsi="Times New Roman" w:cs="Times New Roman"/>
                <w:sz w:val="24"/>
                <w:szCs w:val="24"/>
              </w:rPr>
              <w:t xml:space="preserve"> ИН-014-12/62 </w:t>
            </w:r>
            <w:r>
              <w:rPr>
                <w:rFonts w:ascii="Times New Roman" w:hAnsi="Times New Roman" w:cs="Times New Roman"/>
                <w:sz w:val="24"/>
                <w:szCs w:val="24"/>
              </w:rPr>
              <w:t>«</w:t>
            </w:r>
            <w:r w:rsidRPr="00504289">
              <w:rPr>
                <w:rFonts w:ascii="Times New Roman" w:hAnsi="Times New Roman" w:cs="Times New Roman"/>
                <w:sz w:val="24"/>
                <w:szCs w:val="24"/>
              </w:rPr>
              <w:t>В дополнение к информационному письму Банка Росс</w:t>
            </w:r>
            <w:r>
              <w:rPr>
                <w:rFonts w:ascii="Times New Roman" w:hAnsi="Times New Roman" w:cs="Times New Roman"/>
                <w:sz w:val="24"/>
                <w:szCs w:val="24"/>
              </w:rPr>
              <w:t>ии от 10.04.2020 № ИН-014-12/59»</w:t>
            </w:r>
          </w:p>
        </w:tc>
        <w:tc>
          <w:tcPr>
            <w:tcW w:w="8532" w:type="dxa"/>
            <w:shd w:val="clear" w:color="auto" w:fill="auto"/>
          </w:tcPr>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 xml:space="preserve">Банковские счета для получения алиментов, пенсий и других </w:t>
            </w:r>
            <w:proofErr w:type="spellStart"/>
            <w:r w:rsidRPr="00504289">
              <w:rPr>
                <w:rFonts w:ascii="Times New Roman" w:hAnsi="Times New Roman" w:cs="Times New Roman"/>
                <w:sz w:val="24"/>
                <w:szCs w:val="24"/>
              </w:rPr>
              <w:t>соцплатежей</w:t>
            </w:r>
            <w:proofErr w:type="spellEnd"/>
            <w:r w:rsidRPr="00504289">
              <w:rPr>
                <w:rFonts w:ascii="Times New Roman" w:hAnsi="Times New Roman" w:cs="Times New Roman"/>
                <w:sz w:val="24"/>
                <w:szCs w:val="24"/>
              </w:rPr>
              <w:t xml:space="preserve"> могут открываться </w:t>
            </w:r>
            <w:r>
              <w:rPr>
                <w:rFonts w:ascii="Times New Roman" w:hAnsi="Times New Roman" w:cs="Times New Roman"/>
                <w:sz w:val="24"/>
                <w:szCs w:val="24"/>
              </w:rPr>
              <w:t>без личного присутствия физлица</w:t>
            </w:r>
          </w:p>
          <w:p w:rsidR="00504289" w:rsidRP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По 1 июля 2020 г. Банк России не будет применять меры к кредитным организациям за нарушение запрета открывать банковские счета без личного присутствия клиента. Речь идет о счетах, необходимых для осуществления или получения социально значимых платежей (алиментов, пенсий, стипендий, ипотечных платежей и т. п.). При этом по окончании указанного периода рекомендуется обеспечить личное присутствие клиента, предусмотрев соответствующее услови</w:t>
            </w:r>
            <w:r>
              <w:rPr>
                <w:rFonts w:ascii="Times New Roman" w:hAnsi="Times New Roman" w:cs="Times New Roman"/>
                <w:sz w:val="24"/>
                <w:szCs w:val="24"/>
              </w:rPr>
              <w:t>е в договоре банковского счета.</w:t>
            </w:r>
          </w:p>
          <w:p w:rsidR="00504289" w:rsidRDefault="00504289" w:rsidP="00504289">
            <w:pPr>
              <w:jc w:val="both"/>
              <w:rPr>
                <w:rFonts w:ascii="Times New Roman" w:hAnsi="Times New Roman" w:cs="Times New Roman"/>
                <w:sz w:val="24"/>
                <w:szCs w:val="24"/>
              </w:rPr>
            </w:pPr>
            <w:r w:rsidRPr="00504289">
              <w:rPr>
                <w:rFonts w:ascii="Times New Roman" w:hAnsi="Times New Roman" w:cs="Times New Roman"/>
                <w:sz w:val="24"/>
                <w:szCs w:val="24"/>
              </w:rPr>
              <w:t>Данный подход не применяется, если Банк России выявит факты открытия таких счетов на основе недостоверных идентификационных сведений.</w:t>
            </w:r>
          </w:p>
        </w:tc>
      </w:tr>
      <w:tr w:rsidR="00D8706B" w:rsidTr="008540AE">
        <w:trPr>
          <w:trHeight w:val="28"/>
        </w:trPr>
        <w:tc>
          <w:tcPr>
            <w:tcW w:w="707" w:type="dxa"/>
          </w:tcPr>
          <w:p w:rsidR="00D8706B" w:rsidRDefault="00D8706B" w:rsidP="00D8706B">
            <w:pPr>
              <w:jc w:val="center"/>
              <w:rPr>
                <w:rFonts w:ascii="Times New Roman" w:hAnsi="Times New Roman" w:cs="Times New Roman"/>
                <w:sz w:val="24"/>
                <w:szCs w:val="24"/>
              </w:rPr>
            </w:pPr>
          </w:p>
        </w:tc>
        <w:tc>
          <w:tcPr>
            <w:tcW w:w="6149" w:type="dxa"/>
          </w:tcPr>
          <w:p w:rsidR="00D8706B" w:rsidRPr="00544B57" w:rsidRDefault="00D8706B" w:rsidP="00291FE7">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 xml:space="preserve">РФ от 12 апреля 2020 г. </w:t>
            </w:r>
            <w:r w:rsidR="00291FE7">
              <w:rPr>
                <w:rFonts w:ascii="Times New Roman" w:hAnsi="Times New Roman" w:cs="Times New Roman"/>
                <w:sz w:val="24"/>
                <w:szCs w:val="24"/>
              </w:rPr>
              <w:t>№</w:t>
            </w:r>
            <w:r>
              <w:rPr>
                <w:rFonts w:ascii="Times New Roman" w:hAnsi="Times New Roman" w:cs="Times New Roman"/>
                <w:sz w:val="24"/>
                <w:szCs w:val="24"/>
              </w:rPr>
              <w:t xml:space="preserve"> 976-р</w:t>
            </w:r>
          </w:p>
        </w:tc>
        <w:tc>
          <w:tcPr>
            <w:tcW w:w="8532" w:type="dxa"/>
          </w:tcPr>
          <w:p w:rsidR="00D8706B" w:rsidRPr="00D94414" w:rsidRDefault="00D8706B" w:rsidP="00D8706B">
            <w:pPr>
              <w:jc w:val="both"/>
              <w:rPr>
                <w:rFonts w:ascii="Times New Roman" w:hAnsi="Times New Roman" w:cs="Times New Roman"/>
                <w:sz w:val="24"/>
                <w:szCs w:val="24"/>
              </w:rPr>
            </w:pPr>
            <w:r w:rsidRPr="008F6374">
              <w:rPr>
                <w:rFonts w:ascii="Times New Roman" w:hAnsi="Times New Roman" w:cs="Times New Roman"/>
                <w:sz w:val="24"/>
                <w:szCs w:val="24"/>
              </w:rPr>
              <w:t xml:space="preserve">В 2020 г. Минздраву из резервного фонда Правительства выделят 45,7 </w:t>
            </w:r>
            <w:proofErr w:type="gramStart"/>
            <w:r w:rsidRPr="008F6374">
              <w:rPr>
                <w:rFonts w:ascii="Times New Roman" w:hAnsi="Times New Roman" w:cs="Times New Roman"/>
                <w:sz w:val="24"/>
                <w:szCs w:val="24"/>
              </w:rPr>
              <w:t>млрд</w:t>
            </w:r>
            <w:proofErr w:type="gramEnd"/>
            <w:r w:rsidRPr="008F6374">
              <w:rPr>
                <w:rFonts w:ascii="Times New Roman" w:hAnsi="Times New Roman" w:cs="Times New Roman"/>
                <w:sz w:val="24"/>
                <w:szCs w:val="24"/>
              </w:rPr>
              <w:t xml:space="preserve"> руб. на стимулирующие выплаты за выполнение особо важных работ медицинским и иным работникам, непосредственно участвующим в оказани</w:t>
            </w:r>
            <w:r>
              <w:rPr>
                <w:rFonts w:ascii="Times New Roman" w:hAnsi="Times New Roman" w:cs="Times New Roman"/>
                <w:sz w:val="24"/>
                <w:szCs w:val="24"/>
              </w:rPr>
              <w:t>и медпомощи больным с COVID-19.</w:t>
            </w:r>
          </w:p>
        </w:tc>
      </w:tr>
      <w:tr w:rsidR="00D8706B" w:rsidTr="008540AE">
        <w:trPr>
          <w:trHeight w:val="28"/>
        </w:trPr>
        <w:tc>
          <w:tcPr>
            <w:tcW w:w="707" w:type="dxa"/>
          </w:tcPr>
          <w:p w:rsidR="00D8706B" w:rsidRDefault="00D8706B" w:rsidP="00D8706B">
            <w:pPr>
              <w:jc w:val="center"/>
              <w:rPr>
                <w:rFonts w:ascii="Times New Roman" w:hAnsi="Times New Roman" w:cs="Times New Roman"/>
                <w:sz w:val="24"/>
                <w:szCs w:val="24"/>
              </w:rPr>
            </w:pPr>
          </w:p>
        </w:tc>
        <w:tc>
          <w:tcPr>
            <w:tcW w:w="6149" w:type="dxa"/>
          </w:tcPr>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t>Сайт Министерства труда и социальной защиты Российской Федерации</w:t>
            </w:r>
          </w:p>
        </w:tc>
        <w:tc>
          <w:tcPr>
            <w:tcW w:w="8532" w:type="dxa"/>
          </w:tcPr>
          <w:p w:rsidR="00D8706B" w:rsidRDefault="00D8706B" w:rsidP="00D8706B">
            <w:pPr>
              <w:jc w:val="both"/>
              <w:rPr>
                <w:rFonts w:ascii="Times New Roman" w:hAnsi="Times New Roman" w:cs="Times New Roman"/>
                <w:sz w:val="24"/>
                <w:szCs w:val="24"/>
              </w:rPr>
            </w:pPr>
            <w:proofErr w:type="gramStart"/>
            <w:r>
              <w:rPr>
                <w:rFonts w:ascii="Times New Roman" w:hAnsi="Times New Roman" w:cs="Times New Roman"/>
                <w:sz w:val="24"/>
                <w:szCs w:val="24"/>
              </w:rPr>
              <w:t>Минтрудом подготовлен проект постановления Правительства Российской Федерации, позволяющий назначить максимальное пособие по безработице в размере 12 130 руб. на три месяца на период с 1 апреля по 30 июня 2020 года для всех граждан, которые обратились в органы занятости с 1 марта 2020 года, вне зависимости от их уровня дохода на предыдущем месте работы.</w:t>
            </w:r>
            <w:proofErr w:type="gramEnd"/>
          </w:p>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Безработным гражданам, имеющим несовершеннолетних детей, в этот период будет назначаться повышенное пособие из расчета по 3 тыс.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На каждого несовершеннолетнего ребенка.</w:t>
            </w:r>
          </w:p>
        </w:tc>
      </w:tr>
      <w:tr w:rsidR="001A0BEF" w:rsidTr="00F16809">
        <w:trPr>
          <w:trHeight w:val="706"/>
        </w:trPr>
        <w:tc>
          <w:tcPr>
            <w:tcW w:w="707" w:type="dxa"/>
            <w:shd w:val="clear" w:color="auto" w:fill="auto"/>
          </w:tcPr>
          <w:p w:rsidR="001A0BEF" w:rsidRDefault="001A0BEF" w:rsidP="00803668">
            <w:pPr>
              <w:jc w:val="center"/>
              <w:rPr>
                <w:rFonts w:ascii="Times New Roman" w:hAnsi="Times New Roman" w:cs="Times New Roman"/>
                <w:sz w:val="24"/>
                <w:szCs w:val="24"/>
              </w:rPr>
            </w:pPr>
          </w:p>
        </w:tc>
        <w:tc>
          <w:tcPr>
            <w:tcW w:w="6149" w:type="dxa"/>
            <w:shd w:val="clear" w:color="auto" w:fill="auto"/>
          </w:tcPr>
          <w:p w:rsidR="001A0BEF" w:rsidRPr="00E47E6F" w:rsidRDefault="001A0BEF" w:rsidP="00F875CB">
            <w:pPr>
              <w:jc w:val="both"/>
              <w:rPr>
                <w:rFonts w:ascii="Times New Roman" w:hAnsi="Times New Roman" w:cs="Times New Roman"/>
                <w:sz w:val="24"/>
                <w:szCs w:val="24"/>
              </w:rPr>
            </w:pPr>
            <w:proofErr w:type="gramStart"/>
            <w:r w:rsidRPr="00BD26FD">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BD26FD">
              <w:rPr>
                <w:rFonts w:ascii="Times New Roman" w:hAnsi="Times New Roman" w:cs="Times New Roman"/>
                <w:sz w:val="24"/>
                <w:szCs w:val="24"/>
              </w:rPr>
              <w:t xml:space="preserve"> 484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D26FD">
              <w:rPr>
                <w:rFonts w:ascii="Times New Roman" w:hAnsi="Times New Roman" w:cs="Times New Roman"/>
                <w:sz w:val="24"/>
                <w:szCs w:val="24"/>
              </w:rPr>
              <w:t>софинансирования</w:t>
            </w:r>
            <w:proofErr w:type="spellEnd"/>
            <w:r w:rsidRPr="00BD26FD">
              <w:rPr>
                <w:rFonts w:ascii="Times New Roman" w:hAnsi="Times New Roman" w:cs="Times New Roman"/>
                <w:sz w:val="24"/>
                <w:szCs w:val="24"/>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w:t>
            </w:r>
            <w:proofErr w:type="gramEnd"/>
            <w:r w:rsidRPr="00BD26FD">
              <w:rPr>
                <w:rFonts w:ascii="Times New Roman" w:hAnsi="Times New Roman" w:cs="Times New Roman"/>
                <w:sz w:val="24"/>
                <w:szCs w:val="24"/>
              </w:rPr>
              <w:t xml:space="preserve"> работникам, непосредственно участвующим в оказании медицинской помощи гражданам, у которых выявлена новая </w:t>
            </w:r>
            <w:proofErr w:type="spellStart"/>
            <w:r w:rsidRPr="00BD26FD">
              <w:rPr>
                <w:rFonts w:ascii="Times New Roman" w:hAnsi="Times New Roman" w:cs="Times New Roman"/>
                <w:sz w:val="24"/>
                <w:szCs w:val="24"/>
              </w:rPr>
              <w:t>коронавирусная</w:t>
            </w:r>
            <w:proofErr w:type="spellEnd"/>
            <w:r w:rsidRPr="00BD26FD">
              <w:rPr>
                <w:rFonts w:ascii="Times New Roman" w:hAnsi="Times New Roman" w:cs="Times New Roman"/>
                <w:sz w:val="24"/>
                <w:szCs w:val="24"/>
              </w:rPr>
              <w:t xml:space="preserve"> инфекция COVID-19"</w:t>
            </w:r>
          </w:p>
        </w:tc>
        <w:tc>
          <w:tcPr>
            <w:tcW w:w="8532" w:type="dxa"/>
            <w:shd w:val="clear" w:color="auto" w:fill="auto"/>
          </w:tcPr>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Регионам из федерального бюджета выделяются средства на стимулирующие выплаты специалистам, непосредственно участвующим в оказании медпомощи гражданам с </w:t>
            </w:r>
            <w:r>
              <w:rPr>
                <w:rFonts w:ascii="Times New Roman" w:hAnsi="Times New Roman" w:cs="Times New Roman"/>
                <w:sz w:val="24"/>
                <w:szCs w:val="24"/>
                <w:lang w:val="en-US"/>
              </w:rPr>
              <w:t>COVID</w:t>
            </w:r>
            <w:r w:rsidRPr="00BD26FD">
              <w:rPr>
                <w:rFonts w:ascii="Times New Roman" w:hAnsi="Times New Roman" w:cs="Times New Roman"/>
                <w:sz w:val="24"/>
                <w:szCs w:val="24"/>
              </w:rPr>
              <w:t>-19</w:t>
            </w:r>
            <w:r>
              <w:rPr>
                <w:rFonts w:ascii="Times New Roman" w:hAnsi="Times New Roman" w:cs="Times New Roman"/>
                <w:sz w:val="24"/>
                <w:szCs w:val="24"/>
              </w:rPr>
              <w:t>. Правительство определило условия и порядок перечисления средств.</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Выплаты производятся в апреле-июне 2020 г. следующим работникам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и их структурных подразделений:</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врачам стационаров – 80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среднему медперсоналу стационаров и врачам скорой помощи – 50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мадшему</w:t>
            </w:r>
            <w:proofErr w:type="spellEnd"/>
            <w:r>
              <w:rPr>
                <w:rFonts w:ascii="Times New Roman" w:hAnsi="Times New Roman" w:cs="Times New Roman"/>
                <w:sz w:val="24"/>
                <w:szCs w:val="24"/>
              </w:rPr>
              <w:t xml:space="preserve"> медперсоналу стационаров, водителям и среднему и младшему медперсоналу скорой помощи – 25 тыс. руб. в месяц</w:t>
            </w:r>
          </w:p>
          <w:p w:rsidR="001A0BEF" w:rsidRDefault="001A0BEF" w:rsidP="00803668">
            <w:pPr>
              <w:jc w:val="both"/>
              <w:rPr>
                <w:rFonts w:ascii="Times New Roman" w:hAnsi="Times New Roman" w:cs="Times New Roman"/>
                <w:sz w:val="24"/>
                <w:szCs w:val="24"/>
              </w:rPr>
            </w:pPr>
            <w:r>
              <w:rPr>
                <w:rFonts w:ascii="Times New Roman" w:hAnsi="Times New Roman" w:cs="Times New Roman"/>
                <w:sz w:val="24"/>
                <w:szCs w:val="24"/>
              </w:rPr>
              <w:t xml:space="preserve">Перечень структурных подразделений и должностей для назначения выплат устанавливается локальным актом </w:t>
            </w:r>
            <w:proofErr w:type="spellStart"/>
            <w:r>
              <w:rPr>
                <w:rFonts w:ascii="Times New Roman" w:hAnsi="Times New Roman" w:cs="Times New Roman"/>
                <w:sz w:val="24"/>
                <w:szCs w:val="24"/>
              </w:rPr>
              <w:t>медорганизации</w:t>
            </w:r>
            <w:proofErr w:type="spellEnd"/>
            <w:r>
              <w:rPr>
                <w:rFonts w:ascii="Times New Roman" w:hAnsi="Times New Roman" w:cs="Times New Roman"/>
                <w:sz w:val="24"/>
                <w:szCs w:val="24"/>
              </w:rPr>
              <w:t>.</w:t>
            </w:r>
          </w:p>
          <w:p w:rsidR="001A0BEF" w:rsidRPr="00BD26FD" w:rsidRDefault="001A0BEF" w:rsidP="00803668">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1 апреля 2020 г.</w:t>
            </w:r>
          </w:p>
        </w:tc>
      </w:tr>
      <w:tr w:rsidR="001A0BEF" w:rsidTr="001A0BEF">
        <w:trPr>
          <w:trHeight w:val="227"/>
        </w:trPr>
        <w:tc>
          <w:tcPr>
            <w:tcW w:w="707" w:type="dxa"/>
            <w:shd w:val="clear" w:color="auto" w:fill="FFFF00"/>
          </w:tcPr>
          <w:p w:rsidR="001A0BEF" w:rsidRDefault="001A0BEF" w:rsidP="00803668">
            <w:pPr>
              <w:jc w:val="center"/>
              <w:rPr>
                <w:rFonts w:ascii="Times New Roman" w:hAnsi="Times New Roman" w:cs="Times New Roman"/>
                <w:sz w:val="24"/>
                <w:szCs w:val="24"/>
              </w:rPr>
            </w:pPr>
          </w:p>
        </w:tc>
        <w:tc>
          <w:tcPr>
            <w:tcW w:w="6149" w:type="dxa"/>
            <w:shd w:val="clear" w:color="auto" w:fill="FFFF00"/>
          </w:tcPr>
          <w:p w:rsidR="001A0BEF" w:rsidRPr="00BD26FD"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1A0BEF">
              <w:rPr>
                <w:rFonts w:ascii="Times New Roman" w:hAnsi="Times New Roman" w:cs="Times New Roman"/>
                <w:sz w:val="24"/>
                <w:szCs w:val="24"/>
              </w:rPr>
              <w:t xml:space="preserve"> 485 </w:t>
            </w:r>
            <w:r>
              <w:rPr>
                <w:rFonts w:ascii="Times New Roman" w:hAnsi="Times New Roman" w:cs="Times New Roman"/>
                <w:sz w:val="24"/>
                <w:szCs w:val="24"/>
              </w:rPr>
              <w:t>«</w:t>
            </w:r>
            <w:r w:rsidRPr="001A0BEF">
              <w:rPr>
                <w:rFonts w:ascii="Times New Roman" w:hAnsi="Times New Roman" w:cs="Times New Roman"/>
                <w:sz w:val="24"/>
                <w:szCs w:val="24"/>
              </w:rPr>
              <w:t xml:space="preserve">О внесении изменения в Постановление Правительства Российской Федерации от 27 марта 2020 г. N 346 и приостановлении </w:t>
            </w:r>
            <w:proofErr w:type="gramStart"/>
            <w:r w:rsidRPr="001A0BEF">
              <w:rPr>
                <w:rFonts w:ascii="Times New Roman" w:hAnsi="Times New Roman" w:cs="Times New Roman"/>
                <w:sz w:val="24"/>
                <w:szCs w:val="24"/>
              </w:rPr>
              <w:t>действия отдельных положений Временных правил регистрации граждан</w:t>
            </w:r>
            <w:proofErr w:type="gramEnd"/>
            <w:r w:rsidRPr="001A0BEF">
              <w:rPr>
                <w:rFonts w:ascii="Times New Roman" w:hAnsi="Times New Roman" w:cs="Times New Roman"/>
                <w:sz w:val="24"/>
                <w:szCs w:val="24"/>
              </w:rPr>
              <w:t xml:space="preserve">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8532" w:type="dxa"/>
            <w:shd w:val="clear" w:color="auto" w:fill="FFFF00"/>
          </w:tcPr>
          <w:p w:rsid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Безработные граждане, потерявшие работу после 1 марта, в апреле - июне будут получать пособие по безработице 12 130 рублей, а также </w:t>
            </w:r>
            <w:proofErr w:type="spellStart"/>
            <w:r w:rsidRPr="001A0BEF">
              <w:rPr>
                <w:rFonts w:ascii="Times New Roman" w:hAnsi="Times New Roman" w:cs="Times New Roman"/>
                <w:sz w:val="24"/>
                <w:szCs w:val="24"/>
              </w:rPr>
              <w:t>допвыплату</w:t>
            </w:r>
            <w:proofErr w:type="spellEnd"/>
            <w:r w:rsidRPr="001A0BEF">
              <w:rPr>
                <w:rFonts w:ascii="Times New Roman" w:hAnsi="Times New Roman" w:cs="Times New Roman"/>
                <w:sz w:val="24"/>
                <w:szCs w:val="24"/>
              </w:rPr>
              <w:t xml:space="preserve"> по 3000 рублей на каждого ребенка</w:t>
            </w:r>
            <w:r>
              <w:rPr>
                <w:rFonts w:ascii="Times New Roman" w:hAnsi="Times New Roman" w:cs="Times New Roman"/>
                <w:sz w:val="24"/>
                <w:szCs w:val="24"/>
              </w:rPr>
              <w:t>.</w:t>
            </w:r>
          </w:p>
          <w:p w:rsidR="001A0BEF" w:rsidRP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Пособие в максимальном размере не получат граждане, уволенные за нарушение трудовой дисциплины или другие виновные действия, предусмотренные законодательством РФ.</w:t>
            </w:r>
          </w:p>
          <w:p w:rsidR="001A0BEF" w:rsidRPr="001A0BEF" w:rsidRDefault="001A0BEF" w:rsidP="001A0BEF">
            <w:pPr>
              <w:jc w:val="both"/>
              <w:rPr>
                <w:rFonts w:ascii="Times New Roman" w:hAnsi="Times New Roman" w:cs="Times New Roman"/>
                <w:sz w:val="24"/>
                <w:szCs w:val="24"/>
              </w:rPr>
            </w:pPr>
            <w:proofErr w:type="gramStart"/>
            <w:r w:rsidRPr="001A0BEF">
              <w:rPr>
                <w:rFonts w:ascii="Times New Roman" w:hAnsi="Times New Roman" w:cs="Times New Roman"/>
                <w:sz w:val="24"/>
                <w:szCs w:val="24"/>
              </w:rPr>
              <w:t>Дополнительные</w:t>
            </w:r>
            <w:proofErr w:type="gramEnd"/>
            <w:r w:rsidRPr="001A0BEF">
              <w:rPr>
                <w:rFonts w:ascii="Times New Roman" w:hAnsi="Times New Roman" w:cs="Times New Roman"/>
                <w:sz w:val="24"/>
                <w:szCs w:val="24"/>
              </w:rPr>
              <w:t xml:space="preserve"> 3000 рублей предусмотрены за каждого ребенка до 18 лет и выплачиваются одному из таких родителей, приемных родителей, усыновителей, а также опекунов (попечителей).</w:t>
            </w:r>
          </w:p>
          <w:p w:rsidR="001A0BEF" w:rsidRDefault="001A0BEF" w:rsidP="001A0BEF">
            <w:pPr>
              <w:jc w:val="both"/>
              <w:rPr>
                <w:rFonts w:ascii="Times New Roman" w:hAnsi="Times New Roman" w:cs="Times New Roman"/>
                <w:sz w:val="24"/>
                <w:szCs w:val="24"/>
              </w:rPr>
            </w:pPr>
            <w:r w:rsidRPr="001A0BEF">
              <w:rPr>
                <w:rFonts w:ascii="Times New Roman" w:hAnsi="Times New Roman" w:cs="Times New Roman"/>
                <w:sz w:val="24"/>
                <w:szCs w:val="24"/>
              </w:rPr>
              <w:t xml:space="preserve">Одновременно на период до 1 июля 2020 г. приостановлено действие пунктов 13 - 16 Временных правил регистрации граждан в целях поиска подходящей работы и в качестве безработных, утвержденных Постановлением Правительства РФ от 8 апреля 2020 г. </w:t>
            </w:r>
            <w:r>
              <w:rPr>
                <w:rFonts w:ascii="Times New Roman" w:hAnsi="Times New Roman" w:cs="Times New Roman"/>
                <w:sz w:val="24"/>
                <w:szCs w:val="24"/>
              </w:rPr>
              <w:t>№</w:t>
            </w:r>
            <w:r w:rsidRPr="001A0BEF">
              <w:rPr>
                <w:rFonts w:ascii="Times New Roman" w:hAnsi="Times New Roman" w:cs="Times New Roman"/>
                <w:sz w:val="24"/>
                <w:szCs w:val="24"/>
              </w:rPr>
              <w:t xml:space="preserve"> 460, устанавливающие порядок определения размера пособия в процентном соотношении к среднему заработку.</w:t>
            </w:r>
          </w:p>
        </w:tc>
      </w:tr>
      <w:tr w:rsidR="000324FF" w:rsidTr="000324FF">
        <w:trPr>
          <w:trHeight w:val="2348"/>
        </w:trPr>
        <w:tc>
          <w:tcPr>
            <w:tcW w:w="707" w:type="dxa"/>
            <w:shd w:val="clear" w:color="auto" w:fill="auto"/>
          </w:tcPr>
          <w:p w:rsidR="000324FF" w:rsidRDefault="000324FF" w:rsidP="00803668">
            <w:pPr>
              <w:jc w:val="center"/>
              <w:rPr>
                <w:rFonts w:ascii="Times New Roman" w:hAnsi="Times New Roman" w:cs="Times New Roman"/>
                <w:sz w:val="24"/>
                <w:szCs w:val="24"/>
              </w:rPr>
            </w:pPr>
          </w:p>
        </w:tc>
        <w:tc>
          <w:tcPr>
            <w:tcW w:w="6149" w:type="dxa"/>
            <w:shd w:val="clear" w:color="auto" w:fill="auto"/>
          </w:tcPr>
          <w:p w:rsidR="000324FF" w:rsidRPr="00BD26FD" w:rsidRDefault="000324FF" w:rsidP="002A4653">
            <w:pPr>
              <w:jc w:val="both"/>
              <w:rPr>
                <w:rFonts w:ascii="Times New Roman" w:hAnsi="Times New Roman" w:cs="Times New Roman"/>
                <w:sz w:val="24"/>
                <w:szCs w:val="24"/>
              </w:rPr>
            </w:pPr>
            <w:proofErr w:type="gramStart"/>
            <w:r w:rsidRPr="002A4653">
              <w:rPr>
                <w:rFonts w:ascii="Times New Roman" w:hAnsi="Times New Roman" w:cs="Times New Roman"/>
                <w:sz w:val="24"/>
                <w:szCs w:val="24"/>
              </w:rPr>
              <w:t xml:space="preserve">Приказ ФМБА России от 13.04.2020 </w:t>
            </w:r>
            <w:r>
              <w:rPr>
                <w:rFonts w:ascii="Times New Roman" w:hAnsi="Times New Roman" w:cs="Times New Roman"/>
                <w:sz w:val="24"/>
                <w:szCs w:val="24"/>
              </w:rPr>
              <w:t>№</w:t>
            </w:r>
            <w:r w:rsidRPr="002A4653">
              <w:rPr>
                <w:rFonts w:ascii="Times New Roman" w:hAnsi="Times New Roman" w:cs="Times New Roman"/>
                <w:sz w:val="24"/>
                <w:szCs w:val="24"/>
              </w:rPr>
              <w:t xml:space="preserve"> 106 </w:t>
            </w:r>
            <w:r>
              <w:rPr>
                <w:rFonts w:ascii="Times New Roman" w:hAnsi="Times New Roman" w:cs="Times New Roman"/>
                <w:sz w:val="24"/>
                <w:szCs w:val="24"/>
              </w:rPr>
              <w:t>«</w:t>
            </w:r>
            <w:r w:rsidRPr="002A4653">
              <w:rPr>
                <w:rFonts w:ascii="Times New Roman" w:hAnsi="Times New Roman" w:cs="Times New Roman"/>
                <w:sz w:val="24"/>
                <w:szCs w:val="24"/>
              </w:rPr>
              <w:t xml:space="preserve">Об утверждении порядка и условий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2A4653">
              <w:rPr>
                <w:rFonts w:ascii="Times New Roman" w:hAnsi="Times New Roman" w:cs="Times New Roman"/>
                <w:sz w:val="24"/>
                <w:szCs w:val="24"/>
              </w:rPr>
              <w:t>коронавирусная</w:t>
            </w:r>
            <w:proofErr w:type="spellEnd"/>
            <w:r w:rsidRPr="002A4653">
              <w:rPr>
                <w:rFonts w:ascii="Times New Roman" w:hAnsi="Times New Roman" w:cs="Times New Roman"/>
                <w:sz w:val="24"/>
                <w:szCs w:val="24"/>
              </w:rPr>
              <w:t xml:space="preserve"> инфекция, лицам из групп риска заражения новой </w:t>
            </w:r>
            <w:proofErr w:type="spellStart"/>
            <w:r w:rsidRPr="002A4653">
              <w:rPr>
                <w:rFonts w:ascii="Times New Roman" w:hAnsi="Times New Roman" w:cs="Times New Roman"/>
                <w:sz w:val="24"/>
                <w:szCs w:val="24"/>
              </w:rPr>
              <w:t>коронавирусной</w:t>
            </w:r>
            <w:proofErr w:type="spellEnd"/>
            <w:r w:rsidRPr="002A4653">
              <w:rPr>
                <w:rFonts w:ascii="Times New Roman" w:hAnsi="Times New Roman" w:cs="Times New Roman"/>
                <w:sz w:val="24"/>
                <w:szCs w:val="24"/>
              </w:rPr>
              <w:t xml:space="preserve"> инфекцией и лицам, работающим в усиленном режиме в связи с принимаемыми мерами по предупреждению завоза и распространения новой </w:t>
            </w:r>
            <w:proofErr w:type="spellStart"/>
            <w:r w:rsidRPr="002A4653">
              <w:rPr>
                <w:rFonts w:ascii="Times New Roman" w:hAnsi="Times New Roman" w:cs="Times New Roman"/>
                <w:sz w:val="24"/>
                <w:szCs w:val="24"/>
              </w:rPr>
              <w:t>коронавирусной</w:t>
            </w:r>
            <w:proofErr w:type="spellEnd"/>
            <w:proofErr w:type="gramEnd"/>
            <w:r w:rsidRPr="002A4653">
              <w:rPr>
                <w:rFonts w:ascii="Times New Roman" w:hAnsi="Times New Roman" w:cs="Times New Roman"/>
                <w:sz w:val="24"/>
                <w:szCs w:val="24"/>
              </w:rPr>
              <w:t xml:space="preserve"> и</w:t>
            </w:r>
            <w:r>
              <w:rPr>
                <w:rFonts w:ascii="Times New Roman" w:hAnsi="Times New Roman" w:cs="Times New Roman"/>
                <w:sz w:val="24"/>
                <w:szCs w:val="24"/>
              </w:rPr>
              <w:t>нфекции в Российской Федерации»</w:t>
            </w:r>
          </w:p>
        </w:tc>
        <w:tc>
          <w:tcPr>
            <w:tcW w:w="8532" w:type="dxa"/>
            <w:shd w:val="clear" w:color="auto" w:fill="auto"/>
          </w:tcPr>
          <w:p w:rsidR="000324FF"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Установлены порядок и условия выплат стимулирующего характера медицинским работникам, оказывающим медицинскую помощь гражданам, у которых выявлен</w:t>
            </w:r>
            <w:r>
              <w:rPr>
                <w:rFonts w:ascii="Times New Roman" w:hAnsi="Times New Roman" w:cs="Times New Roman"/>
                <w:sz w:val="24"/>
                <w:szCs w:val="24"/>
              </w:rPr>
              <w:t xml:space="preserve">а новая </w:t>
            </w:r>
            <w:proofErr w:type="spellStart"/>
            <w:r>
              <w:rPr>
                <w:rFonts w:ascii="Times New Roman" w:hAnsi="Times New Roman" w:cs="Times New Roman"/>
                <w:sz w:val="24"/>
                <w:szCs w:val="24"/>
              </w:rPr>
              <w:t>коронавирусная</w:t>
            </w:r>
            <w:proofErr w:type="spellEnd"/>
            <w:r>
              <w:rPr>
                <w:rFonts w:ascii="Times New Roman" w:hAnsi="Times New Roman" w:cs="Times New Roman"/>
                <w:sz w:val="24"/>
                <w:szCs w:val="24"/>
              </w:rPr>
              <w:t xml:space="preserve"> инфекция.</w:t>
            </w:r>
          </w:p>
          <w:p w:rsidR="000324FF" w:rsidRPr="002A4653"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Выплаты устанавливаются в процентах от среднемесячного дохода от трудовой деятельности в соответствующем субъекте РФ за 9 месяцев 2019 года п</w:t>
            </w:r>
            <w:r>
              <w:rPr>
                <w:rFonts w:ascii="Times New Roman" w:hAnsi="Times New Roman" w:cs="Times New Roman"/>
                <w:sz w:val="24"/>
                <w:szCs w:val="24"/>
              </w:rPr>
              <w:t>о данным Росстата, в том числе:</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 xml:space="preserve">врачам скорой медицинской помощи, в </w:t>
            </w:r>
            <w:proofErr w:type="spellStart"/>
            <w:r w:rsidRPr="002A4653">
              <w:rPr>
                <w:rFonts w:ascii="Times New Roman" w:hAnsi="Times New Roman" w:cs="Times New Roman"/>
                <w:sz w:val="24"/>
                <w:szCs w:val="24"/>
              </w:rPr>
              <w:t>т.ч</w:t>
            </w:r>
            <w:proofErr w:type="spellEnd"/>
            <w:r w:rsidRPr="002A4653">
              <w:rPr>
                <w:rFonts w:ascii="Times New Roman" w:hAnsi="Times New Roman" w:cs="Times New Roman"/>
                <w:sz w:val="24"/>
                <w:szCs w:val="24"/>
              </w:rPr>
              <w:t>. в составе специализированных выез</w:t>
            </w:r>
            <w:r>
              <w:rPr>
                <w:rFonts w:ascii="Times New Roman" w:hAnsi="Times New Roman" w:cs="Times New Roman"/>
                <w:sz w:val="24"/>
                <w:szCs w:val="24"/>
              </w:rPr>
              <w:t>дных бригад, - до 80 процентов;</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среднему медицинскому персоналу, участвующему в оказании скорой медицинской помощи (фельдшеры скорой медицинской помощи, медицинские сестры, медицинские сестры-</w:t>
            </w:r>
            <w:proofErr w:type="spellStart"/>
            <w:r w:rsidRPr="002A4653">
              <w:rPr>
                <w:rFonts w:ascii="Times New Roman" w:hAnsi="Times New Roman" w:cs="Times New Roman"/>
                <w:sz w:val="24"/>
                <w:szCs w:val="24"/>
              </w:rPr>
              <w:t>а</w:t>
            </w:r>
            <w:r>
              <w:rPr>
                <w:rFonts w:ascii="Times New Roman" w:hAnsi="Times New Roman" w:cs="Times New Roman"/>
                <w:sz w:val="24"/>
                <w:szCs w:val="24"/>
              </w:rPr>
              <w:t>нестезисты</w:t>
            </w:r>
            <w:proofErr w:type="spellEnd"/>
            <w:r>
              <w:rPr>
                <w:rFonts w:ascii="Times New Roman" w:hAnsi="Times New Roman" w:cs="Times New Roman"/>
                <w:sz w:val="24"/>
                <w:szCs w:val="24"/>
              </w:rPr>
              <w:t>), - до 40 процентов;</w:t>
            </w:r>
          </w:p>
          <w:p w:rsidR="000324FF" w:rsidRPr="002A4653" w:rsidRDefault="000324FF" w:rsidP="002A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2A4653">
              <w:rPr>
                <w:rFonts w:ascii="Times New Roman" w:hAnsi="Times New Roman" w:cs="Times New Roman"/>
                <w:sz w:val="24"/>
                <w:szCs w:val="24"/>
              </w:rPr>
              <w:t>фельдшерам (медицинским сестрам) по приему вызовов скорой медицинской помощи и передаче их выездным бригадам скорой медицинской помощи - до 2</w:t>
            </w:r>
            <w:r>
              <w:rPr>
                <w:rFonts w:ascii="Times New Roman" w:hAnsi="Times New Roman" w:cs="Times New Roman"/>
                <w:sz w:val="24"/>
                <w:szCs w:val="24"/>
              </w:rPr>
              <w:t>0 процентов.</w:t>
            </w:r>
          </w:p>
          <w:p w:rsidR="000324FF" w:rsidRDefault="000324FF" w:rsidP="002A4653">
            <w:pPr>
              <w:jc w:val="both"/>
              <w:rPr>
                <w:rFonts w:ascii="Times New Roman" w:hAnsi="Times New Roman" w:cs="Times New Roman"/>
                <w:sz w:val="24"/>
                <w:szCs w:val="24"/>
              </w:rPr>
            </w:pPr>
            <w:r w:rsidRPr="002A4653">
              <w:rPr>
                <w:rFonts w:ascii="Times New Roman" w:hAnsi="Times New Roman" w:cs="Times New Roman"/>
                <w:sz w:val="24"/>
                <w:szCs w:val="24"/>
              </w:rPr>
              <w:t xml:space="preserve">Выплаты осуществляются в составе заработной </w:t>
            </w:r>
            <w:proofErr w:type="gramStart"/>
            <w:r w:rsidRPr="002A4653">
              <w:rPr>
                <w:rFonts w:ascii="Times New Roman" w:hAnsi="Times New Roman" w:cs="Times New Roman"/>
                <w:sz w:val="24"/>
                <w:szCs w:val="24"/>
              </w:rPr>
              <w:t>платы</w:t>
            </w:r>
            <w:proofErr w:type="gramEnd"/>
            <w:r w:rsidRPr="002A4653">
              <w:rPr>
                <w:rFonts w:ascii="Times New Roman" w:hAnsi="Times New Roman" w:cs="Times New Roman"/>
                <w:sz w:val="24"/>
                <w:szCs w:val="24"/>
              </w:rPr>
              <w:t xml:space="preserve"> за фактически отработанное время начиная с 16 марта 2020 года из расчета месячной нормы рабочи</w:t>
            </w:r>
            <w:r>
              <w:rPr>
                <w:rFonts w:ascii="Times New Roman" w:hAnsi="Times New Roman" w:cs="Times New Roman"/>
                <w:sz w:val="24"/>
                <w:szCs w:val="24"/>
              </w:rPr>
              <w:t>х часов на одну занятую ставку.</w:t>
            </w:r>
          </w:p>
        </w:tc>
      </w:tr>
      <w:tr w:rsidR="00DA681F" w:rsidTr="00134AFF">
        <w:trPr>
          <w:trHeight w:val="3863"/>
        </w:trPr>
        <w:tc>
          <w:tcPr>
            <w:tcW w:w="707" w:type="dxa"/>
            <w:shd w:val="clear" w:color="auto" w:fill="auto"/>
          </w:tcPr>
          <w:p w:rsidR="00DA681F" w:rsidRDefault="00DA681F" w:rsidP="00803668">
            <w:pPr>
              <w:jc w:val="center"/>
              <w:rPr>
                <w:rFonts w:ascii="Times New Roman" w:hAnsi="Times New Roman" w:cs="Times New Roman"/>
                <w:sz w:val="24"/>
                <w:szCs w:val="24"/>
              </w:rPr>
            </w:pPr>
          </w:p>
        </w:tc>
        <w:tc>
          <w:tcPr>
            <w:tcW w:w="6149" w:type="dxa"/>
            <w:shd w:val="clear" w:color="auto" w:fill="auto"/>
          </w:tcPr>
          <w:p w:rsidR="00DA681F" w:rsidRPr="002A4653" w:rsidRDefault="00DA681F" w:rsidP="000324F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труда РФ, 16 апреля 2020 г. </w:t>
            </w:r>
          </w:p>
        </w:tc>
        <w:tc>
          <w:tcPr>
            <w:tcW w:w="8532" w:type="dxa"/>
            <w:shd w:val="clear" w:color="auto" w:fill="auto"/>
          </w:tcPr>
          <w:p w:rsidR="00DA681F" w:rsidRDefault="00DA681F" w:rsidP="002A4653">
            <w:pPr>
              <w:jc w:val="both"/>
              <w:rPr>
                <w:rFonts w:ascii="Times New Roman" w:hAnsi="Times New Roman" w:cs="Times New Roman"/>
                <w:sz w:val="24"/>
                <w:szCs w:val="24"/>
              </w:rPr>
            </w:pPr>
            <w:r>
              <w:rPr>
                <w:rFonts w:ascii="Times New Roman" w:hAnsi="Times New Roman" w:cs="Times New Roman"/>
                <w:sz w:val="24"/>
                <w:szCs w:val="24"/>
              </w:rPr>
              <w:t>Даны краткие разъяснения о выплате пособий на детей до 3 лет семьям, имеющим право на получение материнского капитала, а размере 5 тыс. рублей.</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Кто получает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Получить выплату могут семьи, получившие право на материнский капитал до 1 июля 2020 года, и воспитывающие детей до 3 лет, вне зависимости от того, потрач</w:t>
            </w:r>
            <w:r>
              <w:rPr>
                <w:rFonts w:ascii="Times New Roman" w:hAnsi="Times New Roman" w:cs="Times New Roman"/>
                <w:sz w:val="24"/>
                <w:szCs w:val="24"/>
              </w:rPr>
              <w:t>ен материнский капитал или нет.</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Каков размер выплат?</w:t>
            </w:r>
            <w:r>
              <w:rPr>
                <w:rFonts w:ascii="Times New Roman" w:hAnsi="Times New Roman" w:cs="Times New Roman"/>
                <w:sz w:val="24"/>
                <w:szCs w:val="24"/>
              </w:rPr>
              <w:t xml:space="preserve"> </w:t>
            </w:r>
            <w:r w:rsidRPr="000324FF">
              <w:rPr>
                <w:rFonts w:ascii="Times New Roman" w:hAnsi="Times New Roman" w:cs="Times New Roman"/>
                <w:sz w:val="24"/>
                <w:szCs w:val="24"/>
              </w:rPr>
              <w:t>По 5 тысяч рублей в течение трех месяцев на каждого ребенка до 3 лет, если заявление подано до 1 июля 2020 года. Если заявление подано в период с 1 июля по 1 октября 2020 года, то выплата придет только один раз, но семья получит ср</w:t>
            </w:r>
            <w:r>
              <w:rPr>
                <w:rFonts w:ascii="Times New Roman" w:hAnsi="Times New Roman" w:cs="Times New Roman"/>
                <w:sz w:val="24"/>
                <w:szCs w:val="24"/>
              </w:rPr>
              <w:t>азу 15 тысяч рублей на ребенка.</w:t>
            </w: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Можно ли получить выплату после 1 октября?</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мера поддержки носит временный характер. Назначение выплат происходит только до 1 октября.</w:t>
            </w:r>
          </w:p>
          <w:p w:rsidR="00DA681F" w:rsidRPr="000324FF" w:rsidRDefault="00DA681F" w:rsidP="000324FF">
            <w:pPr>
              <w:jc w:val="both"/>
              <w:rPr>
                <w:rFonts w:ascii="Times New Roman" w:hAnsi="Times New Roman" w:cs="Times New Roman"/>
                <w:sz w:val="24"/>
                <w:szCs w:val="24"/>
              </w:rPr>
            </w:pPr>
          </w:p>
          <w:p w:rsidR="00DA681F" w:rsidRPr="000324FF" w:rsidRDefault="00DA681F" w:rsidP="000324FF">
            <w:pPr>
              <w:jc w:val="both"/>
              <w:rPr>
                <w:rFonts w:ascii="Times New Roman" w:hAnsi="Times New Roman" w:cs="Times New Roman"/>
                <w:sz w:val="24"/>
                <w:szCs w:val="24"/>
              </w:rPr>
            </w:pPr>
            <w:r w:rsidRPr="000324FF">
              <w:rPr>
                <w:rFonts w:ascii="Times New Roman" w:hAnsi="Times New Roman" w:cs="Times New Roman"/>
                <w:i/>
                <w:sz w:val="24"/>
                <w:szCs w:val="24"/>
              </w:rPr>
              <w:t>Как получить деньги?</w:t>
            </w:r>
            <w:r>
              <w:rPr>
                <w:rFonts w:ascii="Times New Roman" w:hAnsi="Times New Roman" w:cs="Times New Roman"/>
                <w:sz w:val="24"/>
                <w:szCs w:val="24"/>
              </w:rPr>
              <w:t xml:space="preserve"> </w:t>
            </w:r>
            <w:r w:rsidRPr="000324FF">
              <w:rPr>
                <w:rFonts w:ascii="Times New Roman" w:hAnsi="Times New Roman" w:cs="Times New Roman"/>
                <w:sz w:val="24"/>
                <w:szCs w:val="24"/>
              </w:rPr>
              <w:t>Для получения выплаты достаточно только заполнить</w:t>
            </w:r>
            <w:r>
              <w:rPr>
                <w:rFonts w:ascii="Times New Roman" w:hAnsi="Times New Roman" w:cs="Times New Roman"/>
                <w:sz w:val="24"/>
                <w:szCs w:val="24"/>
              </w:rPr>
              <w:t xml:space="preserve"> заявление на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 xml:space="preserve"> </w:t>
            </w:r>
            <w:r w:rsidRPr="000324FF">
              <w:rPr>
                <w:rFonts w:ascii="Times New Roman" w:hAnsi="Times New Roman" w:cs="Times New Roman"/>
                <w:sz w:val="24"/>
                <w:szCs w:val="24"/>
              </w:rPr>
              <w:t xml:space="preserve">или на сайте Пенсионного Фонда Российской Федерации. В заявлении </w:t>
            </w:r>
            <w:r>
              <w:rPr>
                <w:rFonts w:ascii="Times New Roman" w:hAnsi="Times New Roman" w:cs="Times New Roman"/>
                <w:sz w:val="24"/>
                <w:szCs w:val="24"/>
              </w:rPr>
              <w:t xml:space="preserve">необходимо указать ряд данных.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 xml:space="preserve">Как получить выплату, если нет регистрации на </w:t>
            </w:r>
            <w:proofErr w:type="spellStart"/>
            <w:r w:rsidRPr="001B4D1E">
              <w:rPr>
                <w:rFonts w:ascii="Times New Roman" w:hAnsi="Times New Roman" w:cs="Times New Roman"/>
                <w:i/>
                <w:sz w:val="24"/>
                <w:szCs w:val="24"/>
              </w:rPr>
              <w:t>госуслугах</w:t>
            </w:r>
            <w:proofErr w:type="spellEnd"/>
            <w:r w:rsidRPr="001B4D1E">
              <w:rPr>
                <w:rFonts w:ascii="Times New Roman" w:hAnsi="Times New Roman" w:cs="Times New Roman"/>
                <w:i/>
                <w:sz w:val="24"/>
                <w:szCs w:val="24"/>
              </w:rPr>
              <w:t>?</w:t>
            </w:r>
            <w:r>
              <w:rPr>
                <w:rFonts w:ascii="Times New Roman" w:hAnsi="Times New Roman" w:cs="Times New Roman"/>
                <w:sz w:val="24"/>
                <w:szCs w:val="24"/>
              </w:rPr>
              <w:t xml:space="preserve"> </w:t>
            </w:r>
            <w:r w:rsidRPr="000324FF">
              <w:rPr>
                <w:rFonts w:ascii="Times New Roman" w:hAnsi="Times New Roman" w:cs="Times New Roman"/>
                <w:sz w:val="24"/>
                <w:szCs w:val="24"/>
              </w:rPr>
              <w:t>Обратиться можно в Пенсионный фонд или МФЦ по месту жительства. В таком случае</w:t>
            </w:r>
            <w:r>
              <w:rPr>
                <w:rFonts w:ascii="Times New Roman" w:hAnsi="Times New Roman" w:cs="Times New Roman"/>
                <w:sz w:val="24"/>
                <w:szCs w:val="24"/>
              </w:rPr>
              <w:t xml:space="preserve"> необходимо прийти с паспортом.</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Когда приходят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 xml:space="preserve">Пенсионный фонд рассматривает заявление до 5 рабочих дней. Выплата осуществляется в течение 3 рабочих дней после </w:t>
            </w:r>
            <w:r w:rsidRPr="000324FF">
              <w:rPr>
                <w:rFonts w:ascii="Times New Roman" w:hAnsi="Times New Roman" w:cs="Times New Roman"/>
                <w:sz w:val="24"/>
                <w:szCs w:val="24"/>
              </w:rPr>
              <w:lastRenderedPageBreak/>
              <w:t xml:space="preserve">принятия решения. Средства придут на банковский счет, указанный в заявлении. Выплата осуществляется </w:t>
            </w:r>
            <w:proofErr w:type="gramStart"/>
            <w:r w:rsidRPr="000324FF">
              <w:rPr>
                <w:rFonts w:ascii="Times New Roman" w:hAnsi="Times New Roman" w:cs="Times New Roman"/>
                <w:sz w:val="24"/>
                <w:szCs w:val="24"/>
              </w:rPr>
              <w:t>за полный месяц</w:t>
            </w:r>
            <w:proofErr w:type="gramEnd"/>
            <w:r w:rsidRPr="000324FF">
              <w:rPr>
                <w:rFonts w:ascii="Times New Roman" w:hAnsi="Times New Roman" w:cs="Times New Roman"/>
                <w:sz w:val="24"/>
                <w:szCs w:val="24"/>
              </w:rPr>
              <w:t xml:space="preserve"> независимо от даты рождения ребенка </w:t>
            </w:r>
            <w:r>
              <w:rPr>
                <w:rFonts w:ascii="Times New Roman" w:hAnsi="Times New Roman" w:cs="Times New Roman"/>
                <w:sz w:val="24"/>
                <w:szCs w:val="24"/>
              </w:rPr>
              <w:t xml:space="preserve">в конкретном месяце. </w:t>
            </w:r>
          </w:p>
          <w:p w:rsidR="00DA681F" w:rsidRPr="000324FF"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Нужно платить налоги с этого пособия?</w:t>
            </w:r>
            <w:r>
              <w:rPr>
                <w:rFonts w:ascii="Times New Roman" w:hAnsi="Times New Roman" w:cs="Times New Roman"/>
                <w:sz w:val="24"/>
                <w:szCs w:val="24"/>
              </w:rPr>
              <w:t xml:space="preserve"> </w:t>
            </w:r>
            <w:r w:rsidRPr="000324FF">
              <w:rPr>
                <w:rFonts w:ascii="Times New Roman" w:hAnsi="Times New Roman" w:cs="Times New Roman"/>
                <w:sz w:val="24"/>
                <w:szCs w:val="24"/>
              </w:rPr>
              <w:t>Нет,</w:t>
            </w:r>
            <w:r>
              <w:rPr>
                <w:rFonts w:ascii="Times New Roman" w:hAnsi="Times New Roman" w:cs="Times New Roman"/>
                <w:sz w:val="24"/>
                <w:szCs w:val="24"/>
              </w:rPr>
              <w:t xml:space="preserve"> выплата не облагается налогом.</w:t>
            </w:r>
          </w:p>
          <w:p w:rsidR="00DA681F" w:rsidRPr="002A4653" w:rsidRDefault="00DA681F" w:rsidP="000324FF">
            <w:pPr>
              <w:jc w:val="both"/>
              <w:rPr>
                <w:rFonts w:ascii="Times New Roman" w:hAnsi="Times New Roman" w:cs="Times New Roman"/>
                <w:sz w:val="24"/>
                <w:szCs w:val="24"/>
              </w:rPr>
            </w:pPr>
            <w:r w:rsidRPr="001B4D1E">
              <w:rPr>
                <w:rFonts w:ascii="Times New Roman" w:hAnsi="Times New Roman" w:cs="Times New Roman"/>
                <w:i/>
                <w:sz w:val="24"/>
                <w:szCs w:val="24"/>
              </w:rPr>
              <w:t>Если семья получит это пособие, это как-то повлияет на другие выплаты?</w:t>
            </w:r>
            <w:r>
              <w:rPr>
                <w:rFonts w:ascii="Times New Roman" w:hAnsi="Times New Roman" w:cs="Times New Roman"/>
                <w:sz w:val="24"/>
                <w:szCs w:val="24"/>
              </w:rPr>
              <w:t xml:space="preserve"> </w:t>
            </w:r>
            <w:r w:rsidRPr="000324FF">
              <w:rPr>
                <w:rFonts w:ascii="Times New Roman" w:hAnsi="Times New Roman" w:cs="Times New Roman"/>
                <w:sz w:val="24"/>
                <w:szCs w:val="24"/>
              </w:rPr>
              <w:t>Нет, эта выплата – дополнительная мера поддержки. Пособие не будет учитываться при расчете среднедушевого дохода при принятии решения о предоставлении других выплат семье с детьми.</w:t>
            </w:r>
          </w:p>
        </w:tc>
      </w:tr>
      <w:tr w:rsidR="00F16809" w:rsidTr="00F16809">
        <w:trPr>
          <w:trHeight w:val="111"/>
        </w:trPr>
        <w:tc>
          <w:tcPr>
            <w:tcW w:w="707" w:type="dxa"/>
            <w:shd w:val="clear" w:color="auto" w:fill="auto"/>
          </w:tcPr>
          <w:p w:rsidR="00F16809" w:rsidRDefault="00F16809" w:rsidP="00803668">
            <w:pPr>
              <w:jc w:val="center"/>
              <w:rPr>
                <w:rFonts w:ascii="Times New Roman" w:hAnsi="Times New Roman" w:cs="Times New Roman"/>
                <w:sz w:val="24"/>
                <w:szCs w:val="24"/>
              </w:rPr>
            </w:pPr>
          </w:p>
        </w:tc>
        <w:tc>
          <w:tcPr>
            <w:tcW w:w="6149" w:type="dxa"/>
            <w:shd w:val="clear" w:color="auto" w:fill="auto"/>
          </w:tcPr>
          <w:p w:rsidR="00F16809" w:rsidRDefault="00F16809" w:rsidP="000324FF">
            <w:pPr>
              <w:jc w:val="both"/>
              <w:rPr>
                <w:rFonts w:ascii="Times New Roman" w:hAnsi="Times New Roman" w:cs="Times New Roman"/>
                <w:sz w:val="24"/>
                <w:szCs w:val="24"/>
              </w:rPr>
            </w:pPr>
            <w:r>
              <w:rPr>
                <w:rFonts w:ascii="Times New Roman" w:hAnsi="Times New Roman" w:cs="Times New Roman"/>
                <w:sz w:val="24"/>
                <w:szCs w:val="24"/>
              </w:rPr>
              <w:t>Официальный сайт ПФР, 16 апреля 2020 г.</w:t>
            </w:r>
          </w:p>
        </w:tc>
        <w:tc>
          <w:tcPr>
            <w:tcW w:w="8532" w:type="dxa"/>
            <w:shd w:val="clear" w:color="auto" w:fill="auto"/>
          </w:tcPr>
          <w:p w:rsidR="00F16809" w:rsidRDefault="00F16809" w:rsidP="002A4653">
            <w:pPr>
              <w:jc w:val="both"/>
              <w:rPr>
                <w:rFonts w:ascii="Times New Roman" w:hAnsi="Times New Roman" w:cs="Times New Roman"/>
                <w:sz w:val="24"/>
                <w:szCs w:val="24"/>
              </w:rPr>
            </w:pPr>
            <w:r>
              <w:rPr>
                <w:rFonts w:ascii="Times New Roman" w:hAnsi="Times New Roman" w:cs="Times New Roman"/>
                <w:sz w:val="24"/>
                <w:szCs w:val="24"/>
              </w:rPr>
              <w:t>Опубликованы в</w:t>
            </w:r>
            <w:r w:rsidRPr="00DA681F">
              <w:rPr>
                <w:rFonts w:ascii="Times New Roman" w:hAnsi="Times New Roman" w:cs="Times New Roman"/>
                <w:sz w:val="24"/>
                <w:szCs w:val="24"/>
              </w:rPr>
              <w:t>опросы-ответы по выплате 5 тысяч рублей на детей до трех лет</w:t>
            </w:r>
          </w:p>
          <w:p w:rsidR="00F16809" w:rsidRDefault="00B3532E" w:rsidP="002A4653">
            <w:pPr>
              <w:jc w:val="both"/>
              <w:rPr>
                <w:rFonts w:ascii="Times New Roman" w:hAnsi="Times New Roman" w:cs="Times New Roman"/>
                <w:sz w:val="24"/>
                <w:szCs w:val="24"/>
              </w:rPr>
            </w:pPr>
            <w:hyperlink r:id="rId9" w:history="1">
              <w:r w:rsidR="00F16809" w:rsidRPr="00030A46">
                <w:rPr>
                  <w:rStyle w:val="a5"/>
                  <w:rFonts w:ascii="Times New Roman" w:hAnsi="Times New Roman" w:cs="Times New Roman"/>
                  <w:sz w:val="24"/>
                  <w:szCs w:val="24"/>
                </w:rPr>
                <w:t>http://www.pfrf.ru/press_center/~2020/04/16/203858</w:t>
              </w:r>
            </w:hyperlink>
            <w:r w:rsidR="00F16809">
              <w:rPr>
                <w:rFonts w:ascii="Times New Roman" w:hAnsi="Times New Roman" w:cs="Times New Roman"/>
                <w:sz w:val="24"/>
                <w:szCs w:val="24"/>
              </w:rPr>
              <w:t xml:space="preserve"> </w:t>
            </w:r>
          </w:p>
        </w:tc>
      </w:tr>
      <w:tr w:rsidR="00F16809" w:rsidTr="00665B64">
        <w:trPr>
          <w:trHeight w:val="111"/>
        </w:trPr>
        <w:tc>
          <w:tcPr>
            <w:tcW w:w="707" w:type="dxa"/>
            <w:shd w:val="clear" w:color="auto" w:fill="FFFF00"/>
          </w:tcPr>
          <w:p w:rsidR="00F16809" w:rsidRDefault="00F16809" w:rsidP="00803668">
            <w:pPr>
              <w:jc w:val="center"/>
              <w:rPr>
                <w:rFonts w:ascii="Times New Roman" w:hAnsi="Times New Roman" w:cs="Times New Roman"/>
                <w:sz w:val="24"/>
                <w:szCs w:val="24"/>
              </w:rPr>
            </w:pPr>
          </w:p>
        </w:tc>
        <w:tc>
          <w:tcPr>
            <w:tcW w:w="6149" w:type="dxa"/>
            <w:shd w:val="clear" w:color="auto" w:fill="FFFF00"/>
          </w:tcPr>
          <w:p w:rsidR="00F16809" w:rsidRDefault="00F16809" w:rsidP="00F16809">
            <w:pPr>
              <w:jc w:val="both"/>
              <w:rPr>
                <w:rFonts w:ascii="Times New Roman" w:hAnsi="Times New Roman" w:cs="Times New Roman"/>
                <w:sz w:val="24"/>
                <w:szCs w:val="24"/>
              </w:rPr>
            </w:pPr>
            <w:proofErr w:type="gramStart"/>
            <w:r w:rsidRPr="00F16809">
              <w:rPr>
                <w:rFonts w:ascii="Times New Roman" w:hAnsi="Times New Roman" w:cs="Times New Roman"/>
                <w:sz w:val="24"/>
                <w:szCs w:val="24"/>
              </w:rPr>
              <w:t>Досье на проект федерального закона N 941416-7</w:t>
            </w:r>
            <w:r>
              <w:rPr>
                <w:rFonts w:ascii="Times New Roman" w:hAnsi="Times New Roman" w:cs="Times New Roman"/>
                <w:sz w:val="24"/>
                <w:szCs w:val="24"/>
              </w:rPr>
              <w:t xml:space="preserve"> «</w:t>
            </w:r>
            <w:r w:rsidRPr="00F16809">
              <w:rPr>
                <w:rFonts w:ascii="Times New Roman" w:hAnsi="Times New Roman" w:cs="Times New Roman"/>
                <w:sz w:val="24"/>
                <w:szCs w:val="24"/>
              </w:rPr>
              <w:t xml:space="preserve">О внесении изменений в статью 4 Федерального закона </w:t>
            </w:r>
            <w:r>
              <w:rPr>
                <w:rFonts w:ascii="Times New Roman" w:hAnsi="Times New Roman" w:cs="Times New Roman"/>
                <w:sz w:val="24"/>
                <w:szCs w:val="24"/>
              </w:rPr>
              <w:t>«</w:t>
            </w:r>
            <w:r w:rsidRPr="00F16809">
              <w:rPr>
                <w:rFonts w:ascii="Times New Roman" w:hAnsi="Times New Roman" w:cs="Times New Roman"/>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имеющим детей</w:t>
            </w:r>
            <w:r>
              <w:rPr>
                <w:rFonts w:ascii="Times New Roman" w:hAnsi="Times New Roman" w:cs="Times New Roman"/>
                <w:sz w:val="24"/>
                <w:szCs w:val="24"/>
              </w:rPr>
              <w:t xml:space="preserve">» </w:t>
            </w:r>
            <w:r w:rsidRPr="00F16809">
              <w:rPr>
                <w:rFonts w:ascii="Times New Roman" w:hAnsi="Times New Roman" w:cs="Times New Roman"/>
                <w:sz w:val="24"/>
                <w:szCs w:val="24"/>
              </w:rPr>
              <w:t>(в части изменения порядка расчета среднедушевого дохода семьи, в состав</w:t>
            </w:r>
            <w:proofErr w:type="gramEnd"/>
            <w:r w:rsidRPr="00F16809">
              <w:rPr>
                <w:rFonts w:ascii="Times New Roman" w:hAnsi="Times New Roman" w:cs="Times New Roman"/>
                <w:sz w:val="24"/>
                <w:szCs w:val="24"/>
              </w:rPr>
              <w:t xml:space="preserve"> которой входят граждане, признанные безработными, для оказания государственной социальной помощи)</w:t>
            </w:r>
            <w:r>
              <w:rPr>
                <w:rFonts w:ascii="Times New Roman" w:hAnsi="Times New Roman" w:cs="Times New Roman"/>
                <w:sz w:val="24"/>
                <w:szCs w:val="24"/>
              </w:rPr>
              <w:t>»</w:t>
            </w:r>
          </w:p>
        </w:tc>
        <w:tc>
          <w:tcPr>
            <w:tcW w:w="8532" w:type="dxa"/>
            <w:shd w:val="clear" w:color="auto" w:fill="FFFF00"/>
          </w:tcPr>
          <w:p w:rsidR="00F16809" w:rsidRPr="00F16809" w:rsidRDefault="00F16809" w:rsidP="00F16809">
            <w:pPr>
              <w:jc w:val="both"/>
              <w:rPr>
                <w:rFonts w:ascii="Times New Roman" w:hAnsi="Times New Roman" w:cs="Times New Roman"/>
                <w:sz w:val="24"/>
                <w:szCs w:val="24"/>
              </w:rPr>
            </w:pPr>
            <w:r w:rsidRPr="00F16809">
              <w:rPr>
                <w:rFonts w:ascii="Times New Roman" w:hAnsi="Times New Roman" w:cs="Times New Roman"/>
                <w:sz w:val="24"/>
                <w:szCs w:val="24"/>
              </w:rPr>
              <w:t>17 апреля 2020 г. Дума приняла во втором и третьем чтениях поправки к Законам о порядке расчета дохода для признания граждан малоимущими и о выплатах семьям с детьми.</w:t>
            </w:r>
          </w:p>
          <w:p w:rsidR="00F16809" w:rsidRPr="00F16809" w:rsidRDefault="00F16809" w:rsidP="00F16809">
            <w:pPr>
              <w:jc w:val="both"/>
              <w:rPr>
                <w:rFonts w:ascii="Times New Roman" w:hAnsi="Times New Roman" w:cs="Times New Roman"/>
                <w:sz w:val="24"/>
                <w:szCs w:val="24"/>
              </w:rPr>
            </w:pPr>
            <w:r w:rsidRPr="00F16809">
              <w:rPr>
                <w:rFonts w:ascii="Times New Roman" w:hAnsi="Times New Roman" w:cs="Times New Roman"/>
                <w:sz w:val="24"/>
                <w:szCs w:val="24"/>
              </w:rPr>
              <w:t>До конца 2020 г. в расчет не будут включать доходы граждан, признанных безработными на момент подачи соответствующего заявления.</w:t>
            </w:r>
          </w:p>
          <w:p w:rsidR="00F16809" w:rsidRDefault="00F16809" w:rsidP="00F16809">
            <w:pPr>
              <w:jc w:val="both"/>
              <w:rPr>
                <w:rFonts w:ascii="Times New Roman" w:hAnsi="Times New Roman" w:cs="Times New Roman"/>
                <w:sz w:val="24"/>
                <w:szCs w:val="24"/>
              </w:rPr>
            </w:pPr>
            <w:r w:rsidRPr="00F16809">
              <w:rPr>
                <w:rFonts w:ascii="Times New Roman" w:hAnsi="Times New Roman" w:cs="Times New Roman"/>
                <w:sz w:val="24"/>
                <w:szCs w:val="24"/>
              </w:rPr>
              <w:t>По выплатам семьям с детьми при расчете дохода не будут учитывать суммы ранее полученных выплат. Эту норму распространят на правоотношения, возникшие с 1 января 2018 г.</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с</w:t>
            </w:r>
            <w:r w:rsidRPr="009178C3">
              <w:rPr>
                <w:rFonts w:ascii="Times New Roman" w:hAnsi="Times New Roman" w:cs="Times New Roman"/>
                <w:b/>
                <w:sz w:val="24"/>
                <w:szCs w:val="24"/>
              </w:rPr>
              <w:t>облюдение трудовых прав работников)</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труда и социальной защиты РФ от 2 апреля 2020г. «Вопросы-ответы по организации работы и соблюдению прав работников в период нерабочей недели»</w:t>
            </w:r>
          </w:p>
        </w:tc>
        <w:tc>
          <w:tcPr>
            <w:tcW w:w="8532" w:type="dxa"/>
          </w:tcPr>
          <w:p w:rsidR="009178C3" w:rsidRDefault="009178C3" w:rsidP="009178C3">
            <w:pPr>
              <w:jc w:val="both"/>
              <w:rPr>
                <w:rFonts w:ascii="Times New Roman" w:hAnsi="Times New Roman" w:cs="Times New Roman"/>
                <w:sz w:val="24"/>
                <w:szCs w:val="24"/>
              </w:rPr>
            </w:pPr>
            <w:proofErr w:type="gramStart"/>
            <w:r>
              <w:rPr>
                <w:rFonts w:ascii="Times New Roman" w:hAnsi="Times New Roman" w:cs="Times New Roman"/>
                <w:sz w:val="24"/>
                <w:szCs w:val="24"/>
              </w:rPr>
              <w:t>Работающие</w:t>
            </w:r>
            <w:proofErr w:type="gramEnd"/>
            <w:r>
              <w:rPr>
                <w:rFonts w:ascii="Times New Roman" w:hAnsi="Times New Roman" w:cs="Times New Roman"/>
                <w:sz w:val="24"/>
                <w:szCs w:val="24"/>
              </w:rPr>
              <w:t xml:space="preserve"> в удаленном режиме по согласованию с работодателем вправе продолжить работать.</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Карантинные выходные не относятся к выходным или нерабочим праздничным дням. Работа в этот период оплачивается в обычном, а не повышенном размере. Повышенная оплата может быть установлена работодателем самостоятельно.</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Работодатели самостоятельно могут установить код для отражения карантинных выходных в табеле учета рабочего времени, учитывая, что они являются оплачиваемыми.</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lastRenderedPageBreak/>
              <w:t>Наличие нерабочих дней в виде карантинных выходных не является основанием для снижения зарплаты.</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При сдельной оплате за карантинные выходные выплачивается вознаграждение, определяемое локальным нормативным актом работодателя.</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Отпуска, попавшие на карантинные выходные, не </w:t>
            </w:r>
            <w:proofErr w:type="spellStart"/>
            <w:r>
              <w:rPr>
                <w:rFonts w:ascii="Times New Roman" w:hAnsi="Times New Roman" w:cs="Times New Roman"/>
                <w:sz w:val="24"/>
                <w:szCs w:val="24"/>
              </w:rPr>
              <w:t>продлеваюся</w:t>
            </w:r>
            <w:proofErr w:type="spellEnd"/>
            <w:r>
              <w:rPr>
                <w:rFonts w:ascii="Times New Roman" w:hAnsi="Times New Roman" w:cs="Times New Roman"/>
                <w:sz w:val="24"/>
                <w:szCs w:val="24"/>
              </w:rPr>
              <w:t>.</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В случае принуждения к работе под угрозой сокращения зарплаты или увольнения необходимо обратиться в инспекцию труда. За неисполнение ее предписания предусмотрены штрафы (для ИП – до 5 тыс. руб., для должностных лиц – до 20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для организаций – до 50 тыс. руб.). Удаленной работы это не касается.</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Увольнения в период карантинных выходных запрещены.</w:t>
            </w:r>
          </w:p>
        </w:tc>
      </w:tr>
      <w:tr w:rsidR="00C46C31" w:rsidTr="00265916">
        <w:trPr>
          <w:trHeight w:val="1132"/>
        </w:trPr>
        <w:tc>
          <w:tcPr>
            <w:tcW w:w="707" w:type="dxa"/>
          </w:tcPr>
          <w:p w:rsidR="00C46C31" w:rsidRDefault="00C46C31" w:rsidP="009178C3">
            <w:pPr>
              <w:jc w:val="center"/>
              <w:rPr>
                <w:rFonts w:ascii="Times New Roman" w:hAnsi="Times New Roman" w:cs="Times New Roman"/>
                <w:sz w:val="24"/>
                <w:szCs w:val="24"/>
              </w:rPr>
            </w:pPr>
          </w:p>
        </w:tc>
        <w:tc>
          <w:tcPr>
            <w:tcW w:w="6149" w:type="dxa"/>
          </w:tcPr>
          <w:p w:rsidR="00C46C31" w:rsidRPr="00F8382B" w:rsidRDefault="00C46C31" w:rsidP="009178C3">
            <w:pPr>
              <w:jc w:val="both"/>
              <w:rPr>
                <w:rFonts w:ascii="Times New Roman" w:hAnsi="Times New Roman" w:cs="Times New Roman"/>
                <w:sz w:val="24"/>
                <w:szCs w:val="24"/>
              </w:rPr>
            </w:pPr>
            <w:proofErr w:type="gramStart"/>
            <w:r w:rsidRPr="00BF682B">
              <w:rPr>
                <w:rFonts w:ascii="Times New Roman" w:hAnsi="Times New Roman" w:cs="Times New Roman"/>
                <w:sz w:val="24"/>
                <w:szCs w:val="24"/>
              </w:rPr>
              <w:t xml:space="preserve">Распоряжение Правительства РФ от 3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 860-р </w:t>
            </w:r>
            <w:r>
              <w:rPr>
                <w:rFonts w:ascii="Times New Roman" w:hAnsi="Times New Roman" w:cs="Times New Roman"/>
                <w:sz w:val="24"/>
                <w:szCs w:val="24"/>
              </w:rPr>
              <w:t>«</w:t>
            </w:r>
            <w:r w:rsidRPr="00BF682B">
              <w:rPr>
                <w:rFonts w:ascii="Times New Roman" w:hAnsi="Times New Roman" w:cs="Times New Roman"/>
                <w:sz w:val="24"/>
                <w:szCs w:val="24"/>
              </w:rPr>
              <w:t xml:space="preserve">О выделении бюджетных ассигнований на предоставление субсидий подведомственным организациям в целях осуществления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BF682B">
              <w:rPr>
                <w:rFonts w:ascii="Times New Roman" w:hAnsi="Times New Roman" w:cs="Times New Roman"/>
                <w:sz w:val="24"/>
                <w:szCs w:val="24"/>
              </w:rPr>
              <w:t>коронавирусная</w:t>
            </w:r>
            <w:proofErr w:type="spellEnd"/>
            <w:r w:rsidRPr="00BF682B">
              <w:rPr>
                <w:rFonts w:ascii="Times New Roman" w:hAnsi="Times New Roman" w:cs="Times New Roman"/>
                <w:sz w:val="24"/>
                <w:szCs w:val="24"/>
              </w:rPr>
              <w:t xml:space="preserve"> инфекция, лицам из групп риска заражения новой </w:t>
            </w:r>
            <w:proofErr w:type="spellStart"/>
            <w:r w:rsidRPr="00BF682B">
              <w:rPr>
                <w:rFonts w:ascii="Times New Roman" w:hAnsi="Times New Roman" w:cs="Times New Roman"/>
                <w:sz w:val="24"/>
                <w:szCs w:val="24"/>
              </w:rPr>
              <w:t>коронавирусной</w:t>
            </w:r>
            <w:proofErr w:type="spellEnd"/>
            <w:r w:rsidRPr="00BF682B">
              <w:rPr>
                <w:rFonts w:ascii="Times New Roman" w:hAnsi="Times New Roman" w:cs="Times New Roman"/>
                <w:sz w:val="24"/>
                <w:szCs w:val="24"/>
              </w:rPr>
              <w:t xml:space="preserve"> инфекцией и лицам, работающим в усиленном режиме в связи с</w:t>
            </w:r>
            <w:proofErr w:type="gramEnd"/>
            <w:r w:rsidRPr="00BF682B">
              <w:rPr>
                <w:rFonts w:ascii="Times New Roman" w:hAnsi="Times New Roman" w:cs="Times New Roman"/>
                <w:sz w:val="24"/>
                <w:szCs w:val="24"/>
              </w:rPr>
              <w:t xml:space="preserve"> принимаемыми мерами по предупреждению завоза и распространения новой </w:t>
            </w:r>
            <w:proofErr w:type="spellStart"/>
            <w:r w:rsidRPr="00BF682B">
              <w:rPr>
                <w:rFonts w:ascii="Times New Roman" w:hAnsi="Times New Roman" w:cs="Times New Roman"/>
                <w:sz w:val="24"/>
                <w:szCs w:val="24"/>
              </w:rPr>
              <w:t>коронавирусной</w:t>
            </w:r>
            <w:proofErr w:type="spellEnd"/>
            <w:r w:rsidRPr="00BF682B">
              <w:rPr>
                <w:rFonts w:ascii="Times New Roman" w:hAnsi="Times New Roman" w:cs="Times New Roman"/>
                <w:sz w:val="24"/>
                <w:szCs w:val="24"/>
              </w:rPr>
              <w:t xml:space="preserve"> инфекции в РФ</w:t>
            </w:r>
            <w:r>
              <w:rPr>
                <w:rFonts w:ascii="Times New Roman" w:hAnsi="Times New Roman" w:cs="Times New Roman"/>
                <w:sz w:val="24"/>
                <w:szCs w:val="24"/>
              </w:rPr>
              <w:t>»</w:t>
            </w:r>
          </w:p>
        </w:tc>
        <w:tc>
          <w:tcPr>
            <w:tcW w:w="8532" w:type="dxa"/>
          </w:tcPr>
          <w:p w:rsidR="00C46C31" w:rsidRPr="00D94414" w:rsidRDefault="00C46C31" w:rsidP="009178C3">
            <w:pPr>
              <w:jc w:val="both"/>
              <w:rPr>
                <w:rFonts w:ascii="Times New Roman" w:hAnsi="Times New Roman" w:cs="Times New Roman"/>
                <w:sz w:val="24"/>
                <w:szCs w:val="24"/>
              </w:rPr>
            </w:pPr>
            <w:r w:rsidRPr="00BF682B">
              <w:rPr>
                <w:rFonts w:ascii="Times New Roman" w:hAnsi="Times New Roman" w:cs="Times New Roman"/>
                <w:sz w:val="24"/>
                <w:szCs w:val="24"/>
              </w:rPr>
              <w:t xml:space="preserve">В 2020 г. ФМБА получит из федерального бюджета более 300 </w:t>
            </w:r>
            <w:proofErr w:type="gramStart"/>
            <w:r w:rsidRPr="00BF682B">
              <w:rPr>
                <w:rFonts w:ascii="Times New Roman" w:hAnsi="Times New Roman" w:cs="Times New Roman"/>
                <w:sz w:val="24"/>
                <w:szCs w:val="24"/>
              </w:rPr>
              <w:t>млн</w:t>
            </w:r>
            <w:proofErr w:type="gramEnd"/>
            <w:r w:rsidRPr="00BF682B">
              <w:rPr>
                <w:rFonts w:ascii="Times New Roman" w:hAnsi="Times New Roman" w:cs="Times New Roman"/>
                <w:sz w:val="24"/>
                <w:szCs w:val="24"/>
              </w:rPr>
              <w:t xml:space="preserve"> руб. на субсидии подведомственным организациям для предоставления стимулирующих выплат медработникам, оказывающим медпомощь гражданам, у которых выявлен </w:t>
            </w:r>
            <w:proofErr w:type="spellStart"/>
            <w:r w:rsidRPr="00BF682B">
              <w:rPr>
                <w:rFonts w:ascii="Times New Roman" w:hAnsi="Times New Roman" w:cs="Times New Roman"/>
                <w:sz w:val="24"/>
                <w:szCs w:val="24"/>
              </w:rPr>
              <w:t>коронавирус</w:t>
            </w:r>
            <w:proofErr w:type="spellEnd"/>
            <w:r w:rsidRPr="00BF682B">
              <w:rPr>
                <w:rFonts w:ascii="Times New Roman" w:hAnsi="Times New Roman" w:cs="Times New Roman"/>
                <w:sz w:val="24"/>
                <w:szCs w:val="24"/>
              </w:rPr>
              <w:t>, лицам из групп риска заражения инфекцией. На такие выплаты смогут рассчитывать и лица, работающие в усиленном режиме в связи с принимаемыми мерами по предупреждению завоза и распространения заболевания в России.</w:t>
            </w:r>
          </w:p>
        </w:tc>
      </w:tr>
      <w:tr w:rsidR="00C46C31" w:rsidTr="00DB67C4">
        <w:trPr>
          <w:trHeight w:val="841"/>
        </w:trPr>
        <w:tc>
          <w:tcPr>
            <w:tcW w:w="707" w:type="dxa"/>
            <w:shd w:val="clear" w:color="auto" w:fill="auto"/>
          </w:tcPr>
          <w:p w:rsidR="00C46C31" w:rsidRDefault="00C46C31" w:rsidP="009178C3">
            <w:pPr>
              <w:jc w:val="center"/>
              <w:rPr>
                <w:rFonts w:ascii="Times New Roman" w:hAnsi="Times New Roman" w:cs="Times New Roman"/>
                <w:sz w:val="24"/>
                <w:szCs w:val="24"/>
              </w:rPr>
            </w:pPr>
          </w:p>
        </w:tc>
        <w:tc>
          <w:tcPr>
            <w:tcW w:w="6149" w:type="dxa"/>
            <w:shd w:val="clear" w:color="auto" w:fill="auto"/>
          </w:tcPr>
          <w:p w:rsidR="00C46C31" w:rsidRPr="00BF682B" w:rsidRDefault="00C46C31" w:rsidP="009178C3">
            <w:pPr>
              <w:jc w:val="both"/>
              <w:rPr>
                <w:rFonts w:ascii="Times New Roman" w:hAnsi="Times New Roman" w:cs="Times New Roman"/>
                <w:sz w:val="24"/>
                <w:szCs w:val="24"/>
              </w:rPr>
            </w:pPr>
            <w:r>
              <w:rPr>
                <w:rFonts w:ascii="Times New Roman" w:hAnsi="Times New Roman" w:cs="Times New Roman"/>
                <w:sz w:val="24"/>
                <w:szCs w:val="24"/>
              </w:rPr>
              <w:t>Информация Министерства труда и социальной защиты РФ от 3 апреля 2020 г. «Получение субсидии на оплату ЖКУ будет автоматически продлено на полгода»</w:t>
            </w:r>
          </w:p>
        </w:tc>
        <w:tc>
          <w:tcPr>
            <w:tcW w:w="8532" w:type="dxa"/>
            <w:shd w:val="clear" w:color="auto" w:fill="auto"/>
          </w:tcPr>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 xml:space="preserve">Гражданам предоставлена возможность автоматического продления субсидии на оплату услуг ЖКХ до 1 октября 2020 г. </w:t>
            </w:r>
          </w:p>
          <w:p w:rsidR="00C46C31" w:rsidRDefault="00C46C31" w:rsidP="009178C3">
            <w:pPr>
              <w:jc w:val="both"/>
              <w:rPr>
                <w:rFonts w:ascii="Times New Roman" w:hAnsi="Times New Roman" w:cs="Times New Roman"/>
                <w:sz w:val="24"/>
                <w:szCs w:val="24"/>
              </w:rPr>
            </w:pPr>
            <w:r>
              <w:rPr>
                <w:rFonts w:ascii="Times New Roman" w:hAnsi="Times New Roman" w:cs="Times New Roman"/>
                <w:sz w:val="24"/>
                <w:szCs w:val="24"/>
              </w:rPr>
              <w:t xml:space="preserve">Лично посещать органы соцзащиты и </w:t>
            </w:r>
            <w:proofErr w:type="gramStart"/>
            <w:r>
              <w:rPr>
                <w:rFonts w:ascii="Times New Roman" w:hAnsi="Times New Roman" w:cs="Times New Roman"/>
                <w:sz w:val="24"/>
                <w:szCs w:val="24"/>
              </w:rPr>
              <w:t>предоставлять подтверждающие документы</w:t>
            </w:r>
            <w:proofErr w:type="gramEnd"/>
            <w:r>
              <w:rPr>
                <w:rFonts w:ascii="Times New Roman" w:hAnsi="Times New Roman" w:cs="Times New Roman"/>
                <w:sz w:val="24"/>
                <w:szCs w:val="24"/>
              </w:rPr>
              <w:t xml:space="preserve"> не нужно.</w:t>
            </w:r>
          </w:p>
          <w:p w:rsidR="00C46C31" w:rsidRPr="00BF682B" w:rsidRDefault="00C46C31" w:rsidP="00C46C31">
            <w:pPr>
              <w:jc w:val="both"/>
              <w:rPr>
                <w:rFonts w:ascii="Times New Roman" w:hAnsi="Times New Roman" w:cs="Times New Roman"/>
                <w:sz w:val="24"/>
                <w:szCs w:val="24"/>
              </w:rPr>
            </w:pPr>
            <w:r>
              <w:rPr>
                <w:rFonts w:ascii="Times New Roman" w:hAnsi="Times New Roman" w:cs="Times New Roman"/>
                <w:sz w:val="24"/>
                <w:szCs w:val="24"/>
              </w:rPr>
              <w:t>Определены особенности расчета продлеваемой субсидии и случаи корректировки ее размера. Скорректирован перечень документов (сведений), необходимых для субсидирования.</w:t>
            </w:r>
          </w:p>
        </w:tc>
      </w:tr>
      <w:tr w:rsidR="00C46C31" w:rsidTr="008540AE">
        <w:trPr>
          <w:trHeight w:val="1260"/>
        </w:trPr>
        <w:tc>
          <w:tcPr>
            <w:tcW w:w="707" w:type="dxa"/>
          </w:tcPr>
          <w:p w:rsidR="00C46C31" w:rsidRDefault="00C46C31" w:rsidP="00C46C31">
            <w:pPr>
              <w:jc w:val="center"/>
              <w:rPr>
                <w:rFonts w:ascii="Times New Roman" w:hAnsi="Times New Roman" w:cs="Times New Roman"/>
                <w:sz w:val="24"/>
                <w:szCs w:val="24"/>
              </w:rPr>
            </w:pPr>
          </w:p>
        </w:tc>
        <w:tc>
          <w:tcPr>
            <w:tcW w:w="6149" w:type="dxa"/>
          </w:tcPr>
          <w:p w:rsidR="00C46C31" w:rsidRPr="007C7F0D"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Рекомендации Министерства Здравоохранения РФ от 5 апреля 2020 г. «Рекомендации работникам и работодателям в условиях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tcPr>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t>Минздрав рекомендовал всем работникам, которым в соответствии со служебными обязанностями необходимо общаться в течение рабочего дня с большим количеством людей (продавцы магазинов, кассиры на общественном транспорте, работники аптек, сотрудники МВД, МФЦ и иных гос. организаций), носить средства индивидуальной защиты, регулярно обрабатывать руки антисептическими средствами.</w:t>
            </w:r>
          </w:p>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lastRenderedPageBreak/>
              <w:t>Работодателям рекомендуется обеспечить таких работников соответствующими средствами индивидуальной защиты.</w:t>
            </w:r>
          </w:p>
        </w:tc>
      </w:tr>
      <w:tr w:rsidR="004A12C4" w:rsidTr="008540AE">
        <w:trPr>
          <w:trHeight w:val="28"/>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F614EC">
              <w:rPr>
                <w:rFonts w:ascii="Times New Roman" w:hAnsi="Times New Roman" w:cs="Times New Roman"/>
                <w:sz w:val="24"/>
                <w:szCs w:val="24"/>
              </w:rPr>
              <w:t xml:space="preserve"> 108-ФЗ </w:t>
            </w:r>
            <w:r>
              <w:rPr>
                <w:rFonts w:ascii="Times New Roman" w:hAnsi="Times New Roman" w:cs="Times New Roman"/>
                <w:sz w:val="24"/>
                <w:szCs w:val="24"/>
              </w:rPr>
              <w:t>«</w:t>
            </w:r>
            <w:r w:rsidRPr="00F614EC">
              <w:rPr>
                <w:rFonts w:ascii="Times New Roman" w:hAnsi="Times New Roman" w:cs="Times New Roman"/>
                <w:sz w:val="24"/>
                <w:szCs w:val="24"/>
              </w:rPr>
              <w:t>О внесении изменений в статью 7.1-1 Закона Российской Федерации "О занятости населения в Российской Федерации</w:t>
            </w:r>
            <w:r>
              <w:rPr>
                <w:rFonts w:ascii="Times New Roman" w:hAnsi="Times New Roman" w:cs="Times New Roman"/>
                <w:sz w:val="24"/>
                <w:szCs w:val="24"/>
              </w:rPr>
              <w:t>»</w:t>
            </w:r>
            <w:r w:rsidRPr="00F614EC">
              <w:rPr>
                <w:rFonts w:ascii="Times New Roman" w:hAnsi="Times New Roman" w:cs="Times New Roman"/>
                <w:sz w:val="24"/>
                <w:szCs w:val="24"/>
              </w:rPr>
              <w:t xml:space="preserve"> </w:t>
            </w:r>
          </w:p>
          <w:p w:rsidR="004A12C4" w:rsidRPr="00F43AAA"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F614EC">
              <w:rPr>
                <w:rFonts w:ascii="Times New Roman" w:hAnsi="Times New Roman" w:cs="Times New Roman"/>
                <w:sz w:val="24"/>
                <w:szCs w:val="24"/>
              </w:rPr>
              <w:t>с 18 апреля 2020 г</w:t>
            </w:r>
            <w:r>
              <w:rPr>
                <w:rFonts w:ascii="Times New Roman" w:hAnsi="Times New Roman" w:cs="Times New Roman"/>
                <w:sz w:val="24"/>
                <w:szCs w:val="24"/>
              </w:rPr>
              <w:t>.</w:t>
            </w:r>
            <w:r w:rsidRPr="00F614EC">
              <w:rPr>
                <w:rFonts w:ascii="Times New Roman" w:hAnsi="Times New Roman" w:cs="Times New Roman"/>
                <w:sz w:val="24"/>
                <w:szCs w:val="24"/>
              </w:rPr>
              <w:t>)</w:t>
            </w:r>
          </w:p>
        </w:tc>
        <w:tc>
          <w:tcPr>
            <w:tcW w:w="8532" w:type="dxa"/>
          </w:tcPr>
          <w:p w:rsidR="004A12C4"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 xml:space="preserve">Субъекты РФ информируют о положении на рынке труда в регионе, а также организуют ярмарки вакансий и учебных рабочих мест. </w:t>
            </w:r>
          </w:p>
          <w:p w:rsidR="004A12C4" w:rsidRPr="00F43AAA" w:rsidRDefault="004A12C4" w:rsidP="004A12C4">
            <w:pPr>
              <w:jc w:val="both"/>
              <w:rPr>
                <w:rFonts w:ascii="Times New Roman" w:hAnsi="Times New Roman" w:cs="Times New Roman"/>
                <w:sz w:val="24"/>
                <w:szCs w:val="24"/>
              </w:rPr>
            </w:pPr>
            <w:r w:rsidRPr="00F614EC">
              <w:rPr>
                <w:rFonts w:ascii="Times New Roman" w:hAnsi="Times New Roman" w:cs="Times New Roman"/>
                <w:sz w:val="24"/>
                <w:szCs w:val="24"/>
              </w:rPr>
              <w:t xml:space="preserve">Внесенными поправками исключено указание на то, что данные полномочия реализуются в форме </w:t>
            </w:r>
            <w:proofErr w:type="spellStart"/>
            <w:r w:rsidRPr="00F614EC">
              <w:rPr>
                <w:rFonts w:ascii="Times New Roman" w:hAnsi="Times New Roman" w:cs="Times New Roman"/>
                <w:sz w:val="24"/>
                <w:szCs w:val="24"/>
              </w:rPr>
              <w:t>госуслуг</w:t>
            </w:r>
            <w:proofErr w:type="spellEnd"/>
            <w:r w:rsidRPr="00F614EC">
              <w:rPr>
                <w:rFonts w:ascii="Times New Roman" w:hAnsi="Times New Roman" w:cs="Times New Roman"/>
                <w:sz w:val="24"/>
                <w:szCs w:val="24"/>
              </w:rPr>
              <w:t>.</w:t>
            </w:r>
          </w:p>
        </w:tc>
      </w:tr>
      <w:tr w:rsidR="001E538D" w:rsidTr="00DB67C4">
        <w:trPr>
          <w:trHeight w:val="848"/>
        </w:trPr>
        <w:tc>
          <w:tcPr>
            <w:tcW w:w="707" w:type="dxa"/>
          </w:tcPr>
          <w:p w:rsidR="001E538D" w:rsidRDefault="001E538D" w:rsidP="004A12C4">
            <w:pPr>
              <w:jc w:val="center"/>
              <w:rPr>
                <w:rFonts w:ascii="Times New Roman" w:hAnsi="Times New Roman" w:cs="Times New Roman"/>
                <w:sz w:val="24"/>
                <w:szCs w:val="24"/>
              </w:rPr>
            </w:pPr>
          </w:p>
        </w:tc>
        <w:tc>
          <w:tcPr>
            <w:tcW w:w="6149" w:type="dxa"/>
          </w:tcPr>
          <w:p w:rsidR="001E538D" w:rsidRDefault="001E538D" w:rsidP="004A12C4">
            <w:pPr>
              <w:jc w:val="both"/>
              <w:rPr>
                <w:rFonts w:ascii="Times New Roman" w:hAnsi="Times New Roman" w:cs="Times New Roman"/>
                <w:sz w:val="24"/>
                <w:szCs w:val="24"/>
              </w:rPr>
            </w:pPr>
            <w:r w:rsidRPr="004341B2">
              <w:rPr>
                <w:rFonts w:ascii="Times New Roman" w:hAnsi="Times New Roman" w:cs="Times New Roman"/>
                <w:sz w:val="24"/>
                <w:szCs w:val="24"/>
              </w:rPr>
              <w:t xml:space="preserve">Письмо </w:t>
            </w:r>
            <w:proofErr w:type="spellStart"/>
            <w:r w:rsidRPr="004341B2">
              <w:rPr>
                <w:rFonts w:ascii="Times New Roman" w:hAnsi="Times New Roman" w:cs="Times New Roman"/>
                <w:sz w:val="24"/>
                <w:szCs w:val="24"/>
              </w:rPr>
              <w:t>Роспотребнадзора</w:t>
            </w:r>
            <w:proofErr w:type="spellEnd"/>
            <w:r w:rsidRPr="004341B2">
              <w:rPr>
                <w:rFonts w:ascii="Times New Roman" w:hAnsi="Times New Roman" w:cs="Times New Roman"/>
                <w:sz w:val="24"/>
                <w:szCs w:val="24"/>
              </w:rPr>
              <w:t xml:space="preserve"> от 07.04.2020 </w:t>
            </w:r>
            <w:r>
              <w:rPr>
                <w:rFonts w:ascii="Times New Roman" w:hAnsi="Times New Roman" w:cs="Times New Roman"/>
                <w:sz w:val="24"/>
                <w:szCs w:val="24"/>
              </w:rPr>
              <w:t>№</w:t>
            </w:r>
            <w:r w:rsidRPr="004341B2">
              <w:rPr>
                <w:rFonts w:ascii="Times New Roman" w:hAnsi="Times New Roman" w:cs="Times New Roman"/>
                <w:sz w:val="24"/>
                <w:szCs w:val="24"/>
              </w:rPr>
              <w:t xml:space="preserve"> 02/6338-2020-15 </w:t>
            </w:r>
            <w:r>
              <w:rPr>
                <w:rFonts w:ascii="Times New Roman" w:hAnsi="Times New Roman" w:cs="Times New Roman"/>
                <w:sz w:val="24"/>
                <w:szCs w:val="24"/>
              </w:rPr>
              <w:t>«</w:t>
            </w:r>
            <w:r w:rsidRPr="004341B2">
              <w:rPr>
                <w:rFonts w:ascii="Times New Roman" w:hAnsi="Times New Roman" w:cs="Times New Roman"/>
                <w:sz w:val="24"/>
                <w:szCs w:val="24"/>
              </w:rPr>
              <w:t xml:space="preserve">О рекомендациях по профилактике </w:t>
            </w:r>
            <w:proofErr w:type="spellStart"/>
            <w:r w:rsidRPr="004341B2">
              <w:rPr>
                <w:rFonts w:ascii="Times New Roman" w:hAnsi="Times New Roman" w:cs="Times New Roman"/>
                <w:sz w:val="24"/>
                <w:szCs w:val="24"/>
              </w:rPr>
              <w:t>коронавирусной</w:t>
            </w:r>
            <w:proofErr w:type="spellEnd"/>
            <w:r w:rsidRPr="004341B2">
              <w:rPr>
                <w:rFonts w:ascii="Times New Roman" w:hAnsi="Times New Roman" w:cs="Times New Roman"/>
                <w:sz w:val="24"/>
                <w:szCs w:val="24"/>
              </w:rPr>
              <w:t xml:space="preserve"> инфекц</w:t>
            </w:r>
            <w:r>
              <w:rPr>
                <w:rFonts w:ascii="Times New Roman" w:hAnsi="Times New Roman" w:cs="Times New Roman"/>
                <w:sz w:val="24"/>
                <w:szCs w:val="24"/>
              </w:rPr>
              <w:t>ии (COVID-19) среди работников»</w:t>
            </w:r>
          </w:p>
          <w:p w:rsidR="001E538D" w:rsidRPr="004341B2" w:rsidRDefault="001E538D" w:rsidP="004A12C4">
            <w:pPr>
              <w:jc w:val="both"/>
              <w:rPr>
                <w:rFonts w:ascii="Times New Roman" w:hAnsi="Times New Roman" w:cs="Times New Roman"/>
                <w:sz w:val="24"/>
                <w:szCs w:val="24"/>
              </w:rPr>
            </w:pPr>
          </w:p>
        </w:tc>
        <w:tc>
          <w:tcPr>
            <w:tcW w:w="8532" w:type="dxa"/>
          </w:tcPr>
          <w:p w:rsidR="001E538D" w:rsidRPr="006C35D4" w:rsidRDefault="001E538D" w:rsidP="004A12C4">
            <w:pPr>
              <w:jc w:val="both"/>
              <w:rPr>
                <w:rFonts w:ascii="Times New Roman" w:hAnsi="Times New Roman" w:cs="Times New Roman"/>
                <w:sz w:val="24"/>
                <w:szCs w:val="24"/>
              </w:rPr>
            </w:pPr>
            <w:r w:rsidRPr="006C35D4">
              <w:rPr>
                <w:rFonts w:ascii="Times New Roman" w:hAnsi="Times New Roman" w:cs="Times New Roman"/>
                <w:sz w:val="24"/>
                <w:szCs w:val="24"/>
              </w:rPr>
              <w:t>Работа по профилактике должна быть реализована работодате</w:t>
            </w:r>
            <w:r>
              <w:rPr>
                <w:rFonts w:ascii="Times New Roman" w:hAnsi="Times New Roman" w:cs="Times New Roman"/>
                <w:sz w:val="24"/>
                <w:szCs w:val="24"/>
              </w:rPr>
              <w:t>лями по следующим направлениям:</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предотвращение заноса инфекции на предприятие;</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принятие мер по недопущению распространения инфекции в коллективах на предприятиях;</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w:t>
            </w:r>
            <w:r w:rsidRPr="006C35D4">
              <w:rPr>
                <w:rFonts w:ascii="Times New Roman" w:hAnsi="Times New Roman" w:cs="Times New Roman"/>
                <w:sz w:val="24"/>
                <w:szCs w:val="24"/>
              </w:rPr>
              <w:t>другие организационные мероприятия по предо</w:t>
            </w:r>
            <w:r>
              <w:rPr>
                <w:rFonts w:ascii="Times New Roman" w:hAnsi="Times New Roman" w:cs="Times New Roman"/>
                <w:sz w:val="24"/>
                <w:szCs w:val="24"/>
              </w:rPr>
              <w:t>твращению заражения работников.</w:t>
            </w:r>
          </w:p>
          <w:p w:rsidR="001E538D" w:rsidRPr="006C35D4" w:rsidRDefault="001E538D" w:rsidP="004A12C4">
            <w:pPr>
              <w:jc w:val="both"/>
              <w:rPr>
                <w:rFonts w:ascii="Times New Roman" w:hAnsi="Times New Roman" w:cs="Times New Roman"/>
                <w:sz w:val="24"/>
                <w:szCs w:val="24"/>
              </w:rPr>
            </w:pPr>
            <w:r w:rsidRPr="006C35D4">
              <w:rPr>
                <w:rFonts w:ascii="Times New Roman" w:hAnsi="Times New Roman" w:cs="Times New Roman"/>
                <w:sz w:val="24"/>
                <w:szCs w:val="24"/>
              </w:rPr>
              <w:t>В частности, в рамках профилактических мер по предотвращению заноса инфекции рекомендуется осущ</w:t>
            </w:r>
            <w:r>
              <w:rPr>
                <w:rFonts w:ascii="Times New Roman" w:hAnsi="Times New Roman" w:cs="Times New Roman"/>
                <w:sz w:val="24"/>
                <w:szCs w:val="24"/>
              </w:rPr>
              <w:t>ествлять:</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организацию ежедневного перед началом рабочей смены </w:t>
            </w:r>
            <w:r>
              <w:rPr>
                <w:rFonts w:ascii="Times New Roman" w:hAnsi="Times New Roman" w:cs="Times New Roman"/>
                <w:sz w:val="24"/>
                <w:szCs w:val="24"/>
              </w:rPr>
              <w:t>«</w:t>
            </w:r>
            <w:r w:rsidRPr="006C35D4">
              <w:rPr>
                <w:rFonts w:ascii="Times New Roman" w:hAnsi="Times New Roman" w:cs="Times New Roman"/>
                <w:sz w:val="24"/>
                <w:szCs w:val="24"/>
              </w:rPr>
              <w:t>входного фильтра</w:t>
            </w:r>
            <w:r>
              <w:rPr>
                <w:rFonts w:ascii="Times New Roman" w:hAnsi="Times New Roman" w:cs="Times New Roman"/>
                <w:sz w:val="24"/>
                <w:szCs w:val="24"/>
              </w:rPr>
              <w:t>»</w:t>
            </w:r>
            <w:r w:rsidRPr="006C35D4">
              <w:rPr>
                <w:rFonts w:ascii="Times New Roman" w:hAnsi="Times New Roman" w:cs="Times New Roman"/>
                <w:sz w:val="24"/>
                <w:szCs w:val="24"/>
              </w:rPr>
              <w:t xml:space="preserve">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и/или с признаками инфекционного заболевания;</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уточнение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РФ (опрос, анкетирование и др.);</w:t>
            </w:r>
          </w:p>
          <w:p w:rsidR="001E538D" w:rsidRPr="006C35D4"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организацию при входе на предприятие мест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1E538D" w:rsidRPr="00BF682B" w:rsidRDefault="001E538D" w:rsidP="004A12C4">
            <w:pPr>
              <w:jc w:val="both"/>
              <w:rPr>
                <w:rFonts w:ascii="Times New Roman" w:hAnsi="Times New Roman" w:cs="Times New Roman"/>
                <w:sz w:val="24"/>
                <w:szCs w:val="24"/>
              </w:rPr>
            </w:pPr>
            <w:r>
              <w:rPr>
                <w:rFonts w:ascii="Times New Roman" w:hAnsi="Times New Roman" w:cs="Times New Roman"/>
                <w:sz w:val="24"/>
                <w:szCs w:val="24"/>
              </w:rPr>
              <w:t xml:space="preserve">– </w:t>
            </w:r>
            <w:r w:rsidRPr="006C35D4">
              <w:rPr>
                <w:rFonts w:ascii="Times New Roman" w:hAnsi="Times New Roman" w:cs="Times New Roman"/>
                <w:sz w:val="24"/>
                <w:szCs w:val="24"/>
              </w:rPr>
              <w:t xml:space="preserve">ограничение доступа на предприятие лиц, не связанных с его деятельностью, за исключением работ, связанных с производственными процессами (ремонт и обслуживание </w:t>
            </w:r>
            <w:r>
              <w:rPr>
                <w:rFonts w:ascii="Times New Roman" w:hAnsi="Times New Roman" w:cs="Times New Roman"/>
                <w:sz w:val="24"/>
                <w:szCs w:val="24"/>
              </w:rPr>
              <w:t>технологического оборудования).</w:t>
            </w:r>
          </w:p>
        </w:tc>
      </w:tr>
      <w:tr w:rsidR="001E538D" w:rsidTr="00031032">
        <w:trPr>
          <w:trHeight w:val="70"/>
        </w:trPr>
        <w:tc>
          <w:tcPr>
            <w:tcW w:w="707" w:type="dxa"/>
          </w:tcPr>
          <w:p w:rsidR="001E538D" w:rsidRDefault="001E538D" w:rsidP="001E538D">
            <w:pPr>
              <w:jc w:val="center"/>
              <w:rPr>
                <w:rFonts w:ascii="Times New Roman" w:hAnsi="Times New Roman" w:cs="Times New Roman"/>
                <w:sz w:val="24"/>
                <w:szCs w:val="24"/>
              </w:rPr>
            </w:pPr>
          </w:p>
        </w:tc>
        <w:tc>
          <w:tcPr>
            <w:tcW w:w="6149" w:type="dxa"/>
            <w:shd w:val="clear" w:color="auto" w:fill="auto"/>
          </w:tcPr>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xml:space="preserve">Письмо Минтруда России от 10.04.2020 </w:t>
            </w:r>
            <w:r>
              <w:rPr>
                <w:rFonts w:ascii="Times New Roman" w:hAnsi="Times New Roman" w:cs="Times New Roman"/>
                <w:sz w:val="24"/>
                <w:szCs w:val="24"/>
              </w:rPr>
              <w:t>№</w:t>
            </w:r>
            <w:r w:rsidRPr="001E538D">
              <w:rPr>
                <w:rFonts w:ascii="Times New Roman" w:hAnsi="Times New Roman" w:cs="Times New Roman"/>
                <w:sz w:val="24"/>
                <w:szCs w:val="24"/>
              </w:rPr>
              <w:t xml:space="preserve"> 15-2/10/В-2842</w:t>
            </w:r>
          </w:p>
        </w:tc>
        <w:tc>
          <w:tcPr>
            <w:tcW w:w="8532" w:type="dxa"/>
            <w:shd w:val="clear" w:color="auto" w:fill="auto"/>
          </w:tcPr>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xml:space="preserve">С учетом ограничений, введенных в связи с распространением </w:t>
            </w:r>
            <w:proofErr w:type="spellStart"/>
            <w:r w:rsidRPr="001E538D">
              <w:rPr>
                <w:rFonts w:ascii="Times New Roman" w:hAnsi="Times New Roman" w:cs="Times New Roman"/>
                <w:sz w:val="24"/>
                <w:szCs w:val="24"/>
              </w:rPr>
              <w:t>коронавирусной</w:t>
            </w:r>
            <w:proofErr w:type="spellEnd"/>
            <w:r w:rsidRPr="001E538D">
              <w:rPr>
                <w:rFonts w:ascii="Times New Roman" w:hAnsi="Times New Roman" w:cs="Times New Roman"/>
                <w:sz w:val="24"/>
                <w:szCs w:val="24"/>
              </w:rPr>
              <w:t xml:space="preserve"> инфекции, обязательные медицинские осмотры отдельных категорий работ</w:t>
            </w:r>
            <w:r>
              <w:rPr>
                <w:rFonts w:ascii="Times New Roman" w:hAnsi="Times New Roman" w:cs="Times New Roman"/>
                <w:sz w:val="24"/>
                <w:szCs w:val="24"/>
              </w:rPr>
              <w:t>ников могут быть приостановлены.</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w:t>
            </w:r>
            <w:r>
              <w:rPr>
                <w:rFonts w:ascii="Times New Roman" w:hAnsi="Times New Roman" w:cs="Times New Roman"/>
                <w:sz w:val="24"/>
                <w:szCs w:val="24"/>
              </w:rPr>
              <w:t xml:space="preserve">, деятельность </w:t>
            </w:r>
            <w:r>
              <w:rPr>
                <w:rFonts w:ascii="Times New Roman" w:hAnsi="Times New Roman" w:cs="Times New Roman"/>
                <w:sz w:val="24"/>
                <w:szCs w:val="24"/>
              </w:rPr>
              <w:lastRenderedPageBreak/>
              <w:t>которых связана:</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производством, хранением, транспортировкой и реализацией пищ</w:t>
            </w:r>
            <w:r>
              <w:rPr>
                <w:rFonts w:ascii="Times New Roman" w:hAnsi="Times New Roman" w:cs="Times New Roman"/>
                <w:sz w:val="24"/>
                <w:szCs w:val="24"/>
              </w:rPr>
              <w:t>евых продуктов и питьевой воды;</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w:t>
            </w:r>
            <w:r>
              <w:rPr>
                <w:rFonts w:ascii="Times New Roman" w:hAnsi="Times New Roman" w:cs="Times New Roman"/>
                <w:sz w:val="24"/>
                <w:szCs w:val="24"/>
              </w:rPr>
              <w:t xml:space="preserve"> воспитанием и обучением детей;</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коммунальным и б</w:t>
            </w:r>
            <w:r>
              <w:rPr>
                <w:rFonts w:ascii="Times New Roman" w:hAnsi="Times New Roman" w:cs="Times New Roman"/>
                <w:sz w:val="24"/>
                <w:szCs w:val="24"/>
              </w:rPr>
              <w:t>ытовым обслуживанием населения;</w:t>
            </w:r>
          </w:p>
          <w:p w:rsidR="001E538D" w:rsidRPr="001E538D" w:rsidRDefault="001E538D" w:rsidP="001E538D">
            <w:pPr>
              <w:jc w:val="both"/>
              <w:rPr>
                <w:rFonts w:ascii="Times New Roman" w:hAnsi="Times New Roman" w:cs="Times New Roman"/>
                <w:sz w:val="24"/>
                <w:szCs w:val="24"/>
              </w:rPr>
            </w:pPr>
            <w:r>
              <w:rPr>
                <w:rFonts w:ascii="Times New Roman" w:hAnsi="Times New Roman" w:cs="Times New Roman"/>
                <w:sz w:val="24"/>
                <w:szCs w:val="24"/>
              </w:rPr>
              <w:t>- с работами на высоте;</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 с занятостью на рабочих местах с классом условий труда 3.3 и 3.4, установленным по результатам проведения сп</w:t>
            </w:r>
            <w:r>
              <w:rPr>
                <w:rFonts w:ascii="Times New Roman" w:hAnsi="Times New Roman" w:cs="Times New Roman"/>
                <w:sz w:val="24"/>
                <w:szCs w:val="24"/>
              </w:rPr>
              <w:t>ециальной оценки условий труда.</w:t>
            </w:r>
          </w:p>
          <w:p w:rsidR="001E538D" w:rsidRP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 предусматривающим административное наказание должностных и юридических лиц согласно части 3 статьи 5.</w:t>
            </w:r>
            <w:r>
              <w:rPr>
                <w:rFonts w:ascii="Times New Roman" w:hAnsi="Times New Roman" w:cs="Times New Roman"/>
                <w:sz w:val="24"/>
                <w:szCs w:val="24"/>
              </w:rPr>
              <w:t>27.1. КоАП РФ.</w:t>
            </w:r>
          </w:p>
          <w:p w:rsidR="001E538D" w:rsidRDefault="001E538D" w:rsidP="001E538D">
            <w:pPr>
              <w:jc w:val="both"/>
              <w:rPr>
                <w:rFonts w:ascii="Times New Roman" w:hAnsi="Times New Roman" w:cs="Times New Roman"/>
                <w:sz w:val="24"/>
                <w:szCs w:val="24"/>
              </w:rPr>
            </w:pPr>
            <w:r w:rsidRPr="001E538D">
              <w:rPr>
                <w:rFonts w:ascii="Times New Roman" w:hAnsi="Times New Roman" w:cs="Times New Roman"/>
                <w:sz w:val="24"/>
                <w:szCs w:val="24"/>
              </w:rPr>
              <w:t>Медицинские осмотры отдельных категорий работников в начале рабочего дня (смены), а также в течение и (или) в конце рабочего дня (смены), предусмотренные частью 3 статьи 213 Трудового кодекса РФ, пров</w:t>
            </w:r>
            <w:r>
              <w:rPr>
                <w:rFonts w:ascii="Times New Roman" w:hAnsi="Times New Roman" w:cs="Times New Roman"/>
                <w:sz w:val="24"/>
                <w:szCs w:val="24"/>
              </w:rPr>
              <w:t>одятся в установленном порядке.</w:t>
            </w:r>
          </w:p>
        </w:tc>
      </w:tr>
      <w:tr w:rsidR="00B5052D" w:rsidTr="00760043">
        <w:trPr>
          <w:trHeight w:val="1415"/>
        </w:trPr>
        <w:tc>
          <w:tcPr>
            <w:tcW w:w="707" w:type="dxa"/>
            <w:shd w:val="clear" w:color="auto" w:fill="auto"/>
          </w:tcPr>
          <w:p w:rsidR="00B5052D" w:rsidRDefault="00B5052D" w:rsidP="00803668">
            <w:pPr>
              <w:jc w:val="center"/>
              <w:rPr>
                <w:rFonts w:ascii="Times New Roman" w:hAnsi="Times New Roman" w:cs="Times New Roman"/>
                <w:sz w:val="24"/>
                <w:szCs w:val="24"/>
              </w:rPr>
            </w:pPr>
          </w:p>
        </w:tc>
        <w:tc>
          <w:tcPr>
            <w:tcW w:w="6149" w:type="dxa"/>
            <w:shd w:val="clear" w:color="auto" w:fill="auto"/>
          </w:tcPr>
          <w:p w:rsidR="00B5052D" w:rsidRPr="00E47E6F" w:rsidRDefault="00B5052D" w:rsidP="00291FE7">
            <w:pPr>
              <w:jc w:val="both"/>
              <w:rPr>
                <w:rFonts w:ascii="Times New Roman" w:hAnsi="Times New Roman" w:cs="Times New Roman"/>
                <w:sz w:val="24"/>
                <w:szCs w:val="24"/>
              </w:rPr>
            </w:pPr>
            <w:r w:rsidRPr="00060B40">
              <w:rPr>
                <w:rFonts w:ascii="Times New Roman" w:hAnsi="Times New Roman" w:cs="Times New Roman"/>
                <w:sz w:val="24"/>
                <w:szCs w:val="24"/>
              </w:rPr>
              <w:t xml:space="preserve">Постановление Правительства РФ от 12.04.2020 </w:t>
            </w:r>
            <w:r>
              <w:rPr>
                <w:rFonts w:ascii="Times New Roman" w:hAnsi="Times New Roman" w:cs="Times New Roman"/>
                <w:sz w:val="24"/>
                <w:szCs w:val="24"/>
              </w:rPr>
              <w:t>№</w:t>
            </w:r>
            <w:r w:rsidRPr="00060B40">
              <w:rPr>
                <w:rFonts w:ascii="Times New Roman" w:hAnsi="Times New Roman" w:cs="Times New Roman"/>
                <w:sz w:val="24"/>
                <w:szCs w:val="24"/>
              </w:rPr>
              <w:t xml:space="preserve"> 486 </w:t>
            </w:r>
            <w:r>
              <w:rPr>
                <w:rFonts w:ascii="Times New Roman" w:hAnsi="Times New Roman" w:cs="Times New Roman"/>
                <w:sz w:val="24"/>
                <w:szCs w:val="24"/>
              </w:rPr>
              <w:t>«</w:t>
            </w:r>
            <w:r w:rsidRPr="00060B40">
              <w:rPr>
                <w:rFonts w:ascii="Times New Roman" w:hAnsi="Times New Roman" w:cs="Times New Roman"/>
                <w:sz w:val="24"/>
                <w:szCs w:val="24"/>
              </w:rPr>
              <w:t>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w:t>
            </w:r>
            <w:r>
              <w:rPr>
                <w:rFonts w:ascii="Times New Roman" w:hAnsi="Times New Roman" w:cs="Times New Roman"/>
                <w:sz w:val="24"/>
                <w:szCs w:val="24"/>
              </w:rPr>
              <w:t xml:space="preserve"> вакансий «Работа в России»</w:t>
            </w:r>
          </w:p>
        </w:tc>
        <w:tc>
          <w:tcPr>
            <w:tcW w:w="8532" w:type="dxa"/>
            <w:shd w:val="clear" w:color="auto" w:fill="auto"/>
          </w:tcPr>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По 31 декабря 2020 г. применяется временный порядок представления работодателями информации в информационно-аналитическую систему Общероссийская база вакансий "Работа в России"</w:t>
            </w:r>
          </w:p>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В системе размещается информация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(далее</w:t>
            </w:r>
            <w:r>
              <w:rPr>
                <w:rFonts w:ascii="Times New Roman" w:hAnsi="Times New Roman" w:cs="Times New Roman"/>
                <w:sz w:val="24"/>
                <w:szCs w:val="24"/>
              </w:rPr>
              <w:t xml:space="preserve"> - информация о высвобождении).</w:t>
            </w:r>
          </w:p>
          <w:p w:rsidR="00B5052D" w:rsidRPr="00060B40"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 xml:space="preserve">Работодатели в целях получения доступа к системе </w:t>
            </w:r>
            <w:r>
              <w:rPr>
                <w:rFonts w:ascii="Times New Roman" w:hAnsi="Times New Roman" w:cs="Times New Roman"/>
                <w:sz w:val="24"/>
                <w:szCs w:val="24"/>
              </w:rPr>
              <w:t>проходят процедуру регистрации.</w:t>
            </w:r>
          </w:p>
          <w:p w:rsidR="00B5052D" w:rsidRPr="00E47E6F" w:rsidRDefault="00B5052D" w:rsidP="00060B40">
            <w:pPr>
              <w:jc w:val="both"/>
              <w:rPr>
                <w:rFonts w:ascii="Times New Roman" w:hAnsi="Times New Roman" w:cs="Times New Roman"/>
                <w:sz w:val="24"/>
                <w:szCs w:val="24"/>
              </w:rPr>
            </w:pPr>
            <w:r w:rsidRPr="00060B40">
              <w:rPr>
                <w:rFonts w:ascii="Times New Roman" w:hAnsi="Times New Roman" w:cs="Times New Roman"/>
                <w:sz w:val="24"/>
                <w:szCs w:val="24"/>
              </w:rPr>
              <w:t>Информация о высвобождении размещается работодателями в подсистеме "Личный кабинет работодателя" безвозмездно не позднее рабочего дня, следующего за днем изменения сведений,</w:t>
            </w:r>
            <w:r>
              <w:rPr>
                <w:rFonts w:ascii="Times New Roman" w:hAnsi="Times New Roman" w:cs="Times New Roman"/>
                <w:sz w:val="24"/>
                <w:szCs w:val="24"/>
              </w:rPr>
              <w:t xml:space="preserve"> включенных в такую информацию.</w:t>
            </w:r>
          </w:p>
        </w:tc>
      </w:tr>
      <w:tr w:rsidR="001F1FFB" w:rsidTr="00134AFF">
        <w:trPr>
          <w:trHeight w:val="1103"/>
        </w:trPr>
        <w:tc>
          <w:tcPr>
            <w:tcW w:w="707" w:type="dxa"/>
            <w:shd w:val="clear" w:color="auto" w:fill="auto"/>
          </w:tcPr>
          <w:p w:rsidR="001F1FFB" w:rsidRDefault="001F1FFB" w:rsidP="00803668">
            <w:pPr>
              <w:jc w:val="center"/>
              <w:rPr>
                <w:rFonts w:ascii="Times New Roman" w:hAnsi="Times New Roman" w:cs="Times New Roman"/>
                <w:sz w:val="24"/>
                <w:szCs w:val="24"/>
              </w:rPr>
            </w:pPr>
          </w:p>
        </w:tc>
        <w:tc>
          <w:tcPr>
            <w:tcW w:w="6149" w:type="dxa"/>
            <w:shd w:val="clear" w:color="auto" w:fill="auto"/>
          </w:tcPr>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Правительства РФ от 16 апреля 2020 г. </w:t>
            </w:r>
            <w:r>
              <w:rPr>
                <w:rFonts w:ascii="Times New Roman" w:hAnsi="Times New Roman" w:cs="Times New Roman"/>
                <w:sz w:val="24"/>
                <w:szCs w:val="24"/>
              </w:rPr>
              <w:t>№</w:t>
            </w:r>
            <w:r w:rsidRPr="00B5052D">
              <w:rPr>
                <w:rFonts w:ascii="Times New Roman" w:hAnsi="Times New Roman" w:cs="Times New Roman"/>
                <w:sz w:val="24"/>
                <w:szCs w:val="24"/>
              </w:rPr>
              <w:t xml:space="preserve"> 517 </w:t>
            </w:r>
            <w:r>
              <w:rPr>
                <w:rFonts w:ascii="Times New Roman" w:hAnsi="Times New Roman" w:cs="Times New Roman"/>
                <w:sz w:val="24"/>
                <w:szCs w:val="24"/>
              </w:rPr>
              <w:t>«</w:t>
            </w:r>
            <w:r w:rsidRPr="00B5052D">
              <w:rPr>
                <w:rFonts w:ascii="Times New Roman" w:hAnsi="Times New Roman" w:cs="Times New Roman"/>
                <w:sz w:val="24"/>
                <w:szCs w:val="24"/>
              </w:rPr>
              <w:t>О внесении изменений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w:t>
            </w:r>
            <w:r>
              <w:rPr>
                <w:rFonts w:ascii="Times New Roman" w:hAnsi="Times New Roman" w:cs="Times New Roman"/>
                <w:sz w:val="24"/>
                <w:szCs w:val="24"/>
              </w:rPr>
              <w:t>цам в возрасте 65 лет и старше»</w:t>
            </w:r>
          </w:p>
        </w:tc>
        <w:tc>
          <w:tcPr>
            <w:tcW w:w="8532" w:type="dxa"/>
            <w:shd w:val="clear" w:color="auto" w:fill="auto"/>
          </w:tcPr>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Правительство скорректировало правила оформления больничных листов в связи с карантином гражданам в возрасте 65 лет и старше. Им оформляется больничный на 14 календарных дней с 6 по 19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Согласно изменениям, таким гражданам оформят еще 1 больничный на 11 календарных дней с 20 по 30 апреля 2020 г.</w:t>
            </w:r>
          </w:p>
          <w:p w:rsidR="001F1FFB" w:rsidRPr="00B5052D"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Работодатели должны направить в ФСС перечни указанных граждан раздельно в отношении каждого из названных периодов.</w:t>
            </w:r>
          </w:p>
          <w:p w:rsidR="001F1FFB" w:rsidRPr="00060B40" w:rsidRDefault="001F1FFB" w:rsidP="00B5052D">
            <w:pPr>
              <w:jc w:val="both"/>
              <w:rPr>
                <w:rFonts w:ascii="Times New Roman" w:hAnsi="Times New Roman" w:cs="Times New Roman"/>
                <w:sz w:val="24"/>
                <w:szCs w:val="24"/>
              </w:rPr>
            </w:pPr>
            <w:r w:rsidRPr="00B5052D">
              <w:rPr>
                <w:rFonts w:ascii="Times New Roman" w:hAnsi="Times New Roman" w:cs="Times New Roman"/>
                <w:sz w:val="24"/>
                <w:szCs w:val="24"/>
              </w:rPr>
              <w:t xml:space="preserve">Постановление вступает в силу со дня </w:t>
            </w:r>
            <w:r>
              <w:rPr>
                <w:rFonts w:ascii="Times New Roman" w:hAnsi="Times New Roman" w:cs="Times New Roman"/>
                <w:sz w:val="24"/>
                <w:szCs w:val="24"/>
              </w:rPr>
              <w:t>его официального опубликования.</w:t>
            </w:r>
          </w:p>
        </w:tc>
      </w:tr>
      <w:tr w:rsidR="002B58ED" w:rsidTr="00134AFF">
        <w:trPr>
          <w:trHeight w:val="278"/>
        </w:trPr>
        <w:tc>
          <w:tcPr>
            <w:tcW w:w="707" w:type="dxa"/>
            <w:shd w:val="clear" w:color="auto" w:fill="auto"/>
          </w:tcPr>
          <w:p w:rsidR="002B58ED" w:rsidRDefault="002B58ED" w:rsidP="00803668">
            <w:pPr>
              <w:jc w:val="center"/>
              <w:rPr>
                <w:rFonts w:ascii="Times New Roman" w:hAnsi="Times New Roman" w:cs="Times New Roman"/>
                <w:sz w:val="24"/>
                <w:szCs w:val="24"/>
              </w:rPr>
            </w:pPr>
          </w:p>
        </w:tc>
        <w:tc>
          <w:tcPr>
            <w:tcW w:w="6149" w:type="dxa"/>
            <w:shd w:val="clear" w:color="auto" w:fill="auto"/>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Роструда</w:t>
            </w:r>
            <w:proofErr w:type="spellEnd"/>
          </w:p>
        </w:tc>
        <w:tc>
          <w:tcPr>
            <w:tcW w:w="8532" w:type="dxa"/>
            <w:shd w:val="clear" w:color="auto" w:fill="auto"/>
          </w:tcPr>
          <w:p w:rsidR="002B58ED" w:rsidRPr="00B5052D" w:rsidRDefault="002B58ED" w:rsidP="00B5052D">
            <w:pPr>
              <w:jc w:val="both"/>
              <w:rPr>
                <w:rFonts w:ascii="Times New Roman" w:hAnsi="Times New Roman" w:cs="Times New Roman"/>
                <w:sz w:val="24"/>
                <w:szCs w:val="24"/>
              </w:rPr>
            </w:pPr>
            <w:r>
              <w:rPr>
                <w:rFonts w:ascii="Times New Roman" w:hAnsi="Times New Roman" w:cs="Times New Roman"/>
                <w:sz w:val="24"/>
                <w:szCs w:val="24"/>
              </w:rPr>
              <w:t xml:space="preserve">Работники могут сообщить о несоблюдении трудовых прав работодателями, воспользовавшись телефоном горячей линии </w:t>
            </w:r>
            <w:proofErr w:type="spellStart"/>
            <w:r>
              <w:rPr>
                <w:rFonts w:ascii="Times New Roman" w:hAnsi="Times New Roman" w:cs="Times New Roman"/>
                <w:sz w:val="24"/>
                <w:szCs w:val="24"/>
              </w:rPr>
              <w:t>Роструда</w:t>
            </w:r>
            <w:proofErr w:type="spellEnd"/>
            <w:r>
              <w:rPr>
                <w:rFonts w:ascii="Times New Roman" w:hAnsi="Times New Roman" w:cs="Times New Roman"/>
                <w:sz w:val="24"/>
                <w:szCs w:val="24"/>
              </w:rPr>
              <w:t xml:space="preserve">- </w:t>
            </w:r>
            <w:r w:rsidRPr="001F1FFB">
              <w:rPr>
                <w:rFonts w:ascii="Times New Roman" w:hAnsi="Times New Roman" w:cs="Times New Roman"/>
                <w:b/>
                <w:sz w:val="24"/>
                <w:szCs w:val="24"/>
              </w:rPr>
              <w:t>8-800-707-88-41</w:t>
            </w:r>
          </w:p>
        </w:tc>
      </w:tr>
      <w:tr w:rsidR="000439E7" w:rsidTr="000439E7">
        <w:trPr>
          <w:trHeight w:val="1698"/>
        </w:trPr>
        <w:tc>
          <w:tcPr>
            <w:tcW w:w="707" w:type="dxa"/>
            <w:shd w:val="clear" w:color="auto" w:fill="auto"/>
          </w:tcPr>
          <w:p w:rsidR="000439E7" w:rsidRDefault="000439E7" w:rsidP="00803668">
            <w:pPr>
              <w:jc w:val="center"/>
              <w:rPr>
                <w:rFonts w:ascii="Times New Roman" w:hAnsi="Times New Roman" w:cs="Times New Roman"/>
                <w:sz w:val="24"/>
                <w:szCs w:val="24"/>
              </w:rPr>
            </w:pPr>
          </w:p>
        </w:tc>
        <w:tc>
          <w:tcPr>
            <w:tcW w:w="6149" w:type="dxa"/>
            <w:shd w:val="clear" w:color="auto" w:fill="auto"/>
          </w:tcPr>
          <w:p w:rsidR="000439E7" w:rsidRDefault="000439E7" w:rsidP="00AA7B38">
            <w:pPr>
              <w:jc w:val="both"/>
              <w:rPr>
                <w:rFonts w:ascii="Times New Roman" w:hAnsi="Times New Roman" w:cs="Times New Roman"/>
                <w:sz w:val="24"/>
                <w:szCs w:val="24"/>
              </w:rPr>
            </w:pPr>
            <w:r w:rsidRPr="002B58ED">
              <w:rPr>
                <w:rFonts w:ascii="Times New Roman" w:hAnsi="Times New Roman" w:cs="Times New Roman"/>
                <w:sz w:val="24"/>
                <w:szCs w:val="24"/>
              </w:rPr>
              <w:t xml:space="preserve">&lt;Информация&gt; </w:t>
            </w:r>
            <w:proofErr w:type="spellStart"/>
            <w:r w:rsidRPr="002B58ED">
              <w:rPr>
                <w:rFonts w:ascii="Times New Roman" w:hAnsi="Times New Roman" w:cs="Times New Roman"/>
                <w:sz w:val="24"/>
                <w:szCs w:val="24"/>
              </w:rPr>
              <w:t>Минкомсвязи</w:t>
            </w:r>
            <w:proofErr w:type="spellEnd"/>
            <w:r w:rsidRPr="002B58ED">
              <w:rPr>
                <w:rFonts w:ascii="Times New Roman" w:hAnsi="Times New Roman" w:cs="Times New Roman"/>
                <w:sz w:val="24"/>
                <w:szCs w:val="24"/>
              </w:rPr>
              <w:t xml:space="preserve"> России от 17.04.2020 </w:t>
            </w:r>
            <w:r>
              <w:rPr>
                <w:rFonts w:ascii="Times New Roman" w:hAnsi="Times New Roman" w:cs="Times New Roman"/>
                <w:sz w:val="24"/>
                <w:szCs w:val="24"/>
              </w:rPr>
              <w:t>«</w:t>
            </w:r>
            <w:r w:rsidRPr="002B58ED">
              <w:rPr>
                <w:rFonts w:ascii="Times New Roman" w:hAnsi="Times New Roman" w:cs="Times New Roman"/>
                <w:sz w:val="24"/>
                <w:szCs w:val="24"/>
              </w:rPr>
              <w:t>Электронная трудовая доступна те</w:t>
            </w:r>
            <w:r>
              <w:rPr>
                <w:rFonts w:ascii="Times New Roman" w:hAnsi="Times New Roman" w:cs="Times New Roman"/>
                <w:sz w:val="24"/>
                <w:szCs w:val="24"/>
              </w:rPr>
              <w:t xml:space="preserve">перь на Едином портале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tc>
        <w:tc>
          <w:tcPr>
            <w:tcW w:w="8532" w:type="dxa"/>
            <w:shd w:val="clear" w:color="auto" w:fill="auto"/>
          </w:tcPr>
          <w:p w:rsidR="000439E7"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Граждане РФ могут получать сведения о своей трудовой деятельности в электронном виде в личном кабинете на Едином портале </w:t>
            </w:r>
            <w:proofErr w:type="spellStart"/>
            <w:r w:rsidRPr="002B58ED">
              <w:rPr>
                <w:rFonts w:ascii="Times New Roman" w:hAnsi="Times New Roman" w:cs="Times New Roman"/>
                <w:sz w:val="24"/>
                <w:szCs w:val="24"/>
              </w:rPr>
              <w:t>госуслуг</w:t>
            </w:r>
            <w:proofErr w:type="spellEnd"/>
          </w:p>
          <w:p w:rsidR="000439E7" w:rsidRPr="002B58ED"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Сведения о трудовых событиях (приеме на работу, переводе на новую должность, увольнении) в электронном виде могут быть доступны только после того, как гражданин даст согласие на ведение трудовой книжки в электронном виде и работодатель в установленном порядке предоставит форму сведений о трудовой деятельности граждан (форма СЗВ-ТД) в Пенсионный фонд РФ. </w:t>
            </w:r>
            <w:proofErr w:type="gramStart"/>
            <w:r w:rsidRPr="002B58ED">
              <w:rPr>
                <w:rFonts w:ascii="Times New Roman" w:hAnsi="Times New Roman" w:cs="Times New Roman"/>
                <w:sz w:val="24"/>
                <w:szCs w:val="24"/>
              </w:rPr>
              <w:t>Данные, которые были внесены в трудовую книжку до введения электронной трудовой, в л</w:t>
            </w:r>
            <w:r>
              <w:rPr>
                <w:rFonts w:ascii="Times New Roman" w:hAnsi="Times New Roman" w:cs="Times New Roman"/>
                <w:sz w:val="24"/>
                <w:szCs w:val="24"/>
              </w:rPr>
              <w:t>ичном кабинете не отображаются.</w:t>
            </w:r>
            <w:proofErr w:type="gramEnd"/>
          </w:p>
          <w:p w:rsidR="000439E7" w:rsidRPr="002B58ED"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 xml:space="preserve">Информацию из электронной трудовой книжки также можно выгрузить в виде скана бумажной выписки и переслать на электронную почту. Документ будет заверен электронной подписью Пенсионного фонда РФ, выписка является </w:t>
            </w:r>
            <w:r>
              <w:rPr>
                <w:rFonts w:ascii="Times New Roman" w:hAnsi="Times New Roman" w:cs="Times New Roman"/>
                <w:sz w:val="24"/>
                <w:szCs w:val="24"/>
              </w:rPr>
              <w:t>юридически значимым документом.</w:t>
            </w:r>
          </w:p>
          <w:p w:rsidR="000439E7" w:rsidRDefault="000439E7" w:rsidP="002B58ED">
            <w:pPr>
              <w:jc w:val="both"/>
              <w:rPr>
                <w:rFonts w:ascii="Times New Roman" w:hAnsi="Times New Roman" w:cs="Times New Roman"/>
                <w:sz w:val="24"/>
                <w:szCs w:val="24"/>
              </w:rPr>
            </w:pPr>
            <w:r w:rsidRPr="002B58ED">
              <w:rPr>
                <w:rFonts w:ascii="Times New Roman" w:hAnsi="Times New Roman" w:cs="Times New Roman"/>
                <w:sz w:val="24"/>
                <w:szCs w:val="24"/>
              </w:rPr>
              <w:t>Также информация о трудовой деятельности в электронном виде доступна в личном кабинете</w:t>
            </w:r>
            <w:r>
              <w:rPr>
                <w:rFonts w:ascii="Times New Roman" w:hAnsi="Times New Roman" w:cs="Times New Roman"/>
                <w:sz w:val="24"/>
                <w:szCs w:val="24"/>
              </w:rPr>
              <w:t xml:space="preserve"> на сайте Пенсионного фонда РФ.</w:t>
            </w:r>
          </w:p>
        </w:tc>
      </w:tr>
      <w:tr w:rsidR="000439E7" w:rsidTr="000439E7">
        <w:trPr>
          <w:trHeight w:val="687"/>
        </w:trPr>
        <w:tc>
          <w:tcPr>
            <w:tcW w:w="707" w:type="dxa"/>
            <w:shd w:val="clear" w:color="auto" w:fill="FFFF00"/>
          </w:tcPr>
          <w:p w:rsidR="000439E7" w:rsidRDefault="000439E7" w:rsidP="00803668">
            <w:pPr>
              <w:jc w:val="center"/>
              <w:rPr>
                <w:rFonts w:ascii="Times New Roman" w:hAnsi="Times New Roman" w:cs="Times New Roman"/>
                <w:sz w:val="24"/>
                <w:szCs w:val="24"/>
              </w:rPr>
            </w:pPr>
          </w:p>
        </w:tc>
        <w:tc>
          <w:tcPr>
            <w:tcW w:w="6149" w:type="dxa"/>
            <w:shd w:val="clear" w:color="auto" w:fill="FFFF00"/>
          </w:tcPr>
          <w:p w:rsidR="000439E7" w:rsidRPr="002B58ED" w:rsidRDefault="000439E7" w:rsidP="00AA7B3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Минтруда РФ, 17 апреля 2020 г. - </w:t>
            </w:r>
            <w:r w:rsidRPr="000439E7">
              <w:rPr>
                <w:rFonts w:ascii="Times New Roman" w:hAnsi="Times New Roman" w:cs="Times New Roman"/>
                <w:sz w:val="24"/>
                <w:szCs w:val="24"/>
              </w:rPr>
              <w:t>Работающим гражданам старше 65 лет, находящимся на самоизоляции, будет оформлен еще один больничный</w:t>
            </w:r>
            <w:r>
              <w:rPr>
                <w:rFonts w:ascii="Times New Roman" w:hAnsi="Times New Roman" w:cs="Times New Roman"/>
                <w:sz w:val="24"/>
                <w:szCs w:val="24"/>
              </w:rPr>
              <w:t>.</w:t>
            </w:r>
          </w:p>
        </w:tc>
        <w:tc>
          <w:tcPr>
            <w:tcW w:w="8532" w:type="dxa"/>
            <w:shd w:val="clear" w:color="auto" w:fill="FFFF00"/>
          </w:tcPr>
          <w:p w:rsidR="000439E7"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Временный порядок дистанционного оформления больничных для работающих граждан 65 лет и старше в период с 20 по 30 апреля будет аналогичен тому, что действует в период с 6 по 19 апреля.</w:t>
            </w:r>
          </w:p>
          <w:p w:rsidR="000439E7"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Больничный будет выдаваться на основе данных, которые работодатели в электронном виде направляют в Фонд социального страхования. Гражданам не потребуется предоставлять какие-либо дополнительные сведения или документы</w:t>
            </w:r>
            <w:r>
              <w:rPr>
                <w:rFonts w:ascii="Times New Roman" w:hAnsi="Times New Roman" w:cs="Times New Roman"/>
                <w:sz w:val="24"/>
                <w:szCs w:val="24"/>
              </w:rPr>
              <w:t>.</w:t>
            </w:r>
          </w:p>
          <w:p w:rsidR="000439E7" w:rsidRPr="002B58ED" w:rsidRDefault="000439E7" w:rsidP="002B58ED">
            <w:pPr>
              <w:jc w:val="both"/>
              <w:rPr>
                <w:rFonts w:ascii="Times New Roman" w:hAnsi="Times New Roman" w:cs="Times New Roman"/>
                <w:sz w:val="24"/>
                <w:szCs w:val="24"/>
              </w:rPr>
            </w:pPr>
            <w:r w:rsidRPr="000439E7">
              <w:rPr>
                <w:rFonts w:ascii="Times New Roman" w:hAnsi="Times New Roman" w:cs="Times New Roman"/>
                <w:sz w:val="24"/>
                <w:szCs w:val="24"/>
              </w:rPr>
              <w:t xml:space="preserve">Возможность для получения листка нетрудоспособности для работающих граждан 65 лет и старше в тех случаях, когда они не перешли на дистанционную работу и не находятся в отпуске, реализована в целях борьбы с распространением новой </w:t>
            </w:r>
            <w:proofErr w:type="spellStart"/>
            <w:r w:rsidRPr="000439E7">
              <w:rPr>
                <w:rFonts w:ascii="Times New Roman" w:hAnsi="Times New Roman" w:cs="Times New Roman"/>
                <w:sz w:val="24"/>
                <w:szCs w:val="24"/>
              </w:rPr>
              <w:t>коронавирусной</w:t>
            </w:r>
            <w:proofErr w:type="spellEnd"/>
            <w:r w:rsidRPr="000439E7">
              <w:rPr>
                <w:rFonts w:ascii="Times New Roman" w:hAnsi="Times New Roman" w:cs="Times New Roman"/>
                <w:sz w:val="24"/>
                <w:szCs w:val="24"/>
              </w:rPr>
              <w:t xml:space="preserve"> инфекцией.</w:t>
            </w:r>
          </w:p>
        </w:tc>
      </w:tr>
      <w:tr w:rsidR="009178C3" w:rsidTr="009178C3">
        <w:trPr>
          <w:trHeight w:val="77"/>
        </w:trPr>
        <w:tc>
          <w:tcPr>
            <w:tcW w:w="15388" w:type="dxa"/>
            <w:gridSpan w:val="3"/>
            <w:shd w:val="clear" w:color="auto" w:fill="92D050"/>
          </w:tcPr>
          <w:p w:rsidR="009178C3" w:rsidRPr="009178C3" w:rsidRDefault="009178C3" w:rsidP="009178C3">
            <w:pPr>
              <w:jc w:val="center"/>
              <w:rPr>
                <w:rFonts w:ascii="Times New Roman" w:hAnsi="Times New Roman" w:cs="Times New Roman"/>
                <w:b/>
                <w:sz w:val="24"/>
                <w:szCs w:val="24"/>
              </w:rPr>
            </w:pPr>
            <w:r w:rsidRPr="009178C3">
              <w:rPr>
                <w:rFonts w:ascii="Times New Roman" w:hAnsi="Times New Roman" w:cs="Times New Roman"/>
                <w:b/>
                <w:sz w:val="24"/>
                <w:szCs w:val="24"/>
              </w:rPr>
              <w:t>СОЦИАЛЬНЫЕ ПРАВА</w:t>
            </w:r>
          </w:p>
          <w:p w:rsidR="009178C3" w:rsidRPr="00E47E6F" w:rsidRDefault="009178C3" w:rsidP="009178C3">
            <w:pPr>
              <w:jc w:val="center"/>
              <w:rPr>
                <w:rFonts w:ascii="Times New Roman" w:hAnsi="Times New Roman" w:cs="Times New Roman"/>
                <w:sz w:val="24"/>
                <w:szCs w:val="24"/>
              </w:rPr>
            </w:pPr>
            <w:r w:rsidRPr="009178C3">
              <w:rPr>
                <w:rFonts w:ascii="Times New Roman" w:hAnsi="Times New Roman" w:cs="Times New Roman"/>
                <w:b/>
                <w:sz w:val="24"/>
                <w:szCs w:val="24"/>
              </w:rPr>
              <w:t>(</w:t>
            </w:r>
            <w:r>
              <w:rPr>
                <w:rFonts w:ascii="Times New Roman" w:hAnsi="Times New Roman" w:cs="Times New Roman"/>
                <w:b/>
                <w:sz w:val="24"/>
                <w:szCs w:val="24"/>
              </w:rPr>
              <w:t>иные социальные права</w:t>
            </w:r>
            <w:r w:rsidRPr="009178C3">
              <w:rPr>
                <w:rFonts w:ascii="Times New Roman" w:hAnsi="Times New Roman" w:cs="Times New Roman"/>
                <w:b/>
                <w:sz w:val="24"/>
                <w:szCs w:val="24"/>
              </w:rPr>
              <w:t>)</w:t>
            </w:r>
          </w:p>
        </w:tc>
      </w:tr>
      <w:tr w:rsidR="009178C3" w:rsidTr="008540AE">
        <w:trPr>
          <w:trHeight w:val="77"/>
        </w:trPr>
        <w:tc>
          <w:tcPr>
            <w:tcW w:w="707" w:type="dxa"/>
          </w:tcPr>
          <w:p w:rsidR="009178C3" w:rsidRDefault="009178C3" w:rsidP="009178C3">
            <w:pPr>
              <w:jc w:val="center"/>
              <w:rPr>
                <w:rFonts w:ascii="Times New Roman" w:hAnsi="Times New Roman" w:cs="Times New Roman"/>
                <w:sz w:val="24"/>
                <w:szCs w:val="24"/>
              </w:rPr>
            </w:pPr>
          </w:p>
        </w:tc>
        <w:tc>
          <w:tcPr>
            <w:tcW w:w="6149" w:type="dxa"/>
          </w:tcPr>
          <w:p w:rsidR="009178C3" w:rsidRPr="00483EAD" w:rsidRDefault="009178C3" w:rsidP="009178C3">
            <w:pPr>
              <w:jc w:val="both"/>
              <w:rPr>
                <w:rFonts w:ascii="Times New Roman" w:hAnsi="Times New Roman" w:cs="Times New Roman"/>
                <w:sz w:val="24"/>
                <w:szCs w:val="24"/>
              </w:rPr>
            </w:pPr>
            <w:r w:rsidRPr="00551CD4">
              <w:rPr>
                <w:rFonts w:ascii="Times New Roman" w:hAnsi="Times New Roman" w:cs="Times New Roman"/>
                <w:sz w:val="24"/>
                <w:szCs w:val="24"/>
              </w:rPr>
              <w:t xml:space="preserve">Постановление Правительства Российской Федерации от 02.04.2020 № 420 </w:t>
            </w:r>
            <w:r>
              <w:rPr>
                <w:rFonts w:ascii="Times New Roman" w:hAnsi="Times New Roman" w:cs="Times New Roman"/>
                <w:sz w:val="24"/>
                <w:szCs w:val="24"/>
              </w:rPr>
              <w:t>«</w:t>
            </w:r>
            <w:r w:rsidRPr="00551CD4">
              <w:rPr>
                <w:rFonts w:ascii="Times New Roman" w:hAnsi="Times New Roman" w:cs="Times New Roman"/>
                <w:sz w:val="24"/>
                <w:szCs w:val="24"/>
              </w:rPr>
              <w: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w:t>
            </w:r>
            <w:r>
              <w:rPr>
                <w:rFonts w:ascii="Times New Roman" w:hAnsi="Times New Roman" w:cs="Times New Roman"/>
                <w:sz w:val="24"/>
                <w:szCs w:val="24"/>
              </w:rPr>
              <w:t>»</w:t>
            </w:r>
          </w:p>
        </w:tc>
        <w:tc>
          <w:tcPr>
            <w:tcW w:w="8532" w:type="dxa"/>
          </w:tcPr>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С 1 апреля по 1 октября 2020 г. обращаться за получением жилищной субсидии не нужно – ее назначат автоматически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следующие 6 месяцев.</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 xml:space="preserve">С 1 апреля по 1 октября 2020г. субсидия на оплату жилого помещения и коммунальных услуг предоставляется в </w:t>
            </w:r>
            <w:proofErr w:type="spellStart"/>
            <w:r>
              <w:rPr>
                <w:rFonts w:ascii="Times New Roman" w:hAnsi="Times New Roman" w:cs="Times New Roman"/>
                <w:sz w:val="24"/>
                <w:szCs w:val="24"/>
              </w:rPr>
              <w:t>беззаявительном</w:t>
            </w:r>
            <w:proofErr w:type="spellEnd"/>
            <w:r>
              <w:rPr>
                <w:rFonts w:ascii="Times New Roman" w:hAnsi="Times New Roman" w:cs="Times New Roman"/>
                <w:sz w:val="24"/>
                <w:szCs w:val="24"/>
              </w:rPr>
              <w:t xml:space="preserve"> порядке. Ее назначат в том же размере на 6 месяцев. При последующем обращении сумму перечитают исходя из представленных данных, и если выплаченная субсидия окажется больше положенного, то разницу возвращать не придется, а если меньше – </w:t>
            </w:r>
            <w:r>
              <w:rPr>
                <w:rFonts w:ascii="Times New Roman" w:hAnsi="Times New Roman" w:cs="Times New Roman"/>
                <w:sz w:val="24"/>
                <w:szCs w:val="24"/>
              </w:rPr>
              <w:lastRenderedPageBreak/>
              <w:t>государство доплатит.</w:t>
            </w:r>
          </w:p>
          <w:p w:rsidR="009178C3" w:rsidRDefault="009178C3" w:rsidP="009178C3">
            <w:pPr>
              <w:jc w:val="both"/>
              <w:rPr>
                <w:rFonts w:ascii="Times New Roman" w:hAnsi="Times New Roman" w:cs="Times New Roman"/>
                <w:sz w:val="24"/>
                <w:szCs w:val="24"/>
              </w:rPr>
            </w:pPr>
            <w:r>
              <w:rPr>
                <w:rFonts w:ascii="Times New Roman" w:hAnsi="Times New Roman" w:cs="Times New Roman"/>
                <w:sz w:val="24"/>
                <w:szCs w:val="24"/>
              </w:rPr>
              <w:t>Также скорректирован перечень документов (сведений), необходимых для субсидирования.</w:t>
            </w:r>
          </w:p>
          <w:p w:rsidR="009178C3" w:rsidRPr="00483EAD" w:rsidRDefault="009178C3" w:rsidP="009178C3">
            <w:pPr>
              <w:jc w:val="both"/>
              <w:rPr>
                <w:rFonts w:ascii="Times New Roman" w:hAnsi="Times New Roman" w:cs="Times New Roman"/>
                <w:sz w:val="24"/>
                <w:szCs w:val="24"/>
              </w:rPr>
            </w:pPr>
            <w:r>
              <w:rPr>
                <w:rFonts w:ascii="Times New Roman" w:hAnsi="Times New Roman" w:cs="Times New Roman"/>
                <w:sz w:val="24"/>
                <w:szCs w:val="24"/>
              </w:rPr>
              <w:t>Постановление распространяется на правоотношения, возникшие с 26 марта 2020г.</w:t>
            </w:r>
          </w:p>
        </w:tc>
      </w:tr>
      <w:tr w:rsidR="004A12C4" w:rsidTr="008540AE">
        <w:trPr>
          <w:trHeight w:val="34"/>
        </w:trPr>
        <w:tc>
          <w:tcPr>
            <w:tcW w:w="707" w:type="dxa"/>
          </w:tcPr>
          <w:p w:rsidR="004A12C4" w:rsidRDefault="004A12C4" w:rsidP="004A12C4">
            <w:pPr>
              <w:jc w:val="center"/>
              <w:rPr>
                <w:rFonts w:ascii="Times New Roman" w:hAnsi="Times New Roman" w:cs="Times New Roman"/>
                <w:sz w:val="24"/>
                <w:szCs w:val="24"/>
              </w:rPr>
            </w:pPr>
          </w:p>
        </w:tc>
        <w:tc>
          <w:tcPr>
            <w:tcW w:w="6149" w:type="dxa"/>
          </w:tcPr>
          <w:p w:rsidR="004A12C4" w:rsidRPr="00F43AAA" w:rsidRDefault="004A12C4" w:rsidP="004A12C4">
            <w:pPr>
              <w:jc w:val="both"/>
              <w:rPr>
                <w:rFonts w:ascii="Times New Roman" w:hAnsi="Times New Roman" w:cs="Times New Roman"/>
                <w:sz w:val="24"/>
                <w:szCs w:val="24"/>
              </w:rPr>
            </w:pPr>
            <w:r>
              <w:rPr>
                <w:rFonts w:ascii="Times New Roman" w:hAnsi="Times New Roman" w:cs="Times New Roman"/>
                <w:sz w:val="24"/>
                <w:szCs w:val="24"/>
              </w:rPr>
              <w:t xml:space="preserve">Письмо Минтруда России 12-3/10/В-2638; </w:t>
            </w:r>
            <w:proofErr w:type="spellStart"/>
            <w:r>
              <w:rPr>
                <w:rFonts w:ascii="Times New Roman" w:hAnsi="Times New Roman" w:cs="Times New Roman"/>
                <w:sz w:val="24"/>
                <w:szCs w:val="24"/>
              </w:rPr>
              <w:t>Минпросвящения</w:t>
            </w:r>
            <w:proofErr w:type="spellEnd"/>
            <w:r>
              <w:rPr>
                <w:rFonts w:ascii="Times New Roman" w:hAnsi="Times New Roman" w:cs="Times New Roman"/>
                <w:sz w:val="24"/>
                <w:szCs w:val="24"/>
              </w:rPr>
              <w:t xml:space="preserve"> России СК*253/07; Минздрава России 300</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/12-4128;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02/6140-2020-24</w:t>
            </w:r>
          </w:p>
        </w:tc>
        <w:tc>
          <w:tcPr>
            <w:tcW w:w="8532" w:type="dxa"/>
          </w:tcPr>
          <w:p w:rsidR="004A12C4" w:rsidRPr="00F43AAA" w:rsidRDefault="004A12C4" w:rsidP="004A12C4">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w:t>
            </w:r>
            <w:proofErr w:type="gramStart"/>
            <w:r>
              <w:rPr>
                <w:rFonts w:ascii="Times New Roman" w:hAnsi="Times New Roman" w:cs="Times New Roman"/>
                <w:sz w:val="24"/>
                <w:szCs w:val="24"/>
                <w:lang w:bidi="ru-RU"/>
              </w:rPr>
              <w:t>контроля за</w:t>
            </w:r>
            <w:proofErr w:type="gramEnd"/>
            <w:r>
              <w:rPr>
                <w:rFonts w:ascii="Times New Roman" w:hAnsi="Times New Roman" w:cs="Times New Roman"/>
                <w:sz w:val="24"/>
                <w:szCs w:val="24"/>
                <w:lang w:bidi="ru-RU"/>
              </w:rPr>
              <w:t xml:space="preserve"> деятельностью указанных организаций на период проведения противоэпидемических мероприятий. </w:t>
            </w:r>
          </w:p>
        </w:tc>
      </w:tr>
      <w:tr w:rsidR="00AF50AB" w:rsidTr="008540AE">
        <w:trPr>
          <w:trHeight w:val="34"/>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544B57" w:rsidRDefault="00AF50AB" w:rsidP="00AF50AB">
            <w:pPr>
              <w:jc w:val="both"/>
              <w:rPr>
                <w:rFonts w:ascii="Times New Roman" w:hAnsi="Times New Roman" w:cs="Times New Roman"/>
                <w:sz w:val="24"/>
                <w:szCs w:val="24"/>
              </w:rPr>
            </w:pPr>
            <w:r w:rsidRPr="00544B57">
              <w:rPr>
                <w:rFonts w:ascii="Times New Roman" w:hAnsi="Times New Roman" w:cs="Times New Roman"/>
                <w:sz w:val="24"/>
                <w:szCs w:val="24"/>
              </w:rPr>
              <w:t xml:space="preserve">Поручение Правительства РФ от 09.04.2020 «Михаил </w:t>
            </w:r>
            <w:proofErr w:type="spellStart"/>
            <w:r w:rsidRPr="00544B57">
              <w:rPr>
                <w:rFonts w:ascii="Times New Roman" w:hAnsi="Times New Roman" w:cs="Times New Roman"/>
                <w:sz w:val="24"/>
                <w:szCs w:val="24"/>
              </w:rPr>
              <w:t>Мишустин</w:t>
            </w:r>
            <w:proofErr w:type="spellEnd"/>
            <w:r w:rsidRPr="00544B57">
              <w:rPr>
                <w:rFonts w:ascii="Times New Roman" w:hAnsi="Times New Roman" w:cs="Times New Roman"/>
                <w:sz w:val="24"/>
                <w:szCs w:val="24"/>
              </w:rPr>
              <w:t xml:space="preserve"> подписал поручения, направленные на реализацию указаний Президента Российской Федерации, которые были даны на совещании с главами регионов по борьбе с распространением </w:t>
            </w:r>
            <w:proofErr w:type="spellStart"/>
            <w:r w:rsidRPr="00544B57">
              <w:rPr>
                <w:rFonts w:ascii="Times New Roman" w:hAnsi="Times New Roman" w:cs="Times New Roman"/>
                <w:sz w:val="24"/>
                <w:szCs w:val="24"/>
              </w:rPr>
              <w:t>коронавируса</w:t>
            </w:r>
            <w:proofErr w:type="spellEnd"/>
            <w:r w:rsidRPr="00544B57">
              <w:rPr>
                <w:rFonts w:ascii="Times New Roman" w:hAnsi="Times New Roman" w:cs="Times New Roman"/>
                <w:sz w:val="24"/>
                <w:szCs w:val="24"/>
              </w:rPr>
              <w:t xml:space="preserve"> 8 апреля 2020 года»</w:t>
            </w:r>
          </w:p>
        </w:tc>
        <w:tc>
          <w:tcPr>
            <w:tcW w:w="8532" w:type="dxa"/>
          </w:tcPr>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Правительство поручило федеральным ведомствам подготовить проекты актов, предусматривающие очередной комплекс мер по поддержке граждан и организаций в условиях пандемии COVID-19. В частности, необходимо:</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xml:space="preserve">- предоставить субъектам МСП отсрочку по уплате страховых взносов на срок 6 месяцев, а также рассрочку по уплате налогов и сборов, </w:t>
            </w:r>
            <w:proofErr w:type="gramStart"/>
            <w:r w:rsidRPr="00C7202F">
              <w:rPr>
                <w:rFonts w:ascii="Times New Roman" w:hAnsi="Times New Roman" w:cs="Times New Roman"/>
                <w:sz w:val="24"/>
                <w:szCs w:val="24"/>
              </w:rPr>
              <w:t>сроки</w:t>
            </w:r>
            <w:proofErr w:type="gramEnd"/>
            <w:r w:rsidRPr="00C7202F">
              <w:rPr>
                <w:rFonts w:ascii="Times New Roman" w:hAnsi="Times New Roman" w:cs="Times New Roman"/>
                <w:sz w:val="24"/>
                <w:szCs w:val="24"/>
              </w:rPr>
              <w:t xml:space="preserve"> уплаты которых были продлены в соответствии с решениями </w:t>
            </w:r>
            <w:proofErr w:type="spellStart"/>
            <w:r w:rsidRPr="00C7202F">
              <w:rPr>
                <w:rFonts w:ascii="Times New Roman" w:hAnsi="Times New Roman" w:cs="Times New Roman"/>
                <w:sz w:val="24"/>
                <w:szCs w:val="24"/>
              </w:rPr>
              <w:t>Кабмина</w:t>
            </w:r>
            <w:proofErr w:type="spellEnd"/>
            <w:r w:rsidRPr="00C7202F">
              <w:rPr>
                <w:rFonts w:ascii="Times New Roman" w:hAnsi="Times New Roman" w:cs="Times New Roman"/>
                <w:sz w:val="24"/>
                <w:szCs w:val="24"/>
              </w:rPr>
              <w:t>, на срок не менее одного года;</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продлить не менее чем на 3 месяца сроки действия паспортов и водительских удостоверений;</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xml:space="preserve">- выплатить в апреле - июне 2020 г. медицинским работникам, непосредственно работающим с </w:t>
            </w:r>
            <w:proofErr w:type="gramStart"/>
            <w:r w:rsidRPr="00C7202F">
              <w:rPr>
                <w:rFonts w:ascii="Times New Roman" w:hAnsi="Times New Roman" w:cs="Times New Roman"/>
                <w:sz w:val="24"/>
                <w:szCs w:val="24"/>
              </w:rPr>
              <w:t>заболевшими</w:t>
            </w:r>
            <w:proofErr w:type="gramEnd"/>
            <w:r w:rsidRPr="00C7202F">
              <w:rPr>
                <w:rFonts w:ascii="Times New Roman" w:hAnsi="Times New Roman" w:cs="Times New Roman"/>
                <w:sz w:val="24"/>
                <w:szCs w:val="24"/>
              </w:rPr>
              <w:t xml:space="preserve"> </w:t>
            </w:r>
            <w:proofErr w:type="spellStart"/>
            <w:r w:rsidRPr="00C7202F">
              <w:rPr>
                <w:rFonts w:ascii="Times New Roman" w:hAnsi="Times New Roman" w:cs="Times New Roman"/>
                <w:sz w:val="24"/>
                <w:szCs w:val="24"/>
              </w:rPr>
              <w:t>коронавирусом</w:t>
            </w:r>
            <w:proofErr w:type="spellEnd"/>
            <w:r w:rsidRPr="00C7202F">
              <w:rPr>
                <w:rFonts w:ascii="Times New Roman" w:hAnsi="Times New Roman" w:cs="Times New Roman"/>
                <w:sz w:val="24"/>
                <w:szCs w:val="24"/>
              </w:rPr>
              <w:t>, стимулирующие суммы от 25 тыс. до 80 тыс. руб. (в зависимости от квалификации персонала);</w:t>
            </w:r>
          </w:p>
          <w:p w:rsidR="00AF50AB" w:rsidRPr="00C7202F"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предусмотреть для граждан, признанных в период с 1 апреля по 30 июня 2020 г. безработными, выплату пособия по безработице в максимальном размере, а также выплату им в размере 3 тыс. руб. в месяц на каждого несовершеннолетнего ребёнка;</w:t>
            </w:r>
          </w:p>
          <w:p w:rsidR="00AF50AB" w:rsidRPr="00483EAD" w:rsidRDefault="00AF50AB" w:rsidP="00AF50AB">
            <w:pPr>
              <w:jc w:val="both"/>
              <w:rPr>
                <w:rFonts w:ascii="Times New Roman" w:hAnsi="Times New Roman" w:cs="Times New Roman"/>
                <w:sz w:val="24"/>
                <w:szCs w:val="24"/>
              </w:rPr>
            </w:pPr>
            <w:r w:rsidRPr="00C7202F">
              <w:rPr>
                <w:rFonts w:ascii="Times New Roman" w:hAnsi="Times New Roman" w:cs="Times New Roman"/>
                <w:sz w:val="24"/>
                <w:szCs w:val="24"/>
              </w:rPr>
              <w:t>- исключить из подсчета доходов лиц, признанных временно безработными, доходов, полученных ими ранее по месту работы, при определении нуждаемости для осуществления выплат на детей от 3 до 7 лет включительно, а</w:t>
            </w:r>
            <w:r>
              <w:rPr>
                <w:rFonts w:ascii="Times New Roman" w:hAnsi="Times New Roman" w:cs="Times New Roman"/>
                <w:sz w:val="24"/>
                <w:szCs w:val="24"/>
              </w:rPr>
              <w:t xml:space="preserve"> также других выплат и пособий.</w:t>
            </w:r>
          </w:p>
        </w:tc>
      </w:tr>
      <w:tr w:rsidR="00AF50AB" w:rsidTr="008540AE">
        <w:trPr>
          <w:trHeight w:val="34"/>
        </w:trPr>
        <w:tc>
          <w:tcPr>
            <w:tcW w:w="707" w:type="dxa"/>
          </w:tcPr>
          <w:p w:rsidR="00AF50AB" w:rsidRDefault="00AF50AB" w:rsidP="00AF50AB">
            <w:pPr>
              <w:jc w:val="center"/>
              <w:rPr>
                <w:rFonts w:ascii="Times New Roman" w:hAnsi="Times New Roman" w:cs="Times New Roman"/>
                <w:sz w:val="24"/>
                <w:szCs w:val="24"/>
              </w:rPr>
            </w:pPr>
          </w:p>
        </w:tc>
        <w:tc>
          <w:tcPr>
            <w:tcW w:w="6149" w:type="dxa"/>
          </w:tcPr>
          <w:p w:rsidR="00AF50AB" w:rsidRPr="00F8382B"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 xml:space="preserve">Поручение Президента РФ от 9 апреля 2020 г. </w:t>
            </w:r>
            <w:r>
              <w:rPr>
                <w:rFonts w:ascii="Times New Roman" w:hAnsi="Times New Roman" w:cs="Times New Roman"/>
                <w:sz w:val="24"/>
                <w:szCs w:val="24"/>
              </w:rPr>
              <w:t>«</w:t>
            </w:r>
            <w:r w:rsidRPr="00437D83">
              <w:rPr>
                <w:rFonts w:ascii="Times New Roman" w:hAnsi="Times New Roman" w:cs="Times New Roman"/>
                <w:sz w:val="24"/>
                <w:szCs w:val="24"/>
              </w:rPr>
              <w:t>Перечень поручений по итогам совещания с полномочными представителями Пр</w:t>
            </w:r>
            <w:r>
              <w:rPr>
                <w:rFonts w:ascii="Times New Roman" w:hAnsi="Times New Roman" w:cs="Times New Roman"/>
                <w:sz w:val="24"/>
                <w:szCs w:val="24"/>
              </w:rPr>
              <w:t>езидента в федеральных округах»</w:t>
            </w:r>
          </w:p>
        </w:tc>
        <w:tc>
          <w:tcPr>
            <w:tcW w:w="8532" w:type="dxa"/>
          </w:tcPr>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Правительству поручено рассмотреть возможность направления средств бюджетов и ФФОМС на компенсацию расходов на лечение зараженных COVID-19 в других регионах и их транспортировку.</w:t>
            </w:r>
          </w:p>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 xml:space="preserve">Проведут инвентаризацию всех медицинских организаций (включая частные) на </w:t>
            </w:r>
            <w:r w:rsidRPr="00437D83">
              <w:rPr>
                <w:rFonts w:ascii="Times New Roman" w:hAnsi="Times New Roman" w:cs="Times New Roman"/>
                <w:sz w:val="24"/>
                <w:szCs w:val="24"/>
              </w:rPr>
              <w:lastRenderedPageBreak/>
              <w:t>предмет готовности к лечению зараженных COVID-19.</w:t>
            </w:r>
          </w:p>
          <w:p w:rsidR="00AF50AB" w:rsidRPr="00437D83"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 xml:space="preserve">При нехватке кадров перепрофилируют врачей других специальностей, привлекут врачей и средний медперсонал из иных медицинских организаций, привлекут преподавателей, аспирантов, ординаторов, докторантов, студентов медицинских вузов, </w:t>
            </w:r>
            <w:proofErr w:type="spellStart"/>
            <w:r w:rsidRPr="00437D83">
              <w:rPr>
                <w:rFonts w:ascii="Times New Roman" w:hAnsi="Times New Roman" w:cs="Times New Roman"/>
                <w:sz w:val="24"/>
                <w:szCs w:val="24"/>
              </w:rPr>
              <w:t>ссузов</w:t>
            </w:r>
            <w:proofErr w:type="spellEnd"/>
            <w:r w:rsidRPr="00437D83">
              <w:rPr>
                <w:rFonts w:ascii="Times New Roman" w:hAnsi="Times New Roman" w:cs="Times New Roman"/>
                <w:sz w:val="24"/>
                <w:szCs w:val="24"/>
              </w:rPr>
              <w:t xml:space="preserve"> и научных организаций.</w:t>
            </w:r>
          </w:p>
          <w:p w:rsidR="00AF50AB" w:rsidRPr="00437D83" w:rsidRDefault="00AF50AB" w:rsidP="00AF50AB">
            <w:pPr>
              <w:jc w:val="both"/>
              <w:rPr>
                <w:rFonts w:ascii="Times New Roman" w:hAnsi="Times New Roman" w:cs="Times New Roman"/>
                <w:sz w:val="24"/>
                <w:szCs w:val="24"/>
              </w:rPr>
            </w:pPr>
            <w:proofErr w:type="spellStart"/>
            <w:r w:rsidRPr="00437D83">
              <w:rPr>
                <w:rFonts w:ascii="Times New Roman" w:hAnsi="Times New Roman" w:cs="Times New Roman"/>
                <w:sz w:val="24"/>
                <w:szCs w:val="24"/>
              </w:rPr>
              <w:t>Минпромторгу</w:t>
            </w:r>
            <w:proofErr w:type="spellEnd"/>
            <w:r w:rsidRPr="00437D83">
              <w:rPr>
                <w:rFonts w:ascii="Times New Roman" w:hAnsi="Times New Roman" w:cs="Times New Roman"/>
                <w:sz w:val="24"/>
                <w:szCs w:val="24"/>
              </w:rPr>
              <w:t xml:space="preserve"> поручено принять меры по увеличению производства, закупок, поставок, а также резервов (запасов) важнейших препаратов.</w:t>
            </w:r>
          </w:p>
          <w:p w:rsidR="00AF50AB" w:rsidRPr="00D94414" w:rsidRDefault="00AF50AB" w:rsidP="00AF50AB">
            <w:pPr>
              <w:jc w:val="both"/>
              <w:rPr>
                <w:rFonts w:ascii="Times New Roman" w:hAnsi="Times New Roman" w:cs="Times New Roman"/>
                <w:sz w:val="24"/>
                <w:szCs w:val="24"/>
              </w:rPr>
            </w:pPr>
            <w:r w:rsidRPr="00437D83">
              <w:rPr>
                <w:rFonts w:ascii="Times New Roman" w:hAnsi="Times New Roman" w:cs="Times New Roman"/>
                <w:sz w:val="24"/>
                <w:szCs w:val="24"/>
              </w:rPr>
              <w:t>Регионам поручено определить перечни системообразующих орган</w:t>
            </w:r>
            <w:r>
              <w:rPr>
                <w:rFonts w:ascii="Times New Roman" w:hAnsi="Times New Roman" w:cs="Times New Roman"/>
                <w:sz w:val="24"/>
                <w:szCs w:val="24"/>
              </w:rPr>
              <w:t>изаций, требующих господдержки.</w:t>
            </w:r>
          </w:p>
        </w:tc>
      </w:tr>
      <w:tr w:rsidR="00D8706B" w:rsidTr="008540AE">
        <w:trPr>
          <w:trHeight w:val="34"/>
        </w:trPr>
        <w:tc>
          <w:tcPr>
            <w:tcW w:w="707" w:type="dxa"/>
          </w:tcPr>
          <w:p w:rsidR="00D8706B" w:rsidRDefault="00D8706B" w:rsidP="00D8706B">
            <w:pPr>
              <w:jc w:val="center"/>
              <w:rPr>
                <w:rFonts w:ascii="Times New Roman" w:hAnsi="Times New Roman" w:cs="Times New Roman"/>
                <w:sz w:val="24"/>
                <w:szCs w:val="24"/>
              </w:rPr>
            </w:pPr>
          </w:p>
        </w:tc>
        <w:tc>
          <w:tcPr>
            <w:tcW w:w="6149" w:type="dxa"/>
          </w:tcPr>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t>9 апреля 2020 года на заседании Правительства РФ принято решение одобрить проект федерального закона «О внесении изменения в ст. 161 Жилищного кодекса Российской Федерации» и внести его в Государственную Думу в установленном порядке</w:t>
            </w:r>
          </w:p>
        </w:tc>
        <w:tc>
          <w:tcPr>
            <w:tcW w:w="8532" w:type="dxa"/>
          </w:tcPr>
          <w:p w:rsidR="00D8706B" w:rsidRDefault="00D8706B" w:rsidP="00D8706B">
            <w:pPr>
              <w:jc w:val="both"/>
              <w:rPr>
                <w:rFonts w:ascii="Times New Roman" w:hAnsi="Times New Roman" w:cs="Times New Roman"/>
                <w:sz w:val="24"/>
                <w:szCs w:val="24"/>
              </w:rPr>
            </w:pPr>
            <w:r>
              <w:rPr>
                <w:rFonts w:ascii="Times New Roman" w:hAnsi="Times New Roman" w:cs="Times New Roman"/>
                <w:sz w:val="24"/>
                <w:szCs w:val="24"/>
              </w:rPr>
              <w:t>В случае если собственники не могут определиться с выбором управляющей компании или конкурс по её обору был признан несостоявшимся, органы местного самоуправления сами назначают жителям такую организацию на срок до одного года. И жильцы должны самостоятельно заключить с ней договор.</w:t>
            </w:r>
          </w:p>
          <w:p w:rsidR="00D8706B" w:rsidRPr="00483EAD" w:rsidRDefault="00D8706B" w:rsidP="00D8706B">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законопроектом договор с собственниками будет считаться заключенным сразу с момента назначения им временной управляющей компании. Жильцам дома будет направлено соответствующее уведомление. При этом за собственниками сохраняется право выбрать на общем собрании иную управляющую организацию.</w:t>
            </w:r>
          </w:p>
        </w:tc>
      </w:tr>
      <w:tr w:rsidR="003471F2" w:rsidTr="00F16809">
        <w:trPr>
          <w:trHeight w:val="1131"/>
        </w:trPr>
        <w:tc>
          <w:tcPr>
            <w:tcW w:w="707" w:type="dxa"/>
            <w:shd w:val="clear" w:color="auto" w:fill="auto"/>
          </w:tcPr>
          <w:p w:rsidR="003471F2" w:rsidRPr="00F43AAA" w:rsidRDefault="003471F2" w:rsidP="00D8706B">
            <w:pPr>
              <w:jc w:val="center"/>
              <w:rPr>
                <w:rFonts w:ascii="Times New Roman" w:hAnsi="Times New Roman" w:cs="Times New Roman"/>
                <w:sz w:val="24"/>
                <w:szCs w:val="24"/>
              </w:rPr>
            </w:pPr>
          </w:p>
        </w:tc>
        <w:tc>
          <w:tcPr>
            <w:tcW w:w="6149" w:type="dxa"/>
            <w:shd w:val="clear" w:color="auto" w:fill="auto"/>
          </w:tcPr>
          <w:p w:rsidR="003471F2" w:rsidRDefault="003471F2" w:rsidP="005F19B9">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Минстроя РФ - </w:t>
            </w:r>
            <w:r w:rsidRPr="005F19B9">
              <w:rPr>
                <w:rFonts w:ascii="Times New Roman" w:hAnsi="Times New Roman" w:cs="Times New Roman"/>
                <w:sz w:val="24"/>
                <w:szCs w:val="24"/>
              </w:rPr>
              <w:t>Минстрой России и ОНФ разработали памятку для жителей в условиях нахождения на самоизоляции</w:t>
            </w:r>
          </w:p>
          <w:p w:rsidR="003471F2" w:rsidRPr="00483EAD" w:rsidRDefault="003471F2" w:rsidP="005F19B9">
            <w:pPr>
              <w:jc w:val="both"/>
              <w:rPr>
                <w:rFonts w:ascii="Times New Roman" w:hAnsi="Times New Roman" w:cs="Times New Roman"/>
                <w:sz w:val="24"/>
                <w:szCs w:val="24"/>
              </w:rPr>
            </w:pPr>
            <w:r>
              <w:rPr>
                <w:rFonts w:ascii="Times New Roman" w:hAnsi="Times New Roman" w:cs="Times New Roman"/>
                <w:sz w:val="24"/>
                <w:szCs w:val="24"/>
              </w:rPr>
              <w:t>(</w:t>
            </w:r>
            <w:hyperlink r:id="rId10" w:history="1">
              <w:r w:rsidRPr="00B53596">
                <w:rPr>
                  <w:rStyle w:val="a5"/>
                  <w:rFonts w:ascii="Times New Roman" w:hAnsi="Times New Roman" w:cs="Times New Roman"/>
                  <w:sz w:val="24"/>
                  <w:szCs w:val="24"/>
                </w:rPr>
                <w:t>https://www.minstroyrf.ru/upload/iblock/d1d/minstroy_pres-_1_.pdf</w:t>
              </w:r>
            </w:hyperlink>
            <w:r>
              <w:rPr>
                <w:rFonts w:ascii="Times New Roman" w:hAnsi="Times New Roman" w:cs="Times New Roman"/>
                <w:sz w:val="24"/>
                <w:szCs w:val="24"/>
              </w:rPr>
              <w:t xml:space="preserve">) </w:t>
            </w:r>
          </w:p>
        </w:tc>
        <w:tc>
          <w:tcPr>
            <w:tcW w:w="8532" w:type="dxa"/>
            <w:shd w:val="clear" w:color="auto" w:fill="auto"/>
          </w:tcPr>
          <w:p w:rsidR="003471F2" w:rsidRPr="00123568" w:rsidRDefault="003471F2" w:rsidP="00123568">
            <w:pPr>
              <w:jc w:val="both"/>
              <w:rPr>
                <w:rFonts w:ascii="Times New Roman" w:hAnsi="Times New Roman" w:cs="Times New Roman"/>
                <w:sz w:val="24"/>
                <w:szCs w:val="24"/>
              </w:rPr>
            </w:pPr>
            <w:r w:rsidRPr="00123568">
              <w:rPr>
                <w:rFonts w:ascii="Times New Roman" w:hAnsi="Times New Roman" w:cs="Times New Roman"/>
                <w:sz w:val="24"/>
                <w:szCs w:val="24"/>
              </w:rPr>
              <w:t>Принимаются все необходимые оперативные меры, чтобы обеспечить потребителей качественными и бесперебойными услугами ЖКХ и обезопасить граждан от распространения</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3471F2" w:rsidRDefault="003471F2" w:rsidP="00123568">
            <w:pPr>
              <w:jc w:val="both"/>
              <w:rPr>
                <w:rFonts w:ascii="Times New Roman" w:hAnsi="Times New Roman" w:cs="Times New Roman"/>
                <w:sz w:val="24"/>
                <w:szCs w:val="24"/>
              </w:rPr>
            </w:pPr>
            <w:r w:rsidRPr="00123568">
              <w:rPr>
                <w:rFonts w:ascii="Times New Roman" w:hAnsi="Times New Roman" w:cs="Times New Roman"/>
                <w:sz w:val="24"/>
                <w:szCs w:val="24"/>
              </w:rPr>
              <w:t>В частности, принято решение об автоматическом продлении на полгода мер социальной поддержки на оплату ЖКУ для получателей субсидии. Это избавит от необходимости личного посещения органов социальной поддержки. Также приостановлено начисление пени за просроченную оплату жилищно-коммунальных услуг, чтобы поддержать граждан, у которых отсутствует возможность дистанционной оплаты.</w:t>
            </w:r>
          </w:p>
          <w:p w:rsidR="003471F2" w:rsidRDefault="003471F2" w:rsidP="00D8706B">
            <w:pPr>
              <w:jc w:val="both"/>
              <w:rPr>
                <w:rFonts w:ascii="Times New Roman" w:hAnsi="Times New Roman" w:cs="Times New Roman"/>
                <w:sz w:val="24"/>
                <w:szCs w:val="24"/>
              </w:rPr>
            </w:pPr>
            <w:r w:rsidRPr="005F19B9">
              <w:rPr>
                <w:rFonts w:ascii="Times New Roman" w:hAnsi="Times New Roman" w:cs="Times New Roman"/>
                <w:sz w:val="24"/>
                <w:szCs w:val="24"/>
              </w:rPr>
              <w:t>Памятка охватывает самые насущные вопросы, с которыми сталкиваются миллионы жителей многоквартирных домов, находящиеся на круглосуточной самоизоляции. Например, рассказывает о том, какие существуют дистанционные методы оплаты услуг ЖКХ, рекомендации по экономии ресурсов, а также о том, как управляющая организация должна дезинфицировать места общего пользования.</w:t>
            </w:r>
          </w:p>
          <w:p w:rsidR="003471F2" w:rsidRPr="00483EAD" w:rsidRDefault="003471F2" w:rsidP="00D8706B">
            <w:pPr>
              <w:jc w:val="both"/>
              <w:rPr>
                <w:rFonts w:ascii="Times New Roman" w:hAnsi="Times New Roman" w:cs="Times New Roman"/>
                <w:sz w:val="24"/>
                <w:szCs w:val="24"/>
              </w:rPr>
            </w:pPr>
            <w:r w:rsidRPr="00123568">
              <w:rPr>
                <w:rFonts w:ascii="Times New Roman" w:hAnsi="Times New Roman" w:cs="Times New Roman"/>
                <w:sz w:val="24"/>
                <w:szCs w:val="24"/>
              </w:rPr>
              <w:t>Минстрой России напоминает, вся информация о поставщиках жилищно-коммунальных услуг и об организации, управляющей многоквартирным домом, размещена в Государственной информационной системе жилищно-коммунального хозяйства (ГИС ЖКХ).</w:t>
            </w:r>
          </w:p>
        </w:tc>
      </w:tr>
      <w:tr w:rsidR="003471F2" w:rsidTr="007B3609">
        <w:trPr>
          <w:trHeight w:val="130"/>
        </w:trPr>
        <w:tc>
          <w:tcPr>
            <w:tcW w:w="707" w:type="dxa"/>
            <w:shd w:val="clear" w:color="auto" w:fill="auto"/>
          </w:tcPr>
          <w:p w:rsidR="003471F2" w:rsidRPr="00F43AAA" w:rsidRDefault="003471F2" w:rsidP="00D8706B">
            <w:pPr>
              <w:jc w:val="center"/>
              <w:rPr>
                <w:rFonts w:ascii="Times New Roman" w:hAnsi="Times New Roman" w:cs="Times New Roman"/>
                <w:sz w:val="24"/>
                <w:szCs w:val="24"/>
              </w:rPr>
            </w:pPr>
          </w:p>
        </w:tc>
        <w:tc>
          <w:tcPr>
            <w:tcW w:w="6149" w:type="dxa"/>
            <w:shd w:val="clear" w:color="auto" w:fill="auto"/>
          </w:tcPr>
          <w:p w:rsidR="003471F2" w:rsidRDefault="003F6897" w:rsidP="005F19B9">
            <w:pPr>
              <w:jc w:val="both"/>
              <w:rPr>
                <w:rFonts w:ascii="Times New Roman" w:hAnsi="Times New Roman" w:cs="Times New Roman"/>
                <w:sz w:val="24"/>
                <w:szCs w:val="24"/>
              </w:rPr>
            </w:pPr>
            <w:r>
              <w:rPr>
                <w:rFonts w:ascii="Times New Roman" w:hAnsi="Times New Roman" w:cs="Times New Roman"/>
                <w:sz w:val="24"/>
                <w:szCs w:val="24"/>
              </w:rPr>
              <w:t>В первом чтении принят проект федерального закона «</w:t>
            </w:r>
            <w:r w:rsidRPr="003F6897">
              <w:rPr>
                <w:rFonts w:ascii="Times New Roman" w:hAnsi="Times New Roman" w:cs="Times New Roman"/>
                <w:sz w:val="24"/>
                <w:szCs w:val="24"/>
              </w:rPr>
              <w:t>О внесении изменений в статью 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имеющим детей</w:t>
            </w:r>
            <w:r>
              <w:rPr>
                <w:rFonts w:ascii="Times New Roman" w:hAnsi="Times New Roman" w:cs="Times New Roman"/>
                <w:sz w:val="24"/>
                <w:szCs w:val="24"/>
              </w:rPr>
              <w:t>…»</w:t>
            </w:r>
          </w:p>
        </w:tc>
        <w:tc>
          <w:tcPr>
            <w:tcW w:w="8532" w:type="dxa"/>
            <w:shd w:val="clear" w:color="auto" w:fill="auto"/>
          </w:tcPr>
          <w:p w:rsidR="003471F2" w:rsidRDefault="003F6897" w:rsidP="00123568">
            <w:pPr>
              <w:jc w:val="both"/>
              <w:rPr>
                <w:rFonts w:ascii="Times New Roman" w:hAnsi="Times New Roman" w:cs="Times New Roman"/>
                <w:sz w:val="24"/>
                <w:szCs w:val="24"/>
              </w:rPr>
            </w:pPr>
            <w:r>
              <w:rPr>
                <w:rFonts w:ascii="Times New Roman" w:hAnsi="Times New Roman" w:cs="Times New Roman"/>
                <w:sz w:val="24"/>
                <w:szCs w:val="24"/>
              </w:rPr>
              <w:t>Законопроектом предлагается изменить порядок расчета среднедушевого дохода семьи, в состав которой входят граждане, признанные безработными для оказания государственной социальной помощи. Речь идет о начислении адресных пособий и выплат малоимущим семьям, в том числе выплат на детей в возрасте от трех до семи лет.</w:t>
            </w:r>
          </w:p>
          <w:p w:rsidR="003F6897" w:rsidRDefault="003F6897" w:rsidP="00123568">
            <w:pPr>
              <w:jc w:val="both"/>
              <w:rPr>
                <w:rFonts w:ascii="Times New Roman" w:hAnsi="Times New Roman" w:cs="Times New Roman"/>
                <w:sz w:val="24"/>
                <w:szCs w:val="24"/>
              </w:rPr>
            </w:pPr>
            <w:r>
              <w:rPr>
                <w:rFonts w:ascii="Times New Roman" w:hAnsi="Times New Roman" w:cs="Times New Roman"/>
                <w:sz w:val="24"/>
                <w:szCs w:val="24"/>
              </w:rPr>
              <w:t>Такие выплаты и пособия носят адресный характер, при назначении учитывается доход семьи за предыдущий период. Предлагается семьям, где есть безработные, назначать адресные выплаты без учета прошлых доходов.</w:t>
            </w:r>
          </w:p>
          <w:p w:rsidR="003F6897" w:rsidRPr="00123568" w:rsidRDefault="003F6897" w:rsidP="00123568">
            <w:pPr>
              <w:jc w:val="both"/>
              <w:rPr>
                <w:rFonts w:ascii="Times New Roman" w:hAnsi="Times New Roman" w:cs="Times New Roman"/>
                <w:sz w:val="24"/>
                <w:szCs w:val="24"/>
              </w:rPr>
            </w:pPr>
            <w:r>
              <w:rPr>
                <w:rFonts w:ascii="Times New Roman" w:hAnsi="Times New Roman" w:cs="Times New Roman"/>
                <w:sz w:val="24"/>
                <w:szCs w:val="24"/>
              </w:rPr>
              <w:t xml:space="preserve">Это позволит поддержать семьи с детьми, оказавшиеся в затруднительном положении из-за особого порядка работы предприятий в период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tc>
      </w:tr>
      <w:tr w:rsidR="009D71E2" w:rsidTr="009D71E2">
        <w:trPr>
          <w:trHeight w:val="825"/>
        </w:trPr>
        <w:tc>
          <w:tcPr>
            <w:tcW w:w="707" w:type="dxa"/>
            <w:shd w:val="clear" w:color="auto" w:fill="auto"/>
          </w:tcPr>
          <w:p w:rsidR="009D71E2" w:rsidRPr="00F43AAA" w:rsidRDefault="009D71E2" w:rsidP="00D8706B">
            <w:pPr>
              <w:jc w:val="center"/>
              <w:rPr>
                <w:rFonts w:ascii="Times New Roman" w:hAnsi="Times New Roman" w:cs="Times New Roman"/>
                <w:sz w:val="24"/>
                <w:szCs w:val="24"/>
              </w:rPr>
            </w:pPr>
          </w:p>
        </w:tc>
        <w:tc>
          <w:tcPr>
            <w:tcW w:w="6149" w:type="dxa"/>
            <w:shd w:val="clear" w:color="auto" w:fill="auto"/>
          </w:tcPr>
          <w:p w:rsidR="009D71E2" w:rsidRDefault="009D71E2" w:rsidP="005F19B9">
            <w:pPr>
              <w:jc w:val="both"/>
              <w:rPr>
                <w:rFonts w:ascii="Times New Roman" w:hAnsi="Times New Roman" w:cs="Times New Roman"/>
                <w:sz w:val="24"/>
                <w:szCs w:val="24"/>
              </w:rPr>
            </w:pPr>
            <w:r>
              <w:rPr>
                <w:rFonts w:ascii="Times New Roman" w:hAnsi="Times New Roman" w:cs="Times New Roman"/>
                <w:sz w:val="24"/>
                <w:szCs w:val="24"/>
              </w:rPr>
              <w:t>В первом чтении принят проект федерального закона «</w:t>
            </w:r>
            <w:r w:rsidRPr="003471F2">
              <w:rPr>
                <w:rFonts w:ascii="Times New Roman" w:hAnsi="Times New Roman" w:cs="Times New Roman"/>
                <w:sz w:val="24"/>
                <w:szCs w:val="24"/>
              </w:rPr>
              <w:t>О внесении изменений в статью 155 Жилищного кодекса Российской Федерации и отдельные законодательные акты Российской Федерации в части введения запрета на взимание комиссии при внесении физическими лицами платы за жилое помещение и коммунальные услуги</w:t>
            </w:r>
            <w:r>
              <w:rPr>
                <w:rFonts w:ascii="Times New Roman" w:hAnsi="Times New Roman" w:cs="Times New Roman"/>
                <w:sz w:val="24"/>
                <w:szCs w:val="24"/>
              </w:rPr>
              <w:t>»</w:t>
            </w:r>
          </w:p>
        </w:tc>
        <w:tc>
          <w:tcPr>
            <w:tcW w:w="8532" w:type="dxa"/>
            <w:shd w:val="clear" w:color="auto" w:fill="auto"/>
          </w:tcPr>
          <w:p w:rsidR="009D71E2" w:rsidRPr="00123568" w:rsidRDefault="009D71E2" w:rsidP="00123568">
            <w:pPr>
              <w:jc w:val="both"/>
              <w:rPr>
                <w:rFonts w:ascii="Times New Roman" w:hAnsi="Times New Roman" w:cs="Times New Roman"/>
                <w:sz w:val="24"/>
                <w:szCs w:val="24"/>
              </w:rPr>
            </w:pPr>
            <w:r>
              <w:rPr>
                <w:rFonts w:ascii="Times New Roman" w:hAnsi="Times New Roman" w:cs="Times New Roman"/>
                <w:sz w:val="24"/>
                <w:szCs w:val="24"/>
              </w:rPr>
              <w:t>Законопроект предлагает ввести запрет на взимание кредитными организациями, платежными агентами, банковскими платежными агентами и операторами почтовой связи комиссионного вознаграждения при оплате физическими лицами услуг жилищно-коммунального хозяйства, что будет способствовать защите интересов граждан и приведет к снижению финансовой нагрузки населения.</w:t>
            </w:r>
          </w:p>
        </w:tc>
      </w:tr>
      <w:tr w:rsidR="009D71E2" w:rsidTr="00134AFF">
        <w:trPr>
          <w:trHeight w:val="197"/>
        </w:trPr>
        <w:tc>
          <w:tcPr>
            <w:tcW w:w="707" w:type="dxa"/>
            <w:shd w:val="clear" w:color="auto" w:fill="auto"/>
          </w:tcPr>
          <w:p w:rsidR="009D71E2" w:rsidRPr="00F43AAA" w:rsidRDefault="009D71E2" w:rsidP="00D8706B">
            <w:pPr>
              <w:jc w:val="center"/>
              <w:rPr>
                <w:rFonts w:ascii="Times New Roman" w:hAnsi="Times New Roman" w:cs="Times New Roman"/>
                <w:sz w:val="24"/>
                <w:szCs w:val="24"/>
              </w:rPr>
            </w:pPr>
          </w:p>
        </w:tc>
        <w:tc>
          <w:tcPr>
            <w:tcW w:w="6149" w:type="dxa"/>
            <w:shd w:val="clear" w:color="auto" w:fill="auto"/>
          </w:tcPr>
          <w:p w:rsidR="009D71E2" w:rsidRDefault="009D71E2" w:rsidP="005F19B9">
            <w:pPr>
              <w:jc w:val="both"/>
              <w:rPr>
                <w:rFonts w:ascii="Times New Roman" w:hAnsi="Times New Roman" w:cs="Times New Roman"/>
                <w:sz w:val="24"/>
                <w:szCs w:val="24"/>
              </w:rPr>
            </w:pPr>
            <w:r>
              <w:rPr>
                <w:rFonts w:ascii="Times New Roman" w:hAnsi="Times New Roman" w:cs="Times New Roman"/>
                <w:sz w:val="24"/>
                <w:szCs w:val="24"/>
              </w:rPr>
              <w:t xml:space="preserve">ТАСС, 14 апреля 2020 г. - </w:t>
            </w:r>
            <w:r w:rsidRPr="009D71E2">
              <w:rPr>
                <w:rFonts w:ascii="Times New Roman" w:hAnsi="Times New Roman" w:cs="Times New Roman"/>
                <w:sz w:val="24"/>
                <w:szCs w:val="24"/>
              </w:rPr>
              <w:t>Госдума приняла закон об эксперименте по ведению работодателями электронных документов</w:t>
            </w:r>
          </w:p>
        </w:tc>
        <w:tc>
          <w:tcPr>
            <w:tcW w:w="8532" w:type="dxa"/>
            <w:shd w:val="clear" w:color="auto" w:fill="auto"/>
          </w:tcPr>
          <w:p w:rsidR="009D71E2" w:rsidRDefault="009D71E2" w:rsidP="009D71E2">
            <w:pPr>
              <w:jc w:val="both"/>
              <w:rPr>
                <w:rFonts w:ascii="Times New Roman" w:hAnsi="Times New Roman" w:cs="Times New Roman"/>
                <w:sz w:val="24"/>
                <w:szCs w:val="24"/>
              </w:rPr>
            </w:pPr>
            <w:r w:rsidRPr="009D71E2">
              <w:rPr>
                <w:rFonts w:ascii="Times New Roman" w:hAnsi="Times New Roman" w:cs="Times New Roman"/>
                <w:sz w:val="24"/>
                <w:szCs w:val="24"/>
              </w:rPr>
              <w:t xml:space="preserve">Госдума </w:t>
            </w:r>
            <w:r>
              <w:rPr>
                <w:rFonts w:ascii="Times New Roman" w:hAnsi="Times New Roman" w:cs="Times New Roman"/>
                <w:sz w:val="24"/>
                <w:szCs w:val="24"/>
              </w:rPr>
              <w:t>14 апреля</w:t>
            </w:r>
            <w:r w:rsidRPr="009D71E2">
              <w:rPr>
                <w:rFonts w:ascii="Times New Roman" w:hAnsi="Times New Roman" w:cs="Times New Roman"/>
                <w:sz w:val="24"/>
                <w:szCs w:val="24"/>
              </w:rPr>
              <w:t xml:space="preserve"> приняла сразу во втором и третьем чтениях правительственный законопроект о проведении эксперимента по использованию электронных документов, связанных с трудовыми отношениями.</w:t>
            </w:r>
          </w:p>
          <w:p w:rsidR="009D71E2" w:rsidRDefault="009D71E2" w:rsidP="009D71E2">
            <w:pPr>
              <w:jc w:val="both"/>
              <w:rPr>
                <w:rFonts w:ascii="Times New Roman" w:hAnsi="Times New Roman" w:cs="Times New Roman"/>
                <w:sz w:val="24"/>
                <w:szCs w:val="24"/>
              </w:rPr>
            </w:pPr>
            <w:r>
              <w:rPr>
                <w:rFonts w:ascii="Times New Roman" w:hAnsi="Times New Roman" w:cs="Times New Roman"/>
                <w:sz w:val="24"/>
                <w:szCs w:val="24"/>
              </w:rPr>
              <w:t>Р</w:t>
            </w:r>
            <w:r w:rsidRPr="009D71E2">
              <w:rPr>
                <w:rFonts w:ascii="Times New Roman" w:hAnsi="Times New Roman" w:cs="Times New Roman"/>
                <w:sz w:val="24"/>
                <w:szCs w:val="24"/>
              </w:rPr>
              <w:t xml:space="preserve">аботодатели и работники будут участвовать в эксперименте на добровольной основе. Перечень электронных документов будет определяться самими </w:t>
            </w:r>
            <w:proofErr w:type="gramStart"/>
            <w:r w:rsidRPr="009D71E2">
              <w:rPr>
                <w:rFonts w:ascii="Times New Roman" w:hAnsi="Times New Roman" w:cs="Times New Roman"/>
                <w:sz w:val="24"/>
                <w:szCs w:val="24"/>
              </w:rPr>
              <w:t>работодателями</w:t>
            </w:r>
            <w:proofErr w:type="gramEnd"/>
            <w:r w:rsidRPr="009D71E2">
              <w:rPr>
                <w:rFonts w:ascii="Times New Roman" w:hAnsi="Times New Roman" w:cs="Times New Roman"/>
                <w:sz w:val="24"/>
                <w:szCs w:val="24"/>
              </w:rPr>
              <w:t xml:space="preserve"> и вестись за их счет.</w:t>
            </w:r>
            <w:r>
              <w:t xml:space="preserve"> </w:t>
            </w:r>
            <w:r w:rsidRPr="009D71E2">
              <w:rPr>
                <w:rFonts w:ascii="Times New Roman" w:hAnsi="Times New Roman" w:cs="Times New Roman"/>
                <w:sz w:val="24"/>
                <w:szCs w:val="24"/>
              </w:rPr>
              <w:t>Для этого они смогут использовать либо собственную информационную систему, либо электронный сервис "Работа в России". Эксперимент не проводится в отношении трудовых книжек, для которых уже установлен специальный правовой режим.</w:t>
            </w:r>
          </w:p>
          <w:p w:rsidR="009D71E2" w:rsidRDefault="00B0099C" w:rsidP="009D71E2">
            <w:pPr>
              <w:jc w:val="both"/>
              <w:rPr>
                <w:rFonts w:ascii="Times New Roman" w:hAnsi="Times New Roman" w:cs="Times New Roman"/>
                <w:sz w:val="24"/>
                <w:szCs w:val="24"/>
              </w:rPr>
            </w:pPr>
            <w:r w:rsidRPr="00B0099C">
              <w:rPr>
                <w:rFonts w:ascii="Times New Roman" w:hAnsi="Times New Roman" w:cs="Times New Roman"/>
                <w:sz w:val="24"/>
                <w:szCs w:val="24"/>
              </w:rPr>
              <w:t>Дублирование документов на бумажном носителе не предполагается. Законопроектом также закрепляется обязанность работодателя выдавать электронные документы по заявлению сотрудника в течение трех рабочих дней.</w:t>
            </w:r>
          </w:p>
          <w:p w:rsidR="00B0099C" w:rsidRDefault="00B0099C" w:rsidP="009D71E2">
            <w:pPr>
              <w:jc w:val="both"/>
              <w:rPr>
                <w:rFonts w:ascii="Times New Roman" w:hAnsi="Times New Roman" w:cs="Times New Roman"/>
                <w:sz w:val="24"/>
                <w:szCs w:val="24"/>
              </w:rPr>
            </w:pPr>
            <w:r>
              <w:rPr>
                <w:rFonts w:ascii="Times New Roman" w:hAnsi="Times New Roman" w:cs="Times New Roman"/>
                <w:sz w:val="24"/>
                <w:szCs w:val="24"/>
              </w:rPr>
              <w:t xml:space="preserve">Эксперимент продлится до </w:t>
            </w:r>
            <w:r w:rsidRPr="00B0099C">
              <w:rPr>
                <w:rFonts w:ascii="Times New Roman" w:hAnsi="Times New Roman" w:cs="Times New Roman"/>
                <w:sz w:val="24"/>
                <w:szCs w:val="24"/>
              </w:rPr>
              <w:t>31 марта 2021 года включительно</w:t>
            </w:r>
            <w:r>
              <w:rPr>
                <w:rFonts w:ascii="Times New Roman" w:hAnsi="Times New Roman" w:cs="Times New Roman"/>
                <w:sz w:val="24"/>
                <w:szCs w:val="24"/>
              </w:rPr>
              <w:t>.</w:t>
            </w:r>
          </w:p>
        </w:tc>
      </w:tr>
      <w:tr w:rsidR="00BD2918" w:rsidTr="00BD2918">
        <w:trPr>
          <w:trHeight w:val="1655"/>
        </w:trPr>
        <w:tc>
          <w:tcPr>
            <w:tcW w:w="707" w:type="dxa"/>
            <w:shd w:val="clear" w:color="auto" w:fill="auto"/>
          </w:tcPr>
          <w:p w:rsidR="00BD2918" w:rsidRPr="00F43AAA" w:rsidRDefault="00BD2918" w:rsidP="00D8706B">
            <w:pPr>
              <w:jc w:val="center"/>
              <w:rPr>
                <w:rFonts w:ascii="Times New Roman" w:hAnsi="Times New Roman" w:cs="Times New Roman"/>
                <w:sz w:val="24"/>
                <w:szCs w:val="24"/>
              </w:rPr>
            </w:pPr>
          </w:p>
        </w:tc>
        <w:tc>
          <w:tcPr>
            <w:tcW w:w="6149" w:type="dxa"/>
            <w:shd w:val="clear" w:color="auto" w:fill="auto"/>
          </w:tcPr>
          <w:p w:rsidR="00BD2918" w:rsidRDefault="00BD2918" w:rsidP="001E538D">
            <w:pPr>
              <w:jc w:val="both"/>
              <w:rPr>
                <w:rFonts w:ascii="Times New Roman" w:hAnsi="Times New Roman" w:cs="Times New Roman"/>
                <w:sz w:val="24"/>
                <w:szCs w:val="24"/>
              </w:rPr>
            </w:pPr>
            <w:r w:rsidRPr="00D62822">
              <w:rPr>
                <w:rFonts w:ascii="Times New Roman" w:hAnsi="Times New Roman" w:cs="Times New Roman"/>
                <w:sz w:val="24"/>
                <w:szCs w:val="24"/>
              </w:rPr>
              <w:t xml:space="preserve">Перечень поручений по вопросам противодействия распространению новой </w:t>
            </w:r>
            <w:proofErr w:type="spellStart"/>
            <w:r w:rsidRPr="00D62822">
              <w:rPr>
                <w:rFonts w:ascii="Times New Roman" w:hAnsi="Times New Roman" w:cs="Times New Roman"/>
                <w:sz w:val="24"/>
                <w:szCs w:val="24"/>
              </w:rPr>
              <w:t>коронавирусной</w:t>
            </w:r>
            <w:proofErr w:type="spellEnd"/>
            <w:r w:rsidRPr="00D62822">
              <w:rPr>
                <w:rFonts w:ascii="Times New Roman" w:hAnsi="Times New Roman" w:cs="Times New Roman"/>
                <w:sz w:val="24"/>
                <w:szCs w:val="24"/>
              </w:rPr>
              <w:t xml:space="preserve"> инфекции (COVID-2019) в регионах Российской Федерации (утв. Президентом РФ 15.04.2020)</w:t>
            </w:r>
          </w:p>
        </w:tc>
        <w:tc>
          <w:tcPr>
            <w:tcW w:w="8532" w:type="dxa"/>
            <w:shd w:val="clear" w:color="auto" w:fill="auto"/>
          </w:tcPr>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Глава государства предложил новые меры поддержки медперсонала, безработных и бизнеса.</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Президент дал ряд поручений по вопросам противодействия распространению COVID-2019 в регионах. В частности, предписано:</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xml:space="preserve">- установить медперсоналу, оказывающему помощь заболевшим </w:t>
            </w:r>
            <w:proofErr w:type="spellStart"/>
            <w:r w:rsidRPr="00BA0318">
              <w:rPr>
                <w:rFonts w:ascii="Times New Roman" w:hAnsi="Times New Roman" w:cs="Times New Roman"/>
                <w:sz w:val="24"/>
                <w:szCs w:val="24"/>
              </w:rPr>
              <w:t>коронавирусом</w:t>
            </w:r>
            <w:proofErr w:type="spellEnd"/>
            <w:r w:rsidRPr="00BA0318">
              <w:rPr>
                <w:rFonts w:ascii="Times New Roman" w:hAnsi="Times New Roman" w:cs="Times New Roman"/>
                <w:sz w:val="24"/>
                <w:szCs w:val="24"/>
              </w:rPr>
              <w:t>, страховые гарантии, как для военнослужащих;</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xml:space="preserve">- обеспечить выплату в апреле-июне 2020 г. лицам, потерявшим работу после 1 </w:t>
            </w:r>
            <w:r w:rsidRPr="00BA0318">
              <w:rPr>
                <w:rFonts w:ascii="Times New Roman" w:hAnsi="Times New Roman" w:cs="Times New Roman"/>
                <w:sz w:val="24"/>
                <w:szCs w:val="24"/>
              </w:rPr>
              <w:lastRenderedPageBreak/>
              <w:t>марта 2020 г., пособия по безработице в максимальном размере, а также выплату гражданам, признанным безработными и имеющим несовершеннолетних детей, 3 тыс. руб. в месяц на каждого ребенка;</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предоставить субъектам МСП из наиболее пострадавших отраслей экономики отсрочку уплаты страховых взносов в государственные внебюджетные фонды на 6 месяцев;</w:t>
            </w:r>
          </w:p>
          <w:p w:rsidR="00BD2918" w:rsidRPr="00BA03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разработать программу дополнительной поддержки организаций в целях сохранения занятости и уровня доходов работников;</w:t>
            </w:r>
          </w:p>
          <w:p w:rsidR="00BD2918" w:rsidRDefault="00BD2918" w:rsidP="00BA0318">
            <w:pPr>
              <w:jc w:val="both"/>
              <w:rPr>
                <w:rFonts w:ascii="Times New Roman" w:hAnsi="Times New Roman" w:cs="Times New Roman"/>
                <w:sz w:val="24"/>
                <w:szCs w:val="24"/>
              </w:rPr>
            </w:pPr>
            <w:r w:rsidRPr="00BA0318">
              <w:rPr>
                <w:rFonts w:ascii="Times New Roman" w:hAnsi="Times New Roman" w:cs="Times New Roman"/>
                <w:sz w:val="24"/>
                <w:szCs w:val="24"/>
              </w:rPr>
              <w:t>- рассмотреть вопрос об изменении порядка исчисления и уплаты НДС, а также об увеличении максимального размера бюджетного кредита на пополнение остатков средств на счетах р</w:t>
            </w:r>
            <w:r>
              <w:rPr>
                <w:rFonts w:ascii="Times New Roman" w:hAnsi="Times New Roman" w:cs="Times New Roman"/>
                <w:sz w:val="24"/>
                <w:szCs w:val="24"/>
              </w:rPr>
              <w:t>егиональных и местных бюджетов.</w:t>
            </w:r>
          </w:p>
        </w:tc>
      </w:tr>
      <w:tr w:rsidR="00BD2918" w:rsidTr="00134AFF">
        <w:trPr>
          <w:trHeight w:val="1655"/>
        </w:trPr>
        <w:tc>
          <w:tcPr>
            <w:tcW w:w="707" w:type="dxa"/>
            <w:shd w:val="clear" w:color="auto" w:fill="auto"/>
          </w:tcPr>
          <w:p w:rsidR="00BD2918" w:rsidRPr="00F43AAA" w:rsidRDefault="00BD2918" w:rsidP="00D8706B">
            <w:pPr>
              <w:jc w:val="center"/>
              <w:rPr>
                <w:rFonts w:ascii="Times New Roman" w:hAnsi="Times New Roman" w:cs="Times New Roman"/>
                <w:sz w:val="24"/>
                <w:szCs w:val="24"/>
              </w:rPr>
            </w:pPr>
          </w:p>
        </w:tc>
        <w:tc>
          <w:tcPr>
            <w:tcW w:w="6149" w:type="dxa"/>
            <w:shd w:val="clear" w:color="auto" w:fill="auto"/>
          </w:tcPr>
          <w:p w:rsidR="00BD2918" w:rsidRDefault="00BD2918" w:rsidP="001E538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Государственной Думы РФ, 17 апреля 2020 г. - </w:t>
            </w:r>
            <w:r w:rsidRPr="00BD2918">
              <w:rPr>
                <w:rFonts w:ascii="Times New Roman" w:hAnsi="Times New Roman" w:cs="Times New Roman"/>
                <w:sz w:val="24"/>
                <w:szCs w:val="24"/>
              </w:rPr>
              <w:t>Введен особый порядок подачи работодателем сведений о работниках</w:t>
            </w:r>
          </w:p>
          <w:p w:rsidR="00BD2918" w:rsidRPr="00D62822" w:rsidRDefault="00BD2918" w:rsidP="008F09E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9D347A">
              <w:rPr>
                <w:rFonts w:ascii="Times New Roman" w:hAnsi="Times New Roman" w:cs="Times New Roman"/>
                <w:sz w:val="24"/>
                <w:szCs w:val="24"/>
              </w:rPr>
              <w:t xml:space="preserve">Проект Федерального закона </w:t>
            </w:r>
            <w:r w:rsidRPr="00BD2918">
              <w:rPr>
                <w:rFonts w:ascii="Times New Roman" w:hAnsi="Times New Roman" w:cs="Times New Roman"/>
                <w:sz w:val="24"/>
                <w:szCs w:val="24"/>
              </w:rPr>
              <w:t xml:space="preserve">№ 941251-7 </w:t>
            </w:r>
            <w:r w:rsidR="009D347A">
              <w:rPr>
                <w:rFonts w:ascii="Times New Roman" w:hAnsi="Times New Roman" w:cs="Times New Roman"/>
                <w:sz w:val="24"/>
                <w:szCs w:val="24"/>
              </w:rPr>
              <w:t xml:space="preserve">«О </w:t>
            </w:r>
            <w:r w:rsidRPr="00BD2918">
              <w:rPr>
                <w:rFonts w:ascii="Times New Roman" w:hAnsi="Times New Roman" w:cs="Times New Roman"/>
                <w:sz w:val="24"/>
                <w:szCs w:val="24"/>
              </w:rPr>
              <w:t xml:space="preserve">внесении изменений в статьи 2 и 11 Федерального закона </w:t>
            </w:r>
            <w:r w:rsidR="008F09EF">
              <w:rPr>
                <w:rFonts w:ascii="Times New Roman" w:hAnsi="Times New Roman" w:cs="Times New Roman"/>
                <w:sz w:val="24"/>
                <w:szCs w:val="24"/>
              </w:rPr>
              <w:t>«</w:t>
            </w:r>
            <w:r w:rsidRPr="00BD2918">
              <w:rPr>
                <w:rFonts w:ascii="Times New Roman" w:hAnsi="Times New Roman" w:cs="Times New Roman"/>
                <w:sz w:val="24"/>
                <w:szCs w:val="24"/>
              </w:rPr>
              <w:t>Об индивидуальном (персонифицированном) учете в системе обязат</w:t>
            </w:r>
            <w:r w:rsidR="008F09EF">
              <w:rPr>
                <w:rFonts w:ascii="Times New Roman" w:hAnsi="Times New Roman" w:cs="Times New Roman"/>
                <w:sz w:val="24"/>
                <w:szCs w:val="24"/>
              </w:rPr>
              <w:t xml:space="preserve">ельного пенсионного страхования» </w:t>
            </w:r>
            <w:r w:rsidRPr="00BD2918">
              <w:rPr>
                <w:rFonts w:ascii="Times New Roman" w:hAnsi="Times New Roman" w:cs="Times New Roman"/>
                <w:sz w:val="24"/>
                <w:szCs w:val="24"/>
              </w:rPr>
              <w:t>(об особенностях установления порядка предоставления страхователями сведений о трудовой деятельности зарегистрированных лиц в 2020 году)</w:t>
            </w:r>
            <w:proofErr w:type="gramEnd"/>
          </w:p>
        </w:tc>
        <w:tc>
          <w:tcPr>
            <w:tcW w:w="8532" w:type="dxa"/>
            <w:shd w:val="clear" w:color="auto" w:fill="auto"/>
          </w:tcPr>
          <w:p w:rsidR="00BD2918" w:rsidRDefault="00BD2918"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 который может обязать Пенсионный фонд России чаще запрашивать данные о занятости граждан в пандемию</w:t>
            </w:r>
            <w:r>
              <w:rPr>
                <w:rFonts w:ascii="Times New Roman" w:hAnsi="Times New Roman" w:cs="Times New Roman"/>
                <w:sz w:val="24"/>
                <w:szCs w:val="24"/>
              </w:rPr>
              <w:t>.</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Закон позволит Правительству в период неблагоприятной ситуации, вызванной распространением </w:t>
            </w:r>
            <w:proofErr w:type="spellStart"/>
            <w:r w:rsidRPr="00BD2918">
              <w:rPr>
                <w:rFonts w:ascii="Times New Roman" w:hAnsi="Times New Roman" w:cs="Times New Roman"/>
                <w:sz w:val="24"/>
                <w:szCs w:val="24"/>
              </w:rPr>
              <w:t>коронавируса</w:t>
            </w:r>
            <w:proofErr w:type="spellEnd"/>
            <w:r w:rsidRPr="00BD2918">
              <w:rPr>
                <w:rFonts w:ascii="Times New Roman" w:hAnsi="Times New Roman" w:cs="Times New Roman"/>
                <w:sz w:val="24"/>
                <w:szCs w:val="24"/>
              </w:rPr>
              <w:t>, установить для работодателей особый порядок предоставления в органы Пенсионного фонда сведений о работниках (приеме на работу, увольнен</w:t>
            </w:r>
            <w:r>
              <w:rPr>
                <w:rFonts w:ascii="Times New Roman" w:hAnsi="Times New Roman" w:cs="Times New Roman"/>
                <w:sz w:val="24"/>
                <w:szCs w:val="24"/>
              </w:rPr>
              <w:t>ии, переводе на другую работу).</w:t>
            </w:r>
          </w:p>
          <w:p w:rsidR="00BD2918" w:rsidRPr="00BD29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По действующему законодательству работодатель должен направлять такие сведения не позднее 15-го числа </w:t>
            </w:r>
            <w:r>
              <w:rPr>
                <w:rFonts w:ascii="Times New Roman" w:hAnsi="Times New Roman" w:cs="Times New Roman"/>
                <w:sz w:val="24"/>
                <w:szCs w:val="24"/>
              </w:rPr>
              <w:t xml:space="preserve">месяца,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w:t>
            </w:r>
          </w:p>
          <w:p w:rsidR="00BD2918" w:rsidRPr="00BA0318" w:rsidRDefault="00BD2918" w:rsidP="00BD2918">
            <w:pPr>
              <w:jc w:val="both"/>
              <w:rPr>
                <w:rFonts w:ascii="Times New Roman" w:hAnsi="Times New Roman" w:cs="Times New Roman"/>
                <w:sz w:val="24"/>
                <w:szCs w:val="24"/>
              </w:rPr>
            </w:pPr>
            <w:r w:rsidRPr="00BD2918">
              <w:rPr>
                <w:rFonts w:ascii="Times New Roman" w:hAnsi="Times New Roman" w:cs="Times New Roman"/>
                <w:sz w:val="24"/>
                <w:szCs w:val="24"/>
              </w:rPr>
              <w:t xml:space="preserve">В условиях </w:t>
            </w:r>
            <w:proofErr w:type="spellStart"/>
            <w:r w:rsidRPr="00BD2918">
              <w:rPr>
                <w:rFonts w:ascii="Times New Roman" w:hAnsi="Times New Roman" w:cs="Times New Roman"/>
                <w:sz w:val="24"/>
                <w:szCs w:val="24"/>
              </w:rPr>
              <w:t>коронавируса</w:t>
            </w:r>
            <w:proofErr w:type="spellEnd"/>
            <w:r w:rsidRPr="00BD2918">
              <w:rPr>
                <w:rFonts w:ascii="Times New Roman" w:hAnsi="Times New Roman" w:cs="Times New Roman"/>
                <w:sz w:val="24"/>
                <w:szCs w:val="24"/>
              </w:rPr>
              <w:t xml:space="preserve"> отчеты станут </w:t>
            </w:r>
            <w:proofErr w:type="spellStart"/>
            <w:r w:rsidRPr="00BD2918">
              <w:rPr>
                <w:rFonts w:ascii="Times New Roman" w:hAnsi="Times New Roman" w:cs="Times New Roman"/>
                <w:sz w:val="24"/>
                <w:szCs w:val="24"/>
              </w:rPr>
              <w:t>оперативнее</w:t>
            </w:r>
            <w:proofErr w:type="spellEnd"/>
            <w:r w:rsidRPr="00BD2918">
              <w:rPr>
                <w:rFonts w:ascii="Times New Roman" w:hAnsi="Times New Roman" w:cs="Times New Roman"/>
                <w:sz w:val="24"/>
                <w:szCs w:val="24"/>
              </w:rPr>
              <w:t>. Такой порядок позволит осуществлять постоянный мониторинг ситуации на рынке труда и учет граждан, потерявших работу, а также упростит процедуру обмена информацией при назначении господдержки.</w:t>
            </w:r>
          </w:p>
        </w:tc>
      </w:tr>
      <w:tr w:rsidR="00BD2918" w:rsidTr="00134AFF">
        <w:trPr>
          <w:trHeight w:val="1655"/>
        </w:trPr>
        <w:tc>
          <w:tcPr>
            <w:tcW w:w="707" w:type="dxa"/>
            <w:shd w:val="clear" w:color="auto" w:fill="auto"/>
          </w:tcPr>
          <w:p w:rsidR="00BD2918" w:rsidRPr="00F43AAA" w:rsidRDefault="00BD2918" w:rsidP="00D8706B">
            <w:pPr>
              <w:jc w:val="center"/>
              <w:rPr>
                <w:rFonts w:ascii="Times New Roman" w:hAnsi="Times New Roman" w:cs="Times New Roman"/>
                <w:sz w:val="24"/>
                <w:szCs w:val="24"/>
              </w:rPr>
            </w:pPr>
          </w:p>
        </w:tc>
        <w:tc>
          <w:tcPr>
            <w:tcW w:w="6149" w:type="dxa"/>
            <w:shd w:val="clear" w:color="auto" w:fill="auto"/>
          </w:tcPr>
          <w:p w:rsidR="00BD2918" w:rsidRDefault="008F09EF" w:rsidP="001E538D">
            <w:pPr>
              <w:jc w:val="both"/>
              <w:rPr>
                <w:rFonts w:ascii="Times New Roman" w:hAnsi="Times New Roman" w:cs="Times New Roman"/>
                <w:sz w:val="24"/>
                <w:szCs w:val="24"/>
              </w:rPr>
            </w:pPr>
            <w:r w:rsidRPr="008F09EF">
              <w:rPr>
                <w:rFonts w:ascii="Times New Roman" w:hAnsi="Times New Roman" w:cs="Times New Roman"/>
                <w:sz w:val="24"/>
                <w:szCs w:val="24"/>
              </w:rPr>
              <w:t>Официальный сайт Государственной Думы РФ, 17 апреля 2020 г. -</w:t>
            </w:r>
            <w:r>
              <w:t xml:space="preserve"> </w:t>
            </w:r>
            <w:r w:rsidRPr="008F09EF">
              <w:rPr>
                <w:rFonts w:ascii="Times New Roman" w:hAnsi="Times New Roman" w:cs="Times New Roman"/>
                <w:sz w:val="24"/>
                <w:szCs w:val="24"/>
              </w:rPr>
              <w:t>Кредиты предприятий для выплаты зарплаты сотрудникам обеспечит государство</w:t>
            </w:r>
            <w:r>
              <w:rPr>
                <w:rFonts w:ascii="Times New Roman" w:hAnsi="Times New Roman" w:cs="Times New Roman"/>
                <w:sz w:val="24"/>
                <w:szCs w:val="24"/>
              </w:rPr>
              <w:t>.</w:t>
            </w:r>
          </w:p>
          <w:p w:rsidR="008F09EF" w:rsidRPr="00D62822" w:rsidRDefault="008F09EF" w:rsidP="001E538D">
            <w:pPr>
              <w:jc w:val="both"/>
              <w:rPr>
                <w:rFonts w:ascii="Times New Roman" w:hAnsi="Times New Roman" w:cs="Times New Roman"/>
                <w:sz w:val="24"/>
                <w:szCs w:val="24"/>
              </w:rPr>
            </w:pPr>
            <w:r>
              <w:rPr>
                <w:rFonts w:ascii="Times New Roman" w:hAnsi="Times New Roman" w:cs="Times New Roman"/>
                <w:sz w:val="24"/>
                <w:szCs w:val="24"/>
              </w:rPr>
              <w:t xml:space="preserve">(Проект Федерального закона </w:t>
            </w:r>
            <w:r w:rsidRPr="008F09EF">
              <w:rPr>
                <w:rFonts w:ascii="Times New Roman" w:hAnsi="Times New Roman" w:cs="Times New Roman"/>
                <w:sz w:val="24"/>
                <w:szCs w:val="24"/>
              </w:rPr>
              <w:t>№ 941158-7</w:t>
            </w:r>
            <w:r>
              <w:rPr>
                <w:rFonts w:ascii="Times New Roman" w:hAnsi="Times New Roman" w:cs="Times New Roman"/>
                <w:sz w:val="24"/>
                <w:szCs w:val="24"/>
              </w:rPr>
              <w:t xml:space="preserve"> «</w:t>
            </w:r>
            <w:r w:rsidRPr="008F09EF">
              <w:rPr>
                <w:rFonts w:ascii="Times New Roman" w:hAnsi="Times New Roman" w:cs="Times New Roman"/>
                <w:sz w:val="24"/>
                <w:szCs w:val="24"/>
              </w:rPr>
              <w:t>О внесении изменений в Бюджетный кодекс Российской</w:t>
            </w:r>
            <w:r>
              <w:rPr>
                <w:rFonts w:ascii="Times New Roman" w:hAnsi="Times New Roman" w:cs="Times New Roman"/>
                <w:sz w:val="24"/>
                <w:szCs w:val="24"/>
              </w:rPr>
              <w:t xml:space="preserve"> Федерации и Федеральный закон «</w:t>
            </w:r>
            <w:r w:rsidRPr="008F09EF">
              <w:rPr>
                <w:rFonts w:ascii="Times New Roman" w:hAnsi="Times New Roman" w:cs="Times New Roman"/>
                <w:sz w:val="24"/>
                <w:szCs w:val="24"/>
              </w:rPr>
              <w:t xml:space="preserve">О приостановлении действия отдельных положений Бюджетного кодекса Российской Федерации и установлении </w:t>
            </w:r>
            <w:proofErr w:type="gramStart"/>
            <w:r w:rsidRPr="008F09EF">
              <w:rPr>
                <w:rFonts w:ascii="Times New Roman" w:hAnsi="Times New Roman" w:cs="Times New Roman"/>
                <w:sz w:val="24"/>
                <w:szCs w:val="24"/>
              </w:rPr>
              <w:t>особенностей исполнения бюджетов бюджетной системы Р</w:t>
            </w:r>
            <w:r>
              <w:rPr>
                <w:rFonts w:ascii="Times New Roman" w:hAnsi="Times New Roman" w:cs="Times New Roman"/>
                <w:sz w:val="24"/>
                <w:szCs w:val="24"/>
              </w:rPr>
              <w:t>оссийской Федерации</w:t>
            </w:r>
            <w:proofErr w:type="gramEnd"/>
            <w:r>
              <w:rPr>
                <w:rFonts w:ascii="Times New Roman" w:hAnsi="Times New Roman" w:cs="Times New Roman"/>
                <w:sz w:val="24"/>
                <w:szCs w:val="24"/>
              </w:rPr>
              <w:t xml:space="preserve"> в 2020 году»)</w:t>
            </w:r>
          </w:p>
        </w:tc>
        <w:tc>
          <w:tcPr>
            <w:tcW w:w="8532" w:type="dxa"/>
            <w:shd w:val="clear" w:color="auto" w:fill="auto"/>
          </w:tcPr>
          <w:p w:rsidR="00250163" w:rsidRDefault="00250163" w:rsidP="00BA0318">
            <w:pPr>
              <w:jc w:val="both"/>
              <w:rPr>
                <w:rFonts w:ascii="Times New Roman" w:hAnsi="Times New Roman" w:cs="Times New Roman"/>
                <w:sz w:val="24"/>
                <w:szCs w:val="24"/>
              </w:rPr>
            </w:pPr>
            <w:r w:rsidRPr="00BD2918">
              <w:rPr>
                <w:rFonts w:ascii="Times New Roman" w:hAnsi="Times New Roman" w:cs="Times New Roman"/>
                <w:sz w:val="24"/>
                <w:szCs w:val="24"/>
              </w:rPr>
              <w:t>Принят в третьем чтении закон</w:t>
            </w:r>
            <w:r>
              <w:rPr>
                <w:rFonts w:ascii="Times New Roman" w:hAnsi="Times New Roman" w:cs="Times New Roman"/>
                <w:sz w:val="24"/>
                <w:szCs w:val="24"/>
              </w:rPr>
              <w:t xml:space="preserve"> </w:t>
            </w:r>
            <w:r w:rsidRPr="00250163">
              <w:rPr>
                <w:rFonts w:ascii="Times New Roman" w:hAnsi="Times New Roman" w:cs="Times New Roman"/>
                <w:sz w:val="24"/>
                <w:szCs w:val="24"/>
              </w:rPr>
              <w:t xml:space="preserve">о государственных гарантиях для предприятий в условиях </w:t>
            </w:r>
            <w:proofErr w:type="spellStart"/>
            <w:r w:rsidRPr="00250163">
              <w:rPr>
                <w:rFonts w:ascii="Times New Roman" w:hAnsi="Times New Roman" w:cs="Times New Roman"/>
                <w:sz w:val="24"/>
                <w:szCs w:val="24"/>
              </w:rPr>
              <w:t>коронавируса</w:t>
            </w:r>
            <w:proofErr w:type="spellEnd"/>
            <w:r w:rsidRPr="00250163">
              <w:rPr>
                <w:rFonts w:ascii="Times New Roman" w:hAnsi="Times New Roman" w:cs="Times New Roman"/>
                <w:sz w:val="24"/>
                <w:szCs w:val="24"/>
              </w:rPr>
              <w:t>.</w:t>
            </w:r>
          </w:p>
          <w:p w:rsidR="00BD2918" w:rsidRDefault="008F09EF" w:rsidP="00BA0318">
            <w:pPr>
              <w:jc w:val="both"/>
              <w:rPr>
                <w:rFonts w:ascii="Times New Roman" w:hAnsi="Times New Roman" w:cs="Times New Roman"/>
                <w:sz w:val="24"/>
                <w:szCs w:val="24"/>
              </w:rPr>
            </w:pPr>
            <w:r w:rsidRPr="008F09EF">
              <w:rPr>
                <w:rFonts w:ascii="Times New Roman" w:hAnsi="Times New Roman" w:cs="Times New Roman"/>
                <w:sz w:val="24"/>
                <w:szCs w:val="24"/>
              </w:rPr>
              <w:t>Речь в законе идет о возможности предоставления государственных гарантий РФ, обеспечивающих исполнение обязательств по кредитным договорам.</w:t>
            </w:r>
            <w:r>
              <w:t xml:space="preserve"> </w:t>
            </w:r>
            <w:r w:rsidRPr="008F09EF">
              <w:rPr>
                <w:rFonts w:ascii="Times New Roman" w:hAnsi="Times New Roman" w:cs="Times New Roman"/>
                <w:sz w:val="24"/>
                <w:szCs w:val="24"/>
              </w:rPr>
              <w:t>Предприятия смогут взять кредит для выплаты заработной платы сотрудникам, а государство его обеспечит</w:t>
            </w:r>
            <w:r>
              <w:rPr>
                <w:rFonts w:ascii="Times New Roman" w:hAnsi="Times New Roman" w:cs="Times New Roman"/>
                <w:sz w:val="24"/>
                <w:szCs w:val="24"/>
              </w:rPr>
              <w:t>.</w:t>
            </w:r>
          </w:p>
          <w:p w:rsidR="008F09EF" w:rsidRDefault="008F09EF" w:rsidP="00BA0318">
            <w:pPr>
              <w:jc w:val="both"/>
              <w:rPr>
                <w:rFonts w:ascii="Times New Roman" w:hAnsi="Times New Roman" w:cs="Times New Roman"/>
                <w:sz w:val="24"/>
                <w:szCs w:val="24"/>
              </w:rPr>
            </w:pPr>
            <w:r>
              <w:rPr>
                <w:rFonts w:ascii="Times New Roman" w:hAnsi="Times New Roman" w:cs="Times New Roman"/>
                <w:sz w:val="24"/>
                <w:szCs w:val="24"/>
              </w:rPr>
              <w:t xml:space="preserve">Отменены </w:t>
            </w:r>
            <w:r w:rsidRPr="008F09EF">
              <w:rPr>
                <w:rFonts w:ascii="Times New Roman" w:hAnsi="Times New Roman" w:cs="Times New Roman"/>
                <w:sz w:val="24"/>
                <w:szCs w:val="24"/>
              </w:rPr>
              <w:t>ограничения на горизонтальные бюджетные кредиты, когда один регион может предоставить кредит другому. Средства можно будет занять на срок до трех лет. Такая норма начнет действовать с 2021 года.</w:t>
            </w:r>
          </w:p>
          <w:p w:rsidR="008F09EF" w:rsidRPr="00BA0318" w:rsidRDefault="008F09EF" w:rsidP="00BA0318">
            <w:pPr>
              <w:jc w:val="both"/>
              <w:rPr>
                <w:rFonts w:ascii="Times New Roman" w:hAnsi="Times New Roman" w:cs="Times New Roman"/>
                <w:sz w:val="24"/>
                <w:szCs w:val="24"/>
              </w:rPr>
            </w:pPr>
            <w:r w:rsidRPr="008F09EF">
              <w:rPr>
                <w:rFonts w:ascii="Times New Roman" w:hAnsi="Times New Roman" w:cs="Times New Roman"/>
                <w:sz w:val="24"/>
                <w:szCs w:val="24"/>
              </w:rPr>
              <w:t>Кроме того, будут сняты ограничения на выпуск долговых ценных бумаг теми регионами и муниципалитетами, которые не имеют необходимого кредитного рейтинга.</w:t>
            </w:r>
          </w:p>
        </w:tc>
      </w:tr>
      <w:tr w:rsidR="000D03AF" w:rsidTr="00156B82">
        <w:trPr>
          <w:trHeight w:val="70"/>
        </w:trPr>
        <w:tc>
          <w:tcPr>
            <w:tcW w:w="15388" w:type="dxa"/>
            <w:gridSpan w:val="3"/>
            <w:shd w:val="clear" w:color="auto" w:fill="92D050"/>
          </w:tcPr>
          <w:p w:rsidR="000D03AF" w:rsidRPr="00D94414" w:rsidRDefault="000D03AF" w:rsidP="000D03AF">
            <w:pPr>
              <w:jc w:val="center"/>
              <w:rPr>
                <w:rFonts w:ascii="Times New Roman" w:hAnsi="Times New Roman" w:cs="Times New Roman"/>
                <w:sz w:val="24"/>
                <w:szCs w:val="24"/>
              </w:rPr>
            </w:pPr>
            <w:r w:rsidRPr="00E254B2">
              <w:rPr>
                <w:rFonts w:ascii="Times New Roman" w:hAnsi="Times New Roman" w:cs="Times New Roman"/>
                <w:b/>
                <w:sz w:val="24"/>
                <w:szCs w:val="24"/>
              </w:rPr>
              <w:t>КУЛЬТУРНЫЕ ПРАВА</w:t>
            </w:r>
          </w:p>
        </w:tc>
      </w:tr>
      <w:tr w:rsidR="005D735A" w:rsidTr="008540AE">
        <w:trPr>
          <w:trHeight w:val="1891"/>
        </w:trPr>
        <w:tc>
          <w:tcPr>
            <w:tcW w:w="707" w:type="dxa"/>
          </w:tcPr>
          <w:p w:rsidR="005D735A" w:rsidRDefault="005D735A" w:rsidP="000D03AF">
            <w:pPr>
              <w:jc w:val="center"/>
              <w:rPr>
                <w:rFonts w:ascii="Times New Roman" w:hAnsi="Times New Roman" w:cs="Times New Roman"/>
                <w:sz w:val="24"/>
                <w:szCs w:val="24"/>
              </w:rPr>
            </w:pPr>
          </w:p>
        </w:tc>
        <w:tc>
          <w:tcPr>
            <w:tcW w:w="6149" w:type="dxa"/>
          </w:tcPr>
          <w:p w:rsidR="005D735A" w:rsidRDefault="005D735A" w:rsidP="000D03AF">
            <w:pPr>
              <w:jc w:val="both"/>
              <w:rPr>
                <w:rFonts w:ascii="Times New Roman" w:hAnsi="Times New Roman" w:cs="Times New Roman"/>
                <w:sz w:val="24"/>
                <w:szCs w:val="24"/>
              </w:rPr>
            </w:pPr>
            <w:proofErr w:type="gramStart"/>
            <w:r w:rsidRPr="0047396B">
              <w:rPr>
                <w:rFonts w:ascii="Times New Roman" w:hAnsi="Times New Roman" w:cs="Times New Roman"/>
                <w:sz w:val="24"/>
                <w:szCs w:val="24"/>
              </w:rPr>
              <w:t xml:space="preserve">Постановление Правительства РФ от 3 апреля 2020 г. </w:t>
            </w:r>
            <w:r>
              <w:rPr>
                <w:rFonts w:ascii="Times New Roman" w:hAnsi="Times New Roman" w:cs="Times New Roman"/>
                <w:sz w:val="24"/>
                <w:szCs w:val="24"/>
              </w:rPr>
              <w:t>№</w:t>
            </w:r>
            <w:r w:rsidRPr="0047396B">
              <w:rPr>
                <w:rFonts w:ascii="Times New Roman" w:hAnsi="Times New Roman" w:cs="Times New Roman"/>
                <w:sz w:val="24"/>
                <w:szCs w:val="24"/>
              </w:rPr>
              <w:t xml:space="preserve"> 442 </w:t>
            </w:r>
            <w:r>
              <w:rPr>
                <w:rFonts w:ascii="Times New Roman" w:hAnsi="Times New Roman" w:cs="Times New Roman"/>
                <w:sz w:val="24"/>
                <w:szCs w:val="24"/>
              </w:rPr>
              <w:t>«</w:t>
            </w:r>
            <w:r w:rsidRPr="0047396B">
              <w:rPr>
                <w:rFonts w:ascii="Times New Roman" w:hAnsi="Times New Roman" w:cs="Times New Roman"/>
                <w:sz w:val="24"/>
                <w:szCs w:val="24"/>
              </w:rPr>
              <w:t>Об утверждении Положения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 или чрезвычайной ситуации</w:t>
            </w:r>
            <w:proofErr w:type="gramEnd"/>
            <w:r w:rsidRPr="0047396B">
              <w:rPr>
                <w:rFonts w:ascii="Times New Roman" w:hAnsi="Times New Roman" w:cs="Times New Roman"/>
                <w:sz w:val="24"/>
                <w:szCs w:val="24"/>
              </w:rPr>
              <w:t xml:space="preserve"> на всей территории Российской Федерации либо на ее части</w:t>
            </w:r>
            <w:r>
              <w:rPr>
                <w:rFonts w:ascii="Times New Roman" w:hAnsi="Times New Roman" w:cs="Times New Roman"/>
                <w:sz w:val="24"/>
                <w:szCs w:val="24"/>
              </w:rPr>
              <w:t>»</w:t>
            </w:r>
            <w:r w:rsidRPr="0047396B">
              <w:rPr>
                <w:rFonts w:ascii="Times New Roman" w:hAnsi="Times New Roman" w:cs="Times New Roman"/>
                <w:sz w:val="24"/>
                <w:szCs w:val="24"/>
              </w:rPr>
              <w:t xml:space="preserve"> </w:t>
            </w:r>
          </w:p>
          <w:p w:rsidR="005D735A" w:rsidRPr="00F43AA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w:t>
            </w: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7396B">
              <w:rPr>
                <w:rFonts w:ascii="Times New Roman" w:hAnsi="Times New Roman" w:cs="Times New Roman"/>
                <w:sz w:val="24"/>
                <w:szCs w:val="24"/>
              </w:rPr>
              <w:t>с 14 апреля 2020 г.)</w:t>
            </w:r>
          </w:p>
        </w:tc>
        <w:tc>
          <w:tcPr>
            <w:tcW w:w="8532" w:type="dxa"/>
          </w:tcPr>
          <w:p w:rsidR="005D735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Правительство закрепило особенности отмены, замены и переноса зрелищного мероприятия при угрозе или возникновении ЧС. Информацию об этом организации исполнительских искусств и музеи размещают на своих официальных сайтах.</w:t>
            </w:r>
          </w:p>
          <w:p w:rsidR="005D735A" w:rsidRDefault="005D735A" w:rsidP="000D03AF">
            <w:pPr>
              <w:jc w:val="both"/>
              <w:rPr>
                <w:rFonts w:ascii="Times New Roman" w:hAnsi="Times New Roman" w:cs="Times New Roman"/>
                <w:sz w:val="24"/>
                <w:szCs w:val="24"/>
              </w:rPr>
            </w:pPr>
            <w:r w:rsidRPr="0047396B">
              <w:rPr>
                <w:rFonts w:ascii="Times New Roman" w:hAnsi="Times New Roman" w:cs="Times New Roman"/>
                <w:sz w:val="24"/>
                <w:szCs w:val="24"/>
              </w:rPr>
              <w:t>Прописан по</w:t>
            </w:r>
            <w:r>
              <w:rPr>
                <w:rFonts w:ascii="Times New Roman" w:hAnsi="Times New Roman" w:cs="Times New Roman"/>
                <w:sz w:val="24"/>
                <w:szCs w:val="24"/>
              </w:rPr>
              <w:t>рядок возврата стоимости билета:</w:t>
            </w:r>
          </w:p>
          <w:p w:rsidR="005D735A" w:rsidRPr="00E254B2"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Возврат полной стоимости осуществляется организацией или уполномоченным лицом посетителю по его инициативе:</w:t>
            </w:r>
          </w:p>
          <w:p w:rsidR="005D735A" w:rsidRPr="00E254B2"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Для электронных билетов: не позднее 30 дней со дня обращения с помощью сайта в информационно-телекоммуникационной сети "Интернет"</w:t>
            </w:r>
          </w:p>
          <w:p w:rsidR="005D735A" w:rsidRDefault="005D735A" w:rsidP="000D03AF">
            <w:pPr>
              <w:jc w:val="both"/>
              <w:rPr>
                <w:rFonts w:ascii="Times New Roman" w:hAnsi="Times New Roman" w:cs="Times New Roman"/>
                <w:sz w:val="24"/>
                <w:szCs w:val="24"/>
              </w:rPr>
            </w:pPr>
            <w:r w:rsidRPr="00E254B2">
              <w:rPr>
                <w:rFonts w:ascii="Times New Roman" w:hAnsi="Times New Roman" w:cs="Times New Roman"/>
                <w:sz w:val="24"/>
                <w:szCs w:val="24"/>
              </w:rPr>
              <w:t>-</w:t>
            </w:r>
            <w:r w:rsidRPr="00E254B2">
              <w:rPr>
                <w:rFonts w:ascii="Times New Roman" w:hAnsi="Times New Roman" w:cs="Times New Roman"/>
                <w:sz w:val="24"/>
                <w:szCs w:val="24"/>
              </w:rPr>
              <w:tab/>
              <w:t>в день обращения посетителя о возврате стоимости в организацию или к уполномоченному лицу</w:t>
            </w:r>
          </w:p>
          <w:p w:rsidR="005D735A" w:rsidRPr="00F43AAA" w:rsidRDefault="005D735A" w:rsidP="000D03AF">
            <w:pPr>
              <w:jc w:val="both"/>
              <w:rPr>
                <w:rFonts w:ascii="Times New Roman" w:hAnsi="Times New Roman" w:cs="Times New Roman"/>
                <w:sz w:val="24"/>
                <w:szCs w:val="24"/>
              </w:rPr>
            </w:pPr>
            <w:r w:rsidRPr="001B717A">
              <w:rPr>
                <w:rFonts w:ascii="Times New Roman" w:hAnsi="Times New Roman" w:cs="Times New Roman"/>
                <w:sz w:val="24"/>
                <w:szCs w:val="24"/>
              </w:rPr>
              <w:t xml:space="preserve">Посетитель имеет право обратиться за возвратом стоимости в организацию или к уполномоченному лицу не позднее 6 месяцев </w:t>
            </w:r>
            <w:proofErr w:type="gramStart"/>
            <w:r w:rsidRPr="001B717A">
              <w:rPr>
                <w:rFonts w:ascii="Times New Roman" w:hAnsi="Times New Roman" w:cs="Times New Roman"/>
                <w:sz w:val="24"/>
                <w:szCs w:val="24"/>
              </w:rPr>
              <w:t>с даты отмены</w:t>
            </w:r>
            <w:proofErr w:type="gramEnd"/>
            <w:r w:rsidRPr="001B717A">
              <w:rPr>
                <w:rFonts w:ascii="Times New Roman" w:hAnsi="Times New Roman" w:cs="Times New Roman"/>
                <w:sz w:val="24"/>
                <w:szCs w:val="24"/>
              </w:rPr>
              <w:t xml:space="preserve"> режимов</w:t>
            </w:r>
            <w:r>
              <w:rPr>
                <w:rFonts w:ascii="Times New Roman" w:hAnsi="Times New Roman" w:cs="Times New Roman"/>
                <w:sz w:val="24"/>
                <w:szCs w:val="24"/>
              </w:rPr>
              <w:t>.</w:t>
            </w:r>
          </w:p>
        </w:tc>
      </w:tr>
      <w:tr w:rsidR="005D735A" w:rsidTr="00795C5D">
        <w:trPr>
          <w:trHeight w:val="1891"/>
        </w:trPr>
        <w:tc>
          <w:tcPr>
            <w:tcW w:w="707" w:type="dxa"/>
            <w:shd w:val="clear" w:color="auto" w:fill="auto"/>
          </w:tcPr>
          <w:p w:rsidR="005D735A" w:rsidRDefault="005D735A" w:rsidP="000D03AF">
            <w:pPr>
              <w:jc w:val="center"/>
              <w:rPr>
                <w:rFonts w:ascii="Times New Roman" w:hAnsi="Times New Roman" w:cs="Times New Roman"/>
                <w:sz w:val="24"/>
                <w:szCs w:val="24"/>
              </w:rPr>
            </w:pPr>
          </w:p>
        </w:tc>
        <w:tc>
          <w:tcPr>
            <w:tcW w:w="6149" w:type="dxa"/>
            <w:shd w:val="clear" w:color="auto" w:fill="auto"/>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Приказ Министерства науки и высшего образования РФ от 3 апреля 2020 г. N 547 "Об особенностях приема на </w:t>
            </w:r>
            <w:proofErr w:type="gramStart"/>
            <w:r w:rsidRPr="005D735A">
              <w:rPr>
                <w:rFonts w:ascii="Times New Roman" w:hAnsi="Times New Roman" w:cs="Times New Roman"/>
                <w:sz w:val="24"/>
                <w:szCs w:val="24"/>
              </w:rPr>
              <w:t>обучение по</w:t>
            </w:r>
            <w:proofErr w:type="gramEnd"/>
            <w:r w:rsidRPr="005D735A">
              <w:rPr>
                <w:rFonts w:ascii="Times New Roman" w:hAnsi="Times New Roman" w:cs="Times New Roman"/>
                <w:sz w:val="24"/>
                <w:szCs w:val="24"/>
              </w:rPr>
              <w:t xml:space="preserve"> образовательным программам высшего образования - программам </w:t>
            </w:r>
            <w:proofErr w:type="spellStart"/>
            <w:r w:rsidRPr="005D735A">
              <w:rPr>
                <w:rFonts w:ascii="Times New Roman" w:hAnsi="Times New Roman" w:cs="Times New Roman"/>
                <w:sz w:val="24"/>
                <w:szCs w:val="24"/>
              </w:rPr>
              <w:t>бакалавриата</w:t>
            </w:r>
            <w:proofErr w:type="spellEnd"/>
            <w:r w:rsidRPr="005D735A">
              <w:rPr>
                <w:rFonts w:ascii="Times New Roman" w:hAnsi="Times New Roman" w:cs="Times New Roman"/>
                <w:sz w:val="24"/>
                <w:szCs w:val="24"/>
              </w:rPr>
              <w:t xml:space="preserve">, программам </w:t>
            </w:r>
            <w:proofErr w:type="spellStart"/>
            <w:r w:rsidRPr="005D735A">
              <w:rPr>
                <w:rFonts w:ascii="Times New Roman" w:hAnsi="Times New Roman" w:cs="Times New Roman"/>
                <w:sz w:val="24"/>
                <w:szCs w:val="24"/>
              </w:rPr>
              <w:t>специалитета</w:t>
            </w:r>
            <w:proofErr w:type="spellEnd"/>
            <w:r w:rsidRPr="005D735A">
              <w:rPr>
                <w:rFonts w:ascii="Times New Roman" w:hAnsi="Times New Roman" w:cs="Times New Roman"/>
                <w:sz w:val="24"/>
                <w:szCs w:val="24"/>
              </w:rPr>
              <w:t>, программам магистратуры, программам подготовки научно-педагогических кадров в аспирантуре на 2020/21 учебный год"</w:t>
            </w:r>
          </w:p>
          <w:p w:rsidR="005D735A" w:rsidRPr="0047396B" w:rsidRDefault="005D735A" w:rsidP="005D735A">
            <w:pPr>
              <w:jc w:val="both"/>
              <w:rPr>
                <w:rFonts w:ascii="Times New Roman" w:hAnsi="Times New Roman" w:cs="Times New Roman"/>
                <w:sz w:val="24"/>
                <w:szCs w:val="24"/>
              </w:rPr>
            </w:pPr>
            <w:r w:rsidRPr="005D735A">
              <w:rPr>
                <w:rFonts w:ascii="Times New Roman" w:hAnsi="Times New Roman" w:cs="Times New Roman"/>
                <w:b/>
                <w:sz w:val="24"/>
                <w:szCs w:val="24"/>
              </w:rPr>
              <w:t>Зарегистрирован в Минюсте РФ 13 апреля 2020 г</w:t>
            </w:r>
            <w:r>
              <w:rPr>
                <w:rFonts w:ascii="Times New Roman" w:hAnsi="Times New Roman" w:cs="Times New Roman"/>
                <w:sz w:val="24"/>
                <w:szCs w:val="24"/>
              </w:rPr>
              <w:t>.</w:t>
            </w:r>
          </w:p>
        </w:tc>
        <w:tc>
          <w:tcPr>
            <w:tcW w:w="8532" w:type="dxa"/>
            <w:shd w:val="clear" w:color="auto" w:fill="auto"/>
          </w:tcPr>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На 2020/21 учебный год установлены особенности приема на </w:t>
            </w:r>
            <w:proofErr w:type="gramStart"/>
            <w:r w:rsidRPr="005D735A">
              <w:rPr>
                <w:rFonts w:ascii="Times New Roman" w:hAnsi="Times New Roman" w:cs="Times New Roman"/>
                <w:sz w:val="24"/>
                <w:szCs w:val="24"/>
              </w:rPr>
              <w:t>обучение по программам</w:t>
            </w:r>
            <w:proofErr w:type="gramEnd"/>
            <w:r w:rsidRPr="005D735A">
              <w:rPr>
                <w:rFonts w:ascii="Times New Roman" w:hAnsi="Times New Roman" w:cs="Times New Roman"/>
                <w:sz w:val="24"/>
                <w:szCs w:val="24"/>
              </w:rPr>
              <w:t xml:space="preserve"> высшего образования и в аспирантуру. Они не касаются военных вузов и вузов силовых ведомств.</w:t>
            </w:r>
          </w:p>
          <w:p w:rsidR="005D735A" w:rsidRPr="005D735A" w:rsidRDefault="005D735A" w:rsidP="005D735A">
            <w:pPr>
              <w:jc w:val="both"/>
              <w:rPr>
                <w:rFonts w:ascii="Times New Roman" w:hAnsi="Times New Roman" w:cs="Times New Roman"/>
                <w:sz w:val="24"/>
                <w:szCs w:val="24"/>
              </w:rPr>
            </w:pPr>
            <w:r w:rsidRPr="005D735A">
              <w:rPr>
                <w:rFonts w:ascii="Times New Roman" w:hAnsi="Times New Roman" w:cs="Times New Roman"/>
                <w:sz w:val="24"/>
                <w:szCs w:val="24"/>
              </w:rPr>
              <w:t xml:space="preserve">Документы можно будет подать через сайт вуза, научной организации либо через портал </w:t>
            </w:r>
            <w:proofErr w:type="spellStart"/>
            <w:r w:rsidRPr="005D735A">
              <w:rPr>
                <w:rFonts w:ascii="Times New Roman" w:hAnsi="Times New Roman" w:cs="Times New Roman"/>
                <w:sz w:val="24"/>
                <w:szCs w:val="24"/>
              </w:rPr>
              <w:t>госуслуг</w:t>
            </w:r>
            <w:proofErr w:type="spellEnd"/>
            <w:r w:rsidRPr="005D735A">
              <w:rPr>
                <w:rFonts w:ascii="Times New Roman" w:hAnsi="Times New Roman" w:cs="Times New Roman"/>
                <w:sz w:val="24"/>
                <w:szCs w:val="24"/>
              </w:rPr>
              <w:t>. Устанавливаются особые сроки приема документов и проведения вступительных испытаний.</w:t>
            </w:r>
          </w:p>
          <w:p w:rsidR="005D735A" w:rsidRPr="0047396B" w:rsidRDefault="005D735A" w:rsidP="005D735A">
            <w:pPr>
              <w:jc w:val="both"/>
              <w:rPr>
                <w:rFonts w:ascii="Times New Roman" w:hAnsi="Times New Roman" w:cs="Times New Roman"/>
                <w:sz w:val="24"/>
                <w:szCs w:val="24"/>
              </w:rPr>
            </w:pPr>
          </w:p>
        </w:tc>
      </w:tr>
      <w:tr w:rsidR="009B62C2" w:rsidTr="008540AE">
        <w:trPr>
          <w:trHeight w:val="70"/>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454561"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Информация Министерства просвещения РФ от 7 апреля 2020 г.</w:t>
            </w:r>
          </w:p>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w:t>
            </w:r>
            <w:r w:rsidRPr="00454561">
              <w:rPr>
                <w:rFonts w:ascii="Times New Roman" w:hAnsi="Times New Roman" w:cs="Times New Roman"/>
                <w:sz w:val="24"/>
                <w:szCs w:val="24"/>
              </w:rPr>
              <w:t>Сергей Кравцов сообщил о запуске онлайн-платформы для дистанционного обучения школьников</w:t>
            </w:r>
            <w:r>
              <w:rPr>
                <w:rFonts w:ascii="Times New Roman" w:hAnsi="Times New Roman" w:cs="Times New Roman"/>
                <w:sz w:val="24"/>
                <w:szCs w:val="24"/>
              </w:rPr>
              <w:t>»</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Н</w:t>
            </w:r>
            <w:r w:rsidRPr="00454561">
              <w:rPr>
                <w:rFonts w:ascii="Times New Roman" w:hAnsi="Times New Roman" w:cs="Times New Roman"/>
                <w:sz w:val="24"/>
                <w:szCs w:val="24"/>
              </w:rPr>
              <w:t xml:space="preserve">ачала работать платформа </w:t>
            </w:r>
            <w:r>
              <w:rPr>
                <w:rFonts w:ascii="Times New Roman" w:hAnsi="Times New Roman" w:cs="Times New Roman"/>
                <w:sz w:val="24"/>
                <w:szCs w:val="24"/>
              </w:rPr>
              <w:t>«</w:t>
            </w:r>
            <w:r w:rsidRPr="00454561">
              <w:rPr>
                <w:rFonts w:ascii="Times New Roman" w:hAnsi="Times New Roman" w:cs="Times New Roman"/>
                <w:sz w:val="24"/>
                <w:szCs w:val="24"/>
              </w:rPr>
              <w:t xml:space="preserve">Моя школа в </w:t>
            </w:r>
            <w:proofErr w:type="spellStart"/>
            <w:r w:rsidRPr="00454561">
              <w:rPr>
                <w:rFonts w:ascii="Times New Roman" w:hAnsi="Times New Roman" w:cs="Times New Roman"/>
                <w:sz w:val="24"/>
                <w:szCs w:val="24"/>
              </w:rPr>
              <w:t>online</w:t>
            </w:r>
            <w:proofErr w:type="spellEnd"/>
            <w:r>
              <w:rPr>
                <w:rFonts w:ascii="Times New Roman" w:hAnsi="Times New Roman" w:cs="Times New Roman"/>
                <w:sz w:val="24"/>
                <w:szCs w:val="24"/>
              </w:rPr>
              <w:t>»</w:t>
            </w:r>
            <w:r w:rsidRPr="00454561">
              <w:rPr>
                <w:rFonts w:ascii="Times New Roman" w:hAnsi="Times New Roman" w:cs="Times New Roman"/>
                <w:sz w:val="24"/>
                <w:szCs w:val="24"/>
              </w:rPr>
              <w:t>, которая позволит школьникам по всей России, в том числе не имеющим доступ к высокоскоростному интернету, пройти общеобразовательную программу в дистанционном режиме.</w:t>
            </w:r>
          </w:p>
          <w:p w:rsidR="009B62C2" w:rsidRPr="00F43AAA" w:rsidRDefault="009B62C2" w:rsidP="009B62C2">
            <w:pPr>
              <w:jc w:val="both"/>
              <w:rPr>
                <w:rFonts w:ascii="Times New Roman" w:hAnsi="Times New Roman" w:cs="Times New Roman"/>
                <w:sz w:val="24"/>
                <w:szCs w:val="24"/>
              </w:rPr>
            </w:pPr>
            <w:r w:rsidRPr="00454561">
              <w:rPr>
                <w:rFonts w:ascii="Times New Roman" w:hAnsi="Times New Roman" w:cs="Times New Roman"/>
                <w:sz w:val="24"/>
                <w:szCs w:val="24"/>
              </w:rPr>
              <w:t xml:space="preserve">Новая платформа позволит учителям и ученикам 1-11-х классов пользоваться качественными учебными материалами для самостоятельного обучения на дому. Материалы разработаны на базе учебников, входящих в федеральный перечень и соответствующих федеральному образовательному стандарту. Также </w:t>
            </w:r>
            <w:proofErr w:type="gramStart"/>
            <w:r w:rsidRPr="00454561">
              <w:rPr>
                <w:rFonts w:ascii="Times New Roman" w:hAnsi="Times New Roman" w:cs="Times New Roman"/>
                <w:sz w:val="24"/>
                <w:szCs w:val="24"/>
              </w:rPr>
              <w:t>предусмотрены</w:t>
            </w:r>
            <w:proofErr w:type="gramEnd"/>
            <w:r w:rsidRPr="00454561">
              <w:rPr>
                <w:rFonts w:ascii="Times New Roman" w:hAnsi="Times New Roman" w:cs="Times New Roman"/>
                <w:sz w:val="24"/>
                <w:szCs w:val="24"/>
              </w:rPr>
              <w:t xml:space="preserve"> обратная связь и круглосуточная методическая поддержка учителей, родителей и школьников.</w:t>
            </w:r>
          </w:p>
        </w:tc>
      </w:tr>
      <w:tr w:rsidR="008540AE" w:rsidTr="00016FA7">
        <w:trPr>
          <w:trHeight w:val="564"/>
        </w:trPr>
        <w:tc>
          <w:tcPr>
            <w:tcW w:w="707" w:type="dxa"/>
          </w:tcPr>
          <w:p w:rsidR="008540AE" w:rsidRDefault="008540AE" w:rsidP="009B62C2">
            <w:pPr>
              <w:jc w:val="center"/>
              <w:rPr>
                <w:rFonts w:ascii="Times New Roman" w:hAnsi="Times New Roman" w:cs="Times New Roman"/>
                <w:sz w:val="24"/>
                <w:szCs w:val="24"/>
              </w:rPr>
            </w:pPr>
          </w:p>
        </w:tc>
        <w:tc>
          <w:tcPr>
            <w:tcW w:w="6149" w:type="dxa"/>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Рекомендательное письмо об изменении формата проведения экзаменов для 9 классов (направлено Министерством Просвещения РФ в региональные органы управления образованием)</w:t>
            </w:r>
          </w:p>
          <w:p w:rsidR="008540AE" w:rsidRPr="00454561" w:rsidRDefault="008540AE" w:rsidP="009B62C2">
            <w:pPr>
              <w:jc w:val="both"/>
              <w:rPr>
                <w:rFonts w:ascii="Times New Roman" w:hAnsi="Times New Roman" w:cs="Times New Roman"/>
                <w:sz w:val="24"/>
                <w:szCs w:val="24"/>
              </w:rPr>
            </w:pPr>
            <w:r>
              <w:rPr>
                <w:rFonts w:ascii="Times New Roman" w:hAnsi="Times New Roman" w:cs="Times New Roman"/>
                <w:sz w:val="24"/>
                <w:szCs w:val="24"/>
              </w:rPr>
              <w:t>В настоящее время не опубликовано</w:t>
            </w:r>
          </w:p>
        </w:tc>
        <w:tc>
          <w:tcPr>
            <w:tcW w:w="8532" w:type="dxa"/>
          </w:tcPr>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t>Государственную итоговую аттестацию в 9 классах в 2020 году планируется провести только по двум обязательным предметам, русскому языку и математике, экзамены по выбору проводиться не будут.</w:t>
            </w:r>
          </w:p>
          <w:p w:rsidR="008540AE" w:rsidRDefault="008540AE"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Роспотребнадзором</w:t>
            </w:r>
            <w:proofErr w:type="spellEnd"/>
            <w:r>
              <w:rPr>
                <w:rFonts w:ascii="Times New Roman" w:hAnsi="Times New Roman" w:cs="Times New Roman"/>
                <w:sz w:val="24"/>
                <w:szCs w:val="24"/>
              </w:rPr>
              <w:t xml:space="preserve"> будут установлены периоды проведения ГИА-9 по обязательным учебным предметам, внутри которых регионы сами определят конкретные даты проведения экзаменов.</w:t>
            </w:r>
          </w:p>
          <w:p w:rsidR="008540AE" w:rsidRDefault="008540AE" w:rsidP="009B62C2">
            <w:pPr>
              <w:jc w:val="both"/>
              <w:rPr>
                <w:rFonts w:ascii="Times New Roman" w:hAnsi="Times New Roman" w:cs="Times New Roman"/>
                <w:sz w:val="24"/>
                <w:szCs w:val="24"/>
              </w:rPr>
            </w:pPr>
            <w:r>
              <w:rPr>
                <w:rFonts w:ascii="Times New Roman" w:hAnsi="Times New Roman" w:cs="Times New Roman"/>
                <w:sz w:val="24"/>
                <w:szCs w:val="24"/>
              </w:rPr>
              <w:lastRenderedPageBreak/>
              <w:t>Пункты проведения экзаменов для девятиклассников могут быть организованы на базе тех школ, в которых они обучались.</w:t>
            </w:r>
          </w:p>
        </w:tc>
      </w:tr>
      <w:tr w:rsidR="003E2ED7" w:rsidTr="003E2ED7">
        <w:trPr>
          <w:trHeight w:val="690"/>
        </w:trPr>
        <w:tc>
          <w:tcPr>
            <w:tcW w:w="707" w:type="dxa"/>
            <w:shd w:val="clear" w:color="auto" w:fill="auto"/>
          </w:tcPr>
          <w:p w:rsidR="003E2ED7" w:rsidRDefault="003E2ED7" w:rsidP="009B62C2">
            <w:pPr>
              <w:jc w:val="center"/>
              <w:rPr>
                <w:rFonts w:ascii="Times New Roman" w:hAnsi="Times New Roman" w:cs="Times New Roman"/>
                <w:sz w:val="24"/>
                <w:szCs w:val="24"/>
              </w:rPr>
            </w:pPr>
          </w:p>
        </w:tc>
        <w:tc>
          <w:tcPr>
            <w:tcW w:w="6149" w:type="dxa"/>
            <w:shd w:val="clear" w:color="auto" w:fill="auto"/>
          </w:tcPr>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Информация Федеральной службы по надзору в сфере образования от 9 апреля 2020 г. – «</w:t>
            </w:r>
            <w:proofErr w:type="spellStart"/>
            <w:r w:rsidRPr="008540AE">
              <w:rPr>
                <w:rFonts w:ascii="Times New Roman" w:hAnsi="Times New Roman" w:cs="Times New Roman"/>
                <w:sz w:val="24"/>
                <w:szCs w:val="24"/>
              </w:rPr>
              <w:t>Врио</w:t>
            </w:r>
            <w:proofErr w:type="spellEnd"/>
            <w:r w:rsidRPr="008540AE">
              <w:rPr>
                <w:rFonts w:ascii="Times New Roman" w:hAnsi="Times New Roman" w:cs="Times New Roman"/>
                <w:sz w:val="24"/>
                <w:szCs w:val="24"/>
              </w:rPr>
              <w:t xml:space="preserve"> руководителя </w:t>
            </w:r>
            <w:proofErr w:type="spellStart"/>
            <w:r w:rsidRPr="008540AE">
              <w:rPr>
                <w:rFonts w:ascii="Times New Roman" w:hAnsi="Times New Roman" w:cs="Times New Roman"/>
                <w:sz w:val="24"/>
                <w:szCs w:val="24"/>
              </w:rPr>
              <w:t>Рособрнадзора</w:t>
            </w:r>
            <w:proofErr w:type="spellEnd"/>
            <w:r w:rsidRPr="008540AE">
              <w:rPr>
                <w:rFonts w:ascii="Times New Roman" w:hAnsi="Times New Roman" w:cs="Times New Roman"/>
                <w:sz w:val="24"/>
                <w:szCs w:val="24"/>
              </w:rPr>
              <w:t xml:space="preserve"> дал разъяснения о форме и сроках проведения ЕГЭ в 2020 году</w:t>
            </w:r>
            <w:r>
              <w:rPr>
                <w:rFonts w:ascii="Times New Roman" w:hAnsi="Times New Roman" w:cs="Times New Roman"/>
                <w:sz w:val="24"/>
                <w:szCs w:val="24"/>
              </w:rPr>
              <w:t>»</w:t>
            </w:r>
          </w:p>
        </w:tc>
        <w:tc>
          <w:tcPr>
            <w:tcW w:w="8532" w:type="dxa"/>
            <w:shd w:val="clear" w:color="auto" w:fill="auto"/>
          </w:tcPr>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ЕГЭ отменять или проводить дистанционно не будут, но могут перенести сроки.</w:t>
            </w:r>
          </w:p>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 xml:space="preserve">В 2020 году сдача ЕГЭ предположительно начнется с 8 июня. Сроки ЕГЭ могут корректироваться в зависимости от развития </w:t>
            </w:r>
            <w:proofErr w:type="spellStart"/>
            <w:r>
              <w:rPr>
                <w:rFonts w:ascii="Times New Roman" w:hAnsi="Times New Roman" w:cs="Times New Roman"/>
                <w:sz w:val="24"/>
                <w:szCs w:val="24"/>
              </w:rPr>
              <w:t>эпидситуации</w:t>
            </w:r>
            <w:proofErr w:type="spellEnd"/>
            <w:r>
              <w:rPr>
                <w:rFonts w:ascii="Times New Roman" w:hAnsi="Times New Roman" w:cs="Times New Roman"/>
                <w:sz w:val="24"/>
                <w:szCs w:val="24"/>
              </w:rPr>
              <w:t>.</w:t>
            </w:r>
          </w:p>
          <w:p w:rsidR="003E2ED7" w:rsidRDefault="003E2ED7" w:rsidP="009B62C2">
            <w:pPr>
              <w:jc w:val="both"/>
              <w:rPr>
                <w:rFonts w:ascii="Times New Roman" w:hAnsi="Times New Roman" w:cs="Times New Roman"/>
                <w:sz w:val="24"/>
                <w:szCs w:val="24"/>
              </w:rPr>
            </w:pPr>
            <w:r>
              <w:rPr>
                <w:rFonts w:ascii="Times New Roman" w:hAnsi="Times New Roman" w:cs="Times New Roman"/>
                <w:sz w:val="24"/>
                <w:szCs w:val="24"/>
              </w:rPr>
              <w:t>Ранее было принято решение о переносе сроков сдачи ЕГЭ участниками досрочного периода на основной период.</w:t>
            </w:r>
          </w:p>
        </w:tc>
      </w:tr>
      <w:tr w:rsidR="00507B0E" w:rsidTr="00507B0E">
        <w:trPr>
          <w:trHeight w:val="2205"/>
        </w:trPr>
        <w:tc>
          <w:tcPr>
            <w:tcW w:w="707" w:type="dxa"/>
            <w:shd w:val="clear" w:color="auto" w:fill="auto"/>
          </w:tcPr>
          <w:p w:rsidR="00507B0E" w:rsidRDefault="00507B0E" w:rsidP="009B62C2">
            <w:pPr>
              <w:jc w:val="center"/>
              <w:rPr>
                <w:rFonts w:ascii="Times New Roman" w:hAnsi="Times New Roman" w:cs="Times New Roman"/>
                <w:sz w:val="24"/>
                <w:szCs w:val="24"/>
              </w:rPr>
            </w:pPr>
          </w:p>
        </w:tc>
        <w:tc>
          <w:tcPr>
            <w:tcW w:w="6149" w:type="dxa"/>
            <w:shd w:val="clear" w:color="auto" w:fill="auto"/>
          </w:tcPr>
          <w:p w:rsidR="00507B0E" w:rsidRDefault="00507B0E"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 </w:t>
            </w:r>
            <w:r w:rsidRPr="003E2ED7">
              <w:rPr>
                <w:rFonts w:ascii="Times New Roman" w:hAnsi="Times New Roman" w:cs="Times New Roman"/>
                <w:sz w:val="24"/>
                <w:szCs w:val="24"/>
              </w:rPr>
              <w:t xml:space="preserve">Рекомендации </w:t>
            </w:r>
            <w:proofErr w:type="spellStart"/>
            <w:r w:rsidRPr="003E2ED7">
              <w:rPr>
                <w:rFonts w:ascii="Times New Roman" w:hAnsi="Times New Roman" w:cs="Times New Roman"/>
                <w:sz w:val="24"/>
                <w:szCs w:val="24"/>
              </w:rPr>
              <w:t>Минпросвещения</w:t>
            </w:r>
            <w:proofErr w:type="spellEnd"/>
            <w:r w:rsidRPr="003E2ED7">
              <w:rPr>
                <w:rFonts w:ascii="Times New Roman" w:hAnsi="Times New Roman" w:cs="Times New Roman"/>
                <w:sz w:val="24"/>
                <w:szCs w:val="24"/>
              </w:rPr>
              <w:t xml:space="preserve"> России по организации обучения на дому с использованием дистанционных технологий</w:t>
            </w:r>
          </w:p>
        </w:tc>
        <w:tc>
          <w:tcPr>
            <w:tcW w:w="8532" w:type="dxa"/>
            <w:shd w:val="clear" w:color="auto" w:fill="auto"/>
          </w:tcPr>
          <w:p w:rsidR="00507B0E" w:rsidRDefault="00507B0E" w:rsidP="009B62C2">
            <w:pPr>
              <w:jc w:val="both"/>
              <w:rPr>
                <w:rFonts w:ascii="Times New Roman" w:hAnsi="Times New Roman" w:cs="Times New Roman"/>
                <w:sz w:val="24"/>
                <w:szCs w:val="24"/>
              </w:rPr>
            </w:pPr>
            <w:r w:rsidRPr="003E2ED7">
              <w:rPr>
                <w:rFonts w:ascii="Times New Roman" w:hAnsi="Times New Roman" w:cs="Times New Roman"/>
                <w:sz w:val="24"/>
                <w:szCs w:val="24"/>
              </w:rPr>
              <w:t>Министерство просвещения организовало горячие линии по вопросам работы в формате дистанционного обучения для директоров школ и региональных органов управления образованием, методической поддержки учителей и родителей, по вопросам среднего профессионального образования, для людей с ограниченными возможностями здоровья.</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Горячая л</w:t>
            </w:r>
            <w:r>
              <w:rPr>
                <w:rFonts w:ascii="Times New Roman" w:hAnsi="Times New Roman" w:cs="Times New Roman"/>
                <w:sz w:val="24"/>
                <w:szCs w:val="24"/>
              </w:rPr>
              <w:t xml:space="preserve">иния по координации и поддержке </w:t>
            </w:r>
            <w:r w:rsidRPr="003E2ED7">
              <w:rPr>
                <w:rFonts w:ascii="Times New Roman" w:hAnsi="Times New Roman" w:cs="Times New Roman"/>
                <w:sz w:val="24"/>
                <w:szCs w:val="24"/>
              </w:rPr>
              <w:t xml:space="preserve">региональных и муниципальных </w:t>
            </w:r>
            <w:r>
              <w:rPr>
                <w:rFonts w:ascii="Times New Roman" w:hAnsi="Times New Roman" w:cs="Times New Roman"/>
                <w:sz w:val="24"/>
                <w:szCs w:val="24"/>
              </w:rPr>
              <w:t xml:space="preserve">органов управления образованием </w:t>
            </w:r>
            <w:r w:rsidRPr="003E2ED7">
              <w:rPr>
                <w:rFonts w:ascii="Times New Roman" w:hAnsi="Times New Roman" w:cs="Times New Roman"/>
                <w:sz w:val="24"/>
                <w:szCs w:val="24"/>
              </w:rPr>
              <w:t>и руководителей образовательных организаций по орга</w:t>
            </w:r>
            <w:r>
              <w:rPr>
                <w:rFonts w:ascii="Times New Roman" w:hAnsi="Times New Roman" w:cs="Times New Roman"/>
                <w:sz w:val="24"/>
                <w:szCs w:val="24"/>
              </w:rPr>
              <w:t xml:space="preserve">низации дистанционного обучения: </w:t>
            </w:r>
            <w:r w:rsidRPr="003E2ED7">
              <w:rPr>
                <w:rFonts w:ascii="Times New Roman" w:hAnsi="Times New Roman" w:cs="Times New Roman"/>
                <w:sz w:val="24"/>
                <w:szCs w:val="24"/>
              </w:rPr>
              <w:t>+7 (495) 984-89-19</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Горячая линия методической по</w:t>
            </w:r>
            <w:r>
              <w:rPr>
                <w:rFonts w:ascii="Times New Roman" w:hAnsi="Times New Roman" w:cs="Times New Roman"/>
                <w:sz w:val="24"/>
                <w:szCs w:val="24"/>
              </w:rPr>
              <w:t xml:space="preserve">ддержки учителей и родителей </w:t>
            </w:r>
            <w:r w:rsidRPr="003E2ED7">
              <w:rPr>
                <w:rFonts w:ascii="Times New Roman" w:hAnsi="Times New Roman" w:cs="Times New Roman"/>
                <w:sz w:val="24"/>
                <w:szCs w:val="24"/>
              </w:rPr>
              <w:t>по орга</w:t>
            </w:r>
            <w:r>
              <w:rPr>
                <w:rFonts w:ascii="Times New Roman" w:hAnsi="Times New Roman" w:cs="Times New Roman"/>
                <w:sz w:val="24"/>
                <w:szCs w:val="24"/>
              </w:rPr>
              <w:t xml:space="preserve">низации дистанционного обучения: </w:t>
            </w:r>
            <w:r w:rsidRPr="003E2ED7">
              <w:rPr>
                <w:rFonts w:ascii="Times New Roman" w:hAnsi="Times New Roman" w:cs="Times New Roman"/>
                <w:sz w:val="24"/>
                <w:szCs w:val="24"/>
              </w:rPr>
              <w:t>+7 (800) 200-91-85</w:t>
            </w:r>
          </w:p>
          <w:p w:rsidR="00507B0E"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Горячая линия по вопросам </w:t>
            </w:r>
            <w:r w:rsidRPr="003E2ED7">
              <w:rPr>
                <w:rFonts w:ascii="Times New Roman" w:hAnsi="Times New Roman" w:cs="Times New Roman"/>
                <w:sz w:val="24"/>
                <w:szCs w:val="24"/>
              </w:rPr>
              <w:t>среднег</w:t>
            </w:r>
            <w:r>
              <w:rPr>
                <w:rFonts w:ascii="Times New Roman" w:hAnsi="Times New Roman" w:cs="Times New Roman"/>
                <w:sz w:val="24"/>
                <w:szCs w:val="24"/>
              </w:rPr>
              <w:t xml:space="preserve">о профессионального образования: +7 (977) 978-29-69; </w:t>
            </w:r>
            <w:r w:rsidRPr="003E2ED7">
              <w:rPr>
                <w:rFonts w:ascii="Times New Roman" w:hAnsi="Times New Roman" w:cs="Times New Roman"/>
                <w:sz w:val="24"/>
                <w:szCs w:val="24"/>
              </w:rPr>
              <w:t>+7 (977) 978-30-31</w:t>
            </w:r>
          </w:p>
          <w:p w:rsidR="00507B0E" w:rsidRPr="003E2ED7"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Горячая линия </w:t>
            </w:r>
            <w:r w:rsidRPr="003E2ED7">
              <w:rPr>
                <w:rFonts w:ascii="Times New Roman" w:hAnsi="Times New Roman" w:cs="Times New Roman"/>
                <w:sz w:val="24"/>
                <w:szCs w:val="24"/>
              </w:rPr>
              <w:t>для лиц с ограниченными возможностями здоровья и инвалидов,</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а также по</w:t>
            </w:r>
            <w:r>
              <w:rPr>
                <w:rFonts w:ascii="Times New Roman" w:hAnsi="Times New Roman" w:cs="Times New Roman"/>
                <w:sz w:val="24"/>
                <w:szCs w:val="24"/>
              </w:rPr>
              <w:t xml:space="preserve"> вопросам движения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w:t>
            </w:r>
            <w:r w:rsidRPr="003E2ED7">
              <w:rPr>
                <w:rFonts w:ascii="Times New Roman" w:hAnsi="Times New Roman" w:cs="Times New Roman"/>
                <w:sz w:val="24"/>
                <w:szCs w:val="24"/>
              </w:rPr>
              <w:t>+7 (985) 457-67-15</w:t>
            </w:r>
          </w:p>
          <w:p w:rsidR="00507B0E" w:rsidRDefault="00507B0E" w:rsidP="003E2ED7">
            <w:pPr>
              <w:jc w:val="both"/>
              <w:rPr>
                <w:rFonts w:ascii="Times New Roman" w:hAnsi="Times New Roman" w:cs="Times New Roman"/>
                <w:sz w:val="24"/>
                <w:szCs w:val="24"/>
              </w:rPr>
            </w:pPr>
            <w:r>
              <w:rPr>
                <w:rFonts w:ascii="Times New Roman" w:hAnsi="Times New Roman" w:cs="Times New Roman"/>
                <w:sz w:val="24"/>
                <w:szCs w:val="24"/>
              </w:rPr>
              <w:t xml:space="preserve">Телефон доверия </w:t>
            </w:r>
            <w:r w:rsidRPr="003E2ED7">
              <w:rPr>
                <w:rFonts w:ascii="Times New Roman" w:hAnsi="Times New Roman" w:cs="Times New Roman"/>
                <w:sz w:val="24"/>
                <w:szCs w:val="24"/>
              </w:rPr>
              <w:t>для д</w:t>
            </w:r>
            <w:r>
              <w:rPr>
                <w:rFonts w:ascii="Times New Roman" w:hAnsi="Times New Roman" w:cs="Times New Roman"/>
                <w:sz w:val="24"/>
                <w:szCs w:val="24"/>
              </w:rPr>
              <w:t xml:space="preserve">етей, подростков и их родителей: </w:t>
            </w:r>
            <w:r w:rsidRPr="003E2ED7">
              <w:rPr>
                <w:rFonts w:ascii="Times New Roman" w:hAnsi="Times New Roman" w:cs="Times New Roman"/>
                <w:sz w:val="24"/>
                <w:szCs w:val="24"/>
              </w:rPr>
              <w:t>+7 (800) 200-01-22</w:t>
            </w:r>
          </w:p>
          <w:p w:rsidR="00507B0E" w:rsidRDefault="00507B0E" w:rsidP="003E2ED7">
            <w:pPr>
              <w:jc w:val="both"/>
              <w:rPr>
                <w:rFonts w:ascii="Times New Roman" w:hAnsi="Times New Roman" w:cs="Times New Roman"/>
                <w:sz w:val="24"/>
                <w:szCs w:val="24"/>
              </w:rPr>
            </w:pPr>
            <w:r w:rsidRPr="003E2ED7">
              <w:rPr>
                <w:rFonts w:ascii="Times New Roman" w:hAnsi="Times New Roman" w:cs="Times New Roman"/>
                <w:sz w:val="24"/>
                <w:szCs w:val="24"/>
              </w:rPr>
              <w:t>Единый номер горячей линии</w:t>
            </w:r>
            <w:r>
              <w:rPr>
                <w:rFonts w:ascii="Times New Roman" w:hAnsi="Times New Roman" w:cs="Times New Roman"/>
                <w:sz w:val="24"/>
                <w:szCs w:val="24"/>
              </w:rPr>
              <w:t xml:space="preserve"> в Московской области</w:t>
            </w:r>
            <w:r w:rsidRPr="003E2ED7">
              <w:rPr>
                <w:rFonts w:ascii="Times New Roman" w:hAnsi="Times New Roman" w:cs="Times New Roman"/>
                <w:sz w:val="24"/>
                <w:szCs w:val="24"/>
              </w:rPr>
              <w:t>: +7 (800) 550-50-30.</w:t>
            </w:r>
          </w:p>
        </w:tc>
      </w:tr>
      <w:tr w:rsidR="00872480" w:rsidTr="009B57AE">
        <w:trPr>
          <w:trHeight w:val="1415"/>
        </w:trPr>
        <w:tc>
          <w:tcPr>
            <w:tcW w:w="707" w:type="dxa"/>
            <w:shd w:val="clear" w:color="auto" w:fill="auto"/>
          </w:tcPr>
          <w:p w:rsidR="00872480" w:rsidRDefault="00872480" w:rsidP="009B62C2">
            <w:pPr>
              <w:jc w:val="center"/>
              <w:rPr>
                <w:rFonts w:ascii="Times New Roman" w:hAnsi="Times New Roman" w:cs="Times New Roman"/>
                <w:sz w:val="24"/>
                <w:szCs w:val="24"/>
              </w:rPr>
            </w:pPr>
          </w:p>
        </w:tc>
        <w:tc>
          <w:tcPr>
            <w:tcW w:w="6149" w:type="dxa"/>
            <w:shd w:val="clear" w:color="auto" w:fill="auto"/>
          </w:tcPr>
          <w:p w:rsidR="00872480" w:rsidRPr="00E5652A" w:rsidRDefault="00872480" w:rsidP="00E5652A">
            <w:pPr>
              <w:jc w:val="both"/>
              <w:rPr>
                <w:rFonts w:ascii="Times New Roman" w:hAnsi="Times New Roman" w:cs="Times New Roman"/>
                <w:sz w:val="24"/>
                <w:szCs w:val="24"/>
              </w:rPr>
            </w:pPr>
            <w:r w:rsidRPr="00507B0E">
              <w:rPr>
                <w:rFonts w:ascii="Times New Roman" w:hAnsi="Times New Roman" w:cs="Times New Roman"/>
                <w:sz w:val="24"/>
                <w:szCs w:val="24"/>
              </w:rPr>
              <w:t>Информация Федеральной службы по надзору в сфере образован</w:t>
            </w:r>
            <w:r>
              <w:rPr>
                <w:rFonts w:ascii="Times New Roman" w:hAnsi="Times New Roman" w:cs="Times New Roman"/>
                <w:sz w:val="24"/>
                <w:szCs w:val="24"/>
              </w:rPr>
              <w:t>ия и науки от 14 апреля 2020 г. «</w:t>
            </w:r>
            <w:r w:rsidRPr="00507B0E">
              <w:rPr>
                <w:rFonts w:ascii="Times New Roman" w:hAnsi="Times New Roman" w:cs="Times New Roman"/>
                <w:sz w:val="24"/>
                <w:szCs w:val="24"/>
              </w:rPr>
              <w:t>ФИПИ начал публикацию методических рекомендаций по самостоятельной подготовке к ЕГЭ и ОГЭ и вариантов КИМ досрочного периода</w:t>
            </w:r>
            <w:r>
              <w:rPr>
                <w:rFonts w:ascii="Times New Roman" w:hAnsi="Times New Roman" w:cs="Times New Roman"/>
                <w:sz w:val="24"/>
                <w:szCs w:val="24"/>
              </w:rPr>
              <w:t>»</w:t>
            </w:r>
          </w:p>
        </w:tc>
        <w:tc>
          <w:tcPr>
            <w:tcW w:w="8532" w:type="dxa"/>
            <w:shd w:val="clear" w:color="auto" w:fill="auto"/>
          </w:tcPr>
          <w:p w:rsidR="00872480" w:rsidRDefault="00872480" w:rsidP="009B62C2">
            <w:pPr>
              <w:jc w:val="both"/>
              <w:rPr>
                <w:rFonts w:ascii="Times New Roman" w:hAnsi="Times New Roman" w:cs="Times New Roman"/>
                <w:sz w:val="24"/>
                <w:szCs w:val="24"/>
              </w:rPr>
            </w:pPr>
            <w:r w:rsidRPr="00E5652A">
              <w:rPr>
                <w:rFonts w:ascii="Times New Roman" w:hAnsi="Times New Roman" w:cs="Times New Roman"/>
                <w:sz w:val="24"/>
                <w:szCs w:val="24"/>
              </w:rPr>
              <w:t>Федеральный институт педагогических измерений (ФИПИ) начал публикацию на своем сайте</w:t>
            </w:r>
            <w:r>
              <w:rPr>
                <w:rFonts w:ascii="Times New Roman" w:hAnsi="Times New Roman" w:cs="Times New Roman"/>
                <w:sz w:val="24"/>
                <w:szCs w:val="24"/>
              </w:rPr>
              <w:t xml:space="preserve"> (</w:t>
            </w:r>
            <w:hyperlink r:id="rId11" w:history="1">
              <w:r w:rsidRPr="002523FB">
                <w:rPr>
                  <w:rStyle w:val="a5"/>
                  <w:rFonts w:ascii="Times New Roman" w:hAnsi="Times New Roman" w:cs="Times New Roman"/>
                  <w:sz w:val="24"/>
                  <w:szCs w:val="24"/>
                </w:rPr>
                <w:t>https://fipi.ru/</w:t>
              </w:r>
            </w:hyperlink>
            <w:r>
              <w:rPr>
                <w:rFonts w:ascii="Times New Roman" w:hAnsi="Times New Roman" w:cs="Times New Roman"/>
                <w:sz w:val="24"/>
                <w:szCs w:val="24"/>
              </w:rPr>
              <w:t xml:space="preserve">) </w:t>
            </w:r>
            <w:r w:rsidRPr="00E5652A">
              <w:rPr>
                <w:rFonts w:ascii="Times New Roman" w:hAnsi="Times New Roman" w:cs="Times New Roman"/>
                <w:sz w:val="24"/>
                <w:szCs w:val="24"/>
              </w:rPr>
              <w:t>методических рекомендаций по организации индивидуальной подготовки к единому государственному экзамену (ЕГЭ) и основному государственному экзамену (ОГЭ).</w:t>
            </w:r>
          </w:p>
          <w:p w:rsidR="00872480"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 xml:space="preserve">14 апреля </w:t>
            </w:r>
            <w:r>
              <w:rPr>
                <w:rFonts w:ascii="Times New Roman" w:hAnsi="Times New Roman" w:cs="Times New Roman"/>
                <w:sz w:val="24"/>
                <w:szCs w:val="24"/>
              </w:rPr>
              <w:t>опубликованы</w:t>
            </w:r>
            <w:r w:rsidRPr="00E5652A">
              <w:rPr>
                <w:rFonts w:ascii="Times New Roman" w:hAnsi="Times New Roman" w:cs="Times New Roman"/>
                <w:sz w:val="24"/>
                <w:szCs w:val="24"/>
              </w:rPr>
              <w:t xml:space="preserve"> методические рекомендации по подготовке к ЕГЭ по 15 учебным предметам, в том числе отдельно по базовой и профильной математике.</w:t>
            </w:r>
          </w:p>
          <w:p w:rsidR="00872480" w:rsidRDefault="00872480" w:rsidP="00E5652A">
            <w:pPr>
              <w:jc w:val="both"/>
              <w:rPr>
                <w:rFonts w:ascii="Times New Roman" w:hAnsi="Times New Roman" w:cs="Times New Roman"/>
                <w:sz w:val="24"/>
                <w:szCs w:val="24"/>
              </w:rPr>
            </w:pPr>
            <w:r>
              <w:rPr>
                <w:rFonts w:ascii="Times New Roman" w:hAnsi="Times New Roman" w:cs="Times New Roman"/>
                <w:sz w:val="24"/>
                <w:szCs w:val="24"/>
              </w:rPr>
              <w:t>1</w:t>
            </w:r>
            <w:r w:rsidRPr="00E5652A">
              <w:rPr>
                <w:rFonts w:ascii="Times New Roman" w:hAnsi="Times New Roman" w:cs="Times New Roman"/>
                <w:sz w:val="24"/>
                <w:szCs w:val="24"/>
              </w:rPr>
              <w:t>5 апреля для выпускников 9 классов опубликованы рекомендации по подготовке к обязательным предметам ОГЭ, русскому языку и математике, а 16 апреля - рекомендации по другим предметам ОГЭ.</w:t>
            </w:r>
          </w:p>
          <w:p w:rsidR="00872480"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 xml:space="preserve">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 В них описана структура и содержание контрольных измерительных материалов, приведен </w:t>
            </w:r>
            <w:r w:rsidRPr="00E5652A">
              <w:rPr>
                <w:rFonts w:ascii="Times New Roman" w:hAnsi="Times New Roman" w:cs="Times New Roman"/>
                <w:sz w:val="24"/>
                <w:szCs w:val="24"/>
              </w:rPr>
              <w:lastRenderedPageBreak/>
              <w:t xml:space="preserve">индивидуальный план подготовки к экзамену, указаны темы, на освоение и повторение которых следует обратить особое внимание. Даны рекомендации по выполнению разных типов заданий, работе с открытыми банками заданий ЕГЭ и ОГЭ и другими дополнительными материалами, полезные ссылки на информационные материалы ФИПИ и </w:t>
            </w:r>
            <w:proofErr w:type="spellStart"/>
            <w:r w:rsidRPr="00E5652A">
              <w:rPr>
                <w:rFonts w:ascii="Times New Roman" w:hAnsi="Times New Roman" w:cs="Times New Roman"/>
                <w:sz w:val="24"/>
                <w:szCs w:val="24"/>
              </w:rPr>
              <w:t>Рособрнадзора</w:t>
            </w:r>
            <w:proofErr w:type="spellEnd"/>
            <w:r w:rsidRPr="00E5652A">
              <w:rPr>
                <w:rFonts w:ascii="Times New Roman" w:hAnsi="Times New Roman" w:cs="Times New Roman"/>
                <w:sz w:val="24"/>
                <w:szCs w:val="24"/>
              </w:rPr>
              <w:t>.</w:t>
            </w:r>
          </w:p>
          <w:p w:rsidR="00872480" w:rsidRPr="003E2ED7" w:rsidRDefault="00872480" w:rsidP="00E5652A">
            <w:pPr>
              <w:jc w:val="both"/>
              <w:rPr>
                <w:rFonts w:ascii="Times New Roman" w:hAnsi="Times New Roman" w:cs="Times New Roman"/>
                <w:sz w:val="24"/>
                <w:szCs w:val="24"/>
              </w:rPr>
            </w:pPr>
            <w:r w:rsidRPr="00E5652A">
              <w:rPr>
                <w:rFonts w:ascii="Times New Roman" w:hAnsi="Times New Roman" w:cs="Times New Roman"/>
                <w:sz w:val="24"/>
                <w:szCs w:val="24"/>
              </w:rPr>
              <w:t>Также 14 апреля на сайте ФИПИ будут опубликованы по два варианта контрольных измерительных материалов ЕГЭ по каждому предмету, подготовленных для 2020 года, а 15 апреля будут опубликованы варианты контрольных измерительных материалов ОГЭ по всем предметам. На примере этих вариантов выпускники смогут потренироваться в выполнении экзаменационных работ 2020 года. 21 апреля на сайте ФИПИ появятся ответы к открытым вариантам, чтобы будущие участники экзаменов смогли проверить себя.</w:t>
            </w:r>
          </w:p>
        </w:tc>
      </w:tr>
      <w:tr w:rsidR="00872480" w:rsidTr="00872480">
        <w:trPr>
          <w:trHeight w:val="70"/>
        </w:trPr>
        <w:tc>
          <w:tcPr>
            <w:tcW w:w="707" w:type="dxa"/>
            <w:shd w:val="clear" w:color="auto" w:fill="FFFF00"/>
          </w:tcPr>
          <w:p w:rsidR="00872480" w:rsidRDefault="00872480" w:rsidP="009B62C2">
            <w:pPr>
              <w:jc w:val="center"/>
              <w:rPr>
                <w:rFonts w:ascii="Times New Roman" w:hAnsi="Times New Roman" w:cs="Times New Roman"/>
                <w:sz w:val="24"/>
                <w:szCs w:val="24"/>
              </w:rPr>
            </w:pPr>
          </w:p>
        </w:tc>
        <w:tc>
          <w:tcPr>
            <w:tcW w:w="6149" w:type="dxa"/>
            <w:shd w:val="clear" w:color="auto" w:fill="FFFF00"/>
          </w:tcPr>
          <w:p w:rsidR="00872480" w:rsidRPr="00507B0E" w:rsidRDefault="00872480" w:rsidP="00E5652A">
            <w:pPr>
              <w:jc w:val="both"/>
              <w:rPr>
                <w:rFonts w:ascii="Times New Roman" w:hAnsi="Times New Roman" w:cs="Times New Roman"/>
                <w:sz w:val="24"/>
                <w:szCs w:val="24"/>
              </w:rPr>
            </w:pPr>
            <w:r w:rsidRPr="00872480">
              <w:rPr>
                <w:rFonts w:ascii="Times New Roman" w:hAnsi="Times New Roman" w:cs="Times New Roman"/>
                <w:sz w:val="24"/>
                <w:szCs w:val="24"/>
              </w:rPr>
              <w:t>Информация Федеральной службы по надзору в сфере образования и науки от 1</w:t>
            </w:r>
            <w:r>
              <w:rPr>
                <w:rFonts w:ascii="Times New Roman" w:hAnsi="Times New Roman" w:cs="Times New Roman"/>
                <w:sz w:val="24"/>
                <w:szCs w:val="24"/>
              </w:rPr>
              <w:t>5</w:t>
            </w:r>
            <w:r w:rsidRPr="00872480">
              <w:rPr>
                <w:rFonts w:ascii="Times New Roman" w:hAnsi="Times New Roman" w:cs="Times New Roman"/>
                <w:sz w:val="24"/>
                <w:szCs w:val="24"/>
              </w:rPr>
              <w:t xml:space="preserve"> апреля 2020 г</w:t>
            </w:r>
            <w:r>
              <w:rPr>
                <w:rFonts w:ascii="Times New Roman" w:hAnsi="Times New Roman" w:cs="Times New Roman"/>
                <w:sz w:val="24"/>
                <w:szCs w:val="24"/>
              </w:rPr>
              <w:t xml:space="preserve"> - </w:t>
            </w:r>
            <w:r w:rsidRPr="00872480">
              <w:rPr>
                <w:rFonts w:ascii="Times New Roman" w:hAnsi="Times New Roman" w:cs="Times New Roman"/>
                <w:sz w:val="24"/>
                <w:szCs w:val="24"/>
              </w:rPr>
              <w:t>Основной период ГИА-9 в 2020 году планируется провести с 8 июня по 31 июля</w:t>
            </w:r>
          </w:p>
        </w:tc>
        <w:tc>
          <w:tcPr>
            <w:tcW w:w="8532" w:type="dxa"/>
            <w:shd w:val="clear" w:color="auto" w:fill="FFFF00"/>
          </w:tcPr>
          <w:p w:rsidR="00872480" w:rsidRPr="00872480" w:rsidRDefault="00872480" w:rsidP="00872480">
            <w:pPr>
              <w:jc w:val="both"/>
              <w:rPr>
                <w:rFonts w:ascii="Times New Roman" w:hAnsi="Times New Roman" w:cs="Times New Roman"/>
                <w:sz w:val="24"/>
                <w:szCs w:val="24"/>
              </w:rPr>
            </w:pPr>
            <w:r>
              <w:rPr>
                <w:rFonts w:ascii="Times New Roman" w:hAnsi="Times New Roman" w:cs="Times New Roman"/>
                <w:sz w:val="24"/>
                <w:szCs w:val="24"/>
              </w:rPr>
              <w:t>О</w:t>
            </w:r>
            <w:r w:rsidRPr="00872480">
              <w:rPr>
                <w:rFonts w:ascii="Times New Roman" w:hAnsi="Times New Roman" w:cs="Times New Roman"/>
                <w:sz w:val="24"/>
                <w:szCs w:val="24"/>
              </w:rPr>
              <w:t xml:space="preserve">сновной период ОГЭ и ГВЭ для выпускников 9 классов в 2020 году пройдут в сроки с 8 июня по 31 июля. Региональные органы исполнительной власти, а также учредители </w:t>
            </w:r>
            <w:proofErr w:type="spellStart"/>
            <w:r w:rsidRPr="00872480">
              <w:rPr>
                <w:rFonts w:ascii="Times New Roman" w:hAnsi="Times New Roman" w:cs="Times New Roman"/>
                <w:sz w:val="24"/>
                <w:szCs w:val="24"/>
              </w:rPr>
              <w:t>заграншкол</w:t>
            </w:r>
            <w:proofErr w:type="spellEnd"/>
            <w:r w:rsidRPr="00872480">
              <w:rPr>
                <w:rFonts w:ascii="Times New Roman" w:hAnsi="Times New Roman" w:cs="Times New Roman"/>
                <w:sz w:val="24"/>
                <w:szCs w:val="24"/>
              </w:rPr>
              <w:t xml:space="preserve"> могут сами определить основные и резервные сроки проведения экзаменов по русскому языку и математике в рамках этого периода. ОГЭ по предметам по выбору в 2020 году проводиться не будет.</w:t>
            </w:r>
          </w:p>
          <w:p w:rsidR="00872480" w:rsidRPr="00E5652A" w:rsidRDefault="00872480" w:rsidP="00872480">
            <w:pPr>
              <w:jc w:val="both"/>
              <w:rPr>
                <w:rFonts w:ascii="Times New Roman" w:hAnsi="Times New Roman" w:cs="Times New Roman"/>
                <w:sz w:val="24"/>
                <w:szCs w:val="24"/>
              </w:rPr>
            </w:pPr>
            <w:r w:rsidRPr="00872480">
              <w:rPr>
                <w:rFonts w:ascii="Times New Roman" w:hAnsi="Times New Roman" w:cs="Times New Roman"/>
                <w:sz w:val="24"/>
                <w:szCs w:val="24"/>
              </w:rPr>
              <w:t>Участники экзаменов, не прошедшие ОГЭ и ГВЭ или получившие неудовлетворительные результаты по одному или обоим обязательным предметам в резервные сроки, смогут пересдать их в дополнительный период в сентябре. 4 сентября в дополнительный период планируется провести экзамен по русскому языку, 7 сентября – по математике. Резервные дни для проведения экзаменов в дополнительный период: 14 сентября – русский язык, 15 сентября – математика, 18 сентября – русский язык и математика.</w:t>
            </w:r>
          </w:p>
        </w:tc>
      </w:tr>
      <w:tr w:rsidR="008135A9" w:rsidTr="008135A9">
        <w:trPr>
          <w:trHeight w:val="1658"/>
        </w:trPr>
        <w:tc>
          <w:tcPr>
            <w:tcW w:w="707" w:type="dxa"/>
            <w:shd w:val="clear" w:color="auto" w:fill="auto"/>
          </w:tcPr>
          <w:p w:rsidR="008135A9" w:rsidRDefault="008135A9" w:rsidP="009B62C2">
            <w:pPr>
              <w:jc w:val="center"/>
              <w:rPr>
                <w:rFonts w:ascii="Times New Roman" w:hAnsi="Times New Roman" w:cs="Times New Roman"/>
                <w:sz w:val="24"/>
                <w:szCs w:val="24"/>
              </w:rPr>
            </w:pPr>
          </w:p>
        </w:tc>
        <w:tc>
          <w:tcPr>
            <w:tcW w:w="6149" w:type="dxa"/>
            <w:shd w:val="clear" w:color="auto" w:fill="auto"/>
          </w:tcPr>
          <w:p w:rsidR="008135A9" w:rsidRPr="00507B0E"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 xml:space="preserve">Официальный сайт </w:t>
            </w:r>
            <w:proofErr w:type="spellStart"/>
            <w:r w:rsidRPr="00DD1552">
              <w:rPr>
                <w:rFonts w:ascii="Times New Roman" w:hAnsi="Times New Roman" w:cs="Times New Roman"/>
                <w:sz w:val="24"/>
                <w:szCs w:val="24"/>
              </w:rPr>
              <w:t>Минпросвещения</w:t>
            </w:r>
            <w:proofErr w:type="spellEnd"/>
            <w:r w:rsidRPr="00DD1552">
              <w:rPr>
                <w:rFonts w:ascii="Times New Roman" w:hAnsi="Times New Roman" w:cs="Times New Roman"/>
                <w:sz w:val="24"/>
                <w:szCs w:val="24"/>
              </w:rPr>
              <w:t xml:space="preserve"> РФ, 16 апреля 2020 г. - Автошколам рекомендуется в случае необходимости перенести практические занятия по во</w:t>
            </w:r>
            <w:r>
              <w:rPr>
                <w:rFonts w:ascii="Times New Roman" w:hAnsi="Times New Roman" w:cs="Times New Roman"/>
                <w:sz w:val="24"/>
                <w:szCs w:val="24"/>
              </w:rPr>
              <w:t>ждению, а теорию освоить онлайн.</w:t>
            </w:r>
          </w:p>
        </w:tc>
        <w:tc>
          <w:tcPr>
            <w:tcW w:w="8532" w:type="dxa"/>
            <w:shd w:val="clear" w:color="auto" w:fill="auto"/>
          </w:tcPr>
          <w:p w:rsidR="008135A9" w:rsidRPr="00DD1552"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 xml:space="preserve">Департамент государственной политики в сфере профессионального образования и опережающей подготовки кадров </w:t>
            </w:r>
            <w:proofErr w:type="spellStart"/>
            <w:r w:rsidRPr="00DD1552">
              <w:rPr>
                <w:rFonts w:ascii="Times New Roman" w:hAnsi="Times New Roman" w:cs="Times New Roman"/>
                <w:sz w:val="24"/>
                <w:szCs w:val="24"/>
              </w:rPr>
              <w:t>Минпросвещения</w:t>
            </w:r>
            <w:proofErr w:type="spellEnd"/>
            <w:r w:rsidRPr="00DD1552">
              <w:rPr>
                <w:rFonts w:ascii="Times New Roman" w:hAnsi="Times New Roman" w:cs="Times New Roman"/>
                <w:sz w:val="24"/>
                <w:szCs w:val="24"/>
              </w:rPr>
              <w:t xml:space="preserve"> России направил разъяснения, касающиеся организации профессионального обучения водителей транспортных средств различных категорий и подкатегорий в нынешней эпидемиологической обстановке.</w:t>
            </w:r>
          </w:p>
          <w:p w:rsidR="008135A9" w:rsidRPr="00DD1552"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 xml:space="preserve">Согласно документу, предусмотренные Примерными программами </w:t>
            </w:r>
            <w:proofErr w:type="spellStart"/>
            <w:r w:rsidRPr="00DD1552">
              <w:rPr>
                <w:rFonts w:ascii="Times New Roman" w:hAnsi="Times New Roman" w:cs="Times New Roman"/>
                <w:sz w:val="24"/>
                <w:szCs w:val="24"/>
              </w:rPr>
              <w:t>профобучения</w:t>
            </w:r>
            <w:proofErr w:type="spellEnd"/>
            <w:r w:rsidRPr="00DD1552">
              <w:rPr>
                <w:rFonts w:ascii="Times New Roman" w:hAnsi="Times New Roman" w:cs="Times New Roman"/>
                <w:sz w:val="24"/>
                <w:szCs w:val="24"/>
              </w:rPr>
              <w:t xml:space="preserve"> теоретические занятия целесообразно проводить с применением электронного обучения и дистанционных образовательных технологий.</w:t>
            </w:r>
          </w:p>
          <w:p w:rsidR="008135A9" w:rsidRPr="00E5652A" w:rsidRDefault="008135A9" w:rsidP="00DD1552">
            <w:pPr>
              <w:jc w:val="both"/>
              <w:rPr>
                <w:rFonts w:ascii="Times New Roman" w:hAnsi="Times New Roman" w:cs="Times New Roman"/>
                <w:sz w:val="24"/>
                <w:szCs w:val="24"/>
              </w:rPr>
            </w:pPr>
            <w:r w:rsidRPr="00DD1552">
              <w:rPr>
                <w:rFonts w:ascii="Times New Roman" w:hAnsi="Times New Roman" w:cs="Times New Roman"/>
                <w:sz w:val="24"/>
                <w:szCs w:val="24"/>
              </w:rPr>
              <w:t>Кроме того, в зависимости от условий, сложившихся в каждом регионе, практические занятия по вождению транспортных средств могут быть отложены до улучшения ситуации или проходить с соблюдением социальной дистанции и других мер по защите здоровья водителей.</w:t>
            </w:r>
          </w:p>
        </w:tc>
      </w:tr>
      <w:tr w:rsidR="008135A9" w:rsidTr="008135A9">
        <w:trPr>
          <w:trHeight w:val="848"/>
        </w:trPr>
        <w:tc>
          <w:tcPr>
            <w:tcW w:w="707" w:type="dxa"/>
            <w:shd w:val="clear" w:color="auto" w:fill="FFFF00"/>
          </w:tcPr>
          <w:p w:rsidR="008135A9" w:rsidRDefault="008135A9" w:rsidP="009B62C2">
            <w:pPr>
              <w:jc w:val="center"/>
              <w:rPr>
                <w:rFonts w:ascii="Times New Roman" w:hAnsi="Times New Roman" w:cs="Times New Roman"/>
                <w:sz w:val="24"/>
                <w:szCs w:val="24"/>
              </w:rPr>
            </w:pPr>
          </w:p>
        </w:tc>
        <w:tc>
          <w:tcPr>
            <w:tcW w:w="6149" w:type="dxa"/>
            <w:shd w:val="clear" w:color="auto" w:fill="FFFF00"/>
          </w:tcPr>
          <w:p w:rsidR="008135A9" w:rsidRPr="00DD1552" w:rsidRDefault="008135A9" w:rsidP="00DD1552">
            <w:pPr>
              <w:jc w:val="both"/>
              <w:rPr>
                <w:rFonts w:ascii="Times New Roman" w:hAnsi="Times New Roman" w:cs="Times New Roman"/>
                <w:sz w:val="24"/>
                <w:szCs w:val="24"/>
              </w:rPr>
            </w:pPr>
            <w:r w:rsidRPr="008135A9">
              <w:rPr>
                <w:rFonts w:ascii="Times New Roman" w:hAnsi="Times New Roman" w:cs="Times New Roman"/>
                <w:sz w:val="24"/>
                <w:szCs w:val="24"/>
              </w:rPr>
              <w:t xml:space="preserve">Официальный сайт </w:t>
            </w:r>
            <w:proofErr w:type="spellStart"/>
            <w:r w:rsidRPr="008135A9">
              <w:rPr>
                <w:rFonts w:ascii="Times New Roman" w:hAnsi="Times New Roman" w:cs="Times New Roman"/>
                <w:sz w:val="24"/>
                <w:szCs w:val="24"/>
              </w:rPr>
              <w:t>Минпросвещения</w:t>
            </w:r>
            <w:proofErr w:type="spellEnd"/>
            <w:r w:rsidRPr="008135A9">
              <w:rPr>
                <w:rFonts w:ascii="Times New Roman" w:hAnsi="Times New Roman" w:cs="Times New Roman"/>
                <w:sz w:val="24"/>
                <w:szCs w:val="24"/>
              </w:rPr>
              <w:t xml:space="preserve"> РФ, 1</w:t>
            </w:r>
            <w:r>
              <w:rPr>
                <w:rFonts w:ascii="Times New Roman" w:hAnsi="Times New Roman" w:cs="Times New Roman"/>
                <w:sz w:val="24"/>
                <w:szCs w:val="24"/>
              </w:rPr>
              <w:t>7</w:t>
            </w:r>
            <w:r w:rsidRPr="008135A9">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8135A9">
              <w:rPr>
                <w:rFonts w:ascii="Times New Roman" w:hAnsi="Times New Roman" w:cs="Times New Roman"/>
                <w:sz w:val="24"/>
                <w:szCs w:val="24"/>
              </w:rPr>
              <w:t>Два новых телепроекта помогут старшеклассникам подготовиться к итоговой аттестации</w:t>
            </w:r>
          </w:p>
        </w:tc>
        <w:tc>
          <w:tcPr>
            <w:tcW w:w="8532" w:type="dxa"/>
            <w:shd w:val="clear" w:color="auto" w:fill="FFFF00"/>
          </w:tcPr>
          <w:p w:rsidR="008135A9" w:rsidRDefault="008135A9" w:rsidP="00DD1552">
            <w:pPr>
              <w:jc w:val="both"/>
              <w:rPr>
                <w:rFonts w:ascii="Times New Roman" w:hAnsi="Times New Roman" w:cs="Times New Roman"/>
                <w:sz w:val="24"/>
                <w:szCs w:val="24"/>
              </w:rPr>
            </w:pPr>
            <w:r w:rsidRPr="008135A9">
              <w:rPr>
                <w:rFonts w:ascii="Times New Roman" w:hAnsi="Times New Roman" w:cs="Times New Roman"/>
                <w:sz w:val="24"/>
                <w:szCs w:val="24"/>
              </w:rPr>
              <w:t>Министерство просвещения Российской Федерации в партнёрстве с «</w:t>
            </w:r>
            <w:proofErr w:type="spellStart"/>
            <w:r w:rsidRPr="008135A9">
              <w:rPr>
                <w:rFonts w:ascii="Times New Roman" w:hAnsi="Times New Roman" w:cs="Times New Roman"/>
                <w:sz w:val="24"/>
                <w:szCs w:val="24"/>
              </w:rPr>
              <w:t>Триколор</w:t>
            </w:r>
            <w:proofErr w:type="spellEnd"/>
            <w:r w:rsidRPr="008135A9">
              <w:rPr>
                <w:rFonts w:ascii="Times New Roman" w:hAnsi="Times New Roman" w:cs="Times New Roman"/>
                <w:sz w:val="24"/>
                <w:szCs w:val="24"/>
              </w:rPr>
              <w:t>» и Общественным телевидением России (ОТР) запустит телепроекты, которые помогут старшеклассникам подготовиться к экзаменам.</w:t>
            </w:r>
          </w:p>
          <w:p w:rsidR="008135A9" w:rsidRPr="008135A9" w:rsidRDefault="008135A9" w:rsidP="008135A9">
            <w:pPr>
              <w:jc w:val="both"/>
              <w:rPr>
                <w:rFonts w:ascii="Times New Roman" w:hAnsi="Times New Roman" w:cs="Times New Roman"/>
                <w:sz w:val="24"/>
                <w:szCs w:val="24"/>
              </w:rPr>
            </w:pPr>
            <w:r w:rsidRPr="008135A9">
              <w:rPr>
                <w:rFonts w:ascii="Times New Roman" w:hAnsi="Times New Roman" w:cs="Times New Roman"/>
                <w:sz w:val="24"/>
                <w:szCs w:val="24"/>
              </w:rPr>
              <w:t xml:space="preserve">В ближайшие дни стартует </w:t>
            </w:r>
            <w:proofErr w:type="gramStart"/>
            <w:r w:rsidRPr="008135A9">
              <w:rPr>
                <w:rFonts w:ascii="Times New Roman" w:hAnsi="Times New Roman" w:cs="Times New Roman"/>
                <w:sz w:val="24"/>
                <w:szCs w:val="24"/>
              </w:rPr>
              <w:t>образовательный</w:t>
            </w:r>
            <w:proofErr w:type="gramEnd"/>
            <w:r w:rsidRPr="008135A9">
              <w:rPr>
                <w:rFonts w:ascii="Times New Roman" w:hAnsi="Times New Roman" w:cs="Times New Roman"/>
                <w:sz w:val="24"/>
                <w:szCs w:val="24"/>
              </w:rPr>
              <w:t xml:space="preserve"> телепроект от лучших учителей России для старшеклассников «МОЯ ШКОЛА в </w:t>
            </w:r>
            <w:proofErr w:type="spellStart"/>
            <w:r w:rsidRPr="008135A9">
              <w:rPr>
                <w:rFonts w:ascii="Times New Roman" w:hAnsi="Times New Roman" w:cs="Times New Roman"/>
                <w:sz w:val="24"/>
                <w:szCs w:val="24"/>
              </w:rPr>
              <w:t>online</w:t>
            </w:r>
            <w:proofErr w:type="spellEnd"/>
            <w:r w:rsidRPr="008135A9">
              <w:rPr>
                <w:rFonts w:ascii="Times New Roman" w:hAnsi="Times New Roman" w:cs="Times New Roman"/>
                <w:sz w:val="24"/>
                <w:szCs w:val="24"/>
              </w:rPr>
              <w:t>». В прямой трансляции «</w:t>
            </w:r>
            <w:proofErr w:type="spellStart"/>
            <w:r w:rsidRPr="008135A9">
              <w:rPr>
                <w:rFonts w:ascii="Times New Roman" w:hAnsi="Times New Roman" w:cs="Times New Roman"/>
                <w:sz w:val="24"/>
                <w:szCs w:val="24"/>
              </w:rPr>
              <w:t>Триколор</w:t>
            </w:r>
            <w:proofErr w:type="spellEnd"/>
            <w:r w:rsidRPr="008135A9">
              <w:rPr>
                <w:rFonts w:ascii="Times New Roman" w:hAnsi="Times New Roman" w:cs="Times New Roman"/>
                <w:sz w:val="24"/>
                <w:szCs w:val="24"/>
              </w:rPr>
              <w:t>» будут доступны ключевые 30-минутные занятия по школьным предметам.</w:t>
            </w:r>
          </w:p>
          <w:p w:rsidR="008135A9" w:rsidRDefault="008135A9" w:rsidP="008135A9">
            <w:pPr>
              <w:jc w:val="both"/>
              <w:rPr>
                <w:rFonts w:ascii="Times New Roman" w:hAnsi="Times New Roman" w:cs="Times New Roman"/>
                <w:sz w:val="24"/>
                <w:szCs w:val="24"/>
              </w:rPr>
            </w:pPr>
            <w:r w:rsidRPr="008135A9">
              <w:rPr>
                <w:rFonts w:ascii="Times New Roman" w:hAnsi="Times New Roman" w:cs="Times New Roman"/>
                <w:sz w:val="24"/>
                <w:szCs w:val="24"/>
              </w:rPr>
              <w:t>С 27 апреля на Общественном телевидении России также будут демонстрироваться 30-минутные уроки для тех старшеклассников, которым в этом году предстоит сдавать экзамены.</w:t>
            </w:r>
          </w:p>
          <w:p w:rsidR="008135A9" w:rsidRPr="00DD1552" w:rsidRDefault="008135A9" w:rsidP="008135A9">
            <w:pPr>
              <w:jc w:val="both"/>
              <w:rPr>
                <w:rFonts w:ascii="Times New Roman" w:hAnsi="Times New Roman" w:cs="Times New Roman"/>
                <w:sz w:val="24"/>
                <w:szCs w:val="24"/>
              </w:rPr>
            </w:pPr>
            <w:r w:rsidRPr="008135A9">
              <w:rPr>
                <w:rFonts w:ascii="Times New Roman" w:hAnsi="Times New Roman" w:cs="Times New Roman"/>
                <w:sz w:val="24"/>
                <w:szCs w:val="24"/>
              </w:rPr>
              <w:t>Расписание трансляций будет опубликовано в специальном разделе на сайте Министерства просвещения и на портале «Российская электронная школа».</w:t>
            </w:r>
          </w:p>
        </w:tc>
      </w:tr>
      <w:tr w:rsidR="002820F8" w:rsidTr="00156B82">
        <w:trPr>
          <w:trHeight w:val="111"/>
        </w:trPr>
        <w:tc>
          <w:tcPr>
            <w:tcW w:w="15388" w:type="dxa"/>
            <w:gridSpan w:val="3"/>
            <w:shd w:val="clear" w:color="auto" w:fill="92D050"/>
          </w:tcPr>
          <w:p w:rsidR="002820F8" w:rsidRPr="004341B2" w:rsidRDefault="002820F8"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C94018" w:rsidTr="00134AFF">
        <w:trPr>
          <w:trHeight w:val="565"/>
        </w:trPr>
        <w:tc>
          <w:tcPr>
            <w:tcW w:w="707" w:type="dxa"/>
            <w:shd w:val="clear" w:color="auto" w:fill="auto"/>
          </w:tcPr>
          <w:p w:rsidR="00C94018" w:rsidRDefault="00C94018" w:rsidP="002D68AB">
            <w:pPr>
              <w:jc w:val="center"/>
              <w:rPr>
                <w:rFonts w:ascii="Times New Roman" w:hAnsi="Times New Roman" w:cs="Times New Roman"/>
                <w:sz w:val="24"/>
                <w:szCs w:val="24"/>
              </w:rPr>
            </w:pPr>
          </w:p>
        </w:tc>
        <w:tc>
          <w:tcPr>
            <w:tcW w:w="6149" w:type="dxa"/>
            <w:shd w:val="clear" w:color="auto" w:fill="auto"/>
          </w:tcPr>
          <w:p w:rsidR="00C94018" w:rsidRP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27.03.2020 № 165/</w:t>
            </w:r>
            <w:proofErr w:type="spellStart"/>
            <w:proofErr w:type="gramStart"/>
            <w:r w:rsidRPr="00C94018">
              <w:rPr>
                <w:rFonts w:ascii="Times New Roman" w:hAnsi="Times New Roman" w:cs="Times New Roman"/>
                <w:sz w:val="24"/>
                <w:szCs w:val="24"/>
              </w:rPr>
              <w:t>пр</w:t>
            </w:r>
            <w:proofErr w:type="spellEnd"/>
            <w:proofErr w:type="gramEnd"/>
            <w:r w:rsidRPr="00C94018">
              <w:rPr>
                <w:rFonts w:ascii="Times New Roman" w:hAnsi="Times New Roman" w:cs="Times New Roman"/>
                <w:sz w:val="24"/>
                <w:szCs w:val="24"/>
              </w:rPr>
              <w:t xml:space="preserve"> "О внесении изменений в Порядок разработки и согласования специальных технических условий для разработки проектной документации на объект капитального строительства, утвержденный приказом Министерства строительства и жилищно- коммунального хозяйства Российской Федерации от 15 апреля 2016 г. № 248/</w:t>
            </w:r>
            <w:proofErr w:type="spellStart"/>
            <w:r w:rsidRPr="00C94018">
              <w:rPr>
                <w:rFonts w:ascii="Times New Roman" w:hAnsi="Times New Roman" w:cs="Times New Roman"/>
                <w:sz w:val="24"/>
                <w:szCs w:val="24"/>
              </w:rPr>
              <w:t>пр</w:t>
            </w:r>
            <w:proofErr w:type="spellEnd"/>
            <w:r w:rsidRPr="00C94018">
              <w:rPr>
                <w:rFonts w:ascii="Times New Roman" w:hAnsi="Times New Roman" w:cs="Times New Roman"/>
                <w:sz w:val="24"/>
                <w:szCs w:val="24"/>
              </w:rPr>
              <w:t>"</w:t>
            </w:r>
          </w:p>
          <w:p w:rsidR="00C94018" w:rsidRDefault="00C94018" w:rsidP="00C94018">
            <w:pPr>
              <w:jc w:val="both"/>
              <w:rPr>
                <w:rFonts w:ascii="Times New Roman" w:hAnsi="Times New Roman" w:cs="Times New Roman"/>
                <w:sz w:val="24"/>
                <w:szCs w:val="24"/>
              </w:rPr>
            </w:pPr>
            <w:r w:rsidRPr="00C94018">
              <w:rPr>
                <w:rFonts w:ascii="Times New Roman" w:hAnsi="Times New Roman" w:cs="Times New Roman"/>
                <w:sz w:val="24"/>
                <w:szCs w:val="24"/>
              </w:rPr>
              <w:t>(Зарегистрирован 15.04.2020 № 58102)</w:t>
            </w:r>
          </w:p>
        </w:tc>
        <w:tc>
          <w:tcPr>
            <w:tcW w:w="8532" w:type="dxa"/>
            <w:shd w:val="clear" w:color="auto" w:fill="auto"/>
          </w:tcPr>
          <w:p w:rsidR="00C94018" w:rsidRDefault="00C94018" w:rsidP="002D68AB">
            <w:pPr>
              <w:jc w:val="both"/>
              <w:rPr>
                <w:rFonts w:ascii="Times New Roman" w:hAnsi="Times New Roman" w:cs="Times New Roman"/>
                <w:sz w:val="24"/>
                <w:szCs w:val="24"/>
              </w:rPr>
            </w:pPr>
            <w:r>
              <w:rPr>
                <w:rFonts w:ascii="Times New Roman" w:hAnsi="Times New Roman" w:cs="Times New Roman"/>
                <w:sz w:val="24"/>
                <w:szCs w:val="24"/>
              </w:rPr>
              <w:t>Специальные технические условия для объекта капитального строительства (СТУ) разрабатываются в случае отсутствия требований к проектированию и строительству, установленных национальными стандартами и сводами правил, недостаточности таких требований, а также в случае вынужденного отступления от установленных требований. Минстроем РФ был проведен анализ разрабатываемых СТУ, по результатам которого выявлено, что более 70% СТУ касаются вопросов обеспечения пожарной безопасности.</w:t>
            </w:r>
          </w:p>
          <w:p w:rsidR="00C94018" w:rsidRDefault="00C94018" w:rsidP="002D68AB">
            <w:pPr>
              <w:jc w:val="both"/>
              <w:rPr>
                <w:rFonts w:ascii="Times New Roman" w:hAnsi="Times New Roman" w:cs="Times New Roman"/>
                <w:sz w:val="24"/>
                <w:szCs w:val="24"/>
              </w:rPr>
            </w:pPr>
            <w:proofErr w:type="gramStart"/>
            <w:r>
              <w:rPr>
                <w:rFonts w:ascii="Times New Roman" w:hAnsi="Times New Roman" w:cs="Times New Roman"/>
                <w:sz w:val="24"/>
                <w:szCs w:val="24"/>
              </w:rPr>
              <w:t>В целях оптимизации процедуры согласования СТУ по вопросам пожарной безопасности (при условии, что такими СТУ не затрагиваются вопросы конструктивной безопасности), закреплено правило, что такие СТУ подлежат согласованию исключительно с МЧС России (до издания приказа согласование осуществлялось двумя ведомствами последовательно: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МЧС РФ и Минстроем РФ).</w:t>
            </w:r>
            <w:proofErr w:type="gramEnd"/>
            <w:r>
              <w:rPr>
                <w:rFonts w:ascii="Times New Roman" w:hAnsi="Times New Roman" w:cs="Times New Roman"/>
                <w:sz w:val="24"/>
                <w:szCs w:val="24"/>
              </w:rPr>
              <w:t xml:space="preserve"> Подобная оптимизация позволит сократить время, затрачиваемое проектировщиком на разработку и согласование СТУ примерно на один месяц.</w:t>
            </w:r>
          </w:p>
        </w:tc>
      </w:tr>
      <w:tr w:rsidR="00C94018" w:rsidTr="006C2975">
        <w:trPr>
          <w:trHeight w:val="2300"/>
        </w:trPr>
        <w:tc>
          <w:tcPr>
            <w:tcW w:w="707" w:type="dxa"/>
          </w:tcPr>
          <w:p w:rsidR="00C94018" w:rsidRDefault="00C94018" w:rsidP="00C94018">
            <w:pPr>
              <w:jc w:val="center"/>
              <w:rPr>
                <w:rFonts w:ascii="Times New Roman" w:hAnsi="Times New Roman" w:cs="Times New Roman"/>
                <w:sz w:val="24"/>
                <w:szCs w:val="24"/>
              </w:rPr>
            </w:pPr>
          </w:p>
        </w:tc>
        <w:tc>
          <w:tcPr>
            <w:tcW w:w="6149" w:type="dxa"/>
          </w:tcPr>
          <w:p w:rsidR="00C94018" w:rsidRPr="00F43AAA" w:rsidRDefault="00C94018" w:rsidP="00C94018">
            <w:pPr>
              <w:jc w:val="both"/>
              <w:rPr>
                <w:rFonts w:ascii="Times New Roman" w:hAnsi="Times New Roman" w:cs="Times New Roman"/>
                <w:sz w:val="24"/>
                <w:szCs w:val="24"/>
              </w:rPr>
            </w:pPr>
            <w:r>
              <w:rPr>
                <w:rFonts w:ascii="Times New Roman" w:hAnsi="Times New Roman" w:cs="Times New Roman"/>
                <w:sz w:val="24"/>
                <w:szCs w:val="24"/>
              </w:rPr>
              <w:t>Федеральный закон от 1 апреля 2020 г. № 102-ФЗ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8532" w:type="dxa"/>
          </w:tcPr>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Принят закон об НДФЛ с доходов по вкладам и частичном снижении страховых взносов для малого бизнеса.</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 xml:space="preserve">В 2020 году Правительству РФ предоставлено право </w:t>
            </w:r>
            <w:proofErr w:type="gramStart"/>
            <w:r>
              <w:rPr>
                <w:rFonts w:ascii="Times New Roman" w:hAnsi="Times New Roman" w:cs="Times New Roman"/>
                <w:sz w:val="24"/>
                <w:szCs w:val="24"/>
              </w:rPr>
              <w:t>издавать</w:t>
            </w:r>
            <w:proofErr w:type="gramEnd"/>
            <w:r>
              <w:rPr>
                <w:rFonts w:ascii="Times New Roman" w:hAnsi="Times New Roman" w:cs="Times New Roman"/>
                <w:sz w:val="24"/>
                <w:szCs w:val="24"/>
              </w:rPr>
              <w:t xml:space="preserve"> нормативные правовые акты, предусматривающие: приостановление, отмену или перенос на более поздний срок мероприятий налогового контроля; продление сроков уплаты налогов (авансовых платежей), сборов, страховых взносов; продление сроков представления налоговых деклараций (расчетов), бухгалтерской (финансовой) отчетности и иных документов (сведений); дополнительные основания предоставления в 2020 году отсрочки (рассрочки) по уплате налогов и иных обязательственных платежей; основания и условия неприменения </w:t>
            </w:r>
            <w:r>
              <w:rPr>
                <w:rFonts w:ascii="Times New Roman" w:hAnsi="Times New Roman" w:cs="Times New Roman"/>
                <w:sz w:val="24"/>
                <w:szCs w:val="24"/>
              </w:rPr>
              <w:lastRenderedPageBreak/>
              <w:t>налоговой ответственности.</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Также дополнительные полномочия по изданию аналогичных актов в рамках своей компетенции предоставлены высшим исполнительным органам власти субъектов РФ.</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 xml:space="preserve">С 1 января 2021 г. проценты по вкладам будут облагаться НДФЛ по ставке 13% в части, превышающей «необлагаемый минимум» (произведение 1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руб. и ключевой ставки ЦБ на первое число налогового периода). Из расчета исключаются доходы в виде процентов, ставка по которым не превышает 1% годовых, а также по счетам </w:t>
            </w:r>
            <w:proofErr w:type="spellStart"/>
            <w:r>
              <w:rPr>
                <w:rFonts w:ascii="Times New Roman" w:hAnsi="Times New Roman" w:cs="Times New Roman"/>
                <w:sz w:val="24"/>
                <w:szCs w:val="24"/>
              </w:rPr>
              <w:t>эскроу</w:t>
            </w:r>
            <w:proofErr w:type="spellEnd"/>
            <w:r>
              <w:rPr>
                <w:rFonts w:ascii="Times New Roman" w:hAnsi="Times New Roman" w:cs="Times New Roman"/>
                <w:sz w:val="24"/>
                <w:szCs w:val="24"/>
              </w:rPr>
              <w:t>.</w:t>
            </w:r>
          </w:p>
          <w:p w:rsidR="00C94018" w:rsidRDefault="00C94018" w:rsidP="00C94018">
            <w:pPr>
              <w:jc w:val="both"/>
              <w:rPr>
                <w:rFonts w:ascii="Times New Roman" w:hAnsi="Times New Roman" w:cs="Times New Roman"/>
                <w:sz w:val="24"/>
                <w:szCs w:val="24"/>
              </w:rPr>
            </w:pPr>
            <w:r>
              <w:rPr>
                <w:rFonts w:ascii="Times New Roman" w:hAnsi="Times New Roman" w:cs="Times New Roman"/>
                <w:sz w:val="24"/>
                <w:szCs w:val="24"/>
              </w:rPr>
              <w:t>Для налогоплательщиков, переходящих на применение УСН в связи с отменой ЕНВД и ПСН, предоставляется возможность учесть в расходах затраты на приобретение товаров, которые не успели реализовать до перехода на УСН.</w:t>
            </w:r>
          </w:p>
          <w:p w:rsidR="00C94018" w:rsidRPr="00E47E6F" w:rsidRDefault="00C94018" w:rsidP="00C94018">
            <w:pPr>
              <w:jc w:val="both"/>
              <w:rPr>
                <w:rFonts w:ascii="Times New Roman" w:hAnsi="Times New Roman" w:cs="Times New Roman"/>
                <w:sz w:val="24"/>
                <w:szCs w:val="24"/>
              </w:rPr>
            </w:pPr>
            <w:r>
              <w:rPr>
                <w:rFonts w:ascii="Times New Roman" w:hAnsi="Times New Roman" w:cs="Times New Roman"/>
                <w:sz w:val="24"/>
                <w:szCs w:val="24"/>
              </w:rPr>
              <w:t>Субъекты МСП смогут платить страховые взносы с выплат физлицам в части, превышающей МРОТ. Одновременно устанавливаются пониженные тарифы страховых взносов (10% на ОПС, 5% на ОМС, на ОСС – 0%).</w:t>
            </w:r>
          </w:p>
        </w:tc>
      </w:tr>
      <w:tr w:rsidR="00856E49" w:rsidTr="007B3609">
        <w:trPr>
          <w:trHeight w:val="162"/>
        </w:trPr>
        <w:tc>
          <w:tcPr>
            <w:tcW w:w="707" w:type="dxa"/>
            <w:shd w:val="clear" w:color="auto" w:fill="auto"/>
          </w:tcPr>
          <w:p w:rsidR="00856E49" w:rsidRDefault="00856E49" w:rsidP="002D68AB">
            <w:pPr>
              <w:jc w:val="center"/>
              <w:rPr>
                <w:rFonts w:ascii="Times New Roman" w:hAnsi="Times New Roman" w:cs="Times New Roman"/>
                <w:sz w:val="24"/>
                <w:szCs w:val="24"/>
              </w:rPr>
            </w:pPr>
          </w:p>
        </w:tc>
        <w:tc>
          <w:tcPr>
            <w:tcW w:w="6149" w:type="dxa"/>
            <w:shd w:val="clear" w:color="auto" w:fill="auto"/>
          </w:tcPr>
          <w:p w:rsidR="00856E49" w:rsidRDefault="006C2975" w:rsidP="006C2975">
            <w:pPr>
              <w:jc w:val="both"/>
              <w:rPr>
                <w:rFonts w:ascii="Times New Roman" w:hAnsi="Times New Roman" w:cs="Times New Roman"/>
                <w:sz w:val="24"/>
                <w:szCs w:val="24"/>
              </w:rPr>
            </w:pPr>
            <w:proofErr w:type="gramStart"/>
            <w:r w:rsidRPr="006C2975">
              <w:rPr>
                <w:rFonts w:ascii="Times New Roman" w:hAnsi="Times New Roman" w:cs="Times New Roman"/>
                <w:sz w:val="24"/>
                <w:szCs w:val="24"/>
              </w:rPr>
              <w:t>Постановление Правительст</w:t>
            </w:r>
            <w:r>
              <w:rPr>
                <w:rFonts w:ascii="Times New Roman" w:hAnsi="Times New Roman" w:cs="Times New Roman"/>
                <w:sz w:val="24"/>
                <w:szCs w:val="24"/>
              </w:rPr>
              <w:t>ва РФ от 2 апреля 2020 г. № 423 «</w:t>
            </w:r>
            <w:r w:rsidRPr="006C2975">
              <w:rPr>
                <w:rFonts w:ascii="Times New Roman" w:hAnsi="Times New Roman" w:cs="Times New Roman"/>
                <w:sz w:val="24"/>
                <w:szCs w:val="24"/>
              </w:rPr>
              <w: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реестр проблемных объектов многоквартирных домов и (или) иных объектов недвижимости, в отношении которых застройщиком</w:t>
            </w:r>
            <w:proofErr w:type="gramEnd"/>
            <w:r w:rsidRPr="006C2975">
              <w:rPr>
                <w:rFonts w:ascii="Times New Roman" w:hAnsi="Times New Roman" w:cs="Times New Roman"/>
                <w:sz w:val="24"/>
                <w:szCs w:val="24"/>
              </w:rPr>
              <w:t xml:space="preserve"> более чем на 6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r>
              <w:rPr>
                <w:rFonts w:ascii="Times New Roman" w:hAnsi="Times New Roman" w:cs="Times New Roman"/>
                <w:sz w:val="24"/>
                <w:szCs w:val="24"/>
              </w:rPr>
              <w:t>»</w:t>
            </w:r>
          </w:p>
        </w:tc>
        <w:tc>
          <w:tcPr>
            <w:tcW w:w="8532" w:type="dxa"/>
            <w:shd w:val="clear" w:color="auto" w:fill="auto"/>
          </w:tcPr>
          <w:p w:rsidR="006C2975" w:rsidRDefault="006C2975" w:rsidP="006C2975">
            <w:pPr>
              <w:jc w:val="both"/>
              <w:rPr>
                <w:rFonts w:ascii="Times New Roman" w:hAnsi="Times New Roman" w:cs="Times New Roman"/>
                <w:sz w:val="24"/>
                <w:szCs w:val="24"/>
              </w:rPr>
            </w:pPr>
            <w:r>
              <w:rPr>
                <w:rFonts w:ascii="Times New Roman" w:hAnsi="Times New Roman" w:cs="Times New Roman"/>
                <w:sz w:val="24"/>
                <w:szCs w:val="24"/>
              </w:rPr>
              <w:t>Постановление устанавливает временное смягчение норм действующего законодательства к застройщикам.</w:t>
            </w:r>
          </w:p>
          <w:p w:rsidR="006C2975" w:rsidRPr="006C2975" w:rsidRDefault="006C2975" w:rsidP="006C2975">
            <w:pPr>
              <w:jc w:val="both"/>
              <w:rPr>
                <w:rFonts w:ascii="Times New Roman" w:hAnsi="Times New Roman" w:cs="Times New Roman"/>
                <w:sz w:val="24"/>
                <w:szCs w:val="24"/>
              </w:rPr>
            </w:pPr>
            <w:r w:rsidRPr="006C2975">
              <w:rPr>
                <w:rFonts w:ascii="Times New Roman" w:hAnsi="Times New Roman" w:cs="Times New Roman"/>
                <w:sz w:val="24"/>
                <w:szCs w:val="24"/>
              </w:rPr>
              <w:t xml:space="preserve">До 1 января 2021 г. решено не </w:t>
            </w:r>
            <w:proofErr w:type="gramStart"/>
            <w:r w:rsidRPr="006C2975">
              <w:rPr>
                <w:rFonts w:ascii="Times New Roman" w:hAnsi="Times New Roman" w:cs="Times New Roman"/>
                <w:sz w:val="24"/>
                <w:szCs w:val="24"/>
              </w:rPr>
              <w:t>применять</w:t>
            </w:r>
            <w:proofErr w:type="gramEnd"/>
            <w:r w:rsidRPr="006C2975">
              <w:rPr>
                <w:rFonts w:ascii="Times New Roman" w:hAnsi="Times New Roman" w:cs="Times New Roman"/>
                <w:sz w:val="24"/>
                <w:szCs w:val="24"/>
              </w:rPr>
              <w:t xml:space="preserve"> неустойку, штрафы, пени и иные меры ответственности за нарушение законодате</w:t>
            </w:r>
            <w:r>
              <w:rPr>
                <w:rFonts w:ascii="Times New Roman" w:hAnsi="Times New Roman" w:cs="Times New Roman"/>
                <w:sz w:val="24"/>
                <w:szCs w:val="24"/>
              </w:rPr>
              <w:t>льства о долевом строительстве.</w:t>
            </w:r>
          </w:p>
          <w:p w:rsidR="00856E49" w:rsidRDefault="006C2975" w:rsidP="006C2975">
            <w:pPr>
              <w:jc w:val="both"/>
              <w:rPr>
                <w:rFonts w:ascii="Times New Roman" w:hAnsi="Times New Roman" w:cs="Times New Roman"/>
                <w:sz w:val="24"/>
                <w:szCs w:val="24"/>
              </w:rPr>
            </w:pPr>
            <w:r w:rsidRPr="006C2975">
              <w:rPr>
                <w:rFonts w:ascii="Times New Roman" w:hAnsi="Times New Roman" w:cs="Times New Roman"/>
                <w:sz w:val="24"/>
                <w:szCs w:val="24"/>
              </w:rPr>
              <w:t>В частности, до указанной даты уполномоченный региональный орган не вправе обращаться в арбитражный суд с заявлением о приостановлении деятельности застройщика. Также временно не будет включаться информация в реестр проблемных объектов при задержке строительства.</w:t>
            </w:r>
          </w:p>
        </w:tc>
      </w:tr>
      <w:tr w:rsidR="002D68AB" w:rsidTr="008540AE">
        <w:trPr>
          <w:trHeight w:val="24"/>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C2AEA">
              <w:rPr>
                <w:rFonts w:ascii="Times New Roman" w:hAnsi="Times New Roman" w:cs="Times New Roman"/>
                <w:sz w:val="24"/>
                <w:szCs w:val="24"/>
              </w:rPr>
              <w:t xml:space="preserve">Постановление Правительства РФ от 03.04.2020 </w:t>
            </w:r>
            <w:r>
              <w:rPr>
                <w:rFonts w:ascii="Times New Roman" w:hAnsi="Times New Roman" w:cs="Times New Roman"/>
                <w:sz w:val="24"/>
                <w:szCs w:val="24"/>
              </w:rPr>
              <w:t>№ 436 «</w:t>
            </w:r>
            <w:r w:rsidRPr="00FC2AEA">
              <w:rPr>
                <w:rFonts w:ascii="Times New Roman" w:hAnsi="Times New Roman" w:cs="Times New Roman"/>
                <w:sz w:val="24"/>
                <w:szCs w:val="24"/>
              </w:rPr>
              <w:t>Об утверждении методики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w:t>
            </w:r>
            <w:r>
              <w:rPr>
                <w:rFonts w:ascii="Times New Roman" w:hAnsi="Times New Roman" w:cs="Times New Roman"/>
                <w:sz w:val="24"/>
                <w:szCs w:val="24"/>
              </w:rPr>
              <w:t xml:space="preserve">ному договору </w:t>
            </w:r>
            <w:r>
              <w:rPr>
                <w:rFonts w:ascii="Times New Roman" w:hAnsi="Times New Roman" w:cs="Times New Roman"/>
                <w:sz w:val="24"/>
                <w:szCs w:val="24"/>
              </w:rPr>
              <w:lastRenderedPageBreak/>
              <w:t>(договору займа)»</w:t>
            </w:r>
          </w:p>
        </w:tc>
        <w:tc>
          <w:tcPr>
            <w:tcW w:w="8532"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lastRenderedPageBreak/>
              <w:t>Ра</w:t>
            </w:r>
            <w:r w:rsidRPr="00FC2AEA">
              <w:rPr>
                <w:rFonts w:ascii="Times New Roman" w:hAnsi="Times New Roman" w:cs="Times New Roman"/>
                <w:sz w:val="24"/>
                <w:szCs w:val="24"/>
              </w:rPr>
              <w:t>зработана методика определения среднемесячного дохода заемщика</w:t>
            </w:r>
            <w:r>
              <w:rPr>
                <w:rFonts w:ascii="Times New Roman" w:hAnsi="Times New Roman" w:cs="Times New Roman"/>
                <w:sz w:val="24"/>
                <w:szCs w:val="24"/>
              </w:rPr>
              <w:t xml:space="preserve"> для предоставления «кредитных каникул».</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Расчет среднемесячного дохода заемщика в отношении физических лиц, не являющихся индивидуальными предпринимателями, осуществляется как частное от деления всех совокупных доходов заемщика на число календарных месяцев, в каждом из которых были установленные постановлением выплаты.</w:t>
            </w:r>
          </w:p>
          <w:p w:rsidR="002D68AB" w:rsidRPr="00E56ABD"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lastRenderedPageBreak/>
              <w:t>Размер среднемесячного дохода физлица рассчитывается на основании сведений, предоставленных федеральными органами исполнительной власти, государственными органами, государственными внебюджетными фондами РФ для их последующей передачи по запросу заинтересованному к</w:t>
            </w:r>
            <w:r>
              <w:rPr>
                <w:rFonts w:ascii="Times New Roman" w:hAnsi="Times New Roman" w:cs="Times New Roman"/>
                <w:sz w:val="24"/>
                <w:szCs w:val="24"/>
              </w:rPr>
              <w:t>редитору.</w:t>
            </w:r>
          </w:p>
          <w:p w:rsidR="002D68AB" w:rsidRPr="00F43AAA" w:rsidRDefault="002D68AB" w:rsidP="002D68AB">
            <w:pPr>
              <w:jc w:val="both"/>
              <w:rPr>
                <w:rFonts w:ascii="Times New Roman" w:hAnsi="Times New Roman" w:cs="Times New Roman"/>
                <w:sz w:val="24"/>
                <w:szCs w:val="24"/>
              </w:rPr>
            </w:pPr>
            <w:r w:rsidRPr="00E56ABD">
              <w:rPr>
                <w:rFonts w:ascii="Times New Roman" w:hAnsi="Times New Roman" w:cs="Times New Roman"/>
                <w:sz w:val="24"/>
                <w:szCs w:val="24"/>
              </w:rPr>
              <w:t xml:space="preserve">Среднемесячный доход физлица, </w:t>
            </w:r>
            <w:proofErr w:type="gramStart"/>
            <w:r w:rsidRPr="00E56ABD">
              <w:rPr>
                <w:rFonts w:ascii="Times New Roman" w:hAnsi="Times New Roman" w:cs="Times New Roman"/>
                <w:sz w:val="24"/>
                <w:szCs w:val="24"/>
              </w:rPr>
              <w:t>являющегося</w:t>
            </w:r>
            <w:proofErr w:type="gramEnd"/>
            <w:r w:rsidRPr="00E56ABD">
              <w:rPr>
                <w:rFonts w:ascii="Times New Roman" w:hAnsi="Times New Roman" w:cs="Times New Roman"/>
                <w:sz w:val="24"/>
                <w:szCs w:val="24"/>
              </w:rPr>
              <w:t xml:space="preserve"> ИП, определяется на основании сведений, предоставленных заемщику Федеральной налоговой службой.</w:t>
            </w:r>
          </w:p>
        </w:tc>
      </w:tr>
      <w:tr w:rsidR="000D03AF" w:rsidTr="008540AE">
        <w:trPr>
          <w:trHeight w:val="24"/>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Распоряжение Правительства РФ от 04.04.2020 </w:t>
            </w:r>
            <w:r>
              <w:rPr>
                <w:rFonts w:ascii="Times New Roman" w:hAnsi="Times New Roman" w:cs="Times New Roman"/>
                <w:sz w:val="24"/>
                <w:szCs w:val="24"/>
              </w:rPr>
              <w:t>№</w:t>
            </w:r>
            <w:r w:rsidRPr="00D01F98">
              <w:rPr>
                <w:rFonts w:ascii="Times New Roman" w:hAnsi="Times New Roman" w:cs="Times New Roman"/>
                <w:sz w:val="24"/>
                <w:szCs w:val="24"/>
              </w:rPr>
              <w:t xml:space="preserve"> 898-р</w:t>
            </w:r>
          </w:p>
        </w:tc>
        <w:tc>
          <w:tcPr>
            <w:tcW w:w="8532" w:type="dxa"/>
          </w:tcPr>
          <w:p w:rsidR="000D03AF" w:rsidRPr="00D01F98"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01F98">
              <w:rPr>
                <w:rFonts w:ascii="Times New Roman" w:hAnsi="Times New Roman" w:cs="Times New Roman"/>
                <w:sz w:val="24"/>
                <w:szCs w:val="24"/>
              </w:rPr>
              <w:t>ринято решение возвратить туристам и (или) иным заказчикам уплаченные ими за туристский продукт</w:t>
            </w:r>
            <w:r>
              <w:rPr>
                <w:rFonts w:ascii="Times New Roman" w:hAnsi="Times New Roman" w:cs="Times New Roman"/>
                <w:sz w:val="24"/>
                <w:szCs w:val="24"/>
              </w:rPr>
              <w:t xml:space="preserve"> </w:t>
            </w:r>
            <w:r w:rsidRPr="00D01F98">
              <w:rPr>
                <w:rFonts w:ascii="Times New Roman" w:hAnsi="Times New Roman" w:cs="Times New Roman"/>
                <w:sz w:val="24"/>
                <w:szCs w:val="24"/>
              </w:rPr>
              <w:t xml:space="preserve">денежные суммы из средств фонда персональной ответственности </w:t>
            </w:r>
            <w:proofErr w:type="gramStart"/>
            <w:r w:rsidRPr="00D01F98">
              <w:rPr>
                <w:rFonts w:ascii="Times New Roman" w:hAnsi="Times New Roman" w:cs="Times New Roman"/>
                <w:sz w:val="24"/>
                <w:szCs w:val="24"/>
              </w:rPr>
              <w:t>туроператора</w:t>
            </w:r>
            <w:proofErr w:type="gramEnd"/>
            <w:r>
              <w:rPr>
                <w:rFonts w:ascii="Times New Roman" w:hAnsi="Times New Roman" w:cs="Times New Roman"/>
                <w:sz w:val="24"/>
                <w:szCs w:val="24"/>
              </w:rPr>
              <w:t xml:space="preserve"> </w:t>
            </w:r>
            <w:r w:rsidRPr="00D01F98">
              <w:rPr>
                <w:rFonts w:ascii="Times New Roman" w:hAnsi="Times New Roman" w:cs="Times New Roman"/>
                <w:sz w:val="24"/>
                <w:szCs w:val="24"/>
              </w:rPr>
              <w:t>в случае если путешествие планировалось в период с начала действия ограничений</w:t>
            </w:r>
            <w:r>
              <w:rPr>
                <w:rFonts w:ascii="Times New Roman" w:hAnsi="Times New Roman" w:cs="Times New Roman"/>
                <w:sz w:val="24"/>
                <w:szCs w:val="24"/>
              </w:rPr>
              <w:t xml:space="preserve"> </w:t>
            </w:r>
            <w:r w:rsidRPr="00D01F98">
              <w:rPr>
                <w:rFonts w:ascii="Times New Roman" w:hAnsi="Times New Roman" w:cs="Times New Roman"/>
                <w:sz w:val="24"/>
                <w:szCs w:val="24"/>
              </w:rPr>
              <w:t>до 1 июня 2020 г.</w:t>
            </w:r>
            <w:r>
              <w:rPr>
                <w:rFonts w:ascii="Times New Roman" w:hAnsi="Times New Roman" w:cs="Times New Roman"/>
                <w:sz w:val="24"/>
                <w:szCs w:val="24"/>
              </w:rPr>
              <w:t xml:space="preserve"> Денежные средства возвращаются</w:t>
            </w:r>
            <w:r w:rsidRPr="00D01F98">
              <w:rPr>
                <w:rFonts w:ascii="Times New Roman" w:hAnsi="Times New Roman" w:cs="Times New Roman"/>
                <w:sz w:val="24"/>
                <w:szCs w:val="24"/>
              </w:rPr>
              <w:t xml:space="preserve"> на основании представленного не позднее 15 апреля 2020 г. в объединение туроператоров в сфере выездного туризма туроператором, осуществляющим деятельность в сфере выездного туризма, уведомления о возврате.</w:t>
            </w:r>
            <w:r>
              <w:rPr>
                <w:rFonts w:ascii="Times New Roman" w:hAnsi="Times New Roman" w:cs="Times New Roman"/>
                <w:sz w:val="24"/>
                <w:szCs w:val="24"/>
              </w:rPr>
              <w:t xml:space="preserve"> </w:t>
            </w:r>
          </w:p>
          <w:p w:rsidR="000D03AF" w:rsidRPr="00F43AAA" w:rsidRDefault="000D03AF" w:rsidP="000D03AF">
            <w:pPr>
              <w:jc w:val="both"/>
              <w:rPr>
                <w:rFonts w:ascii="Times New Roman" w:hAnsi="Times New Roman" w:cs="Times New Roman"/>
                <w:sz w:val="24"/>
                <w:szCs w:val="24"/>
              </w:rPr>
            </w:pPr>
            <w:r w:rsidRPr="00D01F98">
              <w:rPr>
                <w:rFonts w:ascii="Times New Roman" w:hAnsi="Times New Roman" w:cs="Times New Roman"/>
                <w:sz w:val="24"/>
                <w:szCs w:val="24"/>
              </w:rPr>
              <w:t xml:space="preserve">Туроператор, не представивший указанное уведомление, перечисляет ежегодный взнос за 2020 год в фонд персональной ответственности туроператора </w:t>
            </w:r>
            <w:r>
              <w:rPr>
                <w:rFonts w:ascii="Times New Roman" w:hAnsi="Times New Roman" w:cs="Times New Roman"/>
                <w:sz w:val="24"/>
                <w:szCs w:val="24"/>
              </w:rPr>
              <w:t>не позднее 15 апреля 2021 года.</w:t>
            </w:r>
          </w:p>
        </w:tc>
      </w:tr>
      <w:tr w:rsidR="009B62C2" w:rsidTr="008540AE">
        <w:trPr>
          <w:trHeight w:val="24"/>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Default="009B62C2" w:rsidP="009B62C2">
            <w:pPr>
              <w:jc w:val="both"/>
              <w:rPr>
                <w:rFonts w:ascii="Times New Roman" w:hAnsi="Times New Roman" w:cs="Times New Roman"/>
                <w:sz w:val="24"/>
                <w:szCs w:val="24"/>
              </w:rPr>
            </w:pPr>
            <w:r w:rsidRPr="00F831A9">
              <w:rPr>
                <w:rFonts w:ascii="Times New Roman" w:hAnsi="Times New Roman" w:cs="Times New Roman"/>
                <w:sz w:val="24"/>
                <w:szCs w:val="24"/>
              </w:rPr>
              <w:t>Информаци</w:t>
            </w:r>
            <w:r>
              <w:rPr>
                <w:rFonts w:ascii="Times New Roman" w:hAnsi="Times New Roman" w:cs="Times New Roman"/>
                <w:sz w:val="24"/>
                <w:szCs w:val="24"/>
              </w:rPr>
              <w:t>я ОАО "РЖД" от 7 апреля 2020 г. «</w:t>
            </w:r>
            <w:r w:rsidRPr="00F831A9">
              <w:rPr>
                <w:rFonts w:ascii="Times New Roman" w:hAnsi="Times New Roman" w:cs="Times New Roman"/>
                <w:sz w:val="24"/>
                <w:szCs w:val="24"/>
              </w:rPr>
              <w:t>Отменить поездку в дальнем следовани</w:t>
            </w:r>
            <w:r>
              <w:rPr>
                <w:rFonts w:ascii="Times New Roman" w:hAnsi="Times New Roman" w:cs="Times New Roman"/>
                <w:sz w:val="24"/>
                <w:szCs w:val="24"/>
              </w:rPr>
              <w:t>и пассажиры смогут дистанционно»</w:t>
            </w:r>
          </w:p>
        </w:tc>
        <w:tc>
          <w:tcPr>
            <w:tcW w:w="8532"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Для возврата денежных средств</w:t>
            </w:r>
            <w:r w:rsidRPr="00F831A9">
              <w:rPr>
                <w:rFonts w:ascii="Times New Roman" w:hAnsi="Times New Roman" w:cs="Times New Roman"/>
                <w:sz w:val="24"/>
                <w:szCs w:val="24"/>
              </w:rPr>
              <w:t xml:space="preserve"> за оформленные в кассах и неиспользованные билеты на поезда, отправляющиеся до 1 июня включительно, пассажиру </w:t>
            </w:r>
            <w:r>
              <w:rPr>
                <w:rFonts w:ascii="Times New Roman" w:hAnsi="Times New Roman" w:cs="Times New Roman"/>
                <w:sz w:val="24"/>
                <w:szCs w:val="24"/>
              </w:rPr>
              <w:t>нужно</w:t>
            </w:r>
            <w:r w:rsidRPr="00F831A9">
              <w:rPr>
                <w:rFonts w:ascii="Times New Roman" w:hAnsi="Times New Roman" w:cs="Times New Roman"/>
                <w:sz w:val="24"/>
                <w:szCs w:val="24"/>
              </w:rPr>
              <w:t xml:space="preserve"> обратиться в Единый информационно-сервисный центр ОАО "РЖД" по телефону 8-800-775-00-00 и заявить о своем желании отменить поездку.</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озврат электронных билетов осуществляется пассажирами самостоятельно с использованием тех веб-ресурсов, на которых они были оформлены.</w:t>
            </w:r>
          </w:p>
          <w:p w:rsidR="009B62C2" w:rsidRPr="000D54FA" w:rsidRDefault="009B62C2" w:rsidP="009B62C2">
            <w:pPr>
              <w:jc w:val="both"/>
              <w:rPr>
                <w:rFonts w:ascii="Times New Roman" w:hAnsi="Times New Roman" w:cs="Times New Roman"/>
                <w:sz w:val="24"/>
                <w:szCs w:val="24"/>
              </w:rPr>
            </w:pPr>
            <w:r>
              <w:rPr>
                <w:rFonts w:ascii="Times New Roman" w:hAnsi="Times New Roman" w:cs="Times New Roman"/>
                <w:sz w:val="24"/>
                <w:szCs w:val="24"/>
              </w:rPr>
              <w:t>В</w:t>
            </w:r>
            <w:r w:rsidRPr="00F831A9">
              <w:rPr>
                <w:rFonts w:ascii="Times New Roman" w:hAnsi="Times New Roman" w:cs="Times New Roman"/>
                <w:sz w:val="24"/>
                <w:szCs w:val="24"/>
              </w:rPr>
              <w:t xml:space="preserve">озврат средств за неиспользованные проездные документы на поезда отправлением с 1 апреля по 1 июня </w:t>
            </w:r>
            <w:r>
              <w:rPr>
                <w:rFonts w:ascii="Times New Roman" w:hAnsi="Times New Roman" w:cs="Times New Roman"/>
                <w:sz w:val="24"/>
                <w:szCs w:val="24"/>
              </w:rPr>
              <w:t xml:space="preserve">производится </w:t>
            </w:r>
            <w:r w:rsidRPr="00F831A9">
              <w:rPr>
                <w:rFonts w:ascii="Times New Roman" w:hAnsi="Times New Roman" w:cs="Times New Roman"/>
                <w:sz w:val="24"/>
                <w:szCs w:val="24"/>
              </w:rPr>
              <w:t>в полном объеме без дополнительных сборов и плат.</w:t>
            </w:r>
          </w:p>
        </w:tc>
      </w:tr>
      <w:tr w:rsidR="009B62C2" w:rsidTr="008540AE">
        <w:trPr>
          <w:trHeight w:val="24"/>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A57B76">
              <w:rPr>
                <w:rFonts w:ascii="Times New Roman" w:hAnsi="Times New Roman" w:cs="Times New Roman"/>
                <w:sz w:val="24"/>
                <w:szCs w:val="24"/>
              </w:rPr>
              <w:t xml:space="preserve"> 114-ФЗ </w:t>
            </w:r>
            <w:r>
              <w:rPr>
                <w:rFonts w:ascii="Times New Roman" w:hAnsi="Times New Roman" w:cs="Times New Roman"/>
                <w:sz w:val="24"/>
                <w:szCs w:val="24"/>
              </w:rPr>
              <w:t>«</w:t>
            </w:r>
            <w:r w:rsidRPr="00A57B76">
              <w:rPr>
                <w:rFonts w:ascii="Times New Roman" w:hAnsi="Times New Roman" w:cs="Times New Roman"/>
                <w:sz w:val="24"/>
                <w:szCs w:val="24"/>
              </w:rPr>
              <w:t>О внесении изменений в статью 47.2 Бюджетного кодекса Российской Федерации</w:t>
            </w:r>
            <w:r>
              <w:rPr>
                <w:rFonts w:ascii="Times New Roman" w:hAnsi="Times New Roman" w:cs="Times New Roman"/>
                <w:sz w:val="24"/>
                <w:szCs w:val="24"/>
              </w:rPr>
              <w:t>»</w:t>
            </w:r>
          </w:p>
        </w:tc>
        <w:tc>
          <w:tcPr>
            <w:tcW w:w="8532" w:type="dxa"/>
          </w:tcPr>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Внесены поправки в БК в части признания безнадежной к взысканию и списания задолженности по платежам в бюджет.</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В перечень оснований для признания долга </w:t>
            </w:r>
            <w:proofErr w:type="gramStart"/>
            <w:r w:rsidRPr="00A57B76">
              <w:rPr>
                <w:rFonts w:ascii="Times New Roman" w:hAnsi="Times New Roman" w:cs="Times New Roman"/>
                <w:sz w:val="24"/>
                <w:szCs w:val="24"/>
              </w:rPr>
              <w:t>безнадежным</w:t>
            </w:r>
            <w:proofErr w:type="gramEnd"/>
            <w:r w:rsidRPr="00A57B76">
              <w:rPr>
                <w:rFonts w:ascii="Times New Roman" w:hAnsi="Times New Roman" w:cs="Times New Roman"/>
                <w:sz w:val="24"/>
                <w:szCs w:val="24"/>
              </w:rPr>
              <w:t xml:space="preserve"> включены следующие случаи:</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банкротство гражданина, не являющегося ИП;</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амнистирование или помилование осужденных к наказанию в виде штрафа;</w:t>
            </w:r>
          </w:p>
          <w:p w:rsidR="009B62C2" w:rsidRPr="00A57B76"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исключение организации из ЕГРЮЛ по решению регистрирующего органа - в части долгов, не погашенных по причине недостаточности имущества организации и невозможности их погашения ее учредителями. Если решение об исключении из ЕГРЮЛ признается недействительным, долг восстанавливается.</w:t>
            </w:r>
          </w:p>
          <w:p w:rsidR="009B62C2" w:rsidRPr="000D54FA" w:rsidRDefault="009B62C2" w:rsidP="009B62C2">
            <w:pPr>
              <w:jc w:val="both"/>
              <w:rPr>
                <w:rFonts w:ascii="Times New Roman" w:hAnsi="Times New Roman" w:cs="Times New Roman"/>
                <w:sz w:val="24"/>
                <w:szCs w:val="24"/>
              </w:rPr>
            </w:pPr>
            <w:r w:rsidRPr="00A57B76">
              <w:rPr>
                <w:rFonts w:ascii="Times New Roman" w:hAnsi="Times New Roman" w:cs="Times New Roman"/>
                <w:sz w:val="24"/>
                <w:szCs w:val="24"/>
              </w:rPr>
              <w:t xml:space="preserve">Неуплаченные административные штрафы признаются безнадежными к </w:t>
            </w:r>
            <w:r w:rsidRPr="00A57B76">
              <w:rPr>
                <w:rFonts w:ascii="Times New Roman" w:hAnsi="Times New Roman" w:cs="Times New Roman"/>
                <w:sz w:val="24"/>
                <w:szCs w:val="24"/>
              </w:rPr>
              <w:lastRenderedPageBreak/>
              <w:t>взысканию, если вынесено постановление о прекращении исполнения постановления о назначении административного наказания.</w:t>
            </w:r>
          </w:p>
        </w:tc>
      </w:tr>
      <w:tr w:rsidR="009B62C2" w:rsidTr="008540AE">
        <w:trPr>
          <w:trHeight w:val="24"/>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П</w:t>
            </w:r>
            <w:r w:rsidRPr="000D54FA">
              <w:rPr>
                <w:rFonts w:ascii="Times New Roman" w:hAnsi="Times New Roman" w:cs="Times New Roman"/>
                <w:sz w:val="24"/>
                <w:szCs w:val="24"/>
              </w:rPr>
              <w:t xml:space="preserve">остановление Правительства РФ от 8 апреля 2020 г. </w:t>
            </w:r>
            <w:r>
              <w:rPr>
                <w:rFonts w:ascii="Times New Roman" w:hAnsi="Times New Roman" w:cs="Times New Roman"/>
                <w:sz w:val="24"/>
                <w:szCs w:val="24"/>
              </w:rPr>
              <w:t>№</w:t>
            </w:r>
            <w:r w:rsidRPr="000D54FA">
              <w:rPr>
                <w:rFonts w:ascii="Times New Roman" w:hAnsi="Times New Roman" w:cs="Times New Roman"/>
                <w:sz w:val="24"/>
                <w:szCs w:val="24"/>
              </w:rPr>
              <w:t xml:space="preserve"> 461 </w:t>
            </w:r>
            <w:r>
              <w:rPr>
                <w:rFonts w:ascii="Times New Roman" w:hAnsi="Times New Roman" w:cs="Times New Roman"/>
                <w:sz w:val="24"/>
                <w:szCs w:val="24"/>
              </w:rPr>
              <w:t>«</w:t>
            </w:r>
            <w:r w:rsidRPr="000D54FA">
              <w:rPr>
                <w:rFonts w:ascii="Times New Roman" w:hAnsi="Times New Roman" w:cs="Times New Roman"/>
                <w:sz w:val="24"/>
                <w:szCs w:val="24"/>
              </w:rPr>
              <w: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w:t>
            </w:r>
            <w:r>
              <w:rPr>
                <w:rFonts w:ascii="Times New Roman" w:hAnsi="Times New Roman" w:cs="Times New Roman"/>
                <w:sz w:val="24"/>
                <w:szCs w:val="24"/>
              </w:rPr>
              <w:t>й ответственности туроператора»</w:t>
            </w:r>
          </w:p>
        </w:tc>
        <w:tc>
          <w:tcPr>
            <w:tcW w:w="8532" w:type="dxa"/>
          </w:tcPr>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 xml:space="preserve">Денежные суммы, уплаченные туристами и (или) иными заказчиками за туристский продукт, будут возвращаться из фонда персональной ответственности туроператора. </w:t>
            </w:r>
          </w:p>
          <w:p w:rsidR="009B62C2" w:rsidRDefault="009B62C2" w:rsidP="009B62C2">
            <w:pPr>
              <w:jc w:val="both"/>
              <w:rPr>
                <w:rFonts w:ascii="Times New Roman" w:hAnsi="Times New Roman" w:cs="Times New Roman"/>
                <w:sz w:val="24"/>
                <w:szCs w:val="24"/>
              </w:rPr>
            </w:pPr>
            <w:r w:rsidRPr="000D54FA">
              <w:rPr>
                <w:rFonts w:ascii="Times New Roman" w:hAnsi="Times New Roman" w:cs="Times New Roman"/>
                <w:sz w:val="24"/>
                <w:szCs w:val="24"/>
              </w:rPr>
              <w:t xml:space="preserve">Основание - решение Правительства РФ о таком возврате в связи с ограничением зарубежным государством въезда туристов в страну или возникновением в стране временного </w:t>
            </w:r>
            <w:proofErr w:type="gramStart"/>
            <w:r w:rsidRPr="000D54FA">
              <w:rPr>
                <w:rFonts w:ascii="Times New Roman" w:hAnsi="Times New Roman" w:cs="Times New Roman"/>
                <w:sz w:val="24"/>
                <w:szCs w:val="24"/>
              </w:rPr>
              <w:t>пребывания туристов угрозы безопасности их жизни</w:t>
            </w:r>
            <w:proofErr w:type="gramEnd"/>
            <w:r w:rsidRPr="000D54FA">
              <w:rPr>
                <w:rFonts w:ascii="Times New Roman" w:hAnsi="Times New Roman" w:cs="Times New Roman"/>
                <w:sz w:val="24"/>
                <w:szCs w:val="24"/>
              </w:rPr>
              <w:t xml:space="preserve"> и здоровья. Перечень таких стран с указанием даты начала действия ограничений будет размещаться на сайте Ростуризма</w:t>
            </w:r>
            <w:r>
              <w:rPr>
                <w:rFonts w:ascii="Times New Roman" w:hAnsi="Times New Roman" w:cs="Times New Roman"/>
                <w:sz w:val="24"/>
                <w:szCs w:val="24"/>
              </w:rPr>
              <w:t xml:space="preserve">. </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Прописана процедура возврата.</w:t>
            </w:r>
          </w:p>
          <w:p w:rsidR="009B62C2" w:rsidRPr="003238C0"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t>Возврат уплаченной за туристский продукт денежной суммы осуществляется за вычетом стоимости фактически оказанных туристу услуг, входящих</w:t>
            </w:r>
            <w:r>
              <w:rPr>
                <w:rFonts w:ascii="Times New Roman" w:hAnsi="Times New Roman" w:cs="Times New Roman"/>
                <w:sz w:val="24"/>
                <w:szCs w:val="24"/>
              </w:rPr>
              <w:t xml:space="preserve"> в состав туристского продукта.</w:t>
            </w:r>
          </w:p>
          <w:p w:rsidR="009B62C2" w:rsidRPr="00F43AAA" w:rsidRDefault="009B62C2" w:rsidP="009B62C2">
            <w:pPr>
              <w:jc w:val="both"/>
              <w:rPr>
                <w:rFonts w:ascii="Times New Roman" w:hAnsi="Times New Roman" w:cs="Times New Roman"/>
                <w:sz w:val="24"/>
                <w:szCs w:val="24"/>
              </w:rPr>
            </w:pPr>
            <w:r w:rsidRPr="003238C0">
              <w:rPr>
                <w:rFonts w:ascii="Times New Roman" w:hAnsi="Times New Roman" w:cs="Times New Roman"/>
                <w:sz w:val="24"/>
                <w:szCs w:val="24"/>
              </w:rPr>
              <w:t>Выплата денежных средств туристу и (или) иному заказчику либо их представителям осущест</w:t>
            </w:r>
            <w:r>
              <w:rPr>
                <w:rFonts w:ascii="Times New Roman" w:hAnsi="Times New Roman" w:cs="Times New Roman"/>
                <w:sz w:val="24"/>
                <w:szCs w:val="24"/>
              </w:rPr>
              <w:t>вляется в рублях.</w:t>
            </w:r>
          </w:p>
        </w:tc>
      </w:tr>
      <w:tr w:rsidR="00856E49" w:rsidTr="00265916">
        <w:trPr>
          <w:trHeight w:val="848"/>
        </w:trPr>
        <w:tc>
          <w:tcPr>
            <w:tcW w:w="707" w:type="dxa"/>
          </w:tcPr>
          <w:p w:rsidR="00856E49" w:rsidRDefault="00856E49" w:rsidP="009B62C2">
            <w:pPr>
              <w:jc w:val="center"/>
              <w:rPr>
                <w:rFonts w:ascii="Times New Roman" w:hAnsi="Times New Roman" w:cs="Times New Roman"/>
                <w:sz w:val="24"/>
                <w:szCs w:val="24"/>
              </w:rPr>
            </w:pPr>
          </w:p>
        </w:tc>
        <w:tc>
          <w:tcPr>
            <w:tcW w:w="6149" w:type="dxa"/>
          </w:tcPr>
          <w:p w:rsidR="00856E49" w:rsidRPr="00F8382B"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 xml:space="preserve">Информация ФНС России от 09.04.2020 </w:t>
            </w:r>
            <w:r>
              <w:rPr>
                <w:rFonts w:ascii="Times New Roman" w:hAnsi="Times New Roman" w:cs="Times New Roman"/>
                <w:sz w:val="24"/>
                <w:szCs w:val="24"/>
              </w:rPr>
              <w:t>«</w:t>
            </w:r>
            <w:r w:rsidRPr="004341B2">
              <w:rPr>
                <w:rFonts w:ascii="Times New Roman" w:hAnsi="Times New Roman" w:cs="Times New Roman"/>
                <w:sz w:val="24"/>
                <w:szCs w:val="24"/>
              </w:rPr>
              <w:t>Правительство утвердило упрощенный механизм отсрочки для пострадавших от распрос</w:t>
            </w:r>
            <w:r>
              <w:rPr>
                <w:rFonts w:ascii="Times New Roman" w:hAnsi="Times New Roman" w:cs="Times New Roman"/>
                <w:sz w:val="24"/>
                <w:szCs w:val="24"/>
              </w:rPr>
              <w:t xml:space="preserve">транения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компаний»</w:t>
            </w:r>
          </w:p>
        </w:tc>
        <w:tc>
          <w:tcPr>
            <w:tcW w:w="8532" w:type="dxa"/>
          </w:tcPr>
          <w:p w:rsidR="00856E49" w:rsidRPr="004341B2" w:rsidRDefault="00856E49" w:rsidP="009B62C2">
            <w:pPr>
              <w:jc w:val="both"/>
              <w:rPr>
                <w:rFonts w:ascii="Times New Roman" w:hAnsi="Times New Roman" w:cs="Times New Roman"/>
                <w:sz w:val="24"/>
                <w:szCs w:val="24"/>
              </w:rPr>
            </w:pPr>
            <w:r>
              <w:rPr>
                <w:rFonts w:ascii="Times New Roman" w:hAnsi="Times New Roman" w:cs="Times New Roman"/>
                <w:sz w:val="24"/>
                <w:szCs w:val="24"/>
              </w:rPr>
              <w:t>В</w:t>
            </w:r>
            <w:r w:rsidRPr="004341B2">
              <w:rPr>
                <w:rFonts w:ascii="Times New Roman" w:hAnsi="Times New Roman" w:cs="Times New Roman"/>
                <w:sz w:val="24"/>
                <w:szCs w:val="24"/>
              </w:rPr>
              <w:t xml:space="preserve">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w:t>
            </w:r>
            <w:proofErr w:type="spellStart"/>
            <w:r w:rsidRPr="004341B2">
              <w:rPr>
                <w:rFonts w:ascii="Times New Roman" w:hAnsi="Times New Roman" w:cs="Times New Roman"/>
                <w:sz w:val="24"/>
                <w:szCs w:val="24"/>
              </w:rPr>
              <w:t>коронавирусной</w:t>
            </w:r>
            <w:proofErr w:type="spellEnd"/>
            <w:r w:rsidRPr="004341B2">
              <w:rPr>
                <w:rFonts w:ascii="Times New Roman" w:hAnsi="Times New Roman" w:cs="Times New Roman"/>
                <w:sz w:val="24"/>
                <w:szCs w:val="24"/>
              </w:rPr>
              <w:t xml:space="preserve"> инфекции (по перечню, оп</w:t>
            </w:r>
            <w:r>
              <w:rPr>
                <w:rFonts w:ascii="Times New Roman" w:hAnsi="Times New Roman" w:cs="Times New Roman"/>
                <w:sz w:val="24"/>
                <w:szCs w:val="24"/>
              </w:rPr>
              <w:t>ределенному Правительством РФ).</w:t>
            </w:r>
          </w:p>
          <w:p w:rsidR="00856E49" w:rsidRPr="004341B2"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ин</w:t>
            </w:r>
            <w:r>
              <w:rPr>
                <w:rFonts w:ascii="Times New Roman" w:hAnsi="Times New Roman" w:cs="Times New Roman"/>
                <w:sz w:val="24"/>
                <w:szCs w:val="24"/>
              </w:rPr>
              <w:t>дивидуального предпринимателя).</w:t>
            </w:r>
          </w:p>
          <w:p w:rsidR="00856E49" w:rsidRPr="00D94414" w:rsidRDefault="00856E49" w:rsidP="009B62C2">
            <w:pPr>
              <w:jc w:val="both"/>
              <w:rPr>
                <w:rFonts w:ascii="Times New Roman" w:hAnsi="Times New Roman" w:cs="Times New Roman"/>
                <w:sz w:val="24"/>
                <w:szCs w:val="24"/>
              </w:rPr>
            </w:pPr>
            <w:r w:rsidRPr="004341B2">
              <w:rPr>
                <w:rFonts w:ascii="Times New Roman" w:hAnsi="Times New Roman" w:cs="Times New Roman"/>
                <w:sz w:val="24"/>
                <w:szCs w:val="24"/>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w:t>
            </w:r>
            <w:r>
              <w:rPr>
                <w:rFonts w:ascii="Times New Roman" w:hAnsi="Times New Roman" w:cs="Times New Roman"/>
                <w:sz w:val="24"/>
                <w:szCs w:val="24"/>
              </w:rPr>
              <w:t>ьстве или банковской гарантии).</w:t>
            </w:r>
          </w:p>
        </w:tc>
      </w:tr>
      <w:tr w:rsidR="00637AFA" w:rsidTr="00DA681F">
        <w:trPr>
          <w:trHeight w:val="848"/>
        </w:trPr>
        <w:tc>
          <w:tcPr>
            <w:tcW w:w="707" w:type="dxa"/>
            <w:shd w:val="clear" w:color="auto" w:fill="auto"/>
          </w:tcPr>
          <w:p w:rsidR="00637AFA" w:rsidRDefault="00637AFA" w:rsidP="009B62C2">
            <w:pPr>
              <w:jc w:val="center"/>
              <w:rPr>
                <w:rFonts w:ascii="Times New Roman" w:hAnsi="Times New Roman" w:cs="Times New Roman"/>
                <w:sz w:val="24"/>
                <w:szCs w:val="24"/>
              </w:rPr>
            </w:pPr>
          </w:p>
        </w:tc>
        <w:tc>
          <w:tcPr>
            <w:tcW w:w="6149" w:type="dxa"/>
            <w:shd w:val="clear" w:color="auto" w:fill="auto"/>
          </w:tcPr>
          <w:p w:rsidR="00637AFA" w:rsidRPr="004341B2" w:rsidRDefault="00637AFA" w:rsidP="009B62C2">
            <w:pPr>
              <w:jc w:val="both"/>
              <w:rPr>
                <w:rFonts w:ascii="Times New Roman" w:hAnsi="Times New Roman" w:cs="Times New Roman"/>
                <w:sz w:val="24"/>
                <w:szCs w:val="24"/>
              </w:rPr>
            </w:pPr>
            <w:r>
              <w:rPr>
                <w:rFonts w:ascii="Times New Roman" w:hAnsi="Times New Roman" w:cs="Times New Roman"/>
                <w:sz w:val="24"/>
                <w:szCs w:val="24"/>
              </w:rPr>
              <w:t>Официальный сайт Минстрой России, 9 апреля 2020 г. – «</w:t>
            </w:r>
            <w:r w:rsidRPr="00856E49">
              <w:rPr>
                <w:rFonts w:ascii="Times New Roman" w:hAnsi="Times New Roman" w:cs="Times New Roman"/>
                <w:sz w:val="24"/>
                <w:szCs w:val="24"/>
              </w:rPr>
              <w:t>Банковские онлайн сервисы</w:t>
            </w:r>
            <w:r>
              <w:rPr>
                <w:rFonts w:ascii="Times New Roman" w:hAnsi="Times New Roman" w:cs="Times New Roman"/>
                <w:sz w:val="24"/>
                <w:szCs w:val="24"/>
              </w:rPr>
              <w:t>»</w:t>
            </w:r>
          </w:p>
        </w:tc>
        <w:tc>
          <w:tcPr>
            <w:tcW w:w="8532" w:type="dxa"/>
            <w:shd w:val="clear" w:color="auto" w:fill="auto"/>
          </w:tcPr>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Сегодня практически любые операции со своими финанс</w:t>
            </w:r>
            <w:r>
              <w:rPr>
                <w:rFonts w:ascii="Times New Roman" w:hAnsi="Times New Roman" w:cs="Times New Roman"/>
                <w:sz w:val="24"/>
                <w:szCs w:val="24"/>
              </w:rPr>
              <w:t>ами можно совершить в режиме он</w:t>
            </w:r>
            <w:r w:rsidRPr="00856E49">
              <w:rPr>
                <w:rFonts w:ascii="Times New Roman" w:hAnsi="Times New Roman" w:cs="Times New Roman"/>
                <w:sz w:val="24"/>
                <w:szCs w:val="24"/>
              </w:rPr>
              <w:t xml:space="preserve">лайн — в мобильном приложении на телефоне, либо в </w:t>
            </w:r>
            <w:proofErr w:type="spellStart"/>
            <w:r w:rsidRPr="00856E49">
              <w:rPr>
                <w:rFonts w:ascii="Times New Roman" w:hAnsi="Times New Roman" w:cs="Times New Roman"/>
                <w:sz w:val="24"/>
                <w:szCs w:val="24"/>
              </w:rPr>
              <w:t>web</w:t>
            </w:r>
            <w:proofErr w:type="spellEnd"/>
            <w:r w:rsidRPr="00856E49">
              <w:rPr>
                <w:rFonts w:ascii="Times New Roman" w:hAnsi="Times New Roman" w:cs="Times New Roman"/>
                <w:sz w:val="24"/>
                <w:szCs w:val="24"/>
              </w:rPr>
              <w:t>-версии с компьютера, ноутбука и планшета. Это не только наиболее быстрый и удобный, но и самый безопасный способ оплачивать услуги ЖКХ, поэтому нет никакой необходимости посещать офисы Банков для оплаты коммунальных услуг, тем более что это не только проще</w:t>
            </w:r>
            <w:r>
              <w:rPr>
                <w:rFonts w:ascii="Times New Roman" w:hAnsi="Times New Roman" w:cs="Times New Roman"/>
                <w:sz w:val="24"/>
                <w:szCs w:val="24"/>
              </w:rPr>
              <w:t>, но и выгоднее сделать онлайн.</w:t>
            </w:r>
          </w:p>
          <w:p w:rsidR="00637AFA" w:rsidRPr="00856E49" w:rsidRDefault="00637AFA" w:rsidP="00856E49">
            <w:pPr>
              <w:jc w:val="both"/>
              <w:rPr>
                <w:rFonts w:ascii="Times New Roman" w:hAnsi="Times New Roman" w:cs="Times New Roman"/>
                <w:b/>
                <w:sz w:val="24"/>
                <w:szCs w:val="24"/>
              </w:rPr>
            </w:pPr>
            <w:r>
              <w:rPr>
                <w:rFonts w:ascii="Times New Roman" w:hAnsi="Times New Roman" w:cs="Times New Roman"/>
                <w:b/>
                <w:sz w:val="24"/>
                <w:szCs w:val="24"/>
              </w:rPr>
              <w:t>Услуга «</w:t>
            </w:r>
            <w:proofErr w:type="spellStart"/>
            <w:r>
              <w:rPr>
                <w:rFonts w:ascii="Times New Roman" w:hAnsi="Times New Roman" w:cs="Times New Roman"/>
                <w:b/>
                <w:sz w:val="24"/>
                <w:szCs w:val="24"/>
              </w:rPr>
              <w:t>Автоплатеж</w:t>
            </w:r>
            <w:proofErr w:type="spellEnd"/>
            <w:r>
              <w:rPr>
                <w:rFonts w:ascii="Times New Roman" w:hAnsi="Times New Roman" w:cs="Times New Roman"/>
                <w:b/>
                <w:sz w:val="24"/>
                <w:szCs w:val="24"/>
              </w:rPr>
              <w:t>»</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 xml:space="preserve">Для регулярных платежей: свет, вода, отопление, вывоз мусора, капитальный </w:t>
            </w:r>
            <w:r w:rsidRPr="00856E49">
              <w:rPr>
                <w:rFonts w:ascii="Times New Roman" w:hAnsi="Times New Roman" w:cs="Times New Roman"/>
                <w:sz w:val="24"/>
                <w:szCs w:val="24"/>
              </w:rPr>
              <w:lastRenderedPageBreak/>
              <w:t xml:space="preserve">ремонт, жилищные услуги и т. д. — наиболее удобно подключить услугу </w:t>
            </w:r>
            <w:r w:rsidRPr="00856E49">
              <w:rPr>
                <w:rFonts w:ascii="Times New Roman" w:hAnsi="Times New Roman" w:cs="Times New Roman"/>
                <w:b/>
                <w:sz w:val="24"/>
                <w:szCs w:val="24"/>
              </w:rPr>
              <w:t>«</w:t>
            </w:r>
            <w:proofErr w:type="spellStart"/>
            <w:r w:rsidRPr="00856E49">
              <w:rPr>
                <w:rFonts w:ascii="Times New Roman" w:hAnsi="Times New Roman" w:cs="Times New Roman"/>
                <w:b/>
                <w:sz w:val="24"/>
                <w:szCs w:val="24"/>
              </w:rPr>
              <w:t>Автоплатеж</w:t>
            </w:r>
            <w:proofErr w:type="spellEnd"/>
            <w:r w:rsidRPr="00856E49">
              <w:rPr>
                <w:rFonts w:ascii="Times New Roman" w:hAnsi="Times New Roman" w:cs="Times New Roman"/>
                <w:b/>
                <w:sz w:val="24"/>
                <w:szCs w:val="24"/>
              </w:rPr>
              <w:t>».</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Услуга работает следующим образом: поставщик услуг сообщает в банк размер задолженности, после чего на телефон клиента приходит СМС-сообщение с указанием суммы задолженности. Платеж подтверждается автоматически, и средства с карты перечисляются поставщику при условии, что на карте достаточно средств. Если на текущий момент клиент не готов оплатить услуги, то в ответ на информационное сообщение можно отправить СМС-сообще</w:t>
            </w:r>
            <w:r>
              <w:rPr>
                <w:rFonts w:ascii="Times New Roman" w:hAnsi="Times New Roman" w:cs="Times New Roman"/>
                <w:sz w:val="24"/>
                <w:szCs w:val="24"/>
              </w:rPr>
              <w:t>ние с кодом для отмены платежа.</w:t>
            </w:r>
          </w:p>
          <w:p w:rsidR="00637AFA" w:rsidRPr="00856E49" w:rsidRDefault="00637AFA" w:rsidP="00856E49">
            <w:pPr>
              <w:jc w:val="both"/>
              <w:rPr>
                <w:rFonts w:ascii="Times New Roman" w:hAnsi="Times New Roman" w:cs="Times New Roman"/>
                <w:b/>
                <w:sz w:val="24"/>
                <w:szCs w:val="24"/>
              </w:rPr>
            </w:pPr>
            <w:r>
              <w:rPr>
                <w:rFonts w:ascii="Times New Roman" w:hAnsi="Times New Roman" w:cs="Times New Roman"/>
                <w:b/>
                <w:sz w:val="24"/>
                <w:szCs w:val="24"/>
              </w:rPr>
              <w:t>Мобильные приложения</w:t>
            </w:r>
          </w:p>
          <w:p w:rsidR="00637AFA"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Если на квитанции есть QR-код, его можно отсканировать камерой смартфона в мобильном приложении. Все реквизиты для оплаты заполняются автоматически – остается только подтвердить оплату или же считать штрих-код с квитанции для оплаты в один шаг.</w:t>
            </w:r>
          </w:p>
          <w:p w:rsidR="00637AFA" w:rsidRPr="00856E49" w:rsidRDefault="00637AFA" w:rsidP="00856E49">
            <w:pPr>
              <w:jc w:val="both"/>
              <w:rPr>
                <w:rFonts w:ascii="Times New Roman" w:hAnsi="Times New Roman" w:cs="Times New Roman"/>
                <w:sz w:val="24"/>
                <w:szCs w:val="24"/>
              </w:rPr>
            </w:pPr>
            <w:r w:rsidRPr="00856E49">
              <w:rPr>
                <w:rFonts w:ascii="Times New Roman" w:hAnsi="Times New Roman" w:cs="Times New Roman"/>
                <w:sz w:val="24"/>
                <w:szCs w:val="24"/>
              </w:rPr>
              <w:t>Для вашего удобства предлагаем список финансовых организаций, услугами кот</w:t>
            </w:r>
            <w:r>
              <w:rPr>
                <w:rFonts w:ascii="Times New Roman" w:hAnsi="Times New Roman" w:cs="Times New Roman"/>
                <w:sz w:val="24"/>
                <w:szCs w:val="24"/>
              </w:rPr>
              <w:t>орых вы можете воспользоваться*</w:t>
            </w:r>
          </w:p>
          <w:p w:rsidR="00637AFA" w:rsidRDefault="00637AFA" w:rsidP="00856E49">
            <w:pPr>
              <w:pStyle w:val="a4"/>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Альфа-банк</w:t>
            </w:r>
            <w:proofErr w:type="spellEnd"/>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Банк «</w:t>
            </w:r>
            <w:proofErr w:type="spellStart"/>
            <w:r w:rsidRPr="00856E49">
              <w:rPr>
                <w:rFonts w:ascii="Times New Roman" w:hAnsi="Times New Roman" w:cs="Times New Roman"/>
                <w:sz w:val="24"/>
                <w:szCs w:val="24"/>
              </w:rPr>
              <w:t>Уралсиб</w:t>
            </w:r>
            <w:proofErr w:type="spellEnd"/>
            <w:r w:rsidRPr="00856E49">
              <w:rPr>
                <w:rFonts w:ascii="Times New Roman" w:hAnsi="Times New Roman" w:cs="Times New Roman"/>
                <w:sz w:val="24"/>
                <w:szCs w:val="24"/>
              </w:rPr>
              <w:t>»</w:t>
            </w:r>
          </w:p>
          <w:p w:rsidR="00637AFA" w:rsidRDefault="00637AFA" w:rsidP="00856E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Банк «ФК Открытие»</w:t>
            </w:r>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ВТБ</w:t>
            </w:r>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Газпромбанк</w:t>
            </w:r>
          </w:p>
          <w:p w:rsidR="00637AFA" w:rsidRDefault="00637AFA" w:rsidP="00856E49">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Киви-кошелек</w:t>
            </w:r>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Кредит Европа Банк</w:t>
            </w:r>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Промсвязьбанк</w:t>
            </w:r>
          </w:p>
          <w:p w:rsidR="00637AFA" w:rsidRDefault="00637AFA" w:rsidP="00856E49">
            <w:pPr>
              <w:pStyle w:val="a4"/>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Россельхозбанк</w:t>
            </w:r>
            <w:proofErr w:type="spellEnd"/>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Сбербанк</w:t>
            </w:r>
          </w:p>
          <w:p w:rsidR="00637AFA" w:rsidRDefault="00637AFA" w:rsidP="00856E49">
            <w:pPr>
              <w:pStyle w:val="a4"/>
              <w:numPr>
                <w:ilvl w:val="0"/>
                <w:numId w:val="6"/>
              </w:numPr>
              <w:jc w:val="both"/>
              <w:rPr>
                <w:rFonts w:ascii="Times New Roman" w:hAnsi="Times New Roman" w:cs="Times New Roman"/>
                <w:sz w:val="24"/>
                <w:szCs w:val="24"/>
              </w:rPr>
            </w:pPr>
            <w:r w:rsidRPr="00856E49">
              <w:rPr>
                <w:rFonts w:ascii="Times New Roman" w:hAnsi="Times New Roman" w:cs="Times New Roman"/>
                <w:sz w:val="24"/>
                <w:szCs w:val="24"/>
              </w:rPr>
              <w:t>Тинькофф</w:t>
            </w:r>
          </w:p>
          <w:p w:rsidR="00637AFA" w:rsidRPr="00856E49" w:rsidRDefault="00637AFA" w:rsidP="00856E49">
            <w:pPr>
              <w:pStyle w:val="a4"/>
              <w:numPr>
                <w:ilvl w:val="0"/>
                <w:numId w:val="6"/>
              </w:numPr>
              <w:jc w:val="both"/>
              <w:rPr>
                <w:rFonts w:ascii="Times New Roman" w:hAnsi="Times New Roman" w:cs="Times New Roman"/>
                <w:sz w:val="24"/>
                <w:szCs w:val="24"/>
              </w:rPr>
            </w:pPr>
            <w:proofErr w:type="spellStart"/>
            <w:r w:rsidRPr="00856E49">
              <w:rPr>
                <w:rFonts w:ascii="Times New Roman" w:hAnsi="Times New Roman" w:cs="Times New Roman"/>
                <w:sz w:val="24"/>
                <w:szCs w:val="24"/>
              </w:rPr>
              <w:t>ЮниКредитБанк</w:t>
            </w:r>
            <w:proofErr w:type="spellEnd"/>
          </w:p>
          <w:p w:rsidR="00637AFA" w:rsidRPr="00856E49" w:rsidRDefault="00637AFA" w:rsidP="00856E49">
            <w:pPr>
              <w:jc w:val="both"/>
              <w:rPr>
                <w:rFonts w:ascii="Times New Roman" w:hAnsi="Times New Roman" w:cs="Times New Roman"/>
                <w:i/>
                <w:sz w:val="24"/>
                <w:szCs w:val="24"/>
              </w:rPr>
            </w:pPr>
            <w:r w:rsidRPr="00856E49">
              <w:rPr>
                <w:rFonts w:ascii="Times New Roman" w:hAnsi="Times New Roman" w:cs="Times New Roman"/>
                <w:i/>
                <w:sz w:val="24"/>
                <w:szCs w:val="24"/>
              </w:rPr>
              <w:t>*Список является не полным</w:t>
            </w:r>
          </w:p>
        </w:tc>
      </w:tr>
      <w:tr w:rsidR="00252483" w:rsidTr="00252483">
        <w:trPr>
          <w:trHeight w:val="1132"/>
        </w:trPr>
        <w:tc>
          <w:tcPr>
            <w:tcW w:w="707" w:type="dxa"/>
            <w:shd w:val="clear" w:color="auto" w:fill="auto"/>
          </w:tcPr>
          <w:p w:rsidR="00252483" w:rsidRDefault="00252483" w:rsidP="00252483">
            <w:pPr>
              <w:jc w:val="center"/>
              <w:rPr>
                <w:rFonts w:ascii="Times New Roman" w:hAnsi="Times New Roman" w:cs="Times New Roman"/>
                <w:sz w:val="24"/>
                <w:szCs w:val="24"/>
              </w:rPr>
            </w:pPr>
          </w:p>
        </w:tc>
        <w:tc>
          <w:tcPr>
            <w:tcW w:w="6149" w:type="dxa"/>
            <w:shd w:val="clear" w:color="auto" w:fill="auto"/>
          </w:tcPr>
          <w:p w:rsidR="00252483" w:rsidRPr="00B04BDB"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 xml:space="preserve">Постановление Правительства РФ от 10 апреля 2020 г. </w:t>
            </w:r>
            <w:r>
              <w:rPr>
                <w:rFonts w:ascii="Times New Roman" w:hAnsi="Times New Roman" w:cs="Times New Roman"/>
                <w:sz w:val="24"/>
                <w:szCs w:val="24"/>
              </w:rPr>
              <w:t>№</w:t>
            </w:r>
            <w:r w:rsidRPr="00045339">
              <w:rPr>
                <w:rFonts w:ascii="Times New Roman" w:hAnsi="Times New Roman" w:cs="Times New Roman"/>
                <w:sz w:val="24"/>
                <w:szCs w:val="24"/>
              </w:rPr>
              <w:t xml:space="preserve"> 478 "О внесении изменений в постановление Правительства Российской Федер</w:t>
            </w:r>
            <w:r>
              <w:rPr>
                <w:rFonts w:ascii="Times New Roman" w:hAnsi="Times New Roman" w:cs="Times New Roman"/>
                <w:sz w:val="24"/>
                <w:szCs w:val="24"/>
              </w:rPr>
              <w:t>ации от 3 апреля 2020 г. № 435"</w:t>
            </w:r>
          </w:p>
        </w:tc>
        <w:tc>
          <w:tcPr>
            <w:tcW w:w="8532" w:type="dxa"/>
            <w:shd w:val="clear" w:color="auto" w:fill="auto"/>
          </w:tcPr>
          <w:p w:rsidR="00252483" w:rsidRPr="00045339"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 xml:space="preserve">Максимальный размер кредита, по которому можно получить ипотечные каникулы, увеличен с 1,5 до 2 </w:t>
            </w:r>
            <w:proofErr w:type="gramStart"/>
            <w:r w:rsidRPr="00045339">
              <w:rPr>
                <w:rFonts w:ascii="Times New Roman" w:hAnsi="Times New Roman" w:cs="Times New Roman"/>
                <w:sz w:val="24"/>
                <w:szCs w:val="24"/>
              </w:rPr>
              <w:t>млн</w:t>
            </w:r>
            <w:proofErr w:type="gramEnd"/>
            <w:r w:rsidRPr="00045339">
              <w:rPr>
                <w:rFonts w:ascii="Times New Roman" w:hAnsi="Times New Roman" w:cs="Times New Roman"/>
                <w:sz w:val="24"/>
                <w:szCs w:val="24"/>
              </w:rPr>
              <w:t xml:space="preserve"> руб.</w:t>
            </w:r>
          </w:p>
          <w:p w:rsidR="00252483" w:rsidRDefault="00252483" w:rsidP="00252483">
            <w:pPr>
              <w:jc w:val="both"/>
              <w:rPr>
                <w:rFonts w:ascii="Times New Roman" w:hAnsi="Times New Roman" w:cs="Times New Roman"/>
                <w:sz w:val="24"/>
                <w:szCs w:val="24"/>
              </w:rPr>
            </w:pPr>
            <w:r w:rsidRPr="00045339">
              <w:rPr>
                <w:rFonts w:ascii="Times New Roman" w:hAnsi="Times New Roman" w:cs="Times New Roman"/>
                <w:sz w:val="24"/>
                <w:szCs w:val="24"/>
              </w:rPr>
              <w:t xml:space="preserve">При этом для Москвы установлен специальный размер в 4,5 </w:t>
            </w:r>
            <w:proofErr w:type="gramStart"/>
            <w:r w:rsidRPr="00045339">
              <w:rPr>
                <w:rFonts w:ascii="Times New Roman" w:hAnsi="Times New Roman" w:cs="Times New Roman"/>
                <w:sz w:val="24"/>
                <w:szCs w:val="24"/>
              </w:rPr>
              <w:t>млн</w:t>
            </w:r>
            <w:proofErr w:type="gramEnd"/>
            <w:r w:rsidRPr="00045339">
              <w:rPr>
                <w:rFonts w:ascii="Times New Roman" w:hAnsi="Times New Roman" w:cs="Times New Roman"/>
                <w:sz w:val="24"/>
                <w:szCs w:val="24"/>
              </w:rPr>
              <w:t>, для Московской области, Санкт-Пет</w:t>
            </w:r>
            <w:r>
              <w:rPr>
                <w:rFonts w:ascii="Times New Roman" w:hAnsi="Times New Roman" w:cs="Times New Roman"/>
                <w:sz w:val="24"/>
                <w:szCs w:val="24"/>
              </w:rPr>
              <w:t>ербурга и регионов ДФО - 3 млн.</w:t>
            </w:r>
          </w:p>
        </w:tc>
      </w:tr>
      <w:tr w:rsidR="00252483" w:rsidTr="00252483">
        <w:trPr>
          <w:trHeight w:val="2111"/>
        </w:trPr>
        <w:tc>
          <w:tcPr>
            <w:tcW w:w="707" w:type="dxa"/>
            <w:shd w:val="clear" w:color="auto" w:fill="auto"/>
          </w:tcPr>
          <w:p w:rsidR="00252483" w:rsidRDefault="00252483" w:rsidP="00252483">
            <w:pPr>
              <w:jc w:val="center"/>
              <w:rPr>
                <w:rFonts w:ascii="Times New Roman" w:hAnsi="Times New Roman" w:cs="Times New Roman"/>
                <w:sz w:val="24"/>
                <w:szCs w:val="24"/>
              </w:rPr>
            </w:pPr>
          </w:p>
        </w:tc>
        <w:tc>
          <w:tcPr>
            <w:tcW w:w="6149" w:type="dxa"/>
            <w:shd w:val="clear" w:color="auto" w:fill="auto"/>
          </w:tcPr>
          <w:p w:rsidR="00252483" w:rsidRPr="00F8382B"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 xml:space="preserve">Постановление Правительства РФ от 10.04.2020 </w:t>
            </w:r>
            <w:r w:rsidR="00872480">
              <w:rPr>
                <w:rFonts w:ascii="Times New Roman" w:hAnsi="Times New Roman" w:cs="Times New Roman"/>
                <w:sz w:val="24"/>
                <w:szCs w:val="24"/>
              </w:rPr>
              <w:t>№</w:t>
            </w:r>
            <w:r w:rsidRPr="00F16BCA">
              <w:rPr>
                <w:rFonts w:ascii="Times New Roman" w:hAnsi="Times New Roman" w:cs="Times New Roman"/>
                <w:sz w:val="24"/>
                <w:szCs w:val="24"/>
              </w:rPr>
              <w:t xml:space="preserve"> 479 "О внесении изменений в перечень отраслей российской экономики, в наибольшей степени пострадавших в условиях ухудшения ситуации в результате распространения</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8532" w:type="dxa"/>
            <w:shd w:val="clear" w:color="auto" w:fill="auto"/>
          </w:tcPr>
          <w:p w:rsidR="00252483" w:rsidRPr="00F16BCA"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 xml:space="preserve">Расширен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F16BCA">
              <w:rPr>
                <w:rFonts w:ascii="Times New Roman" w:hAnsi="Times New Roman" w:cs="Times New Roman"/>
                <w:sz w:val="24"/>
                <w:szCs w:val="24"/>
              </w:rPr>
              <w:t>коронавирусной</w:t>
            </w:r>
            <w:proofErr w:type="spellEnd"/>
            <w:r w:rsidRPr="00F16BCA">
              <w:rPr>
                <w:rFonts w:ascii="Times New Roman" w:hAnsi="Times New Roman" w:cs="Times New Roman"/>
                <w:sz w:val="24"/>
                <w:szCs w:val="24"/>
              </w:rPr>
              <w:t xml:space="preserve"> инфекции</w:t>
            </w:r>
            <w:r>
              <w:rPr>
                <w:rFonts w:ascii="Times New Roman" w:hAnsi="Times New Roman" w:cs="Times New Roman"/>
                <w:sz w:val="24"/>
                <w:szCs w:val="24"/>
              </w:rPr>
              <w:t>.</w:t>
            </w:r>
          </w:p>
          <w:p w:rsidR="00252483" w:rsidRPr="00D94414" w:rsidRDefault="00252483" w:rsidP="00252483">
            <w:pPr>
              <w:jc w:val="both"/>
              <w:rPr>
                <w:rFonts w:ascii="Times New Roman" w:hAnsi="Times New Roman" w:cs="Times New Roman"/>
                <w:sz w:val="24"/>
                <w:szCs w:val="24"/>
              </w:rPr>
            </w:pPr>
            <w:r w:rsidRPr="00F16BCA">
              <w:rPr>
                <w:rFonts w:ascii="Times New Roman" w:hAnsi="Times New Roman" w:cs="Times New Roman"/>
                <w:sz w:val="24"/>
                <w:szCs w:val="24"/>
              </w:rPr>
              <w:t>Согласно внесенным изменениям в раздел "Культура, организация досуга и развлечений" включена "Деятельность в области демонстрации кинофильмов". Кроме того, указанный перечень дополнен новым разделом "Деятельность в области здравоохранения", включающим в себя позици</w:t>
            </w:r>
            <w:r>
              <w:rPr>
                <w:rFonts w:ascii="Times New Roman" w:hAnsi="Times New Roman" w:cs="Times New Roman"/>
                <w:sz w:val="24"/>
                <w:szCs w:val="24"/>
              </w:rPr>
              <w:t>ю "Стоматологическая практика".</w:t>
            </w:r>
          </w:p>
        </w:tc>
      </w:tr>
      <w:tr w:rsidR="00252483" w:rsidTr="007B3609">
        <w:trPr>
          <w:trHeight w:val="1699"/>
        </w:trPr>
        <w:tc>
          <w:tcPr>
            <w:tcW w:w="707" w:type="dxa"/>
            <w:shd w:val="clear" w:color="auto" w:fill="auto"/>
          </w:tcPr>
          <w:p w:rsidR="00252483" w:rsidRDefault="00252483" w:rsidP="009B62C2">
            <w:pPr>
              <w:jc w:val="center"/>
              <w:rPr>
                <w:rFonts w:ascii="Times New Roman" w:hAnsi="Times New Roman" w:cs="Times New Roman"/>
                <w:sz w:val="24"/>
                <w:szCs w:val="24"/>
              </w:rPr>
            </w:pPr>
          </w:p>
        </w:tc>
        <w:tc>
          <w:tcPr>
            <w:tcW w:w="6149" w:type="dxa"/>
            <w:shd w:val="clear" w:color="auto" w:fill="auto"/>
          </w:tcPr>
          <w:p w:rsidR="00252483" w:rsidRDefault="00252483" w:rsidP="009B62C2">
            <w:pPr>
              <w:jc w:val="both"/>
              <w:rPr>
                <w:rFonts w:ascii="Times New Roman" w:hAnsi="Times New Roman" w:cs="Times New Roman"/>
                <w:sz w:val="24"/>
                <w:szCs w:val="24"/>
              </w:rPr>
            </w:pPr>
            <w:r w:rsidRPr="00252483">
              <w:rPr>
                <w:rFonts w:ascii="Times New Roman" w:hAnsi="Times New Roman" w:cs="Times New Roman"/>
                <w:sz w:val="24"/>
                <w:szCs w:val="24"/>
              </w:rPr>
              <w:t>Постановление Правительства Российской Федерации от 12.04.2020 № 493 "О внесении изменения в пункт 5 основных условий реализации программы помощи отдельным категориям заемщиков по ипотечным жилищным кредитам (займам), оказавшихся в сложной финансовой ситуации"</w:t>
            </w:r>
          </w:p>
        </w:tc>
        <w:tc>
          <w:tcPr>
            <w:tcW w:w="8532" w:type="dxa"/>
            <w:shd w:val="clear" w:color="auto" w:fill="auto"/>
          </w:tcPr>
          <w:p w:rsidR="00252483" w:rsidRDefault="00252483" w:rsidP="00856E49">
            <w:pPr>
              <w:jc w:val="both"/>
              <w:rPr>
                <w:rFonts w:ascii="Times New Roman" w:hAnsi="Times New Roman" w:cs="Times New Roman"/>
                <w:sz w:val="24"/>
                <w:szCs w:val="24"/>
              </w:rPr>
            </w:pPr>
            <w:r>
              <w:rPr>
                <w:rFonts w:ascii="Times New Roman" w:hAnsi="Times New Roman" w:cs="Times New Roman"/>
                <w:sz w:val="24"/>
                <w:szCs w:val="24"/>
              </w:rPr>
              <w:t xml:space="preserve">Продлены сроки для заключения договоров о реструктуризации ипотечных жилищных кредитов (займов) для отдельных категорий заёмщиков, оказавшихся в сложной финансовой ситуации. </w:t>
            </w:r>
          </w:p>
          <w:p w:rsidR="00252483" w:rsidRPr="00856E49" w:rsidRDefault="00252483" w:rsidP="00856E49">
            <w:pPr>
              <w:jc w:val="both"/>
              <w:rPr>
                <w:rFonts w:ascii="Times New Roman" w:hAnsi="Times New Roman" w:cs="Times New Roman"/>
                <w:sz w:val="24"/>
                <w:szCs w:val="24"/>
              </w:rPr>
            </w:pPr>
            <w:r>
              <w:rPr>
                <w:rFonts w:ascii="Times New Roman" w:hAnsi="Times New Roman" w:cs="Times New Roman"/>
                <w:sz w:val="24"/>
                <w:szCs w:val="24"/>
              </w:rPr>
              <w:t>Теперь договор может быть заключен не позднее 31 декабря 2020 г. (ранее – не позднее 31 декабря 2019 г.)</w:t>
            </w:r>
          </w:p>
        </w:tc>
      </w:tr>
      <w:tr w:rsidR="00C11A20" w:rsidTr="005F4B65">
        <w:trPr>
          <w:trHeight w:val="4150"/>
        </w:trPr>
        <w:tc>
          <w:tcPr>
            <w:tcW w:w="707" w:type="dxa"/>
            <w:shd w:val="clear" w:color="auto" w:fill="auto"/>
          </w:tcPr>
          <w:p w:rsidR="00C11A20" w:rsidRDefault="00C11A20" w:rsidP="009B62C2">
            <w:pPr>
              <w:jc w:val="center"/>
              <w:rPr>
                <w:rFonts w:ascii="Times New Roman" w:hAnsi="Times New Roman" w:cs="Times New Roman"/>
                <w:sz w:val="24"/>
                <w:szCs w:val="24"/>
              </w:rPr>
            </w:pPr>
          </w:p>
        </w:tc>
        <w:tc>
          <w:tcPr>
            <w:tcW w:w="6149" w:type="dxa"/>
            <w:shd w:val="clear" w:color="auto" w:fill="auto"/>
          </w:tcPr>
          <w:p w:rsidR="00C11A20" w:rsidRPr="00F8382B" w:rsidRDefault="00C11A20" w:rsidP="00504289">
            <w:pPr>
              <w:jc w:val="both"/>
              <w:rPr>
                <w:rFonts w:ascii="Times New Roman" w:hAnsi="Times New Roman" w:cs="Times New Roman"/>
                <w:sz w:val="24"/>
                <w:szCs w:val="24"/>
              </w:rPr>
            </w:pPr>
            <w:r w:rsidRPr="00B04BDB">
              <w:rPr>
                <w:rFonts w:ascii="Times New Roman" w:hAnsi="Times New Roman" w:cs="Times New Roman"/>
                <w:sz w:val="24"/>
                <w:szCs w:val="24"/>
              </w:rPr>
              <w:t xml:space="preserve">Информация </w:t>
            </w:r>
            <w:proofErr w:type="spellStart"/>
            <w:r w:rsidRPr="00B04BDB">
              <w:rPr>
                <w:rFonts w:ascii="Times New Roman" w:hAnsi="Times New Roman" w:cs="Times New Roman"/>
                <w:sz w:val="24"/>
                <w:szCs w:val="24"/>
              </w:rPr>
              <w:t>Роспотребнадзора</w:t>
            </w:r>
            <w:proofErr w:type="spellEnd"/>
            <w:r w:rsidRPr="00B04BDB">
              <w:rPr>
                <w:rFonts w:ascii="Times New Roman" w:hAnsi="Times New Roman" w:cs="Times New Roman"/>
                <w:sz w:val="24"/>
                <w:szCs w:val="24"/>
              </w:rPr>
              <w:t xml:space="preserve"> от 13.04.2020 </w:t>
            </w:r>
            <w:r w:rsidR="00504289">
              <w:rPr>
                <w:rFonts w:ascii="Times New Roman" w:hAnsi="Times New Roman" w:cs="Times New Roman"/>
                <w:sz w:val="24"/>
                <w:szCs w:val="24"/>
              </w:rPr>
              <w:t>«</w:t>
            </w:r>
            <w:r w:rsidRPr="00B04BDB">
              <w:rPr>
                <w:rFonts w:ascii="Times New Roman" w:hAnsi="Times New Roman" w:cs="Times New Roman"/>
                <w:sz w:val="24"/>
                <w:szCs w:val="24"/>
              </w:rPr>
              <w:t xml:space="preserve">О защите прав потребителей в условиях распространения нового </w:t>
            </w:r>
            <w:proofErr w:type="spellStart"/>
            <w:r w:rsidRPr="00B04BDB">
              <w:rPr>
                <w:rFonts w:ascii="Times New Roman" w:hAnsi="Times New Roman" w:cs="Times New Roman"/>
                <w:sz w:val="24"/>
                <w:szCs w:val="24"/>
              </w:rPr>
              <w:t>коронавируса</w:t>
            </w:r>
            <w:proofErr w:type="spellEnd"/>
            <w:r w:rsidRPr="00B04BDB">
              <w:rPr>
                <w:rFonts w:ascii="Times New Roman" w:hAnsi="Times New Roman" w:cs="Times New Roman"/>
                <w:sz w:val="24"/>
                <w:szCs w:val="24"/>
              </w:rPr>
              <w:t xml:space="preserve"> COVID-19</w:t>
            </w:r>
            <w:r w:rsidR="00504289">
              <w:rPr>
                <w:rFonts w:ascii="Times New Roman" w:hAnsi="Times New Roman" w:cs="Times New Roman"/>
                <w:sz w:val="24"/>
                <w:szCs w:val="24"/>
              </w:rPr>
              <w:t>»</w:t>
            </w:r>
          </w:p>
        </w:tc>
        <w:tc>
          <w:tcPr>
            <w:tcW w:w="8532" w:type="dxa"/>
            <w:shd w:val="clear" w:color="auto" w:fill="auto"/>
          </w:tcPr>
          <w:p w:rsidR="00C11A20" w:rsidRDefault="00C11A20" w:rsidP="009B62C2">
            <w:pPr>
              <w:jc w:val="both"/>
              <w:rPr>
                <w:rFonts w:ascii="Times New Roman" w:hAnsi="Times New Roman" w:cs="Times New Roman"/>
                <w:sz w:val="24"/>
                <w:szCs w:val="24"/>
              </w:rPr>
            </w:pPr>
            <w:r>
              <w:rPr>
                <w:rFonts w:ascii="Times New Roman" w:hAnsi="Times New Roman" w:cs="Times New Roman"/>
                <w:sz w:val="24"/>
                <w:szCs w:val="24"/>
              </w:rPr>
              <w:t>Р</w:t>
            </w:r>
            <w:r w:rsidRPr="00B04BDB">
              <w:rPr>
                <w:rFonts w:ascii="Times New Roman" w:hAnsi="Times New Roman" w:cs="Times New Roman"/>
                <w:sz w:val="24"/>
                <w:szCs w:val="24"/>
              </w:rPr>
              <w:t xml:space="preserve">азмещена памятка о защите прав потребителей туристских услуг в условиях распространения нового </w:t>
            </w:r>
            <w:proofErr w:type="spellStart"/>
            <w:r w:rsidRPr="00B04BDB">
              <w:rPr>
                <w:rFonts w:ascii="Times New Roman" w:hAnsi="Times New Roman" w:cs="Times New Roman"/>
                <w:sz w:val="24"/>
                <w:szCs w:val="24"/>
              </w:rPr>
              <w:t>коронавируса</w:t>
            </w:r>
            <w:proofErr w:type="spellEnd"/>
            <w:r w:rsidRPr="00B04BDB">
              <w:rPr>
                <w:rFonts w:ascii="Times New Roman" w:hAnsi="Times New Roman" w:cs="Times New Roman"/>
                <w:sz w:val="24"/>
                <w:szCs w:val="24"/>
              </w:rPr>
              <w:t xml:space="preserve"> COVID-19</w:t>
            </w:r>
            <w:r>
              <w:rPr>
                <w:rFonts w:ascii="Times New Roman" w:hAnsi="Times New Roman" w:cs="Times New Roman"/>
                <w:sz w:val="24"/>
                <w:szCs w:val="24"/>
              </w:rPr>
              <w:t xml:space="preserve">. </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Памятка размещена в разделе "Справочник потребителя" / "Памятки" в раскрывающейся вкладке "Туристские услуги" и содержит ответы на вопросы, рекомендации и образцы заявлений по ситуациям, связанным с отказом потребителей от туристских, транспортных, посреднических и иных услуг или в связи с невозможностью их получения (оказания</w:t>
            </w:r>
            <w:r>
              <w:rPr>
                <w:rFonts w:ascii="Times New Roman" w:hAnsi="Times New Roman" w:cs="Times New Roman"/>
                <w:sz w:val="24"/>
                <w:szCs w:val="24"/>
              </w:rPr>
              <w:t xml:space="preserve"> со стороны исполнителя услуг).</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Приводится QR-код для мобильной ссылки </w:t>
            </w:r>
            <w:r>
              <w:rPr>
                <w:rFonts w:ascii="Times New Roman" w:hAnsi="Times New Roman" w:cs="Times New Roman"/>
                <w:sz w:val="24"/>
                <w:szCs w:val="24"/>
              </w:rPr>
              <w:t>на памятку.</w:t>
            </w:r>
          </w:p>
          <w:p w:rsidR="00C11A20" w:rsidRPr="00B04BDB"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Также сообщается, что для оперативного информирования населения о распространении </w:t>
            </w:r>
            <w:proofErr w:type="spellStart"/>
            <w:r w:rsidRPr="00B04BDB">
              <w:rPr>
                <w:rFonts w:ascii="Times New Roman" w:hAnsi="Times New Roman" w:cs="Times New Roman"/>
                <w:sz w:val="24"/>
                <w:szCs w:val="24"/>
              </w:rPr>
              <w:t>коронавируса</w:t>
            </w:r>
            <w:proofErr w:type="spellEnd"/>
            <w:r w:rsidRPr="00B04BDB">
              <w:rPr>
                <w:rFonts w:ascii="Times New Roman" w:hAnsi="Times New Roman" w:cs="Times New Roman"/>
                <w:sz w:val="24"/>
                <w:szCs w:val="24"/>
              </w:rPr>
              <w:t xml:space="preserve"> в стране Правительством РФ создан ресурс </w:t>
            </w:r>
            <w:proofErr w:type="spellStart"/>
            <w:r w:rsidRPr="00B04BDB">
              <w:rPr>
                <w:rFonts w:ascii="Times New Roman" w:hAnsi="Times New Roman" w:cs="Times New Roman"/>
                <w:sz w:val="24"/>
                <w:szCs w:val="24"/>
              </w:rPr>
              <w:t>стопкоронавирус</w:t>
            </w:r>
            <w:proofErr w:type="gramStart"/>
            <w:r w:rsidRPr="00B04BDB">
              <w:rPr>
                <w:rFonts w:ascii="Times New Roman" w:hAnsi="Times New Roman" w:cs="Times New Roman"/>
                <w:sz w:val="24"/>
                <w:szCs w:val="24"/>
              </w:rPr>
              <w:t>.р</w:t>
            </w:r>
            <w:proofErr w:type="gramEnd"/>
            <w:r w:rsidRPr="00B04BDB">
              <w:rPr>
                <w:rFonts w:ascii="Times New Roman" w:hAnsi="Times New Roman" w:cs="Times New Roman"/>
                <w:sz w:val="24"/>
                <w:szCs w:val="24"/>
              </w:rPr>
              <w:t>ф</w:t>
            </w:r>
            <w:proofErr w:type="spellEnd"/>
            <w:r w:rsidRPr="00B04BDB">
              <w:rPr>
                <w:rFonts w:ascii="Times New Roman" w:hAnsi="Times New Roman" w:cs="Times New Roman"/>
                <w:sz w:val="24"/>
                <w:szCs w:val="24"/>
              </w:rPr>
              <w:t>, на котором размещены акт</w:t>
            </w:r>
            <w:r>
              <w:rPr>
                <w:rFonts w:ascii="Times New Roman" w:hAnsi="Times New Roman" w:cs="Times New Roman"/>
                <w:sz w:val="24"/>
                <w:szCs w:val="24"/>
              </w:rPr>
              <w:t>уальные рекомендации гражданам.</w:t>
            </w:r>
          </w:p>
          <w:p w:rsidR="00C11A20" w:rsidRPr="00D94414" w:rsidRDefault="00C11A20"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Кроме того, на сайте </w:t>
            </w:r>
            <w:proofErr w:type="spellStart"/>
            <w:r w:rsidRPr="00B04BDB">
              <w:rPr>
                <w:rFonts w:ascii="Times New Roman" w:hAnsi="Times New Roman" w:cs="Times New Roman"/>
                <w:sz w:val="24"/>
                <w:szCs w:val="24"/>
              </w:rPr>
              <w:t>Роспотребнадзора</w:t>
            </w:r>
            <w:proofErr w:type="spellEnd"/>
            <w:r w:rsidRPr="00B04BDB">
              <w:rPr>
                <w:rFonts w:ascii="Times New Roman" w:hAnsi="Times New Roman" w:cs="Times New Roman"/>
                <w:sz w:val="24"/>
                <w:szCs w:val="24"/>
              </w:rPr>
              <w:t xml:space="preserve"> представлена и обновляется в ежедневном режиме подробная информация, касающаяся угрозы безопасности здоровью потребителей в связи с</w:t>
            </w:r>
            <w:r>
              <w:rPr>
                <w:rFonts w:ascii="Times New Roman" w:hAnsi="Times New Roman" w:cs="Times New Roman"/>
                <w:sz w:val="24"/>
                <w:szCs w:val="24"/>
              </w:rPr>
              <w:t xml:space="preserve"> распространением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tc>
      </w:tr>
      <w:tr w:rsidR="00DB1121" w:rsidTr="00031032">
        <w:trPr>
          <w:trHeight w:val="1131"/>
        </w:trPr>
        <w:tc>
          <w:tcPr>
            <w:tcW w:w="707" w:type="dxa"/>
            <w:shd w:val="clear" w:color="auto" w:fill="auto"/>
          </w:tcPr>
          <w:p w:rsidR="00DB1121" w:rsidRDefault="00DB1121" w:rsidP="009B62C2">
            <w:pPr>
              <w:jc w:val="center"/>
              <w:rPr>
                <w:rFonts w:ascii="Times New Roman" w:hAnsi="Times New Roman" w:cs="Times New Roman"/>
                <w:sz w:val="24"/>
                <w:szCs w:val="24"/>
              </w:rPr>
            </w:pPr>
          </w:p>
        </w:tc>
        <w:tc>
          <w:tcPr>
            <w:tcW w:w="6149" w:type="dxa"/>
            <w:shd w:val="clear" w:color="auto" w:fill="auto"/>
          </w:tcPr>
          <w:p w:rsidR="00DB1121" w:rsidRPr="00B04BDB" w:rsidRDefault="00DB1121" w:rsidP="009B62C2">
            <w:pPr>
              <w:jc w:val="both"/>
              <w:rPr>
                <w:rFonts w:ascii="Times New Roman" w:hAnsi="Times New Roman" w:cs="Times New Roman"/>
                <w:sz w:val="24"/>
                <w:szCs w:val="24"/>
              </w:rPr>
            </w:pPr>
            <w:r w:rsidRPr="00D864EB">
              <w:rPr>
                <w:rFonts w:ascii="Times New Roman" w:hAnsi="Times New Roman" w:cs="Times New Roman"/>
                <w:sz w:val="24"/>
                <w:szCs w:val="24"/>
              </w:rPr>
              <w:t xml:space="preserve">Реестр подмосковных организаций, обслуживающих газовое оборудование в домах, размещён на сайте </w:t>
            </w:r>
            <w:proofErr w:type="spellStart"/>
            <w:r w:rsidRPr="00D864EB">
              <w:rPr>
                <w:rFonts w:ascii="Times New Roman" w:hAnsi="Times New Roman" w:cs="Times New Roman"/>
                <w:sz w:val="24"/>
                <w:szCs w:val="24"/>
              </w:rPr>
              <w:t>Госжилинспекции</w:t>
            </w:r>
            <w:proofErr w:type="spellEnd"/>
          </w:p>
        </w:tc>
        <w:tc>
          <w:tcPr>
            <w:tcW w:w="8532" w:type="dxa"/>
            <w:shd w:val="clear" w:color="auto" w:fill="auto"/>
          </w:tcPr>
          <w:p w:rsidR="00DB1121" w:rsidRPr="00D864EB"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 xml:space="preserve">Согласно принятому Регламенту, органы местного самоуправления обязаны разместить на официальных сайтах графики проведения проверок внутриквартирного газового оборудования во всех газифицированных многоквартирных домах. В них должны быть указаны контакты лиц, ответственных за информационное взаимодействие с населением (то есть готовых ответить на все вопросы жителей). Проинформировать о сроках проведения проверок в той или иной квартире обязаны и на горячих линиях </w:t>
            </w:r>
            <w:r w:rsidRPr="00D864EB">
              <w:rPr>
                <w:rFonts w:ascii="Times New Roman" w:hAnsi="Times New Roman" w:cs="Times New Roman"/>
                <w:sz w:val="24"/>
                <w:szCs w:val="24"/>
              </w:rPr>
              <w:lastRenderedPageBreak/>
              <w:t>а</w:t>
            </w:r>
            <w:r>
              <w:rPr>
                <w:rFonts w:ascii="Times New Roman" w:hAnsi="Times New Roman" w:cs="Times New Roman"/>
                <w:sz w:val="24"/>
                <w:szCs w:val="24"/>
              </w:rPr>
              <w:t>дминистраций городских округов.</w:t>
            </w:r>
          </w:p>
          <w:p w:rsidR="00DB1121" w:rsidRPr="00D864EB"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Обобщенная информация о проведении проверок ВКГО в 2020 году должна быть размещена в муниципальных средствах массовой информации. Регламент относит к ним не только традиционные СМИ (газеты, информагентства, телерадиокомпании) – но и официальные страницы ОМСУ в социальных сетях, информационные стенды в многоквартирных домах, информационные р</w:t>
            </w:r>
            <w:r>
              <w:rPr>
                <w:rFonts w:ascii="Times New Roman" w:hAnsi="Times New Roman" w:cs="Times New Roman"/>
                <w:sz w:val="24"/>
                <w:szCs w:val="24"/>
              </w:rPr>
              <w:t>есурсы управляющих организаций.</w:t>
            </w:r>
          </w:p>
          <w:p w:rsidR="00DB1121" w:rsidRDefault="00DB1121" w:rsidP="00D864EB">
            <w:pPr>
              <w:jc w:val="both"/>
              <w:rPr>
                <w:rFonts w:ascii="Times New Roman" w:hAnsi="Times New Roman" w:cs="Times New Roman"/>
                <w:sz w:val="24"/>
                <w:szCs w:val="24"/>
              </w:rPr>
            </w:pPr>
            <w:r w:rsidRPr="00D864EB">
              <w:rPr>
                <w:rFonts w:ascii="Times New Roman" w:hAnsi="Times New Roman" w:cs="Times New Roman"/>
                <w:sz w:val="24"/>
                <w:szCs w:val="24"/>
              </w:rPr>
              <w:t>Специализированные организации обязаны обеспечить соблюдение обязательных требований к внешнему виду сотрудников. При входе в квартиры они должны быть обеспечены специализированными средствами индивидуальной защиты: комбинезонами из микропористого материала, бахилами, защитными масками для органов дыхания, защитными очками, перчатками.</w:t>
            </w:r>
          </w:p>
        </w:tc>
      </w:tr>
      <w:tr w:rsidR="00DB1121" w:rsidTr="00031032">
        <w:trPr>
          <w:trHeight w:val="552"/>
        </w:trPr>
        <w:tc>
          <w:tcPr>
            <w:tcW w:w="707" w:type="dxa"/>
            <w:shd w:val="clear" w:color="auto" w:fill="auto"/>
          </w:tcPr>
          <w:p w:rsidR="00DB1121" w:rsidRDefault="00DB1121" w:rsidP="009B62C2">
            <w:pPr>
              <w:jc w:val="center"/>
              <w:rPr>
                <w:rFonts w:ascii="Times New Roman" w:hAnsi="Times New Roman" w:cs="Times New Roman"/>
                <w:sz w:val="24"/>
                <w:szCs w:val="24"/>
              </w:rPr>
            </w:pPr>
          </w:p>
        </w:tc>
        <w:tc>
          <w:tcPr>
            <w:tcW w:w="6149" w:type="dxa"/>
            <w:shd w:val="clear" w:color="auto" w:fill="auto"/>
          </w:tcPr>
          <w:p w:rsidR="00DB1121" w:rsidRPr="00D864EB" w:rsidRDefault="00DB1121" w:rsidP="00DB1121">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Ростуризма, 15 апреля 2020 г. - </w:t>
            </w:r>
            <w:r w:rsidRPr="00DB1121">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proofErr w:type="gramStart"/>
            <w:r>
              <w:rPr>
                <w:rFonts w:ascii="Times New Roman" w:hAnsi="Times New Roman" w:cs="Times New Roman"/>
                <w:sz w:val="24"/>
                <w:szCs w:val="24"/>
              </w:rPr>
              <w:t>использования средств Фондов персональной ответственности туроператоров</w:t>
            </w:r>
            <w:proofErr w:type="gramEnd"/>
            <w:r>
              <w:rPr>
                <w:rFonts w:ascii="Times New Roman" w:hAnsi="Times New Roman" w:cs="Times New Roman"/>
                <w:sz w:val="24"/>
                <w:szCs w:val="24"/>
              </w:rPr>
              <w:t xml:space="preserve"> для выплат туристам</w:t>
            </w:r>
          </w:p>
        </w:tc>
        <w:tc>
          <w:tcPr>
            <w:tcW w:w="8532" w:type="dxa"/>
            <w:shd w:val="clear" w:color="auto" w:fill="auto"/>
          </w:tcPr>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Постановлением Правительства Российской Федерации от 08.04.2020 № 461 утверждены «Правила возврата туристам и (или) иным заказчикам уплаченных ими за туристский продукт денежных сумм из денежных средств фонда персональной ответственности т</w:t>
            </w:r>
            <w:r>
              <w:rPr>
                <w:rFonts w:ascii="Times New Roman" w:hAnsi="Times New Roman" w:cs="Times New Roman"/>
                <w:sz w:val="24"/>
                <w:szCs w:val="24"/>
              </w:rPr>
              <w:t>уроператора» (далее – Правила).</w:t>
            </w:r>
          </w:p>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Непосредственное решение об использовании средств ФПО принимает сам туроператор посредством направления соответствующего уведом</w:t>
            </w:r>
            <w:r>
              <w:rPr>
                <w:rFonts w:ascii="Times New Roman" w:hAnsi="Times New Roman" w:cs="Times New Roman"/>
                <w:sz w:val="24"/>
                <w:szCs w:val="24"/>
              </w:rPr>
              <w:t>ления в Ассоциацию «</w:t>
            </w:r>
            <w:proofErr w:type="spellStart"/>
            <w:r>
              <w:rPr>
                <w:rFonts w:ascii="Times New Roman" w:hAnsi="Times New Roman" w:cs="Times New Roman"/>
                <w:sz w:val="24"/>
                <w:szCs w:val="24"/>
              </w:rPr>
              <w:t>Турпомощь</w:t>
            </w:r>
            <w:proofErr w:type="spellEnd"/>
            <w:r>
              <w:rPr>
                <w:rFonts w:ascii="Times New Roman" w:hAnsi="Times New Roman" w:cs="Times New Roman"/>
                <w:sz w:val="24"/>
                <w:szCs w:val="24"/>
              </w:rPr>
              <w:t>».</w:t>
            </w:r>
          </w:p>
          <w:p w:rsidR="00DB1121" w:rsidRP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Туроператоры, которые не проинформировали об использовании ФПО, осуществляют возврат денежных средств туристам или иным заказчикам из собственных средств в общем порядке, установленном законода</w:t>
            </w:r>
            <w:r>
              <w:rPr>
                <w:rFonts w:ascii="Times New Roman" w:hAnsi="Times New Roman" w:cs="Times New Roman"/>
                <w:sz w:val="24"/>
                <w:szCs w:val="24"/>
              </w:rPr>
              <w:t>тельством Российской Федерации.</w:t>
            </w:r>
          </w:p>
          <w:p w:rsidR="00DB1121" w:rsidRDefault="00DB1121" w:rsidP="00DB1121">
            <w:pPr>
              <w:jc w:val="both"/>
              <w:rPr>
                <w:rFonts w:ascii="Times New Roman" w:hAnsi="Times New Roman" w:cs="Times New Roman"/>
                <w:sz w:val="24"/>
                <w:szCs w:val="24"/>
              </w:rPr>
            </w:pPr>
            <w:r w:rsidRPr="00DB1121">
              <w:rPr>
                <w:rFonts w:ascii="Times New Roman" w:hAnsi="Times New Roman" w:cs="Times New Roman"/>
                <w:sz w:val="24"/>
                <w:szCs w:val="24"/>
              </w:rPr>
              <w:t>В целях оказания дополнительной поддержки таким туроператорам предусмотрена возможность переноса (отсрочки) ежегодного взноса за 2020 год   в ФПО до 15 апреля 2021 года.</w:t>
            </w:r>
          </w:p>
          <w:p w:rsidR="00DB1121" w:rsidRPr="00D864EB" w:rsidRDefault="00DB1121" w:rsidP="00DB1121">
            <w:pPr>
              <w:jc w:val="both"/>
              <w:rPr>
                <w:rFonts w:ascii="Times New Roman" w:hAnsi="Times New Roman" w:cs="Times New Roman"/>
                <w:sz w:val="24"/>
                <w:szCs w:val="24"/>
              </w:rPr>
            </w:pPr>
            <w:r>
              <w:rPr>
                <w:rFonts w:ascii="Times New Roman" w:hAnsi="Times New Roman" w:cs="Times New Roman"/>
                <w:sz w:val="24"/>
                <w:szCs w:val="24"/>
              </w:rPr>
              <w:t>Даны ответы на н</w:t>
            </w:r>
            <w:r w:rsidRPr="00DB1121">
              <w:rPr>
                <w:rFonts w:ascii="Times New Roman" w:hAnsi="Times New Roman" w:cs="Times New Roman"/>
                <w:sz w:val="24"/>
                <w:szCs w:val="24"/>
              </w:rPr>
              <w:t>аиболее часто задаваемые вопросы по данной тематике</w:t>
            </w:r>
            <w:r>
              <w:rPr>
                <w:rFonts w:ascii="Times New Roman" w:hAnsi="Times New Roman" w:cs="Times New Roman"/>
                <w:sz w:val="24"/>
                <w:szCs w:val="24"/>
              </w:rPr>
              <w:t xml:space="preserve"> - </w:t>
            </w:r>
            <w:hyperlink r:id="rId12" w:history="1">
              <w:r w:rsidRPr="002523FB">
                <w:rPr>
                  <w:rStyle w:val="a5"/>
                  <w:rFonts w:ascii="Times New Roman" w:hAnsi="Times New Roman" w:cs="Times New Roman"/>
                  <w:sz w:val="24"/>
                  <w:szCs w:val="24"/>
                </w:rPr>
                <w:t>https://www.russiatourism.ru/urgent/16658/</w:t>
              </w:r>
            </w:hyperlink>
            <w:r>
              <w:rPr>
                <w:rFonts w:ascii="Times New Roman" w:hAnsi="Times New Roman" w:cs="Times New Roman"/>
                <w:sz w:val="24"/>
                <w:szCs w:val="24"/>
              </w:rPr>
              <w:t xml:space="preserve"> </w:t>
            </w:r>
          </w:p>
        </w:tc>
      </w:tr>
      <w:tr w:rsidR="00C11A20" w:rsidTr="00C11A20">
        <w:trPr>
          <w:trHeight w:val="2205"/>
        </w:trPr>
        <w:tc>
          <w:tcPr>
            <w:tcW w:w="707" w:type="dxa"/>
            <w:shd w:val="clear" w:color="auto" w:fill="auto"/>
          </w:tcPr>
          <w:p w:rsidR="00C11A20" w:rsidRDefault="00C11A20" w:rsidP="009B62C2">
            <w:pPr>
              <w:jc w:val="center"/>
              <w:rPr>
                <w:rFonts w:ascii="Times New Roman" w:hAnsi="Times New Roman" w:cs="Times New Roman"/>
                <w:sz w:val="24"/>
                <w:szCs w:val="24"/>
              </w:rPr>
            </w:pPr>
          </w:p>
        </w:tc>
        <w:tc>
          <w:tcPr>
            <w:tcW w:w="6149" w:type="dxa"/>
            <w:shd w:val="clear" w:color="auto" w:fill="auto"/>
          </w:tcPr>
          <w:p w:rsidR="00C11A20" w:rsidRPr="00D864EB" w:rsidRDefault="00C11A20" w:rsidP="00DB1121">
            <w:pPr>
              <w:jc w:val="both"/>
              <w:rPr>
                <w:rFonts w:ascii="Times New Roman" w:hAnsi="Times New Roman" w:cs="Times New Roman"/>
                <w:sz w:val="24"/>
                <w:szCs w:val="24"/>
              </w:rPr>
            </w:pPr>
            <w:r w:rsidRPr="00C63B89">
              <w:rPr>
                <w:rFonts w:ascii="Times New Roman" w:hAnsi="Times New Roman" w:cs="Times New Roman"/>
                <w:sz w:val="24"/>
                <w:szCs w:val="24"/>
              </w:rPr>
              <w:t xml:space="preserve">&lt;Письмо&gt; Банка России от 16.04.2014 </w:t>
            </w:r>
            <w:r>
              <w:rPr>
                <w:rFonts w:ascii="Times New Roman" w:hAnsi="Times New Roman" w:cs="Times New Roman"/>
                <w:sz w:val="24"/>
                <w:szCs w:val="24"/>
              </w:rPr>
              <w:t>№</w:t>
            </w:r>
            <w:r w:rsidRPr="00C63B89">
              <w:rPr>
                <w:rFonts w:ascii="Times New Roman" w:hAnsi="Times New Roman" w:cs="Times New Roman"/>
                <w:sz w:val="24"/>
                <w:szCs w:val="24"/>
              </w:rPr>
              <w:t xml:space="preserve"> ИН-014-12/68 "Информационное письмо об особенностях реализации отдельных требований законодательства Росси</w:t>
            </w:r>
            <w:r>
              <w:rPr>
                <w:rFonts w:ascii="Times New Roman" w:hAnsi="Times New Roman" w:cs="Times New Roman"/>
                <w:sz w:val="24"/>
                <w:szCs w:val="24"/>
              </w:rPr>
              <w:t>йской Федерации в сфере ПОД/ФТ"</w:t>
            </w:r>
          </w:p>
        </w:tc>
        <w:tc>
          <w:tcPr>
            <w:tcW w:w="8532" w:type="dxa"/>
            <w:shd w:val="clear" w:color="auto" w:fill="auto"/>
          </w:tcPr>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 xml:space="preserve">Банк России рекомендует кредитным организациям и </w:t>
            </w:r>
            <w:proofErr w:type="spellStart"/>
            <w:r w:rsidRPr="00C63B89">
              <w:rPr>
                <w:rFonts w:ascii="Times New Roman" w:hAnsi="Times New Roman" w:cs="Times New Roman"/>
                <w:sz w:val="24"/>
                <w:szCs w:val="24"/>
              </w:rPr>
              <w:t>некредитным</w:t>
            </w:r>
            <w:proofErr w:type="spellEnd"/>
            <w:r w:rsidRPr="00C63B89">
              <w:rPr>
                <w:rFonts w:ascii="Times New Roman" w:hAnsi="Times New Roman" w:cs="Times New Roman"/>
                <w:sz w:val="24"/>
                <w:szCs w:val="24"/>
              </w:rPr>
              <w:t xml:space="preserve"> финансовым организациям продолжать обслуживание до 1 июля 2020 года клиентов, в случае если срок действия документа, удостоверяющего личность физического лица, являющегося клиентом, представителем клиента, выгодоприобретателем, </w:t>
            </w:r>
            <w:proofErr w:type="spellStart"/>
            <w:r w:rsidRPr="00C63B89">
              <w:rPr>
                <w:rFonts w:ascii="Times New Roman" w:hAnsi="Times New Roman" w:cs="Times New Roman"/>
                <w:sz w:val="24"/>
                <w:szCs w:val="24"/>
              </w:rPr>
              <w:t>б</w:t>
            </w:r>
            <w:r>
              <w:rPr>
                <w:rFonts w:ascii="Times New Roman" w:hAnsi="Times New Roman" w:cs="Times New Roman"/>
                <w:sz w:val="24"/>
                <w:szCs w:val="24"/>
              </w:rPr>
              <w:t>енефициарным</w:t>
            </w:r>
            <w:proofErr w:type="spellEnd"/>
            <w:r>
              <w:rPr>
                <w:rFonts w:ascii="Times New Roman" w:hAnsi="Times New Roman" w:cs="Times New Roman"/>
                <w:sz w:val="24"/>
                <w:szCs w:val="24"/>
              </w:rPr>
              <w:t xml:space="preserve"> владельцем, истек.</w:t>
            </w:r>
          </w:p>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 xml:space="preserve">Обновление информации о документе, удостоверяющем личность таких клиентов, представителей клиентов, выгодоприобретателей, </w:t>
            </w:r>
            <w:proofErr w:type="spellStart"/>
            <w:r w:rsidRPr="00C63B89">
              <w:rPr>
                <w:rFonts w:ascii="Times New Roman" w:hAnsi="Times New Roman" w:cs="Times New Roman"/>
                <w:sz w:val="24"/>
                <w:szCs w:val="24"/>
              </w:rPr>
              <w:t>бенефициарных</w:t>
            </w:r>
            <w:proofErr w:type="spellEnd"/>
            <w:r w:rsidRPr="00C63B89">
              <w:rPr>
                <w:rFonts w:ascii="Times New Roman" w:hAnsi="Times New Roman" w:cs="Times New Roman"/>
                <w:sz w:val="24"/>
                <w:szCs w:val="24"/>
              </w:rPr>
              <w:t xml:space="preserve"> владельцев клиентов, рекомендуется</w:t>
            </w:r>
            <w:r>
              <w:rPr>
                <w:rFonts w:ascii="Times New Roman" w:hAnsi="Times New Roman" w:cs="Times New Roman"/>
                <w:sz w:val="24"/>
                <w:szCs w:val="24"/>
              </w:rPr>
              <w:t xml:space="preserve"> осуществить в плановом режиме.</w:t>
            </w:r>
          </w:p>
          <w:p w:rsidR="00C11A20" w:rsidRPr="00C63B89"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lastRenderedPageBreak/>
              <w:t xml:space="preserve">Также рекомендовано до 1 июля 2020 года не </w:t>
            </w:r>
            <w:proofErr w:type="gramStart"/>
            <w:r w:rsidRPr="00C63B89">
              <w:rPr>
                <w:rFonts w:ascii="Times New Roman" w:hAnsi="Times New Roman" w:cs="Times New Roman"/>
                <w:sz w:val="24"/>
                <w:szCs w:val="24"/>
              </w:rPr>
              <w:t>отказывать</w:t>
            </w:r>
            <w:proofErr w:type="gramEnd"/>
            <w:r w:rsidRPr="00C63B89">
              <w:rPr>
                <w:rFonts w:ascii="Times New Roman" w:hAnsi="Times New Roman" w:cs="Times New Roman"/>
                <w:sz w:val="24"/>
                <w:szCs w:val="24"/>
              </w:rPr>
              <w:t xml:space="preserve"> в приеме на обслуживание физических лиц только в связи с тем, что срок действия их документа, у</w:t>
            </w:r>
            <w:r>
              <w:rPr>
                <w:rFonts w:ascii="Times New Roman" w:hAnsi="Times New Roman" w:cs="Times New Roman"/>
                <w:sz w:val="24"/>
                <w:szCs w:val="24"/>
              </w:rPr>
              <w:t>достоверяющего личность, истек.</w:t>
            </w:r>
          </w:p>
          <w:p w:rsidR="00C11A20" w:rsidRPr="00D864EB" w:rsidRDefault="00C11A20" w:rsidP="00C63B89">
            <w:pPr>
              <w:jc w:val="both"/>
              <w:rPr>
                <w:rFonts w:ascii="Times New Roman" w:hAnsi="Times New Roman" w:cs="Times New Roman"/>
                <w:sz w:val="24"/>
                <w:szCs w:val="24"/>
              </w:rPr>
            </w:pPr>
            <w:r w:rsidRPr="00C63B89">
              <w:rPr>
                <w:rFonts w:ascii="Times New Roman" w:hAnsi="Times New Roman" w:cs="Times New Roman"/>
                <w:sz w:val="24"/>
                <w:szCs w:val="24"/>
              </w:rPr>
              <w:t xml:space="preserve">При этом кредитным организациям и </w:t>
            </w:r>
            <w:proofErr w:type="spellStart"/>
            <w:r w:rsidRPr="00C63B89">
              <w:rPr>
                <w:rFonts w:ascii="Times New Roman" w:hAnsi="Times New Roman" w:cs="Times New Roman"/>
                <w:sz w:val="24"/>
                <w:szCs w:val="24"/>
              </w:rPr>
              <w:t>некредитным</w:t>
            </w:r>
            <w:proofErr w:type="spellEnd"/>
            <w:r w:rsidRPr="00C63B89">
              <w:rPr>
                <w:rFonts w:ascii="Times New Roman" w:hAnsi="Times New Roman" w:cs="Times New Roman"/>
                <w:sz w:val="24"/>
                <w:szCs w:val="24"/>
              </w:rPr>
              <w:t xml:space="preserve"> финансовым организациям рекомендуется обеспечить обновление сведений о таком документе, удостоверяющем личность, путем представления клиентом соответствующих актуализированных сведений до 30 сентября 2020 года, предусмотрев соответствующее условие в договоре с кли</w:t>
            </w:r>
            <w:r>
              <w:rPr>
                <w:rFonts w:ascii="Times New Roman" w:hAnsi="Times New Roman" w:cs="Times New Roman"/>
                <w:sz w:val="24"/>
                <w:szCs w:val="24"/>
              </w:rPr>
              <w:t>ентом о приеме на обслуживание.</w:t>
            </w:r>
          </w:p>
        </w:tc>
      </w:tr>
      <w:tr w:rsidR="00FA752A" w:rsidTr="00FA752A">
        <w:trPr>
          <w:trHeight w:val="3450"/>
        </w:trPr>
        <w:tc>
          <w:tcPr>
            <w:tcW w:w="707" w:type="dxa"/>
            <w:shd w:val="clear" w:color="auto" w:fill="auto"/>
          </w:tcPr>
          <w:p w:rsidR="00FA752A" w:rsidRDefault="00FA752A" w:rsidP="009B62C2">
            <w:pPr>
              <w:jc w:val="center"/>
              <w:rPr>
                <w:rFonts w:ascii="Times New Roman" w:hAnsi="Times New Roman" w:cs="Times New Roman"/>
                <w:sz w:val="24"/>
                <w:szCs w:val="24"/>
              </w:rPr>
            </w:pPr>
          </w:p>
        </w:tc>
        <w:tc>
          <w:tcPr>
            <w:tcW w:w="6149" w:type="dxa"/>
            <w:shd w:val="clear" w:color="auto" w:fill="auto"/>
          </w:tcPr>
          <w:p w:rsidR="00FA752A" w:rsidRPr="00C63B89" w:rsidRDefault="00FA752A" w:rsidP="00504289">
            <w:pPr>
              <w:jc w:val="both"/>
              <w:rPr>
                <w:rFonts w:ascii="Times New Roman" w:hAnsi="Times New Roman" w:cs="Times New Roman"/>
                <w:sz w:val="24"/>
                <w:szCs w:val="24"/>
              </w:rPr>
            </w:pPr>
            <w:r>
              <w:rPr>
                <w:rFonts w:ascii="Times New Roman" w:hAnsi="Times New Roman" w:cs="Times New Roman"/>
                <w:sz w:val="24"/>
                <w:szCs w:val="24"/>
              </w:rPr>
              <w:t>«</w:t>
            </w:r>
            <w:r w:rsidRPr="00C11A20">
              <w:rPr>
                <w:rFonts w:ascii="Times New Roman" w:hAnsi="Times New Roman" w:cs="Times New Roman"/>
                <w:sz w:val="24"/>
                <w:szCs w:val="24"/>
              </w:rPr>
              <w:t>Совещание по вопросам развития строительной отрасли</w:t>
            </w:r>
            <w:r>
              <w:rPr>
                <w:rFonts w:ascii="Times New Roman" w:hAnsi="Times New Roman" w:cs="Times New Roman"/>
                <w:sz w:val="24"/>
                <w:szCs w:val="24"/>
              </w:rPr>
              <w:t>»</w:t>
            </w:r>
            <w:r w:rsidRPr="00C11A20">
              <w:rPr>
                <w:rFonts w:ascii="Times New Roman" w:hAnsi="Times New Roman" w:cs="Times New Roman"/>
                <w:sz w:val="24"/>
                <w:szCs w:val="24"/>
              </w:rPr>
              <w:t xml:space="preserve"> (информация с официального сайта Президента России от 16.04.2020)</w:t>
            </w:r>
          </w:p>
        </w:tc>
        <w:tc>
          <w:tcPr>
            <w:tcW w:w="8532" w:type="dxa"/>
            <w:shd w:val="clear" w:color="auto" w:fill="auto"/>
          </w:tcPr>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Президентом РФ предложен комплекс мер по поддержке жилищного строительства</w:t>
            </w:r>
            <w:r>
              <w:rPr>
                <w:rFonts w:ascii="Times New Roman" w:hAnsi="Times New Roman" w:cs="Times New Roman"/>
                <w:sz w:val="24"/>
                <w:szCs w:val="24"/>
              </w:rPr>
              <w:t>. В частности:</w:t>
            </w:r>
          </w:p>
          <w:p w:rsidR="00FA752A" w:rsidRPr="00C11A20" w:rsidRDefault="00FA752A"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 xml:space="preserve">в рамках специальной льготной ипотечной программы можно будет взять ипотеку по ставке 6,5 процента годовых на покупку нового жилья </w:t>
            </w:r>
            <w:proofErr w:type="gramStart"/>
            <w:r w:rsidRPr="00C11A20">
              <w:rPr>
                <w:rFonts w:ascii="Times New Roman" w:hAnsi="Times New Roman" w:cs="Times New Roman"/>
                <w:sz w:val="24"/>
                <w:szCs w:val="24"/>
              </w:rPr>
              <w:t>комфорт-класса</w:t>
            </w:r>
            <w:proofErr w:type="gramEnd"/>
            <w:r w:rsidRPr="00C11A20">
              <w:rPr>
                <w:rFonts w:ascii="Times New Roman" w:hAnsi="Times New Roman" w:cs="Times New Roman"/>
                <w:sz w:val="24"/>
                <w:szCs w:val="24"/>
              </w:rPr>
              <w:t xml:space="preserve"> по цене до трех миллионов рублей в регионах и до восьми миллионов в Москве и Санкт-Петербурге. Все, что выше этого уровня ставки, будет субсидироваться государством. Льготная пониженная ставка будет действовать весь срок кредита. За такой ипотекой можно будет обратиться до 1 ноября текущего года;</w:t>
            </w:r>
          </w:p>
          <w:p w:rsidR="00FA752A" w:rsidRPr="00C11A20" w:rsidRDefault="00FA752A" w:rsidP="00C11A20">
            <w:pPr>
              <w:jc w:val="both"/>
              <w:rPr>
                <w:rFonts w:ascii="Times New Roman" w:hAnsi="Times New Roman" w:cs="Times New Roman"/>
                <w:sz w:val="24"/>
                <w:szCs w:val="24"/>
              </w:rPr>
            </w:pPr>
            <w:r>
              <w:rPr>
                <w:rFonts w:ascii="Times New Roman" w:hAnsi="Times New Roman" w:cs="Times New Roman"/>
                <w:sz w:val="24"/>
                <w:szCs w:val="24"/>
              </w:rPr>
              <w:t xml:space="preserve">- </w:t>
            </w:r>
            <w:r w:rsidRPr="00C11A20">
              <w:rPr>
                <w:rFonts w:ascii="Times New Roman" w:hAnsi="Times New Roman" w:cs="Times New Roman"/>
                <w:sz w:val="24"/>
                <w:szCs w:val="24"/>
              </w:rPr>
              <w:t>в рамках поддержки программы кредитования строительной отрасли будет</w:t>
            </w:r>
            <w:r>
              <w:rPr>
                <w:rFonts w:ascii="Times New Roman" w:hAnsi="Times New Roman" w:cs="Times New Roman"/>
                <w:sz w:val="24"/>
                <w:szCs w:val="24"/>
              </w:rPr>
              <w:t xml:space="preserve"> выделено 12 миллиардов рублей;</w:t>
            </w:r>
          </w:p>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 xml:space="preserve">Фонд защиты прав дольщиков будет </w:t>
            </w:r>
            <w:proofErr w:type="spellStart"/>
            <w:r w:rsidRPr="00C11A20">
              <w:rPr>
                <w:rFonts w:ascii="Times New Roman" w:hAnsi="Times New Roman" w:cs="Times New Roman"/>
                <w:sz w:val="24"/>
                <w:szCs w:val="24"/>
              </w:rPr>
              <w:t>докапитализирован</w:t>
            </w:r>
            <w:proofErr w:type="spellEnd"/>
            <w:r w:rsidRPr="00C11A20">
              <w:rPr>
                <w:rFonts w:ascii="Times New Roman" w:hAnsi="Times New Roman" w:cs="Times New Roman"/>
                <w:sz w:val="24"/>
                <w:szCs w:val="24"/>
              </w:rPr>
              <w:t xml:space="preserve"> на 30 миллиардов рублей, с последующим направлением этих ресурсов на стр</w:t>
            </w:r>
            <w:r>
              <w:rPr>
                <w:rFonts w:ascii="Times New Roman" w:hAnsi="Times New Roman" w:cs="Times New Roman"/>
                <w:sz w:val="24"/>
                <w:szCs w:val="24"/>
              </w:rPr>
              <w:t>оительство незавершенных домов;</w:t>
            </w:r>
          </w:p>
          <w:p w:rsidR="00FA752A" w:rsidRPr="00C11A20"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Корпорации "ДОМ</w:t>
            </w:r>
            <w:proofErr w:type="gramStart"/>
            <w:r w:rsidRPr="00C11A20">
              <w:rPr>
                <w:rFonts w:ascii="Times New Roman" w:hAnsi="Times New Roman" w:cs="Times New Roman"/>
                <w:sz w:val="24"/>
                <w:szCs w:val="24"/>
              </w:rPr>
              <w:t>.Р</w:t>
            </w:r>
            <w:proofErr w:type="gramEnd"/>
            <w:r w:rsidRPr="00C11A20">
              <w:rPr>
                <w:rFonts w:ascii="Times New Roman" w:hAnsi="Times New Roman" w:cs="Times New Roman"/>
                <w:sz w:val="24"/>
                <w:szCs w:val="24"/>
              </w:rPr>
              <w:t>Ф" будет предоставлена государственная гарантия Минфина России в размере 50 миллиардов рублей. За счет этой гарантии корпорация сможет привлечь средства кредита коммерческих банков и напрямую выкупать новые квартиры</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комфорт-класса</w:t>
            </w:r>
            <w:proofErr w:type="gramEnd"/>
            <w:r>
              <w:rPr>
                <w:rFonts w:ascii="Times New Roman" w:hAnsi="Times New Roman" w:cs="Times New Roman"/>
                <w:sz w:val="24"/>
                <w:szCs w:val="24"/>
              </w:rPr>
              <w:t xml:space="preserve"> у застройщиков.</w:t>
            </w:r>
          </w:p>
          <w:p w:rsidR="00FA752A" w:rsidRPr="00C63B89" w:rsidRDefault="00FA752A" w:rsidP="00C11A20">
            <w:pPr>
              <w:jc w:val="both"/>
              <w:rPr>
                <w:rFonts w:ascii="Times New Roman" w:hAnsi="Times New Roman" w:cs="Times New Roman"/>
                <w:sz w:val="24"/>
                <w:szCs w:val="24"/>
              </w:rPr>
            </w:pPr>
            <w:r w:rsidRPr="00C11A20">
              <w:rPr>
                <w:rFonts w:ascii="Times New Roman" w:hAnsi="Times New Roman" w:cs="Times New Roman"/>
                <w:sz w:val="24"/>
                <w:szCs w:val="24"/>
              </w:rPr>
              <w:t>Президент РФ предложил рассмотреть возможность перераспределения части расходов в рамках национального проекта "Безопасные и качественные дороги", а также программ расселения аварийного жилья, и кроме того, проработать вопрос увеличения авансов по контрактам в инфраструктурном строительстве. В частности, предложено увеличить эту долю до пятидесяти процентов, и за счет этого предоставить строительным и другим компаниям доп</w:t>
            </w:r>
            <w:r>
              <w:rPr>
                <w:rFonts w:ascii="Times New Roman" w:hAnsi="Times New Roman" w:cs="Times New Roman"/>
                <w:sz w:val="24"/>
                <w:szCs w:val="24"/>
              </w:rPr>
              <w:t>олнительные оборотные средства.</w:t>
            </w:r>
          </w:p>
        </w:tc>
      </w:tr>
      <w:tr w:rsidR="00FA752A" w:rsidTr="00FA752A">
        <w:trPr>
          <w:trHeight w:val="564"/>
        </w:trPr>
        <w:tc>
          <w:tcPr>
            <w:tcW w:w="707" w:type="dxa"/>
            <w:shd w:val="clear" w:color="auto" w:fill="FFFF00"/>
          </w:tcPr>
          <w:p w:rsidR="00FA752A" w:rsidRDefault="00FA752A" w:rsidP="009B62C2">
            <w:pPr>
              <w:jc w:val="center"/>
              <w:rPr>
                <w:rFonts w:ascii="Times New Roman" w:hAnsi="Times New Roman" w:cs="Times New Roman"/>
                <w:sz w:val="24"/>
                <w:szCs w:val="24"/>
              </w:rPr>
            </w:pPr>
          </w:p>
        </w:tc>
        <w:tc>
          <w:tcPr>
            <w:tcW w:w="6149" w:type="dxa"/>
            <w:shd w:val="clear" w:color="auto" w:fill="FFFF00"/>
          </w:tcPr>
          <w:p w:rsidR="00FA752A" w:rsidRDefault="00FA752A" w:rsidP="00FA752A">
            <w:pPr>
              <w:jc w:val="both"/>
              <w:rPr>
                <w:rFonts w:ascii="Times New Roman" w:hAnsi="Times New Roman" w:cs="Times New Roman"/>
                <w:sz w:val="24"/>
                <w:szCs w:val="24"/>
              </w:rPr>
            </w:pPr>
            <w:r w:rsidRPr="00FA752A">
              <w:rPr>
                <w:rFonts w:ascii="Times New Roman" w:hAnsi="Times New Roman" w:cs="Times New Roman"/>
                <w:sz w:val="24"/>
                <w:szCs w:val="24"/>
              </w:rPr>
              <w:t>Информационное письмо Банка России от 16.04.2020 N ИН-04-45/69 "О рекомендациях по поддержке держателей платежных карт с истекшим сроком действия"</w:t>
            </w:r>
          </w:p>
        </w:tc>
        <w:tc>
          <w:tcPr>
            <w:tcW w:w="8532" w:type="dxa"/>
            <w:shd w:val="clear" w:color="auto" w:fill="FFFF00"/>
          </w:tcPr>
          <w:p w:rsidR="00FA752A" w:rsidRPr="00FA752A" w:rsidRDefault="00FA752A" w:rsidP="00FA752A">
            <w:pPr>
              <w:jc w:val="both"/>
              <w:rPr>
                <w:rFonts w:ascii="Times New Roman" w:hAnsi="Times New Roman" w:cs="Times New Roman"/>
                <w:sz w:val="24"/>
                <w:szCs w:val="24"/>
              </w:rPr>
            </w:pPr>
            <w:proofErr w:type="gramStart"/>
            <w:r w:rsidRPr="00FA752A">
              <w:rPr>
                <w:rFonts w:ascii="Times New Roman" w:hAnsi="Times New Roman" w:cs="Times New Roman"/>
                <w:sz w:val="24"/>
                <w:szCs w:val="24"/>
              </w:rPr>
              <w:t xml:space="preserve">В рамках мер по поддержке граждан, экономики и финансового сектора в условиях пандемии </w:t>
            </w:r>
            <w:proofErr w:type="spellStart"/>
            <w:r w:rsidRPr="00FA752A">
              <w:rPr>
                <w:rFonts w:ascii="Times New Roman" w:hAnsi="Times New Roman" w:cs="Times New Roman"/>
                <w:sz w:val="24"/>
                <w:szCs w:val="24"/>
              </w:rPr>
              <w:t>коронавируса</w:t>
            </w:r>
            <w:proofErr w:type="spellEnd"/>
            <w:r w:rsidRPr="00FA752A">
              <w:rPr>
                <w:rFonts w:ascii="Times New Roman" w:hAnsi="Times New Roman" w:cs="Times New Roman"/>
                <w:sz w:val="24"/>
                <w:szCs w:val="24"/>
              </w:rPr>
              <w:t xml:space="preserve"> (COVID-19) Банк России рекомендует кредитным организациям, в случае невозможности получения клиентом платежной карты с новым сроком действия, обеспечивать до 1 июля 2020 года </w:t>
            </w:r>
            <w:r w:rsidRPr="00FA752A">
              <w:rPr>
                <w:rFonts w:ascii="Times New Roman" w:hAnsi="Times New Roman" w:cs="Times New Roman"/>
                <w:sz w:val="24"/>
                <w:szCs w:val="24"/>
              </w:rPr>
              <w:lastRenderedPageBreak/>
              <w:t>возможность совершения клиентом операций с использованием платежных карт после истечения срока их действия с учетом применяемых кредитными организациями систем управления рисками и условий</w:t>
            </w:r>
            <w:proofErr w:type="gramEnd"/>
            <w:r w:rsidRPr="00FA752A">
              <w:rPr>
                <w:rFonts w:ascii="Times New Roman" w:hAnsi="Times New Roman" w:cs="Times New Roman"/>
                <w:sz w:val="24"/>
                <w:szCs w:val="24"/>
              </w:rPr>
              <w:t xml:space="preserve"> использования платежных карт.</w:t>
            </w:r>
          </w:p>
          <w:p w:rsidR="00FA752A" w:rsidRPr="00C11A20" w:rsidRDefault="00FA752A" w:rsidP="00FA752A">
            <w:pPr>
              <w:jc w:val="both"/>
              <w:rPr>
                <w:rFonts w:ascii="Times New Roman" w:hAnsi="Times New Roman" w:cs="Times New Roman"/>
                <w:sz w:val="24"/>
                <w:szCs w:val="24"/>
              </w:rPr>
            </w:pPr>
            <w:r w:rsidRPr="00FA752A">
              <w:rPr>
                <w:rFonts w:ascii="Times New Roman" w:hAnsi="Times New Roman" w:cs="Times New Roman"/>
                <w:sz w:val="24"/>
                <w:szCs w:val="24"/>
              </w:rPr>
              <w:t>Рекомендуется уведомить клиентов о возможности использования платежных карт после истечения срока их действия и об отсутствии необходимости получения новой карты в офисах кредитной организации до 1 июля 2020 года. При этом клиенты могут отказаться (в случае их желания) от продления срока действия имеющихся у них платежных карт, срок действия которых истек</w:t>
            </w:r>
            <w:r>
              <w:rPr>
                <w:rFonts w:ascii="Times New Roman" w:hAnsi="Times New Roman" w:cs="Times New Roman"/>
                <w:sz w:val="24"/>
                <w:szCs w:val="24"/>
              </w:rPr>
              <w:t>.</w:t>
            </w:r>
          </w:p>
        </w:tc>
      </w:tr>
      <w:tr w:rsidR="002D68AB" w:rsidTr="00156B82">
        <w:trPr>
          <w:trHeight w:val="24"/>
        </w:trPr>
        <w:tc>
          <w:tcPr>
            <w:tcW w:w="15388" w:type="dxa"/>
            <w:gridSpan w:val="3"/>
            <w:shd w:val="clear" w:color="auto" w:fill="92D050"/>
          </w:tcPr>
          <w:p w:rsidR="002D68AB" w:rsidRPr="002D68AB" w:rsidRDefault="002D68AB" w:rsidP="002D68AB">
            <w:pPr>
              <w:jc w:val="center"/>
              <w:rPr>
                <w:rFonts w:ascii="Times New Roman" w:hAnsi="Times New Roman" w:cs="Times New Roman"/>
                <w:b/>
                <w:sz w:val="24"/>
                <w:szCs w:val="24"/>
              </w:rPr>
            </w:pPr>
            <w:r w:rsidRPr="002D68AB">
              <w:rPr>
                <w:rFonts w:ascii="Times New Roman" w:hAnsi="Times New Roman" w:cs="Times New Roman"/>
                <w:b/>
                <w:sz w:val="24"/>
                <w:szCs w:val="24"/>
              </w:rPr>
              <w:lastRenderedPageBreak/>
              <w:t>ПРАВА ОТДЕЛЬНЫХ КАТЕГОРИЙ ГРАЖДАН</w:t>
            </w:r>
          </w:p>
        </w:tc>
      </w:tr>
      <w:tr w:rsidR="007500A2" w:rsidTr="008540AE">
        <w:trPr>
          <w:trHeight w:val="728"/>
        </w:trPr>
        <w:tc>
          <w:tcPr>
            <w:tcW w:w="707" w:type="dxa"/>
          </w:tcPr>
          <w:p w:rsidR="007500A2" w:rsidRDefault="007500A2" w:rsidP="002D68AB">
            <w:pPr>
              <w:jc w:val="center"/>
              <w:rPr>
                <w:rFonts w:ascii="Times New Roman" w:hAnsi="Times New Roman" w:cs="Times New Roman"/>
                <w:sz w:val="24"/>
                <w:szCs w:val="24"/>
              </w:rPr>
            </w:pPr>
          </w:p>
        </w:tc>
        <w:tc>
          <w:tcPr>
            <w:tcW w:w="6149" w:type="dxa"/>
          </w:tcPr>
          <w:p w:rsidR="007500A2" w:rsidRPr="00F8382B"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 xml:space="preserve">Федеральный закон от 01.04.2020 </w:t>
            </w:r>
            <w:r>
              <w:rPr>
                <w:rFonts w:ascii="Times New Roman" w:hAnsi="Times New Roman" w:cs="Times New Roman"/>
                <w:sz w:val="24"/>
                <w:szCs w:val="24"/>
              </w:rPr>
              <w:t>№</w:t>
            </w:r>
            <w:r w:rsidRPr="00D85F4E">
              <w:rPr>
                <w:rFonts w:ascii="Times New Roman" w:hAnsi="Times New Roman" w:cs="Times New Roman"/>
                <w:sz w:val="24"/>
                <w:szCs w:val="24"/>
              </w:rPr>
              <w:t xml:space="preserve"> 96-ФЗ </w:t>
            </w:r>
            <w:r>
              <w:rPr>
                <w:rFonts w:ascii="Times New Roman" w:hAnsi="Times New Roman" w:cs="Times New Roman"/>
                <w:sz w:val="24"/>
                <w:szCs w:val="24"/>
              </w:rPr>
              <w:t>«</w:t>
            </w:r>
            <w:r w:rsidRPr="00D85F4E">
              <w:rPr>
                <w:rFonts w:ascii="Times New Roman" w:hAnsi="Times New Roman" w:cs="Times New Roman"/>
                <w:sz w:val="24"/>
                <w:szCs w:val="24"/>
              </w:rPr>
              <w:t>О внесении изменений в Уголовно-исполнительный кодекс Российской Федерации</w:t>
            </w:r>
            <w:r>
              <w:rPr>
                <w:rFonts w:ascii="Times New Roman" w:hAnsi="Times New Roman" w:cs="Times New Roman"/>
                <w:sz w:val="24"/>
                <w:szCs w:val="24"/>
              </w:rPr>
              <w:t>»</w:t>
            </w:r>
          </w:p>
        </w:tc>
        <w:tc>
          <w:tcPr>
            <w:tcW w:w="8532" w:type="dxa"/>
          </w:tcPr>
          <w:p w:rsidR="007500A2" w:rsidRPr="00D94414" w:rsidRDefault="007500A2" w:rsidP="002D68AB">
            <w:pPr>
              <w:jc w:val="both"/>
              <w:rPr>
                <w:rFonts w:ascii="Times New Roman" w:hAnsi="Times New Roman" w:cs="Times New Roman"/>
                <w:sz w:val="24"/>
                <w:szCs w:val="24"/>
              </w:rPr>
            </w:pPr>
            <w:r w:rsidRPr="00D85F4E">
              <w:rPr>
                <w:rFonts w:ascii="Times New Roman" w:hAnsi="Times New Roman" w:cs="Times New Roman"/>
                <w:sz w:val="24"/>
                <w:szCs w:val="24"/>
              </w:rPr>
              <w:t>Предусмотр</w:t>
            </w:r>
            <w:r>
              <w:rPr>
                <w:rFonts w:ascii="Times New Roman" w:hAnsi="Times New Roman" w:cs="Times New Roman"/>
                <w:sz w:val="24"/>
                <w:szCs w:val="24"/>
              </w:rPr>
              <w:t xml:space="preserve">ена возможность направления или </w:t>
            </w:r>
            <w:r w:rsidRPr="00D85F4E">
              <w:rPr>
                <w:rFonts w:ascii="Times New Roman" w:hAnsi="Times New Roman" w:cs="Times New Roman"/>
                <w:sz w:val="24"/>
                <w:szCs w:val="24"/>
              </w:rPr>
              <w:t>перевод</w:t>
            </w:r>
            <w:r>
              <w:rPr>
                <w:rFonts w:ascii="Times New Roman" w:hAnsi="Times New Roman" w:cs="Times New Roman"/>
                <w:sz w:val="24"/>
                <w:szCs w:val="24"/>
              </w:rPr>
              <w:t xml:space="preserve">а осужденного к лишению свободы </w:t>
            </w:r>
            <w:r w:rsidRPr="00D85F4E">
              <w:rPr>
                <w:rFonts w:ascii="Times New Roman" w:hAnsi="Times New Roman" w:cs="Times New Roman"/>
                <w:sz w:val="24"/>
                <w:szCs w:val="24"/>
              </w:rPr>
              <w:t>(принуд</w:t>
            </w:r>
            <w:r>
              <w:rPr>
                <w:rFonts w:ascii="Times New Roman" w:hAnsi="Times New Roman" w:cs="Times New Roman"/>
                <w:sz w:val="24"/>
                <w:szCs w:val="24"/>
              </w:rPr>
              <w:t xml:space="preserve">ительным работам) для отбывания </w:t>
            </w:r>
            <w:r w:rsidRPr="00D85F4E">
              <w:rPr>
                <w:rFonts w:ascii="Times New Roman" w:hAnsi="Times New Roman" w:cs="Times New Roman"/>
                <w:sz w:val="24"/>
                <w:szCs w:val="24"/>
              </w:rPr>
              <w:t>наказан</w:t>
            </w:r>
            <w:r>
              <w:rPr>
                <w:rFonts w:ascii="Times New Roman" w:hAnsi="Times New Roman" w:cs="Times New Roman"/>
                <w:sz w:val="24"/>
                <w:szCs w:val="24"/>
              </w:rPr>
              <w:t xml:space="preserve">ия в исправительное учреждение, </w:t>
            </w:r>
            <w:r w:rsidRPr="00D85F4E">
              <w:rPr>
                <w:rFonts w:ascii="Times New Roman" w:hAnsi="Times New Roman" w:cs="Times New Roman"/>
                <w:sz w:val="24"/>
                <w:szCs w:val="24"/>
              </w:rPr>
              <w:t>которое нахо</w:t>
            </w:r>
            <w:r>
              <w:rPr>
                <w:rFonts w:ascii="Times New Roman" w:hAnsi="Times New Roman" w:cs="Times New Roman"/>
                <w:sz w:val="24"/>
                <w:szCs w:val="24"/>
              </w:rPr>
              <w:t xml:space="preserve">дится на территории региона РФ, </w:t>
            </w:r>
            <w:r w:rsidRPr="00D85F4E">
              <w:rPr>
                <w:rFonts w:ascii="Times New Roman" w:hAnsi="Times New Roman" w:cs="Times New Roman"/>
                <w:sz w:val="24"/>
                <w:szCs w:val="24"/>
              </w:rPr>
              <w:t>гд</w:t>
            </w:r>
            <w:r>
              <w:rPr>
                <w:rFonts w:ascii="Times New Roman" w:hAnsi="Times New Roman" w:cs="Times New Roman"/>
                <w:sz w:val="24"/>
                <w:szCs w:val="24"/>
              </w:rPr>
              <w:t xml:space="preserve">е проживает один из его близких </w:t>
            </w:r>
            <w:r w:rsidRPr="00D85F4E">
              <w:rPr>
                <w:rFonts w:ascii="Times New Roman" w:hAnsi="Times New Roman" w:cs="Times New Roman"/>
                <w:sz w:val="24"/>
                <w:szCs w:val="24"/>
              </w:rPr>
              <w:t>родственников,</w:t>
            </w:r>
            <w:r>
              <w:rPr>
                <w:rFonts w:ascii="Times New Roman" w:hAnsi="Times New Roman" w:cs="Times New Roman"/>
                <w:sz w:val="24"/>
                <w:szCs w:val="24"/>
              </w:rPr>
              <w:t xml:space="preserve"> либо на территории региона РФ, </w:t>
            </w:r>
            <w:r w:rsidRPr="00D85F4E">
              <w:rPr>
                <w:rFonts w:ascii="Times New Roman" w:hAnsi="Times New Roman" w:cs="Times New Roman"/>
                <w:sz w:val="24"/>
                <w:szCs w:val="24"/>
              </w:rPr>
              <w:t>располо</w:t>
            </w:r>
            <w:r>
              <w:rPr>
                <w:rFonts w:ascii="Times New Roman" w:hAnsi="Times New Roman" w:cs="Times New Roman"/>
                <w:sz w:val="24"/>
                <w:szCs w:val="24"/>
              </w:rPr>
              <w:t xml:space="preserve">женного наиболее близко к месту </w:t>
            </w:r>
            <w:r w:rsidRPr="00D85F4E">
              <w:rPr>
                <w:rFonts w:ascii="Times New Roman" w:hAnsi="Times New Roman" w:cs="Times New Roman"/>
                <w:sz w:val="24"/>
                <w:szCs w:val="24"/>
              </w:rPr>
              <w:t>жительства данного родственника.</w:t>
            </w:r>
          </w:p>
        </w:tc>
      </w:tr>
      <w:tr w:rsidR="00A9063D" w:rsidTr="00A9063D">
        <w:trPr>
          <w:trHeight w:val="690"/>
        </w:trPr>
        <w:tc>
          <w:tcPr>
            <w:tcW w:w="707" w:type="dxa"/>
            <w:shd w:val="clear" w:color="auto" w:fill="auto"/>
          </w:tcPr>
          <w:p w:rsidR="00A9063D" w:rsidRDefault="00A9063D" w:rsidP="002D68AB">
            <w:pPr>
              <w:jc w:val="center"/>
              <w:rPr>
                <w:rFonts w:ascii="Times New Roman" w:hAnsi="Times New Roman" w:cs="Times New Roman"/>
                <w:sz w:val="24"/>
                <w:szCs w:val="24"/>
              </w:rPr>
            </w:pPr>
          </w:p>
        </w:tc>
        <w:tc>
          <w:tcPr>
            <w:tcW w:w="6149" w:type="dxa"/>
            <w:shd w:val="clear" w:color="auto" w:fill="auto"/>
          </w:tcPr>
          <w:p w:rsidR="00A9063D" w:rsidRPr="00D85F4E" w:rsidRDefault="00A9063D" w:rsidP="002D68A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07.04.2020г. №112-ФЗ «О внесении изменений в Уголовный кодекс Российской Федерации и Уголовно-Процессуальный кодекс Российской Федерации»</w:t>
            </w:r>
          </w:p>
        </w:tc>
        <w:tc>
          <w:tcPr>
            <w:tcW w:w="8532" w:type="dxa"/>
            <w:shd w:val="clear" w:color="auto" w:fill="auto"/>
          </w:tcPr>
          <w:p w:rsidR="00A9063D" w:rsidRPr="00D85F4E" w:rsidRDefault="00A9063D" w:rsidP="002D68AB">
            <w:pPr>
              <w:jc w:val="both"/>
              <w:rPr>
                <w:rFonts w:ascii="Times New Roman" w:hAnsi="Times New Roman" w:cs="Times New Roman"/>
                <w:sz w:val="24"/>
                <w:szCs w:val="24"/>
              </w:rPr>
            </w:pPr>
            <w:proofErr w:type="gramStart"/>
            <w:r>
              <w:rPr>
                <w:rFonts w:ascii="Times New Roman" w:hAnsi="Times New Roman" w:cs="Times New Roman"/>
                <w:sz w:val="24"/>
                <w:szCs w:val="24"/>
              </w:rPr>
              <w:t>Председатель Следственного комитета РФ наделен полномочием определять место производства предварительного следствия в случаях, когда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России.</w:t>
            </w:r>
            <w:proofErr w:type="gramEnd"/>
          </w:p>
        </w:tc>
      </w:tr>
      <w:tr w:rsidR="00A9063D" w:rsidTr="00A9063D">
        <w:trPr>
          <w:trHeight w:val="690"/>
        </w:trPr>
        <w:tc>
          <w:tcPr>
            <w:tcW w:w="707" w:type="dxa"/>
            <w:shd w:val="clear" w:color="auto" w:fill="FFFF00"/>
          </w:tcPr>
          <w:p w:rsidR="00A9063D" w:rsidRDefault="00A9063D" w:rsidP="00A9063D">
            <w:pPr>
              <w:jc w:val="center"/>
              <w:rPr>
                <w:rFonts w:ascii="Times New Roman" w:hAnsi="Times New Roman" w:cs="Times New Roman"/>
                <w:sz w:val="24"/>
                <w:szCs w:val="24"/>
              </w:rPr>
            </w:pPr>
          </w:p>
        </w:tc>
        <w:tc>
          <w:tcPr>
            <w:tcW w:w="6149" w:type="dxa"/>
            <w:shd w:val="clear" w:color="auto" w:fill="FFFF00"/>
          </w:tcPr>
          <w:p w:rsidR="00A9063D" w:rsidRPr="007312F9"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 xml:space="preserve">Указ Президента РФ от 18.04.2020 </w:t>
            </w:r>
            <w:r>
              <w:rPr>
                <w:rFonts w:ascii="Times New Roman" w:hAnsi="Times New Roman" w:cs="Times New Roman"/>
                <w:sz w:val="24"/>
                <w:szCs w:val="24"/>
              </w:rPr>
              <w:t>№</w:t>
            </w:r>
            <w:r w:rsidRPr="003C013C">
              <w:rPr>
                <w:rFonts w:ascii="Times New Roman" w:hAnsi="Times New Roman" w:cs="Times New Roman"/>
                <w:sz w:val="24"/>
                <w:szCs w:val="24"/>
              </w:rPr>
              <w:t xml:space="preserve"> 274 </w:t>
            </w:r>
            <w:r>
              <w:rPr>
                <w:rFonts w:ascii="Times New Roman" w:hAnsi="Times New Roman" w:cs="Times New Roman"/>
                <w:sz w:val="24"/>
                <w:szCs w:val="24"/>
              </w:rPr>
              <w:t>«</w:t>
            </w:r>
            <w:r w:rsidRPr="003C013C">
              <w:rPr>
                <w:rFonts w:ascii="Times New Roman" w:hAnsi="Times New Roman" w:cs="Times New Roman"/>
                <w:sz w:val="24"/>
                <w:szCs w:val="24"/>
              </w:rPr>
              <w:t xml:space="preserve">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3C013C">
              <w:rPr>
                <w:rFonts w:ascii="Times New Roman" w:hAnsi="Times New Roman" w:cs="Times New Roman"/>
                <w:sz w:val="24"/>
                <w:szCs w:val="24"/>
              </w:rPr>
              <w:t>коронавирусной</w:t>
            </w:r>
            <w:proofErr w:type="spellEnd"/>
            <w:r w:rsidRPr="003C013C">
              <w:rPr>
                <w:rFonts w:ascii="Times New Roman" w:hAnsi="Times New Roman" w:cs="Times New Roman"/>
                <w:sz w:val="24"/>
                <w:szCs w:val="24"/>
              </w:rPr>
              <w:t xml:space="preserve"> инфекции (COVID-19)</w:t>
            </w:r>
            <w:r>
              <w:rPr>
                <w:rFonts w:ascii="Times New Roman" w:hAnsi="Times New Roman" w:cs="Times New Roman"/>
                <w:sz w:val="24"/>
                <w:szCs w:val="24"/>
              </w:rPr>
              <w:t>»</w:t>
            </w:r>
          </w:p>
        </w:tc>
        <w:tc>
          <w:tcPr>
            <w:tcW w:w="8532" w:type="dxa"/>
            <w:shd w:val="clear" w:color="auto" w:fill="FFFF00"/>
          </w:tcPr>
          <w:p w:rsidR="00A9063D"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С 15 марта по 15 июня 2020 года продлены сроки временного пребывания иностранных граждан в РФ в связи с пандемией</w:t>
            </w:r>
            <w:r>
              <w:rPr>
                <w:rFonts w:ascii="Times New Roman" w:hAnsi="Times New Roman" w:cs="Times New Roman"/>
                <w:sz w:val="24"/>
                <w:szCs w:val="24"/>
              </w:rPr>
              <w:t>.</w:t>
            </w:r>
          </w:p>
          <w:p w:rsidR="00A9063D" w:rsidRPr="003C013C" w:rsidRDefault="00A9063D" w:rsidP="00A9063D">
            <w:pPr>
              <w:jc w:val="both"/>
              <w:rPr>
                <w:rFonts w:ascii="Times New Roman" w:hAnsi="Times New Roman" w:cs="Times New Roman"/>
                <w:sz w:val="24"/>
                <w:szCs w:val="24"/>
              </w:rPr>
            </w:pPr>
            <w:r w:rsidRPr="003C013C">
              <w:rPr>
                <w:rFonts w:ascii="Times New Roman" w:hAnsi="Times New Roman" w:cs="Times New Roman"/>
                <w:sz w:val="24"/>
                <w:szCs w:val="24"/>
              </w:rPr>
              <w:t>Приостановлено, в том числе течение</w:t>
            </w:r>
            <w:r>
              <w:rPr>
                <w:rFonts w:ascii="Times New Roman" w:hAnsi="Times New Roman" w:cs="Times New Roman"/>
                <w:sz w:val="24"/>
                <w:szCs w:val="24"/>
              </w:rPr>
              <w:t>:</w:t>
            </w:r>
          </w:p>
          <w:p w:rsidR="00A9063D" w:rsidRPr="003C013C" w:rsidRDefault="00A9063D" w:rsidP="00A9063D">
            <w:pPr>
              <w:jc w:val="both"/>
              <w:rPr>
                <w:rFonts w:ascii="Times New Roman" w:hAnsi="Times New Roman" w:cs="Times New Roman"/>
                <w:sz w:val="24"/>
                <w:szCs w:val="24"/>
              </w:rPr>
            </w:pPr>
            <w:r>
              <w:rPr>
                <w:rFonts w:ascii="Times New Roman" w:hAnsi="Times New Roman" w:cs="Times New Roman"/>
                <w:sz w:val="24"/>
                <w:szCs w:val="24"/>
              </w:rPr>
              <w:t xml:space="preserve">- </w:t>
            </w:r>
            <w:r w:rsidRPr="003C013C">
              <w:rPr>
                <w:rFonts w:ascii="Times New Roman" w:hAnsi="Times New Roman" w:cs="Times New Roman"/>
                <w:sz w:val="24"/>
                <w:szCs w:val="24"/>
              </w:rPr>
              <w:t>сроков временного пребывания, временного или постоянного проживания иностранных граждан и лиц без гражданства в РФ, сроков, на которые иностранные граждане или лица без гражданства поставлены на учет по месту пребывания или зарегистрированы по месту жительства, в случае если такие сроки истекают в указанный период;</w:t>
            </w:r>
          </w:p>
          <w:p w:rsidR="00A9063D" w:rsidRPr="007312F9" w:rsidRDefault="00A9063D" w:rsidP="00A9063D">
            <w:pPr>
              <w:jc w:val="both"/>
              <w:rPr>
                <w:rFonts w:ascii="Times New Roman" w:hAnsi="Times New Roman" w:cs="Times New Roman"/>
                <w:sz w:val="24"/>
                <w:szCs w:val="24"/>
              </w:rPr>
            </w:pPr>
            <w:r>
              <w:rPr>
                <w:rFonts w:ascii="Times New Roman" w:hAnsi="Times New Roman" w:cs="Times New Roman"/>
                <w:sz w:val="24"/>
                <w:szCs w:val="24"/>
              </w:rPr>
              <w:t xml:space="preserve">- </w:t>
            </w:r>
            <w:r w:rsidRPr="003C013C">
              <w:rPr>
                <w:rFonts w:ascii="Times New Roman" w:hAnsi="Times New Roman" w:cs="Times New Roman"/>
                <w:sz w:val="24"/>
                <w:szCs w:val="24"/>
              </w:rPr>
              <w:t>сроков действия документов, у которых истекает в указанный период срок действия (в том числе виза, разрешение на временное проживание, вид на жительство, разрешение на работу, патент).</w:t>
            </w:r>
          </w:p>
        </w:tc>
      </w:tr>
      <w:tr w:rsidR="002820F8" w:rsidTr="00156B82">
        <w:trPr>
          <w:trHeight w:val="55"/>
        </w:trPr>
        <w:tc>
          <w:tcPr>
            <w:tcW w:w="15388" w:type="dxa"/>
            <w:gridSpan w:val="3"/>
            <w:shd w:val="clear" w:color="auto" w:fill="92D050"/>
          </w:tcPr>
          <w:p w:rsidR="002820F8"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Федеральный за</w:t>
            </w:r>
            <w:r>
              <w:rPr>
                <w:rFonts w:ascii="Times New Roman" w:hAnsi="Times New Roman" w:cs="Times New Roman"/>
                <w:sz w:val="24"/>
                <w:szCs w:val="24"/>
              </w:rPr>
              <w:t>к</w:t>
            </w:r>
            <w:r w:rsidRPr="00F43AAA">
              <w:rPr>
                <w:rFonts w:ascii="Times New Roman" w:hAnsi="Times New Roman" w:cs="Times New Roman"/>
                <w:sz w:val="24"/>
                <w:szCs w:val="24"/>
              </w:rPr>
              <w:t xml:space="preserve">он от 1 апреля 2020 г. </w:t>
            </w:r>
            <w:r>
              <w:rPr>
                <w:rFonts w:ascii="Times New Roman" w:hAnsi="Times New Roman" w:cs="Times New Roman"/>
                <w:sz w:val="24"/>
                <w:szCs w:val="24"/>
              </w:rPr>
              <w:t>№</w:t>
            </w:r>
            <w:r w:rsidRPr="00F43AAA">
              <w:rPr>
                <w:rFonts w:ascii="Times New Roman" w:hAnsi="Times New Roman" w:cs="Times New Roman"/>
                <w:sz w:val="24"/>
                <w:szCs w:val="24"/>
              </w:rPr>
              <w:t>9</w:t>
            </w:r>
            <w:r>
              <w:rPr>
                <w:rFonts w:ascii="Times New Roman" w:hAnsi="Times New Roman" w:cs="Times New Roman"/>
                <w:sz w:val="24"/>
                <w:szCs w:val="24"/>
              </w:rPr>
              <w:t>8-ФЗ «О внесении изменений в отдел</w:t>
            </w:r>
            <w:r w:rsidRPr="00F43AAA">
              <w:rPr>
                <w:rFonts w:ascii="Times New Roman" w:hAnsi="Times New Roman" w:cs="Times New Roman"/>
                <w:sz w:val="24"/>
                <w:szCs w:val="24"/>
              </w:rPr>
              <w:t>ьные законодательные</w:t>
            </w:r>
            <w:r>
              <w:rPr>
                <w:rFonts w:ascii="Times New Roman" w:hAnsi="Times New Roman" w:cs="Times New Roman"/>
                <w:sz w:val="24"/>
                <w:szCs w:val="24"/>
              </w:rPr>
              <w:t xml:space="preserve"> акты Ро</w:t>
            </w:r>
            <w:r w:rsidRPr="00F43AAA">
              <w:rPr>
                <w:rFonts w:ascii="Times New Roman" w:hAnsi="Times New Roman" w:cs="Times New Roman"/>
                <w:sz w:val="24"/>
                <w:szCs w:val="24"/>
              </w:rPr>
              <w:t>ссийской Федерации по вопроса</w:t>
            </w:r>
            <w:r>
              <w:rPr>
                <w:rFonts w:ascii="Times New Roman" w:hAnsi="Times New Roman" w:cs="Times New Roman"/>
                <w:sz w:val="24"/>
                <w:szCs w:val="24"/>
              </w:rPr>
              <w:t>м</w:t>
            </w:r>
            <w:r w:rsidRPr="00F43AAA">
              <w:rPr>
                <w:rFonts w:ascii="Times New Roman" w:hAnsi="Times New Roman" w:cs="Times New Roman"/>
                <w:sz w:val="24"/>
                <w:szCs w:val="24"/>
              </w:rPr>
              <w:t xml:space="preserve"> пред</w:t>
            </w:r>
            <w:r>
              <w:rPr>
                <w:rFonts w:ascii="Times New Roman" w:hAnsi="Times New Roman" w:cs="Times New Roman"/>
                <w:sz w:val="24"/>
                <w:szCs w:val="24"/>
              </w:rPr>
              <w:t>упреждения и ликвидации чрезвыч</w:t>
            </w:r>
            <w:r w:rsidRPr="00F43AAA">
              <w:rPr>
                <w:rFonts w:ascii="Times New Roman" w:hAnsi="Times New Roman" w:cs="Times New Roman"/>
                <w:sz w:val="24"/>
                <w:szCs w:val="24"/>
              </w:rPr>
              <w:t>айных ситуации»</w:t>
            </w:r>
          </w:p>
        </w:tc>
        <w:tc>
          <w:tcPr>
            <w:tcW w:w="8532"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Существенно расширены полномочия Правительства РФ при возникновении чре</w:t>
            </w:r>
            <w:r>
              <w:rPr>
                <w:rFonts w:ascii="Times New Roman" w:hAnsi="Times New Roman" w:cs="Times New Roman"/>
                <w:sz w:val="24"/>
                <w:szCs w:val="24"/>
              </w:rPr>
              <w:t>звычайных ситуаций, в том числе:</w:t>
            </w:r>
          </w:p>
          <w:p w:rsidR="002D68AB" w:rsidRDefault="002D68AB" w:rsidP="002D68AB">
            <w:pPr>
              <w:pStyle w:val="a4"/>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 xml:space="preserve">принимает решение о введении режима повышенной готовности или ЧС на всей территории РФ либо на ее части в случае угрозы возникновения и/или возникновении ЧС федерального или </w:t>
            </w:r>
            <w:r>
              <w:rPr>
                <w:rFonts w:ascii="Times New Roman" w:hAnsi="Times New Roman" w:cs="Times New Roman"/>
                <w:sz w:val="24"/>
                <w:szCs w:val="24"/>
              </w:rPr>
              <w:t>межрегионального характера;</w:t>
            </w:r>
          </w:p>
          <w:p w:rsidR="002D68AB" w:rsidRDefault="002D68AB" w:rsidP="002D68AB">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устанавливает обя</w:t>
            </w:r>
            <w:r w:rsidRPr="00F43AAA">
              <w:rPr>
                <w:rFonts w:ascii="Times New Roman" w:hAnsi="Times New Roman" w:cs="Times New Roman"/>
                <w:sz w:val="24"/>
                <w:szCs w:val="24"/>
              </w:rPr>
              <w:t>зательные для ис</w:t>
            </w:r>
            <w:r>
              <w:rPr>
                <w:rFonts w:ascii="Times New Roman" w:hAnsi="Times New Roman" w:cs="Times New Roman"/>
                <w:sz w:val="24"/>
                <w:szCs w:val="24"/>
              </w:rPr>
              <w:t>полнения гражданами и организац</w:t>
            </w:r>
            <w:r w:rsidRPr="00F43AAA">
              <w:rPr>
                <w:rFonts w:ascii="Times New Roman" w:hAnsi="Times New Roman" w:cs="Times New Roman"/>
                <w:sz w:val="24"/>
                <w:szCs w:val="24"/>
              </w:rPr>
              <w:t>иями правила поведения при введении режим</w:t>
            </w:r>
            <w:r>
              <w:rPr>
                <w:rFonts w:ascii="Times New Roman" w:hAnsi="Times New Roman" w:cs="Times New Roman"/>
                <w:sz w:val="24"/>
                <w:szCs w:val="24"/>
              </w:rPr>
              <w:t>а</w:t>
            </w:r>
            <w:r w:rsidRPr="00F43AAA">
              <w:rPr>
                <w:rFonts w:ascii="Times New Roman" w:hAnsi="Times New Roman" w:cs="Times New Roman"/>
                <w:sz w:val="24"/>
                <w:szCs w:val="24"/>
              </w:rPr>
              <w:t xml:space="preserve"> </w:t>
            </w:r>
            <w:r>
              <w:rPr>
                <w:rFonts w:ascii="Times New Roman" w:hAnsi="Times New Roman" w:cs="Times New Roman"/>
                <w:sz w:val="24"/>
                <w:szCs w:val="24"/>
              </w:rPr>
              <w:t>повышенной</w:t>
            </w:r>
            <w:r w:rsidRPr="00F43AAA">
              <w:rPr>
                <w:rFonts w:ascii="Times New Roman" w:hAnsi="Times New Roman" w:cs="Times New Roman"/>
                <w:sz w:val="24"/>
                <w:szCs w:val="24"/>
              </w:rPr>
              <w:t xml:space="preserve"> готовности или ЧС:</w:t>
            </w:r>
          </w:p>
          <w:p w:rsidR="002D68AB" w:rsidRPr="00F43AAA" w:rsidRDefault="002D68AB" w:rsidP="002D68AB">
            <w:pPr>
              <w:pStyle w:val="a4"/>
              <w:numPr>
                <w:ilvl w:val="0"/>
                <w:numId w:val="2"/>
              </w:numPr>
              <w:jc w:val="both"/>
              <w:rPr>
                <w:rFonts w:ascii="Times New Roman" w:hAnsi="Times New Roman" w:cs="Times New Roman"/>
                <w:sz w:val="24"/>
                <w:szCs w:val="24"/>
              </w:rPr>
            </w:pPr>
            <w:r w:rsidRPr="00F43AAA">
              <w:rPr>
                <w:rFonts w:ascii="Times New Roman" w:hAnsi="Times New Roman" w:cs="Times New Roman"/>
                <w:sz w:val="24"/>
                <w:szCs w:val="24"/>
              </w:rPr>
              <w:t>вправе ввести мораторий на возбуждение дел о банкротстве по з</w:t>
            </w:r>
            <w:r>
              <w:rPr>
                <w:rFonts w:ascii="Times New Roman" w:hAnsi="Times New Roman" w:cs="Times New Roman"/>
                <w:sz w:val="24"/>
                <w:szCs w:val="24"/>
              </w:rPr>
              <w:t>аявлениям, подаваемым кредиторам</w:t>
            </w:r>
            <w:r w:rsidRPr="00F43AAA">
              <w:rPr>
                <w:rFonts w:ascii="Times New Roman" w:hAnsi="Times New Roman" w:cs="Times New Roman"/>
                <w:sz w:val="24"/>
                <w:szCs w:val="24"/>
              </w:rPr>
              <w:t>и, на срок, устанавливаемый Правительство</w:t>
            </w:r>
            <w:r>
              <w:rPr>
                <w:rFonts w:ascii="Times New Roman" w:hAnsi="Times New Roman" w:cs="Times New Roman"/>
                <w:sz w:val="24"/>
                <w:szCs w:val="24"/>
              </w:rPr>
              <w:t>м</w:t>
            </w:r>
            <w:r w:rsidRPr="00F43AAA">
              <w:rPr>
                <w:rFonts w:ascii="Times New Roman" w:hAnsi="Times New Roman" w:cs="Times New Roman"/>
                <w:sz w:val="24"/>
                <w:szCs w:val="24"/>
              </w:rPr>
              <w:t xml:space="preserve"> РФ.</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F43AA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F43AAA">
              <w:rPr>
                <w:rFonts w:ascii="Times New Roman" w:hAnsi="Times New Roman" w:cs="Times New Roman"/>
                <w:sz w:val="24"/>
                <w:szCs w:val="24"/>
              </w:rPr>
              <w:t xml:space="preserve"> 1 апреля 2020 </w:t>
            </w:r>
            <w:r>
              <w:rPr>
                <w:rFonts w:ascii="Times New Roman" w:hAnsi="Times New Roman" w:cs="Times New Roman"/>
                <w:sz w:val="24"/>
                <w:szCs w:val="24"/>
              </w:rPr>
              <w:t xml:space="preserve">г. № 99-ФЗ </w:t>
            </w:r>
            <w:r w:rsidRPr="00F43AAA">
              <w:rPr>
                <w:rFonts w:ascii="Times New Roman" w:hAnsi="Times New Roman" w:cs="Times New Roman"/>
                <w:sz w:val="24"/>
                <w:szCs w:val="24"/>
              </w:rPr>
              <w:t>«О внесении изменени</w:t>
            </w:r>
            <w:r>
              <w:rPr>
                <w:rFonts w:ascii="Times New Roman" w:hAnsi="Times New Roman" w:cs="Times New Roman"/>
                <w:sz w:val="24"/>
                <w:szCs w:val="24"/>
              </w:rPr>
              <w:t xml:space="preserve">й в Кодекс Российской Федерации об </w:t>
            </w:r>
            <w:r w:rsidRPr="00F43AAA">
              <w:rPr>
                <w:rFonts w:ascii="Times New Roman" w:hAnsi="Times New Roman" w:cs="Times New Roman"/>
                <w:sz w:val="24"/>
                <w:szCs w:val="24"/>
              </w:rPr>
              <w:t>административных правонарушениях»</w:t>
            </w:r>
          </w:p>
        </w:tc>
        <w:tc>
          <w:tcPr>
            <w:tcW w:w="8532" w:type="dxa"/>
          </w:tcPr>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Установлена административная</w:t>
            </w:r>
            <w:r>
              <w:rPr>
                <w:rFonts w:ascii="Times New Roman" w:hAnsi="Times New Roman" w:cs="Times New Roman"/>
                <w:sz w:val="24"/>
                <w:szCs w:val="24"/>
              </w:rPr>
              <w:t xml:space="preserve"> ответственность, в частности, </w:t>
            </w:r>
            <w:proofErr w:type="gramStart"/>
            <w:r w:rsidRPr="00F66FEA">
              <w:rPr>
                <w:rFonts w:ascii="Times New Roman" w:hAnsi="Times New Roman" w:cs="Times New Roman"/>
                <w:sz w:val="24"/>
                <w:szCs w:val="24"/>
              </w:rPr>
              <w:t>за</w:t>
            </w:r>
            <w:proofErr w:type="gramEnd"/>
            <w:r w:rsidRPr="00F66FEA">
              <w:rPr>
                <w:rFonts w:ascii="Times New Roman" w:hAnsi="Times New Roman" w:cs="Times New Roman"/>
                <w:sz w:val="24"/>
                <w:szCs w:val="24"/>
              </w:rPr>
              <w:t>:</w:t>
            </w:r>
          </w:p>
          <w:p w:rsidR="002D68AB" w:rsidRPr="00F66FEA"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1.</w:t>
            </w:r>
            <w:r>
              <w:t> </w:t>
            </w:r>
            <w:r w:rsidRPr="00F66FEA">
              <w:rPr>
                <w:rFonts w:ascii="Times New Roman" w:hAnsi="Times New Roman" w:cs="Times New Roman"/>
                <w:sz w:val="24"/>
                <w:szCs w:val="24"/>
              </w:rPr>
              <w:t>Нарушение са</w:t>
            </w:r>
            <w:r>
              <w:rPr>
                <w:rFonts w:ascii="Times New Roman" w:hAnsi="Times New Roman" w:cs="Times New Roman"/>
                <w:sz w:val="24"/>
                <w:szCs w:val="24"/>
              </w:rPr>
              <w:t>нитарных правил в период режима ЧС или при возникновении угро</w:t>
            </w:r>
            <w:r w:rsidRPr="00F66FEA">
              <w:rPr>
                <w:rFonts w:ascii="Times New Roman" w:hAnsi="Times New Roman" w:cs="Times New Roman"/>
                <w:sz w:val="24"/>
                <w:szCs w:val="24"/>
              </w:rPr>
              <w:t>зы распространения заболевания, представляющего опасность для окружающих, либо в период осуществления</w:t>
            </w:r>
            <w:r w:rsidRPr="00F66FEA">
              <w:rPr>
                <w:rFonts w:ascii="Times New Roman" w:hAnsi="Times New Roman" w:cs="Times New Roman"/>
                <w:sz w:val="24"/>
                <w:szCs w:val="24"/>
              </w:rPr>
              <w:tab/>
              <w:t>на</w:t>
            </w:r>
            <w:r w:rsidRPr="00F66FEA">
              <w:rPr>
                <w:rFonts w:ascii="Times New Roman" w:hAnsi="Times New Roman" w:cs="Times New Roman"/>
                <w:sz w:val="24"/>
                <w:szCs w:val="24"/>
              </w:rPr>
              <w:tab/>
              <w:t>соответству</w:t>
            </w:r>
            <w:r>
              <w:rPr>
                <w:rFonts w:ascii="Times New Roman" w:hAnsi="Times New Roman" w:cs="Times New Roman"/>
                <w:sz w:val="24"/>
                <w:szCs w:val="24"/>
              </w:rPr>
              <w:t>ющей</w:t>
            </w:r>
            <w:r>
              <w:rPr>
                <w:rFonts w:ascii="Times New Roman" w:hAnsi="Times New Roman" w:cs="Times New Roman"/>
                <w:sz w:val="24"/>
                <w:szCs w:val="24"/>
              </w:rPr>
              <w:tab/>
              <w:t>территории ограничительных мероприятий (карантин</w:t>
            </w:r>
            <w:r w:rsidRPr="00F66FEA">
              <w:rPr>
                <w:rFonts w:ascii="Times New Roman" w:hAnsi="Times New Roman" w:cs="Times New Roman"/>
                <w:sz w:val="24"/>
                <w:szCs w:val="24"/>
              </w:rPr>
              <w:t>а).</w:t>
            </w:r>
          </w:p>
          <w:p w:rsidR="002D68AB" w:rsidRDefault="002D68AB" w:rsidP="002D68AB">
            <w:pPr>
              <w:jc w:val="both"/>
              <w:rPr>
                <w:rFonts w:ascii="Times New Roman" w:hAnsi="Times New Roman" w:cs="Times New Roman"/>
                <w:sz w:val="24"/>
                <w:szCs w:val="24"/>
              </w:rPr>
            </w:pPr>
            <w:r w:rsidRPr="00F66FEA">
              <w:rPr>
                <w:rFonts w:ascii="Times New Roman" w:hAnsi="Times New Roman" w:cs="Times New Roman"/>
                <w:sz w:val="24"/>
                <w:szCs w:val="24"/>
              </w:rPr>
              <w:t>2.</w:t>
            </w:r>
            <w:r>
              <w:rPr>
                <w:rFonts w:ascii="Times New Roman" w:hAnsi="Times New Roman" w:cs="Times New Roman"/>
                <w:sz w:val="24"/>
                <w:szCs w:val="24"/>
              </w:rPr>
              <w:t> </w:t>
            </w:r>
            <w:r w:rsidRPr="00F66FEA">
              <w:rPr>
                <w:rFonts w:ascii="Times New Roman" w:hAnsi="Times New Roman" w:cs="Times New Roman"/>
                <w:sz w:val="24"/>
                <w:szCs w:val="24"/>
              </w:rPr>
              <w:t>Распространение в СМИ, в Интернете под видом достоверных сообщений заведомо недостоверной информации об обстоятельствах</w:t>
            </w:r>
            <w:r>
              <w:rPr>
                <w:rFonts w:ascii="Times New Roman" w:hAnsi="Times New Roman" w:cs="Times New Roman"/>
                <w:sz w:val="24"/>
                <w:szCs w:val="24"/>
              </w:rPr>
              <w:t>, представляющих угрозу жизни и безопасности граждан.</w:t>
            </w:r>
          </w:p>
          <w:p w:rsidR="002D68AB"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rPr>
              <w:t xml:space="preserve">3. Реализацию либо отпуск лекарственных препаратов с нарушением требований законодательства </w:t>
            </w:r>
            <w:r w:rsidRPr="009501B1">
              <w:rPr>
                <w:rFonts w:ascii="Times New Roman" w:hAnsi="Times New Roman" w:cs="Times New Roman"/>
                <w:sz w:val="24"/>
                <w:szCs w:val="24"/>
                <w:lang w:bidi="ru-RU"/>
              </w:rPr>
              <w:t>об</w:t>
            </w:r>
            <w:r w:rsidRPr="009501B1">
              <w:rPr>
                <w:rFonts w:ascii="Times New Roman" w:hAnsi="Times New Roman" w:cs="Times New Roman"/>
                <w:sz w:val="24"/>
                <w:szCs w:val="24"/>
                <w:lang w:bidi="ru-RU"/>
              </w:rPr>
              <w:tab/>
              <w:t>обращении</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лекарственных сре</w:t>
            </w:r>
            <w:proofErr w:type="gramStart"/>
            <w:r w:rsidRPr="009501B1">
              <w:rPr>
                <w:rFonts w:ascii="Times New Roman" w:hAnsi="Times New Roman" w:cs="Times New Roman"/>
                <w:sz w:val="24"/>
                <w:szCs w:val="24"/>
                <w:lang w:bidi="ru-RU"/>
              </w:rPr>
              <w:t xml:space="preserve">дств </w:t>
            </w:r>
            <w:r>
              <w:rPr>
                <w:rFonts w:ascii="Times New Roman" w:hAnsi="Times New Roman" w:cs="Times New Roman"/>
                <w:sz w:val="24"/>
                <w:szCs w:val="24"/>
                <w:lang w:bidi="ru-RU"/>
              </w:rPr>
              <w:t>в ч</w:t>
            </w:r>
            <w:proofErr w:type="gramEnd"/>
            <w:r>
              <w:rPr>
                <w:rFonts w:ascii="Times New Roman" w:hAnsi="Times New Roman" w:cs="Times New Roman"/>
                <w:sz w:val="24"/>
                <w:szCs w:val="24"/>
                <w:lang w:bidi="ru-RU"/>
              </w:rPr>
              <w:t xml:space="preserve">асти установления предельных </w:t>
            </w:r>
            <w:r w:rsidRPr="009501B1">
              <w:rPr>
                <w:rFonts w:ascii="Times New Roman" w:hAnsi="Times New Roman" w:cs="Times New Roman"/>
                <w:sz w:val="24"/>
                <w:szCs w:val="24"/>
                <w:lang w:bidi="ru-RU"/>
              </w:rPr>
              <w:t>размеров оптовы</w:t>
            </w:r>
            <w:r>
              <w:rPr>
                <w:rFonts w:ascii="Times New Roman" w:hAnsi="Times New Roman" w:cs="Times New Roman"/>
                <w:sz w:val="24"/>
                <w:szCs w:val="24"/>
                <w:lang w:bidi="ru-RU"/>
              </w:rPr>
              <w:t>х</w:t>
            </w:r>
            <w:r w:rsidRPr="009501B1">
              <w:rPr>
                <w:rFonts w:ascii="Times New Roman" w:hAnsi="Times New Roman" w:cs="Times New Roman"/>
                <w:sz w:val="24"/>
                <w:szCs w:val="24"/>
                <w:lang w:bidi="ru-RU"/>
              </w:rPr>
              <w:t xml:space="preserve"> или розничных надбавок к фактическим отпускным ценам, установленн</w:t>
            </w:r>
            <w:r>
              <w:rPr>
                <w:rFonts w:ascii="Times New Roman" w:hAnsi="Times New Roman" w:cs="Times New Roman"/>
                <w:sz w:val="24"/>
                <w:szCs w:val="24"/>
                <w:lang w:bidi="ru-RU"/>
              </w:rPr>
              <w:t>ы</w:t>
            </w:r>
            <w:r w:rsidRPr="009501B1">
              <w:rPr>
                <w:rFonts w:ascii="Times New Roman" w:hAnsi="Times New Roman" w:cs="Times New Roman"/>
                <w:sz w:val="24"/>
                <w:szCs w:val="24"/>
                <w:lang w:bidi="ru-RU"/>
              </w:rPr>
              <w:t>м производителями лекарственных препаратов на указанные лекарственные препараты.</w:t>
            </w:r>
          </w:p>
          <w:p w:rsidR="002D68AB" w:rsidRPr="009501B1" w:rsidRDefault="002D68AB" w:rsidP="002D68AB">
            <w:pPr>
              <w:jc w:val="both"/>
              <w:rPr>
                <w:rFonts w:ascii="Times New Roman" w:hAnsi="Times New Roman" w:cs="Times New Roman"/>
                <w:sz w:val="24"/>
                <w:szCs w:val="24"/>
                <w:lang w:bidi="ru-RU"/>
              </w:rPr>
            </w:pPr>
            <w:r>
              <w:rPr>
                <w:rFonts w:ascii="Times New Roman" w:hAnsi="Times New Roman" w:cs="Times New Roman"/>
                <w:sz w:val="24"/>
                <w:szCs w:val="24"/>
                <w:lang w:bidi="ru-RU"/>
              </w:rPr>
              <w:t>4. За н</w:t>
            </w:r>
            <w:r w:rsidRPr="009501B1">
              <w:rPr>
                <w:rFonts w:ascii="Times New Roman" w:hAnsi="Times New Roman" w:cs="Times New Roman"/>
                <w:sz w:val="24"/>
                <w:szCs w:val="24"/>
                <w:lang w:bidi="ru-RU"/>
              </w:rPr>
              <w:t>евыполнение   правил   поведения   при ЧС   или угрозе   ее</w:t>
            </w:r>
            <w:r>
              <w:rPr>
                <w:rFonts w:ascii="Times New Roman" w:hAnsi="Times New Roman" w:cs="Times New Roman"/>
                <w:sz w:val="24"/>
                <w:szCs w:val="24"/>
                <w:lang w:bidi="ru-RU"/>
              </w:rPr>
              <w:t xml:space="preserve"> </w:t>
            </w:r>
            <w:r w:rsidRPr="009501B1">
              <w:rPr>
                <w:rFonts w:ascii="Times New Roman" w:hAnsi="Times New Roman" w:cs="Times New Roman"/>
                <w:sz w:val="24"/>
                <w:szCs w:val="24"/>
                <w:lang w:bidi="ru-RU"/>
              </w:rPr>
              <w:t>возникновения п</w:t>
            </w:r>
            <w:r>
              <w:rPr>
                <w:rFonts w:ascii="Times New Roman" w:hAnsi="Times New Roman" w:cs="Times New Roman"/>
                <w:sz w:val="24"/>
                <w:szCs w:val="24"/>
                <w:lang w:bidi="ru-RU"/>
              </w:rPr>
              <w:t>р</w:t>
            </w:r>
            <w:r w:rsidRPr="009501B1">
              <w:rPr>
                <w:rFonts w:ascii="Times New Roman" w:hAnsi="Times New Roman" w:cs="Times New Roman"/>
                <w:sz w:val="24"/>
                <w:szCs w:val="24"/>
                <w:lang w:bidi="ru-RU"/>
              </w:rPr>
              <w:t>едусмотрено предупреждение или наложение штрафа: на граждан   -  в размере от одной тысячи до  тридцати</w:t>
            </w:r>
          </w:p>
          <w:p w:rsidR="002D68AB" w:rsidRPr="00F43AAA" w:rsidRDefault="002D68AB" w:rsidP="002D68AB">
            <w:pPr>
              <w:jc w:val="both"/>
              <w:rPr>
                <w:rFonts w:ascii="Times New Roman" w:hAnsi="Times New Roman" w:cs="Times New Roman"/>
                <w:sz w:val="24"/>
                <w:szCs w:val="24"/>
                <w:lang w:bidi="ru-RU"/>
              </w:rPr>
            </w:pPr>
            <w:r w:rsidRPr="009501B1">
              <w:rPr>
                <w:rFonts w:ascii="Times New Roman" w:hAnsi="Times New Roman" w:cs="Times New Roman"/>
                <w:sz w:val="24"/>
                <w:szCs w:val="24"/>
                <w:lang w:bidi="ru-RU"/>
              </w:rPr>
              <w:t>тысяч рублей; на должностных лиц - от десяти тысяч до пятидесяти тысяч рублей; на лиц, осуществляющих предпринимательскую       деятельность        без       образования</w:t>
            </w:r>
            <w:r>
              <w:rPr>
                <w:rFonts w:ascii="Times New Roman" w:hAnsi="Times New Roman" w:cs="Times New Roman"/>
                <w:sz w:val="24"/>
                <w:szCs w:val="24"/>
                <w:lang w:bidi="ru-RU"/>
              </w:rPr>
              <w:t xml:space="preserve"> юридического лица, - от тридцати до пятидесяти тысяч рублей; на юридических лиц – от ста до трехсот тысяч рублей.</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Федеральный закон </w:t>
            </w:r>
            <w:r>
              <w:rPr>
                <w:rFonts w:ascii="Times New Roman" w:hAnsi="Times New Roman" w:cs="Times New Roman"/>
                <w:sz w:val="24"/>
                <w:szCs w:val="24"/>
              </w:rPr>
              <w:t>от</w:t>
            </w:r>
            <w:r w:rsidRPr="00DD6BFA">
              <w:rPr>
                <w:rFonts w:ascii="Times New Roman" w:hAnsi="Times New Roman" w:cs="Times New Roman"/>
                <w:sz w:val="24"/>
                <w:szCs w:val="24"/>
              </w:rPr>
              <w:t xml:space="preserve"> 1 апреля 2020 г. </w:t>
            </w:r>
            <w:r>
              <w:rPr>
                <w:rFonts w:ascii="Times New Roman" w:hAnsi="Times New Roman" w:cs="Times New Roman"/>
                <w:sz w:val="24"/>
                <w:szCs w:val="24"/>
              </w:rPr>
              <w:t xml:space="preserve">№ 100- </w:t>
            </w:r>
            <w:r w:rsidRPr="00DD6BFA">
              <w:rPr>
                <w:rFonts w:ascii="Times New Roman" w:hAnsi="Times New Roman" w:cs="Times New Roman"/>
                <w:sz w:val="24"/>
                <w:szCs w:val="24"/>
              </w:rPr>
              <w:t>ФЗ «О вн</w:t>
            </w:r>
            <w:r>
              <w:rPr>
                <w:rFonts w:ascii="Times New Roman" w:hAnsi="Times New Roman" w:cs="Times New Roman"/>
                <w:sz w:val="24"/>
                <w:szCs w:val="24"/>
              </w:rPr>
              <w:t>есении изменении в Уг</w:t>
            </w:r>
            <w:r w:rsidRPr="00DD6BFA">
              <w:rPr>
                <w:rFonts w:ascii="Times New Roman" w:hAnsi="Times New Roman" w:cs="Times New Roman"/>
                <w:sz w:val="24"/>
                <w:szCs w:val="24"/>
              </w:rPr>
              <w:t>оловный</w:t>
            </w:r>
            <w:r>
              <w:rPr>
                <w:rFonts w:ascii="Times New Roman" w:hAnsi="Times New Roman" w:cs="Times New Roman"/>
                <w:sz w:val="24"/>
                <w:szCs w:val="24"/>
              </w:rPr>
              <w:t xml:space="preserve"> </w:t>
            </w:r>
            <w:r w:rsidRPr="00DD6BFA">
              <w:rPr>
                <w:rFonts w:ascii="Times New Roman" w:hAnsi="Times New Roman" w:cs="Times New Roman"/>
                <w:sz w:val="24"/>
                <w:szCs w:val="24"/>
              </w:rPr>
              <w:t xml:space="preserve">кодекс Российской </w:t>
            </w:r>
            <w:r>
              <w:rPr>
                <w:rFonts w:ascii="Times New Roman" w:hAnsi="Times New Roman" w:cs="Times New Roman"/>
                <w:sz w:val="24"/>
                <w:szCs w:val="24"/>
              </w:rPr>
              <w:t>Федерации и статьи 31 и 151 Уголов</w:t>
            </w:r>
            <w:r w:rsidRPr="00DD6BFA">
              <w:rPr>
                <w:rFonts w:ascii="Times New Roman" w:hAnsi="Times New Roman" w:cs="Times New Roman"/>
                <w:sz w:val="24"/>
                <w:szCs w:val="24"/>
              </w:rPr>
              <w:t>но-процессуального кодекса Российской Федера</w:t>
            </w:r>
            <w:r>
              <w:rPr>
                <w:rFonts w:ascii="Times New Roman" w:hAnsi="Times New Roman" w:cs="Times New Roman"/>
                <w:sz w:val="24"/>
                <w:szCs w:val="24"/>
              </w:rPr>
              <w:t>ции</w:t>
            </w:r>
            <w:r w:rsidRPr="00DD6BFA">
              <w:rPr>
                <w:rFonts w:ascii="Times New Roman" w:hAnsi="Times New Roman" w:cs="Times New Roman"/>
                <w:sz w:val="24"/>
                <w:szCs w:val="24"/>
              </w:rPr>
              <w:t>»</w:t>
            </w:r>
          </w:p>
        </w:tc>
        <w:tc>
          <w:tcPr>
            <w:tcW w:w="8532" w:type="dxa"/>
          </w:tcPr>
          <w:p w:rsidR="002D68AB" w:rsidRPr="00DD6BFA" w:rsidRDefault="002D68AB" w:rsidP="002D68AB">
            <w:pPr>
              <w:jc w:val="both"/>
              <w:rPr>
                <w:rFonts w:ascii="Times New Roman" w:hAnsi="Times New Roman" w:cs="Times New Roman"/>
                <w:sz w:val="24"/>
                <w:szCs w:val="24"/>
              </w:rPr>
            </w:pPr>
            <w:r>
              <w:rPr>
                <w:rFonts w:ascii="Times New Roman" w:hAnsi="Times New Roman" w:cs="Times New Roman"/>
                <w:sz w:val="24"/>
                <w:szCs w:val="24"/>
              </w:rPr>
              <w:t>Ужесточение ответственности за нарушение санитарно-э</w:t>
            </w:r>
            <w:r w:rsidRPr="00DD6BFA">
              <w:rPr>
                <w:rFonts w:ascii="Times New Roman" w:hAnsi="Times New Roman" w:cs="Times New Roman"/>
                <w:sz w:val="24"/>
                <w:szCs w:val="24"/>
              </w:rPr>
              <w:t>пидемиологических правил.</w:t>
            </w:r>
          </w:p>
          <w:p w:rsidR="002D68AB" w:rsidRPr="00DD6BFA" w:rsidRDefault="002D68AB" w:rsidP="002D68AB">
            <w:pPr>
              <w:jc w:val="both"/>
              <w:rPr>
                <w:rFonts w:ascii="Times New Roman" w:hAnsi="Times New Roman" w:cs="Times New Roman"/>
                <w:sz w:val="24"/>
                <w:szCs w:val="24"/>
              </w:rPr>
            </w:pPr>
            <w:proofErr w:type="gramStart"/>
            <w:r w:rsidRPr="00DD6BFA">
              <w:rPr>
                <w:rFonts w:ascii="Times New Roman" w:hAnsi="Times New Roman" w:cs="Times New Roman"/>
                <w:sz w:val="24"/>
                <w:szCs w:val="24"/>
              </w:rPr>
              <w:t>В частности, за совершение указанных деяний, повлекшее по неосторожности массовое заболевание или отравление людей либо создавшее угрозу наступления таких последствий, предусматривается, в числе прочего, штраф в размере от пятисот</w:t>
            </w:r>
            <w:r>
              <w:rPr>
                <w:rFonts w:ascii="Times New Roman" w:hAnsi="Times New Roman" w:cs="Times New Roman"/>
                <w:sz w:val="24"/>
                <w:szCs w:val="24"/>
              </w:rPr>
              <w:t xml:space="preserve"> тысяч до семисот тысяч рублей (</w:t>
            </w:r>
            <w:r w:rsidRPr="00DD6BFA">
              <w:rPr>
                <w:rFonts w:ascii="Times New Roman" w:hAnsi="Times New Roman" w:cs="Times New Roman"/>
                <w:sz w:val="24"/>
                <w:szCs w:val="24"/>
              </w:rPr>
              <w:t>ра</w:t>
            </w:r>
            <w:r>
              <w:rPr>
                <w:rFonts w:ascii="Times New Roman" w:hAnsi="Times New Roman" w:cs="Times New Roman"/>
                <w:sz w:val="24"/>
                <w:szCs w:val="24"/>
              </w:rPr>
              <w:t>нее – до восьмидесяти тысяч руб</w:t>
            </w:r>
            <w:r w:rsidRPr="00DD6BFA">
              <w:rPr>
                <w:rFonts w:ascii="Times New Roman" w:hAnsi="Times New Roman" w:cs="Times New Roman"/>
                <w:sz w:val="24"/>
                <w:szCs w:val="24"/>
              </w:rPr>
              <w:t>лей), ограничен</w:t>
            </w:r>
            <w:r>
              <w:rPr>
                <w:rFonts w:ascii="Times New Roman" w:hAnsi="Times New Roman" w:cs="Times New Roman"/>
                <w:sz w:val="24"/>
                <w:szCs w:val="24"/>
              </w:rPr>
              <w:t>ие свободы на срок до двух лет (</w:t>
            </w:r>
            <w:r w:rsidRPr="00DD6BFA">
              <w:rPr>
                <w:rFonts w:ascii="Times New Roman" w:hAnsi="Times New Roman" w:cs="Times New Roman"/>
                <w:sz w:val="24"/>
                <w:szCs w:val="24"/>
              </w:rPr>
              <w:t xml:space="preserve">ранее - </w:t>
            </w:r>
            <w:r>
              <w:rPr>
                <w:rFonts w:ascii="Times New Roman" w:hAnsi="Times New Roman" w:cs="Times New Roman"/>
                <w:sz w:val="24"/>
                <w:szCs w:val="24"/>
              </w:rPr>
              <w:t>до</w:t>
            </w:r>
            <w:r w:rsidRPr="00DD6BFA">
              <w:rPr>
                <w:rFonts w:ascii="Times New Roman" w:hAnsi="Times New Roman" w:cs="Times New Roman"/>
                <w:sz w:val="24"/>
                <w:szCs w:val="24"/>
              </w:rPr>
              <w:t xml:space="preserve"> года), либо принудительные работы на срок до двух лет, либо лишение свободы</w:t>
            </w:r>
            <w:proofErr w:type="gramEnd"/>
            <w:r w:rsidRPr="00DD6BFA">
              <w:rPr>
                <w:rFonts w:ascii="Times New Roman" w:hAnsi="Times New Roman" w:cs="Times New Roman"/>
                <w:sz w:val="24"/>
                <w:szCs w:val="24"/>
              </w:rPr>
              <w:t xml:space="preserve"> на тот же срок </w:t>
            </w:r>
            <w:r>
              <w:rPr>
                <w:rFonts w:ascii="Times New Roman" w:hAnsi="Times New Roman" w:cs="Times New Roman"/>
                <w:sz w:val="24"/>
                <w:szCs w:val="24"/>
              </w:rPr>
              <w:t>(</w:t>
            </w:r>
            <w:r w:rsidRPr="00DD6BFA">
              <w:rPr>
                <w:rFonts w:ascii="Times New Roman" w:hAnsi="Times New Roman" w:cs="Times New Roman"/>
                <w:sz w:val="24"/>
                <w:szCs w:val="24"/>
                <w:u w:val="single"/>
              </w:rPr>
              <w:t>новые санкции</w:t>
            </w:r>
            <w:r w:rsidRPr="00DD6BFA">
              <w:rPr>
                <w:rFonts w:ascii="Times New Roman" w:hAnsi="Times New Roman" w:cs="Times New Roman"/>
                <w:sz w:val="24"/>
                <w:szCs w:val="24"/>
              </w:rPr>
              <w:t>).</w:t>
            </w:r>
          </w:p>
          <w:p w:rsidR="002D68AB" w:rsidRPr="00DD6BFA"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Кроме того, Уголовный кодекс РФ дополнен новыми статьями, устанавливающими ответственность за пуб</w:t>
            </w:r>
            <w:r>
              <w:rPr>
                <w:rFonts w:ascii="Times New Roman" w:hAnsi="Times New Roman" w:cs="Times New Roman"/>
                <w:sz w:val="24"/>
                <w:szCs w:val="24"/>
              </w:rPr>
              <w:t xml:space="preserve">личное распространение заведомо </w:t>
            </w:r>
            <w:r w:rsidRPr="00DD6BFA">
              <w:rPr>
                <w:rFonts w:ascii="Times New Roman" w:hAnsi="Times New Roman" w:cs="Times New Roman"/>
                <w:sz w:val="24"/>
                <w:szCs w:val="24"/>
              </w:rPr>
              <w:t>ложной информации о</w:t>
            </w:r>
            <w:r>
              <w:rPr>
                <w:rFonts w:ascii="Times New Roman" w:hAnsi="Times New Roman" w:cs="Times New Roman"/>
                <w:sz w:val="24"/>
                <w:szCs w:val="24"/>
              </w:rPr>
              <w:t>б</w:t>
            </w:r>
            <w:r w:rsidRPr="00DD6BFA">
              <w:rPr>
                <w:rFonts w:ascii="Times New Roman" w:hAnsi="Times New Roman" w:cs="Times New Roman"/>
                <w:sz w:val="24"/>
                <w:szCs w:val="24"/>
              </w:rPr>
              <w:t xml:space="preserve"> обстоятельствах, представляющих угрозу жизни и безопасности г</w:t>
            </w:r>
            <w:r>
              <w:rPr>
                <w:rFonts w:ascii="Times New Roman" w:hAnsi="Times New Roman" w:cs="Times New Roman"/>
                <w:sz w:val="24"/>
                <w:szCs w:val="24"/>
              </w:rPr>
              <w:t xml:space="preserve">раждан и (или) о принимаемых мерах по обеспечению </w:t>
            </w:r>
            <w:r w:rsidRPr="00DD6BFA">
              <w:rPr>
                <w:rFonts w:ascii="Times New Roman" w:hAnsi="Times New Roman" w:cs="Times New Roman"/>
                <w:sz w:val="24"/>
                <w:szCs w:val="24"/>
              </w:rPr>
              <w:lastRenderedPageBreak/>
              <w:t xml:space="preserve">безопасности    </w:t>
            </w:r>
            <w:r>
              <w:rPr>
                <w:rFonts w:ascii="Times New Roman" w:hAnsi="Times New Roman" w:cs="Times New Roman"/>
                <w:sz w:val="24"/>
                <w:szCs w:val="24"/>
              </w:rPr>
              <w:t>населения    и   территорий, приемах</w:t>
            </w:r>
            <w:r w:rsidRPr="00DD6BFA">
              <w:rPr>
                <w:rFonts w:ascii="Times New Roman" w:hAnsi="Times New Roman" w:cs="Times New Roman"/>
                <w:sz w:val="24"/>
                <w:szCs w:val="24"/>
              </w:rPr>
              <w:t xml:space="preserve">    и способах</w:t>
            </w:r>
          </w:p>
          <w:p w:rsidR="002D68AB" w:rsidRDefault="002D68AB" w:rsidP="002D68AB">
            <w:pPr>
              <w:jc w:val="both"/>
              <w:rPr>
                <w:rFonts w:ascii="Times New Roman" w:hAnsi="Times New Roman" w:cs="Times New Roman"/>
                <w:sz w:val="24"/>
                <w:szCs w:val="24"/>
              </w:rPr>
            </w:pPr>
            <w:r w:rsidRPr="00DD6BFA">
              <w:rPr>
                <w:rFonts w:ascii="Times New Roman" w:hAnsi="Times New Roman" w:cs="Times New Roman"/>
                <w:sz w:val="24"/>
                <w:szCs w:val="24"/>
              </w:rPr>
              <w:t xml:space="preserve">защиты    от   </w:t>
            </w:r>
            <w:r>
              <w:rPr>
                <w:rFonts w:ascii="Times New Roman" w:hAnsi="Times New Roman" w:cs="Times New Roman"/>
                <w:sz w:val="24"/>
                <w:szCs w:val="24"/>
              </w:rPr>
              <w:t>указанных    обстоятельств, а</w:t>
            </w:r>
            <w:r w:rsidRPr="00DD6BFA">
              <w:rPr>
                <w:rFonts w:ascii="Times New Roman" w:hAnsi="Times New Roman" w:cs="Times New Roman"/>
                <w:sz w:val="24"/>
                <w:szCs w:val="24"/>
              </w:rPr>
              <w:t xml:space="preserve">    также   за публичное</w:t>
            </w:r>
            <w:r>
              <w:rPr>
                <w:rFonts w:ascii="Times New Roman" w:hAnsi="Times New Roman" w:cs="Times New Roman"/>
                <w:sz w:val="24"/>
                <w:szCs w:val="24"/>
              </w:rPr>
              <w:t xml:space="preserve"> распространение заведомо ложной общественно значимой информации, повлекшее тяжкие последствия.</w:t>
            </w:r>
          </w:p>
          <w:p w:rsidR="002D68AB" w:rsidRPr="00F43AAA" w:rsidRDefault="002D68AB" w:rsidP="002D68AB">
            <w:pPr>
              <w:jc w:val="both"/>
              <w:rPr>
                <w:rFonts w:ascii="Times New Roman" w:hAnsi="Times New Roman" w:cs="Times New Roman"/>
                <w:sz w:val="24"/>
                <w:szCs w:val="24"/>
              </w:rPr>
            </w:pPr>
            <w:proofErr w:type="gramStart"/>
            <w:r>
              <w:rPr>
                <w:rFonts w:ascii="Times New Roman" w:hAnsi="Times New Roman" w:cs="Times New Roman"/>
                <w:sz w:val="24"/>
                <w:szCs w:val="24"/>
              </w:rPr>
              <w:t>При этом отмечается, что 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w:t>
            </w:r>
            <w:proofErr w:type="gramEnd"/>
            <w:r>
              <w:rPr>
                <w:rFonts w:ascii="Times New Roman" w:hAnsi="Times New Roman" w:cs="Times New Roman"/>
                <w:sz w:val="24"/>
                <w:szCs w:val="24"/>
              </w:rPr>
              <w:t xml:space="preserve"> жизнедеятельности населения.</w:t>
            </w:r>
          </w:p>
        </w:tc>
      </w:tr>
      <w:tr w:rsidR="002D68AB" w:rsidTr="008540AE">
        <w:trPr>
          <w:trHeight w:val="27"/>
        </w:trPr>
        <w:tc>
          <w:tcPr>
            <w:tcW w:w="707" w:type="dxa"/>
          </w:tcPr>
          <w:p w:rsidR="002D68AB" w:rsidRDefault="002D68AB" w:rsidP="002D68AB">
            <w:pPr>
              <w:jc w:val="center"/>
              <w:rPr>
                <w:rFonts w:ascii="Times New Roman" w:hAnsi="Times New Roman" w:cs="Times New Roman"/>
                <w:sz w:val="24"/>
                <w:szCs w:val="24"/>
              </w:rPr>
            </w:pPr>
          </w:p>
        </w:tc>
        <w:tc>
          <w:tcPr>
            <w:tcW w:w="6149" w:type="dxa"/>
          </w:tcPr>
          <w:p w:rsidR="002D68AB" w:rsidRPr="00F43AAA" w:rsidRDefault="002D68AB" w:rsidP="002D68AB">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02.04.020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tc>
        <w:tc>
          <w:tcPr>
            <w:tcW w:w="8532" w:type="dxa"/>
          </w:tcPr>
          <w:p w:rsidR="002D68AB" w:rsidRDefault="002D68AB" w:rsidP="002D68AB">
            <w:pPr>
              <w:jc w:val="both"/>
              <w:rPr>
                <w:rFonts w:ascii="Times New Roman" w:hAnsi="Times New Roman" w:cs="Times New Roman"/>
                <w:sz w:val="24"/>
                <w:szCs w:val="24"/>
              </w:rPr>
            </w:pPr>
            <w:proofErr w:type="gramStart"/>
            <w:r>
              <w:rPr>
                <w:rFonts w:ascii="Times New Roman" w:hAnsi="Times New Roman" w:cs="Times New Roman"/>
                <w:sz w:val="24"/>
                <w:szCs w:val="24"/>
              </w:rPr>
              <w:t>При проведении режима повышенной готовности или чрезвычайной ситуации граждане обязаны в числе прочего: соблюдать общественный порядок и требования законодательства; выполнять законные требования уполномоченных должностных лиц; эвакуироваться с территории, на которой существует угроза возникновения чрезвычайной ситуации, или использовать средства коллективной или индивидуальной защиты; иметь при себе и предъявлять по требованию уполномоченных должностных лиц документ, удостоверяющий личность гражданина.</w:t>
            </w:r>
            <w:proofErr w:type="gramEnd"/>
          </w:p>
          <w:p w:rsidR="002D68AB" w:rsidRPr="00F43AAA" w:rsidRDefault="002D68AB" w:rsidP="002D68AB">
            <w:pPr>
              <w:jc w:val="both"/>
              <w:rPr>
                <w:rFonts w:ascii="Times New Roman" w:hAnsi="Times New Roman" w:cs="Times New Roman"/>
                <w:sz w:val="24"/>
                <w:szCs w:val="24"/>
              </w:rPr>
            </w:pPr>
            <w:r w:rsidRPr="00F8509B">
              <w:rPr>
                <w:rFonts w:ascii="Times New Roman" w:hAnsi="Times New Roman" w:cs="Times New Roman"/>
                <w:sz w:val="24"/>
                <w:szCs w:val="24"/>
              </w:rPr>
              <w:t>Гражданам запрещается: создавать условия, препятствующие и затрудняющие действия уполномоченных должностных лиц и работников общественного транспорта: заходить за ограждение, обозначающее зону чрезвычайной ситуации или иную опасную зону; осуществлять действия, создающие угро</w:t>
            </w:r>
            <w:r>
              <w:rPr>
                <w:rFonts w:ascii="Times New Roman" w:hAnsi="Times New Roman" w:cs="Times New Roman"/>
                <w:sz w:val="24"/>
                <w:szCs w:val="24"/>
              </w:rPr>
              <w:t>зу собственной безопасности, жиз</w:t>
            </w:r>
            <w:r w:rsidRPr="00F8509B">
              <w:rPr>
                <w:rFonts w:ascii="Times New Roman" w:hAnsi="Times New Roman" w:cs="Times New Roman"/>
                <w:sz w:val="24"/>
                <w:szCs w:val="24"/>
              </w:rPr>
              <w:t>ни и здоровью; осуществлять действия, создающие угрозу безопасности, жизни, здоровью, санитарн</w:t>
            </w:r>
            <w:proofErr w:type="gramStart"/>
            <w:r w:rsidRPr="00F8509B">
              <w:rPr>
                <w:rFonts w:ascii="Times New Roman" w:hAnsi="Times New Roman" w:cs="Times New Roman"/>
                <w:sz w:val="24"/>
                <w:szCs w:val="24"/>
              </w:rPr>
              <w:t>о-</w:t>
            </w:r>
            <w:proofErr w:type="gramEnd"/>
            <w:r w:rsidRPr="00F8509B">
              <w:rPr>
                <w:rFonts w:ascii="Times New Roman" w:hAnsi="Times New Roman" w:cs="Times New Roman"/>
                <w:sz w:val="24"/>
                <w:szCs w:val="24"/>
              </w:rPr>
              <w:t xml:space="preserve"> 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 распространять заведомо недостоверную информацию об угрозе возникновения или возникновении чрезвычайной ситуации</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p w:rsidR="00DF3881" w:rsidRDefault="00DF3881" w:rsidP="000D03AF">
            <w:pPr>
              <w:jc w:val="center"/>
              <w:rPr>
                <w:rFonts w:ascii="Times New Roman" w:hAnsi="Times New Roman" w:cs="Times New Roman"/>
                <w:sz w:val="24"/>
                <w:szCs w:val="24"/>
              </w:rPr>
            </w:pPr>
          </w:p>
        </w:tc>
        <w:tc>
          <w:tcPr>
            <w:tcW w:w="6149" w:type="dxa"/>
          </w:tcPr>
          <w:p w:rsidR="000D03AF" w:rsidRPr="00F43AAA"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Поручение Правительства РФ от 5 апреля 2020 г. </w:t>
            </w:r>
            <w:r>
              <w:rPr>
                <w:rFonts w:ascii="Times New Roman" w:hAnsi="Times New Roman" w:cs="Times New Roman"/>
                <w:sz w:val="24"/>
                <w:szCs w:val="24"/>
              </w:rPr>
              <w:t>«</w:t>
            </w:r>
            <w:r w:rsidRPr="00BF682B">
              <w:rPr>
                <w:rFonts w:ascii="Times New Roman" w:hAnsi="Times New Roman" w:cs="Times New Roman"/>
                <w:sz w:val="24"/>
                <w:szCs w:val="24"/>
              </w:rPr>
              <w:t xml:space="preserve">О решениях по итогам совместного заседания президиума Координационного совета при Правительстве и рабочей группы Государственного совета по противодействию распространению </w:t>
            </w:r>
            <w:proofErr w:type="spellStart"/>
            <w:r w:rsidRPr="00BF682B">
              <w:rPr>
                <w:rFonts w:ascii="Times New Roman" w:hAnsi="Times New Roman" w:cs="Times New Roman"/>
                <w:sz w:val="24"/>
                <w:szCs w:val="24"/>
              </w:rPr>
              <w:t>коронавирусной</w:t>
            </w:r>
            <w:proofErr w:type="spellEnd"/>
            <w:r w:rsidRPr="00BF682B">
              <w:rPr>
                <w:rFonts w:ascii="Times New Roman" w:hAnsi="Times New Roman" w:cs="Times New Roman"/>
                <w:sz w:val="24"/>
                <w:szCs w:val="24"/>
              </w:rPr>
              <w:t xml:space="preserve"> инфекции</w:t>
            </w:r>
            <w:r>
              <w:rPr>
                <w:rFonts w:ascii="Times New Roman" w:hAnsi="Times New Roman" w:cs="Times New Roman"/>
                <w:sz w:val="24"/>
                <w:szCs w:val="24"/>
              </w:rPr>
              <w:t>»</w:t>
            </w:r>
          </w:p>
        </w:tc>
        <w:tc>
          <w:tcPr>
            <w:tcW w:w="8532" w:type="dxa"/>
          </w:tcPr>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Глава Правительства дал федеральным ведомствам очередные поручения по борьбе с распростра</w:t>
            </w:r>
            <w:r>
              <w:rPr>
                <w:rFonts w:ascii="Times New Roman" w:hAnsi="Times New Roman" w:cs="Times New Roman"/>
                <w:sz w:val="24"/>
                <w:szCs w:val="24"/>
              </w:rPr>
              <w:t xml:space="preserve">нением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проработать вопрос централизованного вывоза авиатранспортом находящихся в России граждан Китая, которые не имеют в</w:t>
            </w:r>
            <w:r>
              <w:rPr>
                <w:rFonts w:ascii="Times New Roman" w:hAnsi="Times New Roman" w:cs="Times New Roman"/>
                <w:sz w:val="24"/>
                <w:szCs w:val="24"/>
              </w:rPr>
              <w:t>озможности вернуться на родину;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создать единую информационную систему по идентификации российских граждан, возвращающихся из-за рубежа, для исключения риско</w:t>
            </w:r>
            <w:r>
              <w:rPr>
                <w:rFonts w:ascii="Times New Roman" w:hAnsi="Times New Roman" w:cs="Times New Roman"/>
                <w:sz w:val="24"/>
                <w:szCs w:val="24"/>
              </w:rPr>
              <w:t>в распространения ими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lastRenderedPageBreak/>
              <w:t>- выверить данные по дополнительным инфекционным койкам, которые планируется развернуть, включая койки с доступ</w:t>
            </w:r>
            <w:r>
              <w:rPr>
                <w:rFonts w:ascii="Times New Roman" w:hAnsi="Times New Roman" w:cs="Times New Roman"/>
                <w:sz w:val="24"/>
                <w:szCs w:val="24"/>
              </w:rPr>
              <w:t>ом к медицинскому кислороду;</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укомплектовать кадрами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F682B">
              <w:rPr>
                <w:rFonts w:ascii="Times New Roman" w:hAnsi="Times New Roman" w:cs="Times New Roman"/>
                <w:sz w:val="24"/>
                <w:szCs w:val="24"/>
              </w:rPr>
              <w:t>о</w:t>
            </w:r>
            <w:proofErr w:type="gramEnd"/>
            <w:r w:rsidRPr="00BF682B">
              <w:rPr>
                <w:rFonts w:ascii="Times New Roman" w:hAnsi="Times New Roman" w:cs="Times New Roman"/>
                <w:sz w:val="24"/>
                <w:szCs w:val="24"/>
              </w:rPr>
              <w:t xml:space="preserve">рганизации, которые оказывают или планируют оказывать </w:t>
            </w:r>
            <w:r>
              <w:rPr>
                <w:rFonts w:ascii="Times New Roman" w:hAnsi="Times New Roman" w:cs="Times New Roman"/>
                <w:sz w:val="24"/>
                <w:szCs w:val="24"/>
              </w:rPr>
              <w:t>медпомощь гражданам с COVID-19;</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 приоритетном порядке укомплектовывать средствами индивидуальной защиты соответствующие службы и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sidRPr="00BF682B">
              <w:rPr>
                <w:rFonts w:ascii="Times New Roman" w:hAnsi="Times New Roman" w:cs="Times New Roman"/>
                <w:sz w:val="24"/>
                <w:szCs w:val="24"/>
              </w:rPr>
              <w:t>рганиз</w:t>
            </w:r>
            <w:r>
              <w:rPr>
                <w:rFonts w:ascii="Times New Roman" w:hAnsi="Times New Roman" w:cs="Times New Roman"/>
                <w:sz w:val="24"/>
                <w:szCs w:val="24"/>
              </w:rPr>
              <w:t>ации;</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xml:space="preserve">- перевести пациентов из </w:t>
            </w:r>
            <w:proofErr w:type="spellStart"/>
            <w:r w:rsidRPr="00BF682B">
              <w:rPr>
                <w:rFonts w:ascii="Times New Roman" w:hAnsi="Times New Roman" w:cs="Times New Roman"/>
                <w:sz w:val="24"/>
                <w:szCs w:val="24"/>
              </w:rPr>
              <w:t>перепрофилируемых</w:t>
            </w:r>
            <w:proofErr w:type="spellEnd"/>
            <w:r w:rsidRPr="00BF682B">
              <w:rPr>
                <w:rFonts w:ascii="Times New Roman" w:hAnsi="Times New Roman" w:cs="Times New Roman"/>
                <w:sz w:val="24"/>
                <w:szCs w:val="24"/>
              </w:rPr>
              <w:t xml:space="preserve">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F682B">
              <w:rPr>
                <w:rFonts w:ascii="Times New Roman" w:hAnsi="Times New Roman" w:cs="Times New Roman"/>
                <w:sz w:val="24"/>
                <w:szCs w:val="24"/>
              </w:rPr>
              <w:t>о</w:t>
            </w:r>
            <w:proofErr w:type="gramEnd"/>
            <w:r w:rsidRPr="00BF682B">
              <w:rPr>
                <w:rFonts w:ascii="Times New Roman" w:hAnsi="Times New Roman" w:cs="Times New Roman"/>
                <w:sz w:val="24"/>
                <w:szCs w:val="24"/>
              </w:rPr>
              <w:t>рга</w:t>
            </w:r>
            <w:r>
              <w:rPr>
                <w:rFonts w:ascii="Times New Roman" w:hAnsi="Times New Roman" w:cs="Times New Roman"/>
                <w:sz w:val="24"/>
                <w:szCs w:val="24"/>
              </w:rPr>
              <w:t>низаций в другие медучреждения;</w:t>
            </w:r>
          </w:p>
          <w:p w:rsidR="000D03AF" w:rsidRPr="00BF682B" w:rsidRDefault="000D03AF" w:rsidP="000D03AF">
            <w:pPr>
              <w:jc w:val="both"/>
              <w:rPr>
                <w:rFonts w:ascii="Times New Roman" w:hAnsi="Times New Roman" w:cs="Times New Roman"/>
                <w:sz w:val="24"/>
                <w:szCs w:val="24"/>
              </w:rPr>
            </w:pPr>
            <w:r w:rsidRPr="00BF682B">
              <w:rPr>
                <w:rFonts w:ascii="Times New Roman" w:hAnsi="Times New Roman" w:cs="Times New Roman"/>
                <w:sz w:val="24"/>
                <w:szCs w:val="24"/>
              </w:rPr>
              <w:t>- выделить средства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F682B">
              <w:rPr>
                <w:rFonts w:ascii="Times New Roman" w:hAnsi="Times New Roman" w:cs="Times New Roman"/>
                <w:sz w:val="24"/>
                <w:szCs w:val="24"/>
              </w:rPr>
              <w:t>о</w:t>
            </w:r>
            <w:proofErr w:type="gramEnd"/>
            <w:r w:rsidRPr="00BF682B">
              <w:rPr>
                <w:rFonts w:ascii="Times New Roman" w:hAnsi="Times New Roman" w:cs="Times New Roman"/>
                <w:sz w:val="24"/>
                <w:szCs w:val="24"/>
              </w:rPr>
              <w:t>рганизациям в связи с сокращением объемов оказания медпомощи в рамках ОМС.</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РФ от 7 апреля 2020г. № 911-р </w:t>
            </w:r>
          </w:p>
        </w:tc>
        <w:tc>
          <w:tcPr>
            <w:tcW w:w="8532" w:type="dxa"/>
          </w:tcPr>
          <w:p w:rsidR="000D03AF" w:rsidRDefault="000D03AF" w:rsidP="000D03AF">
            <w:pPr>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Соглашения </w:t>
            </w:r>
            <w:r w:rsidRPr="00D54066">
              <w:rPr>
                <w:rFonts w:ascii="Times New Roman" w:hAnsi="Times New Roman" w:cs="Times New Roman"/>
                <w:sz w:val="24"/>
                <w:szCs w:val="24"/>
              </w:rPr>
              <w:t xml:space="preserve">между </w:t>
            </w:r>
            <w:r>
              <w:rPr>
                <w:rFonts w:ascii="Times New Roman" w:hAnsi="Times New Roman" w:cs="Times New Roman"/>
                <w:sz w:val="24"/>
                <w:szCs w:val="24"/>
              </w:rPr>
              <w:t>МВД</w:t>
            </w:r>
            <w:r w:rsidRPr="00D54066">
              <w:rPr>
                <w:rFonts w:ascii="Times New Roman" w:hAnsi="Times New Roman" w:cs="Times New Roman"/>
                <w:sz w:val="24"/>
                <w:szCs w:val="24"/>
              </w:rPr>
              <w:t xml:space="preserve"> РФ и правительством Москвы</w:t>
            </w:r>
            <w:r>
              <w:rPr>
                <w:rFonts w:ascii="Times New Roman" w:hAnsi="Times New Roman" w:cs="Times New Roman"/>
                <w:sz w:val="24"/>
                <w:szCs w:val="24"/>
              </w:rPr>
              <w:t xml:space="preserve">, МВД РФ </w:t>
            </w:r>
            <w:r w:rsidRPr="00D54066">
              <w:rPr>
                <w:rFonts w:ascii="Times New Roman" w:hAnsi="Times New Roman" w:cs="Times New Roman"/>
                <w:sz w:val="24"/>
                <w:szCs w:val="24"/>
              </w:rPr>
              <w:t>переда</w:t>
            </w:r>
            <w:r>
              <w:rPr>
                <w:rFonts w:ascii="Times New Roman" w:hAnsi="Times New Roman" w:cs="Times New Roman"/>
                <w:sz w:val="24"/>
                <w:szCs w:val="24"/>
              </w:rPr>
              <w:t>ны</w:t>
            </w:r>
            <w:r w:rsidRPr="00D54066">
              <w:rPr>
                <w:rFonts w:ascii="Times New Roman" w:hAnsi="Times New Roman" w:cs="Times New Roman"/>
                <w:sz w:val="24"/>
                <w:szCs w:val="24"/>
              </w:rPr>
              <w:t xml:space="preserve"> полномочи</w:t>
            </w:r>
            <w:r>
              <w:rPr>
                <w:rFonts w:ascii="Times New Roman" w:hAnsi="Times New Roman" w:cs="Times New Roman"/>
                <w:sz w:val="24"/>
                <w:szCs w:val="24"/>
              </w:rPr>
              <w:t>я</w:t>
            </w:r>
            <w:r w:rsidRPr="00D54066">
              <w:rPr>
                <w:rFonts w:ascii="Times New Roman" w:hAnsi="Times New Roman" w:cs="Times New Roman"/>
                <w:sz w:val="24"/>
                <w:szCs w:val="24"/>
              </w:rPr>
              <w:t xml:space="preserve"> </w:t>
            </w:r>
            <w:r>
              <w:rPr>
                <w:rFonts w:ascii="Times New Roman" w:hAnsi="Times New Roman" w:cs="Times New Roman"/>
                <w:sz w:val="24"/>
                <w:szCs w:val="24"/>
              </w:rPr>
              <w:t>по</w:t>
            </w:r>
            <w:r w:rsidRPr="00D54066">
              <w:rPr>
                <w:rFonts w:ascii="Times New Roman" w:hAnsi="Times New Roman" w:cs="Times New Roman"/>
                <w:sz w:val="24"/>
                <w:szCs w:val="24"/>
              </w:rPr>
              <w:t xml:space="preserve"> составлени</w:t>
            </w:r>
            <w:r>
              <w:rPr>
                <w:rFonts w:ascii="Times New Roman" w:hAnsi="Times New Roman" w:cs="Times New Roman"/>
                <w:sz w:val="24"/>
                <w:szCs w:val="24"/>
              </w:rPr>
              <w:t>ю</w:t>
            </w:r>
            <w:r w:rsidRPr="00D54066">
              <w:rPr>
                <w:rFonts w:ascii="Times New Roman" w:hAnsi="Times New Roman" w:cs="Times New Roman"/>
                <w:sz w:val="24"/>
                <w:szCs w:val="24"/>
              </w:rPr>
              <w:t xml:space="preserve"> по составлению протоколов об административных правонарушениях, посягающих на общественный порядок и общественную безопасность, предусмотренных</w:t>
            </w:r>
            <w:r>
              <w:rPr>
                <w:rFonts w:ascii="Times New Roman" w:hAnsi="Times New Roman" w:cs="Times New Roman"/>
                <w:sz w:val="24"/>
                <w:szCs w:val="24"/>
              </w:rPr>
              <w:t xml:space="preserve"> КоАП г. Москвы.</w:t>
            </w:r>
          </w:p>
          <w:p w:rsidR="000D03AF" w:rsidRPr="00BF682B" w:rsidRDefault="000D03AF" w:rsidP="000D03AF">
            <w:pPr>
              <w:jc w:val="both"/>
              <w:rPr>
                <w:rFonts w:ascii="Times New Roman" w:hAnsi="Times New Roman" w:cs="Times New Roman"/>
                <w:sz w:val="24"/>
                <w:szCs w:val="24"/>
              </w:rPr>
            </w:pPr>
            <w:r>
              <w:rPr>
                <w:rFonts w:ascii="Times New Roman" w:hAnsi="Times New Roman" w:cs="Times New Roman"/>
                <w:sz w:val="24"/>
                <w:szCs w:val="24"/>
              </w:rPr>
              <w:t>П</w:t>
            </w:r>
            <w:r w:rsidRPr="00D54066">
              <w:rPr>
                <w:rFonts w:ascii="Times New Roman" w:hAnsi="Times New Roman" w:cs="Times New Roman"/>
                <w:sz w:val="24"/>
                <w:szCs w:val="24"/>
              </w:rPr>
              <w:t>олиция сможет привлекать к ответственности за нарушения режима повышенной готовности, в том числе режима самоизоляции.</w:t>
            </w:r>
          </w:p>
        </w:tc>
      </w:tr>
      <w:tr w:rsidR="00885C3E" w:rsidTr="008540AE">
        <w:trPr>
          <w:trHeight w:val="175"/>
        </w:trPr>
        <w:tc>
          <w:tcPr>
            <w:tcW w:w="707" w:type="dxa"/>
            <w:shd w:val="clear" w:color="auto" w:fill="auto"/>
          </w:tcPr>
          <w:p w:rsidR="00885C3E" w:rsidRDefault="00885C3E" w:rsidP="00E03595">
            <w:pPr>
              <w:jc w:val="center"/>
              <w:rPr>
                <w:rFonts w:ascii="Times New Roman" w:hAnsi="Times New Roman" w:cs="Times New Roman"/>
                <w:sz w:val="24"/>
                <w:szCs w:val="24"/>
              </w:rPr>
            </w:pPr>
          </w:p>
        </w:tc>
        <w:tc>
          <w:tcPr>
            <w:tcW w:w="6149" w:type="dxa"/>
            <w:shd w:val="clear" w:color="auto" w:fill="auto"/>
          </w:tcPr>
          <w:p w:rsidR="00885C3E" w:rsidRPr="00F43AAA" w:rsidRDefault="00885C3E" w:rsidP="00B04BDB">
            <w:pPr>
              <w:jc w:val="both"/>
              <w:rPr>
                <w:rFonts w:ascii="Times New Roman" w:hAnsi="Times New Roman" w:cs="Times New Roman"/>
                <w:sz w:val="24"/>
                <w:szCs w:val="24"/>
              </w:rPr>
            </w:pPr>
            <w:r>
              <w:rPr>
                <w:rFonts w:ascii="Times New Roman" w:hAnsi="Times New Roman" w:cs="Times New Roman"/>
                <w:sz w:val="24"/>
                <w:szCs w:val="24"/>
              </w:rPr>
              <w:t>Официальный сайт</w:t>
            </w:r>
            <w:r w:rsidRPr="00B04BDB">
              <w:rPr>
                <w:rFonts w:ascii="Times New Roman" w:hAnsi="Times New Roman" w:cs="Times New Roman"/>
                <w:sz w:val="24"/>
                <w:szCs w:val="24"/>
              </w:rPr>
              <w:t xml:space="preserve"> Совета Федерации</w:t>
            </w:r>
            <w:r>
              <w:rPr>
                <w:rFonts w:ascii="Times New Roman" w:hAnsi="Times New Roman" w:cs="Times New Roman"/>
                <w:sz w:val="24"/>
                <w:szCs w:val="24"/>
              </w:rPr>
              <w:t xml:space="preserve"> РФ</w:t>
            </w:r>
          </w:p>
        </w:tc>
        <w:tc>
          <w:tcPr>
            <w:tcW w:w="8532" w:type="dxa"/>
            <w:shd w:val="clear" w:color="auto" w:fill="auto"/>
          </w:tcPr>
          <w:p w:rsidR="00885C3E" w:rsidRDefault="00885C3E" w:rsidP="00B04BDB">
            <w:pPr>
              <w:jc w:val="both"/>
              <w:rPr>
                <w:rFonts w:ascii="Times New Roman" w:hAnsi="Times New Roman" w:cs="Times New Roman"/>
                <w:sz w:val="24"/>
                <w:szCs w:val="24"/>
              </w:rPr>
            </w:pPr>
            <w:r w:rsidRPr="00B04BDB">
              <w:rPr>
                <w:rFonts w:ascii="Times New Roman" w:hAnsi="Times New Roman" w:cs="Times New Roman"/>
                <w:sz w:val="24"/>
                <w:szCs w:val="24"/>
              </w:rPr>
              <w:t>Сообщается, что на странице Комитета Совета Федерации по экономической политике начал работать раздел с постоянно обновляемой сводкой по нормативным правовым актам, посвященным борьбе с последствиями распространения</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885C3E" w:rsidRPr="00F43AAA" w:rsidRDefault="00885C3E" w:rsidP="00B04BDB">
            <w:pPr>
              <w:jc w:val="both"/>
              <w:rPr>
                <w:rFonts w:ascii="Times New Roman" w:hAnsi="Times New Roman" w:cs="Times New Roman"/>
                <w:sz w:val="24"/>
                <w:szCs w:val="24"/>
              </w:rPr>
            </w:pPr>
            <w:r w:rsidRPr="00B04BDB">
              <w:rPr>
                <w:rFonts w:ascii="Times New Roman" w:hAnsi="Times New Roman" w:cs="Times New Roman"/>
                <w:sz w:val="24"/>
                <w:szCs w:val="24"/>
              </w:rPr>
              <w:t xml:space="preserve">Адрес раздела: </w:t>
            </w:r>
            <w:hyperlink r:id="rId13" w:history="1">
              <w:r w:rsidRPr="00B628D5">
                <w:rPr>
                  <w:rStyle w:val="a5"/>
                  <w:rFonts w:ascii="Times New Roman" w:hAnsi="Times New Roman" w:cs="Times New Roman"/>
                  <w:sz w:val="24"/>
                  <w:szCs w:val="24"/>
                </w:rPr>
                <w:t>http://economy.council.gov.ru/activity/covid_19/</w:t>
              </w:r>
            </w:hyperlink>
            <w:r>
              <w:rPr>
                <w:rFonts w:ascii="Times New Roman" w:hAnsi="Times New Roman" w:cs="Times New Roman"/>
                <w:sz w:val="24"/>
                <w:szCs w:val="24"/>
              </w:rPr>
              <w:t xml:space="preserve"> </w:t>
            </w:r>
          </w:p>
        </w:tc>
      </w:tr>
      <w:tr w:rsidR="00666981" w:rsidTr="004D1FD3">
        <w:trPr>
          <w:trHeight w:val="1982"/>
        </w:trPr>
        <w:tc>
          <w:tcPr>
            <w:tcW w:w="707" w:type="dxa"/>
            <w:shd w:val="clear" w:color="auto" w:fill="auto"/>
          </w:tcPr>
          <w:p w:rsidR="00666981" w:rsidRDefault="00666981" w:rsidP="00E03595">
            <w:pPr>
              <w:jc w:val="center"/>
              <w:rPr>
                <w:rFonts w:ascii="Times New Roman" w:hAnsi="Times New Roman" w:cs="Times New Roman"/>
                <w:sz w:val="24"/>
                <w:szCs w:val="24"/>
              </w:rPr>
            </w:pPr>
          </w:p>
        </w:tc>
        <w:tc>
          <w:tcPr>
            <w:tcW w:w="6149" w:type="dxa"/>
            <w:shd w:val="clear" w:color="auto" w:fill="auto"/>
          </w:tcPr>
          <w:p w:rsidR="00666981" w:rsidRDefault="00666981" w:rsidP="00885C3E">
            <w:pPr>
              <w:jc w:val="both"/>
              <w:rPr>
                <w:rFonts w:ascii="Times New Roman" w:hAnsi="Times New Roman" w:cs="Times New Roman"/>
                <w:sz w:val="24"/>
                <w:szCs w:val="24"/>
              </w:rPr>
            </w:pPr>
            <w:r w:rsidRPr="00885C3E">
              <w:rPr>
                <w:rFonts w:ascii="Times New Roman" w:hAnsi="Times New Roman" w:cs="Times New Roman"/>
                <w:sz w:val="24"/>
                <w:szCs w:val="24"/>
              </w:rPr>
              <w:t xml:space="preserve">Распоряжение Правительства </w:t>
            </w:r>
            <w:r>
              <w:rPr>
                <w:rFonts w:ascii="Times New Roman" w:hAnsi="Times New Roman" w:cs="Times New Roman"/>
                <w:sz w:val="24"/>
                <w:szCs w:val="24"/>
              </w:rPr>
              <w:t>РФ от 12 апреля 2020 г. № 975-р</w:t>
            </w:r>
          </w:p>
        </w:tc>
        <w:tc>
          <w:tcPr>
            <w:tcW w:w="8532" w:type="dxa"/>
            <w:shd w:val="clear" w:color="auto" w:fill="auto"/>
          </w:tcPr>
          <w:p w:rsidR="00666981" w:rsidRDefault="00666981" w:rsidP="001E1328">
            <w:pPr>
              <w:jc w:val="both"/>
              <w:rPr>
                <w:rFonts w:ascii="Times New Roman" w:hAnsi="Times New Roman" w:cs="Times New Roman"/>
                <w:sz w:val="24"/>
                <w:szCs w:val="24"/>
              </w:rPr>
            </w:pPr>
            <w:r w:rsidRPr="001E1328">
              <w:rPr>
                <w:rFonts w:ascii="Times New Roman" w:hAnsi="Times New Roman" w:cs="Times New Roman"/>
                <w:sz w:val="24"/>
                <w:szCs w:val="24"/>
              </w:rPr>
              <w:t>Установлен перечень должностных лиц, имеющих право составлять протоколы об административных правонарушениях за невыполнение правил поведения при чрезвычайной ситуации или угрозе ее возникновения</w:t>
            </w:r>
            <w:r>
              <w:rPr>
                <w:rFonts w:ascii="Times New Roman" w:hAnsi="Times New Roman" w:cs="Times New Roman"/>
                <w:sz w:val="24"/>
                <w:szCs w:val="24"/>
              </w:rPr>
              <w:t>.</w:t>
            </w:r>
          </w:p>
          <w:p w:rsidR="00666981" w:rsidRPr="001E1328" w:rsidRDefault="00666981" w:rsidP="001E1328">
            <w:pPr>
              <w:jc w:val="both"/>
              <w:rPr>
                <w:rFonts w:ascii="Times New Roman" w:hAnsi="Times New Roman" w:cs="Times New Roman"/>
                <w:sz w:val="24"/>
                <w:szCs w:val="24"/>
              </w:rPr>
            </w:pPr>
            <w:r w:rsidRPr="001E1328">
              <w:rPr>
                <w:rFonts w:ascii="Times New Roman" w:hAnsi="Times New Roman" w:cs="Times New Roman"/>
                <w:sz w:val="24"/>
                <w:szCs w:val="24"/>
              </w:rPr>
              <w:t>В</w:t>
            </w:r>
            <w:r>
              <w:rPr>
                <w:rFonts w:ascii="Times New Roman" w:hAnsi="Times New Roman" w:cs="Times New Roman"/>
                <w:sz w:val="24"/>
                <w:szCs w:val="24"/>
              </w:rPr>
              <w:t xml:space="preserve"> перечень </w:t>
            </w:r>
            <w:proofErr w:type="gramStart"/>
            <w:r>
              <w:rPr>
                <w:rFonts w:ascii="Times New Roman" w:hAnsi="Times New Roman" w:cs="Times New Roman"/>
                <w:sz w:val="24"/>
                <w:szCs w:val="24"/>
              </w:rPr>
              <w:t>включены</w:t>
            </w:r>
            <w:proofErr w:type="gramEnd"/>
            <w:r>
              <w:rPr>
                <w:rFonts w:ascii="Times New Roman" w:hAnsi="Times New Roman" w:cs="Times New Roman"/>
                <w:sz w:val="24"/>
                <w:szCs w:val="24"/>
              </w:rPr>
              <w:t xml:space="preserve"> в том числе:</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должностные лица органов внутренних дел (полиции), уполномоченные составлять протоколы об ад</w:t>
            </w:r>
            <w:r>
              <w:rPr>
                <w:rFonts w:ascii="Times New Roman" w:hAnsi="Times New Roman" w:cs="Times New Roman"/>
                <w:sz w:val="24"/>
                <w:szCs w:val="24"/>
              </w:rPr>
              <w:t>министративных правонарушениях;</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Министр Российской Федерации по делам гражданской обороны, чрезвычайным ситуациям и ликвидации последствий стихийных бедствий, его заместители;</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руководитель структурного подразделения центрального аппарата </w:t>
            </w:r>
            <w:proofErr w:type="spellStart"/>
            <w:r w:rsidRPr="001E1328">
              <w:rPr>
                <w:rFonts w:ascii="Times New Roman" w:hAnsi="Times New Roman" w:cs="Times New Roman"/>
                <w:sz w:val="24"/>
                <w:szCs w:val="24"/>
              </w:rPr>
              <w:t>Минпромторга</w:t>
            </w:r>
            <w:proofErr w:type="spellEnd"/>
            <w:r w:rsidRPr="001E1328">
              <w:rPr>
                <w:rFonts w:ascii="Times New Roman" w:hAnsi="Times New Roman" w:cs="Times New Roman"/>
                <w:sz w:val="24"/>
                <w:szCs w:val="24"/>
              </w:rPr>
              <w:t xml:space="preserve"> России, уполномоченного на решение задач в области защиты населения и территорий от чрезвычайных ситуаций;</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в том числе директор </w:t>
            </w:r>
            <w:proofErr w:type="spellStart"/>
            <w:r w:rsidRPr="001E1328">
              <w:rPr>
                <w:rFonts w:ascii="Times New Roman" w:hAnsi="Times New Roman" w:cs="Times New Roman"/>
                <w:sz w:val="24"/>
                <w:szCs w:val="24"/>
              </w:rPr>
              <w:t>Росгвардии</w:t>
            </w:r>
            <w:proofErr w:type="spellEnd"/>
            <w:r w:rsidRPr="001E1328">
              <w:rPr>
                <w:rFonts w:ascii="Times New Roman" w:hAnsi="Times New Roman" w:cs="Times New Roman"/>
                <w:sz w:val="24"/>
                <w:szCs w:val="24"/>
              </w:rPr>
              <w:t xml:space="preserve"> - главнокомандующий войсками национальной гвардии РФ, его первые заместители (заместители);</w:t>
            </w:r>
          </w:p>
          <w:p w:rsidR="00666981" w:rsidRPr="001E1328"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 xml:space="preserve">должностные лица органов ведомственной охраны, подведомственной </w:t>
            </w:r>
            <w:proofErr w:type="spellStart"/>
            <w:r w:rsidRPr="001E1328">
              <w:rPr>
                <w:rFonts w:ascii="Times New Roman" w:hAnsi="Times New Roman" w:cs="Times New Roman"/>
                <w:sz w:val="24"/>
                <w:szCs w:val="24"/>
              </w:rPr>
              <w:lastRenderedPageBreak/>
              <w:t>Росжелдору</w:t>
            </w:r>
            <w:proofErr w:type="spellEnd"/>
            <w:r w:rsidRPr="001E1328">
              <w:rPr>
                <w:rFonts w:ascii="Times New Roman" w:hAnsi="Times New Roman" w:cs="Times New Roman"/>
                <w:sz w:val="24"/>
                <w:szCs w:val="24"/>
              </w:rPr>
              <w:t>;</w:t>
            </w:r>
          </w:p>
          <w:p w:rsidR="00666981" w:rsidRPr="00B04BDB" w:rsidRDefault="00666981" w:rsidP="001E1328">
            <w:pPr>
              <w:jc w:val="both"/>
              <w:rPr>
                <w:rFonts w:ascii="Times New Roman" w:hAnsi="Times New Roman" w:cs="Times New Roman"/>
                <w:sz w:val="24"/>
                <w:szCs w:val="24"/>
              </w:rPr>
            </w:pPr>
            <w:r>
              <w:rPr>
                <w:rFonts w:ascii="Times New Roman" w:hAnsi="Times New Roman" w:cs="Times New Roman"/>
                <w:sz w:val="24"/>
                <w:szCs w:val="24"/>
              </w:rPr>
              <w:t xml:space="preserve">- </w:t>
            </w:r>
            <w:r w:rsidRPr="001E1328">
              <w:rPr>
                <w:rFonts w:ascii="Times New Roman" w:hAnsi="Times New Roman" w:cs="Times New Roman"/>
                <w:sz w:val="24"/>
                <w:szCs w:val="24"/>
              </w:rPr>
              <w:t>руководители подразделений противопожарных служ</w:t>
            </w:r>
            <w:r>
              <w:rPr>
                <w:rFonts w:ascii="Times New Roman" w:hAnsi="Times New Roman" w:cs="Times New Roman"/>
                <w:sz w:val="24"/>
                <w:szCs w:val="24"/>
              </w:rPr>
              <w:t>б субъектов РФ, их заместители.</w:t>
            </w:r>
          </w:p>
        </w:tc>
      </w:tr>
      <w:tr w:rsidR="00666981" w:rsidTr="00134AFF">
        <w:trPr>
          <w:trHeight w:val="334"/>
        </w:trPr>
        <w:tc>
          <w:tcPr>
            <w:tcW w:w="707" w:type="dxa"/>
            <w:shd w:val="clear" w:color="auto" w:fill="auto"/>
          </w:tcPr>
          <w:p w:rsidR="00666981" w:rsidRDefault="00666981" w:rsidP="00E03595">
            <w:pPr>
              <w:jc w:val="center"/>
              <w:rPr>
                <w:rFonts w:ascii="Times New Roman" w:hAnsi="Times New Roman" w:cs="Times New Roman"/>
                <w:sz w:val="24"/>
                <w:szCs w:val="24"/>
              </w:rPr>
            </w:pPr>
          </w:p>
        </w:tc>
        <w:tc>
          <w:tcPr>
            <w:tcW w:w="6149" w:type="dxa"/>
            <w:shd w:val="clear" w:color="auto" w:fill="auto"/>
          </w:tcPr>
          <w:p w:rsidR="00666981" w:rsidRPr="00885C3E" w:rsidRDefault="00666981" w:rsidP="00666981">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14 апреля 2020 г. - </w:t>
            </w:r>
            <w:r w:rsidRPr="00666981">
              <w:rPr>
                <w:rFonts w:ascii="Times New Roman" w:hAnsi="Times New Roman" w:cs="Times New Roman"/>
                <w:sz w:val="24"/>
                <w:szCs w:val="24"/>
              </w:rPr>
              <w:t>Составлен график рейсов для вывоза россиян из-за рубежа</w:t>
            </w:r>
          </w:p>
        </w:tc>
        <w:tc>
          <w:tcPr>
            <w:tcW w:w="8532" w:type="dxa"/>
            <w:shd w:val="clear" w:color="auto" w:fill="auto"/>
          </w:tcPr>
          <w:p w:rsidR="00666981"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Федеральное агентство воздушного транспорта составило предварительный график рейсов для вывоза россиян из-за рубежа</w:t>
            </w:r>
            <w:r>
              <w:rPr>
                <w:rFonts w:ascii="Times New Roman" w:hAnsi="Times New Roman" w:cs="Times New Roman"/>
                <w:sz w:val="24"/>
                <w:szCs w:val="24"/>
              </w:rPr>
              <w:t>.</w:t>
            </w:r>
          </w:p>
          <w:p w:rsidR="00666981" w:rsidRPr="001E1328" w:rsidRDefault="00666981" w:rsidP="001E1328">
            <w:pPr>
              <w:jc w:val="both"/>
              <w:rPr>
                <w:rFonts w:ascii="Times New Roman" w:hAnsi="Times New Roman" w:cs="Times New Roman"/>
                <w:sz w:val="24"/>
                <w:szCs w:val="24"/>
              </w:rPr>
            </w:pPr>
            <w:r w:rsidRPr="00666981">
              <w:rPr>
                <w:rFonts w:ascii="Times New Roman" w:hAnsi="Times New Roman" w:cs="Times New Roman"/>
                <w:sz w:val="24"/>
                <w:szCs w:val="24"/>
              </w:rPr>
              <w:t>До 20 апреля запланированы вывозные рейсы из Турции, ОАЭ, Индонезии, Таиланда, Вьетнама, Индии и Израиля.</w:t>
            </w:r>
          </w:p>
        </w:tc>
      </w:tr>
      <w:tr w:rsidR="007312F9" w:rsidTr="00134AFF">
        <w:trPr>
          <w:trHeight w:val="1658"/>
        </w:trPr>
        <w:tc>
          <w:tcPr>
            <w:tcW w:w="707" w:type="dxa"/>
            <w:shd w:val="clear" w:color="auto" w:fill="auto"/>
          </w:tcPr>
          <w:p w:rsidR="007312F9" w:rsidRDefault="007312F9" w:rsidP="00E03595">
            <w:pPr>
              <w:jc w:val="center"/>
              <w:rPr>
                <w:rFonts w:ascii="Times New Roman" w:hAnsi="Times New Roman" w:cs="Times New Roman"/>
                <w:sz w:val="24"/>
                <w:szCs w:val="24"/>
              </w:rPr>
            </w:pPr>
          </w:p>
        </w:tc>
        <w:tc>
          <w:tcPr>
            <w:tcW w:w="6149" w:type="dxa"/>
            <w:shd w:val="clear" w:color="auto" w:fill="auto"/>
          </w:tcPr>
          <w:p w:rsidR="007312F9" w:rsidRPr="00885C3E"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Информация Федеральной налоговой службы от 16 апреля 2020 г. "ФНС России разъяснила, как </w:t>
            </w:r>
            <w:proofErr w:type="spellStart"/>
            <w:r w:rsidRPr="000825FD">
              <w:rPr>
                <w:rFonts w:ascii="Times New Roman" w:hAnsi="Times New Roman" w:cs="Times New Roman"/>
                <w:sz w:val="24"/>
                <w:szCs w:val="24"/>
              </w:rPr>
              <w:t>самозанятые</w:t>
            </w:r>
            <w:proofErr w:type="spellEnd"/>
            <w:r w:rsidRPr="000825FD">
              <w:rPr>
                <w:rFonts w:ascii="Times New Roman" w:hAnsi="Times New Roman" w:cs="Times New Roman"/>
                <w:sz w:val="24"/>
                <w:szCs w:val="24"/>
              </w:rPr>
              <w:t xml:space="preserve"> м</w:t>
            </w:r>
            <w:r>
              <w:rPr>
                <w:rFonts w:ascii="Times New Roman" w:hAnsi="Times New Roman" w:cs="Times New Roman"/>
                <w:sz w:val="24"/>
                <w:szCs w:val="24"/>
              </w:rPr>
              <w:t>огут получить цифровой пропуск"</w:t>
            </w:r>
          </w:p>
        </w:tc>
        <w:tc>
          <w:tcPr>
            <w:tcW w:w="8532" w:type="dxa"/>
            <w:shd w:val="clear" w:color="auto" w:fill="auto"/>
          </w:tcPr>
          <w:p w:rsidR="007312F9" w:rsidRPr="000825FD" w:rsidRDefault="007312F9" w:rsidP="000825FD">
            <w:pPr>
              <w:jc w:val="both"/>
              <w:rPr>
                <w:rFonts w:ascii="Times New Roman" w:hAnsi="Times New Roman" w:cs="Times New Roman"/>
                <w:sz w:val="24"/>
                <w:szCs w:val="24"/>
              </w:rPr>
            </w:pPr>
            <w:proofErr w:type="spellStart"/>
            <w:r w:rsidRPr="000825FD">
              <w:rPr>
                <w:rFonts w:ascii="Times New Roman" w:hAnsi="Times New Roman" w:cs="Times New Roman"/>
                <w:sz w:val="24"/>
                <w:szCs w:val="24"/>
              </w:rPr>
              <w:t>Самозанятые</w:t>
            </w:r>
            <w:proofErr w:type="spellEnd"/>
            <w:r w:rsidRPr="000825FD">
              <w:rPr>
                <w:rFonts w:ascii="Times New Roman" w:hAnsi="Times New Roman" w:cs="Times New Roman"/>
                <w:sz w:val="24"/>
                <w:szCs w:val="24"/>
              </w:rPr>
              <w:t xml:space="preserve"> могут получить цифровой пропуск и продолжить свою деятельность.</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ФНС разъяснила, как плательщикам НПД продолжить свою деятельность в условиях самоизоляции. Они могут получить цифровой пропуск. При его оформлении необходимо указать свой ИНН, а в графе "Работодатель" написать "</w:t>
            </w:r>
            <w:proofErr w:type="spellStart"/>
            <w:r w:rsidRPr="000825FD">
              <w:rPr>
                <w:rFonts w:ascii="Times New Roman" w:hAnsi="Times New Roman" w:cs="Times New Roman"/>
                <w:sz w:val="24"/>
                <w:szCs w:val="24"/>
              </w:rPr>
              <w:t>Самозанятый</w:t>
            </w:r>
            <w:proofErr w:type="spellEnd"/>
            <w:r w:rsidRPr="000825FD">
              <w:rPr>
                <w:rFonts w:ascii="Times New Roman" w:hAnsi="Times New Roman" w:cs="Times New Roman"/>
                <w:sz w:val="24"/>
                <w:szCs w:val="24"/>
              </w:rPr>
              <w:t>".</w:t>
            </w:r>
          </w:p>
          <w:p w:rsidR="007312F9" w:rsidRPr="000825FD"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ФНС напоминает, что на НПД могут перейти граждане, не имеющие работодателя и наемных работников, создающие собственный продукт или оказывающие услуги самостоятельно без посредников, с доходом не более 2,4 </w:t>
            </w:r>
            <w:proofErr w:type="gramStart"/>
            <w:r w:rsidRPr="000825FD">
              <w:rPr>
                <w:rFonts w:ascii="Times New Roman" w:hAnsi="Times New Roman" w:cs="Times New Roman"/>
                <w:sz w:val="24"/>
                <w:szCs w:val="24"/>
              </w:rPr>
              <w:t>млн</w:t>
            </w:r>
            <w:proofErr w:type="gramEnd"/>
            <w:r w:rsidRPr="000825FD">
              <w:rPr>
                <w:rFonts w:ascii="Times New Roman" w:hAnsi="Times New Roman" w:cs="Times New Roman"/>
                <w:sz w:val="24"/>
                <w:szCs w:val="24"/>
              </w:rPr>
              <w:t xml:space="preserve"> руб. в год.</w:t>
            </w:r>
          </w:p>
          <w:p w:rsidR="007312F9" w:rsidRPr="001E1328" w:rsidRDefault="007312F9" w:rsidP="000825FD">
            <w:pPr>
              <w:jc w:val="both"/>
              <w:rPr>
                <w:rFonts w:ascii="Times New Roman" w:hAnsi="Times New Roman" w:cs="Times New Roman"/>
                <w:sz w:val="24"/>
                <w:szCs w:val="24"/>
              </w:rPr>
            </w:pPr>
            <w:r w:rsidRPr="000825FD">
              <w:rPr>
                <w:rFonts w:ascii="Times New Roman" w:hAnsi="Times New Roman" w:cs="Times New Roman"/>
                <w:sz w:val="24"/>
                <w:szCs w:val="24"/>
              </w:rPr>
              <w:t xml:space="preserve">В настоящее время </w:t>
            </w:r>
            <w:proofErr w:type="gramStart"/>
            <w:r w:rsidRPr="000825FD">
              <w:rPr>
                <w:rFonts w:ascii="Times New Roman" w:hAnsi="Times New Roman" w:cs="Times New Roman"/>
                <w:sz w:val="24"/>
                <w:szCs w:val="24"/>
              </w:rPr>
              <w:t>данный</w:t>
            </w:r>
            <w:proofErr w:type="gramEnd"/>
            <w:r w:rsidRPr="000825FD">
              <w:rPr>
                <w:rFonts w:ascii="Times New Roman" w:hAnsi="Times New Roman" w:cs="Times New Roman"/>
                <w:sz w:val="24"/>
                <w:szCs w:val="24"/>
              </w:rPr>
              <w:t xml:space="preserve"> </w:t>
            </w:r>
            <w:proofErr w:type="spellStart"/>
            <w:r w:rsidRPr="000825FD">
              <w:rPr>
                <w:rFonts w:ascii="Times New Roman" w:hAnsi="Times New Roman" w:cs="Times New Roman"/>
                <w:sz w:val="24"/>
                <w:szCs w:val="24"/>
              </w:rPr>
              <w:t>спецрежим</w:t>
            </w:r>
            <w:proofErr w:type="spellEnd"/>
            <w:r w:rsidRPr="000825FD">
              <w:rPr>
                <w:rFonts w:ascii="Times New Roman" w:hAnsi="Times New Roman" w:cs="Times New Roman"/>
                <w:sz w:val="24"/>
                <w:szCs w:val="24"/>
              </w:rPr>
              <w:t xml:space="preserve"> доступен в 23 регионах. С 1 июля к нему смогут прис</w:t>
            </w:r>
            <w:r>
              <w:rPr>
                <w:rFonts w:ascii="Times New Roman" w:hAnsi="Times New Roman" w:cs="Times New Roman"/>
                <w:sz w:val="24"/>
                <w:szCs w:val="24"/>
              </w:rPr>
              <w:t>оединиться и остальные регионы.</w:t>
            </w:r>
          </w:p>
        </w:tc>
      </w:tr>
      <w:tr w:rsidR="003C013C" w:rsidTr="003C013C">
        <w:trPr>
          <w:trHeight w:val="1380"/>
        </w:trPr>
        <w:tc>
          <w:tcPr>
            <w:tcW w:w="707" w:type="dxa"/>
            <w:shd w:val="clear" w:color="auto" w:fill="auto"/>
          </w:tcPr>
          <w:p w:rsidR="003C013C" w:rsidRDefault="003C013C" w:rsidP="00E03595">
            <w:pPr>
              <w:jc w:val="center"/>
              <w:rPr>
                <w:rFonts w:ascii="Times New Roman" w:hAnsi="Times New Roman" w:cs="Times New Roman"/>
                <w:sz w:val="24"/>
                <w:szCs w:val="24"/>
              </w:rPr>
            </w:pPr>
          </w:p>
        </w:tc>
        <w:tc>
          <w:tcPr>
            <w:tcW w:w="6149" w:type="dxa"/>
            <w:shd w:val="clear" w:color="auto" w:fill="auto"/>
          </w:tcPr>
          <w:p w:rsidR="003C013C" w:rsidRPr="000825FD"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Распоряжение Правительства РФ от 1</w:t>
            </w:r>
            <w:r>
              <w:rPr>
                <w:rFonts w:ascii="Times New Roman" w:hAnsi="Times New Roman" w:cs="Times New Roman"/>
                <w:sz w:val="24"/>
                <w:szCs w:val="24"/>
              </w:rPr>
              <w:t xml:space="preserve">6 апреля 2020 г. № 1031-р      </w:t>
            </w:r>
          </w:p>
        </w:tc>
        <w:tc>
          <w:tcPr>
            <w:tcW w:w="8532" w:type="dxa"/>
            <w:shd w:val="clear" w:color="auto" w:fill="auto"/>
          </w:tcPr>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Правительство расширило перечень категорий граждан, которым можно выезжать за границу по работе.</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Указано, что ограничение движения через автомобильные, ж/д, пешеходные, речные и смешанные пункты пропуска через границу России в т. ч. не касается следующих категорий россиян:</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военнослужащих и персонала заграничных военных баз и воинских частей, и членов их семей;</w:t>
            </w:r>
          </w:p>
          <w:p w:rsidR="003C013C" w:rsidRPr="007312F9"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сотрудников компаний, строящих за границей ядерные объекты;</w:t>
            </w:r>
          </w:p>
          <w:p w:rsidR="003C013C" w:rsidRPr="000825FD" w:rsidRDefault="003C013C" w:rsidP="007312F9">
            <w:pPr>
              <w:jc w:val="both"/>
              <w:rPr>
                <w:rFonts w:ascii="Times New Roman" w:hAnsi="Times New Roman" w:cs="Times New Roman"/>
                <w:sz w:val="24"/>
                <w:szCs w:val="24"/>
              </w:rPr>
            </w:pPr>
            <w:r w:rsidRPr="007312F9">
              <w:rPr>
                <w:rFonts w:ascii="Times New Roman" w:hAnsi="Times New Roman" w:cs="Times New Roman"/>
                <w:sz w:val="24"/>
                <w:szCs w:val="24"/>
              </w:rPr>
              <w:t>- сменщиков членов экипажей морских судов в иностранных портах и персонала по обслуживанию и эксплуатации трансгра</w:t>
            </w:r>
            <w:r>
              <w:rPr>
                <w:rFonts w:ascii="Times New Roman" w:hAnsi="Times New Roman" w:cs="Times New Roman"/>
                <w:sz w:val="24"/>
                <w:szCs w:val="24"/>
              </w:rPr>
              <w:t>ничных объектов инфраструктуры.</w:t>
            </w:r>
          </w:p>
        </w:tc>
      </w:tr>
      <w:tr w:rsidR="000D03AF" w:rsidTr="00156B82">
        <w:trPr>
          <w:trHeight w:val="27"/>
        </w:trPr>
        <w:tc>
          <w:tcPr>
            <w:tcW w:w="15388" w:type="dxa"/>
            <w:gridSpan w:val="3"/>
            <w:shd w:val="clear" w:color="auto" w:fill="92D050"/>
          </w:tcPr>
          <w:p w:rsidR="000D03AF" w:rsidRPr="000D03AF" w:rsidRDefault="000D03AF" w:rsidP="000D03AF">
            <w:pPr>
              <w:jc w:val="center"/>
              <w:rPr>
                <w:rFonts w:ascii="Times New Roman" w:hAnsi="Times New Roman" w:cs="Times New Roman"/>
                <w:b/>
                <w:sz w:val="24"/>
                <w:szCs w:val="24"/>
              </w:rPr>
            </w:pPr>
            <w:r w:rsidRPr="000D03AF">
              <w:rPr>
                <w:rFonts w:ascii="Times New Roman" w:hAnsi="Times New Roman" w:cs="Times New Roman"/>
                <w:b/>
                <w:sz w:val="24"/>
                <w:szCs w:val="24"/>
              </w:rPr>
              <w:t>ИНЫЕ</w:t>
            </w:r>
          </w:p>
        </w:tc>
      </w:tr>
      <w:tr w:rsidR="00504289" w:rsidTr="00134AFF">
        <w:trPr>
          <w:trHeight w:val="423"/>
        </w:trPr>
        <w:tc>
          <w:tcPr>
            <w:tcW w:w="707" w:type="dxa"/>
            <w:shd w:val="clear" w:color="auto" w:fill="auto"/>
          </w:tcPr>
          <w:p w:rsidR="00504289" w:rsidRDefault="00504289" w:rsidP="000D03AF">
            <w:pPr>
              <w:jc w:val="center"/>
              <w:rPr>
                <w:rFonts w:ascii="Times New Roman" w:hAnsi="Times New Roman" w:cs="Times New Roman"/>
                <w:sz w:val="24"/>
                <w:szCs w:val="24"/>
              </w:rPr>
            </w:pPr>
          </w:p>
        </w:tc>
        <w:tc>
          <w:tcPr>
            <w:tcW w:w="6149" w:type="dxa"/>
            <w:shd w:val="clear" w:color="auto" w:fill="auto"/>
          </w:tcPr>
          <w:p w:rsidR="00504289" w:rsidRPr="00F43AAA" w:rsidRDefault="00504289" w:rsidP="00504289">
            <w:pPr>
              <w:jc w:val="both"/>
              <w:rPr>
                <w:rFonts w:ascii="Times New Roman" w:hAnsi="Times New Roman" w:cs="Times New Roman"/>
                <w:sz w:val="24"/>
                <w:szCs w:val="24"/>
              </w:rPr>
            </w:pPr>
            <w:r>
              <w:rPr>
                <w:rFonts w:ascii="Times New Roman" w:hAnsi="Times New Roman" w:cs="Times New Roman"/>
                <w:sz w:val="24"/>
                <w:szCs w:val="24"/>
              </w:rPr>
              <w:t>Официальный сайт Судебно-экспертной палаты РФ, 6 апреля 2020 г. – Помощь россиянам</w:t>
            </w:r>
          </w:p>
        </w:tc>
        <w:tc>
          <w:tcPr>
            <w:tcW w:w="8532" w:type="dxa"/>
            <w:shd w:val="clear" w:color="auto" w:fill="auto"/>
          </w:tcPr>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 xml:space="preserve">Судебно-экспертная палата РФ запустила горячую линию для россиян, остающихся за рубежом из-за ограничений, связанных с пандемией </w:t>
            </w:r>
            <w:proofErr w:type="spellStart"/>
            <w:r w:rsidRPr="00504289">
              <w:rPr>
                <w:rFonts w:ascii="Times New Roman" w:hAnsi="Times New Roman" w:cs="Times New Roman"/>
                <w:sz w:val="24"/>
                <w:szCs w:val="24"/>
              </w:rPr>
              <w:t>коронавируса</w:t>
            </w:r>
            <w:proofErr w:type="spellEnd"/>
            <w:r w:rsidRPr="00504289">
              <w:rPr>
                <w:rFonts w:ascii="Times New Roman" w:hAnsi="Times New Roman" w:cs="Times New Roman"/>
                <w:sz w:val="24"/>
                <w:szCs w:val="24"/>
              </w:rPr>
              <w:t>.</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lastRenderedPageBreak/>
              <w:t>Граждане Российской Федерации, которые на сегодняшний день остаются в других странах по причине закрытия границ, а также отмены ави</w:t>
            </w:r>
            <w:proofErr w:type="gramStart"/>
            <w:r w:rsidRPr="00504289">
              <w:rPr>
                <w:rFonts w:ascii="Times New Roman" w:hAnsi="Times New Roman" w:cs="Times New Roman"/>
                <w:sz w:val="24"/>
                <w:szCs w:val="24"/>
              </w:rPr>
              <w:t>а-</w:t>
            </w:r>
            <w:proofErr w:type="gramEnd"/>
            <w:r w:rsidRPr="00504289">
              <w:rPr>
                <w:rFonts w:ascii="Times New Roman" w:hAnsi="Times New Roman" w:cs="Times New Roman"/>
                <w:sz w:val="24"/>
                <w:szCs w:val="24"/>
              </w:rPr>
              <w:t xml:space="preserve"> и железнодорожного сообщения и не имеют возможности вернуться домой, могут обратиться на горячую линию Судебно-экспертной палаты РФ. Профессионалы из числа врачей, психологов, юристов и IT-специалистов предоставят бесплатные консультации по своему профилю</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Психологическая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1)</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Юридическая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2)</w:t>
            </w:r>
          </w:p>
          <w:p w:rsidR="00504289" w:rsidRDefault="00504289" w:rsidP="000D03AF">
            <w:pPr>
              <w:jc w:val="both"/>
              <w:rPr>
                <w:rFonts w:ascii="Times New Roman" w:hAnsi="Times New Roman" w:cs="Times New Roman"/>
                <w:sz w:val="24"/>
                <w:szCs w:val="24"/>
              </w:rPr>
            </w:pPr>
            <w:r w:rsidRPr="00504289">
              <w:rPr>
                <w:rFonts w:ascii="Times New Roman" w:hAnsi="Times New Roman" w:cs="Times New Roman"/>
                <w:sz w:val="24"/>
                <w:szCs w:val="24"/>
              </w:rPr>
              <w:t>Компьютерно-техническая поддержка</w:t>
            </w:r>
            <w:r>
              <w:rPr>
                <w:rFonts w:ascii="Times New Roman" w:hAnsi="Times New Roman" w:cs="Times New Roman"/>
                <w:sz w:val="24"/>
                <w:szCs w:val="24"/>
              </w:rPr>
              <w:t xml:space="preserve"> - </w:t>
            </w:r>
            <w:r w:rsidRPr="00504289">
              <w:rPr>
                <w:rFonts w:ascii="Times New Roman" w:hAnsi="Times New Roman" w:cs="Times New Roman"/>
                <w:b/>
                <w:sz w:val="24"/>
                <w:szCs w:val="24"/>
              </w:rPr>
              <w:t>8(800)201-27-45 (</w:t>
            </w:r>
            <w:proofErr w:type="gramStart"/>
            <w:r w:rsidRPr="00504289">
              <w:rPr>
                <w:rFonts w:ascii="Times New Roman" w:hAnsi="Times New Roman" w:cs="Times New Roman"/>
                <w:b/>
                <w:sz w:val="24"/>
                <w:szCs w:val="24"/>
              </w:rPr>
              <w:t>добавочный</w:t>
            </w:r>
            <w:proofErr w:type="gramEnd"/>
            <w:r w:rsidRPr="00504289">
              <w:rPr>
                <w:rFonts w:ascii="Times New Roman" w:hAnsi="Times New Roman" w:cs="Times New Roman"/>
                <w:b/>
                <w:sz w:val="24"/>
                <w:szCs w:val="24"/>
              </w:rPr>
              <w:t xml:space="preserve"> 3)</w:t>
            </w:r>
          </w:p>
          <w:p w:rsidR="00504289" w:rsidRPr="00F43AAA" w:rsidRDefault="00A90E05" w:rsidP="000D03AF">
            <w:pPr>
              <w:jc w:val="both"/>
              <w:rPr>
                <w:rFonts w:ascii="Times New Roman" w:hAnsi="Times New Roman" w:cs="Times New Roman"/>
                <w:sz w:val="24"/>
                <w:szCs w:val="24"/>
              </w:rPr>
            </w:pPr>
            <w:r>
              <w:rPr>
                <w:rFonts w:ascii="Times New Roman" w:hAnsi="Times New Roman" w:cs="Times New Roman"/>
                <w:sz w:val="24"/>
                <w:szCs w:val="24"/>
              </w:rPr>
              <w:t>На</w:t>
            </w:r>
            <w:r w:rsidRPr="00A90E05">
              <w:rPr>
                <w:rFonts w:ascii="Times New Roman" w:hAnsi="Times New Roman" w:cs="Times New Roman"/>
                <w:sz w:val="24"/>
                <w:szCs w:val="24"/>
              </w:rPr>
              <w:t xml:space="preserve"> сайте организации работает кнопка заказа обратного вызова. Звонок для обратившихся за психологической, юридической помощью россиян, а также тех, кому необходима консультация врача или специалиста в области компьютерных технологий, бесплатный.</w:t>
            </w:r>
          </w:p>
        </w:tc>
      </w:tr>
      <w:tr w:rsidR="00504289" w:rsidTr="008540AE">
        <w:trPr>
          <w:trHeight w:val="1102"/>
        </w:trPr>
        <w:tc>
          <w:tcPr>
            <w:tcW w:w="707" w:type="dxa"/>
          </w:tcPr>
          <w:p w:rsidR="00504289" w:rsidRDefault="00504289" w:rsidP="00504289">
            <w:pPr>
              <w:jc w:val="center"/>
              <w:rPr>
                <w:rFonts w:ascii="Times New Roman" w:hAnsi="Times New Roman" w:cs="Times New Roman"/>
                <w:sz w:val="24"/>
                <w:szCs w:val="24"/>
              </w:rPr>
            </w:pPr>
          </w:p>
        </w:tc>
        <w:tc>
          <w:tcPr>
            <w:tcW w:w="6149" w:type="dxa"/>
          </w:tcPr>
          <w:p w:rsidR="00504289"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2C5613">
              <w:rPr>
                <w:rFonts w:ascii="Times New Roman" w:hAnsi="Times New Roman" w:cs="Times New Roman"/>
                <w:sz w:val="24"/>
                <w:szCs w:val="24"/>
              </w:rPr>
              <w:t xml:space="preserve"> 110-ФЗ </w:t>
            </w:r>
            <w:r>
              <w:rPr>
                <w:rFonts w:ascii="Times New Roman" w:hAnsi="Times New Roman" w:cs="Times New Roman"/>
                <w:sz w:val="24"/>
                <w:szCs w:val="24"/>
              </w:rPr>
              <w:t>«</w:t>
            </w:r>
            <w:r w:rsidRPr="002C5613">
              <w:rPr>
                <w:rFonts w:ascii="Times New Roman" w:hAnsi="Times New Roman" w:cs="Times New Roman"/>
                <w:sz w:val="24"/>
                <w:szCs w:val="24"/>
              </w:rPr>
              <w:t xml:space="preserve">О внесении изменений в Федеральный закон </w:t>
            </w:r>
            <w:r>
              <w:rPr>
                <w:rFonts w:ascii="Times New Roman" w:hAnsi="Times New Roman" w:cs="Times New Roman"/>
                <w:sz w:val="24"/>
                <w:szCs w:val="24"/>
              </w:rPr>
              <w:t>«</w:t>
            </w:r>
            <w:r w:rsidRPr="002C5613">
              <w:rPr>
                <w:rFonts w:ascii="Times New Roman" w:hAnsi="Times New Roman" w:cs="Times New Roman"/>
                <w:sz w:val="24"/>
                <w:szCs w:val="24"/>
              </w:rPr>
              <w:t>О связи</w:t>
            </w:r>
            <w:r>
              <w:rPr>
                <w:rFonts w:ascii="Times New Roman" w:hAnsi="Times New Roman" w:cs="Times New Roman"/>
                <w:sz w:val="24"/>
                <w:szCs w:val="24"/>
              </w:rPr>
              <w:t>»</w:t>
            </w:r>
          </w:p>
          <w:p w:rsidR="00504289" w:rsidRPr="00F43AAA"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(вступ</w:t>
            </w:r>
            <w:r>
              <w:rPr>
                <w:rFonts w:ascii="Times New Roman" w:hAnsi="Times New Roman" w:cs="Times New Roman"/>
                <w:sz w:val="24"/>
                <w:szCs w:val="24"/>
              </w:rPr>
              <w:t>ает</w:t>
            </w:r>
            <w:r w:rsidRPr="002C5613">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2C5613">
              <w:rPr>
                <w:rFonts w:ascii="Times New Roman" w:hAnsi="Times New Roman" w:cs="Times New Roman"/>
                <w:sz w:val="24"/>
                <w:szCs w:val="24"/>
              </w:rPr>
              <w:t>с 18 апреля 2020 г.)</w:t>
            </w:r>
          </w:p>
        </w:tc>
        <w:tc>
          <w:tcPr>
            <w:tcW w:w="8532" w:type="dxa"/>
          </w:tcPr>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Закон направлен на совершенствование системы оказания универсальных</w:t>
            </w:r>
            <w:r>
              <w:rPr>
                <w:rFonts w:ascii="Times New Roman" w:hAnsi="Times New Roman" w:cs="Times New Roman"/>
                <w:sz w:val="24"/>
                <w:szCs w:val="24"/>
              </w:rPr>
              <w:t xml:space="preserve"> услуг связи и предусматривает:</w:t>
            </w:r>
          </w:p>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обеспечение малонаселенных пунктов (с населением 100-500 человек) точками доступа к сети Инте</w:t>
            </w:r>
            <w:r>
              <w:rPr>
                <w:rFonts w:ascii="Times New Roman" w:hAnsi="Times New Roman" w:cs="Times New Roman"/>
                <w:sz w:val="24"/>
                <w:szCs w:val="24"/>
              </w:rPr>
              <w:t>рнет и услугам мобильной связи;</w:t>
            </w:r>
          </w:p>
          <w:p w:rsidR="00504289" w:rsidRPr="002C5613"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исключение из универсальных услуг связи услуг по предоставлению коллективного доступа к сети Интерн</w:t>
            </w:r>
            <w:r>
              <w:rPr>
                <w:rFonts w:ascii="Times New Roman" w:hAnsi="Times New Roman" w:cs="Times New Roman"/>
                <w:sz w:val="24"/>
                <w:szCs w:val="24"/>
              </w:rPr>
              <w:t xml:space="preserve">ет </w:t>
            </w:r>
            <w:proofErr w:type="gramStart"/>
            <w:r>
              <w:rPr>
                <w:rFonts w:ascii="Times New Roman" w:hAnsi="Times New Roman" w:cs="Times New Roman"/>
                <w:sz w:val="24"/>
                <w:szCs w:val="24"/>
              </w:rPr>
              <w:t>из-за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невостребованности</w:t>
            </w:r>
            <w:proofErr w:type="spellEnd"/>
            <w:r>
              <w:rPr>
                <w:rFonts w:ascii="Times New Roman" w:hAnsi="Times New Roman" w:cs="Times New Roman"/>
                <w:sz w:val="24"/>
                <w:szCs w:val="24"/>
              </w:rPr>
              <w:t>;</w:t>
            </w:r>
          </w:p>
          <w:p w:rsidR="00504289" w:rsidRPr="00F43AAA" w:rsidRDefault="00504289" w:rsidP="00504289">
            <w:pPr>
              <w:jc w:val="both"/>
              <w:rPr>
                <w:rFonts w:ascii="Times New Roman" w:hAnsi="Times New Roman" w:cs="Times New Roman"/>
                <w:sz w:val="24"/>
                <w:szCs w:val="24"/>
              </w:rPr>
            </w:pPr>
            <w:r w:rsidRPr="002C5613">
              <w:rPr>
                <w:rFonts w:ascii="Times New Roman" w:hAnsi="Times New Roman" w:cs="Times New Roman"/>
                <w:sz w:val="24"/>
                <w:szCs w:val="24"/>
              </w:rPr>
              <w:t>- возможность оснащения таксофонов средствами оповещения насе</w:t>
            </w:r>
            <w:r>
              <w:rPr>
                <w:rFonts w:ascii="Times New Roman" w:hAnsi="Times New Roman" w:cs="Times New Roman"/>
                <w:sz w:val="24"/>
                <w:szCs w:val="24"/>
              </w:rPr>
              <w:t>ления о чрезвычайных ситуациях;</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Федеральный закон от 7 апреля 2020 г. </w:t>
            </w:r>
            <w:r>
              <w:rPr>
                <w:rFonts w:ascii="Times New Roman" w:hAnsi="Times New Roman" w:cs="Times New Roman"/>
                <w:sz w:val="24"/>
                <w:szCs w:val="24"/>
              </w:rPr>
              <w:t>№</w:t>
            </w:r>
            <w:r w:rsidRPr="00483EAD">
              <w:rPr>
                <w:rFonts w:ascii="Times New Roman" w:hAnsi="Times New Roman" w:cs="Times New Roman"/>
                <w:sz w:val="24"/>
                <w:szCs w:val="24"/>
              </w:rPr>
              <w:t xml:space="preserve"> 113-ФЗ </w:t>
            </w:r>
            <w:r>
              <w:rPr>
                <w:rFonts w:ascii="Times New Roman" w:hAnsi="Times New Roman" w:cs="Times New Roman"/>
                <w:sz w:val="24"/>
                <w:szCs w:val="24"/>
              </w:rPr>
              <w:t>«</w:t>
            </w:r>
            <w:r w:rsidRPr="00483EAD">
              <w:rPr>
                <w:rFonts w:ascii="Times New Roman" w:hAnsi="Times New Roman" w:cs="Times New Roman"/>
                <w:sz w:val="24"/>
                <w:szCs w:val="24"/>
              </w:rPr>
              <w:t xml:space="preserve">О внесении изменения в Федеральный закон </w:t>
            </w:r>
            <w:r>
              <w:rPr>
                <w:rFonts w:ascii="Times New Roman" w:hAnsi="Times New Roman" w:cs="Times New Roman"/>
                <w:sz w:val="24"/>
                <w:szCs w:val="24"/>
              </w:rPr>
              <w:t>«</w:t>
            </w:r>
            <w:r w:rsidRPr="00483EAD">
              <w:rPr>
                <w:rFonts w:ascii="Times New Roman" w:hAnsi="Times New Roman" w:cs="Times New Roman"/>
                <w:sz w:val="24"/>
                <w:szCs w:val="24"/>
              </w:rPr>
              <w:t>О благотворительной деятельности и добровольчестве (</w:t>
            </w:r>
            <w:proofErr w:type="spellStart"/>
            <w:r w:rsidRPr="00483EAD">
              <w:rPr>
                <w:rFonts w:ascii="Times New Roman" w:hAnsi="Times New Roman" w:cs="Times New Roman"/>
                <w:sz w:val="24"/>
                <w:szCs w:val="24"/>
              </w:rPr>
              <w:t>волонтерстве</w:t>
            </w:r>
            <w:proofErr w:type="spellEnd"/>
            <w:r w:rsidRPr="00483EAD">
              <w:rPr>
                <w:rFonts w:ascii="Times New Roman" w:hAnsi="Times New Roman" w:cs="Times New Roman"/>
                <w:sz w:val="24"/>
                <w:szCs w:val="24"/>
              </w:rPr>
              <w:t>)</w:t>
            </w:r>
            <w:r>
              <w:rPr>
                <w:rFonts w:ascii="Times New Roman" w:hAnsi="Times New Roman" w:cs="Times New Roman"/>
                <w:sz w:val="24"/>
                <w:szCs w:val="24"/>
              </w:rPr>
              <w:t>»</w:t>
            </w:r>
            <w:r w:rsidRPr="00483EAD">
              <w:rPr>
                <w:rFonts w:ascii="Times New Roman" w:hAnsi="Times New Roman" w:cs="Times New Roman"/>
                <w:sz w:val="24"/>
                <w:szCs w:val="24"/>
              </w:rPr>
              <w:t xml:space="preserve"> (вступ</w:t>
            </w:r>
            <w:r>
              <w:rPr>
                <w:rFonts w:ascii="Times New Roman" w:hAnsi="Times New Roman" w:cs="Times New Roman"/>
                <w:sz w:val="24"/>
                <w:szCs w:val="24"/>
              </w:rPr>
              <w:t>ает</w:t>
            </w:r>
            <w:r w:rsidRPr="00483EAD">
              <w:rPr>
                <w:rFonts w:ascii="Times New Roman" w:hAnsi="Times New Roman" w:cs="Times New Roman"/>
                <w:sz w:val="24"/>
                <w:szCs w:val="24"/>
              </w:rPr>
              <w:t xml:space="preserve"> в силу</w:t>
            </w:r>
            <w:r>
              <w:rPr>
                <w:rFonts w:ascii="Times New Roman" w:hAnsi="Times New Roman" w:cs="Times New Roman"/>
                <w:sz w:val="24"/>
                <w:szCs w:val="24"/>
              </w:rPr>
              <w:t xml:space="preserve"> </w:t>
            </w:r>
            <w:r w:rsidRPr="00483EAD">
              <w:rPr>
                <w:rFonts w:ascii="Times New Roman" w:hAnsi="Times New Roman" w:cs="Times New Roman"/>
                <w:sz w:val="24"/>
                <w:szCs w:val="24"/>
              </w:rPr>
              <w:t>с 5 октября 2020 г.)</w:t>
            </w:r>
          </w:p>
          <w:p w:rsidR="000D03AF" w:rsidRPr="00F43AAA" w:rsidRDefault="000D03AF" w:rsidP="000D03AF">
            <w:pPr>
              <w:jc w:val="both"/>
              <w:rPr>
                <w:rFonts w:ascii="Times New Roman" w:hAnsi="Times New Roman" w:cs="Times New Roman"/>
                <w:sz w:val="24"/>
                <w:szCs w:val="24"/>
              </w:rPr>
            </w:pPr>
          </w:p>
        </w:tc>
        <w:tc>
          <w:tcPr>
            <w:tcW w:w="8532" w:type="dxa"/>
          </w:tcPr>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Закреплены понятие и виды ящиков для сбора благотворительных пожертвований, а также основные требования </w:t>
            </w:r>
            <w:r>
              <w:rPr>
                <w:rFonts w:ascii="Times New Roman" w:hAnsi="Times New Roman" w:cs="Times New Roman"/>
                <w:sz w:val="24"/>
                <w:szCs w:val="24"/>
              </w:rPr>
              <w:t>к их установке и использованию.</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Предусмотрены стационарные и переносные ящики. Их могут использовать только некоммерческие организации, занимающиеся благотворительной деятельностью (далее </w:t>
            </w:r>
            <w:r>
              <w:rPr>
                <w:rFonts w:ascii="Times New Roman" w:hAnsi="Times New Roman" w:cs="Times New Roman"/>
                <w:sz w:val="24"/>
                <w:szCs w:val="24"/>
              </w:rPr>
              <w:t>–</w:t>
            </w:r>
            <w:r w:rsidRPr="00483EAD">
              <w:rPr>
                <w:rFonts w:ascii="Times New Roman" w:hAnsi="Times New Roman" w:cs="Times New Roman"/>
                <w:sz w:val="24"/>
                <w:szCs w:val="24"/>
              </w:rPr>
              <w:t xml:space="preserve"> Н</w:t>
            </w:r>
            <w:r>
              <w:rPr>
                <w:rFonts w:ascii="Times New Roman" w:hAnsi="Times New Roman" w:cs="Times New Roman"/>
                <w:sz w:val="24"/>
                <w:szCs w:val="24"/>
              </w:rPr>
              <w:t>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Переносные ящики для сбора пожертвований разрешено устанавливать исключительно в месте и во время проведения мероприятий, организованных НКО. У лица, непосредственно использующего такой ящик, должен быть подтвержд</w:t>
            </w:r>
            <w:r>
              <w:rPr>
                <w:rFonts w:ascii="Times New Roman" w:hAnsi="Times New Roman" w:cs="Times New Roman"/>
                <w:sz w:val="24"/>
                <w:szCs w:val="24"/>
              </w:rPr>
              <w:t>ающий документ от организатора.</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Для установки стационарного ящика потребуется договор с владельцем помещения. Исключение составляют случаи, когда помещение принадлежит самой НКО или если ящик размещается в месте и во время проведения ме</w:t>
            </w:r>
            <w:r>
              <w:rPr>
                <w:rFonts w:ascii="Times New Roman" w:hAnsi="Times New Roman" w:cs="Times New Roman"/>
                <w:sz w:val="24"/>
                <w:szCs w:val="24"/>
              </w:rPr>
              <w:t>роприятия, организованного НКО.</w:t>
            </w:r>
          </w:p>
          <w:p w:rsidR="000D03AF" w:rsidRPr="00483EAD"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 xml:space="preserve">НКО должна принять положение о программе или иной акт, в соответствии с которым проводится сбор пожертвований, а также опубликовать отчет об использовании собранных средств (в том числе на своем сайте). Наличные </w:t>
            </w:r>
            <w:r w:rsidRPr="00483EAD">
              <w:rPr>
                <w:rFonts w:ascii="Times New Roman" w:hAnsi="Times New Roman" w:cs="Times New Roman"/>
                <w:sz w:val="24"/>
                <w:szCs w:val="24"/>
              </w:rPr>
              <w:lastRenderedPageBreak/>
              <w:t>деньги, извлеченные из ящика, должны быть зачислены на банковский сче</w:t>
            </w:r>
            <w:r>
              <w:rPr>
                <w:rFonts w:ascii="Times New Roman" w:hAnsi="Times New Roman" w:cs="Times New Roman"/>
                <w:sz w:val="24"/>
                <w:szCs w:val="24"/>
              </w:rPr>
              <w:t>т НКО в течение 3 рабочих дней.</w:t>
            </w:r>
          </w:p>
          <w:p w:rsidR="000D03AF" w:rsidRPr="00F43AAA" w:rsidRDefault="000D03AF" w:rsidP="000D03AF">
            <w:pPr>
              <w:jc w:val="both"/>
              <w:rPr>
                <w:rFonts w:ascii="Times New Roman" w:hAnsi="Times New Roman" w:cs="Times New Roman"/>
                <w:sz w:val="24"/>
                <w:szCs w:val="24"/>
              </w:rPr>
            </w:pPr>
            <w:r w:rsidRPr="00483EAD">
              <w:rPr>
                <w:rFonts w:ascii="Times New Roman" w:hAnsi="Times New Roman" w:cs="Times New Roman"/>
                <w:sz w:val="24"/>
                <w:szCs w:val="24"/>
              </w:rPr>
              <w:t>Данный порядок не применяется к ящикам для сбора благотворительных пожертвований, размещаемых религиозными организациями в целях осуществлен</w:t>
            </w:r>
            <w:r>
              <w:rPr>
                <w:rFonts w:ascii="Times New Roman" w:hAnsi="Times New Roman" w:cs="Times New Roman"/>
                <w:sz w:val="24"/>
                <w:szCs w:val="24"/>
              </w:rPr>
              <w:t>ия уставных видов деятельности.</w:t>
            </w:r>
          </w:p>
        </w:tc>
      </w:tr>
      <w:tr w:rsidR="000D03AF" w:rsidTr="008540AE">
        <w:trPr>
          <w:trHeight w:val="27"/>
        </w:trPr>
        <w:tc>
          <w:tcPr>
            <w:tcW w:w="707" w:type="dxa"/>
          </w:tcPr>
          <w:p w:rsidR="000D03AF" w:rsidRDefault="000D03AF" w:rsidP="000D03AF">
            <w:pPr>
              <w:jc w:val="center"/>
              <w:rPr>
                <w:rFonts w:ascii="Times New Roman" w:hAnsi="Times New Roman" w:cs="Times New Roman"/>
                <w:sz w:val="24"/>
                <w:szCs w:val="24"/>
              </w:rPr>
            </w:pPr>
          </w:p>
        </w:tc>
        <w:tc>
          <w:tcPr>
            <w:tcW w:w="6149" w:type="dxa"/>
          </w:tcPr>
          <w:p w:rsidR="000D03AF" w:rsidRPr="00483EAD" w:rsidRDefault="000D03AF" w:rsidP="000D03AF">
            <w:pPr>
              <w:jc w:val="both"/>
              <w:rPr>
                <w:rFonts w:ascii="Times New Roman" w:hAnsi="Times New Roman" w:cs="Times New Roman"/>
                <w:sz w:val="24"/>
                <w:szCs w:val="24"/>
              </w:rPr>
            </w:pPr>
            <w:r>
              <w:rPr>
                <w:rFonts w:ascii="Times New Roman" w:hAnsi="Times New Roman" w:cs="Times New Roman"/>
                <w:sz w:val="24"/>
                <w:szCs w:val="24"/>
              </w:rPr>
              <w:t>Российская газета</w:t>
            </w:r>
            <w:r w:rsidR="00504289">
              <w:rPr>
                <w:rFonts w:ascii="Times New Roman" w:hAnsi="Times New Roman" w:cs="Times New Roman"/>
                <w:sz w:val="24"/>
                <w:szCs w:val="24"/>
              </w:rPr>
              <w:t>, 7 апреля 2020 г.</w:t>
            </w:r>
            <w:r>
              <w:rPr>
                <w:rFonts w:ascii="Times New Roman" w:hAnsi="Times New Roman" w:cs="Times New Roman"/>
                <w:sz w:val="24"/>
                <w:szCs w:val="24"/>
              </w:rPr>
              <w:t xml:space="preserve"> - </w:t>
            </w:r>
            <w:r w:rsidR="00504289" w:rsidRPr="00504289">
              <w:rPr>
                <w:rFonts w:ascii="Times New Roman" w:hAnsi="Times New Roman" w:cs="Times New Roman"/>
                <w:sz w:val="24"/>
                <w:szCs w:val="24"/>
              </w:rPr>
              <w:t>КС РФ разъяснил норму закона о сведениях имущественного характера</w:t>
            </w:r>
          </w:p>
        </w:tc>
        <w:tc>
          <w:tcPr>
            <w:tcW w:w="8532" w:type="dxa"/>
          </w:tcPr>
          <w:p w:rsidR="000D03AF" w:rsidRPr="00483EAD" w:rsidRDefault="000D03AF" w:rsidP="000D03AF">
            <w:pPr>
              <w:jc w:val="both"/>
              <w:rPr>
                <w:rFonts w:ascii="Times New Roman" w:hAnsi="Times New Roman" w:cs="Times New Roman"/>
                <w:sz w:val="24"/>
                <w:szCs w:val="24"/>
              </w:rPr>
            </w:pPr>
            <w:r w:rsidRPr="00910BDB">
              <w:rPr>
                <w:rFonts w:ascii="Times New Roman" w:hAnsi="Times New Roman" w:cs="Times New Roman"/>
                <w:sz w:val="24"/>
                <w:szCs w:val="24"/>
              </w:rPr>
              <w:t>Конституционный суд РФ возложил обязанность требовать декларацию о доходах государственных служащих на кадровые службы. Увольнение сотрудника за непредставление таких сведений перед приемом на работу, если вопреки требованию закона он был назначен на должность, исключено, постановил КС РФ.</w:t>
            </w:r>
          </w:p>
        </w:tc>
      </w:tr>
      <w:tr w:rsidR="009B62C2" w:rsidTr="008540AE">
        <w:trPr>
          <w:trHeight w:val="27"/>
        </w:trPr>
        <w:tc>
          <w:tcPr>
            <w:tcW w:w="707" w:type="dxa"/>
          </w:tcPr>
          <w:p w:rsidR="009B62C2" w:rsidRDefault="009B62C2" w:rsidP="009B62C2">
            <w:pPr>
              <w:jc w:val="center"/>
              <w:rPr>
                <w:rFonts w:ascii="Times New Roman" w:hAnsi="Times New Roman" w:cs="Times New Roman"/>
                <w:sz w:val="24"/>
                <w:szCs w:val="24"/>
              </w:rPr>
            </w:pPr>
          </w:p>
        </w:tc>
        <w:tc>
          <w:tcPr>
            <w:tcW w:w="6149" w:type="dxa"/>
          </w:tcPr>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Федеральный закон от 07.04.2020 </w:t>
            </w:r>
            <w:r>
              <w:rPr>
                <w:rFonts w:ascii="Times New Roman" w:hAnsi="Times New Roman" w:cs="Times New Roman"/>
                <w:sz w:val="24"/>
                <w:szCs w:val="24"/>
              </w:rPr>
              <w:t>№</w:t>
            </w:r>
            <w:r w:rsidRPr="00003344">
              <w:rPr>
                <w:rFonts w:ascii="Times New Roman" w:hAnsi="Times New Roman" w:cs="Times New Roman"/>
                <w:sz w:val="24"/>
                <w:szCs w:val="24"/>
              </w:rPr>
              <w:t xml:space="preserve"> 112-ФЗ </w:t>
            </w:r>
            <w:r>
              <w:rPr>
                <w:rFonts w:ascii="Times New Roman" w:hAnsi="Times New Roman" w:cs="Times New Roman"/>
                <w:sz w:val="24"/>
                <w:szCs w:val="24"/>
              </w:rPr>
              <w:t>«</w:t>
            </w:r>
            <w:r w:rsidRPr="00003344">
              <w:rPr>
                <w:rFonts w:ascii="Times New Roman" w:hAnsi="Times New Roman" w:cs="Times New Roman"/>
                <w:sz w:val="24"/>
                <w:szCs w:val="24"/>
              </w:rPr>
              <w:t>О внесении изменений в Уголовный кодекс Российской Федерации и Уголовно-процессуальн</w:t>
            </w:r>
            <w:r>
              <w:rPr>
                <w:rFonts w:ascii="Times New Roman" w:hAnsi="Times New Roman" w:cs="Times New Roman"/>
                <w:sz w:val="24"/>
                <w:szCs w:val="24"/>
              </w:rPr>
              <w:t>ый кодекс Российской Федерации»</w:t>
            </w:r>
          </w:p>
        </w:tc>
        <w:tc>
          <w:tcPr>
            <w:tcW w:w="8532" w:type="dxa"/>
          </w:tcPr>
          <w:p w:rsidR="009B62C2" w:rsidRPr="00003344" w:rsidRDefault="009B62C2" w:rsidP="009B62C2">
            <w:pPr>
              <w:jc w:val="both"/>
              <w:rPr>
                <w:rFonts w:ascii="Times New Roman" w:hAnsi="Times New Roman" w:cs="Times New Roman"/>
                <w:sz w:val="24"/>
                <w:szCs w:val="24"/>
              </w:rPr>
            </w:pPr>
            <w:proofErr w:type="gramStart"/>
            <w:r w:rsidRPr="00003344">
              <w:rPr>
                <w:rFonts w:ascii="Times New Roman" w:hAnsi="Times New Roman" w:cs="Times New Roman"/>
                <w:sz w:val="24"/>
                <w:szCs w:val="24"/>
              </w:rPr>
              <w:t xml:space="preserve">В </w:t>
            </w:r>
            <w:r>
              <w:rPr>
                <w:rFonts w:ascii="Times New Roman" w:hAnsi="Times New Roman" w:cs="Times New Roman"/>
                <w:sz w:val="24"/>
                <w:szCs w:val="24"/>
              </w:rPr>
              <w:t>УК</w:t>
            </w:r>
            <w:r w:rsidRPr="00003344">
              <w:rPr>
                <w:rFonts w:ascii="Times New Roman" w:hAnsi="Times New Roman" w:cs="Times New Roman"/>
                <w:sz w:val="24"/>
                <w:szCs w:val="24"/>
              </w:rPr>
              <w:t xml:space="preserve"> РФ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w:t>
            </w:r>
            <w:proofErr w:type="gramEnd"/>
            <w:r w:rsidRPr="00003344">
              <w:rPr>
                <w:rFonts w:ascii="Times New Roman" w:hAnsi="Times New Roman" w:cs="Times New Roman"/>
                <w:sz w:val="24"/>
                <w:szCs w:val="24"/>
              </w:rPr>
              <w:t xml:space="preserve">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w:t>
            </w:r>
            <w:r>
              <w:rPr>
                <w:rFonts w:ascii="Times New Roman" w:hAnsi="Times New Roman" w:cs="Times New Roman"/>
                <w:sz w:val="24"/>
                <w:szCs w:val="24"/>
              </w:rPr>
              <w:t>урному значению таких объектов.</w:t>
            </w:r>
          </w:p>
          <w:p w:rsidR="009B62C2" w:rsidRPr="00F43AAA" w:rsidRDefault="009B62C2" w:rsidP="009B62C2">
            <w:pPr>
              <w:jc w:val="both"/>
              <w:rPr>
                <w:rFonts w:ascii="Times New Roman" w:hAnsi="Times New Roman" w:cs="Times New Roman"/>
                <w:sz w:val="24"/>
                <w:szCs w:val="24"/>
              </w:rPr>
            </w:pPr>
            <w:r w:rsidRPr="00003344">
              <w:rPr>
                <w:rFonts w:ascii="Times New Roman" w:hAnsi="Times New Roman" w:cs="Times New Roman"/>
                <w:sz w:val="24"/>
                <w:szCs w:val="24"/>
              </w:rPr>
              <w:t xml:space="preserve">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w:t>
            </w:r>
            <w:r>
              <w:rPr>
                <w:rFonts w:ascii="Times New Roman" w:hAnsi="Times New Roman" w:cs="Times New Roman"/>
                <w:sz w:val="24"/>
                <w:szCs w:val="24"/>
              </w:rPr>
              <w:t>лишение свободы на тот же срок.</w:t>
            </w:r>
          </w:p>
        </w:tc>
      </w:tr>
      <w:tr w:rsidR="00893C92" w:rsidTr="009B57AE">
        <w:trPr>
          <w:trHeight w:val="990"/>
        </w:trPr>
        <w:tc>
          <w:tcPr>
            <w:tcW w:w="707" w:type="dxa"/>
          </w:tcPr>
          <w:p w:rsidR="00893C92" w:rsidRDefault="00893C92" w:rsidP="009B62C2">
            <w:pPr>
              <w:jc w:val="center"/>
              <w:rPr>
                <w:rFonts w:ascii="Times New Roman" w:hAnsi="Times New Roman" w:cs="Times New Roman"/>
                <w:sz w:val="24"/>
                <w:szCs w:val="24"/>
              </w:rPr>
            </w:pPr>
          </w:p>
        </w:tc>
        <w:tc>
          <w:tcPr>
            <w:tcW w:w="6149" w:type="dxa"/>
          </w:tcPr>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Информация Федерального агентства воздушного транспорта от 7 апреля 2020 г. </w:t>
            </w:r>
            <w:r>
              <w:rPr>
                <w:rFonts w:ascii="Times New Roman" w:hAnsi="Times New Roman" w:cs="Times New Roman"/>
                <w:sz w:val="24"/>
                <w:szCs w:val="24"/>
              </w:rPr>
              <w:t>«</w:t>
            </w:r>
            <w:r w:rsidRPr="007154AF">
              <w:rPr>
                <w:rFonts w:ascii="Times New Roman" w:hAnsi="Times New Roman" w:cs="Times New Roman"/>
                <w:sz w:val="24"/>
                <w:szCs w:val="24"/>
              </w:rPr>
              <w:t xml:space="preserve">В </w:t>
            </w:r>
            <w:proofErr w:type="spellStart"/>
            <w:r w:rsidRPr="007154AF">
              <w:rPr>
                <w:rFonts w:ascii="Times New Roman" w:hAnsi="Times New Roman" w:cs="Times New Roman"/>
                <w:sz w:val="24"/>
                <w:szCs w:val="24"/>
              </w:rPr>
              <w:t>Росавиации</w:t>
            </w:r>
            <w:proofErr w:type="spellEnd"/>
            <w:r w:rsidRPr="007154AF">
              <w:rPr>
                <w:rFonts w:ascii="Times New Roman" w:hAnsi="Times New Roman" w:cs="Times New Roman"/>
                <w:sz w:val="24"/>
                <w:szCs w:val="24"/>
              </w:rPr>
              <w:t xml:space="preserve"> состоялось заседание Рабочей группы, созданной для возвращения наших соотечественников из зарубежных стран</w:t>
            </w:r>
            <w:r>
              <w:rPr>
                <w:rFonts w:ascii="Times New Roman" w:hAnsi="Times New Roman" w:cs="Times New Roman"/>
                <w:sz w:val="24"/>
                <w:szCs w:val="24"/>
              </w:rPr>
              <w:t>»</w:t>
            </w:r>
          </w:p>
        </w:tc>
        <w:tc>
          <w:tcPr>
            <w:tcW w:w="8532" w:type="dxa"/>
          </w:tcPr>
          <w:p w:rsidR="00893C92" w:rsidRDefault="00893C92" w:rsidP="009B62C2">
            <w:pPr>
              <w:jc w:val="both"/>
              <w:rPr>
                <w:rFonts w:ascii="Times New Roman" w:hAnsi="Times New Roman" w:cs="Times New Roman"/>
                <w:sz w:val="24"/>
                <w:szCs w:val="24"/>
              </w:rPr>
            </w:pPr>
            <w:r>
              <w:rPr>
                <w:rFonts w:ascii="Times New Roman" w:hAnsi="Times New Roman" w:cs="Times New Roman"/>
                <w:sz w:val="24"/>
                <w:szCs w:val="24"/>
              </w:rPr>
              <w:t xml:space="preserve">На вывозные </w:t>
            </w:r>
            <w:r w:rsidRPr="007154AF">
              <w:rPr>
                <w:rFonts w:ascii="Times New Roman" w:hAnsi="Times New Roman" w:cs="Times New Roman"/>
                <w:sz w:val="24"/>
                <w:szCs w:val="24"/>
              </w:rPr>
              <w:t xml:space="preserve">рейсы могут претендовать только россияне, выехавшие из РФ после 1 января 2020 года. Все они в обязательном порядке должны быть зарегистрированы на портале </w:t>
            </w:r>
            <w:proofErr w:type="spellStart"/>
            <w:r w:rsidRPr="007154AF">
              <w:rPr>
                <w:rFonts w:ascii="Times New Roman" w:hAnsi="Times New Roman" w:cs="Times New Roman"/>
                <w:sz w:val="24"/>
                <w:szCs w:val="24"/>
              </w:rPr>
              <w:t>Госуслуг</w:t>
            </w:r>
            <w:proofErr w:type="spellEnd"/>
            <w:r w:rsidRPr="007154AF">
              <w:rPr>
                <w:rFonts w:ascii="Times New Roman" w:hAnsi="Times New Roman" w:cs="Times New Roman"/>
                <w:sz w:val="24"/>
                <w:szCs w:val="24"/>
              </w:rPr>
              <w:t>.</w:t>
            </w:r>
            <w:r>
              <w:rPr>
                <w:rFonts w:ascii="Times New Roman" w:hAnsi="Times New Roman" w:cs="Times New Roman"/>
                <w:sz w:val="24"/>
                <w:szCs w:val="24"/>
              </w:rPr>
              <w:t xml:space="preserve"> </w:t>
            </w:r>
            <w:r w:rsidRPr="007154AF">
              <w:rPr>
                <w:rFonts w:ascii="Times New Roman" w:hAnsi="Times New Roman" w:cs="Times New Roman"/>
                <w:sz w:val="24"/>
                <w:szCs w:val="24"/>
              </w:rPr>
              <w:t xml:space="preserve">На основании этих сведений формируются списки вывозных рейсов. На борт могут попасть только граждане из списка </w:t>
            </w:r>
            <w:proofErr w:type="spellStart"/>
            <w:r w:rsidRPr="007154AF">
              <w:rPr>
                <w:rFonts w:ascii="Times New Roman" w:hAnsi="Times New Roman" w:cs="Times New Roman"/>
                <w:sz w:val="24"/>
                <w:szCs w:val="24"/>
              </w:rPr>
              <w:t>Минкомсвязи</w:t>
            </w:r>
            <w:proofErr w:type="spellEnd"/>
            <w:r w:rsidRPr="007154AF">
              <w:rPr>
                <w:rFonts w:ascii="Times New Roman" w:hAnsi="Times New Roman" w:cs="Times New Roman"/>
                <w:sz w:val="24"/>
                <w:szCs w:val="24"/>
              </w:rPr>
              <w:t xml:space="preserve"> РФ.</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Формирование вывозных рейсов будет проходить по принципу "одна страна вылета - один российский регион или город прилета". Пассажиры вывозного рейса должны компактно проживать в этом регионе. Это позволит обеспечить необходимые условия, направленные на нераспространение COVID-19.</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Возвращающиеся домой россияне должны исходить из принципа платности перелета. Если у них есть неиспользованные билеты иностранной авиакомпании, то они должны быть готовы заплатить 200 евро за человека при перевозке из пунктов вылета в Европе и 400 евро в случае дальних </w:t>
            </w:r>
            <w:r w:rsidRPr="007154AF">
              <w:rPr>
                <w:rFonts w:ascii="Times New Roman" w:hAnsi="Times New Roman" w:cs="Times New Roman"/>
                <w:sz w:val="24"/>
                <w:szCs w:val="24"/>
              </w:rPr>
              <w:lastRenderedPageBreak/>
              <w:t>авиаперелетов. Предусмотрены скидки для детей. С иностранными компаниями пассажир будет решать вопросы компенсации за невыполненную перевозку в индивидуальном порядке, в том числе посредством судебных процедур.</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Если же на руках у пассажира есть неиспользованный билет российского перевозчика, то он будет принят на </w:t>
            </w:r>
            <w:proofErr w:type="gramStart"/>
            <w:r w:rsidRPr="007154AF">
              <w:rPr>
                <w:rFonts w:ascii="Times New Roman" w:hAnsi="Times New Roman" w:cs="Times New Roman"/>
                <w:sz w:val="24"/>
                <w:szCs w:val="24"/>
              </w:rPr>
              <w:t>борт бесплатно на</w:t>
            </w:r>
            <w:proofErr w:type="gramEnd"/>
            <w:r w:rsidRPr="007154AF">
              <w:rPr>
                <w:rFonts w:ascii="Times New Roman" w:hAnsi="Times New Roman" w:cs="Times New Roman"/>
                <w:sz w:val="24"/>
                <w:szCs w:val="24"/>
              </w:rPr>
              <w:t xml:space="preserve"> основании этого билета. Российские компании впоследствии осуществят между собой взаимозачеты.</w:t>
            </w:r>
          </w:p>
          <w:p w:rsidR="00893C92" w:rsidRPr="007154AF"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 xml:space="preserve">Пассажиры, которые </w:t>
            </w:r>
            <w:proofErr w:type="gramStart"/>
            <w:r w:rsidRPr="007154AF">
              <w:rPr>
                <w:rFonts w:ascii="Times New Roman" w:hAnsi="Times New Roman" w:cs="Times New Roman"/>
                <w:sz w:val="24"/>
                <w:szCs w:val="24"/>
              </w:rPr>
              <w:t>заявились</w:t>
            </w:r>
            <w:proofErr w:type="gramEnd"/>
            <w:r w:rsidRPr="007154AF">
              <w:rPr>
                <w:rFonts w:ascii="Times New Roman" w:hAnsi="Times New Roman" w:cs="Times New Roman"/>
                <w:sz w:val="24"/>
                <w:szCs w:val="24"/>
              </w:rPr>
              <w:t xml:space="preserve"> на рейс и не пришли на него, должны понимать, что ожидание следующей возможности вылететь домой может зат</w:t>
            </w:r>
            <w:r>
              <w:rPr>
                <w:rFonts w:ascii="Times New Roman" w:hAnsi="Times New Roman" w:cs="Times New Roman"/>
                <w:sz w:val="24"/>
                <w:szCs w:val="24"/>
              </w:rPr>
              <w:t>януться на неопределенный срок.</w:t>
            </w:r>
          </w:p>
          <w:p w:rsidR="00893C92" w:rsidRDefault="00893C92" w:rsidP="009B62C2">
            <w:pPr>
              <w:jc w:val="both"/>
              <w:rPr>
                <w:rFonts w:ascii="Times New Roman" w:hAnsi="Times New Roman" w:cs="Times New Roman"/>
                <w:sz w:val="24"/>
                <w:szCs w:val="24"/>
              </w:rPr>
            </w:pPr>
            <w:r w:rsidRPr="007154AF">
              <w:rPr>
                <w:rFonts w:ascii="Times New Roman" w:hAnsi="Times New Roman" w:cs="Times New Roman"/>
                <w:sz w:val="24"/>
                <w:szCs w:val="24"/>
              </w:rPr>
              <w:t>График вывоза формируется с учетом введенных ограничений по количеству прибывающих в Россию, 500 человек в Москву и 200 человек в региональные аэропорты в сутки.</w:t>
            </w:r>
          </w:p>
        </w:tc>
      </w:tr>
      <w:tr w:rsidR="00893C92" w:rsidTr="00893C92">
        <w:trPr>
          <w:trHeight w:val="211"/>
        </w:trPr>
        <w:tc>
          <w:tcPr>
            <w:tcW w:w="707" w:type="dxa"/>
            <w:shd w:val="clear" w:color="auto" w:fill="FFFF00"/>
          </w:tcPr>
          <w:p w:rsidR="00893C92" w:rsidRDefault="00893C92" w:rsidP="009B62C2">
            <w:pPr>
              <w:jc w:val="center"/>
              <w:rPr>
                <w:rFonts w:ascii="Times New Roman" w:hAnsi="Times New Roman" w:cs="Times New Roman"/>
                <w:sz w:val="24"/>
                <w:szCs w:val="24"/>
              </w:rPr>
            </w:pPr>
          </w:p>
        </w:tc>
        <w:tc>
          <w:tcPr>
            <w:tcW w:w="6149" w:type="dxa"/>
            <w:shd w:val="clear" w:color="auto" w:fill="FFFF00"/>
          </w:tcPr>
          <w:p w:rsidR="00893C92" w:rsidRPr="007154AF" w:rsidRDefault="00893C92" w:rsidP="009B62C2">
            <w:pPr>
              <w:jc w:val="both"/>
              <w:rPr>
                <w:rFonts w:ascii="Times New Roman" w:hAnsi="Times New Roman" w:cs="Times New Roman"/>
                <w:sz w:val="24"/>
                <w:szCs w:val="24"/>
              </w:rPr>
            </w:pPr>
            <w:r>
              <w:rPr>
                <w:rFonts w:ascii="Times New Roman" w:hAnsi="Times New Roman" w:cs="Times New Roman"/>
                <w:sz w:val="24"/>
                <w:szCs w:val="24"/>
              </w:rPr>
              <w:t>Приказ АО «Почта России» от 7 апреля 2020 г., введены в действие 18.04.2020 г.</w:t>
            </w:r>
          </w:p>
        </w:tc>
        <w:tc>
          <w:tcPr>
            <w:tcW w:w="8532" w:type="dxa"/>
            <w:shd w:val="clear" w:color="auto" w:fill="FFFF00"/>
          </w:tcPr>
          <w:p w:rsidR="00893C92" w:rsidRDefault="00893C92" w:rsidP="009B62C2">
            <w:pPr>
              <w:jc w:val="both"/>
              <w:rPr>
                <w:rFonts w:ascii="Times New Roman" w:hAnsi="Times New Roman" w:cs="Times New Roman"/>
                <w:sz w:val="24"/>
                <w:szCs w:val="24"/>
              </w:rPr>
            </w:pPr>
            <w:r>
              <w:rPr>
                <w:rFonts w:ascii="Times New Roman" w:hAnsi="Times New Roman" w:cs="Times New Roman"/>
                <w:sz w:val="24"/>
                <w:szCs w:val="24"/>
              </w:rPr>
              <w:t>Изменение тарифов на отправку заказной корреспонденции</w:t>
            </w:r>
          </w:p>
        </w:tc>
      </w:tr>
      <w:tr w:rsidR="00411D7C" w:rsidTr="00411D7C">
        <w:trPr>
          <w:trHeight w:val="825"/>
        </w:trPr>
        <w:tc>
          <w:tcPr>
            <w:tcW w:w="707" w:type="dxa"/>
            <w:shd w:val="clear" w:color="auto" w:fill="auto"/>
          </w:tcPr>
          <w:p w:rsidR="00411D7C" w:rsidRDefault="00411D7C" w:rsidP="00E03595">
            <w:pPr>
              <w:jc w:val="center"/>
              <w:rPr>
                <w:rFonts w:ascii="Times New Roman" w:hAnsi="Times New Roman" w:cs="Times New Roman"/>
                <w:sz w:val="24"/>
                <w:szCs w:val="24"/>
              </w:rPr>
            </w:pPr>
          </w:p>
        </w:tc>
        <w:tc>
          <w:tcPr>
            <w:tcW w:w="6149" w:type="dxa"/>
            <w:shd w:val="clear" w:color="auto" w:fill="auto"/>
          </w:tcPr>
          <w:p w:rsidR="00411D7C" w:rsidRPr="008F6374"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 xml:space="preserve">Распоряжение Правительства РФ от 10 апреля 2020 г. </w:t>
            </w:r>
            <w:r>
              <w:rPr>
                <w:rFonts w:ascii="Times New Roman" w:hAnsi="Times New Roman" w:cs="Times New Roman"/>
                <w:sz w:val="24"/>
                <w:szCs w:val="24"/>
              </w:rPr>
              <w:t>№</w:t>
            </w:r>
            <w:r w:rsidRPr="008F6374">
              <w:rPr>
                <w:rFonts w:ascii="Times New Roman" w:hAnsi="Times New Roman" w:cs="Times New Roman"/>
                <w:sz w:val="24"/>
                <w:szCs w:val="24"/>
              </w:rPr>
              <w:t xml:space="preserve"> 961-р</w:t>
            </w:r>
          </w:p>
          <w:p w:rsidR="00411D7C" w:rsidRPr="00F43AAA" w:rsidRDefault="00411D7C" w:rsidP="008F6374">
            <w:pPr>
              <w:jc w:val="both"/>
              <w:rPr>
                <w:rFonts w:ascii="Times New Roman" w:hAnsi="Times New Roman" w:cs="Times New Roman"/>
                <w:sz w:val="24"/>
                <w:szCs w:val="24"/>
              </w:rPr>
            </w:pPr>
          </w:p>
        </w:tc>
        <w:tc>
          <w:tcPr>
            <w:tcW w:w="8532" w:type="dxa"/>
            <w:shd w:val="clear" w:color="auto" w:fill="auto"/>
          </w:tcPr>
          <w:p w:rsidR="00411D7C" w:rsidRPr="008F6374"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 xml:space="preserve">Правительство включило в рекомендуемый перечень непродовольственных товаров первой необходимости все виды газомоторного топлива - не только сжиженный природный газ, но и компримированный природный </w:t>
            </w:r>
            <w:proofErr w:type="gramStart"/>
            <w:r w:rsidRPr="008F6374">
              <w:rPr>
                <w:rFonts w:ascii="Times New Roman" w:hAnsi="Times New Roman" w:cs="Times New Roman"/>
                <w:sz w:val="24"/>
                <w:szCs w:val="24"/>
              </w:rPr>
              <w:t>газ</w:t>
            </w:r>
            <w:proofErr w:type="gramEnd"/>
            <w:r w:rsidRPr="008F6374">
              <w:rPr>
                <w:rFonts w:ascii="Times New Roman" w:hAnsi="Times New Roman" w:cs="Times New Roman"/>
                <w:sz w:val="24"/>
                <w:szCs w:val="24"/>
              </w:rPr>
              <w:t xml:space="preserve"> и сжиженный углеводородный газ.</w:t>
            </w:r>
          </w:p>
          <w:p w:rsidR="00411D7C" w:rsidRPr="00F43AAA" w:rsidRDefault="00411D7C" w:rsidP="008F6374">
            <w:pPr>
              <w:jc w:val="both"/>
              <w:rPr>
                <w:rFonts w:ascii="Times New Roman" w:hAnsi="Times New Roman" w:cs="Times New Roman"/>
                <w:sz w:val="24"/>
                <w:szCs w:val="24"/>
              </w:rPr>
            </w:pPr>
            <w:r w:rsidRPr="008F6374">
              <w:rPr>
                <w:rFonts w:ascii="Times New Roman" w:hAnsi="Times New Roman" w:cs="Times New Roman"/>
                <w:sz w:val="24"/>
                <w:szCs w:val="24"/>
              </w:rPr>
              <w:t>На организации, обеспечивающие население указанными товарами, нер</w:t>
            </w:r>
            <w:r>
              <w:rPr>
                <w:rFonts w:ascii="Times New Roman" w:hAnsi="Times New Roman" w:cs="Times New Roman"/>
                <w:sz w:val="24"/>
                <w:szCs w:val="24"/>
              </w:rPr>
              <w:t>абочие дни не распространяются.</w:t>
            </w:r>
          </w:p>
        </w:tc>
      </w:tr>
      <w:tr w:rsidR="0073073D" w:rsidTr="007B3609">
        <w:trPr>
          <w:trHeight w:val="1658"/>
        </w:trPr>
        <w:tc>
          <w:tcPr>
            <w:tcW w:w="707" w:type="dxa"/>
            <w:shd w:val="clear" w:color="auto" w:fill="auto"/>
          </w:tcPr>
          <w:p w:rsidR="0073073D" w:rsidRDefault="0073073D" w:rsidP="00E03595">
            <w:pPr>
              <w:jc w:val="center"/>
              <w:rPr>
                <w:rFonts w:ascii="Times New Roman" w:hAnsi="Times New Roman" w:cs="Times New Roman"/>
                <w:sz w:val="24"/>
                <w:szCs w:val="24"/>
              </w:rPr>
            </w:pPr>
          </w:p>
        </w:tc>
        <w:tc>
          <w:tcPr>
            <w:tcW w:w="6149" w:type="dxa"/>
            <w:shd w:val="clear" w:color="auto" w:fill="auto"/>
          </w:tcPr>
          <w:p w:rsidR="0073073D" w:rsidRPr="008F6374" w:rsidRDefault="0073073D" w:rsidP="00411D7C">
            <w:pPr>
              <w:jc w:val="both"/>
              <w:rPr>
                <w:rFonts w:ascii="Times New Roman" w:hAnsi="Times New Roman" w:cs="Times New Roman"/>
                <w:sz w:val="24"/>
                <w:szCs w:val="24"/>
              </w:rPr>
            </w:pPr>
            <w:r w:rsidRPr="00411D7C">
              <w:rPr>
                <w:rFonts w:ascii="Times New Roman" w:hAnsi="Times New Roman" w:cs="Times New Roman"/>
                <w:sz w:val="24"/>
                <w:szCs w:val="24"/>
              </w:rPr>
              <w:t xml:space="preserve">Письмо ФНС России от 10.04.2020 </w:t>
            </w:r>
            <w:r>
              <w:rPr>
                <w:rFonts w:ascii="Times New Roman" w:hAnsi="Times New Roman" w:cs="Times New Roman"/>
                <w:sz w:val="24"/>
                <w:szCs w:val="24"/>
              </w:rPr>
              <w:t>№</w:t>
            </w:r>
            <w:r w:rsidRPr="00411D7C">
              <w:rPr>
                <w:rFonts w:ascii="Times New Roman" w:hAnsi="Times New Roman" w:cs="Times New Roman"/>
                <w:sz w:val="24"/>
                <w:szCs w:val="24"/>
              </w:rPr>
              <w:t xml:space="preserve"> ЕА-4-15/6101@ </w:t>
            </w:r>
            <w:r>
              <w:rPr>
                <w:rFonts w:ascii="Times New Roman" w:hAnsi="Times New Roman" w:cs="Times New Roman"/>
                <w:sz w:val="24"/>
                <w:szCs w:val="24"/>
              </w:rPr>
              <w:t>«</w:t>
            </w:r>
            <w:r w:rsidRPr="00411D7C">
              <w:rPr>
                <w:rFonts w:ascii="Times New Roman" w:hAnsi="Times New Roman" w:cs="Times New Roman"/>
                <w:sz w:val="24"/>
                <w:szCs w:val="24"/>
              </w:rPr>
              <w:t>О налоговом контроле в нерабочие дни в соответствии с указами Президента РФ</w:t>
            </w:r>
            <w:r>
              <w:rPr>
                <w:rFonts w:ascii="Times New Roman" w:hAnsi="Times New Roman" w:cs="Times New Roman"/>
                <w:sz w:val="24"/>
                <w:szCs w:val="24"/>
              </w:rPr>
              <w:t>»</w:t>
            </w:r>
          </w:p>
        </w:tc>
        <w:tc>
          <w:tcPr>
            <w:tcW w:w="8532" w:type="dxa"/>
            <w:shd w:val="clear" w:color="auto" w:fill="auto"/>
          </w:tcPr>
          <w:p w:rsidR="0073073D" w:rsidRPr="00411D7C" w:rsidRDefault="0073073D" w:rsidP="00411D7C">
            <w:pPr>
              <w:jc w:val="both"/>
              <w:rPr>
                <w:rFonts w:ascii="Times New Roman" w:hAnsi="Times New Roman" w:cs="Times New Roman"/>
                <w:sz w:val="24"/>
                <w:szCs w:val="24"/>
              </w:rPr>
            </w:pPr>
            <w:proofErr w:type="gramStart"/>
            <w:r w:rsidRPr="00411D7C">
              <w:rPr>
                <w:rFonts w:ascii="Times New Roman" w:hAnsi="Times New Roman" w:cs="Times New Roman"/>
                <w:sz w:val="24"/>
                <w:szCs w:val="24"/>
              </w:rPr>
              <w:t>Сообщается, что в целях обеспечения устойчивого развития экономики в условиях ухудшения эпидемиологической ситуации течение сроков установленных пунктом 2 статьи 88 (сроки проведения камеральных проверок), статьями 176 и 176.1 (сроки проверки обоснованности, заявленных к возмещению сумм НДС), 203.1 и пунктом 4 статьи 203 НК РФ (сроки проверки соблюдения требований для возмещения сумм акциза) производится без учета нерабочих дней предусмотренных Указами об</w:t>
            </w:r>
            <w:proofErr w:type="gramEnd"/>
            <w:r w:rsidRPr="00411D7C">
              <w:rPr>
                <w:rFonts w:ascii="Times New Roman" w:hAnsi="Times New Roman" w:cs="Times New Roman"/>
                <w:sz w:val="24"/>
                <w:szCs w:val="24"/>
              </w:rPr>
              <w:t xml:space="preserve"> </w:t>
            </w:r>
            <w:proofErr w:type="gramStart"/>
            <w:r w:rsidRPr="00411D7C">
              <w:rPr>
                <w:rFonts w:ascii="Times New Roman" w:hAnsi="Times New Roman" w:cs="Times New Roman"/>
                <w:sz w:val="24"/>
                <w:szCs w:val="24"/>
              </w:rPr>
              <w:t>объявлении</w:t>
            </w:r>
            <w:proofErr w:type="gramEnd"/>
            <w:r w:rsidRPr="00411D7C">
              <w:rPr>
                <w:rFonts w:ascii="Times New Roman" w:hAnsi="Times New Roman" w:cs="Times New Roman"/>
                <w:sz w:val="24"/>
                <w:szCs w:val="24"/>
              </w:rPr>
              <w:t xml:space="preserve"> нерабочими днями период</w:t>
            </w:r>
            <w:r>
              <w:rPr>
                <w:rFonts w:ascii="Times New Roman" w:hAnsi="Times New Roman" w:cs="Times New Roman"/>
                <w:sz w:val="24"/>
                <w:szCs w:val="24"/>
              </w:rPr>
              <w:t>а с 30.03.2020 по 30.04.2020 г.</w:t>
            </w:r>
          </w:p>
          <w:p w:rsidR="0073073D" w:rsidRPr="008F6374" w:rsidRDefault="0073073D" w:rsidP="00411D7C">
            <w:pPr>
              <w:jc w:val="both"/>
              <w:rPr>
                <w:rFonts w:ascii="Times New Roman" w:hAnsi="Times New Roman" w:cs="Times New Roman"/>
                <w:sz w:val="24"/>
                <w:szCs w:val="24"/>
              </w:rPr>
            </w:pPr>
            <w:r w:rsidRPr="00411D7C">
              <w:rPr>
                <w:rFonts w:ascii="Times New Roman" w:hAnsi="Times New Roman" w:cs="Times New Roman"/>
                <w:sz w:val="24"/>
                <w:szCs w:val="24"/>
              </w:rPr>
              <w:t>При этом течение иных процедурных сроков, в том числе по вручению актов камеральных налоговых проверок, представлению возражений на акт налоговой проверки, рассмотрению дела о налоговом правонарушении и т.п., производится с учетом нерабочих дней и начинается с б</w:t>
            </w:r>
            <w:r>
              <w:rPr>
                <w:rFonts w:ascii="Times New Roman" w:hAnsi="Times New Roman" w:cs="Times New Roman"/>
                <w:sz w:val="24"/>
                <w:szCs w:val="24"/>
              </w:rPr>
              <w:t>лижайшего первого рабочего дня.</w:t>
            </w:r>
          </w:p>
        </w:tc>
      </w:tr>
      <w:tr w:rsidR="00AB2A46" w:rsidTr="00AB2A46">
        <w:trPr>
          <w:trHeight w:val="565"/>
        </w:trPr>
        <w:tc>
          <w:tcPr>
            <w:tcW w:w="707" w:type="dxa"/>
            <w:shd w:val="clear" w:color="auto" w:fill="auto"/>
          </w:tcPr>
          <w:p w:rsidR="00AB2A46" w:rsidRDefault="00AB2A46" w:rsidP="00E03595">
            <w:pPr>
              <w:jc w:val="center"/>
              <w:rPr>
                <w:rFonts w:ascii="Times New Roman" w:hAnsi="Times New Roman" w:cs="Times New Roman"/>
                <w:sz w:val="24"/>
                <w:szCs w:val="24"/>
              </w:rPr>
            </w:pPr>
          </w:p>
        </w:tc>
        <w:tc>
          <w:tcPr>
            <w:tcW w:w="6149" w:type="dxa"/>
            <w:shd w:val="clear" w:color="auto" w:fill="auto"/>
          </w:tcPr>
          <w:p w:rsidR="00AB2A46" w:rsidRPr="00411D7C"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Постановление Правительств</w:t>
            </w:r>
            <w:r>
              <w:rPr>
                <w:rFonts w:ascii="Times New Roman" w:hAnsi="Times New Roman" w:cs="Times New Roman"/>
                <w:sz w:val="24"/>
                <w:szCs w:val="24"/>
              </w:rPr>
              <w:t>а РФ от 10 апреля 2020 г. № 477 «</w:t>
            </w:r>
            <w:r w:rsidRPr="0073073D">
              <w:rPr>
                <w:rFonts w:ascii="Times New Roman" w:hAnsi="Times New Roman" w:cs="Times New Roman"/>
                <w:sz w:val="24"/>
                <w:szCs w:val="24"/>
              </w:rPr>
              <w:t>Об упразднении Совета при Правительстве Российской Федерации по развитию физической культуры и массового спорта</w:t>
            </w:r>
            <w:r>
              <w:rPr>
                <w:rFonts w:ascii="Times New Roman" w:hAnsi="Times New Roman" w:cs="Times New Roman"/>
                <w:sz w:val="24"/>
                <w:szCs w:val="24"/>
              </w:rPr>
              <w:t>»</w:t>
            </w:r>
          </w:p>
        </w:tc>
        <w:tc>
          <w:tcPr>
            <w:tcW w:w="8532" w:type="dxa"/>
            <w:shd w:val="clear" w:color="auto" w:fill="auto"/>
          </w:tcPr>
          <w:p w:rsidR="00AB2A46" w:rsidRPr="0073073D"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 xml:space="preserve">Упразднен Совет при Правительстве РФ по развитию физической культуры и массового спорта. Акты о </w:t>
            </w:r>
            <w:r>
              <w:rPr>
                <w:rFonts w:ascii="Times New Roman" w:hAnsi="Times New Roman" w:cs="Times New Roman"/>
                <w:sz w:val="24"/>
                <w:szCs w:val="24"/>
              </w:rPr>
              <w:t>его деятельности утратили силу.</w:t>
            </w:r>
          </w:p>
          <w:p w:rsidR="00AB2A46" w:rsidRPr="00411D7C" w:rsidRDefault="00AB2A46" w:rsidP="0073073D">
            <w:pPr>
              <w:jc w:val="both"/>
              <w:rPr>
                <w:rFonts w:ascii="Times New Roman" w:hAnsi="Times New Roman" w:cs="Times New Roman"/>
                <w:sz w:val="24"/>
                <w:szCs w:val="24"/>
              </w:rPr>
            </w:pPr>
            <w:r w:rsidRPr="0073073D">
              <w:rPr>
                <w:rFonts w:ascii="Times New Roman" w:hAnsi="Times New Roman" w:cs="Times New Roman"/>
                <w:sz w:val="24"/>
                <w:szCs w:val="24"/>
              </w:rPr>
              <w:t xml:space="preserve">Межведомственное взаимодействие и обеспечение выработки согласованных решений по общественно значимым инициативам, проектам и мероприятиям в указанной области возложены на Совет при Президенте РФ по развитию </w:t>
            </w:r>
            <w:r w:rsidRPr="0073073D">
              <w:rPr>
                <w:rFonts w:ascii="Times New Roman" w:hAnsi="Times New Roman" w:cs="Times New Roman"/>
                <w:sz w:val="24"/>
                <w:szCs w:val="24"/>
              </w:rPr>
              <w:lastRenderedPageBreak/>
              <w:t xml:space="preserve">физкультуры и спорта, а также на Коллегию </w:t>
            </w:r>
            <w:proofErr w:type="spellStart"/>
            <w:r w:rsidRPr="0073073D">
              <w:rPr>
                <w:rFonts w:ascii="Times New Roman" w:hAnsi="Times New Roman" w:cs="Times New Roman"/>
                <w:sz w:val="24"/>
                <w:szCs w:val="24"/>
              </w:rPr>
              <w:t>Минспорта</w:t>
            </w:r>
            <w:proofErr w:type="spellEnd"/>
            <w:r w:rsidRPr="0073073D">
              <w:rPr>
                <w:rFonts w:ascii="Times New Roman" w:hAnsi="Times New Roman" w:cs="Times New Roman"/>
                <w:sz w:val="24"/>
                <w:szCs w:val="24"/>
              </w:rPr>
              <w:t>.</w:t>
            </w:r>
          </w:p>
        </w:tc>
      </w:tr>
      <w:tr w:rsidR="00AB2A46" w:rsidTr="00134AFF">
        <w:trPr>
          <w:trHeight w:val="825"/>
        </w:trPr>
        <w:tc>
          <w:tcPr>
            <w:tcW w:w="707" w:type="dxa"/>
            <w:shd w:val="clear" w:color="auto" w:fill="auto"/>
          </w:tcPr>
          <w:p w:rsidR="00AB2A46" w:rsidRDefault="00AB2A46" w:rsidP="00E03595">
            <w:pPr>
              <w:jc w:val="center"/>
              <w:rPr>
                <w:rFonts w:ascii="Times New Roman" w:hAnsi="Times New Roman" w:cs="Times New Roman"/>
                <w:sz w:val="24"/>
                <w:szCs w:val="24"/>
              </w:rPr>
            </w:pPr>
          </w:p>
        </w:tc>
        <w:tc>
          <w:tcPr>
            <w:tcW w:w="6149" w:type="dxa"/>
            <w:shd w:val="clear" w:color="auto" w:fill="auto"/>
          </w:tcPr>
          <w:p w:rsidR="00AB2A46" w:rsidRPr="0073073D" w:rsidRDefault="00AB2A46" w:rsidP="0073073D">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МВД России. 10 апреля 2020 г. - </w:t>
            </w:r>
            <w:r w:rsidRPr="00AB2A46">
              <w:rPr>
                <w:rFonts w:ascii="Times New Roman" w:hAnsi="Times New Roman" w:cs="Times New Roman"/>
                <w:sz w:val="24"/>
                <w:szCs w:val="24"/>
              </w:rPr>
              <w:t>В МВД России прошло заседание Оперативного штаба МВД России по предупреждению распространения COVID-19 на территории Российской Федерации</w:t>
            </w:r>
          </w:p>
        </w:tc>
        <w:tc>
          <w:tcPr>
            <w:tcW w:w="8532" w:type="dxa"/>
            <w:shd w:val="clear" w:color="auto" w:fill="auto"/>
          </w:tcPr>
          <w:p w:rsidR="00AB2A46" w:rsidRDefault="00AB2A46" w:rsidP="00AB2A46">
            <w:pPr>
              <w:jc w:val="both"/>
              <w:rPr>
                <w:rFonts w:ascii="Times New Roman" w:hAnsi="Times New Roman" w:cs="Times New Roman"/>
                <w:sz w:val="24"/>
                <w:szCs w:val="24"/>
              </w:rPr>
            </w:pPr>
            <w:r>
              <w:rPr>
                <w:rFonts w:ascii="Times New Roman" w:hAnsi="Times New Roman" w:cs="Times New Roman"/>
                <w:sz w:val="24"/>
                <w:szCs w:val="24"/>
              </w:rPr>
              <w:t>Граждан не будут наказывать за просроченные паспорта и водительские удостоверения.</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Первый заместитель Министра дал указание руководителям территориальных органов МВД России исключить факты:</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задержания физических лиц и автотранспортных средств, осуществляющих перевозку продуктов питания, медикаментов, комплектующих бытовой техники, семян и посадочного материала, а также некоторых иных грузов;</w:t>
            </w:r>
          </w:p>
          <w:p w:rsidR="00AB2A46" w:rsidRP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привлечения граждан, имеющих недействительные паспорта гражданина Российской Федерации либо национальные водительские удостоверения ввиду истечения срока их действия, к административной ответственности;</w:t>
            </w:r>
          </w:p>
          <w:p w:rsidR="00AB2A46" w:rsidRDefault="00AB2A46" w:rsidP="00AB2A46">
            <w:pPr>
              <w:jc w:val="both"/>
              <w:rPr>
                <w:rFonts w:ascii="Times New Roman" w:hAnsi="Times New Roman" w:cs="Times New Roman"/>
                <w:sz w:val="24"/>
                <w:szCs w:val="24"/>
              </w:rPr>
            </w:pPr>
            <w:r w:rsidRPr="00AB2A46">
              <w:rPr>
                <w:rFonts w:ascii="Times New Roman" w:hAnsi="Times New Roman" w:cs="Times New Roman"/>
                <w:sz w:val="24"/>
                <w:szCs w:val="24"/>
              </w:rPr>
              <w:t>- привлечения к административной ответственности родителей (опекунов) несовершеннолетних детей, не обратившихся в установленный срок за получением паспорта в связи с достижением 14-летнего возраста.</w:t>
            </w:r>
          </w:p>
          <w:p w:rsidR="00AB2A46" w:rsidRPr="0073073D" w:rsidRDefault="00AB2A46" w:rsidP="00AB2A46">
            <w:pPr>
              <w:jc w:val="both"/>
              <w:rPr>
                <w:rFonts w:ascii="Times New Roman" w:hAnsi="Times New Roman" w:cs="Times New Roman"/>
                <w:sz w:val="24"/>
                <w:szCs w:val="24"/>
              </w:rPr>
            </w:pPr>
            <w:r>
              <w:rPr>
                <w:rFonts w:ascii="Times New Roman" w:hAnsi="Times New Roman" w:cs="Times New Roman"/>
                <w:sz w:val="24"/>
                <w:szCs w:val="24"/>
              </w:rPr>
              <w:t>Т</w:t>
            </w:r>
            <w:r w:rsidRPr="00AB2A46">
              <w:rPr>
                <w:rFonts w:ascii="Times New Roman" w:hAnsi="Times New Roman" w:cs="Times New Roman"/>
                <w:sz w:val="24"/>
                <w:szCs w:val="24"/>
              </w:rPr>
              <w:t>ерриториальные подразделения были нацелены на системную работу по выявлению и привлечению к административной ответственности лиц, нарушающих режимы карантина и самоизоляции.</w:t>
            </w:r>
          </w:p>
        </w:tc>
      </w:tr>
      <w:tr w:rsidR="00A4102E" w:rsidTr="00795C5D">
        <w:trPr>
          <w:trHeight w:val="871"/>
        </w:trPr>
        <w:tc>
          <w:tcPr>
            <w:tcW w:w="707" w:type="dxa"/>
            <w:shd w:val="clear" w:color="auto" w:fill="auto"/>
          </w:tcPr>
          <w:p w:rsidR="00A4102E" w:rsidRDefault="00A4102E" w:rsidP="00E03595">
            <w:pPr>
              <w:jc w:val="center"/>
              <w:rPr>
                <w:rFonts w:ascii="Times New Roman" w:hAnsi="Times New Roman" w:cs="Times New Roman"/>
                <w:sz w:val="24"/>
                <w:szCs w:val="24"/>
              </w:rPr>
            </w:pPr>
          </w:p>
        </w:tc>
        <w:tc>
          <w:tcPr>
            <w:tcW w:w="6149" w:type="dxa"/>
            <w:shd w:val="clear" w:color="auto" w:fill="auto"/>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Письмо Фонда социального страхования РФ от 13 апрел</w:t>
            </w:r>
            <w:r>
              <w:rPr>
                <w:rFonts w:ascii="Times New Roman" w:hAnsi="Times New Roman" w:cs="Times New Roman"/>
                <w:sz w:val="24"/>
                <w:szCs w:val="24"/>
              </w:rPr>
              <w:t>я 2020 г. № 02-09-11/06-06-8452</w:t>
            </w:r>
          </w:p>
        </w:tc>
        <w:tc>
          <w:tcPr>
            <w:tcW w:w="8532" w:type="dxa"/>
            <w:shd w:val="clear" w:color="auto" w:fill="auto"/>
          </w:tcPr>
          <w:p w:rsidR="00A4102E" w:rsidRPr="008F6374" w:rsidRDefault="00A4102E" w:rsidP="007C136F">
            <w:pPr>
              <w:jc w:val="both"/>
              <w:rPr>
                <w:rFonts w:ascii="Times New Roman" w:hAnsi="Times New Roman" w:cs="Times New Roman"/>
                <w:sz w:val="24"/>
                <w:szCs w:val="24"/>
              </w:rPr>
            </w:pPr>
            <w:r w:rsidRPr="007C136F">
              <w:rPr>
                <w:rFonts w:ascii="Times New Roman" w:hAnsi="Times New Roman" w:cs="Times New Roman"/>
                <w:sz w:val="24"/>
                <w:szCs w:val="24"/>
              </w:rPr>
              <w:t>ФСС сообщает о продлении до 15 мая 2020 г. срока предоставления расчетов по начисленным и уплаченным страховым взносам за I квартал 2020 г. Это вызвано введением Президентом РФ нерабочих дней и решением Правительства РФ о переносе сроков предоставления налоговой и некоторой иной отчетности. Последний день направления страхователями документов для подтверждения основного вида экономическ</w:t>
            </w:r>
            <w:r>
              <w:rPr>
                <w:rFonts w:ascii="Times New Roman" w:hAnsi="Times New Roman" w:cs="Times New Roman"/>
                <w:sz w:val="24"/>
                <w:szCs w:val="24"/>
              </w:rPr>
              <w:t>ой деятельности - 6 мая 2020 г.</w:t>
            </w:r>
          </w:p>
        </w:tc>
      </w:tr>
      <w:tr w:rsidR="00E64B17" w:rsidTr="004D1FD3">
        <w:trPr>
          <w:trHeight w:val="565"/>
        </w:trPr>
        <w:tc>
          <w:tcPr>
            <w:tcW w:w="707" w:type="dxa"/>
            <w:shd w:val="clear" w:color="auto" w:fill="auto"/>
          </w:tcPr>
          <w:p w:rsidR="00E64B17" w:rsidRDefault="00E64B17" w:rsidP="00E03595">
            <w:pPr>
              <w:jc w:val="center"/>
              <w:rPr>
                <w:rFonts w:ascii="Times New Roman" w:hAnsi="Times New Roman" w:cs="Times New Roman"/>
                <w:sz w:val="24"/>
                <w:szCs w:val="24"/>
              </w:rPr>
            </w:pPr>
          </w:p>
        </w:tc>
        <w:tc>
          <w:tcPr>
            <w:tcW w:w="6149" w:type="dxa"/>
            <w:shd w:val="clear" w:color="auto" w:fill="auto"/>
          </w:tcPr>
          <w:p w:rsidR="00E64B17" w:rsidRPr="007C136F" w:rsidRDefault="00E64B17" w:rsidP="007C136F">
            <w:pPr>
              <w:jc w:val="both"/>
              <w:rPr>
                <w:rFonts w:ascii="Times New Roman" w:hAnsi="Times New Roman" w:cs="Times New Roman"/>
                <w:sz w:val="24"/>
                <w:szCs w:val="24"/>
              </w:rPr>
            </w:pPr>
            <w:r>
              <w:rPr>
                <w:rFonts w:ascii="Times New Roman" w:hAnsi="Times New Roman" w:cs="Times New Roman"/>
                <w:sz w:val="24"/>
                <w:szCs w:val="24"/>
              </w:rPr>
              <w:t xml:space="preserve">РИА Новости – </w:t>
            </w:r>
            <w:proofErr w:type="spellStart"/>
            <w:r w:rsidRPr="00A4102E">
              <w:rPr>
                <w:rFonts w:ascii="Times New Roman" w:hAnsi="Times New Roman" w:cs="Times New Roman"/>
                <w:sz w:val="24"/>
                <w:szCs w:val="24"/>
              </w:rPr>
              <w:t>Москалькова</w:t>
            </w:r>
            <w:proofErr w:type="spellEnd"/>
            <w:r w:rsidRPr="00A4102E">
              <w:rPr>
                <w:rFonts w:ascii="Times New Roman" w:hAnsi="Times New Roman" w:cs="Times New Roman"/>
                <w:sz w:val="24"/>
                <w:szCs w:val="24"/>
              </w:rPr>
              <w:t xml:space="preserve"> представила Путину ежегодный доклад</w:t>
            </w:r>
          </w:p>
        </w:tc>
        <w:tc>
          <w:tcPr>
            <w:tcW w:w="8532" w:type="dxa"/>
            <w:shd w:val="clear" w:color="auto" w:fill="auto"/>
          </w:tcPr>
          <w:p w:rsidR="00E64B17" w:rsidRDefault="00E64B17" w:rsidP="007C136F">
            <w:pPr>
              <w:jc w:val="both"/>
              <w:rPr>
                <w:rFonts w:ascii="Times New Roman" w:hAnsi="Times New Roman" w:cs="Times New Roman"/>
                <w:sz w:val="24"/>
                <w:szCs w:val="24"/>
              </w:rPr>
            </w:pPr>
            <w:r w:rsidRPr="00A4102E">
              <w:rPr>
                <w:rFonts w:ascii="Times New Roman" w:hAnsi="Times New Roman" w:cs="Times New Roman"/>
                <w:sz w:val="24"/>
                <w:szCs w:val="24"/>
              </w:rPr>
              <w:t>Обращений граждан стало меньше, и больше всего их беспокоят вопросы, связанные с уголовными делами.</w:t>
            </w:r>
          </w:p>
          <w:p w:rsidR="00E64B17" w:rsidRDefault="00E64B17" w:rsidP="007C136F">
            <w:pPr>
              <w:jc w:val="both"/>
              <w:rPr>
                <w:rFonts w:ascii="Times New Roman" w:hAnsi="Times New Roman" w:cs="Times New Roman"/>
                <w:sz w:val="24"/>
                <w:szCs w:val="24"/>
              </w:rPr>
            </w:pPr>
            <w:r w:rsidRPr="00A4102E">
              <w:rPr>
                <w:rFonts w:ascii="Times New Roman" w:hAnsi="Times New Roman" w:cs="Times New Roman"/>
                <w:sz w:val="24"/>
                <w:szCs w:val="24"/>
              </w:rPr>
              <w:t>В 2019 году поступило 38 328 обращений (в 2018 году - 38 698), из них 4,4 процента - коллективных. Больше всего граждан волнуют вопросы обеспечения прав в сфере уголовного судопроизводства - 32 процента, рост таких обращений составил 9 процентов.</w:t>
            </w:r>
          </w:p>
          <w:p w:rsidR="00E64B17" w:rsidRDefault="00E64B17" w:rsidP="007C136F">
            <w:pPr>
              <w:jc w:val="both"/>
              <w:rPr>
                <w:rFonts w:ascii="Times New Roman" w:hAnsi="Times New Roman" w:cs="Times New Roman"/>
                <w:sz w:val="24"/>
                <w:szCs w:val="24"/>
              </w:rPr>
            </w:pPr>
            <w:r w:rsidRPr="008B07DD">
              <w:rPr>
                <w:rFonts w:ascii="Times New Roman" w:hAnsi="Times New Roman" w:cs="Times New Roman"/>
                <w:sz w:val="24"/>
                <w:szCs w:val="24"/>
              </w:rPr>
              <w:t>Почти также - на 8,5 процента - выросло число обращений по вопросам реализации законодательства о социальном страховании и социальном обеспечении - их 2 756. В том числе, более чем в два раза чаще граждан беспокоит перерасчет пенсий и льготы для инвалидов.</w:t>
            </w:r>
          </w:p>
          <w:p w:rsidR="00E64B17" w:rsidRPr="008B07DD" w:rsidRDefault="00E64B17" w:rsidP="008B07DD">
            <w:pPr>
              <w:jc w:val="both"/>
              <w:rPr>
                <w:rFonts w:ascii="Times New Roman" w:hAnsi="Times New Roman" w:cs="Times New Roman"/>
                <w:sz w:val="24"/>
                <w:szCs w:val="24"/>
              </w:rPr>
            </w:pPr>
            <w:r w:rsidRPr="008B07DD">
              <w:rPr>
                <w:rFonts w:ascii="Times New Roman" w:hAnsi="Times New Roman" w:cs="Times New Roman"/>
                <w:sz w:val="24"/>
                <w:szCs w:val="24"/>
              </w:rPr>
              <w:t>Особое внимание - защите социальных и жилищных прав: здесь число обращений снизило</w:t>
            </w:r>
            <w:r>
              <w:rPr>
                <w:rFonts w:ascii="Times New Roman" w:hAnsi="Times New Roman" w:cs="Times New Roman"/>
                <w:sz w:val="24"/>
                <w:szCs w:val="24"/>
              </w:rPr>
              <w:t>сь и составило 4 492.</w:t>
            </w:r>
          </w:p>
          <w:p w:rsidR="00E64B17" w:rsidRPr="007C136F" w:rsidRDefault="00E64B17" w:rsidP="008B07DD">
            <w:pPr>
              <w:jc w:val="both"/>
              <w:rPr>
                <w:rFonts w:ascii="Times New Roman" w:hAnsi="Times New Roman" w:cs="Times New Roman"/>
                <w:sz w:val="24"/>
                <w:szCs w:val="24"/>
              </w:rPr>
            </w:pPr>
            <w:r w:rsidRPr="008B07DD">
              <w:rPr>
                <w:rFonts w:ascii="Times New Roman" w:hAnsi="Times New Roman" w:cs="Times New Roman"/>
                <w:sz w:val="24"/>
                <w:szCs w:val="24"/>
              </w:rPr>
              <w:t xml:space="preserve">На 43 процента уменьшилось количество жалоб от дольщиков. Сократилось </w:t>
            </w:r>
            <w:r w:rsidRPr="008B07DD">
              <w:rPr>
                <w:rFonts w:ascii="Times New Roman" w:hAnsi="Times New Roman" w:cs="Times New Roman"/>
                <w:sz w:val="24"/>
                <w:szCs w:val="24"/>
              </w:rPr>
              <w:lastRenderedPageBreak/>
              <w:t>количество обращений по вопросам обеспечения жильем инвалидов, детей-сирот, многодетных семей и семей с детьми, переселения из аварийного жилья, получения жилищных субсидий.</w:t>
            </w:r>
          </w:p>
        </w:tc>
      </w:tr>
      <w:tr w:rsidR="002D7105" w:rsidTr="002D7105">
        <w:trPr>
          <w:trHeight w:val="833"/>
        </w:trPr>
        <w:tc>
          <w:tcPr>
            <w:tcW w:w="707" w:type="dxa"/>
            <w:shd w:val="clear" w:color="auto" w:fill="auto"/>
          </w:tcPr>
          <w:p w:rsidR="002D7105" w:rsidRDefault="002D7105" w:rsidP="00E03595">
            <w:pPr>
              <w:jc w:val="center"/>
              <w:rPr>
                <w:rFonts w:ascii="Times New Roman" w:hAnsi="Times New Roman" w:cs="Times New Roman"/>
                <w:sz w:val="24"/>
                <w:szCs w:val="24"/>
              </w:rPr>
            </w:pPr>
          </w:p>
        </w:tc>
        <w:tc>
          <w:tcPr>
            <w:tcW w:w="6149" w:type="dxa"/>
            <w:shd w:val="clear" w:color="auto" w:fill="auto"/>
          </w:tcPr>
          <w:p w:rsidR="002D7105"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&lt;Информация&gt; ФНС России от 14.04.2020 "ФНС России запустила сервис по проверке возможности получения от</w:t>
            </w:r>
            <w:r>
              <w:rPr>
                <w:rFonts w:ascii="Times New Roman" w:hAnsi="Times New Roman" w:cs="Times New Roman"/>
                <w:sz w:val="24"/>
                <w:szCs w:val="24"/>
              </w:rPr>
              <w:t xml:space="preserve">срочки в связи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w:t>
            </w:r>
          </w:p>
        </w:tc>
        <w:tc>
          <w:tcPr>
            <w:tcW w:w="8532" w:type="dxa"/>
            <w:shd w:val="clear" w:color="auto" w:fill="auto"/>
          </w:tcPr>
          <w:p w:rsidR="002D7105"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ФНС России запустила сервис, с помощью которого налогоплательщики могут узнать о возможности воспользоваться отсрочкой (рассрочкой) по уплате налогов и страховых взносов</w:t>
            </w:r>
            <w:r>
              <w:rPr>
                <w:rFonts w:ascii="Times New Roman" w:hAnsi="Times New Roman" w:cs="Times New Roman"/>
                <w:sz w:val="24"/>
                <w:szCs w:val="24"/>
              </w:rPr>
              <w:t xml:space="preserve"> - </w:t>
            </w:r>
            <w:hyperlink r:id="rId14" w:history="1">
              <w:r w:rsidRPr="007C6E48">
                <w:rPr>
                  <w:rStyle w:val="a5"/>
                  <w:rFonts w:ascii="Times New Roman" w:hAnsi="Times New Roman" w:cs="Times New Roman"/>
                  <w:sz w:val="24"/>
                  <w:szCs w:val="24"/>
                </w:rPr>
                <w:t>https://service.nalog.ru/covid2/</w:t>
              </w:r>
            </w:hyperlink>
            <w:r>
              <w:rPr>
                <w:rFonts w:ascii="Times New Roman" w:hAnsi="Times New Roman" w:cs="Times New Roman"/>
                <w:sz w:val="24"/>
                <w:szCs w:val="24"/>
              </w:rPr>
              <w:t xml:space="preserve"> </w:t>
            </w:r>
          </w:p>
          <w:p w:rsidR="002D7105" w:rsidRPr="00A4102E" w:rsidRDefault="002D7105" w:rsidP="00E64B17">
            <w:pPr>
              <w:jc w:val="both"/>
              <w:rPr>
                <w:rFonts w:ascii="Times New Roman" w:hAnsi="Times New Roman" w:cs="Times New Roman"/>
                <w:sz w:val="24"/>
                <w:szCs w:val="24"/>
              </w:rPr>
            </w:pPr>
            <w:r w:rsidRPr="00E64B17">
              <w:rPr>
                <w:rFonts w:ascii="Times New Roman" w:hAnsi="Times New Roman" w:cs="Times New Roman"/>
                <w:sz w:val="24"/>
                <w:szCs w:val="24"/>
              </w:rPr>
              <w:t>Для проверки достаточно ввести ИНН или ОГРН. При положительном ответе пользователю будут даны ссылки на заявление об отсрочке (рассрочке) и на обязательст</w:t>
            </w:r>
            <w:r>
              <w:rPr>
                <w:rFonts w:ascii="Times New Roman" w:hAnsi="Times New Roman" w:cs="Times New Roman"/>
                <w:sz w:val="24"/>
                <w:szCs w:val="24"/>
              </w:rPr>
              <w:t>во соблюдения условий отсрочки.</w:t>
            </w:r>
          </w:p>
        </w:tc>
      </w:tr>
      <w:tr w:rsidR="002D7105" w:rsidTr="00134AFF">
        <w:trPr>
          <w:trHeight w:val="566"/>
        </w:trPr>
        <w:tc>
          <w:tcPr>
            <w:tcW w:w="707" w:type="dxa"/>
            <w:shd w:val="clear" w:color="auto" w:fill="auto"/>
          </w:tcPr>
          <w:p w:rsidR="002D7105" w:rsidRDefault="002D7105" w:rsidP="00E03595">
            <w:pPr>
              <w:jc w:val="center"/>
              <w:rPr>
                <w:rFonts w:ascii="Times New Roman" w:hAnsi="Times New Roman" w:cs="Times New Roman"/>
                <w:sz w:val="24"/>
                <w:szCs w:val="24"/>
              </w:rPr>
            </w:pPr>
          </w:p>
        </w:tc>
        <w:tc>
          <w:tcPr>
            <w:tcW w:w="6149" w:type="dxa"/>
            <w:shd w:val="clear" w:color="auto" w:fill="auto"/>
          </w:tcPr>
          <w:p w:rsidR="002D7105" w:rsidRPr="00E64B17" w:rsidRDefault="002D7105" w:rsidP="00E64B17">
            <w:pPr>
              <w:jc w:val="both"/>
              <w:rPr>
                <w:rFonts w:ascii="Times New Roman" w:hAnsi="Times New Roman" w:cs="Times New Roman"/>
                <w:sz w:val="24"/>
                <w:szCs w:val="24"/>
              </w:rPr>
            </w:pPr>
            <w:r>
              <w:rPr>
                <w:rFonts w:ascii="Times New Roman" w:hAnsi="Times New Roman" w:cs="Times New Roman"/>
                <w:sz w:val="24"/>
                <w:szCs w:val="24"/>
              </w:rPr>
              <w:t xml:space="preserve">РИА Новости, 14 апреля 2020 г. - </w:t>
            </w:r>
            <w:r w:rsidRPr="002D7105">
              <w:rPr>
                <w:rFonts w:ascii="Times New Roman" w:hAnsi="Times New Roman" w:cs="Times New Roman"/>
                <w:sz w:val="24"/>
                <w:szCs w:val="24"/>
              </w:rPr>
              <w:t>Госдума перенесла День окончания Второй мировой войны</w:t>
            </w:r>
          </w:p>
        </w:tc>
        <w:tc>
          <w:tcPr>
            <w:tcW w:w="8532" w:type="dxa"/>
            <w:shd w:val="clear" w:color="auto" w:fill="auto"/>
          </w:tcPr>
          <w:p w:rsidR="002D7105" w:rsidRPr="00E64B17" w:rsidRDefault="002D7105" w:rsidP="002D7105">
            <w:pPr>
              <w:jc w:val="both"/>
              <w:rPr>
                <w:rFonts w:ascii="Times New Roman" w:hAnsi="Times New Roman" w:cs="Times New Roman"/>
                <w:sz w:val="24"/>
                <w:szCs w:val="24"/>
              </w:rPr>
            </w:pPr>
            <w:proofErr w:type="gramStart"/>
            <w:r w:rsidRPr="002D7105">
              <w:rPr>
                <w:rFonts w:ascii="Times New Roman" w:hAnsi="Times New Roman" w:cs="Times New Roman"/>
                <w:sz w:val="24"/>
                <w:szCs w:val="24"/>
              </w:rPr>
              <w:t xml:space="preserve">Госдума приняла закон </w:t>
            </w:r>
            <w:r>
              <w:rPr>
                <w:rFonts w:ascii="Times New Roman" w:hAnsi="Times New Roman" w:cs="Times New Roman"/>
                <w:sz w:val="24"/>
                <w:szCs w:val="24"/>
              </w:rPr>
              <w:t>«</w:t>
            </w:r>
            <w:r w:rsidRPr="002D7105">
              <w:rPr>
                <w:rFonts w:ascii="Times New Roman" w:hAnsi="Times New Roman" w:cs="Times New Roman"/>
                <w:sz w:val="24"/>
                <w:szCs w:val="24"/>
              </w:rPr>
              <w:t>О внесении изменений в статьи 1 и 1.1 Федерального закона "О днях воинской</w:t>
            </w:r>
            <w:r>
              <w:rPr>
                <w:rFonts w:ascii="Times New Roman" w:hAnsi="Times New Roman" w:cs="Times New Roman"/>
                <w:sz w:val="24"/>
                <w:szCs w:val="24"/>
              </w:rPr>
              <w:t xml:space="preserve"> славы и памятных датах России" </w:t>
            </w:r>
            <w:r w:rsidRPr="002D7105">
              <w:rPr>
                <w:rFonts w:ascii="Times New Roman" w:hAnsi="Times New Roman" w:cs="Times New Roman"/>
                <w:sz w:val="24"/>
                <w:szCs w:val="24"/>
              </w:rPr>
              <w:t>(об установлении дня воинской славы России "3 сентября - День окончания Второй мировой войны (1945 год)" и упразднении памятной даты России "2 сентября - День окончания Второй мировой войны (1945 год)")</w:t>
            </w:r>
            <w:r>
              <w:rPr>
                <w:rFonts w:ascii="Times New Roman" w:hAnsi="Times New Roman" w:cs="Times New Roman"/>
                <w:sz w:val="24"/>
                <w:szCs w:val="24"/>
              </w:rPr>
              <w:t xml:space="preserve">, </w:t>
            </w:r>
            <w:r w:rsidRPr="002D7105">
              <w:rPr>
                <w:rFonts w:ascii="Times New Roman" w:hAnsi="Times New Roman" w:cs="Times New Roman"/>
                <w:sz w:val="24"/>
                <w:szCs w:val="24"/>
              </w:rPr>
              <w:t>теперь он будет отмечаться 3 сентября.</w:t>
            </w:r>
            <w:proofErr w:type="gramEnd"/>
          </w:p>
        </w:tc>
      </w:tr>
      <w:tr w:rsidR="002664E2" w:rsidTr="002664E2">
        <w:trPr>
          <w:trHeight w:val="1935"/>
        </w:trPr>
        <w:tc>
          <w:tcPr>
            <w:tcW w:w="707" w:type="dxa"/>
            <w:shd w:val="clear" w:color="auto" w:fill="auto"/>
          </w:tcPr>
          <w:p w:rsidR="002664E2" w:rsidRDefault="002664E2" w:rsidP="00E03595">
            <w:pPr>
              <w:jc w:val="center"/>
              <w:rPr>
                <w:rFonts w:ascii="Times New Roman" w:hAnsi="Times New Roman" w:cs="Times New Roman"/>
                <w:sz w:val="24"/>
                <w:szCs w:val="24"/>
              </w:rPr>
            </w:pPr>
          </w:p>
        </w:tc>
        <w:tc>
          <w:tcPr>
            <w:tcW w:w="6149" w:type="dxa"/>
            <w:shd w:val="clear" w:color="auto" w:fill="auto"/>
          </w:tcPr>
          <w:p w:rsidR="002664E2" w:rsidRPr="00E64B17" w:rsidRDefault="002664E2" w:rsidP="00E64B17">
            <w:pPr>
              <w:jc w:val="both"/>
              <w:rPr>
                <w:rFonts w:ascii="Times New Roman" w:hAnsi="Times New Roman" w:cs="Times New Roman"/>
                <w:sz w:val="24"/>
                <w:szCs w:val="24"/>
              </w:rPr>
            </w:pPr>
            <w:r>
              <w:rPr>
                <w:rFonts w:ascii="Times New Roman" w:hAnsi="Times New Roman" w:cs="Times New Roman"/>
                <w:sz w:val="24"/>
                <w:szCs w:val="24"/>
              </w:rPr>
              <w:t xml:space="preserve">Российская газета, 15 апреля 2020 г. - </w:t>
            </w:r>
            <w:r w:rsidRPr="00C41845">
              <w:rPr>
                <w:rFonts w:ascii="Times New Roman" w:hAnsi="Times New Roman" w:cs="Times New Roman"/>
                <w:sz w:val="24"/>
                <w:szCs w:val="24"/>
              </w:rPr>
              <w:t>Лица без гражданства смогут получить временные удостоверения личности</w:t>
            </w:r>
          </w:p>
        </w:tc>
        <w:tc>
          <w:tcPr>
            <w:tcW w:w="8532" w:type="dxa"/>
            <w:shd w:val="clear" w:color="auto" w:fill="auto"/>
          </w:tcPr>
          <w:p w:rsidR="002664E2"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Правительственная комиссия по законопроектной деятельности рассмотрела законопроект, разрешающий выдавать лицам без гражданства специальные удостоверения личности.</w:t>
            </w:r>
          </w:p>
          <w:p w:rsidR="002664E2"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Инициатива направлена на урегулирование правового статуса лиц без гражданства, находящихся на территории России и не имеющих документа, удостоверяющего личность</w:t>
            </w:r>
            <w:r>
              <w:rPr>
                <w:rFonts w:ascii="Times New Roman" w:hAnsi="Times New Roman" w:cs="Times New Roman"/>
                <w:sz w:val="24"/>
                <w:szCs w:val="24"/>
              </w:rPr>
              <w:t>. Т</w:t>
            </w:r>
            <w:r w:rsidRPr="00C41845">
              <w:rPr>
                <w:rFonts w:ascii="Times New Roman" w:hAnsi="Times New Roman" w:cs="Times New Roman"/>
                <w:sz w:val="24"/>
                <w:szCs w:val="24"/>
              </w:rPr>
              <w:t>аким людям будет выдаваться временное удостоверение личности лица без гражданства</w:t>
            </w:r>
            <w:r>
              <w:rPr>
                <w:rFonts w:ascii="Times New Roman" w:hAnsi="Times New Roman" w:cs="Times New Roman"/>
                <w:sz w:val="24"/>
                <w:szCs w:val="24"/>
              </w:rPr>
              <w:t>.</w:t>
            </w:r>
          </w:p>
          <w:p w:rsidR="002664E2" w:rsidRPr="00E64B17" w:rsidRDefault="002664E2" w:rsidP="00E64B17">
            <w:pPr>
              <w:jc w:val="both"/>
              <w:rPr>
                <w:rFonts w:ascii="Times New Roman" w:hAnsi="Times New Roman" w:cs="Times New Roman"/>
                <w:sz w:val="24"/>
                <w:szCs w:val="24"/>
              </w:rPr>
            </w:pPr>
            <w:r w:rsidRPr="00C41845">
              <w:rPr>
                <w:rFonts w:ascii="Times New Roman" w:hAnsi="Times New Roman" w:cs="Times New Roman"/>
                <w:sz w:val="24"/>
                <w:szCs w:val="24"/>
              </w:rPr>
              <w:t>Оформлять такое удостоверение предполагается на основании заключения об установлении личности лица без гражданства</w:t>
            </w:r>
            <w:r>
              <w:rPr>
                <w:rFonts w:ascii="Times New Roman" w:hAnsi="Times New Roman" w:cs="Times New Roman"/>
                <w:sz w:val="24"/>
                <w:szCs w:val="24"/>
              </w:rPr>
              <w:t xml:space="preserve">. </w:t>
            </w:r>
            <w:r w:rsidRPr="00C41845">
              <w:rPr>
                <w:rFonts w:ascii="Times New Roman" w:hAnsi="Times New Roman" w:cs="Times New Roman"/>
                <w:sz w:val="24"/>
                <w:szCs w:val="24"/>
              </w:rPr>
              <w:t>Трудовая деятельность данной категории лиц будет осуществляться без оформления разрешительных документов. Лица без гражданства по истечении семи дней после получения временного удостоверения личности будут ставиться на учет по месту пребывания. Выдаваться такие удостоверения будут сроком на год, затем документ необходимо будет продлевать</w:t>
            </w:r>
          </w:p>
        </w:tc>
      </w:tr>
      <w:tr w:rsidR="002664E2" w:rsidTr="00F16809">
        <w:trPr>
          <w:trHeight w:val="257"/>
        </w:trPr>
        <w:tc>
          <w:tcPr>
            <w:tcW w:w="707" w:type="dxa"/>
            <w:shd w:val="clear" w:color="auto" w:fill="FFFF00"/>
          </w:tcPr>
          <w:p w:rsidR="002664E2" w:rsidRDefault="002664E2" w:rsidP="00E03595">
            <w:pPr>
              <w:jc w:val="center"/>
              <w:rPr>
                <w:rFonts w:ascii="Times New Roman" w:hAnsi="Times New Roman" w:cs="Times New Roman"/>
                <w:sz w:val="24"/>
                <w:szCs w:val="24"/>
              </w:rPr>
            </w:pPr>
          </w:p>
        </w:tc>
        <w:tc>
          <w:tcPr>
            <w:tcW w:w="6149" w:type="dxa"/>
            <w:shd w:val="clear" w:color="auto" w:fill="FFFF00"/>
          </w:tcPr>
          <w:p w:rsidR="002664E2" w:rsidRPr="002664E2" w:rsidRDefault="002664E2" w:rsidP="002664E2">
            <w:pPr>
              <w:jc w:val="both"/>
              <w:rPr>
                <w:rFonts w:ascii="Times New Roman" w:hAnsi="Times New Roman" w:cs="Times New Roman"/>
                <w:sz w:val="24"/>
                <w:szCs w:val="24"/>
              </w:rPr>
            </w:pPr>
            <w:proofErr w:type="gramStart"/>
            <w:r w:rsidRPr="002664E2">
              <w:rPr>
                <w:rFonts w:ascii="Times New Roman" w:hAnsi="Times New Roman" w:cs="Times New Roman"/>
                <w:sz w:val="24"/>
                <w:szCs w:val="24"/>
              </w:rPr>
              <w:t xml:space="preserve">Приказ Министерства просвещения РФ и Министерства экономического развития РФ от 19 декабря 2019 г. N 702/811 "Об утверждении общих требований к организации и проведению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w:t>
            </w:r>
            <w:r w:rsidRPr="002664E2">
              <w:rPr>
                <w:rFonts w:ascii="Times New Roman" w:hAnsi="Times New Roman" w:cs="Times New Roman"/>
                <w:sz w:val="24"/>
                <w:szCs w:val="24"/>
              </w:rPr>
              <w:lastRenderedPageBreak/>
              <w:t>мероприятий с участием организованных групп детей</w:t>
            </w:r>
            <w:proofErr w:type="gramEnd"/>
            <w:r w:rsidRPr="002664E2">
              <w:rPr>
                <w:rFonts w:ascii="Times New Roman" w:hAnsi="Times New Roman" w:cs="Times New Roman"/>
                <w:sz w:val="24"/>
                <w:szCs w:val="24"/>
              </w:rPr>
              <w:t>,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2664E2" w:rsidRPr="002664E2" w:rsidRDefault="002664E2" w:rsidP="002664E2">
            <w:pPr>
              <w:jc w:val="both"/>
              <w:rPr>
                <w:rFonts w:ascii="Times New Roman" w:hAnsi="Times New Roman" w:cs="Times New Roman"/>
                <w:b/>
                <w:bCs/>
                <w:sz w:val="24"/>
                <w:szCs w:val="24"/>
              </w:rPr>
            </w:pPr>
            <w:r w:rsidRPr="002664E2">
              <w:rPr>
                <w:rFonts w:ascii="Times New Roman" w:hAnsi="Times New Roman" w:cs="Times New Roman"/>
                <w:b/>
                <w:bCs/>
                <w:sz w:val="24"/>
                <w:szCs w:val="24"/>
              </w:rPr>
              <w:t>Зарегистрировано в Минюсте РФ 16 апреля 2020 г.</w:t>
            </w:r>
          </w:p>
        </w:tc>
        <w:tc>
          <w:tcPr>
            <w:tcW w:w="8532" w:type="dxa"/>
            <w:shd w:val="clear" w:color="auto" w:fill="FFFF00"/>
          </w:tcPr>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lastRenderedPageBreak/>
              <w:t>Установлены общие требования к организации и проведению с участием организованных групп детей походов, экспедиций, слетов и других аналогичных мероприятий в природной среде.</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Если в мероприятии участвует более 50 человек, то о его проведении необходимо сообщить в орган местного самоуправления. Если маршрут проходит по труднодоступной местности, водным, горным, спелеологическим и другим объектам, связанным с повышенным риском для жизни и здоровья, то нужно уведомить территориальный орган МЧС.</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 xml:space="preserve">Несовершеннолетние туристы должны быть обеспечены средствами </w:t>
            </w:r>
            <w:r w:rsidRPr="002664E2">
              <w:rPr>
                <w:rFonts w:ascii="Times New Roman" w:hAnsi="Times New Roman" w:cs="Times New Roman"/>
                <w:sz w:val="24"/>
                <w:szCs w:val="24"/>
              </w:rPr>
              <w:lastRenderedPageBreak/>
              <w:t>индивидуальной защиты (спасательные жилеты, страховочные системы, веревки, каски, дождевики и иное туристское снаряжение). Проводится инструктаж по вопросам безопасности.</w:t>
            </w:r>
          </w:p>
          <w:p w:rsidR="002664E2" w:rsidRPr="002664E2" w:rsidRDefault="002664E2" w:rsidP="002664E2">
            <w:pPr>
              <w:jc w:val="both"/>
              <w:rPr>
                <w:rFonts w:ascii="Times New Roman" w:hAnsi="Times New Roman" w:cs="Times New Roman"/>
                <w:sz w:val="24"/>
                <w:szCs w:val="24"/>
              </w:rPr>
            </w:pPr>
            <w:r w:rsidRPr="002664E2">
              <w:rPr>
                <w:rFonts w:ascii="Times New Roman" w:hAnsi="Times New Roman" w:cs="Times New Roman"/>
                <w:sz w:val="24"/>
                <w:szCs w:val="24"/>
              </w:rPr>
              <w:t>Для участия ребенка в мероприятии необходимо письменное согласие его родителей.</w:t>
            </w:r>
          </w:p>
          <w:p w:rsidR="002664E2" w:rsidRPr="00C41845" w:rsidRDefault="002664E2" w:rsidP="002664E2">
            <w:pPr>
              <w:jc w:val="both"/>
              <w:rPr>
                <w:rFonts w:ascii="Times New Roman" w:hAnsi="Times New Roman" w:cs="Times New Roman"/>
                <w:sz w:val="24"/>
                <w:szCs w:val="24"/>
              </w:rPr>
            </w:pPr>
          </w:p>
        </w:tc>
      </w:tr>
      <w:tr w:rsidR="00102ABE" w:rsidTr="00102ABE">
        <w:trPr>
          <w:trHeight w:val="1515"/>
        </w:trPr>
        <w:tc>
          <w:tcPr>
            <w:tcW w:w="707" w:type="dxa"/>
            <w:shd w:val="clear" w:color="auto" w:fill="auto"/>
          </w:tcPr>
          <w:p w:rsidR="00102ABE" w:rsidRDefault="00102ABE" w:rsidP="00E03595">
            <w:pPr>
              <w:jc w:val="center"/>
              <w:rPr>
                <w:rFonts w:ascii="Times New Roman" w:hAnsi="Times New Roman" w:cs="Times New Roman"/>
                <w:sz w:val="24"/>
                <w:szCs w:val="24"/>
              </w:rPr>
            </w:pPr>
          </w:p>
        </w:tc>
        <w:tc>
          <w:tcPr>
            <w:tcW w:w="6149" w:type="dxa"/>
            <w:shd w:val="clear" w:color="auto" w:fill="auto"/>
          </w:tcPr>
          <w:p w:rsidR="00102ABE" w:rsidRDefault="00102ABE" w:rsidP="00E64B17">
            <w:pPr>
              <w:jc w:val="both"/>
              <w:rPr>
                <w:rFonts w:ascii="Times New Roman" w:hAnsi="Times New Roman" w:cs="Times New Roman"/>
                <w:sz w:val="24"/>
                <w:szCs w:val="24"/>
              </w:rPr>
            </w:pPr>
            <w:r>
              <w:rPr>
                <w:rFonts w:ascii="Times New Roman" w:hAnsi="Times New Roman" w:cs="Times New Roman"/>
                <w:sz w:val="24"/>
                <w:szCs w:val="24"/>
              </w:rPr>
              <w:t xml:space="preserve">Парламентская газета, 17 апреля 2020 г. -  </w:t>
            </w:r>
            <w:r w:rsidRPr="00DF40B7">
              <w:rPr>
                <w:rFonts w:ascii="Times New Roman" w:hAnsi="Times New Roman" w:cs="Times New Roman"/>
                <w:sz w:val="24"/>
                <w:szCs w:val="24"/>
              </w:rPr>
              <w:t>Региональные омбудсмены могут получить «свидетельский иммунитет»</w:t>
            </w:r>
          </w:p>
        </w:tc>
        <w:tc>
          <w:tcPr>
            <w:tcW w:w="8532" w:type="dxa"/>
            <w:shd w:val="clear" w:color="auto" w:fill="auto"/>
          </w:tcPr>
          <w:p w:rsidR="00102ABE" w:rsidRDefault="00102ABE" w:rsidP="00E64B17">
            <w:pPr>
              <w:jc w:val="both"/>
              <w:rPr>
                <w:rFonts w:ascii="Times New Roman" w:hAnsi="Times New Roman" w:cs="Times New Roman"/>
                <w:sz w:val="24"/>
                <w:szCs w:val="24"/>
              </w:rPr>
            </w:pPr>
            <w:r w:rsidRPr="00DF40B7">
              <w:rPr>
                <w:rFonts w:ascii="Times New Roman" w:hAnsi="Times New Roman" w:cs="Times New Roman"/>
                <w:sz w:val="24"/>
                <w:szCs w:val="24"/>
              </w:rPr>
              <w:t>Госдума приняла в третьем чтении два законопроекта, которые расширяют пр</w:t>
            </w:r>
            <w:r>
              <w:rPr>
                <w:rFonts w:ascii="Times New Roman" w:hAnsi="Times New Roman" w:cs="Times New Roman"/>
                <w:sz w:val="24"/>
                <w:szCs w:val="24"/>
              </w:rPr>
              <w:t>ава федерального и региональных</w:t>
            </w:r>
            <w:r w:rsidRPr="00DF40B7">
              <w:rPr>
                <w:rFonts w:ascii="Times New Roman" w:hAnsi="Times New Roman" w:cs="Times New Roman"/>
                <w:sz w:val="24"/>
                <w:szCs w:val="24"/>
              </w:rPr>
              <w:t xml:space="preserve"> омбудсменов. Они </w:t>
            </w:r>
            <w:r>
              <w:rPr>
                <w:rFonts w:ascii="Times New Roman" w:hAnsi="Times New Roman" w:cs="Times New Roman"/>
                <w:sz w:val="24"/>
                <w:szCs w:val="24"/>
              </w:rPr>
              <w:t xml:space="preserve">смогут отказаться от допроса и </w:t>
            </w:r>
            <w:r w:rsidRPr="00DF40B7">
              <w:rPr>
                <w:rFonts w:ascii="Times New Roman" w:hAnsi="Times New Roman" w:cs="Times New Roman"/>
                <w:sz w:val="24"/>
                <w:szCs w:val="24"/>
              </w:rPr>
              <w:t>дачи свидетельских показаний по ряду дел.</w:t>
            </w:r>
          </w:p>
          <w:p w:rsidR="00102ABE" w:rsidRPr="00DF40B7" w:rsidRDefault="00102ABE" w:rsidP="00DF40B7">
            <w:pPr>
              <w:jc w:val="both"/>
              <w:rPr>
                <w:rFonts w:ascii="Times New Roman" w:hAnsi="Times New Roman" w:cs="Times New Roman"/>
                <w:sz w:val="24"/>
                <w:szCs w:val="24"/>
              </w:rPr>
            </w:pPr>
            <w:r w:rsidRPr="00DF40B7">
              <w:rPr>
                <w:rFonts w:ascii="Times New Roman" w:hAnsi="Times New Roman" w:cs="Times New Roman"/>
                <w:sz w:val="24"/>
                <w:szCs w:val="24"/>
              </w:rPr>
              <w:t>Первый закон устанавливает право уполномоченных по правам человека в регионах отказаться от свидетельских показаний по гражданским делам в отношении сведений, ставших им известными в связи с исполнением должностных обязанностей. Сейчас такой «свидетельский иммунитет» действует только в отношении уполномоч</w:t>
            </w:r>
            <w:r>
              <w:rPr>
                <w:rFonts w:ascii="Times New Roman" w:hAnsi="Times New Roman" w:cs="Times New Roman"/>
                <w:sz w:val="24"/>
                <w:szCs w:val="24"/>
              </w:rPr>
              <w:t>енного по правам человека в РФ.</w:t>
            </w:r>
          </w:p>
          <w:p w:rsidR="00102ABE" w:rsidRPr="00C41845" w:rsidRDefault="00102ABE" w:rsidP="00DF40B7">
            <w:pPr>
              <w:jc w:val="both"/>
              <w:rPr>
                <w:rFonts w:ascii="Times New Roman" w:hAnsi="Times New Roman" w:cs="Times New Roman"/>
                <w:sz w:val="24"/>
                <w:szCs w:val="24"/>
              </w:rPr>
            </w:pPr>
            <w:r w:rsidRPr="00DF40B7">
              <w:rPr>
                <w:rFonts w:ascii="Times New Roman" w:hAnsi="Times New Roman" w:cs="Times New Roman"/>
                <w:sz w:val="24"/>
                <w:szCs w:val="24"/>
              </w:rPr>
              <w:t>Второй закон вводит запрет на допрос в качестве свидетеля федерального и региональных омбудсменов без их согласия об обстоятельствах, ставших им известными от граждан, которые обратились к ним за помощью.</w:t>
            </w:r>
          </w:p>
        </w:tc>
      </w:tr>
      <w:tr w:rsidR="001C5CD0" w:rsidTr="001C5CD0">
        <w:trPr>
          <w:trHeight w:val="1380"/>
        </w:trPr>
        <w:tc>
          <w:tcPr>
            <w:tcW w:w="707" w:type="dxa"/>
            <w:shd w:val="clear" w:color="auto" w:fill="FFFF00"/>
          </w:tcPr>
          <w:p w:rsidR="001C5CD0" w:rsidRDefault="001C5CD0" w:rsidP="00E03595">
            <w:pPr>
              <w:jc w:val="center"/>
              <w:rPr>
                <w:rFonts w:ascii="Times New Roman" w:hAnsi="Times New Roman" w:cs="Times New Roman"/>
                <w:sz w:val="24"/>
                <w:szCs w:val="24"/>
              </w:rPr>
            </w:pPr>
          </w:p>
        </w:tc>
        <w:tc>
          <w:tcPr>
            <w:tcW w:w="6149" w:type="dxa"/>
            <w:shd w:val="clear" w:color="auto" w:fill="FFFF00"/>
          </w:tcPr>
          <w:p w:rsidR="001C5CD0"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 xml:space="preserve">Указ Президента РФ от 17.04.2020 </w:t>
            </w:r>
            <w:r>
              <w:rPr>
                <w:rFonts w:ascii="Times New Roman" w:hAnsi="Times New Roman" w:cs="Times New Roman"/>
                <w:sz w:val="24"/>
                <w:szCs w:val="24"/>
              </w:rPr>
              <w:t>№</w:t>
            </w:r>
            <w:r w:rsidRPr="00102ABE">
              <w:rPr>
                <w:rFonts w:ascii="Times New Roman" w:hAnsi="Times New Roman" w:cs="Times New Roman"/>
                <w:sz w:val="24"/>
                <w:szCs w:val="24"/>
              </w:rPr>
              <w:t xml:space="preserve"> 272 </w:t>
            </w:r>
            <w:r>
              <w:rPr>
                <w:rFonts w:ascii="Times New Roman" w:hAnsi="Times New Roman" w:cs="Times New Roman"/>
                <w:sz w:val="24"/>
                <w:szCs w:val="24"/>
              </w:rPr>
              <w:t>«</w:t>
            </w:r>
            <w:r w:rsidRPr="00102ABE">
              <w:rPr>
                <w:rFonts w:ascii="Times New Roman" w:hAnsi="Times New Roman" w:cs="Times New Roman"/>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w:t>
            </w:r>
            <w:r>
              <w:rPr>
                <w:rFonts w:ascii="Times New Roman" w:hAnsi="Times New Roman" w:cs="Times New Roman"/>
                <w:sz w:val="24"/>
                <w:szCs w:val="24"/>
              </w:rPr>
              <w:t>»</w:t>
            </w:r>
          </w:p>
        </w:tc>
        <w:tc>
          <w:tcPr>
            <w:tcW w:w="8532" w:type="dxa"/>
            <w:shd w:val="clear" w:color="auto" w:fill="FFFF00"/>
          </w:tcPr>
          <w:p w:rsidR="001C5CD0" w:rsidRDefault="001C5CD0" w:rsidP="00E64B17">
            <w:pPr>
              <w:jc w:val="both"/>
              <w:rPr>
                <w:rFonts w:ascii="Times New Roman" w:hAnsi="Times New Roman" w:cs="Times New Roman"/>
                <w:sz w:val="24"/>
                <w:szCs w:val="24"/>
              </w:rPr>
            </w:pPr>
            <w:r w:rsidRPr="00102ABE">
              <w:rPr>
                <w:rFonts w:ascii="Times New Roman" w:hAnsi="Times New Roman" w:cs="Times New Roman"/>
                <w:sz w:val="24"/>
                <w:szCs w:val="24"/>
              </w:rPr>
              <w:t>На 1 августа 2020 перенесен срок представления чиновниками сведений о доходах, расходах и имуществе за 2019 год</w:t>
            </w:r>
            <w:r>
              <w:rPr>
                <w:rFonts w:ascii="Times New Roman" w:hAnsi="Times New Roman" w:cs="Times New Roman"/>
                <w:sz w:val="24"/>
                <w:szCs w:val="24"/>
              </w:rPr>
              <w:t>.</w:t>
            </w:r>
          </w:p>
          <w:p w:rsidR="001C5CD0" w:rsidRPr="00102ABE"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 xml:space="preserve">Речь идет о доходах, расходах, об имуществе и обязательствах имущественного характера за отчетный период с 1 января по 31 декабря 2019 г., срок </w:t>
            </w:r>
            <w:proofErr w:type="gramStart"/>
            <w:r w:rsidRPr="00102ABE">
              <w:rPr>
                <w:rFonts w:ascii="Times New Roman" w:hAnsi="Times New Roman" w:cs="Times New Roman"/>
                <w:sz w:val="24"/>
                <w:szCs w:val="24"/>
              </w:rPr>
              <w:t>подачи</w:t>
            </w:r>
            <w:proofErr w:type="gramEnd"/>
            <w:r w:rsidRPr="00102ABE">
              <w:rPr>
                <w:rFonts w:ascii="Times New Roman" w:hAnsi="Times New Roman" w:cs="Times New Roman"/>
                <w:sz w:val="24"/>
                <w:szCs w:val="24"/>
              </w:rPr>
              <w:t xml:space="preserve"> которых предусмотрен нормативными правовыми актами Президента РФ.</w:t>
            </w:r>
          </w:p>
          <w:p w:rsidR="001C5CD0" w:rsidRPr="00102ABE"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 xml:space="preserve">Также поручено Правительству РФ </w:t>
            </w:r>
            <w:proofErr w:type="gramStart"/>
            <w:r w:rsidRPr="00102ABE">
              <w:rPr>
                <w:rFonts w:ascii="Times New Roman" w:hAnsi="Times New Roman" w:cs="Times New Roman"/>
                <w:sz w:val="24"/>
                <w:szCs w:val="24"/>
              </w:rPr>
              <w:t>продлить</w:t>
            </w:r>
            <w:proofErr w:type="gramEnd"/>
            <w:r w:rsidRPr="00102ABE">
              <w:rPr>
                <w:rFonts w:ascii="Times New Roman" w:hAnsi="Times New Roman" w:cs="Times New Roman"/>
                <w:sz w:val="24"/>
                <w:szCs w:val="24"/>
              </w:rPr>
              <w:t xml:space="preserve"> до 1 августа 2020 года включительно срок представления руководителями федеральных госучреждений указанных сведений за отчетный период 2019 года.</w:t>
            </w:r>
          </w:p>
          <w:p w:rsidR="001C5CD0" w:rsidRPr="00DF40B7" w:rsidRDefault="001C5CD0" w:rsidP="00102ABE">
            <w:pPr>
              <w:jc w:val="both"/>
              <w:rPr>
                <w:rFonts w:ascii="Times New Roman" w:hAnsi="Times New Roman" w:cs="Times New Roman"/>
                <w:sz w:val="24"/>
                <w:szCs w:val="24"/>
              </w:rPr>
            </w:pPr>
            <w:r w:rsidRPr="00102ABE">
              <w:rPr>
                <w:rFonts w:ascii="Times New Roman" w:hAnsi="Times New Roman" w:cs="Times New Roman"/>
                <w:sz w:val="24"/>
                <w:szCs w:val="24"/>
              </w:rPr>
              <w:t xml:space="preserve">Настоящим указом поручено руководствоваться и при продлении срока органами </w:t>
            </w:r>
            <w:proofErr w:type="spellStart"/>
            <w:r w:rsidRPr="00102ABE">
              <w:rPr>
                <w:rFonts w:ascii="Times New Roman" w:hAnsi="Times New Roman" w:cs="Times New Roman"/>
                <w:sz w:val="24"/>
                <w:szCs w:val="24"/>
              </w:rPr>
              <w:t>госвласти</w:t>
            </w:r>
            <w:proofErr w:type="spellEnd"/>
            <w:r w:rsidRPr="00102ABE">
              <w:rPr>
                <w:rFonts w:ascii="Times New Roman" w:hAnsi="Times New Roman" w:cs="Times New Roman"/>
                <w:sz w:val="24"/>
                <w:szCs w:val="24"/>
              </w:rPr>
              <w:t xml:space="preserve"> субъектов РФ и органами местного самоуправления.</w:t>
            </w:r>
          </w:p>
        </w:tc>
      </w:tr>
      <w:tr w:rsidR="00FF0E2C" w:rsidTr="009B57AE">
        <w:trPr>
          <w:trHeight w:val="564"/>
        </w:trPr>
        <w:tc>
          <w:tcPr>
            <w:tcW w:w="707" w:type="dxa"/>
            <w:shd w:val="clear" w:color="auto" w:fill="FFFF00"/>
          </w:tcPr>
          <w:p w:rsidR="00FF0E2C" w:rsidRDefault="00FF0E2C" w:rsidP="00E03595">
            <w:pPr>
              <w:jc w:val="center"/>
              <w:rPr>
                <w:rFonts w:ascii="Times New Roman" w:hAnsi="Times New Roman" w:cs="Times New Roman"/>
                <w:sz w:val="24"/>
                <w:szCs w:val="24"/>
              </w:rPr>
            </w:pPr>
          </w:p>
        </w:tc>
        <w:tc>
          <w:tcPr>
            <w:tcW w:w="6149" w:type="dxa"/>
            <w:shd w:val="clear" w:color="auto" w:fill="FFFF00"/>
          </w:tcPr>
          <w:p w:rsidR="00FF0E2C" w:rsidRPr="00102ABE"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Постановление Правительства РФ от 18 апреля 2020 года </w:t>
            </w:r>
            <w:r>
              <w:rPr>
                <w:rFonts w:ascii="Times New Roman" w:hAnsi="Times New Roman" w:cs="Times New Roman"/>
                <w:sz w:val="24"/>
                <w:szCs w:val="24"/>
              </w:rPr>
              <w:t>№</w:t>
            </w:r>
            <w:r w:rsidRPr="001C5CD0">
              <w:rPr>
                <w:rFonts w:ascii="Times New Roman" w:hAnsi="Times New Roman" w:cs="Times New Roman"/>
                <w:sz w:val="24"/>
                <w:szCs w:val="24"/>
              </w:rPr>
              <w:t xml:space="preserve"> 540 </w:t>
            </w:r>
            <w:r>
              <w:rPr>
                <w:rFonts w:ascii="Times New Roman" w:hAnsi="Times New Roman" w:cs="Times New Roman"/>
                <w:sz w:val="24"/>
                <w:szCs w:val="24"/>
              </w:rPr>
              <w:t>«</w:t>
            </w:r>
            <w:r w:rsidRPr="001C5CD0">
              <w:rPr>
                <w:rFonts w:ascii="Times New Roman" w:hAnsi="Times New Roman" w:cs="Times New Roman"/>
                <w:sz w:val="24"/>
                <w:szCs w:val="24"/>
              </w:rPr>
              <w:t xml:space="preserve">О внесении изменений в Постановление Правительства Российской Федерации от 3 апреля 2020 г. </w:t>
            </w:r>
            <w:r>
              <w:rPr>
                <w:rFonts w:ascii="Times New Roman" w:hAnsi="Times New Roman" w:cs="Times New Roman"/>
                <w:sz w:val="24"/>
                <w:szCs w:val="24"/>
              </w:rPr>
              <w:t>№</w:t>
            </w:r>
            <w:r w:rsidRPr="001C5CD0">
              <w:rPr>
                <w:rFonts w:ascii="Times New Roman" w:hAnsi="Times New Roman" w:cs="Times New Roman"/>
                <w:sz w:val="24"/>
                <w:szCs w:val="24"/>
              </w:rPr>
              <w:t xml:space="preserve"> 434</w:t>
            </w:r>
            <w:r>
              <w:rPr>
                <w:rFonts w:ascii="Times New Roman" w:hAnsi="Times New Roman" w:cs="Times New Roman"/>
                <w:sz w:val="24"/>
                <w:szCs w:val="24"/>
              </w:rPr>
              <w:t>»</w:t>
            </w:r>
          </w:p>
        </w:tc>
        <w:tc>
          <w:tcPr>
            <w:tcW w:w="8532" w:type="dxa"/>
            <w:shd w:val="clear" w:color="auto" w:fill="FFFF00"/>
          </w:tcPr>
          <w:p w:rsidR="00FF0E2C"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Розничная торговля отдельными непродовольственными товарами включена в перечень отраслей российской экономики, в наибольшей степени пострадавших в результате распространения новой </w:t>
            </w:r>
            <w:proofErr w:type="spellStart"/>
            <w:r w:rsidRPr="001C5CD0">
              <w:rPr>
                <w:rFonts w:ascii="Times New Roman" w:hAnsi="Times New Roman" w:cs="Times New Roman"/>
                <w:sz w:val="24"/>
                <w:szCs w:val="24"/>
              </w:rPr>
              <w:t>коронавирусной</w:t>
            </w:r>
            <w:proofErr w:type="spellEnd"/>
            <w:r w:rsidRPr="001C5CD0">
              <w:rPr>
                <w:rFonts w:ascii="Times New Roman" w:hAnsi="Times New Roman" w:cs="Times New Roman"/>
                <w:sz w:val="24"/>
                <w:szCs w:val="24"/>
              </w:rPr>
              <w:t xml:space="preserve"> инфекции</w:t>
            </w:r>
            <w:r>
              <w:rPr>
                <w:rFonts w:ascii="Times New Roman" w:hAnsi="Times New Roman" w:cs="Times New Roman"/>
                <w:sz w:val="24"/>
                <w:szCs w:val="24"/>
              </w:rPr>
              <w:t>.</w:t>
            </w:r>
          </w:p>
          <w:p w:rsidR="00FF0E2C" w:rsidRPr="001C5CD0"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Указанный перечень утвержден Постановлением Правительства РФ от 3 апреля 2020 г. </w:t>
            </w:r>
            <w:r>
              <w:rPr>
                <w:rFonts w:ascii="Times New Roman" w:hAnsi="Times New Roman" w:cs="Times New Roman"/>
                <w:sz w:val="24"/>
                <w:szCs w:val="24"/>
              </w:rPr>
              <w:t>№</w:t>
            </w:r>
            <w:r w:rsidRPr="001C5CD0">
              <w:rPr>
                <w:rFonts w:ascii="Times New Roman" w:hAnsi="Times New Roman" w:cs="Times New Roman"/>
                <w:sz w:val="24"/>
                <w:szCs w:val="24"/>
              </w:rPr>
              <w:t xml:space="preserve"> 434.</w:t>
            </w:r>
          </w:p>
          <w:p w:rsidR="00FF0E2C" w:rsidRPr="001C5CD0"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t xml:space="preserve">Согласно внесенным изменениям в раздел перечня </w:t>
            </w:r>
            <w:r>
              <w:rPr>
                <w:rFonts w:ascii="Times New Roman" w:hAnsi="Times New Roman" w:cs="Times New Roman"/>
                <w:sz w:val="24"/>
                <w:szCs w:val="24"/>
              </w:rPr>
              <w:t>«</w:t>
            </w:r>
            <w:r w:rsidRPr="001C5CD0">
              <w:rPr>
                <w:rFonts w:ascii="Times New Roman" w:hAnsi="Times New Roman" w:cs="Times New Roman"/>
                <w:sz w:val="24"/>
                <w:szCs w:val="24"/>
              </w:rPr>
              <w:t>Культура, организация досуга и развлечений</w:t>
            </w:r>
            <w:r>
              <w:rPr>
                <w:rFonts w:ascii="Times New Roman" w:hAnsi="Times New Roman" w:cs="Times New Roman"/>
                <w:sz w:val="24"/>
                <w:szCs w:val="24"/>
              </w:rPr>
              <w:t>»</w:t>
            </w:r>
            <w:r w:rsidRPr="001C5CD0">
              <w:rPr>
                <w:rFonts w:ascii="Times New Roman" w:hAnsi="Times New Roman" w:cs="Times New Roman"/>
                <w:sz w:val="24"/>
                <w:szCs w:val="24"/>
              </w:rPr>
              <w:t xml:space="preserve"> включена </w:t>
            </w:r>
            <w:r>
              <w:rPr>
                <w:rFonts w:ascii="Times New Roman" w:hAnsi="Times New Roman" w:cs="Times New Roman"/>
                <w:sz w:val="24"/>
                <w:szCs w:val="24"/>
              </w:rPr>
              <w:t>«</w:t>
            </w:r>
            <w:r w:rsidRPr="001C5CD0">
              <w:rPr>
                <w:rFonts w:ascii="Times New Roman" w:hAnsi="Times New Roman" w:cs="Times New Roman"/>
                <w:sz w:val="24"/>
                <w:szCs w:val="24"/>
              </w:rPr>
              <w:t>Деятельность музеев</w:t>
            </w:r>
            <w:r>
              <w:rPr>
                <w:rFonts w:ascii="Times New Roman" w:hAnsi="Times New Roman" w:cs="Times New Roman"/>
                <w:sz w:val="24"/>
                <w:szCs w:val="24"/>
              </w:rPr>
              <w:t>»»</w:t>
            </w:r>
            <w:r w:rsidRPr="001C5CD0">
              <w:rPr>
                <w:rFonts w:ascii="Times New Roman" w:hAnsi="Times New Roman" w:cs="Times New Roman"/>
                <w:sz w:val="24"/>
                <w:szCs w:val="24"/>
              </w:rPr>
              <w:t xml:space="preserve"> и </w:t>
            </w:r>
            <w:r>
              <w:rPr>
                <w:rFonts w:ascii="Times New Roman" w:hAnsi="Times New Roman" w:cs="Times New Roman"/>
                <w:sz w:val="24"/>
                <w:szCs w:val="24"/>
              </w:rPr>
              <w:t>«</w:t>
            </w:r>
            <w:r w:rsidRPr="001C5CD0">
              <w:rPr>
                <w:rFonts w:ascii="Times New Roman" w:hAnsi="Times New Roman" w:cs="Times New Roman"/>
                <w:sz w:val="24"/>
                <w:szCs w:val="24"/>
              </w:rPr>
              <w:t>Деятельность зоопарков</w:t>
            </w:r>
            <w:r>
              <w:rPr>
                <w:rFonts w:ascii="Times New Roman" w:hAnsi="Times New Roman" w:cs="Times New Roman"/>
                <w:sz w:val="24"/>
                <w:szCs w:val="24"/>
              </w:rPr>
              <w:t>»</w:t>
            </w:r>
            <w:r w:rsidRPr="001C5CD0">
              <w:rPr>
                <w:rFonts w:ascii="Times New Roman" w:hAnsi="Times New Roman" w:cs="Times New Roman"/>
                <w:sz w:val="24"/>
                <w:szCs w:val="24"/>
              </w:rPr>
              <w:t>.</w:t>
            </w:r>
          </w:p>
          <w:p w:rsidR="00FF0E2C" w:rsidRPr="00102ABE" w:rsidRDefault="00FF0E2C" w:rsidP="001C5CD0">
            <w:pPr>
              <w:jc w:val="both"/>
              <w:rPr>
                <w:rFonts w:ascii="Times New Roman" w:hAnsi="Times New Roman" w:cs="Times New Roman"/>
                <w:sz w:val="24"/>
                <w:szCs w:val="24"/>
              </w:rPr>
            </w:pPr>
            <w:r w:rsidRPr="001C5CD0">
              <w:rPr>
                <w:rFonts w:ascii="Times New Roman" w:hAnsi="Times New Roman" w:cs="Times New Roman"/>
                <w:sz w:val="24"/>
                <w:szCs w:val="24"/>
              </w:rPr>
              <w:lastRenderedPageBreak/>
              <w:t xml:space="preserve">Кроме того, перечень дополнен новым разделом </w:t>
            </w:r>
            <w:r>
              <w:rPr>
                <w:rFonts w:ascii="Times New Roman" w:hAnsi="Times New Roman" w:cs="Times New Roman"/>
                <w:sz w:val="24"/>
                <w:szCs w:val="24"/>
              </w:rPr>
              <w:t>«</w:t>
            </w:r>
            <w:r w:rsidRPr="001C5CD0">
              <w:rPr>
                <w:rFonts w:ascii="Times New Roman" w:hAnsi="Times New Roman" w:cs="Times New Roman"/>
                <w:sz w:val="24"/>
                <w:szCs w:val="24"/>
              </w:rPr>
              <w:t xml:space="preserve">11. </w:t>
            </w:r>
            <w:proofErr w:type="gramStart"/>
            <w:r w:rsidRPr="001C5CD0">
              <w:rPr>
                <w:rFonts w:ascii="Times New Roman" w:hAnsi="Times New Roman" w:cs="Times New Roman"/>
                <w:sz w:val="24"/>
                <w:szCs w:val="24"/>
              </w:rPr>
              <w:t>Розничная торговля непродовольственными товарами</w:t>
            </w:r>
            <w:r>
              <w:rPr>
                <w:rFonts w:ascii="Times New Roman" w:hAnsi="Times New Roman" w:cs="Times New Roman"/>
                <w:sz w:val="24"/>
                <w:szCs w:val="24"/>
              </w:rPr>
              <w:t>»</w:t>
            </w:r>
            <w:r w:rsidRPr="001C5CD0">
              <w:rPr>
                <w:rFonts w:ascii="Times New Roman" w:hAnsi="Times New Roman" w:cs="Times New Roman"/>
                <w:sz w:val="24"/>
                <w:szCs w:val="24"/>
              </w:rPr>
              <w:t>, включающим в себя в числе прочего такие позиции, как розничная торговля легковыми автомобилями, мотоциклами и легкими автотранспортными средствами, их деталями, узлами и принадлежностями; деятельность универсальных магазинов, торгующих товарами общего ассортимента; розничная торговля информационным и коммуникационным оборудованием в специализированных магазинах; розничная торговля товарами культурно-развлекательного назначения в специализированных магазинах;</w:t>
            </w:r>
            <w:proofErr w:type="gramEnd"/>
            <w:r w:rsidRPr="001C5CD0">
              <w:rPr>
                <w:rFonts w:ascii="Times New Roman" w:hAnsi="Times New Roman" w:cs="Times New Roman"/>
                <w:sz w:val="24"/>
                <w:szCs w:val="24"/>
              </w:rPr>
              <w:t xml:space="preserve"> розничная торговля в нестационарных торговых объектах и на рынках текстилем, одеждой и обувью.</w:t>
            </w:r>
          </w:p>
        </w:tc>
      </w:tr>
      <w:tr w:rsidR="00FF0E2C" w:rsidTr="00FF0E2C">
        <w:trPr>
          <w:trHeight w:val="70"/>
        </w:trPr>
        <w:tc>
          <w:tcPr>
            <w:tcW w:w="707" w:type="dxa"/>
            <w:shd w:val="clear" w:color="auto" w:fill="FFFF00"/>
          </w:tcPr>
          <w:p w:rsidR="00FF0E2C" w:rsidRDefault="00FF0E2C" w:rsidP="00E03595">
            <w:pPr>
              <w:jc w:val="center"/>
              <w:rPr>
                <w:rFonts w:ascii="Times New Roman" w:hAnsi="Times New Roman" w:cs="Times New Roman"/>
                <w:sz w:val="24"/>
                <w:szCs w:val="24"/>
              </w:rPr>
            </w:pPr>
          </w:p>
        </w:tc>
        <w:tc>
          <w:tcPr>
            <w:tcW w:w="6149" w:type="dxa"/>
            <w:shd w:val="clear" w:color="auto" w:fill="FFFF00"/>
          </w:tcPr>
          <w:p w:rsidR="00FF0E2C" w:rsidRPr="001C5CD0" w:rsidRDefault="00FF0E2C" w:rsidP="001C5CD0">
            <w:pPr>
              <w:jc w:val="both"/>
              <w:rPr>
                <w:rFonts w:ascii="Times New Roman" w:hAnsi="Times New Roman" w:cs="Times New Roman"/>
                <w:sz w:val="24"/>
                <w:szCs w:val="24"/>
              </w:rPr>
            </w:pPr>
            <w:r w:rsidRPr="00FF0E2C">
              <w:rPr>
                <w:rFonts w:ascii="Times New Roman" w:hAnsi="Times New Roman" w:cs="Times New Roman"/>
                <w:sz w:val="24"/>
                <w:szCs w:val="24"/>
              </w:rPr>
              <w:t xml:space="preserve">Распоряжение Правительства РФ от 18.04.2020 </w:t>
            </w:r>
            <w:r>
              <w:rPr>
                <w:rFonts w:ascii="Times New Roman" w:hAnsi="Times New Roman" w:cs="Times New Roman"/>
                <w:sz w:val="24"/>
                <w:szCs w:val="24"/>
              </w:rPr>
              <w:t>№</w:t>
            </w:r>
            <w:r w:rsidRPr="00FF0E2C">
              <w:rPr>
                <w:rFonts w:ascii="Times New Roman" w:hAnsi="Times New Roman" w:cs="Times New Roman"/>
                <w:sz w:val="24"/>
                <w:szCs w:val="24"/>
              </w:rPr>
              <w:t xml:space="preserve"> 1062-р</w:t>
            </w:r>
          </w:p>
        </w:tc>
        <w:tc>
          <w:tcPr>
            <w:tcW w:w="8532" w:type="dxa"/>
            <w:shd w:val="clear" w:color="auto" w:fill="FFFF00"/>
          </w:tcPr>
          <w:p w:rsidR="00FF0E2C" w:rsidRDefault="00FF0E2C" w:rsidP="001C5CD0">
            <w:pPr>
              <w:jc w:val="both"/>
              <w:rPr>
                <w:rFonts w:ascii="Times New Roman" w:hAnsi="Times New Roman" w:cs="Times New Roman"/>
                <w:sz w:val="24"/>
                <w:szCs w:val="24"/>
              </w:rPr>
            </w:pPr>
            <w:r w:rsidRPr="00FF0E2C">
              <w:rPr>
                <w:rFonts w:ascii="Times New Roman" w:hAnsi="Times New Roman" w:cs="Times New Roman"/>
                <w:sz w:val="24"/>
                <w:szCs w:val="24"/>
              </w:rPr>
              <w:t>Дополнен рекомендуемый перечень непродовольственных товаров первой необходимости</w:t>
            </w:r>
            <w:r>
              <w:rPr>
                <w:rFonts w:ascii="Times New Roman" w:hAnsi="Times New Roman" w:cs="Times New Roman"/>
                <w:sz w:val="24"/>
                <w:szCs w:val="24"/>
              </w:rPr>
              <w:t>.</w:t>
            </w:r>
          </w:p>
          <w:p w:rsidR="00FF0E2C" w:rsidRPr="00FF0E2C" w:rsidRDefault="00FF0E2C" w:rsidP="00FF0E2C">
            <w:pPr>
              <w:jc w:val="both"/>
              <w:rPr>
                <w:rFonts w:ascii="Times New Roman" w:hAnsi="Times New Roman" w:cs="Times New Roman"/>
                <w:sz w:val="24"/>
                <w:szCs w:val="24"/>
              </w:rPr>
            </w:pPr>
            <w:r w:rsidRPr="00FF0E2C">
              <w:rPr>
                <w:rFonts w:ascii="Times New Roman" w:hAnsi="Times New Roman" w:cs="Times New Roman"/>
                <w:sz w:val="24"/>
                <w:szCs w:val="24"/>
              </w:rPr>
              <w:t>Новая редакция перечня, утвержденного Распоряжением Правительства РФ от 27 марта 2020 г. N 762-р, включает в себя 24 позиции, в которые впервые включены средства индивидуальной защиты, средства дезинфицирующие, антисептические средства.</w:t>
            </w:r>
          </w:p>
          <w:p w:rsidR="00FF0E2C" w:rsidRPr="001C5CD0" w:rsidRDefault="00FF0E2C" w:rsidP="00FF0E2C">
            <w:pPr>
              <w:jc w:val="both"/>
              <w:rPr>
                <w:rFonts w:ascii="Times New Roman" w:hAnsi="Times New Roman" w:cs="Times New Roman"/>
                <w:sz w:val="24"/>
                <w:szCs w:val="24"/>
              </w:rPr>
            </w:pPr>
            <w:r>
              <w:rPr>
                <w:rFonts w:ascii="Times New Roman" w:hAnsi="Times New Roman" w:cs="Times New Roman"/>
                <w:sz w:val="24"/>
                <w:szCs w:val="24"/>
              </w:rPr>
              <w:t>О</w:t>
            </w:r>
            <w:r w:rsidRPr="00FF0E2C">
              <w:rPr>
                <w:rFonts w:ascii="Times New Roman" w:hAnsi="Times New Roman" w:cs="Times New Roman"/>
                <w:sz w:val="24"/>
                <w:szCs w:val="24"/>
              </w:rPr>
              <w:t xml:space="preserve">рганы государственной власти субъектов Российской Федерации вправе вносить изменения в этот </w:t>
            </w:r>
            <w:proofErr w:type="gramStart"/>
            <w:r w:rsidRPr="00FF0E2C">
              <w:rPr>
                <w:rFonts w:ascii="Times New Roman" w:hAnsi="Times New Roman" w:cs="Times New Roman"/>
                <w:sz w:val="24"/>
                <w:szCs w:val="24"/>
              </w:rPr>
              <w:t>список</w:t>
            </w:r>
            <w:proofErr w:type="gramEnd"/>
            <w:r w:rsidRPr="00FF0E2C">
              <w:rPr>
                <w:rFonts w:ascii="Times New Roman" w:hAnsi="Times New Roman" w:cs="Times New Roman"/>
                <w:sz w:val="24"/>
                <w:szCs w:val="24"/>
              </w:rPr>
              <w:t xml:space="preserve"> на уровне регионов исходя из санитарно-эпидемической ситуации в субъекте.</w:t>
            </w:r>
          </w:p>
        </w:tc>
      </w:tr>
    </w:tbl>
    <w:p w:rsidR="000815CF" w:rsidRDefault="000815CF" w:rsidP="00DF3881">
      <w:pPr>
        <w:rPr>
          <w:rFonts w:ascii="Times New Roman" w:hAnsi="Times New Roman" w:cs="Times New Roman"/>
          <w:b/>
          <w:sz w:val="24"/>
          <w:szCs w:val="24"/>
        </w:rPr>
      </w:pPr>
    </w:p>
    <w:p w:rsidR="002820F8" w:rsidRDefault="002820F8" w:rsidP="002820F8">
      <w:pPr>
        <w:jc w:val="center"/>
        <w:rPr>
          <w:rFonts w:ascii="Times New Roman" w:hAnsi="Times New Roman" w:cs="Times New Roman"/>
          <w:b/>
          <w:sz w:val="24"/>
          <w:szCs w:val="24"/>
        </w:rPr>
      </w:pPr>
    </w:p>
    <w:p w:rsidR="002820F8" w:rsidRPr="008803A1" w:rsidRDefault="002820F8" w:rsidP="002820F8">
      <w:pPr>
        <w:jc w:val="center"/>
        <w:rPr>
          <w:rFonts w:ascii="Times New Roman" w:hAnsi="Times New Roman" w:cs="Times New Roman"/>
          <w:b/>
          <w:sz w:val="24"/>
          <w:szCs w:val="24"/>
        </w:rPr>
      </w:pPr>
      <w:r w:rsidRPr="008803A1">
        <w:rPr>
          <w:rFonts w:ascii="Times New Roman" w:hAnsi="Times New Roman" w:cs="Times New Roman"/>
          <w:b/>
          <w:sz w:val="24"/>
          <w:szCs w:val="24"/>
        </w:rPr>
        <w:t>РЕГИОНАЛЬНОЕ ЗАКОНОДАТЕЛЬСТВО</w:t>
      </w:r>
    </w:p>
    <w:tbl>
      <w:tblPr>
        <w:tblStyle w:val="a3"/>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СОЦИАЛЬНЫЕ ПРАВА</w:t>
            </w:r>
          </w:p>
        </w:tc>
      </w:tr>
      <w:tr w:rsidR="002D68AB" w:rsidTr="00E03595">
        <w:trPr>
          <w:trHeight w:val="4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Закон Московской области «О внесении изменений в некоторые законы Московской области, регулирующие предоставление мер социальной поддержки отдельным категориям граждан»</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Московской областной Думой, находится на подписании.</w:t>
            </w:r>
          </w:p>
          <w:p w:rsidR="002D68AB" w:rsidRPr="002F0511" w:rsidRDefault="002D68AB" w:rsidP="002D68AB">
            <w:pPr>
              <w:jc w:val="both"/>
              <w:rPr>
                <w:rFonts w:ascii="Times New Roman" w:hAnsi="Times New Roman" w:cs="Times New Roman"/>
                <w:sz w:val="24"/>
                <w:szCs w:val="24"/>
              </w:rPr>
            </w:pP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Внесены изменения:</w:t>
            </w:r>
          </w:p>
          <w:p w:rsidR="002D68AB" w:rsidRDefault="002D68AB" w:rsidP="002D68AB">
            <w:pPr>
              <w:pStyle w:val="a4"/>
              <w:numPr>
                <w:ilvl w:val="0"/>
                <w:numId w:val="3"/>
              </w:numPr>
              <w:ind w:left="0" w:firstLine="357"/>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1/2006-ОЗ «О мерах социальной поддержки семей и детей в Московской области». Для лиц, получивших сертификат на региональный материнский (семейный) капитал и не реализовавших его полностью или частично, предусмотрено новое направление распоряжения средствами регионального материнского (семейного) капитала в виде ежемесячной выплаты в связи с рождением (усыновлением) третьего или последующих детей до 31 декабря 2020 года.</w:t>
            </w:r>
          </w:p>
          <w:p w:rsidR="002D68AB" w:rsidRDefault="002D68AB" w:rsidP="002D68AB">
            <w:pPr>
              <w:jc w:val="both"/>
              <w:rPr>
                <w:rFonts w:ascii="Times New Roman" w:hAnsi="Times New Roman" w:cs="Times New Roman"/>
                <w:sz w:val="24"/>
                <w:szCs w:val="24"/>
              </w:rPr>
            </w:pPr>
            <w:r w:rsidRPr="001B7817">
              <w:rPr>
                <w:rFonts w:ascii="Times New Roman" w:hAnsi="Times New Roman" w:cs="Times New Roman"/>
                <w:sz w:val="24"/>
                <w:szCs w:val="24"/>
              </w:rPr>
              <w:t>Размер ежегодной выплаты для лиц, не использовавших средства регионального материнского (семейного) капитала на получение образования ребенком (детьми) и улучшение жилищных условий, составит в 2020 году – 50 000 руб., в 2021 году – 50 000 рублей.</w:t>
            </w:r>
          </w:p>
          <w:p w:rsidR="002D68AB" w:rsidRDefault="002D68AB" w:rsidP="002D68AB">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w:t>
            </w:r>
            <w:proofErr w:type="gramEnd"/>
            <w:r>
              <w:rPr>
                <w:rFonts w:ascii="Times New Roman" w:hAnsi="Times New Roman" w:cs="Times New Roman"/>
                <w:sz w:val="24"/>
                <w:szCs w:val="24"/>
              </w:rPr>
              <w:t xml:space="preserve">ля лиц, использовавших часть средств регионального материнского (семейного) капитала на получение </w:t>
            </w:r>
            <w:r w:rsidRPr="001B7817">
              <w:rPr>
                <w:rFonts w:ascii="Times New Roman" w:hAnsi="Times New Roman" w:cs="Times New Roman"/>
                <w:sz w:val="24"/>
                <w:szCs w:val="24"/>
              </w:rPr>
              <w:t>образования ребенком (детьми) и улучшение жилищных условий</w:t>
            </w:r>
            <w:r>
              <w:rPr>
                <w:rFonts w:ascii="Times New Roman" w:hAnsi="Times New Roman" w:cs="Times New Roman"/>
                <w:sz w:val="24"/>
                <w:szCs w:val="24"/>
              </w:rPr>
              <w:t>, размер ежегодной выплаты составит в 2020 году не более 50 тыс. руб., в 2021 году в размере остатка средств материнского капитала за вычетом размера ежегодной выплаты, полученной в 2020 году.</w:t>
            </w:r>
          </w:p>
          <w:p w:rsidR="002D68AB" w:rsidRPr="003C72F1" w:rsidRDefault="002D68AB" w:rsidP="002D68AB">
            <w:pPr>
              <w:pStyle w:val="a4"/>
              <w:numPr>
                <w:ilvl w:val="0"/>
                <w:numId w:val="3"/>
              </w:numPr>
              <w:ind w:left="34" w:firstLine="283"/>
              <w:jc w:val="both"/>
              <w:rPr>
                <w:rFonts w:ascii="Times New Roman" w:hAnsi="Times New Roman" w:cs="Times New Roman"/>
                <w:sz w:val="24"/>
                <w:szCs w:val="24"/>
              </w:rPr>
            </w:pPr>
            <w:r w:rsidRPr="001B7817">
              <w:rPr>
                <w:rFonts w:ascii="Times New Roman" w:hAnsi="Times New Roman" w:cs="Times New Roman"/>
                <w:sz w:val="24"/>
                <w:szCs w:val="24"/>
              </w:rPr>
              <w:t>В Закон Московской области 36/2006-ОЗ «О социальной поддержке отдельных категорий</w:t>
            </w:r>
            <w:r>
              <w:rPr>
                <w:rFonts w:ascii="Times New Roman" w:hAnsi="Times New Roman" w:cs="Times New Roman"/>
                <w:sz w:val="24"/>
                <w:szCs w:val="24"/>
              </w:rPr>
              <w:t xml:space="preserve"> </w:t>
            </w:r>
            <w:r w:rsidRPr="001B7817">
              <w:rPr>
                <w:rFonts w:ascii="Times New Roman" w:hAnsi="Times New Roman" w:cs="Times New Roman"/>
                <w:sz w:val="24"/>
                <w:szCs w:val="24"/>
              </w:rPr>
              <w:t xml:space="preserve">граждан в Московской области» Одиноко </w:t>
            </w:r>
            <w:proofErr w:type="gramStart"/>
            <w:r w:rsidRPr="001B7817">
              <w:rPr>
                <w:rFonts w:ascii="Times New Roman" w:hAnsi="Times New Roman" w:cs="Times New Roman"/>
                <w:sz w:val="24"/>
                <w:szCs w:val="24"/>
              </w:rPr>
              <w:t>проживающим неработающим пенсионерам, достигшим возраста 65 лет и старше с 1 мая 2020 года установлена</w:t>
            </w:r>
            <w:proofErr w:type="gramEnd"/>
            <w:r w:rsidRPr="001B7817">
              <w:rPr>
                <w:rFonts w:ascii="Times New Roman" w:hAnsi="Times New Roman" w:cs="Times New Roman"/>
                <w:sz w:val="24"/>
                <w:szCs w:val="24"/>
              </w:rPr>
              <w:t xml:space="preserve"> ежемесячная денежная компенсация в размере 1 000 рублей.</w:t>
            </w:r>
          </w:p>
        </w:tc>
      </w:tr>
      <w:tr w:rsidR="002D68AB" w:rsidTr="00E03595">
        <w:trPr>
          <w:trHeight w:val="34"/>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Pr="002F0511" w:rsidRDefault="002D68AB" w:rsidP="002D68AB">
            <w:pPr>
              <w:jc w:val="both"/>
              <w:rPr>
                <w:rFonts w:ascii="Times New Roman" w:hAnsi="Times New Roman" w:cs="Times New Roman"/>
                <w:sz w:val="24"/>
                <w:szCs w:val="24"/>
              </w:rPr>
            </w:pPr>
            <w:r w:rsidRPr="00D552C6">
              <w:rPr>
                <w:rFonts w:ascii="Times New Roman" w:hAnsi="Times New Roman" w:cs="Times New Roman"/>
                <w:sz w:val="24"/>
                <w:szCs w:val="24"/>
              </w:rPr>
              <w:t xml:space="preserve">Распоряжение Министерства здравоохранения Московской области от 01.04.2020 № 24-Р </w:t>
            </w:r>
            <w:r>
              <w:rPr>
                <w:rFonts w:ascii="Times New Roman" w:hAnsi="Times New Roman" w:cs="Times New Roman"/>
                <w:sz w:val="24"/>
                <w:szCs w:val="24"/>
              </w:rPr>
              <w:t>«</w:t>
            </w:r>
            <w:r w:rsidRPr="00D552C6">
              <w:rPr>
                <w:rFonts w:ascii="Times New Roman" w:hAnsi="Times New Roman" w:cs="Times New Roman"/>
                <w:sz w:val="24"/>
                <w:szCs w:val="24"/>
              </w:rPr>
              <w:t>Об организации целевого обучения студентов в медицинских колледжах Московской области в 2020 году</w:t>
            </w:r>
            <w:r>
              <w:rPr>
                <w:rFonts w:ascii="Times New Roman" w:hAnsi="Times New Roman" w:cs="Times New Roman"/>
                <w:sz w:val="24"/>
                <w:szCs w:val="24"/>
              </w:rPr>
              <w:t>»</w:t>
            </w:r>
          </w:p>
        </w:tc>
        <w:tc>
          <w:tcPr>
            <w:tcW w:w="8691" w:type="dxa"/>
          </w:tcPr>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в схему перевода больных детей, с инфекционными заболеваниями, находящихся на стационарном лечении (за исключением больных с заболеванием </w:t>
            </w:r>
            <w:r>
              <w:rPr>
                <w:rFonts w:ascii="Times New Roman" w:hAnsi="Times New Roman" w:cs="Times New Roman"/>
                <w:sz w:val="24"/>
                <w:szCs w:val="24"/>
                <w:lang w:val="en-US"/>
              </w:rPr>
              <w:t>COVID</w:t>
            </w:r>
            <w:r w:rsidRPr="00D552C6">
              <w:rPr>
                <w:rFonts w:ascii="Times New Roman" w:hAnsi="Times New Roman" w:cs="Times New Roman"/>
                <w:sz w:val="24"/>
                <w:szCs w:val="24"/>
              </w:rPr>
              <w:t>-19</w:t>
            </w:r>
            <w:r>
              <w:rPr>
                <w:rFonts w:ascii="Times New Roman" w:hAnsi="Times New Roman" w:cs="Times New Roman"/>
                <w:sz w:val="24"/>
                <w:szCs w:val="24"/>
              </w:rPr>
              <w:t>)</w:t>
            </w:r>
          </w:p>
          <w:p w:rsidR="002D68AB" w:rsidRPr="00D552C6" w:rsidRDefault="002D68AB" w:rsidP="002D68AB">
            <w:pPr>
              <w:jc w:val="both"/>
              <w:rPr>
                <w:rFonts w:ascii="Times New Roman" w:hAnsi="Times New Roman" w:cs="Times New Roman"/>
                <w:sz w:val="24"/>
                <w:szCs w:val="24"/>
              </w:rPr>
            </w:pPr>
          </w:p>
        </w:tc>
      </w:tr>
      <w:tr w:rsidR="009B57AE" w:rsidTr="009B57AE">
        <w:trPr>
          <w:trHeight w:val="1515"/>
        </w:trPr>
        <w:tc>
          <w:tcPr>
            <w:tcW w:w="728" w:type="dxa"/>
          </w:tcPr>
          <w:p w:rsidR="009B57AE" w:rsidRDefault="009B57AE" w:rsidP="009B62C2">
            <w:pPr>
              <w:jc w:val="center"/>
              <w:rPr>
                <w:rFonts w:ascii="Times New Roman" w:hAnsi="Times New Roman" w:cs="Times New Roman"/>
                <w:sz w:val="24"/>
                <w:szCs w:val="24"/>
              </w:rPr>
            </w:pPr>
          </w:p>
        </w:tc>
        <w:tc>
          <w:tcPr>
            <w:tcW w:w="5969" w:type="dxa"/>
          </w:tcPr>
          <w:p w:rsidR="009B57AE" w:rsidRPr="00F43AAA" w:rsidRDefault="009B57AE" w:rsidP="009B62C2">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Московской области от 02.04.2020 №161/8 «О внесении изменений в постановление Правительства Московской области от 16.04.019 №214/2 «Об утверждении Порядка организации профессионального образования граждан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и расходования средств на указанные цели на период до 2024 года»</w:t>
            </w:r>
          </w:p>
        </w:tc>
        <w:tc>
          <w:tcPr>
            <w:tcW w:w="8691" w:type="dxa"/>
          </w:tcPr>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Изменен Порядок организации профессионального обучения и дополнительного профессионального образования граждан, в частности:</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уточнена категория лиц, на которые распространяется порядок – на лиц в возрасте 50 лет и старше, а также лиц </w:t>
            </w:r>
            <w:proofErr w:type="spellStart"/>
            <w:r>
              <w:rPr>
                <w:rFonts w:ascii="Times New Roman" w:hAnsi="Times New Roman" w:cs="Times New Roman"/>
                <w:sz w:val="24"/>
                <w:szCs w:val="24"/>
                <w:lang w:bidi="ru-RU"/>
              </w:rPr>
              <w:t>предпенсионного</w:t>
            </w:r>
            <w:proofErr w:type="spellEnd"/>
            <w:r>
              <w:rPr>
                <w:rFonts w:ascii="Times New Roman" w:hAnsi="Times New Roman" w:cs="Times New Roman"/>
                <w:sz w:val="24"/>
                <w:szCs w:val="24"/>
                <w:lang w:bidi="ru-RU"/>
              </w:rPr>
              <w:t xml:space="preserve"> возраста;</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-перечень востребованных профессий, на основе которого формируются образовательные программы, по которым проводится обучение, подлежит размещению также на сайте Министерства социального развития Московской области;</w:t>
            </w:r>
          </w:p>
          <w:p w:rsidR="009B57AE"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уточнено, что </w:t>
            </w:r>
            <w:proofErr w:type="gramStart"/>
            <w:r>
              <w:rPr>
                <w:rFonts w:ascii="Times New Roman" w:hAnsi="Times New Roman" w:cs="Times New Roman"/>
                <w:sz w:val="24"/>
                <w:szCs w:val="24"/>
                <w:lang w:bidi="ru-RU"/>
              </w:rPr>
              <w:t>обратившийся</w:t>
            </w:r>
            <w:proofErr w:type="gramEnd"/>
            <w:r>
              <w:rPr>
                <w:rFonts w:ascii="Times New Roman" w:hAnsi="Times New Roman" w:cs="Times New Roman"/>
                <w:sz w:val="24"/>
                <w:szCs w:val="24"/>
                <w:lang w:bidi="ru-RU"/>
              </w:rPr>
              <w:t xml:space="preserve"> вправе выбрать образовательную программу, наиболее подходящую по уровню квалификации, по форме и сроку обучения;</w:t>
            </w:r>
          </w:p>
          <w:p w:rsidR="009B57AE" w:rsidRPr="00F43AAA" w:rsidRDefault="009B57AE" w:rsidP="009B62C2">
            <w:pPr>
              <w:jc w:val="both"/>
              <w:rPr>
                <w:rFonts w:ascii="Times New Roman" w:hAnsi="Times New Roman" w:cs="Times New Roman"/>
                <w:sz w:val="24"/>
                <w:szCs w:val="24"/>
                <w:lang w:bidi="ru-RU"/>
              </w:rPr>
            </w:pPr>
            <w:r>
              <w:rPr>
                <w:rFonts w:ascii="Times New Roman" w:hAnsi="Times New Roman" w:cs="Times New Roman"/>
                <w:sz w:val="24"/>
                <w:szCs w:val="24"/>
                <w:lang w:bidi="ru-RU"/>
              </w:rPr>
              <w:t>- изменен перечень представляемых документов для прохождения обучения.</w:t>
            </w:r>
          </w:p>
        </w:tc>
      </w:tr>
      <w:tr w:rsidR="009B57AE" w:rsidTr="009B57AE">
        <w:trPr>
          <w:trHeight w:val="1515"/>
        </w:trPr>
        <w:tc>
          <w:tcPr>
            <w:tcW w:w="728" w:type="dxa"/>
            <w:shd w:val="clear" w:color="auto" w:fill="FFFF00"/>
          </w:tcPr>
          <w:p w:rsidR="009B57AE" w:rsidRDefault="009B57AE" w:rsidP="009B57AE">
            <w:pPr>
              <w:jc w:val="center"/>
              <w:rPr>
                <w:rFonts w:ascii="Times New Roman" w:hAnsi="Times New Roman" w:cs="Times New Roman"/>
                <w:sz w:val="24"/>
                <w:szCs w:val="24"/>
              </w:rPr>
            </w:pPr>
          </w:p>
        </w:tc>
        <w:tc>
          <w:tcPr>
            <w:tcW w:w="5969" w:type="dxa"/>
            <w:shd w:val="clear" w:color="auto" w:fill="FFFF00"/>
          </w:tcPr>
          <w:p w:rsidR="009B57AE" w:rsidRDefault="009B57AE" w:rsidP="009B57AE">
            <w:pPr>
              <w:jc w:val="both"/>
              <w:rPr>
                <w:rFonts w:ascii="Times New Roman" w:hAnsi="Times New Roman" w:cs="Times New Roman"/>
                <w:sz w:val="24"/>
                <w:szCs w:val="24"/>
              </w:rPr>
            </w:pPr>
            <w:r w:rsidRPr="00B82D6B">
              <w:rPr>
                <w:rFonts w:ascii="Times New Roman" w:hAnsi="Times New Roman" w:cs="Times New Roman"/>
                <w:sz w:val="24"/>
                <w:szCs w:val="24"/>
              </w:rPr>
              <w:t xml:space="preserve">Распоряжение Правительства Московской области от 03.04.2020 № 184-РП </w:t>
            </w:r>
            <w:r>
              <w:rPr>
                <w:rFonts w:ascii="Times New Roman" w:hAnsi="Times New Roman" w:cs="Times New Roman"/>
                <w:sz w:val="24"/>
                <w:szCs w:val="24"/>
              </w:rPr>
              <w:t>«</w:t>
            </w:r>
            <w:r w:rsidRPr="00B82D6B">
              <w:rPr>
                <w:rFonts w:ascii="Times New Roman" w:hAnsi="Times New Roman" w:cs="Times New Roman"/>
                <w:sz w:val="24"/>
                <w:szCs w:val="24"/>
              </w:rPr>
              <w:t>Об утверждении региональной программы "Укрепление общественного здоровья до 2024 года</w:t>
            </w:r>
            <w:r>
              <w:rPr>
                <w:rFonts w:ascii="Times New Roman" w:hAnsi="Times New Roman" w:cs="Times New Roman"/>
                <w:sz w:val="24"/>
                <w:szCs w:val="24"/>
              </w:rPr>
              <w:t>»</w:t>
            </w:r>
          </w:p>
        </w:tc>
        <w:tc>
          <w:tcPr>
            <w:tcW w:w="8691" w:type="dxa"/>
            <w:shd w:val="clear" w:color="auto" w:fill="FFFF00"/>
          </w:tcPr>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снижение заболеваемости и предотвратимой смертности от неинфекционных заболеваний за счет увеличения доли лиц, ведущих здоровый образ жизни, формирование культуры общественного здоровья, ответственного отношения населения МО к здоровью.</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Достижение цели согласно Программе должно обеспечиваться за счет решения следующих задач:</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формирования местного самоуправления МО среды, способствующей ведению здорового образа жизни, посредством разработки и реализации муниципальных Программ общественного здоровья и создания условий, обеспечивающих возможность вести здоровый образ жизни, систематически заниматься физической культурой и спортом;</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xml:space="preserve">- повышения ответственности работодателей за здоровье работников через </w:t>
            </w:r>
            <w:r>
              <w:rPr>
                <w:rFonts w:ascii="Times New Roman" w:hAnsi="Times New Roman" w:cs="Times New Roman"/>
                <w:sz w:val="24"/>
                <w:szCs w:val="24"/>
              </w:rPr>
              <w:lastRenderedPageBreak/>
              <w:t>систему экономических и иных стимулов, разработки и принятия корпоративных программ по укреплению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-совершенствования деятельности медицинских организаций и их структурных подразделений, осуществляющих профилактику неинфекционных заболеваний, включая внедрение новой модели центров общественного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повышения уровня профессиональной подготовки специалистов по вопросам формирования здорового образа жизни, профилактики и контроля неинфекционных заболеваний (общественного здоровья);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коммуникационных кампаний, направленных на повышение ответственности граждан за свое здоровье, осознание ценности человеческой жизни и здоровья, формирование культуры здоровья в различных возрастных и социальных группах;</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соблюдения нормативных правовых требований, направленных на повышение защищенности граждан от воздействия табачного дыма и последствий потребления табака, а также сокращения бремени заболеваний и социальных последствий, связанных с потреблением алкоголя;</w:t>
            </w:r>
          </w:p>
          <w:p w:rsidR="009B57AE"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информационно-коммуникационных кампаний, направленных на снижение избыточного потребления гражданами соли, сахара, насыщенных жиров, увеличение потребления овощей и фруктов;</w:t>
            </w:r>
          </w:p>
          <w:p w:rsidR="009B57AE" w:rsidRPr="001224B9" w:rsidRDefault="009B57AE" w:rsidP="009B57AE">
            <w:pPr>
              <w:jc w:val="both"/>
              <w:rPr>
                <w:rFonts w:ascii="Times New Roman" w:hAnsi="Times New Roman" w:cs="Times New Roman"/>
                <w:sz w:val="24"/>
                <w:szCs w:val="24"/>
              </w:rPr>
            </w:pPr>
            <w:r>
              <w:rPr>
                <w:rFonts w:ascii="Times New Roman" w:hAnsi="Times New Roman" w:cs="Times New Roman"/>
                <w:sz w:val="24"/>
                <w:szCs w:val="24"/>
              </w:rPr>
              <w:t>- проведения информационно-коммуникационных кампаний, направленных на повышение физической активности населения.</w:t>
            </w:r>
          </w:p>
        </w:tc>
      </w:tr>
      <w:tr w:rsidR="00DF3881" w:rsidTr="00B80704">
        <w:trPr>
          <w:trHeight w:val="423"/>
        </w:trPr>
        <w:tc>
          <w:tcPr>
            <w:tcW w:w="728" w:type="dxa"/>
          </w:tcPr>
          <w:p w:rsidR="00DF3881" w:rsidRDefault="00DF3881" w:rsidP="009B62C2">
            <w:pPr>
              <w:jc w:val="center"/>
              <w:rPr>
                <w:rFonts w:ascii="Times New Roman" w:hAnsi="Times New Roman" w:cs="Times New Roman"/>
                <w:sz w:val="24"/>
                <w:szCs w:val="24"/>
              </w:rPr>
            </w:pPr>
          </w:p>
        </w:tc>
        <w:tc>
          <w:tcPr>
            <w:tcW w:w="5969" w:type="dxa"/>
          </w:tcPr>
          <w:p w:rsidR="00DF3881" w:rsidRDefault="00DF3881" w:rsidP="009B62C2">
            <w:pPr>
              <w:jc w:val="both"/>
              <w:rPr>
                <w:rFonts w:ascii="Times New Roman" w:hAnsi="Times New Roman" w:cs="Times New Roman"/>
                <w:sz w:val="24"/>
                <w:szCs w:val="24"/>
              </w:rPr>
            </w:pPr>
            <w:r w:rsidRPr="008F30A5">
              <w:rPr>
                <w:rFonts w:ascii="Times New Roman" w:hAnsi="Times New Roman" w:cs="Times New Roman"/>
                <w:sz w:val="24"/>
                <w:szCs w:val="24"/>
              </w:rPr>
              <w:t xml:space="preserve">Распоряжение Министерства здравоохранения Московской области от 06.04.2020 №26-Р </w:t>
            </w:r>
            <w:r>
              <w:rPr>
                <w:rFonts w:ascii="Times New Roman" w:hAnsi="Times New Roman" w:cs="Times New Roman"/>
                <w:sz w:val="24"/>
                <w:szCs w:val="24"/>
              </w:rPr>
              <w:t>«</w:t>
            </w:r>
            <w:r w:rsidRPr="008F30A5">
              <w:rPr>
                <w:rFonts w:ascii="Times New Roman" w:hAnsi="Times New Roman" w:cs="Times New Roman"/>
                <w:sz w:val="24"/>
                <w:szCs w:val="24"/>
              </w:rPr>
              <w:t xml:space="preserve">О временном порядке </w:t>
            </w:r>
            <w:proofErr w:type="gramStart"/>
            <w:r w:rsidRPr="008F30A5">
              <w:rPr>
                <w:rFonts w:ascii="Times New Roman" w:hAnsi="Times New Roman" w:cs="Times New Roman"/>
                <w:sz w:val="24"/>
                <w:szCs w:val="24"/>
              </w:rPr>
              <w:t>организации работы медицинских организаций государственной системы здравоохранения Московской</w:t>
            </w:r>
            <w:proofErr w:type="gramEnd"/>
            <w:r w:rsidRPr="008F30A5">
              <w:rPr>
                <w:rFonts w:ascii="Times New Roman" w:hAnsi="Times New Roman" w:cs="Times New Roman"/>
                <w:sz w:val="24"/>
                <w:szCs w:val="24"/>
              </w:rPr>
              <w:t xml:space="preserve"> области, оказывающих медицинскую помощь детям, на период обострения эпидемиологической обстановки, обусловленной распространением заболевания COVID-19</w:t>
            </w:r>
            <w:r>
              <w:rPr>
                <w:rFonts w:ascii="Times New Roman" w:hAnsi="Times New Roman" w:cs="Times New Roman"/>
                <w:sz w:val="24"/>
                <w:szCs w:val="24"/>
              </w:rPr>
              <w:t>»</w:t>
            </w:r>
          </w:p>
        </w:tc>
        <w:tc>
          <w:tcPr>
            <w:tcW w:w="8691" w:type="dxa"/>
          </w:tcPr>
          <w:p w:rsidR="00DF3881" w:rsidRPr="008F30A5" w:rsidRDefault="00DF3881" w:rsidP="009B62C2">
            <w:pPr>
              <w:jc w:val="both"/>
              <w:rPr>
                <w:rFonts w:ascii="Times New Roman" w:hAnsi="Times New Roman" w:cs="Times New Roman"/>
                <w:sz w:val="24"/>
                <w:szCs w:val="24"/>
              </w:rPr>
            </w:pPr>
            <w:r>
              <w:rPr>
                <w:rFonts w:ascii="Times New Roman" w:hAnsi="Times New Roman" w:cs="Times New Roman"/>
                <w:sz w:val="24"/>
                <w:szCs w:val="24"/>
              </w:rPr>
              <w:t xml:space="preserve">Утверждены схемы маршрутизации детей с вероятными, подозрительными и подтвержденными случаями заболевания </w:t>
            </w:r>
            <w:r>
              <w:rPr>
                <w:rFonts w:ascii="Times New Roman" w:hAnsi="Times New Roman" w:cs="Times New Roman"/>
                <w:sz w:val="24"/>
                <w:szCs w:val="24"/>
                <w:lang w:val="en-US"/>
              </w:rPr>
              <w:t>COVID</w:t>
            </w:r>
            <w:r>
              <w:rPr>
                <w:rFonts w:ascii="Times New Roman" w:hAnsi="Times New Roman" w:cs="Times New Roman"/>
                <w:sz w:val="24"/>
                <w:szCs w:val="24"/>
              </w:rPr>
              <w:t xml:space="preserve">-19, с инфекционными заболеваниями, не относящимися к случаям заболевания </w:t>
            </w:r>
            <w:r>
              <w:rPr>
                <w:rFonts w:ascii="Times New Roman" w:hAnsi="Times New Roman" w:cs="Times New Roman"/>
                <w:sz w:val="24"/>
                <w:szCs w:val="24"/>
                <w:lang w:val="en-US"/>
              </w:rPr>
              <w:t>COVID</w:t>
            </w:r>
            <w:r>
              <w:rPr>
                <w:rFonts w:ascii="Times New Roman" w:hAnsi="Times New Roman" w:cs="Times New Roman"/>
                <w:sz w:val="24"/>
                <w:szCs w:val="24"/>
              </w:rPr>
              <w:t>-19 и не инфекционными заболеваниями.</w:t>
            </w:r>
          </w:p>
        </w:tc>
      </w:tr>
      <w:tr w:rsidR="00DF3881" w:rsidTr="00DF3881">
        <w:trPr>
          <w:trHeight w:val="617"/>
        </w:trPr>
        <w:tc>
          <w:tcPr>
            <w:tcW w:w="728" w:type="dxa"/>
          </w:tcPr>
          <w:p w:rsidR="00DF3881" w:rsidRDefault="00DF3881" w:rsidP="00DF3881">
            <w:pPr>
              <w:jc w:val="center"/>
              <w:rPr>
                <w:rFonts w:ascii="Times New Roman" w:hAnsi="Times New Roman" w:cs="Times New Roman"/>
                <w:sz w:val="24"/>
                <w:szCs w:val="24"/>
              </w:rPr>
            </w:pPr>
          </w:p>
        </w:tc>
        <w:tc>
          <w:tcPr>
            <w:tcW w:w="5969" w:type="dxa"/>
          </w:tcPr>
          <w:p w:rsidR="00DF3881" w:rsidRDefault="00DF3881" w:rsidP="00DF3881">
            <w:pPr>
              <w:jc w:val="both"/>
              <w:rPr>
                <w:rFonts w:ascii="Times New Roman" w:hAnsi="Times New Roman" w:cs="Times New Roman"/>
                <w:sz w:val="24"/>
                <w:szCs w:val="24"/>
              </w:rPr>
            </w:pPr>
            <w:r w:rsidRPr="00C714B9">
              <w:rPr>
                <w:rFonts w:ascii="Times New Roman" w:hAnsi="Times New Roman" w:cs="Times New Roman"/>
                <w:sz w:val="24"/>
                <w:szCs w:val="24"/>
              </w:rPr>
              <w:t xml:space="preserve">Приказ Департамента здравоохранения г. Москвы от 04.04.2020 </w:t>
            </w:r>
            <w:r>
              <w:rPr>
                <w:rFonts w:ascii="Times New Roman" w:hAnsi="Times New Roman" w:cs="Times New Roman"/>
                <w:sz w:val="24"/>
                <w:szCs w:val="24"/>
              </w:rPr>
              <w:t>№</w:t>
            </w:r>
            <w:r w:rsidR="00016FA7">
              <w:rPr>
                <w:rFonts w:ascii="Times New Roman" w:hAnsi="Times New Roman" w:cs="Times New Roman"/>
                <w:sz w:val="24"/>
                <w:szCs w:val="24"/>
              </w:rPr>
              <w:t xml:space="preserve"> 01-01-345 </w:t>
            </w:r>
            <w:r>
              <w:rPr>
                <w:rFonts w:ascii="Times New Roman" w:hAnsi="Times New Roman" w:cs="Times New Roman"/>
                <w:sz w:val="24"/>
                <w:szCs w:val="24"/>
              </w:rPr>
              <w:t>«</w:t>
            </w:r>
            <w:r w:rsidRPr="00C714B9">
              <w:rPr>
                <w:rFonts w:ascii="Times New Roman" w:hAnsi="Times New Roman" w:cs="Times New Roman"/>
                <w:sz w:val="24"/>
                <w:szCs w:val="24"/>
              </w:rPr>
              <w:t>О внесении изменений в правовые акты Департамента</w:t>
            </w:r>
            <w:r>
              <w:rPr>
                <w:rFonts w:ascii="Times New Roman" w:hAnsi="Times New Roman" w:cs="Times New Roman"/>
                <w:sz w:val="24"/>
                <w:szCs w:val="24"/>
              </w:rPr>
              <w:t xml:space="preserve"> здравоохранения города Москвы»</w:t>
            </w:r>
          </w:p>
        </w:tc>
        <w:tc>
          <w:tcPr>
            <w:tcW w:w="8691" w:type="dxa"/>
          </w:tcPr>
          <w:p w:rsidR="00DF3881" w:rsidRPr="009B62C2" w:rsidRDefault="00DF3881" w:rsidP="00DF3881">
            <w:pPr>
              <w:jc w:val="both"/>
              <w:rPr>
                <w:rFonts w:ascii="Times New Roman" w:hAnsi="Times New Roman" w:cs="Times New Roman"/>
                <w:sz w:val="24"/>
                <w:szCs w:val="24"/>
              </w:rPr>
            </w:pPr>
            <w:r>
              <w:rPr>
                <w:rFonts w:ascii="Times New Roman" w:hAnsi="Times New Roman" w:cs="Times New Roman"/>
                <w:sz w:val="24"/>
                <w:szCs w:val="24"/>
              </w:rPr>
              <w:t>И</w:t>
            </w:r>
            <w:r w:rsidRPr="00C714B9">
              <w:rPr>
                <w:rFonts w:ascii="Times New Roman" w:hAnsi="Times New Roman" w:cs="Times New Roman"/>
                <w:sz w:val="24"/>
                <w:szCs w:val="24"/>
              </w:rPr>
              <w:t>зложена форма согласия на получение медицинской помощи в амбулаторных условиях (на дому) и соблюдение режима изоляции при лечении</w:t>
            </w:r>
            <w:r>
              <w:rPr>
                <w:rFonts w:ascii="Times New Roman" w:hAnsi="Times New Roman" w:cs="Times New Roman"/>
                <w:sz w:val="24"/>
                <w:szCs w:val="24"/>
              </w:rPr>
              <w:t xml:space="preserve">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r>
      <w:tr w:rsidR="00720603" w:rsidTr="00BD0D4B">
        <w:trPr>
          <w:trHeight w:val="976"/>
        </w:trPr>
        <w:tc>
          <w:tcPr>
            <w:tcW w:w="728" w:type="dxa"/>
          </w:tcPr>
          <w:p w:rsidR="00720603" w:rsidRDefault="00720603" w:rsidP="00DF3881">
            <w:pPr>
              <w:jc w:val="center"/>
              <w:rPr>
                <w:rFonts w:ascii="Times New Roman" w:hAnsi="Times New Roman" w:cs="Times New Roman"/>
                <w:sz w:val="24"/>
                <w:szCs w:val="24"/>
              </w:rPr>
            </w:pPr>
          </w:p>
        </w:tc>
        <w:tc>
          <w:tcPr>
            <w:tcW w:w="5969" w:type="dxa"/>
          </w:tcPr>
          <w:p w:rsidR="00720603"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t xml:space="preserve">Приказ Департамента здравоохранения г. Москвы от 06.04.2020 </w:t>
            </w:r>
            <w:r>
              <w:rPr>
                <w:rFonts w:ascii="Times New Roman" w:hAnsi="Times New Roman" w:cs="Times New Roman"/>
                <w:sz w:val="24"/>
                <w:szCs w:val="24"/>
              </w:rPr>
              <w:t>№ 356 «</w:t>
            </w:r>
            <w:r w:rsidRPr="00695376">
              <w:rPr>
                <w:rFonts w:ascii="Times New Roman" w:hAnsi="Times New Roman" w:cs="Times New Roman"/>
                <w:sz w:val="24"/>
                <w:szCs w:val="24"/>
              </w:rPr>
              <w:t xml:space="preserve">О применении телемедицинских технологий при организации оказания консультаций по вопросам </w:t>
            </w:r>
            <w:proofErr w:type="spellStart"/>
            <w:r w:rsidRPr="00695376">
              <w:rPr>
                <w:rFonts w:ascii="Times New Roman" w:hAnsi="Times New Roman" w:cs="Times New Roman"/>
                <w:sz w:val="24"/>
                <w:szCs w:val="24"/>
              </w:rPr>
              <w:t>коронавирусной</w:t>
            </w:r>
            <w:proofErr w:type="spellEnd"/>
            <w:r w:rsidRPr="00695376">
              <w:rPr>
                <w:rFonts w:ascii="Times New Roman" w:hAnsi="Times New Roman" w:cs="Times New Roman"/>
                <w:sz w:val="24"/>
                <w:szCs w:val="24"/>
              </w:rPr>
              <w:t xml:space="preserve"> инфекции COVID-19 и </w:t>
            </w:r>
            <w:r w:rsidRPr="00695376">
              <w:rPr>
                <w:rFonts w:ascii="Times New Roman" w:hAnsi="Times New Roman" w:cs="Times New Roman"/>
                <w:sz w:val="24"/>
                <w:szCs w:val="24"/>
              </w:rPr>
              <w:lastRenderedPageBreak/>
              <w:t>подборе персонала в медицин</w:t>
            </w:r>
            <w:r>
              <w:rPr>
                <w:rFonts w:ascii="Times New Roman" w:hAnsi="Times New Roman" w:cs="Times New Roman"/>
                <w:sz w:val="24"/>
                <w:szCs w:val="24"/>
              </w:rPr>
              <w:t>ские организации города Москвы»</w:t>
            </w:r>
          </w:p>
        </w:tc>
        <w:tc>
          <w:tcPr>
            <w:tcW w:w="8691" w:type="dxa"/>
          </w:tcPr>
          <w:p w:rsidR="00720603" w:rsidRPr="00695376" w:rsidRDefault="00720603" w:rsidP="00DF3881">
            <w:pPr>
              <w:jc w:val="both"/>
              <w:rPr>
                <w:rFonts w:ascii="Times New Roman" w:hAnsi="Times New Roman" w:cs="Times New Roman"/>
                <w:sz w:val="24"/>
                <w:szCs w:val="24"/>
              </w:rPr>
            </w:pPr>
            <w:r w:rsidRPr="00695376">
              <w:rPr>
                <w:rFonts w:ascii="Times New Roman" w:hAnsi="Times New Roman" w:cs="Times New Roman"/>
                <w:sz w:val="24"/>
                <w:szCs w:val="24"/>
              </w:rPr>
              <w:lastRenderedPageBreak/>
              <w:t xml:space="preserve">На базе ГБУЗ </w:t>
            </w:r>
            <w:r>
              <w:rPr>
                <w:rFonts w:ascii="Times New Roman" w:hAnsi="Times New Roman" w:cs="Times New Roman"/>
                <w:sz w:val="24"/>
                <w:szCs w:val="24"/>
              </w:rPr>
              <w:t>«</w:t>
            </w:r>
            <w:r w:rsidRPr="00695376">
              <w:rPr>
                <w:rFonts w:ascii="Times New Roman" w:hAnsi="Times New Roman" w:cs="Times New Roman"/>
                <w:sz w:val="24"/>
                <w:szCs w:val="24"/>
              </w:rPr>
              <w:t>Центр медицинской профилактики Департамента здравоохранения города Москвы</w:t>
            </w:r>
            <w:r>
              <w:rPr>
                <w:rFonts w:ascii="Times New Roman" w:hAnsi="Times New Roman" w:cs="Times New Roman"/>
                <w:sz w:val="24"/>
                <w:szCs w:val="24"/>
              </w:rPr>
              <w:t>»</w:t>
            </w:r>
            <w:r w:rsidRPr="00695376">
              <w:rPr>
                <w:rFonts w:ascii="Times New Roman" w:hAnsi="Times New Roman" w:cs="Times New Roman"/>
                <w:sz w:val="24"/>
                <w:szCs w:val="24"/>
              </w:rPr>
              <w:t xml:space="preserve"> (ГБУЗ "ЦМП ДЗМ") создается Телемедицинский центр (ТМЦ) для оказания консультативной медицинской помощи гражданам города Москвы с подтвержденной новой </w:t>
            </w:r>
            <w:proofErr w:type="spellStart"/>
            <w:r w:rsidRPr="00695376">
              <w:rPr>
                <w:rFonts w:ascii="Times New Roman" w:hAnsi="Times New Roman" w:cs="Times New Roman"/>
                <w:sz w:val="24"/>
                <w:szCs w:val="24"/>
              </w:rPr>
              <w:t>коронавирусной</w:t>
            </w:r>
            <w:proofErr w:type="spellEnd"/>
            <w:r w:rsidRPr="00695376">
              <w:rPr>
                <w:rFonts w:ascii="Times New Roman" w:hAnsi="Times New Roman" w:cs="Times New Roman"/>
                <w:sz w:val="24"/>
                <w:szCs w:val="24"/>
              </w:rPr>
              <w:t xml:space="preserve"> инфекцией COVID-19, состояние </w:t>
            </w:r>
            <w:r w:rsidRPr="00695376">
              <w:rPr>
                <w:rFonts w:ascii="Times New Roman" w:hAnsi="Times New Roman" w:cs="Times New Roman"/>
                <w:sz w:val="24"/>
                <w:szCs w:val="24"/>
              </w:rPr>
              <w:lastRenderedPageBreak/>
              <w:t>которых позволяет наблюдаться на дому.</w:t>
            </w:r>
          </w:p>
          <w:p w:rsidR="00720603" w:rsidRPr="00BD6287"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Консультации оказываются после очного осмотра врачом путем дистанционного взаимодействия медицинских работников с пациентами и (или) их законными представителями.</w:t>
            </w:r>
          </w:p>
          <w:p w:rsidR="00720603" w:rsidRDefault="00720603" w:rsidP="00DF3881">
            <w:pPr>
              <w:jc w:val="both"/>
              <w:rPr>
                <w:rFonts w:ascii="Times New Roman" w:hAnsi="Times New Roman" w:cs="Times New Roman"/>
                <w:sz w:val="24"/>
                <w:szCs w:val="24"/>
              </w:rPr>
            </w:pPr>
            <w:r w:rsidRPr="00BD6287">
              <w:rPr>
                <w:rFonts w:ascii="Times New Roman" w:hAnsi="Times New Roman" w:cs="Times New Roman"/>
                <w:sz w:val="24"/>
                <w:szCs w:val="24"/>
              </w:rPr>
              <w:t>Временный регламент регулирует вопросы организации оказания медицинской помощи (консультаций) с применением телемедицинских технологий на основе дистанционного взаимодействия медицинских работников (операторов) с пациентами (их законными представителями), включающего идентификацию, аутентификацию указанных лиц и документирование процесса взаимодействия. Права пациента (его законного представителя) на выбор врача и медицинской ор</w:t>
            </w:r>
            <w:r>
              <w:rPr>
                <w:rFonts w:ascii="Times New Roman" w:hAnsi="Times New Roman" w:cs="Times New Roman"/>
                <w:sz w:val="24"/>
                <w:szCs w:val="24"/>
              </w:rPr>
              <w:t>ганизации при этом сохраняются.</w:t>
            </w:r>
          </w:p>
        </w:tc>
      </w:tr>
      <w:tr w:rsidR="00720603" w:rsidTr="00412E35">
        <w:trPr>
          <w:trHeight w:val="2183"/>
        </w:trPr>
        <w:tc>
          <w:tcPr>
            <w:tcW w:w="728" w:type="dxa"/>
            <w:shd w:val="clear" w:color="auto" w:fill="auto"/>
          </w:tcPr>
          <w:p w:rsidR="00720603" w:rsidRDefault="00720603" w:rsidP="00DF3881">
            <w:pPr>
              <w:jc w:val="center"/>
              <w:rPr>
                <w:rFonts w:ascii="Times New Roman" w:hAnsi="Times New Roman" w:cs="Times New Roman"/>
                <w:sz w:val="24"/>
                <w:szCs w:val="24"/>
              </w:rPr>
            </w:pPr>
          </w:p>
        </w:tc>
        <w:tc>
          <w:tcPr>
            <w:tcW w:w="5969" w:type="dxa"/>
            <w:shd w:val="clear" w:color="auto" w:fill="auto"/>
          </w:tcPr>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 xml:space="preserve">Распоряжение Министерства здравоохранения Московской области от 06.04.2020 №27-Р </w:t>
            </w:r>
            <w:r w:rsidRPr="00720603">
              <w:rPr>
                <w:rFonts w:ascii="Times New Roman" w:hAnsi="Times New Roman" w:cs="Times New Roman"/>
                <w:sz w:val="24"/>
                <w:szCs w:val="24"/>
              </w:rPr>
              <w:t>"Об организации обеспечения на дому лекарственными препаратами и изделиями медицинского назначения отдельных категорий жителей Московской</w:t>
            </w:r>
          </w:p>
        </w:tc>
        <w:tc>
          <w:tcPr>
            <w:tcW w:w="8691" w:type="dxa"/>
            <w:shd w:val="clear" w:color="auto" w:fill="auto"/>
          </w:tcPr>
          <w:p w:rsidR="00720603" w:rsidRDefault="00720603" w:rsidP="00DF3881">
            <w:pPr>
              <w:jc w:val="both"/>
              <w:rPr>
                <w:rFonts w:ascii="Times New Roman" w:hAnsi="Times New Roman" w:cs="Times New Roman"/>
                <w:sz w:val="24"/>
                <w:szCs w:val="24"/>
              </w:rPr>
            </w:pPr>
            <w:proofErr w:type="gramStart"/>
            <w:r>
              <w:rPr>
                <w:rFonts w:ascii="Times New Roman" w:hAnsi="Times New Roman" w:cs="Times New Roman"/>
                <w:sz w:val="24"/>
                <w:szCs w:val="24"/>
              </w:rPr>
              <w:t>Утвержден регламент обеспечения лекарственными препаратами и изделиями медицинского назначения на дому отдельных категорий жителей Московской области старше 65 дет, а также граждан, имеющих заболевания в соответствии с приложением к постановлению Губернатора МО от 23.03.2020 №136-ПГ, имеющих право на предоставление социальной поддержки в виде бесплатного обеспечения лекарственными препаратами и изделиями медицинского назначения по рецептам врачей, в связи с угрозой распространения новой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720603" w:rsidRDefault="00720603" w:rsidP="00DF3881">
            <w:pPr>
              <w:jc w:val="both"/>
              <w:rPr>
                <w:rFonts w:ascii="Times New Roman" w:hAnsi="Times New Roman" w:cs="Times New Roman"/>
                <w:sz w:val="24"/>
                <w:szCs w:val="24"/>
              </w:rPr>
            </w:pPr>
            <w:r>
              <w:rPr>
                <w:rFonts w:ascii="Times New Roman" w:hAnsi="Times New Roman" w:cs="Times New Roman"/>
                <w:sz w:val="24"/>
                <w:szCs w:val="24"/>
              </w:rPr>
              <w:t>Согласно регламенту, осмотр и выписка рецепта для данной категории лиц будет осуществляться на дому.</w:t>
            </w:r>
          </w:p>
          <w:p w:rsidR="00720603" w:rsidRPr="00695376" w:rsidRDefault="00720603" w:rsidP="00DF3881">
            <w:pPr>
              <w:jc w:val="both"/>
              <w:rPr>
                <w:rFonts w:ascii="Times New Roman" w:hAnsi="Times New Roman" w:cs="Times New Roman"/>
                <w:sz w:val="24"/>
                <w:szCs w:val="24"/>
              </w:rPr>
            </w:pPr>
            <w:r>
              <w:rPr>
                <w:rFonts w:ascii="Times New Roman" w:hAnsi="Times New Roman" w:cs="Times New Roman"/>
                <w:sz w:val="24"/>
                <w:szCs w:val="24"/>
              </w:rPr>
              <w:t>Доставка лекарственных препаратов и ИМН должна осуществляться в срок не позднее следующего дня за днем выписки рецептов.</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803A1" w:rsidRDefault="009B62C2" w:rsidP="009B62C2">
            <w:pPr>
              <w:jc w:val="both"/>
              <w:rPr>
                <w:rFonts w:ascii="Times New Roman" w:hAnsi="Times New Roman" w:cs="Times New Roman"/>
                <w:sz w:val="24"/>
                <w:szCs w:val="24"/>
              </w:rPr>
            </w:pPr>
            <w:r w:rsidRPr="008803A1">
              <w:rPr>
                <w:rFonts w:ascii="Times New Roman" w:hAnsi="Times New Roman" w:cs="Times New Roman"/>
                <w:sz w:val="24"/>
                <w:szCs w:val="24"/>
              </w:rPr>
              <w:t xml:space="preserve">Информация Мэра Москвы от 08.04.2020 </w:t>
            </w:r>
            <w:r>
              <w:rPr>
                <w:rFonts w:ascii="Times New Roman" w:hAnsi="Times New Roman" w:cs="Times New Roman"/>
                <w:sz w:val="24"/>
                <w:szCs w:val="24"/>
              </w:rPr>
              <w:t>«</w:t>
            </w:r>
            <w:proofErr w:type="spellStart"/>
            <w:r w:rsidRPr="008803A1">
              <w:rPr>
                <w:rFonts w:ascii="Times New Roman" w:hAnsi="Times New Roman" w:cs="Times New Roman"/>
                <w:sz w:val="24"/>
                <w:szCs w:val="24"/>
              </w:rPr>
              <w:t>Коронавирус</w:t>
            </w:r>
            <w:proofErr w:type="spellEnd"/>
            <w:r w:rsidRPr="008803A1">
              <w:rPr>
                <w:rFonts w:ascii="Times New Roman" w:hAnsi="Times New Roman" w:cs="Times New Roman"/>
                <w:sz w:val="24"/>
                <w:szCs w:val="24"/>
              </w:rPr>
              <w:t xml:space="preserve">. Помощь для </w:t>
            </w:r>
            <w:proofErr w:type="gramStart"/>
            <w:r w:rsidRPr="008803A1">
              <w:rPr>
                <w:rFonts w:ascii="Times New Roman" w:hAnsi="Times New Roman" w:cs="Times New Roman"/>
                <w:sz w:val="24"/>
                <w:szCs w:val="24"/>
              </w:rPr>
              <w:t>потерявших</w:t>
            </w:r>
            <w:proofErr w:type="gramEnd"/>
            <w:r w:rsidRPr="008803A1">
              <w:rPr>
                <w:rFonts w:ascii="Times New Roman" w:hAnsi="Times New Roman" w:cs="Times New Roman"/>
                <w:sz w:val="24"/>
                <w:szCs w:val="24"/>
              </w:rPr>
              <w:t xml:space="preserve"> работу</w:t>
            </w:r>
            <w:r>
              <w:rPr>
                <w:rFonts w:ascii="Times New Roman" w:hAnsi="Times New Roman" w:cs="Times New Roman"/>
                <w:sz w:val="24"/>
                <w:szCs w:val="24"/>
              </w:rPr>
              <w:t>»</w:t>
            </w:r>
          </w:p>
        </w:tc>
        <w:tc>
          <w:tcPr>
            <w:tcW w:w="8691" w:type="dxa"/>
          </w:tcPr>
          <w:p w:rsidR="009B62C2" w:rsidRPr="00791D78"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Мэром Москвы поручено убрать требование двух безуспешных попыток трудоустройства для признания гражданина безработным. Между подачей заявления на получение доплаты и решением о перечислении средств должно проходить от 3 до 5 дней.</w:t>
            </w:r>
          </w:p>
          <w:p w:rsidR="009B62C2" w:rsidRDefault="009B62C2" w:rsidP="009B62C2">
            <w:pPr>
              <w:jc w:val="both"/>
              <w:rPr>
                <w:rFonts w:ascii="Times New Roman" w:hAnsi="Times New Roman" w:cs="Times New Roman"/>
                <w:sz w:val="24"/>
                <w:szCs w:val="24"/>
              </w:rPr>
            </w:pPr>
            <w:r w:rsidRPr="00791D78">
              <w:rPr>
                <w:rFonts w:ascii="Times New Roman" w:hAnsi="Times New Roman" w:cs="Times New Roman"/>
                <w:sz w:val="24"/>
                <w:szCs w:val="24"/>
              </w:rPr>
              <w:t>Новый порядок осуществления региональной компенсационной доплаты безработным будет разработан в ближайшие дни</w:t>
            </w:r>
            <w:r>
              <w:rPr>
                <w:rFonts w:ascii="Times New Roman" w:hAnsi="Times New Roman" w:cs="Times New Roman"/>
                <w:sz w:val="24"/>
                <w:szCs w:val="24"/>
              </w:rPr>
              <w:t>.</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483EAD" w:rsidRDefault="009B62C2" w:rsidP="009B62C2">
            <w:pPr>
              <w:jc w:val="both"/>
              <w:rPr>
                <w:rFonts w:ascii="Times New Roman" w:hAnsi="Times New Roman" w:cs="Times New Roman"/>
                <w:sz w:val="24"/>
                <w:szCs w:val="24"/>
              </w:rPr>
            </w:pPr>
            <w:r>
              <w:rPr>
                <w:rFonts w:ascii="Times New Roman" w:hAnsi="Times New Roman" w:cs="Times New Roman"/>
                <w:sz w:val="24"/>
                <w:szCs w:val="24"/>
              </w:rPr>
              <w:t>В Правительство Московской области Губернатором Московской области внесен проект закона Московской области «О дополнительной социальной поддержке семей, имеющих детей, в Московской области»</w:t>
            </w:r>
          </w:p>
        </w:tc>
        <w:tc>
          <w:tcPr>
            <w:tcW w:w="8691" w:type="dxa"/>
          </w:tcPr>
          <w:p w:rsidR="009B62C2" w:rsidRDefault="009B62C2" w:rsidP="009B62C2">
            <w:pPr>
              <w:jc w:val="both"/>
              <w:rPr>
                <w:rFonts w:ascii="Times New Roman" w:hAnsi="Times New Roman" w:cs="Times New Roman"/>
                <w:sz w:val="24"/>
                <w:szCs w:val="24"/>
              </w:rPr>
            </w:pPr>
            <w:proofErr w:type="gramStart"/>
            <w:r>
              <w:rPr>
                <w:rFonts w:ascii="Times New Roman" w:hAnsi="Times New Roman" w:cs="Times New Roman"/>
                <w:sz w:val="24"/>
                <w:szCs w:val="24"/>
              </w:rPr>
              <w:t>Согласно законопроекту право на получение ежемесячной выплаты будет иметь один из родителей или иной законный представитель ребенка, являющийся гражданином Российской Федерации и имеющий место жительства в Московской области, на ребенка в возрасте от трех до семи лет включительно, который является гражданином РФ и имеет место жительства в Московской области, при условии, что среднедушевой доход семьи не превышает величину прожиточного минимума</w:t>
            </w:r>
            <w:proofErr w:type="gramEnd"/>
            <w:r>
              <w:rPr>
                <w:rFonts w:ascii="Times New Roman" w:hAnsi="Times New Roman" w:cs="Times New Roman"/>
                <w:sz w:val="24"/>
                <w:szCs w:val="24"/>
              </w:rPr>
              <w:t xml:space="preserve">, установленного в Московской области на душу населения за </w:t>
            </w:r>
            <w:r>
              <w:rPr>
                <w:rFonts w:ascii="Times New Roman" w:hAnsi="Times New Roman" w:cs="Times New Roman"/>
                <w:sz w:val="24"/>
                <w:szCs w:val="24"/>
                <w:lang w:val="en-US"/>
              </w:rPr>
              <w:t>II</w:t>
            </w:r>
            <w:r>
              <w:rPr>
                <w:rFonts w:ascii="Times New Roman" w:hAnsi="Times New Roman" w:cs="Times New Roman"/>
                <w:sz w:val="24"/>
                <w:szCs w:val="24"/>
              </w:rPr>
              <w:t xml:space="preserve"> квартал года, предшествующего году обращения за назначением ежемесячной </w:t>
            </w:r>
            <w:r>
              <w:rPr>
                <w:rFonts w:ascii="Times New Roman" w:hAnsi="Times New Roman" w:cs="Times New Roman"/>
                <w:sz w:val="24"/>
                <w:szCs w:val="24"/>
              </w:rPr>
              <w:lastRenderedPageBreak/>
              <w:t>выплаты.</w:t>
            </w:r>
          </w:p>
          <w:p w:rsidR="009B62C2" w:rsidRDefault="009B62C2" w:rsidP="009B62C2">
            <w:pPr>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наличия в семье нескольких детей в возрасте от трех до семи лет</w:t>
            </w:r>
            <w:proofErr w:type="gramEnd"/>
            <w:r>
              <w:rPr>
                <w:rFonts w:ascii="Times New Roman" w:hAnsi="Times New Roman" w:cs="Times New Roman"/>
                <w:sz w:val="24"/>
                <w:szCs w:val="24"/>
              </w:rPr>
              <w:t xml:space="preserve"> включительно ежемесячная выплата предоставляется на каждого ребенка.</w:t>
            </w:r>
          </w:p>
          <w:p w:rsidR="009B62C2" w:rsidRPr="006C4E8B"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Размер ежемесячной выплаты составляет 50% величины прожиточного минимума, установленной в Московской области для детей за </w:t>
            </w:r>
            <w:r>
              <w:rPr>
                <w:rFonts w:ascii="Times New Roman" w:hAnsi="Times New Roman" w:cs="Times New Roman"/>
                <w:sz w:val="24"/>
                <w:szCs w:val="24"/>
                <w:lang w:val="en-US"/>
              </w:rPr>
              <w:t>II</w:t>
            </w:r>
            <w:r w:rsidRPr="006C4E8B">
              <w:rPr>
                <w:rFonts w:ascii="Times New Roman" w:hAnsi="Times New Roman" w:cs="Times New Roman"/>
                <w:sz w:val="24"/>
                <w:szCs w:val="24"/>
              </w:rPr>
              <w:t xml:space="preserve"> </w:t>
            </w:r>
            <w:r>
              <w:rPr>
                <w:rFonts w:ascii="Times New Roman" w:hAnsi="Times New Roman" w:cs="Times New Roman"/>
                <w:sz w:val="24"/>
                <w:szCs w:val="24"/>
              </w:rPr>
              <w:t>квартал года, предшествующего году обращения за назначением ежемесячной выплаты.</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855E3C"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РИАМО со ссылкой на </w:t>
            </w:r>
            <w:proofErr w:type="spellStart"/>
            <w:r>
              <w:rPr>
                <w:rFonts w:ascii="Times New Roman" w:hAnsi="Times New Roman" w:cs="Times New Roman"/>
                <w:sz w:val="24"/>
                <w:szCs w:val="24"/>
              </w:rPr>
              <w:t>пресслужбу</w:t>
            </w:r>
            <w:proofErr w:type="spellEnd"/>
            <w:r>
              <w:rPr>
                <w:rFonts w:ascii="Times New Roman" w:hAnsi="Times New Roman" w:cs="Times New Roman"/>
                <w:sz w:val="24"/>
                <w:szCs w:val="24"/>
              </w:rPr>
              <w:t xml:space="preserve"> министерства жилищной политики Московской области – Действие сертификатов по социальной ипотеке продлили для врачей Подмосковья</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Подмосковные врачи, получившие сертификаты в текущем году, смогут выбрать квартиры и оформлять ипотечные кредиты на льготных условиях вплоть до августа 2020го года.</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Каких-либо дополнительных действий для этого предпринимать не нужно, сертификаты продлены автоматически.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proofErr w:type="gramStart"/>
            <w:r w:rsidRPr="0020399F">
              <w:rPr>
                <w:rFonts w:ascii="Times New Roman" w:hAnsi="Times New Roman" w:cs="Times New Roman"/>
                <w:sz w:val="24"/>
                <w:szCs w:val="24"/>
              </w:rPr>
              <w:t xml:space="preserve">Постановление Губернатора Московской области от 09.04.2020 № 175-ПГ </w:t>
            </w:r>
            <w:r>
              <w:rPr>
                <w:rFonts w:ascii="Times New Roman" w:hAnsi="Times New Roman" w:cs="Times New Roman"/>
                <w:sz w:val="24"/>
                <w:szCs w:val="24"/>
              </w:rPr>
              <w:t>«</w:t>
            </w:r>
            <w:r w:rsidRPr="0020399F">
              <w:rPr>
                <w:rFonts w:ascii="Times New Roman" w:hAnsi="Times New Roman" w:cs="Times New Roman"/>
                <w:sz w:val="24"/>
                <w:szCs w:val="24"/>
              </w:rPr>
              <w:t xml:space="preserve">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20399F">
              <w:rPr>
                <w:rFonts w:ascii="Times New Roman" w:hAnsi="Times New Roman" w:cs="Times New Roman"/>
                <w:sz w:val="24"/>
                <w:szCs w:val="24"/>
              </w:rPr>
              <w:t>коронавирусной</w:t>
            </w:r>
            <w:proofErr w:type="spellEnd"/>
            <w:r w:rsidRPr="0020399F">
              <w:rPr>
                <w:rFonts w:ascii="Times New Roman" w:hAnsi="Times New Roman" w:cs="Times New Roman"/>
                <w:sz w:val="24"/>
                <w:szCs w:val="24"/>
              </w:rPr>
              <w:t xml:space="preserve"> инфекции (COVID-2019) н</w:t>
            </w:r>
            <w:r>
              <w:rPr>
                <w:rFonts w:ascii="Times New Roman" w:hAnsi="Times New Roman" w:cs="Times New Roman"/>
                <w:sz w:val="24"/>
                <w:szCs w:val="24"/>
              </w:rPr>
              <w:t>а территории Московской области»</w:t>
            </w:r>
            <w:proofErr w:type="gramEnd"/>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Установлен бесплатный проезд в городском транспорте и пригородном сообщении на территории Московской области волонтеров. Бесплатный проезд предоставляется волонтерам на основании «паспорта волонтера».</w:t>
            </w:r>
          </w:p>
          <w:p w:rsidR="009B62C2" w:rsidRPr="00BF682B" w:rsidRDefault="009B62C2" w:rsidP="009B62C2">
            <w:pPr>
              <w:jc w:val="both"/>
              <w:rPr>
                <w:rFonts w:ascii="Times New Roman" w:hAnsi="Times New Roman" w:cs="Times New Roman"/>
                <w:sz w:val="24"/>
                <w:szCs w:val="24"/>
              </w:rPr>
            </w:pPr>
            <w:r>
              <w:rPr>
                <w:rFonts w:ascii="Times New Roman" w:hAnsi="Times New Roman" w:cs="Times New Roman"/>
                <w:sz w:val="24"/>
                <w:szCs w:val="24"/>
              </w:rPr>
              <w:t>Временно приостановлено посещение гражданами кладбищ, за исключением случаев захоронения (перезахоронения), в том числе участия в похоронной процессии на кладбищах.</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43AAA" w:rsidRDefault="009B62C2" w:rsidP="009B62C2">
            <w:pPr>
              <w:jc w:val="both"/>
              <w:rPr>
                <w:rFonts w:ascii="Times New Roman" w:hAnsi="Times New Roman" w:cs="Times New Roman"/>
                <w:sz w:val="24"/>
                <w:szCs w:val="24"/>
              </w:rPr>
            </w:pPr>
            <w:r>
              <w:rPr>
                <w:rFonts w:ascii="Times New Roman" w:hAnsi="Times New Roman" w:cs="Times New Roman"/>
                <w:sz w:val="24"/>
                <w:szCs w:val="24"/>
              </w:rPr>
              <w:t>Указ Мэра Москвы от 9 апреля 2020г. №41-УМ «О внесении изменений в Указ Мэра Москвы от 5 марта 2020г. №12-УМ»</w:t>
            </w:r>
            <w:r w:rsidRPr="003627FF">
              <w:rPr>
                <w:rFonts w:ascii="Times New Roman" w:hAnsi="Times New Roman" w:cs="Times New Roman"/>
                <w:sz w:val="24"/>
                <w:szCs w:val="24"/>
              </w:rPr>
              <w:t xml:space="preserve"> </w:t>
            </w:r>
          </w:p>
        </w:tc>
        <w:tc>
          <w:tcPr>
            <w:tcW w:w="8691" w:type="dxa"/>
          </w:tcPr>
          <w:p w:rsidR="009B62C2" w:rsidRPr="003627FF"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Принято решение временно приостановить посещение гражданами городских кладбищ.</w:t>
            </w:r>
          </w:p>
          <w:p w:rsidR="009B62C2" w:rsidRPr="00F43AAA" w:rsidRDefault="009B62C2" w:rsidP="009B62C2">
            <w:pPr>
              <w:jc w:val="both"/>
              <w:rPr>
                <w:rFonts w:ascii="Times New Roman" w:hAnsi="Times New Roman" w:cs="Times New Roman"/>
                <w:sz w:val="24"/>
                <w:szCs w:val="24"/>
              </w:rPr>
            </w:pPr>
            <w:r w:rsidRPr="003627FF">
              <w:rPr>
                <w:rFonts w:ascii="Times New Roman" w:hAnsi="Times New Roman" w:cs="Times New Roman"/>
                <w:sz w:val="24"/>
                <w:szCs w:val="24"/>
              </w:rPr>
              <w:t>Запрет не распространяется на случаи обращения за оформлением услуг по погребению (захоронению) и участия в погребении (захоронении).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Pr="00F8382B" w:rsidRDefault="009B62C2" w:rsidP="009B62C2">
            <w:pPr>
              <w:jc w:val="both"/>
              <w:rPr>
                <w:rFonts w:ascii="Times New Roman" w:hAnsi="Times New Roman" w:cs="Times New Roman"/>
                <w:sz w:val="24"/>
                <w:szCs w:val="24"/>
              </w:rPr>
            </w:pPr>
            <w:r>
              <w:rPr>
                <w:rFonts w:ascii="Times New Roman" w:hAnsi="Times New Roman" w:cs="Times New Roman"/>
                <w:sz w:val="24"/>
                <w:szCs w:val="24"/>
              </w:rPr>
              <w:t>В Московской областной Думе находится на рассмотрении проект Московской области «О дополнительной социальной поддержке семей, имеющих детей, в Московской области» (внесен Губернатором Московской области)</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 xml:space="preserve">Проект закона разработан в соответствии с Указом Президента РФ от 20.03.2020 № 199 «О дополнительных мера </w:t>
            </w:r>
            <w:r w:rsidRPr="00C61F9B">
              <w:rPr>
                <w:rFonts w:ascii="Times New Roman" w:hAnsi="Times New Roman" w:cs="Times New Roman"/>
                <w:sz w:val="24"/>
                <w:szCs w:val="24"/>
              </w:rPr>
              <w:t>государственной поддержки семей, имеющих детей».</w:t>
            </w:r>
            <w:r>
              <w:rPr>
                <w:rFonts w:ascii="Times New Roman" w:hAnsi="Times New Roman" w:cs="Times New Roman"/>
                <w:sz w:val="24"/>
                <w:szCs w:val="24"/>
              </w:rPr>
              <w:t xml:space="preserve"> </w:t>
            </w:r>
          </w:p>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Законопроектом</w:t>
            </w:r>
            <w:r w:rsidRPr="008F5CA5">
              <w:rPr>
                <w:rFonts w:ascii="Times New Roman" w:hAnsi="Times New Roman" w:cs="Times New Roman"/>
                <w:sz w:val="24"/>
                <w:szCs w:val="24"/>
              </w:rPr>
              <w:t xml:space="preserve"> предлагается установить ежемесячную денежную выплату на ребенка в возрасте от трех до семи лет включительно.</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Указанная выплата бу</w:t>
            </w:r>
            <w:r>
              <w:rPr>
                <w:rFonts w:ascii="Times New Roman" w:hAnsi="Times New Roman" w:cs="Times New Roman"/>
                <w:sz w:val="24"/>
                <w:szCs w:val="24"/>
              </w:rPr>
              <w:t xml:space="preserve">дет предоставляться на ребенка  </w:t>
            </w:r>
            <w:r w:rsidRPr="008F5CA5">
              <w:rPr>
                <w:rFonts w:ascii="Times New Roman" w:hAnsi="Times New Roman" w:cs="Times New Roman"/>
                <w:sz w:val="24"/>
                <w:szCs w:val="24"/>
              </w:rPr>
              <w:t>из малообеспеченной семьи</w:t>
            </w:r>
            <w:r>
              <w:rPr>
                <w:rFonts w:ascii="Times New Roman" w:hAnsi="Times New Roman" w:cs="Times New Roman"/>
                <w:sz w:val="24"/>
                <w:szCs w:val="24"/>
              </w:rPr>
              <w:t>.</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Получателем выплаты будет являться один из родителей (иных законных представителей ребенка) из числа граждан Российской Федерации, имеющих место жительства в Московской области.</w:t>
            </w:r>
          </w:p>
          <w:p w:rsidR="009B62C2"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 xml:space="preserve">Размер ежемесячной денежной выплаты на ребенка в текущем году составит 6 344 руб. – 50 % величины прожиточного минимума, установленного в </w:t>
            </w:r>
            <w:r w:rsidRPr="008F5CA5">
              <w:rPr>
                <w:rFonts w:ascii="Times New Roman" w:hAnsi="Times New Roman" w:cs="Times New Roman"/>
                <w:sz w:val="24"/>
                <w:szCs w:val="24"/>
              </w:rPr>
              <w:lastRenderedPageBreak/>
              <w:t>Московской области для детей за второй квартал 2019 года.</w:t>
            </w:r>
          </w:p>
          <w:p w:rsidR="009B62C2" w:rsidRPr="008F5CA5"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 xml:space="preserve">Проектом закона установлены сроки предоставления выплаты, </w:t>
            </w:r>
          </w:p>
          <w:p w:rsidR="009B62C2" w:rsidRPr="00D94414" w:rsidRDefault="009B62C2" w:rsidP="009B62C2">
            <w:pPr>
              <w:jc w:val="both"/>
              <w:rPr>
                <w:rFonts w:ascii="Times New Roman" w:hAnsi="Times New Roman" w:cs="Times New Roman"/>
                <w:sz w:val="24"/>
                <w:szCs w:val="24"/>
              </w:rPr>
            </w:pPr>
            <w:r w:rsidRPr="008F5CA5">
              <w:rPr>
                <w:rFonts w:ascii="Times New Roman" w:hAnsi="Times New Roman" w:cs="Times New Roman"/>
                <w:sz w:val="24"/>
                <w:szCs w:val="24"/>
              </w:rPr>
              <w:t>а также предусмотрено, что порядок и условия предоставления выплаты, состав семьи, порядок исчисления и учета среднедушевого дохода семьи устанавливаются Пра</w:t>
            </w:r>
            <w:r>
              <w:rPr>
                <w:rFonts w:ascii="Times New Roman" w:hAnsi="Times New Roman" w:cs="Times New Roman"/>
                <w:sz w:val="24"/>
                <w:szCs w:val="24"/>
              </w:rPr>
              <w:t>вительством Московской области.</w:t>
            </w:r>
          </w:p>
        </w:tc>
      </w:tr>
      <w:tr w:rsidR="009B62C2" w:rsidTr="00E03595">
        <w:trPr>
          <w:trHeight w:val="34"/>
        </w:trPr>
        <w:tc>
          <w:tcPr>
            <w:tcW w:w="728" w:type="dxa"/>
          </w:tcPr>
          <w:p w:rsidR="009B62C2" w:rsidRDefault="009B62C2" w:rsidP="009B62C2">
            <w:pPr>
              <w:jc w:val="center"/>
              <w:rPr>
                <w:rFonts w:ascii="Times New Roman" w:hAnsi="Times New Roman" w:cs="Times New Roman"/>
                <w:sz w:val="24"/>
                <w:szCs w:val="24"/>
              </w:rPr>
            </w:pPr>
          </w:p>
        </w:tc>
        <w:tc>
          <w:tcPr>
            <w:tcW w:w="5969"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Информация с сайта Минздрава Московской области – Служба крови в Подмосковье приглашает доноров</w:t>
            </w:r>
          </w:p>
        </w:tc>
        <w:tc>
          <w:tcPr>
            <w:tcW w:w="8691" w:type="dxa"/>
          </w:tcPr>
          <w:p w:rsidR="009B62C2" w:rsidRDefault="009B62C2" w:rsidP="009B62C2">
            <w:pPr>
              <w:jc w:val="both"/>
              <w:rPr>
                <w:rFonts w:ascii="Times New Roman" w:hAnsi="Times New Roman" w:cs="Times New Roman"/>
                <w:sz w:val="24"/>
                <w:szCs w:val="24"/>
              </w:rPr>
            </w:pPr>
            <w:r>
              <w:rPr>
                <w:rFonts w:ascii="Times New Roman" w:hAnsi="Times New Roman" w:cs="Times New Roman"/>
                <w:sz w:val="24"/>
                <w:szCs w:val="24"/>
              </w:rPr>
              <w:t>Учреждения службы крови Московской области приглашают доноров крови и ее компонентов. Вне зависимости от эпидемиологической ситуации, потребность в переливании крови остается на прежнем уровне.</w:t>
            </w:r>
          </w:p>
        </w:tc>
      </w:tr>
      <w:tr w:rsidR="00BD0D4B" w:rsidTr="00BD0D4B">
        <w:trPr>
          <w:trHeight w:val="380"/>
        </w:trPr>
        <w:tc>
          <w:tcPr>
            <w:tcW w:w="728" w:type="dxa"/>
          </w:tcPr>
          <w:p w:rsidR="00BD0D4B" w:rsidRDefault="00BD0D4B" w:rsidP="009B62C2">
            <w:pPr>
              <w:jc w:val="center"/>
              <w:rPr>
                <w:rFonts w:ascii="Times New Roman" w:hAnsi="Times New Roman" w:cs="Times New Roman"/>
                <w:sz w:val="24"/>
                <w:szCs w:val="24"/>
              </w:rPr>
            </w:pPr>
          </w:p>
        </w:tc>
        <w:tc>
          <w:tcPr>
            <w:tcW w:w="5969" w:type="dxa"/>
          </w:tcPr>
          <w:p w:rsidR="00BD0D4B" w:rsidRDefault="00BD0D4B" w:rsidP="009B62C2">
            <w:pPr>
              <w:jc w:val="both"/>
              <w:rPr>
                <w:rFonts w:ascii="Times New Roman" w:hAnsi="Times New Roman" w:cs="Times New Roman"/>
                <w:sz w:val="24"/>
                <w:szCs w:val="24"/>
              </w:rPr>
            </w:pPr>
            <w:r w:rsidRPr="00203DDA">
              <w:rPr>
                <w:rFonts w:ascii="Times New Roman" w:hAnsi="Times New Roman" w:cs="Times New Roman"/>
                <w:sz w:val="24"/>
                <w:szCs w:val="24"/>
              </w:rPr>
              <w:t>http://inkrasnoarmeisk.ru - Жители Московской области поставили оценки своим управляющим организациям</w:t>
            </w:r>
          </w:p>
        </w:tc>
        <w:tc>
          <w:tcPr>
            <w:tcW w:w="8691" w:type="dxa"/>
          </w:tcPr>
          <w:p w:rsidR="00BD0D4B" w:rsidRDefault="00BD0D4B" w:rsidP="009B62C2">
            <w:pPr>
              <w:jc w:val="both"/>
              <w:rPr>
                <w:rFonts w:ascii="Times New Roman" w:hAnsi="Times New Roman" w:cs="Times New Roman"/>
                <w:sz w:val="24"/>
                <w:szCs w:val="24"/>
              </w:rPr>
            </w:pPr>
            <w:r w:rsidRPr="00B46AA3">
              <w:rPr>
                <w:rFonts w:ascii="Times New Roman" w:hAnsi="Times New Roman" w:cs="Times New Roman"/>
                <w:sz w:val="24"/>
                <w:szCs w:val="24"/>
              </w:rPr>
              <w:t xml:space="preserve">Жители Подмосковья поставили своим управляющим организациям твердую тройку на портале </w:t>
            </w:r>
            <w:proofErr w:type="spellStart"/>
            <w:r w:rsidRPr="00B46AA3">
              <w:rPr>
                <w:rFonts w:ascii="Times New Roman" w:hAnsi="Times New Roman" w:cs="Times New Roman"/>
                <w:sz w:val="24"/>
                <w:szCs w:val="24"/>
              </w:rPr>
              <w:t>ТыРешаешьЖКХ.рф</w:t>
            </w:r>
            <w:proofErr w:type="spellEnd"/>
            <w:r w:rsidRPr="00B46AA3">
              <w:rPr>
                <w:rFonts w:ascii="Times New Roman" w:hAnsi="Times New Roman" w:cs="Times New Roman"/>
                <w:sz w:val="24"/>
                <w:szCs w:val="24"/>
              </w:rPr>
              <w:t>. На данный момент в голосовании приняли участие уже свыше 14 тысяч человек.</w:t>
            </w:r>
          </w:p>
          <w:p w:rsidR="00BD0D4B" w:rsidRDefault="00BD0D4B" w:rsidP="009B62C2">
            <w:pPr>
              <w:jc w:val="both"/>
              <w:rPr>
                <w:rFonts w:ascii="Times New Roman" w:hAnsi="Times New Roman" w:cs="Times New Roman"/>
                <w:sz w:val="24"/>
                <w:szCs w:val="24"/>
              </w:rPr>
            </w:pPr>
            <w:proofErr w:type="gramStart"/>
            <w:r w:rsidRPr="00B46AA3">
              <w:rPr>
                <w:rFonts w:ascii="Times New Roman" w:hAnsi="Times New Roman" w:cs="Times New Roman"/>
                <w:sz w:val="24"/>
                <w:szCs w:val="24"/>
              </w:rPr>
              <w:t xml:space="preserve">Самые высокие оценки поставили жители 15 городских округов, а именно Жуковского, Зарайска, Ивантеевки, Каширы, Королева, Котельников, </w:t>
            </w:r>
            <w:proofErr w:type="spellStart"/>
            <w:r w:rsidRPr="00B46AA3">
              <w:rPr>
                <w:rFonts w:ascii="Times New Roman" w:hAnsi="Times New Roman" w:cs="Times New Roman"/>
                <w:sz w:val="24"/>
                <w:szCs w:val="24"/>
              </w:rPr>
              <w:t>Луховиц</w:t>
            </w:r>
            <w:proofErr w:type="spellEnd"/>
            <w:r w:rsidRPr="00B46AA3">
              <w:rPr>
                <w:rFonts w:ascii="Times New Roman" w:hAnsi="Times New Roman" w:cs="Times New Roman"/>
                <w:sz w:val="24"/>
                <w:szCs w:val="24"/>
              </w:rPr>
              <w:t>, Молодёжного, Мытищ, Озер, Протвино, Сергиева Посада, Серебряных Прудов, Ступино и Рошали.</w:t>
            </w:r>
            <w:proofErr w:type="gramEnd"/>
          </w:p>
          <w:p w:rsidR="00BD0D4B" w:rsidRDefault="00BD0D4B" w:rsidP="009B62C2">
            <w:pPr>
              <w:jc w:val="both"/>
              <w:rPr>
                <w:rFonts w:ascii="Times New Roman" w:hAnsi="Times New Roman" w:cs="Times New Roman"/>
                <w:sz w:val="24"/>
                <w:szCs w:val="24"/>
              </w:rPr>
            </w:pPr>
            <w:r w:rsidRPr="00B46AA3">
              <w:rPr>
                <w:rFonts w:ascii="Times New Roman" w:hAnsi="Times New Roman" w:cs="Times New Roman"/>
                <w:sz w:val="24"/>
                <w:szCs w:val="24"/>
              </w:rPr>
              <w:t>Выше всего, в среднем на 4,67 баллов, проголосовавшие жители региона оценили работу слесарей-сантехников. А вот электрикам, по их мнению, стоит улучшить качество работ, о чем свидетельствует самый низкий средний показатель в 3,85 баллов.</w:t>
            </w:r>
          </w:p>
          <w:p w:rsidR="00BD0D4B" w:rsidRDefault="00BD0D4B" w:rsidP="009B62C2">
            <w:pPr>
              <w:jc w:val="both"/>
              <w:rPr>
                <w:rFonts w:ascii="Times New Roman" w:hAnsi="Times New Roman" w:cs="Times New Roman"/>
                <w:sz w:val="24"/>
                <w:szCs w:val="24"/>
              </w:rPr>
            </w:pPr>
            <w:r>
              <w:rPr>
                <w:rFonts w:ascii="Times New Roman" w:hAnsi="Times New Roman" w:cs="Times New Roman"/>
                <w:sz w:val="24"/>
                <w:szCs w:val="24"/>
              </w:rPr>
              <w:t>О</w:t>
            </w:r>
            <w:r w:rsidRPr="00B46AA3">
              <w:rPr>
                <w:rFonts w:ascii="Times New Roman" w:hAnsi="Times New Roman" w:cs="Times New Roman"/>
                <w:sz w:val="24"/>
                <w:szCs w:val="24"/>
              </w:rPr>
              <w:t xml:space="preserve">ценить работу своей управляющей организации, ее сотрудников и качество жилищно-коммунальных услуг можно по ссылке </w:t>
            </w:r>
            <w:proofErr w:type="spellStart"/>
            <w:r w:rsidRPr="00B46AA3">
              <w:rPr>
                <w:rFonts w:ascii="Times New Roman" w:hAnsi="Times New Roman" w:cs="Times New Roman"/>
                <w:sz w:val="24"/>
                <w:szCs w:val="24"/>
              </w:rPr>
              <w:t>ТыРешаешьЖКХ</w:t>
            </w:r>
            <w:proofErr w:type="gramStart"/>
            <w:r w:rsidRPr="00B46AA3">
              <w:rPr>
                <w:rFonts w:ascii="Times New Roman" w:hAnsi="Times New Roman" w:cs="Times New Roman"/>
                <w:sz w:val="24"/>
                <w:szCs w:val="24"/>
              </w:rPr>
              <w:t>.р</w:t>
            </w:r>
            <w:proofErr w:type="gramEnd"/>
            <w:r w:rsidRPr="00B46AA3">
              <w:rPr>
                <w:rFonts w:ascii="Times New Roman" w:hAnsi="Times New Roman" w:cs="Times New Roman"/>
                <w:sz w:val="24"/>
                <w:szCs w:val="24"/>
              </w:rPr>
              <w:t>ф</w:t>
            </w:r>
            <w:proofErr w:type="spellEnd"/>
          </w:p>
        </w:tc>
      </w:tr>
      <w:tr w:rsidR="00BD0D4B" w:rsidTr="00795C5D">
        <w:trPr>
          <w:trHeight w:val="378"/>
        </w:trPr>
        <w:tc>
          <w:tcPr>
            <w:tcW w:w="728" w:type="dxa"/>
            <w:shd w:val="clear" w:color="auto" w:fill="auto"/>
          </w:tcPr>
          <w:p w:rsidR="00BD0D4B" w:rsidRDefault="00BD0D4B" w:rsidP="009B62C2">
            <w:pPr>
              <w:jc w:val="center"/>
              <w:rPr>
                <w:rFonts w:ascii="Times New Roman" w:hAnsi="Times New Roman" w:cs="Times New Roman"/>
                <w:sz w:val="24"/>
                <w:szCs w:val="24"/>
              </w:rPr>
            </w:pPr>
          </w:p>
        </w:tc>
        <w:tc>
          <w:tcPr>
            <w:tcW w:w="5969" w:type="dxa"/>
            <w:shd w:val="clear" w:color="auto" w:fill="auto"/>
          </w:tcPr>
          <w:p w:rsidR="00BD0D4B" w:rsidRPr="00203DDA" w:rsidRDefault="00BD0D4B" w:rsidP="009B62C2">
            <w:pPr>
              <w:jc w:val="both"/>
              <w:rPr>
                <w:rFonts w:ascii="Times New Roman" w:hAnsi="Times New Roman" w:cs="Times New Roman"/>
                <w:sz w:val="24"/>
                <w:szCs w:val="24"/>
              </w:rPr>
            </w:pPr>
            <w:r w:rsidRPr="00BD0D4B">
              <w:rPr>
                <w:rFonts w:ascii="Times New Roman" w:hAnsi="Times New Roman" w:cs="Times New Roman"/>
                <w:sz w:val="24"/>
                <w:szCs w:val="24"/>
              </w:rPr>
              <w:t>Распоряжение Министерства здравоохранения Московской области от 10.04.2020 №28-Р "Об организации оказания медицинской помощи пациентам с острым коронарным синдромом в Московской области"</w:t>
            </w:r>
          </w:p>
        </w:tc>
        <w:tc>
          <w:tcPr>
            <w:tcW w:w="8691" w:type="dxa"/>
            <w:shd w:val="clear" w:color="auto" w:fill="auto"/>
          </w:tcPr>
          <w:p w:rsidR="00BD0D4B" w:rsidRPr="00B46AA3" w:rsidRDefault="00BD0D4B" w:rsidP="009B62C2">
            <w:pPr>
              <w:jc w:val="both"/>
              <w:rPr>
                <w:rFonts w:ascii="Times New Roman" w:hAnsi="Times New Roman" w:cs="Times New Roman"/>
                <w:sz w:val="24"/>
                <w:szCs w:val="24"/>
              </w:rPr>
            </w:pPr>
            <w:r>
              <w:rPr>
                <w:rFonts w:ascii="Times New Roman" w:hAnsi="Times New Roman" w:cs="Times New Roman"/>
                <w:sz w:val="24"/>
                <w:szCs w:val="24"/>
              </w:rPr>
              <w:t>Утверждена схема маршрутизации между медицинскими организациями, участвующими в реализации Московской областной программы обязательного медицинского страхования при оказании медицинской специализированной, в том числе высокотехнологичной медицинской помощи больным с острым коронарным синдромом.</w:t>
            </w:r>
          </w:p>
        </w:tc>
      </w:tr>
      <w:tr w:rsidR="00C46C31" w:rsidTr="00795C5D">
        <w:trPr>
          <w:trHeight w:val="378"/>
        </w:trPr>
        <w:tc>
          <w:tcPr>
            <w:tcW w:w="728" w:type="dxa"/>
            <w:shd w:val="clear" w:color="auto" w:fill="auto"/>
          </w:tcPr>
          <w:p w:rsidR="00C46C31" w:rsidRDefault="00C46C31" w:rsidP="00C46C31">
            <w:pPr>
              <w:jc w:val="center"/>
              <w:rPr>
                <w:rFonts w:ascii="Times New Roman" w:hAnsi="Times New Roman" w:cs="Times New Roman"/>
                <w:sz w:val="24"/>
                <w:szCs w:val="24"/>
              </w:rPr>
            </w:pPr>
          </w:p>
        </w:tc>
        <w:tc>
          <w:tcPr>
            <w:tcW w:w="5969" w:type="dxa"/>
            <w:shd w:val="clear" w:color="auto" w:fill="auto"/>
          </w:tcPr>
          <w:p w:rsidR="00C46C31" w:rsidRPr="00BD0D4B"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Сайт Правительства Московской области – Госпитали в Солнечногорске начали перепрофилировать для приема </w:t>
            </w:r>
            <w:proofErr w:type="gramStart"/>
            <w:r>
              <w:rPr>
                <w:rFonts w:ascii="Times New Roman" w:hAnsi="Times New Roman" w:cs="Times New Roman"/>
                <w:sz w:val="24"/>
                <w:szCs w:val="24"/>
              </w:rPr>
              <w:t>зараженных</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COVID</w:t>
            </w:r>
            <w:r w:rsidRPr="00BD0D4B">
              <w:rPr>
                <w:rFonts w:ascii="Times New Roman" w:hAnsi="Times New Roman" w:cs="Times New Roman"/>
                <w:sz w:val="24"/>
                <w:szCs w:val="24"/>
              </w:rPr>
              <w:t>-19</w:t>
            </w:r>
          </w:p>
        </w:tc>
        <w:tc>
          <w:tcPr>
            <w:tcW w:w="8691" w:type="dxa"/>
            <w:shd w:val="clear" w:color="auto" w:fill="auto"/>
          </w:tcPr>
          <w:p w:rsidR="00C46C31"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В Солнечногорске начались работы по перепрофилированию стационара Московского областного госпиталя для ветеранов войн для лечения пациентов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Будут проведены необходимые ремонтные работы, развернуты дополнительные мощности, рассчитанные на 500 койко-мест. Рабочие уже приступили к адаптации помещений к работе с больными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 объекте будет проведен ремонт помещений с заменой дверей, светильников, создан фильтр-блок между «грязной» и «чистой» зонами, перепрофилирован ряд внутренних помещений.</w:t>
            </w:r>
            <w:proofErr w:type="gramEnd"/>
            <w:r>
              <w:rPr>
                <w:rFonts w:ascii="Times New Roman" w:hAnsi="Times New Roman" w:cs="Times New Roman"/>
                <w:sz w:val="24"/>
                <w:szCs w:val="24"/>
              </w:rPr>
              <w:t xml:space="preserve"> Новый инфекционный стационар будет располагать всем необходимым медицинским оборудованием.</w:t>
            </w:r>
          </w:p>
          <w:p w:rsidR="00C46C31" w:rsidRPr="00E47E6F" w:rsidRDefault="00C46C31" w:rsidP="00C46C31">
            <w:pPr>
              <w:jc w:val="both"/>
              <w:rPr>
                <w:rFonts w:ascii="Times New Roman" w:hAnsi="Times New Roman" w:cs="Times New Roman"/>
                <w:sz w:val="24"/>
                <w:szCs w:val="24"/>
              </w:rPr>
            </w:pPr>
            <w:r>
              <w:rPr>
                <w:rFonts w:ascii="Times New Roman" w:hAnsi="Times New Roman" w:cs="Times New Roman"/>
                <w:sz w:val="24"/>
                <w:szCs w:val="24"/>
              </w:rPr>
              <w:t xml:space="preserve">Лечебное учреждение должно быть готово к приему пациентов до конца апреля. </w:t>
            </w:r>
            <w:proofErr w:type="gramStart"/>
            <w:r>
              <w:rPr>
                <w:rFonts w:ascii="Times New Roman" w:hAnsi="Times New Roman" w:cs="Times New Roman"/>
                <w:sz w:val="24"/>
                <w:szCs w:val="24"/>
              </w:rPr>
              <w:t xml:space="preserve">Всего в СО в кратчайшие сроки будут перепрофилированы и подготовлены к </w:t>
            </w:r>
            <w:r>
              <w:rPr>
                <w:rFonts w:ascii="Times New Roman" w:hAnsi="Times New Roman" w:cs="Times New Roman"/>
                <w:sz w:val="24"/>
                <w:szCs w:val="24"/>
              </w:rPr>
              <w:lastRenderedPageBreak/>
              <w:t xml:space="preserve">приему пациентов 16 инфекционных центров в 14 городах, а также два </w:t>
            </w:r>
            <w:proofErr w:type="spellStart"/>
            <w:r>
              <w:rPr>
                <w:rFonts w:ascii="Times New Roman" w:hAnsi="Times New Roman" w:cs="Times New Roman"/>
                <w:sz w:val="24"/>
                <w:szCs w:val="24"/>
              </w:rPr>
              <w:t>коруса</w:t>
            </w:r>
            <w:proofErr w:type="spellEnd"/>
            <w:r>
              <w:rPr>
                <w:rFonts w:ascii="Times New Roman" w:hAnsi="Times New Roman" w:cs="Times New Roman"/>
                <w:sz w:val="24"/>
                <w:szCs w:val="24"/>
              </w:rPr>
              <w:t xml:space="preserve"> «Московского областного научно-исследовательского клинического института им. М.Ф. Владимирского» (МОНИКИ).</w:t>
            </w:r>
            <w:proofErr w:type="gramEnd"/>
          </w:p>
        </w:tc>
      </w:tr>
      <w:tr w:rsidR="00BD0D4B" w:rsidTr="00795C5D">
        <w:trPr>
          <w:trHeight w:val="378"/>
        </w:trPr>
        <w:tc>
          <w:tcPr>
            <w:tcW w:w="728" w:type="dxa"/>
            <w:shd w:val="clear" w:color="auto" w:fill="auto"/>
          </w:tcPr>
          <w:p w:rsidR="00BD0D4B" w:rsidRDefault="00BD0D4B" w:rsidP="009B62C2">
            <w:pPr>
              <w:jc w:val="center"/>
              <w:rPr>
                <w:rFonts w:ascii="Times New Roman" w:hAnsi="Times New Roman" w:cs="Times New Roman"/>
                <w:sz w:val="24"/>
                <w:szCs w:val="24"/>
              </w:rPr>
            </w:pPr>
          </w:p>
        </w:tc>
        <w:tc>
          <w:tcPr>
            <w:tcW w:w="5969" w:type="dxa"/>
            <w:shd w:val="clear" w:color="auto" w:fill="auto"/>
          </w:tcPr>
          <w:p w:rsidR="00BD0D4B" w:rsidRPr="00203DDA" w:rsidRDefault="00A63743" w:rsidP="00A63743">
            <w:pPr>
              <w:jc w:val="both"/>
              <w:rPr>
                <w:rFonts w:ascii="Times New Roman" w:hAnsi="Times New Roman" w:cs="Times New Roman"/>
                <w:sz w:val="24"/>
                <w:szCs w:val="24"/>
              </w:rPr>
            </w:pPr>
            <w:r>
              <w:rPr>
                <w:rFonts w:ascii="Times New Roman" w:hAnsi="Times New Roman" w:cs="Times New Roman"/>
                <w:sz w:val="24"/>
                <w:szCs w:val="24"/>
              </w:rPr>
              <w:t>П</w:t>
            </w:r>
            <w:r w:rsidRPr="00A63743">
              <w:rPr>
                <w:rFonts w:ascii="Times New Roman" w:hAnsi="Times New Roman" w:cs="Times New Roman"/>
                <w:sz w:val="24"/>
                <w:szCs w:val="24"/>
              </w:rPr>
              <w:t xml:space="preserve">остановление Правительства Москвы от 10 апреля 2020 г. </w:t>
            </w:r>
            <w:r>
              <w:rPr>
                <w:rFonts w:ascii="Times New Roman" w:hAnsi="Times New Roman" w:cs="Times New Roman"/>
                <w:sz w:val="24"/>
                <w:szCs w:val="24"/>
              </w:rPr>
              <w:t>№</w:t>
            </w:r>
            <w:r w:rsidRPr="00A63743">
              <w:rPr>
                <w:rFonts w:ascii="Times New Roman" w:hAnsi="Times New Roman" w:cs="Times New Roman"/>
                <w:sz w:val="24"/>
                <w:szCs w:val="24"/>
              </w:rPr>
              <w:t xml:space="preserve"> 361-ПП </w:t>
            </w:r>
            <w:r>
              <w:rPr>
                <w:rFonts w:ascii="Times New Roman" w:hAnsi="Times New Roman" w:cs="Times New Roman"/>
                <w:sz w:val="24"/>
                <w:szCs w:val="24"/>
              </w:rPr>
              <w:t>«</w:t>
            </w:r>
            <w:r w:rsidRPr="00A63743">
              <w:rPr>
                <w:rFonts w:ascii="Times New Roman" w:hAnsi="Times New Roman" w:cs="Times New Roman"/>
                <w:sz w:val="24"/>
                <w:szCs w:val="24"/>
              </w:rPr>
              <w:t>О внесении изменений в постановление Правительства Москвы о</w:t>
            </w:r>
            <w:r>
              <w:rPr>
                <w:rFonts w:ascii="Times New Roman" w:hAnsi="Times New Roman" w:cs="Times New Roman"/>
                <w:sz w:val="24"/>
                <w:szCs w:val="24"/>
              </w:rPr>
              <w:t>т 17 декабря 2019 г. N 1753-ПП»</w:t>
            </w:r>
          </w:p>
        </w:tc>
        <w:tc>
          <w:tcPr>
            <w:tcW w:w="8691" w:type="dxa"/>
            <w:shd w:val="clear" w:color="auto" w:fill="auto"/>
          </w:tcPr>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Скорректирован перечень социальных и иных выплат на 2020 г.</w:t>
            </w:r>
          </w:p>
          <w:p w:rsidR="00A63743" w:rsidRPr="00A6374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В перечень социальных и иных выплат на 2020 г. включено ежемесячное пособие на детей в возрасте от 3 до 7 лет. Размер пособия - 7613 руб.</w:t>
            </w:r>
          </w:p>
          <w:p w:rsidR="00BD0D4B" w:rsidRPr="00B46AA3" w:rsidRDefault="00A63743" w:rsidP="00A63743">
            <w:pPr>
              <w:jc w:val="both"/>
              <w:rPr>
                <w:rFonts w:ascii="Times New Roman" w:hAnsi="Times New Roman" w:cs="Times New Roman"/>
                <w:sz w:val="24"/>
                <w:szCs w:val="24"/>
              </w:rPr>
            </w:pPr>
            <w:r w:rsidRPr="00A63743">
              <w:rPr>
                <w:rFonts w:ascii="Times New Roman" w:hAnsi="Times New Roman" w:cs="Times New Roman"/>
                <w:sz w:val="24"/>
                <w:szCs w:val="24"/>
              </w:rPr>
              <w:t>Действие изменений распространяется на правоотношени</w:t>
            </w:r>
            <w:r>
              <w:rPr>
                <w:rFonts w:ascii="Times New Roman" w:hAnsi="Times New Roman" w:cs="Times New Roman"/>
                <w:sz w:val="24"/>
                <w:szCs w:val="24"/>
              </w:rPr>
              <w:t>я, возникшие с 1 января 2020 г.</w:t>
            </w:r>
          </w:p>
        </w:tc>
      </w:tr>
      <w:tr w:rsidR="00B80704" w:rsidTr="00B80704">
        <w:trPr>
          <w:trHeight w:val="1245"/>
        </w:trPr>
        <w:tc>
          <w:tcPr>
            <w:tcW w:w="728" w:type="dxa"/>
            <w:shd w:val="clear" w:color="auto" w:fill="auto"/>
          </w:tcPr>
          <w:p w:rsidR="00B80704" w:rsidRDefault="00B80704" w:rsidP="009B62C2">
            <w:pPr>
              <w:jc w:val="center"/>
              <w:rPr>
                <w:rFonts w:ascii="Times New Roman" w:hAnsi="Times New Roman" w:cs="Times New Roman"/>
                <w:sz w:val="24"/>
                <w:szCs w:val="24"/>
              </w:rPr>
            </w:pPr>
          </w:p>
        </w:tc>
        <w:tc>
          <w:tcPr>
            <w:tcW w:w="5969" w:type="dxa"/>
            <w:shd w:val="clear" w:color="auto" w:fill="auto"/>
          </w:tcPr>
          <w:p w:rsidR="00B80704" w:rsidRPr="00203DDA" w:rsidRDefault="00B80704"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Московской области – </w:t>
            </w:r>
            <w:r w:rsidRPr="00A37DC8">
              <w:rPr>
                <w:rFonts w:ascii="Times New Roman" w:hAnsi="Times New Roman" w:cs="Times New Roman"/>
                <w:sz w:val="24"/>
                <w:szCs w:val="24"/>
              </w:rPr>
              <w:t xml:space="preserve">В Подмосковье запустили новый сервис по </w:t>
            </w:r>
            <w:proofErr w:type="gramStart"/>
            <w:r w:rsidRPr="00A37DC8">
              <w:rPr>
                <w:rFonts w:ascii="Times New Roman" w:hAnsi="Times New Roman" w:cs="Times New Roman"/>
                <w:sz w:val="24"/>
                <w:szCs w:val="24"/>
              </w:rPr>
              <w:t>контролю за</w:t>
            </w:r>
            <w:proofErr w:type="gramEnd"/>
            <w:r w:rsidRPr="00A37DC8">
              <w:rPr>
                <w:rFonts w:ascii="Times New Roman" w:hAnsi="Times New Roman" w:cs="Times New Roman"/>
                <w:sz w:val="24"/>
                <w:szCs w:val="24"/>
              </w:rPr>
              <w:t xml:space="preserve"> состоянием здоровья больных </w:t>
            </w:r>
            <w:proofErr w:type="spellStart"/>
            <w:r w:rsidRPr="00A37DC8">
              <w:rPr>
                <w:rFonts w:ascii="Times New Roman" w:hAnsi="Times New Roman" w:cs="Times New Roman"/>
                <w:sz w:val="24"/>
                <w:szCs w:val="24"/>
              </w:rPr>
              <w:t>коронавирусом</w:t>
            </w:r>
            <w:proofErr w:type="spellEnd"/>
          </w:p>
        </w:tc>
        <w:tc>
          <w:tcPr>
            <w:tcW w:w="8691" w:type="dxa"/>
            <w:shd w:val="clear" w:color="auto" w:fill="auto"/>
          </w:tcPr>
          <w:p w:rsidR="00B80704" w:rsidRDefault="00B80704" w:rsidP="009B62C2">
            <w:pPr>
              <w:jc w:val="both"/>
              <w:rPr>
                <w:rFonts w:ascii="Times New Roman" w:hAnsi="Times New Roman" w:cs="Times New Roman"/>
                <w:sz w:val="24"/>
                <w:szCs w:val="24"/>
              </w:rPr>
            </w:pPr>
            <w:r w:rsidRPr="00A37DC8">
              <w:rPr>
                <w:rFonts w:ascii="Times New Roman" w:hAnsi="Times New Roman" w:cs="Times New Roman"/>
                <w:sz w:val="24"/>
                <w:szCs w:val="24"/>
              </w:rPr>
              <w:t xml:space="preserve">Министерство здравоохранения Московской области запустило новый сервис по </w:t>
            </w:r>
            <w:proofErr w:type="gramStart"/>
            <w:r w:rsidRPr="00A37DC8">
              <w:rPr>
                <w:rFonts w:ascii="Times New Roman" w:hAnsi="Times New Roman" w:cs="Times New Roman"/>
                <w:sz w:val="24"/>
                <w:szCs w:val="24"/>
              </w:rPr>
              <w:t>контролю за</w:t>
            </w:r>
            <w:proofErr w:type="gramEnd"/>
            <w:r w:rsidRPr="00A37DC8">
              <w:rPr>
                <w:rFonts w:ascii="Times New Roman" w:hAnsi="Times New Roman" w:cs="Times New Roman"/>
                <w:sz w:val="24"/>
                <w:szCs w:val="24"/>
              </w:rPr>
              <w:t xml:space="preserve"> состоянием здоровья граждан. Автоинформатор с номера телефона +7-498-602-31-35 будет ежедневно связываться с жителями Подмосковья, находящимися на карантине или </w:t>
            </w:r>
            <w:proofErr w:type="gramStart"/>
            <w:r w:rsidRPr="00A37DC8">
              <w:rPr>
                <w:rFonts w:ascii="Times New Roman" w:hAnsi="Times New Roman" w:cs="Times New Roman"/>
                <w:sz w:val="24"/>
                <w:szCs w:val="24"/>
              </w:rPr>
              <w:t>проходящих</w:t>
            </w:r>
            <w:proofErr w:type="gramEnd"/>
            <w:r w:rsidRPr="00A37DC8">
              <w:rPr>
                <w:rFonts w:ascii="Times New Roman" w:hAnsi="Times New Roman" w:cs="Times New Roman"/>
                <w:sz w:val="24"/>
                <w:szCs w:val="24"/>
              </w:rPr>
              <w:t xml:space="preserve"> лечение от </w:t>
            </w:r>
            <w:proofErr w:type="spellStart"/>
            <w:r w:rsidRPr="00A37DC8">
              <w:rPr>
                <w:rFonts w:ascii="Times New Roman" w:hAnsi="Times New Roman" w:cs="Times New Roman"/>
                <w:sz w:val="24"/>
                <w:szCs w:val="24"/>
              </w:rPr>
              <w:t>коронавируса</w:t>
            </w:r>
            <w:proofErr w:type="spellEnd"/>
            <w:r w:rsidRPr="00A37DC8">
              <w:rPr>
                <w:rFonts w:ascii="Times New Roman" w:hAnsi="Times New Roman" w:cs="Times New Roman"/>
                <w:sz w:val="24"/>
                <w:szCs w:val="24"/>
              </w:rPr>
              <w:t xml:space="preserve"> на дому.</w:t>
            </w:r>
          </w:p>
          <w:p w:rsidR="00B80704" w:rsidRDefault="00B80704" w:rsidP="00A37DC8">
            <w:pPr>
              <w:jc w:val="both"/>
              <w:rPr>
                <w:rFonts w:ascii="Times New Roman" w:hAnsi="Times New Roman" w:cs="Times New Roman"/>
                <w:sz w:val="24"/>
                <w:szCs w:val="24"/>
              </w:rPr>
            </w:pPr>
            <w:r w:rsidRPr="00A37DC8">
              <w:rPr>
                <w:rFonts w:ascii="Times New Roman" w:hAnsi="Times New Roman" w:cs="Times New Roman"/>
                <w:sz w:val="24"/>
                <w:szCs w:val="24"/>
              </w:rPr>
              <w:t xml:space="preserve">С помощью </w:t>
            </w:r>
            <w:proofErr w:type="spellStart"/>
            <w:r w:rsidRPr="00A37DC8">
              <w:rPr>
                <w:rFonts w:ascii="Times New Roman" w:hAnsi="Times New Roman" w:cs="Times New Roman"/>
                <w:sz w:val="24"/>
                <w:szCs w:val="24"/>
              </w:rPr>
              <w:t>атвоинформатора</w:t>
            </w:r>
            <w:proofErr w:type="spellEnd"/>
            <w:r w:rsidRPr="00A37DC8">
              <w:rPr>
                <w:rFonts w:ascii="Times New Roman" w:hAnsi="Times New Roman" w:cs="Times New Roman"/>
                <w:sz w:val="24"/>
                <w:szCs w:val="24"/>
              </w:rPr>
              <w:t xml:space="preserve"> больному будет задан ряд вопросов, позволяющих определить актуальную информацию о состоянии его здоровья - сведения о температуре, кашле, других си</w:t>
            </w:r>
            <w:r>
              <w:rPr>
                <w:rFonts w:ascii="Times New Roman" w:hAnsi="Times New Roman" w:cs="Times New Roman"/>
                <w:sz w:val="24"/>
                <w:szCs w:val="24"/>
              </w:rPr>
              <w:t xml:space="preserve">мптомах. При наличии показаний </w:t>
            </w:r>
            <w:r w:rsidRPr="00A37DC8">
              <w:rPr>
                <w:rFonts w:ascii="Times New Roman" w:hAnsi="Times New Roman" w:cs="Times New Roman"/>
                <w:sz w:val="24"/>
                <w:szCs w:val="24"/>
              </w:rPr>
              <w:t xml:space="preserve">пациент будет автоматически соединён со службой скорой помощи. </w:t>
            </w:r>
          </w:p>
          <w:p w:rsidR="00B80704" w:rsidRPr="00B46AA3" w:rsidRDefault="00B80704" w:rsidP="00A37DC8">
            <w:pPr>
              <w:jc w:val="both"/>
              <w:rPr>
                <w:rFonts w:ascii="Times New Roman" w:hAnsi="Times New Roman" w:cs="Times New Roman"/>
                <w:sz w:val="24"/>
                <w:szCs w:val="24"/>
              </w:rPr>
            </w:pPr>
            <w:r w:rsidRPr="00A37DC8">
              <w:rPr>
                <w:rFonts w:ascii="Times New Roman" w:hAnsi="Times New Roman" w:cs="Times New Roman"/>
                <w:sz w:val="24"/>
                <w:szCs w:val="24"/>
              </w:rPr>
              <w:t>Автоинформатором к настоящему моменту выполнено уже более 10 тыс. звонков</w:t>
            </w:r>
          </w:p>
        </w:tc>
      </w:tr>
      <w:tr w:rsidR="00F915C8" w:rsidTr="00F915C8">
        <w:trPr>
          <w:trHeight w:val="825"/>
        </w:trPr>
        <w:tc>
          <w:tcPr>
            <w:tcW w:w="728" w:type="dxa"/>
            <w:shd w:val="clear" w:color="auto" w:fill="auto"/>
          </w:tcPr>
          <w:p w:rsidR="00F915C8" w:rsidRDefault="00F915C8" w:rsidP="009B62C2">
            <w:pPr>
              <w:jc w:val="center"/>
              <w:rPr>
                <w:rFonts w:ascii="Times New Roman" w:hAnsi="Times New Roman" w:cs="Times New Roman"/>
                <w:sz w:val="24"/>
                <w:szCs w:val="24"/>
              </w:rPr>
            </w:pPr>
          </w:p>
        </w:tc>
        <w:tc>
          <w:tcPr>
            <w:tcW w:w="5969" w:type="dxa"/>
            <w:shd w:val="clear" w:color="auto" w:fill="auto"/>
          </w:tcPr>
          <w:p w:rsidR="00F915C8" w:rsidRDefault="00F915C8"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Министерства здравоохранения Московской области - </w:t>
            </w:r>
            <w:r w:rsidRPr="00B80704">
              <w:rPr>
                <w:rFonts w:ascii="Times New Roman" w:hAnsi="Times New Roman" w:cs="Times New Roman"/>
                <w:sz w:val="24"/>
                <w:szCs w:val="24"/>
              </w:rPr>
              <w:t xml:space="preserve">Новая государственная лаборатория для исследований на </w:t>
            </w:r>
            <w:proofErr w:type="spellStart"/>
            <w:r w:rsidRPr="00B80704">
              <w:rPr>
                <w:rFonts w:ascii="Times New Roman" w:hAnsi="Times New Roman" w:cs="Times New Roman"/>
                <w:sz w:val="24"/>
                <w:szCs w:val="24"/>
              </w:rPr>
              <w:t>коронавирус</w:t>
            </w:r>
            <w:proofErr w:type="spellEnd"/>
            <w:r w:rsidRPr="00B80704">
              <w:rPr>
                <w:rFonts w:ascii="Times New Roman" w:hAnsi="Times New Roman" w:cs="Times New Roman"/>
                <w:sz w:val="24"/>
                <w:szCs w:val="24"/>
              </w:rPr>
              <w:t xml:space="preserve"> заработала в Подмосковье</w:t>
            </w:r>
          </w:p>
        </w:tc>
        <w:tc>
          <w:tcPr>
            <w:tcW w:w="8691" w:type="dxa"/>
            <w:shd w:val="clear" w:color="auto" w:fill="auto"/>
          </w:tcPr>
          <w:p w:rsidR="00F915C8" w:rsidRDefault="00F915C8" w:rsidP="009B62C2">
            <w:pPr>
              <w:jc w:val="both"/>
              <w:rPr>
                <w:rFonts w:ascii="Times New Roman" w:hAnsi="Times New Roman" w:cs="Times New Roman"/>
                <w:sz w:val="24"/>
                <w:szCs w:val="24"/>
              </w:rPr>
            </w:pPr>
            <w:r>
              <w:rPr>
                <w:rFonts w:ascii="Times New Roman" w:hAnsi="Times New Roman" w:cs="Times New Roman"/>
                <w:sz w:val="24"/>
                <w:szCs w:val="24"/>
              </w:rPr>
              <w:t xml:space="preserve">В </w:t>
            </w:r>
            <w:r w:rsidRPr="00B80704">
              <w:rPr>
                <w:rFonts w:ascii="Times New Roman" w:hAnsi="Times New Roman" w:cs="Times New Roman"/>
                <w:sz w:val="24"/>
                <w:szCs w:val="24"/>
              </w:rPr>
              <w:t xml:space="preserve">Московской области начала работу ещё одна лаборатория для  исследований на </w:t>
            </w:r>
            <w:proofErr w:type="spellStart"/>
            <w:r w:rsidRPr="00B80704">
              <w:rPr>
                <w:rFonts w:ascii="Times New Roman" w:hAnsi="Times New Roman" w:cs="Times New Roman"/>
                <w:sz w:val="24"/>
                <w:szCs w:val="24"/>
              </w:rPr>
              <w:t>коронавирусную</w:t>
            </w:r>
            <w:proofErr w:type="spellEnd"/>
            <w:r w:rsidRPr="00B80704">
              <w:rPr>
                <w:rFonts w:ascii="Times New Roman" w:hAnsi="Times New Roman" w:cs="Times New Roman"/>
                <w:sz w:val="24"/>
                <w:szCs w:val="24"/>
              </w:rPr>
              <w:t xml:space="preserve"> инфекцию. Они проводятся на базе Подольского кожно-венерологического диспансера.</w:t>
            </w:r>
          </w:p>
          <w:p w:rsidR="00F915C8" w:rsidRPr="00A37DC8" w:rsidRDefault="00F915C8" w:rsidP="009B62C2">
            <w:pPr>
              <w:jc w:val="both"/>
              <w:rPr>
                <w:rFonts w:ascii="Times New Roman" w:hAnsi="Times New Roman" w:cs="Times New Roman"/>
                <w:sz w:val="24"/>
                <w:szCs w:val="24"/>
              </w:rPr>
            </w:pPr>
            <w:r w:rsidRPr="00B80704">
              <w:rPr>
                <w:rFonts w:ascii="Times New Roman" w:hAnsi="Times New Roman" w:cs="Times New Roman"/>
                <w:sz w:val="24"/>
                <w:szCs w:val="24"/>
              </w:rPr>
              <w:t xml:space="preserve">В ближайшее время запланировано открытие еще одной государственной лаборатории - в Королёве, где будет проводиться тестирование на </w:t>
            </w:r>
            <w:proofErr w:type="spellStart"/>
            <w:r w:rsidRPr="00B80704">
              <w:rPr>
                <w:rFonts w:ascii="Times New Roman" w:hAnsi="Times New Roman" w:cs="Times New Roman"/>
                <w:sz w:val="24"/>
                <w:szCs w:val="24"/>
              </w:rPr>
              <w:t>коронавирусную</w:t>
            </w:r>
            <w:proofErr w:type="spellEnd"/>
            <w:r w:rsidRPr="00B80704">
              <w:rPr>
                <w:rFonts w:ascii="Times New Roman" w:hAnsi="Times New Roman" w:cs="Times New Roman"/>
                <w:sz w:val="24"/>
                <w:szCs w:val="24"/>
              </w:rPr>
              <w:t xml:space="preserve"> инфекцию.</w:t>
            </w:r>
          </w:p>
        </w:tc>
      </w:tr>
      <w:tr w:rsidR="00B4664E" w:rsidTr="00134AFF">
        <w:trPr>
          <w:trHeight w:val="555"/>
        </w:trPr>
        <w:tc>
          <w:tcPr>
            <w:tcW w:w="728" w:type="dxa"/>
            <w:shd w:val="clear" w:color="auto" w:fill="auto"/>
          </w:tcPr>
          <w:p w:rsidR="00B4664E" w:rsidRDefault="00B4664E" w:rsidP="009B62C2">
            <w:pPr>
              <w:jc w:val="center"/>
              <w:rPr>
                <w:rFonts w:ascii="Times New Roman" w:hAnsi="Times New Roman" w:cs="Times New Roman"/>
                <w:sz w:val="24"/>
                <w:szCs w:val="24"/>
              </w:rPr>
            </w:pPr>
          </w:p>
        </w:tc>
        <w:tc>
          <w:tcPr>
            <w:tcW w:w="5969" w:type="dxa"/>
            <w:shd w:val="clear" w:color="auto" w:fill="auto"/>
          </w:tcPr>
          <w:p w:rsidR="00B4664E" w:rsidRDefault="00B4664E" w:rsidP="009B62C2">
            <w:pPr>
              <w:jc w:val="both"/>
              <w:rPr>
                <w:rFonts w:ascii="Times New Roman" w:hAnsi="Times New Roman" w:cs="Times New Roman"/>
                <w:sz w:val="24"/>
                <w:szCs w:val="24"/>
              </w:rPr>
            </w:pPr>
            <w:r w:rsidRPr="00F915C8">
              <w:rPr>
                <w:rFonts w:ascii="Times New Roman" w:hAnsi="Times New Roman" w:cs="Times New Roman"/>
                <w:sz w:val="24"/>
                <w:szCs w:val="24"/>
              </w:rPr>
              <w:t>Закон Московской области № 58/2020-ОЗ</w:t>
            </w:r>
            <w:r>
              <w:rPr>
                <w:rFonts w:ascii="Times New Roman" w:hAnsi="Times New Roman" w:cs="Times New Roman"/>
                <w:sz w:val="24"/>
                <w:szCs w:val="24"/>
              </w:rPr>
              <w:t xml:space="preserve"> </w:t>
            </w:r>
            <w:r w:rsidRPr="00F915C8">
              <w:rPr>
                <w:rFonts w:ascii="Times New Roman" w:hAnsi="Times New Roman" w:cs="Times New Roman"/>
                <w:sz w:val="24"/>
                <w:szCs w:val="24"/>
              </w:rPr>
              <w:t>«О внесении изменений в некоторые законы Московской области, регулирующие предоставление мер социальной поддержки отдельным категориям граждан»</w:t>
            </w:r>
          </w:p>
        </w:tc>
        <w:tc>
          <w:tcPr>
            <w:tcW w:w="8691" w:type="dxa"/>
            <w:shd w:val="clear" w:color="auto" w:fill="auto"/>
          </w:tcPr>
          <w:p w:rsidR="00B4664E" w:rsidRDefault="00B4664E" w:rsidP="009B62C2">
            <w:pPr>
              <w:jc w:val="both"/>
              <w:rPr>
                <w:rFonts w:ascii="Times New Roman" w:hAnsi="Times New Roman" w:cs="Times New Roman"/>
                <w:sz w:val="24"/>
                <w:szCs w:val="24"/>
              </w:rPr>
            </w:pPr>
            <w:proofErr w:type="gramStart"/>
            <w:r>
              <w:rPr>
                <w:rFonts w:ascii="Times New Roman" w:hAnsi="Times New Roman" w:cs="Times New Roman"/>
                <w:sz w:val="24"/>
                <w:szCs w:val="24"/>
              </w:rPr>
              <w:t>О направлении средств материнского капитала в соответствии с заявлением о распоряжении на получение</w:t>
            </w:r>
            <w:proofErr w:type="gramEnd"/>
            <w:r>
              <w:rPr>
                <w:rFonts w:ascii="Times New Roman" w:hAnsi="Times New Roman" w:cs="Times New Roman"/>
                <w:sz w:val="24"/>
                <w:szCs w:val="24"/>
              </w:rPr>
              <w:t xml:space="preserve"> ежегодной выплаты в связи с рождением (усыновлением) третьего и последующих детей до 31 декабря 2020 г. </w:t>
            </w:r>
          </w:p>
        </w:tc>
      </w:tr>
      <w:tr w:rsidR="00637AFA" w:rsidTr="00134AFF">
        <w:trPr>
          <w:trHeight w:val="1515"/>
        </w:trPr>
        <w:tc>
          <w:tcPr>
            <w:tcW w:w="728" w:type="dxa"/>
            <w:shd w:val="clear" w:color="auto" w:fill="auto"/>
          </w:tcPr>
          <w:p w:rsidR="00637AFA" w:rsidRDefault="00637AFA" w:rsidP="009B62C2">
            <w:pPr>
              <w:jc w:val="center"/>
              <w:rPr>
                <w:rFonts w:ascii="Times New Roman" w:hAnsi="Times New Roman" w:cs="Times New Roman"/>
                <w:sz w:val="24"/>
                <w:szCs w:val="24"/>
              </w:rPr>
            </w:pPr>
          </w:p>
        </w:tc>
        <w:tc>
          <w:tcPr>
            <w:tcW w:w="5969" w:type="dxa"/>
            <w:shd w:val="clear" w:color="auto" w:fill="auto"/>
          </w:tcPr>
          <w:p w:rsidR="00637AFA" w:rsidRPr="00F915C8" w:rsidRDefault="00637AFA"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B4664E">
              <w:rPr>
                <w:rFonts w:ascii="Times New Roman" w:hAnsi="Times New Roman" w:cs="Times New Roman"/>
                <w:sz w:val="24"/>
                <w:szCs w:val="24"/>
              </w:rPr>
              <w:t xml:space="preserve">Подведены итоги выполнения перерасчетов жителям Московской области по предписаниям </w:t>
            </w:r>
            <w:proofErr w:type="spellStart"/>
            <w:r w:rsidRPr="00B4664E">
              <w:rPr>
                <w:rFonts w:ascii="Times New Roman" w:hAnsi="Times New Roman" w:cs="Times New Roman"/>
                <w:sz w:val="24"/>
                <w:szCs w:val="24"/>
              </w:rPr>
              <w:t>Госжилинспекции</w:t>
            </w:r>
            <w:proofErr w:type="spellEnd"/>
            <w:r w:rsidRPr="00B4664E">
              <w:rPr>
                <w:rFonts w:ascii="Times New Roman" w:hAnsi="Times New Roman" w:cs="Times New Roman"/>
                <w:sz w:val="24"/>
                <w:szCs w:val="24"/>
              </w:rPr>
              <w:t xml:space="preserve"> в 2020 году</w:t>
            </w:r>
          </w:p>
        </w:tc>
        <w:tc>
          <w:tcPr>
            <w:tcW w:w="8691" w:type="dxa"/>
            <w:shd w:val="clear" w:color="auto" w:fill="auto"/>
          </w:tcPr>
          <w:p w:rsidR="00637AFA" w:rsidRDefault="00637AFA" w:rsidP="009B62C2">
            <w:pPr>
              <w:jc w:val="both"/>
              <w:rPr>
                <w:rFonts w:ascii="Times New Roman" w:hAnsi="Times New Roman" w:cs="Times New Roman"/>
                <w:sz w:val="24"/>
                <w:szCs w:val="24"/>
              </w:rPr>
            </w:pPr>
            <w:r w:rsidRPr="00B4664E">
              <w:rPr>
                <w:rFonts w:ascii="Times New Roman" w:hAnsi="Times New Roman" w:cs="Times New Roman"/>
                <w:sz w:val="24"/>
                <w:szCs w:val="24"/>
              </w:rPr>
              <w:t>Общая сумма возврата жителям Подмосковья начисленных с нарушениями жилищного законодательства платежей за жилищно-коммунальные услуги с начала 2020 года составила порядка 18,5 миллиона рублей</w:t>
            </w:r>
            <w:r>
              <w:rPr>
                <w:rFonts w:ascii="Times New Roman" w:hAnsi="Times New Roman" w:cs="Times New Roman"/>
                <w:sz w:val="24"/>
                <w:szCs w:val="24"/>
              </w:rPr>
              <w:t>.</w:t>
            </w:r>
          </w:p>
          <w:p w:rsidR="00637AFA" w:rsidRPr="00B4664E"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Всего в 1-м квартале выдано более 200 предписаний о перерасчетах. Почти 60% из них касались устранения нарушений при начислении платы за три вида коммунальных услуг: отопление (53 предписания), горячее водоснабжение (39) и обращение с тверды</w:t>
            </w:r>
            <w:r>
              <w:rPr>
                <w:rFonts w:ascii="Times New Roman" w:hAnsi="Times New Roman" w:cs="Times New Roman"/>
                <w:sz w:val="24"/>
                <w:szCs w:val="24"/>
              </w:rPr>
              <w:t>ми коммунальными отходами (37).</w:t>
            </w:r>
          </w:p>
          <w:p w:rsidR="00637AFA" w:rsidRDefault="00637AFA" w:rsidP="00B4664E">
            <w:pPr>
              <w:jc w:val="both"/>
              <w:rPr>
                <w:rFonts w:ascii="Times New Roman" w:hAnsi="Times New Roman" w:cs="Times New Roman"/>
                <w:sz w:val="24"/>
                <w:szCs w:val="24"/>
              </w:rPr>
            </w:pPr>
            <w:r w:rsidRPr="00B4664E">
              <w:rPr>
                <w:rFonts w:ascii="Times New Roman" w:hAnsi="Times New Roman" w:cs="Times New Roman"/>
                <w:sz w:val="24"/>
                <w:szCs w:val="24"/>
              </w:rPr>
              <w:t xml:space="preserve">В результате первые две услуги стали лидерами и по возвращенным жителям Подмосковья суммам. За отопление им вернули 6,9 миллиона рублей, за ГВС – 4,4 миллиона. На третьем месте по этому показателю – коммунальные ресурсы, </w:t>
            </w:r>
            <w:r w:rsidRPr="00B4664E">
              <w:rPr>
                <w:rFonts w:ascii="Times New Roman" w:hAnsi="Times New Roman" w:cs="Times New Roman"/>
                <w:sz w:val="24"/>
                <w:szCs w:val="24"/>
              </w:rPr>
              <w:lastRenderedPageBreak/>
              <w:t>потребляемые при содержании общедомового имущества (4,3 миллиона).</w:t>
            </w:r>
          </w:p>
        </w:tc>
      </w:tr>
      <w:tr w:rsidR="00637AFA" w:rsidTr="00134AFF">
        <w:trPr>
          <w:trHeight w:val="70"/>
        </w:trPr>
        <w:tc>
          <w:tcPr>
            <w:tcW w:w="728" w:type="dxa"/>
            <w:shd w:val="clear" w:color="auto" w:fill="auto"/>
          </w:tcPr>
          <w:p w:rsidR="00637AFA" w:rsidRDefault="00637AFA" w:rsidP="009B62C2">
            <w:pPr>
              <w:jc w:val="center"/>
              <w:rPr>
                <w:rFonts w:ascii="Times New Roman" w:hAnsi="Times New Roman" w:cs="Times New Roman"/>
                <w:sz w:val="24"/>
                <w:szCs w:val="24"/>
              </w:rPr>
            </w:pPr>
          </w:p>
        </w:tc>
        <w:tc>
          <w:tcPr>
            <w:tcW w:w="5969" w:type="dxa"/>
            <w:shd w:val="clear" w:color="auto" w:fill="auto"/>
          </w:tcPr>
          <w:p w:rsidR="00637AFA" w:rsidRDefault="00637AFA"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ГЖИ Московской области, 14 апреля 2020 г. - </w:t>
            </w:r>
            <w:r w:rsidRPr="00637AFA">
              <w:rPr>
                <w:rFonts w:ascii="Times New Roman" w:hAnsi="Times New Roman" w:cs="Times New Roman"/>
                <w:sz w:val="24"/>
                <w:szCs w:val="24"/>
              </w:rPr>
              <w:t>Оставаясь дома, жители более 3,7 тысяч многоквартирных домов Подмосковья могут вовремя провести годовые общие собрания собственников в электронном формате</w:t>
            </w:r>
          </w:p>
        </w:tc>
        <w:tc>
          <w:tcPr>
            <w:tcW w:w="8691" w:type="dxa"/>
            <w:shd w:val="clear" w:color="auto" w:fill="auto"/>
          </w:tcPr>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Статья 45 Жилищного кодекса РФ обязывает собственников помещений в многоквартирном доме ежегодно проводить очередное общее собрание (ОСС). Это необходимо для принятия решений о содержании и текущем ремонте общего имущества, величине тарифа на их проведение, выборе способа управления, переводе жилых п</w:t>
            </w:r>
            <w:r>
              <w:rPr>
                <w:rFonts w:ascii="Times New Roman" w:hAnsi="Times New Roman" w:cs="Times New Roman"/>
                <w:sz w:val="24"/>
                <w:szCs w:val="24"/>
              </w:rPr>
              <w:t xml:space="preserve">омещений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нежилые и так далее.</w:t>
            </w:r>
          </w:p>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 xml:space="preserve">Жилищный кодекс предусматривает: ОСС проводится в течение второго квартала (если иное не решат сами собственники). </w:t>
            </w:r>
            <w:r>
              <w:rPr>
                <w:rFonts w:ascii="Times New Roman" w:hAnsi="Times New Roman" w:cs="Times New Roman"/>
                <w:sz w:val="24"/>
                <w:szCs w:val="24"/>
              </w:rPr>
              <w:t>В</w:t>
            </w:r>
            <w:r w:rsidRPr="00637AFA">
              <w:rPr>
                <w:rFonts w:ascii="Times New Roman" w:hAnsi="Times New Roman" w:cs="Times New Roman"/>
                <w:sz w:val="24"/>
                <w:szCs w:val="24"/>
              </w:rPr>
              <w:t xml:space="preserve"> 2020 году </w:t>
            </w:r>
            <w:r>
              <w:rPr>
                <w:rFonts w:ascii="Times New Roman" w:hAnsi="Times New Roman" w:cs="Times New Roman"/>
                <w:sz w:val="24"/>
                <w:szCs w:val="24"/>
              </w:rPr>
              <w:t>этот срок</w:t>
            </w:r>
            <w:r w:rsidRPr="00637AFA">
              <w:rPr>
                <w:rFonts w:ascii="Times New Roman" w:hAnsi="Times New Roman" w:cs="Times New Roman"/>
                <w:sz w:val="24"/>
                <w:szCs w:val="24"/>
              </w:rPr>
              <w:t xml:space="preserve"> наступил. Однако распространение новой </w:t>
            </w:r>
            <w:proofErr w:type="spellStart"/>
            <w:r w:rsidRPr="00637AFA">
              <w:rPr>
                <w:rFonts w:ascii="Times New Roman" w:hAnsi="Times New Roman" w:cs="Times New Roman"/>
                <w:sz w:val="24"/>
                <w:szCs w:val="24"/>
              </w:rPr>
              <w:t>коронавирусной</w:t>
            </w:r>
            <w:proofErr w:type="spellEnd"/>
            <w:r w:rsidRPr="00637AFA">
              <w:rPr>
                <w:rFonts w:ascii="Times New Roman" w:hAnsi="Times New Roman" w:cs="Times New Roman"/>
                <w:sz w:val="24"/>
                <w:szCs w:val="24"/>
              </w:rPr>
              <w:t xml:space="preserve"> инфекции</w:t>
            </w:r>
            <w:r>
              <w:rPr>
                <w:rFonts w:ascii="Times New Roman" w:hAnsi="Times New Roman" w:cs="Times New Roman"/>
                <w:sz w:val="24"/>
                <w:szCs w:val="24"/>
              </w:rPr>
              <w:t xml:space="preserve"> </w:t>
            </w:r>
            <w:r w:rsidRPr="00637AFA">
              <w:rPr>
                <w:rFonts w:ascii="Times New Roman" w:hAnsi="Times New Roman" w:cs="Times New Roman"/>
                <w:sz w:val="24"/>
                <w:szCs w:val="24"/>
              </w:rPr>
              <w:t>делает невозможной очную встречу всех жителей. Либо даже проведение «традиционного» заочного собрания с покв</w:t>
            </w:r>
            <w:r>
              <w:rPr>
                <w:rFonts w:ascii="Times New Roman" w:hAnsi="Times New Roman" w:cs="Times New Roman"/>
                <w:sz w:val="24"/>
                <w:szCs w:val="24"/>
              </w:rPr>
              <w:t>артирным обходом собственников.</w:t>
            </w:r>
          </w:p>
          <w:p w:rsidR="00637AFA" w:rsidRP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Однако жители 3 777 многоквартирных домов в Московской области имеют возможность воспользоваться нерабочими днями, чтобы решить насущные вопросы содержания своего дома, даже несмотря на самоизоляцию. Дело в том, что в свое время они перешли на эле</w:t>
            </w:r>
            <w:r>
              <w:rPr>
                <w:rFonts w:ascii="Times New Roman" w:hAnsi="Times New Roman" w:cs="Times New Roman"/>
                <w:sz w:val="24"/>
                <w:szCs w:val="24"/>
              </w:rPr>
              <w:t>ктронный формат проведения ОСС.</w:t>
            </w:r>
          </w:p>
          <w:p w:rsidR="00637AFA" w:rsidRDefault="00637AFA" w:rsidP="00637AFA">
            <w:pPr>
              <w:jc w:val="both"/>
              <w:rPr>
                <w:rFonts w:ascii="Times New Roman" w:hAnsi="Times New Roman" w:cs="Times New Roman"/>
                <w:sz w:val="24"/>
                <w:szCs w:val="24"/>
              </w:rPr>
            </w:pPr>
            <w:r w:rsidRPr="00637AFA">
              <w:rPr>
                <w:rFonts w:ascii="Times New Roman" w:hAnsi="Times New Roman" w:cs="Times New Roman"/>
                <w:sz w:val="24"/>
                <w:szCs w:val="24"/>
              </w:rPr>
              <w:t>Переход на такую форму в Подмосковье начался в 2019 году в пяти пилотных муниципальных образованиях (Балашиха, Королев, Подольск, Реутов, Серпухов). Уже в середине прошлого года это стало доступно всем жителям региона. Здесь электронный формат голосования реализуется на базе Единой информационно-аналитической системы ЖКХ Московской области (ЕИАС ЖКХ).</w:t>
            </w:r>
          </w:p>
          <w:p w:rsidR="00637AFA" w:rsidRPr="00B4664E" w:rsidRDefault="00637AFA" w:rsidP="00637AFA">
            <w:pPr>
              <w:jc w:val="both"/>
              <w:rPr>
                <w:rFonts w:ascii="Times New Roman" w:hAnsi="Times New Roman" w:cs="Times New Roman"/>
                <w:sz w:val="24"/>
                <w:szCs w:val="24"/>
              </w:rPr>
            </w:pPr>
            <w:r>
              <w:rPr>
                <w:rFonts w:ascii="Times New Roman" w:hAnsi="Times New Roman" w:cs="Times New Roman"/>
                <w:sz w:val="24"/>
                <w:szCs w:val="24"/>
              </w:rPr>
              <w:t>Д</w:t>
            </w:r>
            <w:r w:rsidRPr="00637AFA">
              <w:rPr>
                <w:rFonts w:ascii="Times New Roman" w:hAnsi="Times New Roman" w:cs="Times New Roman"/>
                <w:sz w:val="24"/>
                <w:szCs w:val="24"/>
              </w:rPr>
              <w:t>ля того</w:t>
            </w:r>
            <w:proofErr w:type="gramStart"/>
            <w:r w:rsidRPr="00637AFA">
              <w:rPr>
                <w:rFonts w:ascii="Times New Roman" w:hAnsi="Times New Roman" w:cs="Times New Roman"/>
                <w:sz w:val="24"/>
                <w:szCs w:val="24"/>
              </w:rPr>
              <w:t>,</w:t>
            </w:r>
            <w:proofErr w:type="gramEnd"/>
            <w:r w:rsidRPr="00637AFA">
              <w:rPr>
                <w:rFonts w:ascii="Times New Roman" w:hAnsi="Times New Roman" w:cs="Times New Roman"/>
                <w:sz w:val="24"/>
                <w:szCs w:val="24"/>
              </w:rPr>
              <w:t xml:space="preserve"> чтобы перейти на электронный формат, законодательство требует сначала включить данный вопрос в повестку проведения «обычного» собрания собственников. Сейчас оно невозможно.</w:t>
            </w:r>
            <w:r>
              <w:rPr>
                <w:rFonts w:ascii="Times New Roman" w:hAnsi="Times New Roman" w:cs="Times New Roman"/>
                <w:sz w:val="24"/>
                <w:szCs w:val="24"/>
              </w:rPr>
              <w:t xml:space="preserve"> Р</w:t>
            </w:r>
            <w:r w:rsidRPr="00637AFA">
              <w:rPr>
                <w:rFonts w:ascii="Times New Roman" w:hAnsi="Times New Roman" w:cs="Times New Roman"/>
                <w:sz w:val="24"/>
                <w:szCs w:val="24"/>
              </w:rPr>
              <w:t xml:space="preserve">уководитель </w:t>
            </w:r>
            <w:proofErr w:type="spellStart"/>
            <w:r w:rsidRPr="00637AFA">
              <w:rPr>
                <w:rFonts w:ascii="Times New Roman" w:hAnsi="Times New Roman" w:cs="Times New Roman"/>
                <w:sz w:val="24"/>
                <w:szCs w:val="24"/>
              </w:rPr>
              <w:t>Госжилинспекции</w:t>
            </w:r>
            <w:proofErr w:type="spellEnd"/>
            <w:r w:rsidRPr="00637AFA">
              <w:rPr>
                <w:rFonts w:ascii="Times New Roman" w:hAnsi="Times New Roman" w:cs="Times New Roman"/>
                <w:sz w:val="24"/>
                <w:szCs w:val="24"/>
              </w:rPr>
              <w:t xml:space="preserve"> Московской области Ольга Федина</w:t>
            </w:r>
            <w:r>
              <w:rPr>
                <w:rFonts w:ascii="Times New Roman" w:hAnsi="Times New Roman" w:cs="Times New Roman"/>
                <w:sz w:val="24"/>
                <w:szCs w:val="24"/>
              </w:rPr>
              <w:t xml:space="preserve"> </w:t>
            </w:r>
            <w:r w:rsidRPr="00637AFA">
              <w:rPr>
                <w:rFonts w:ascii="Times New Roman" w:hAnsi="Times New Roman" w:cs="Times New Roman"/>
                <w:sz w:val="24"/>
                <w:szCs w:val="24"/>
              </w:rPr>
              <w:t>рекоменду</w:t>
            </w:r>
            <w:r>
              <w:rPr>
                <w:rFonts w:ascii="Times New Roman" w:hAnsi="Times New Roman" w:cs="Times New Roman"/>
                <w:sz w:val="24"/>
                <w:szCs w:val="24"/>
              </w:rPr>
              <w:t>ет</w:t>
            </w:r>
            <w:r w:rsidRPr="00637AFA">
              <w:rPr>
                <w:rFonts w:ascii="Times New Roman" w:hAnsi="Times New Roman" w:cs="Times New Roman"/>
                <w:sz w:val="24"/>
                <w:szCs w:val="24"/>
              </w:rPr>
              <w:t xml:space="preserve"> всем жителям </w:t>
            </w:r>
            <w:r>
              <w:rPr>
                <w:rFonts w:ascii="Times New Roman" w:hAnsi="Times New Roman" w:cs="Times New Roman"/>
                <w:sz w:val="24"/>
                <w:szCs w:val="24"/>
              </w:rPr>
              <w:t>принять соответствующие решения, когда ситуация это позволит.</w:t>
            </w:r>
          </w:p>
        </w:tc>
      </w:tr>
      <w:tr w:rsidR="00A72B1B" w:rsidTr="004D1FD3">
        <w:trPr>
          <w:trHeight w:val="1840"/>
        </w:trPr>
        <w:tc>
          <w:tcPr>
            <w:tcW w:w="728" w:type="dxa"/>
            <w:shd w:val="clear" w:color="auto" w:fill="auto"/>
          </w:tcPr>
          <w:p w:rsidR="00A72B1B" w:rsidRDefault="00A72B1B" w:rsidP="009B62C2">
            <w:pPr>
              <w:jc w:val="center"/>
              <w:rPr>
                <w:rFonts w:ascii="Times New Roman" w:hAnsi="Times New Roman" w:cs="Times New Roman"/>
                <w:sz w:val="24"/>
                <w:szCs w:val="24"/>
              </w:rPr>
            </w:pPr>
          </w:p>
        </w:tc>
        <w:tc>
          <w:tcPr>
            <w:tcW w:w="5969" w:type="dxa"/>
            <w:shd w:val="clear" w:color="auto" w:fill="auto"/>
          </w:tcPr>
          <w:p w:rsidR="00A72B1B" w:rsidRDefault="00A72B1B" w:rsidP="009B62C2">
            <w:pPr>
              <w:jc w:val="both"/>
              <w:rPr>
                <w:rFonts w:ascii="Times New Roman" w:hAnsi="Times New Roman" w:cs="Times New Roman"/>
                <w:sz w:val="24"/>
                <w:szCs w:val="24"/>
              </w:rPr>
            </w:pPr>
            <w:r w:rsidRPr="003D7FA9">
              <w:rPr>
                <w:rFonts w:ascii="Times New Roman" w:hAnsi="Times New Roman" w:cs="Times New Roman"/>
                <w:sz w:val="24"/>
                <w:szCs w:val="24"/>
              </w:rPr>
              <w:t>Распоряжение Министерства здравоохранения Московской области от 15.04.2020 №</w:t>
            </w:r>
            <w:r>
              <w:rPr>
                <w:rFonts w:ascii="Times New Roman" w:hAnsi="Times New Roman" w:cs="Times New Roman"/>
                <w:sz w:val="24"/>
                <w:szCs w:val="24"/>
              </w:rPr>
              <w:t xml:space="preserve"> </w:t>
            </w:r>
            <w:r w:rsidRPr="003D7FA9">
              <w:rPr>
                <w:rFonts w:ascii="Times New Roman" w:hAnsi="Times New Roman" w:cs="Times New Roman"/>
                <w:sz w:val="24"/>
                <w:szCs w:val="24"/>
              </w:rPr>
              <w:t xml:space="preserve">31-Р "Об организации оказания медицинской помощи женщинам по профилю "акушерство и гинекология" и новорожденным по профилю "неонатология" в связи с распространением новой </w:t>
            </w:r>
            <w:proofErr w:type="spellStart"/>
            <w:r w:rsidRPr="003D7FA9">
              <w:rPr>
                <w:rFonts w:ascii="Times New Roman" w:hAnsi="Times New Roman" w:cs="Times New Roman"/>
                <w:sz w:val="24"/>
                <w:szCs w:val="24"/>
              </w:rPr>
              <w:t>коронавирусной</w:t>
            </w:r>
            <w:proofErr w:type="spellEnd"/>
            <w:r w:rsidRPr="003D7FA9">
              <w:rPr>
                <w:rFonts w:ascii="Times New Roman" w:hAnsi="Times New Roman" w:cs="Times New Roman"/>
                <w:sz w:val="24"/>
                <w:szCs w:val="24"/>
              </w:rPr>
              <w:t xml:space="preserve"> инфекции (COVID-19) в Московской области"</w:t>
            </w:r>
          </w:p>
        </w:tc>
        <w:tc>
          <w:tcPr>
            <w:tcW w:w="8691" w:type="dxa"/>
            <w:shd w:val="clear" w:color="auto" w:fill="auto"/>
          </w:tcPr>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Утверждены:</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xml:space="preserve">- Алгоритм действий руководителей медицинских организаций, подведомственных Министерству здравоохранения МО и оказывающих первичную медико-санитарную помощь женщинам по профилю «акушерство и гинекология», </w:t>
            </w:r>
            <w:proofErr w:type="gramStart"/>
            <w:r>
              <w:rPr>
                <w:rFonts w:ascii="Times New Roman" w:hAnsi="Times New Roman" w:cs="Times New Roman"/>
                <w:sz w:val="24"/>
                <w:szCs w:val="24"/>
              </w:rPr>
              <w:t>заведующих</w:t>
            </w:r>
            <w:proofErr w:type="gramEnd"/>
            <w:r>
              <w:rPr>
                <w:rFonts w:ascii="Times New Roman" w:hAnsi="Times New Roman" w:cs="Times New Roman"/>
                <w:sz w:val="24"/>
                <w:szCs w:val="24"/>
              </w:rPr>
              <w:t xml:space="preserve"> женских консультаций и участковых врачей акушеров-гинекологов в связи с распространением </w:t>
            </w:r>
            <w:r>
              <w:rPr>
                <w:rFonts w:ascii="Times New Roman" w:hAnsi="Times New Roman" w:cs="Times New Roman"/>
                <w:sz w:val="24"/>
                <w:szCs w:val="24"/>
                <w:lang w:val="en-US"/>
              </w:rPr>
              <w:t>COVID</w:t>
            </w:r>
            <w:r w:rsidRPr="00192745">
              <w:rPr>
                <w:rFonts w:ascii="Times New Roman" w:hAnsi="Times New Roman" w:cs="Times New Roman"/>
                <w:sz w:val="24"/>
                <w:szCs w:val="24"/>
              </w:rPr>
              <w:t>-19</w:t>
            </w:r>
            <w:r>
              <w:rPr>
                <w:rFonts w:ascii="Times New Roman" w:hAnsi="Times New Roman" w:cs="Times New Roman"/>
                <w:sz w:val="24"/>
                <w:szCs w:val="24"/>
              </w:rPr>
              <w:t xml:space="preserve"> на территории МО.</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беременных, рожениц и гинекологических больных при определенных заболеваниях (состояниях) медицинские организации </w:t>
            </w:r>
            <w:r>
              <w:rPr>
                <w:rFonts w:ascii="Times New Roman" w:hAnsi="Times New Roman" w:cs="Times New Roman"/>
                <w:sz w:val="24"/>
                <w:szCs w:val="24"/>
              </w:rPr>
              <w:lastRenderedPageBreak/>
              <w:t xml:space="preserve">подведомственные Министерству здравоохранения МО и оказывающих стационарную медицинскую помощь взрослому населению, в связи с распространением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на территории МО.</w:t>
            </w:r>
          </w:p>
          <w:p w:rsidR="00A72B1B" w:rsidRDefault="00A72B1B" w:rsidP="009B62C2">
            <w:pPr>
              <w:jc w:val="both"/>
              <w:rPr>
                <w:rFonts w:ascii="Times New Roman" w:hAnsi="Times New Roman" w:cs="Times New Roman"/>
                <w:sz w:val="24"/>
                <w:szCs w:val="24"/>
              </w:rPr>
            </w:pPr>
            <w:r>
              <w:rPr>
                <w:rFonts w:ascii="Times New Roman" w:hAnsi="Times New Roman" w:cs="Times New Roman"/>
                <w:sz w:val="24"/>
                <w:szCs w:val="24"/>
              </w:rPr>
              <w:t xml:space="preserve">- Порядок организации медицинской помощи новорожденным детям в возрасте 28 дней, матери которых имеют неблагополучный эпидемиологический анамнез и (или) клинические, лабораторные данные наличия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A72B1B" w:rsidRPr="00192745" w:rsidRDefault="00A72B1B" w:rsidP="009B62C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Алгоритм взаимодействия врачей медицинских организаций подведомственных Министерству здравоохранения МО с акушерским дистанционным консультативным центром по вопросам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и пневмонии, организованном на базе ГБУЗ Московской области «Московский областной перинатальный центр».</w:t>
            </w:r>
            <w:proofErr w:type="gramEnd"/>
          </w:p>
        </w:tc>
      </w:tr>
      <w:tr w:rsidR="00893C96" w:rsidTr="00134AFF">
        <w:trPr>
          <w:trHeight w:val="1103"/>
        </w:trPr>
        <w:tc>
          <w:tcPr>
            <w:tcW w:w="728" w:type="dxa"/>
            <w:shd w:val="clear" w:color="auto" w:fill="auto"/>
          </w:tcPr>
          <w:p w:rsidR="00893C96" w:rsidRDefault="00893C96" w:rsidP="009B62C2">
            <w:pPr>
              <w:jc w:val="center"/>
              <w:rPr>
                <w:rFonts w:ascii="Times New Roman" w:hAnsi="Times New Roman" w:cs="Times New Roman"/>
                <w:sz w:val="24"/>
                <w:szCs w:val="24"/>
              </w:rPr>
            </w:pPr>
          </w:p>
        </w:tc>
        <w:tc>
          <w:tcPr>
            <w:tcW w:w="5969" w:type="dxa"/>
            <w:shd w:val="clear" w:color="auto" w:fill="auto"/>
          </w:tcPr>
          <w:p w:rsidR="00893C96" w:rsidRPr="003D7FA9" w:rsidRDefault="00893C96" w:rsidP="00A72B1B">
            <w:pPr>
              <w:jc w:val="both"/>
              <w:rPr>
                <w:rFonts w:ascii="Times New Roman" w:hAnsi="Times New Roman" w:cs="Times New Roman"/>
                <w:sz w:val="24"/>
                <w:szCs w:val="24"/>
              </w:rPr>
            </w:pPr>
            <w:r w:rsidRPr="00A72B1B">
              <w:rPr>
                <w:rFonts w:ascii="Times New Roman" w:hAnsi="Times New Roman" w:cs="Times New Roman"/>
                <w:sz w:val="24"/>
                <w:szCs w:val="24"/>
              </w:rPr>
              <w:t xml:space="preserve">Постановление Правительства Московской области от 15.04.2020 № 204/10 </w:t>
            </w:r>
            <w:r>
              <w:rPr>
                <w:rFonts w:ascii="Times New Roman" w:hAnsi="Times New Roman" w:cs="Times New Roman"/>
                <w:sz w:val="24"/>
                <w:szCs w:val="24"/>
              </w:rPr>
              <w:t>«</w:t>
            </w:r>
            <w:r w:rsidRPr="00A72B1B">
              <w:rPr>
                <w:rFonts w:ascii="Times New Roman" w:hAnsi="Times New Roman" w:cs="Times New Roman"/>
                <w:sz w:val="24"/>
                <w:szCs w:val="24"/>
              </w:rPr>
              <w:t xml:space="preserve">О признании </w:t>
            </w:r>
            <w:proofErr w:type="gramStart"/>
            <w:r w:rsidRPr="00A72B1B">
              <w:rPr>
                <w:rFonts w:ascii="Times New Roman" w:hAnsi="Times New Roman" w:cs="Times New Roman"/>
                <w:sz w:val="24"/>
                <w:szCs w:val="24"/>
              </w:rPr>
              <w:t>утратившими</w:t>
            </w:r>
            <w:proofErr w:type="gramEnd"/>
            <w:r w:rsidRPr="00A72B1B">
              <w:rPr>
                <w:rFonts w:ascii="Times New Roman" w:hAnsi="Times New Roman" w:cs="Times New Roman"/>
                <w:sz w:val="24"/>
                <w:szCs w:val="24"/>
              </w:rPr>
              <w:t xml:space="preserve"> силу некоторых постановлений Правительства Московской области в сфере отдыха и оздоровления дет</w:t>
            </w:r>
            <w:r>
              <w:rPr>
                <w:rFonts w:ascii="Times New Roman" w:hAnsi="Times New Roman" w:cs="Times New Roman"/>
                <w:sz w:val="24"/>
                <w:szCs w:val="24"/>
              </w:rPr>
              <w:t>ей»</w:t>
            </w:r>
          </w:p>
        </w:tc>
        <w:tc>
          <w:tcPr>
            <w:tcW w:w="8691" w:type="dxa"/>
            <w:shd w:val="clear" w:color="auto" w:fill="auto"/>
          </w:tcPr>
          <w:p w:rsidR="00893C96" w:rsidRDefault="00893C96" w:rsidP="009B62C2">
            <w:pPr>
              <w:jc w:val="both"/>
              <w:rPr>
                <w:rFonts w:ascii="Times New Roman" w:hAnsi="Times New Roman" w:cs="Times New Roman"/>
                <w:sz w:val="24"/>
                <w:szCs w:val="24"/>
              </w:rPr>
            </w:pPr>
            <w:proofErr w:type="gramStart"/>
            <w:r>
              <w:rPr>
                <w:rFonts w:ascii="Times New Roman" w:hAnsi="Times New Roman" w:cs="Times New Roman"/>
                <w:sz w:val="24"/>
                <w:szCs w:val="24"/>
              </w:rPr>
              <w:t>Признаны</w:t>
            </w:r>
            <w:proofErr w:type="gramEnd"/>
            <w:r>
              <w:rPr>
                <w:rFonts w:ascii="Times New Roman" w:hAnsi="Times New Roman" w:cs="Times New Roman"/>
                <w:sz w:val="24"/>
                <w:szCs w:val="24"/>
              </w:rPr>
              <w:t xml:space="preserve"> утратившими силу:</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p w:rsidR="00893C96" w:rsidRDefault="00893C96" w:rsidP="00A72B1B">
            <w:pPr>
              <w:jc w:val="both"/>
              <w:rPr>
                <w:rFonts w:ascii="Times New Roman" w:hAnsi="Times New Roman" w:cs="Times New Roman"/>
                <w:sz w:val="24"/>
                <w:szCs w:val="24"/>
              </w:rPr>
            </w:pPr>
            <w:r>
              <w:rPr>
                <w:rFonts w:ascii="Times New Roman" w:hAnsi="Times New Roman" w:cs="Times New Roman"/>
                <w:sz w:val="24"/>
                <w:szCs w:val="24"/>
              </w:rPr>
              <w:t xml:space="preserve">- </w:t>
            </w:r>
            <w:r w:rsidRPr="00A72B1B">
              <w:rPr>
                <w:rFonts w:ascii="Times New Roman" w:hAnsi="Times New Roman" w:cs="Times New Roman"/>
                <w:sz w:val="24"/>
                <w:szCs w:val="24"/>
              </w:rPr>
              <w:t xml:space="preserve">Постановление Правительства Московской области от </w:t>
            </w:r>
            <w:r>
              <w:rPr>
                <w:rFonts w:ascii="Times New Roman" w:hAnsi="Times New Roman" w:cs="Times New Roman"/>
                <w:sz w:val="24"/>
                <w:szCs w:val="24"/>
              </w:rPr>
              <w:t>10.03.2011</w:t>
            </w:r>
            <w:r w:rsidRPr="00A72B1B">
              <w:rPr>
                <w:rFonts w:ascii="Times New Roman" w:hAnsi="Times New Roman" w:cs="Times New Roman"/>
                <w:sz w:val="24"/>
                <w:szCs w:val="24"/>
              </w:rPr>
              <w:t xml:space="preserve"> №</w:t>
            </w:r>
            <w:r>
              <w:rPr>
                <w:rFonts w:ascii="Times New Roman" w:hAnsi="Times New Roman" w:cs="Times New Roman"/>
                <w:sz w:val="24"/>
                <w:szCs w:val="24"/>
              </w:rPr>
              <w:t>203/7 «О внесении изменений в Постановление</w:t>
            </w:r>
            <w:r w:rsidRPr="00A72B1B">
              <w:rPr>
                <w:rFonts w:ascii="Times New Roman" w:hAnsi="Times New Roman" w:cs="Times New Roman"/>
                <w:sz w:val="24"/>
                <w:szCs w:val="24"/>
              </w:rPr>
              <w:t xml:space="preserve"> Правительства Московской области от </w:t>
            </w:r>
            <w:r>
              <w:rPr>
                <w:rFonts w:ascii="Times New Roman" w:hAnsi="Times New Roman" w:cs="Times New Roman"/>
                <w:sz w:val="24"/>
                <w:szCs w:val="24"/>
              </w:rPr>
              <w:t>21.03.2007</w:t>
            </w:r>
            <w:r w:rsidRPr="00A72B1B">
              <w:rPr>
                <w:rFonts w:ascii="Times New Roman" w:hAnsi="Times New Roman" w:cs="Times New Roman"/>
                <w:sz w:val="24"/>
                <w:szCs w:val="24"/>
              </w:rPr>
              <w:t xml:space="preserve"> № </w:t>
            </w:r>
            <w:r>
              <w:rPr>
                <w:rFonts w:ascii="Times New Roman" w:hAnsi="Times New Roman" w:cs="Times New Roman"/>
                <w:sz w:val="24"/>
                <w:szCs w:val="24"/>
              </w:rPr>
              <w:t>179</w:t>
            </w:r>
            <w:r w:rsidRPr="00A72B1B">
              <w:rPr>
                <w:rFonts w:ascii="Times New Roman" w:hAnsi="Times New Roman" w:cs="Times New Roman"/>
                <w:sz w:val="24"/>
                <w:szCs w:val="24"/>
              </w:rPr>
              <w:t>/10</w:t>
            </w:r>
            <w:r>
              <w:rPr>
                <w:rFonts w:ascii="Times New Roman" w:hAnsi="Times New Roman" w:cs="Times New Roman"/>
                <w:sz w:val="24"/>
                <w:szCs w:val="24"/>
              </w:rPr>
              <w:t xml:space="preserve"> «О Московском областном координационном совете по организации отдыха, оздоровления и занятости детей»</w:t>
            </w:r>
          </w:p>
        </w:tc>
      </w:tr>
      <w:tr w:rsidR="004D1FD3" w:rsidTr="00134AFF">
        <w:trPr>
          <w:trHeight w:val="1245"/>
        </w:trPr>
        <w:tc>
          <w:tcPr>
            <w:tcW w:w="728" w:type="dxa"/>
            <w:shd w:val="clear" w:color="auto" w:fill="auto"/>
          </w:tcPr>
          <w:p w:rsidR="004D1FD3" w:rsidRDefault="004D1FD3" w:rsidP="009B62C2">
            <w:pPr>
              <w:jc w:val="center"/>
              <w:rPr>
                <w:rFonts w:ascii="Times New Roman" w:hAnsi="Times New Roman" w:cs="Times New Roman"/>
                <w:sz w:val="24"/>
                <w:szCs w:val="24"/>
              </w:rPr>
            </w:pPr>
          </w:p>
        </w:tc>
        <w:tc>
          <w:tcPr>
            <w:tcW w:w="5969" w:type="dxa"/>
            <w:shd w:val="clear" w:color="auto" w:fill="auto"/>
          </w:tcPr>
          <w:p w:rsidR="004D1FD3" w:rsidRPr="00A72B1B" w:rsidRDefault="004D1FD3" w:rsidP="00893C96">
            <w:pPr>
              <w:jc w:val="both"/>
              <w:rPr>
                <w:rFonts w:ascii="Times New Roman" w:hAnsi="Times New Roman" w:cs="Times New Roman"/>
                <w:sz w:val="24"/>
                <w:szCs w:val="24"/>
              </w:rPr>
            </w:pPr>
            <w:r w:rsidRPr="00893C96">
              <w:rPr>
                <w:rFonts w:ascii="Times New Roman" w:hAnsi="Times New Roman" w:cs="Times New Roman"/>
                <w:sz w:val="24"/>
                <w:szCs w:val="24"/>
              </w:rPr>
              <w:t xml:space="preserve">Постановление Правительства Московской области от 15.04.2020 № 205/11 </w:t>
            </w:r>
            <w:r>
              <w:rPr>
                <w:rFonts w:ascii="Times New Roman" w:hAnsi="Times New Roman" w:cs="Times New Roman"/>
                <w:sz w:val="24"/>
                <w:szCs w:val="24"/>
              </w:rPr>
              <w:t>«</w:t>
            </w:r>
            <w:r w:rsidRPr="00893C96">
              <w:rPr>
                <w:rFonts w:ascii="Times New Roman" w:hAnsi="Times New Roman" w:cs="Times New Roman"/>
                <w:sz w:val="24"/>
                <w:szCs w:val="24"/>
              </w:rPr>
              <w:t xml:space="preserve">Об определении центрального исполнительного органа государственной власти Московской области, уполномоченного на выдачу подтверждения целевого назначения товаров, ввозимых на территорию Российской Федерации в целях реализации мер, направленных на предупреждение и предотвращение распространения новой </w:t>
            </w:r>
            <w:proofErr w:type="spellStart"/>
            <w:r w:rsidRPr="00893C96">
              <w:rPr>
                <w:rFonts w:ascii="Times New Roman" w:hAnsi="Times New Roman" w:cs="Times New Roman"/>
                <w:sz w:val="24"/>
                <w:szCs w:val="24"/>
              </w:rPr>
              <w:t>коронавирусной</w:t>
            </w:r>
            <w:proofErr w:type="spellEnd"/>
            <w:r w:rsidRPr="00893C96">
              <w:rPr>
                <w:rFonts w:ascii="Times New Roman" w:hAnsi="Times New Roman" w:cs="Times New Roman"/>
                <w:sz w:val="24"/>
                <w:szCs w:val="24"/>
              </w:rPr>
              <w:t xml:space="preserve"> инфекции (COVID-19)</w:t>
            </w:r>
            <w:r>
              <w:rPr>
                <w:rFonts w:ascii="Times New Roman" w:hAnsi="Times New Roman" w:cs="Times New Roman"/>
                <w:sz w:val="24"/>
                <w:szCs w:val="24"/>
              </w:rPr>
              <w:t>»</w:t>
            </w:r>
          </w:p>
        </w:tc>
        <w:tc>
          <w:tcPr>
            <w:tcW w:w="8691" w:type="dxa"/>
            <w:shd w:val="clear" w:color="auto" w:fill="auto"/>
          </w:tcPr>
          <w:p w:rsidR="004D1FD3" w:rsidRDefault="004D1FD3" w:rsidP="00935792">
            <w:pPr>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на выдачу подтверждения целевого назначения товаров, ввозимых на территорию РФ в целях реализации мер, направленных на предупреждение и предотвращение распространения новой </w:t>
            </w:r>
            <w:proofErr w:type="spellStart"/>
            <w:r w:rsidRPr="00893C96">
              <w:rPr>
                <w:rFonts w:ascii="Times New Roman" w:hAnsi="Times New Roman" w:cs="Times New Roman"/>
                <w:sz w:val="24"/>
                <w:szCs w:val="24"/>
              </w:rPr>
              <w:t>коронавирусной</w:t>
            </w:r>
            <w:proofErr w:type="spellEnd"/>
            <w:r w:rsidRPr="00893C96">
              <w:rPr>
                <w:rFonts w:ascii="Times New Roman" w:hAnsi="Times New Roman" w:cs="Times New Roman"/>
                <w:sz w:val="24"/>
                <w:szCs w:val="24"/>
              </w:rPr>
              <w:t xml:space="preserve"> инфекции (COVID-19)</w:t>
            </w:r>
            <w:r>
              <w:rPr>
                <w:rFonts w:ascii="Times New Roman" w:hAnsi="Times New Roman" w:cs="Times New Roman"/>
                <w:sz w:val="24"/>
                <w:szCs w:val="24"/>
              </w:rPr>
              <w:t xml:space="preserve"> определено Министерство здравоохранения Московской области.</w:t>
            </w:r>
          </w:p>
        </w:tc>
      </w:tr>
      <w:tr w:rsidR="0030639D" w:rsidTr="0030639D">
        <w:trPr>
          <w:trHeight w:val="1515"/>
        </w:trPr>
        <w:tc>
          <w:tcPr>
            <w:tcW w:w="728" w:type="dxa"/>
            <w:shd w:val="clear" w:color="auto" w:fill="auto"/>
          </w:tcPr>
          <w:p w:rsidR="0030639D" w:rsidRDefault="0030639D" w:rsidP="009B62C2">
            <w:pPr>
              <w:jc w:val="center"/>
              <w:rPr>
                <w:rFonts w:ascii="Times New Roman" w:hAnsi="Times New Roman" w:cs="Times New Roman"/>
                <w:sz w:val="24"/>
                <w:szCs w:val="24"/>
              </w:rPr>
            </w:pPr>
          </w:p>
        </w:tc>
        <w:tc>
          <w:tcPr>
            <w:tcW w:w="5969" w:type="dxa"/>
            <w:shd w:val="clear" w:color="auto" w:fill="auto"/>
          </w:tcPr>
          <w:p w:rsidR="0030639D" w:rsidRPr="00893C96" w:rsidRDefault="0030639D" w:rsidP="004D1FD3">
            <w:pPr>
              <w:jc w:val="both"/>
              <w:rPr>
                <w:rFonts w:ascii="Times New Roman" w:hAnsi="Times New Roman" w:cs="Times New Roman"/>
                <w:sz w:val="24"/>
                <w:szCs w:val="24"/>
              </w:rPr>
            </w:pPr>
            <w:r w:rsidRPr="004D1FD3">
              <w:rPr>
                <w:rFonts w:ascii="Times New Roman" w:hAnsi="Times New Roman" w:cs="Times New Roman"/>
                <w:sz w:val="24"/>
                <w:szCs w:val="24"/>
              </w:rPr>
              <w:t xml:space="preserve">Распоряжение Министерства здравоохранения Московской области от 15.04.2020 №33-Р </w:t>
            </w:r>
            <w:r>
              <w:rPr>
                <w:rFonts w:ascii="Times New Roman" w:hAnsi="Times New Roman" w:cs="Times New Roman"/>
                <w:sz w:val="24"/>
                <w:szCs w:val="24"/>
              </w:rPr>
              <w:t>«</w:t>
            </w:r>
            <w:r w:rsidRPr="004D1FD3">
              <w:rPr>
                <w:rFonts w:ascii="Times New Roman" w:hAnsi="Times New Roman" w:cs="Times New Roman"/>
                <w:sz w:val="24"/>
                <w:szCs w:val="24"/>
              </w:rPr>
              <w:t xml:space="preserve">О маршрутизации пациентов с внебольничной пневмонией и подозрением на заболевание COVID-19 на территории Московской области на период обострения </w:t>
            </w:r>
            <w:proofErr w:type="spellStart"/>
            <w:r w:rsidRPr="004D1FD3">
              <w:rPr>
                <w:rFonts w:ascii="Times New Roman" w:hAnsi="Times New Roman" w:cs="Times New Roman"/>
                <w:sz w:val="24"/>
                <w:szCs w:val="24"/>
              </w:rPr>
              <w:t>эпидемилогической</w:t>
            </w:r>
            <w:proofErr w:type="spellEnd"/>
            <w:r w:rsidRPr="004D1FD3">
              <w:rPr>
                <w:rFonts w:ascii="Times New Roman" w:hAnsi="Times New Roman" w:cs="Times New Roman"/>
                <w:sz w:val="24"/>
                <w:szCs w:val="24"/>
              </w:rPr>
              <w:t xml:space="preserve"> обстановки, обусловленной распространением заболевания COVID-19</w:t>
            </w:r>
            <w:r>
              <w:rPr>
                <w:rFonts w:ascii="Times New Roman" w:hAnsi="Times New Roman" w:cs="Times New Roman"/>
                <w:sz w:val="24"/>
                <w:szCs w:val="24"/>
              </w:rPr>
              <w:t>»</w:t>
            </w:r>
          </w:p>
        </w:tc>
        <w:tc>
          <w:tcPr>
            <w:tcW w:w="8691" w:type="dxa"/>
            <w:shd w:val="clear" w:color="auto" w:fill="auto"/>
          </w:tcPr>
          <w:p w:rsidR="0030639D" w:rsidRDefault="0030639D" w:rsidP="00935792">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приведенным в Распоряжении перечнем медицинских организаций </w:t>
            </w:r>
            <w:proofErr w:type="gramStart"/>
            <w:r>
              <w:rPr>
                <w:rFonts w:ascii="Times New Roman" w:hAnsi="Times New Roman" w:cs="Times New Roman"/>
                <w:sz w:val="24"/>
                <w:szCs w:val="24"/>
              </w:rPr>
              <w:t>утверждены</w:t>
            </w:r>
            <w:proofErr w:type="gramEnd"/>
            <w:r>
              <w:rPr>
                <w:rFonts w:ascii="Times New Roman" w:hAnsi="Times New Roman" w:cs="Times New Roman"/>
                <w:sz w:val="24"/>
                <w:szCs w:val="24"/>
              </w:rPr>
              <w:t>:</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маршрутизация пациентов с тяжелой/крайне тяжелой формой пневмонии с подтвержденным заболеванием </w:t>
            </w:r>
            <w:r w:rsidRPr="004D1FD3">
              <w:rPr>
                <w:rFonts w:ascii="Times New Roman" w:hAnsi="Times New Roman" w:cs="Times New Roman"/>
                <w:sz w:val="24"/>
                <w:szCs w:val="24"/>
              </w:rPr>
              <w:t>COVID-19</w:t>
            </w:r>
            <w:r>
              <w:rPr>
                <w:rFonts w:ascii="Times New Roman" w:hAnsi="Times New Roman" w:cs="Times New Roman"/>
                <w:sz w:val="24"/>
                <w:szCs w:val="24"/>
              </w:rPr>
              <w:t xml:space="preserve"> и возможностью проведения КТ диагностики;</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t xml:space="preserve"> - маршрутизация пациентов с внебольничными пневмониями с подозрением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w:t>
            </w:r>
          </w:p>
          <w:p w:rsidR="0030639D" w:rsidRDefault="0030639D" w:rsidP="004D1F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маршрутизация пациентов с подозрением (подтвержденным) на заболевание </w:t>
            </w:r>
            <w:r w:rsidRPr="004D1FD3">
              <w:rPr>
                <w:rFonts w:ascii="Times New Roman" w:hAnsi="Times New Roman" w:cs="Times New Roman"/>
                <w:sz w:val="24"/>
                <w:szCs w:val="24"/>
              </w:rPr>
              <w:t>COVID-19</w:t>
            </w:r>
            <w:r>
              <w:rPr>
                <w:rFonts w:ascii="Times New Roman" w:hAnsi="Times New Roman" w:cs="Times New Roman"/>
                <w:sz w:val="24"/>
                <w:szCs w:val="24"/>
              </w:rPr>
              <w:t xml:space="preserve"> для оказания специализированной 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омощи в стационарных условиях в экстренной и неотложной формах.</w:t>
            </w:r>
          </w:p>
        </w:tc>
      </w:tr>
      <w:tr w:rsidR="0030639D" w:rsidTr="0030639D">
        <w:trPr>
          <w:trHeight w:val="320"/>
        </w:trPr>
        <w:tc>
          <w:tcPr>
            <w:tcW w:w="728" w:type="dxa"/>
            <w:shd w:val="clear" w:color="auto" w:fill="FFFF00"/>
          </w:tcPr>
          <w:p w:rsidR="0030639D" w:rsidRDefault="0030639D" w:rsidP="009B62C2">
            <w:pPr>
              <w:jc w:val="center"/>
              <w:rPr>
                <w:rFonts w:ascii="Times New Roman" w:hAnsi="Times New Roman" w:cs="Times New Roman"/>
                <w:sz w:val="24"/>
                <w:szCs w:val="24"/>
              </w:rPr>
            </w:pPr>
          </w:p>
        </w:tc>
        <w:tc>
          <w:tcPr>
            <w:tcW w:w="5969" w:type="dxa"/>
            <w:shd w:val="clear" w:color="auto" w:fill="FFFF00"/>
          </w:tcPr>
          <w:p w:rsidR="0030639D" w:rsidRPr="004D1FD3" w:rsidRDefault="0030639D" w:rsidP="004D1FD3">
            <w:pPr>
              <w:jc w:val="both"/>
              <w:rPr>
                <w:rFonts w:ascii="Times New Roman" w:hAnsi="Times New Roman" w:cs="Times New Roman"/>
                <w:sz w:val="24"/>
                <w:szCs w:val="24"/>
              </w:rPr>
            </w:pPr>
            <w:r w:rsidRPr="0030639D">
              <w:rPr>
                <w:rFonts w:ascii="Times New Roman" w:hAnsi="Times New Roman" w:cs="Times New Roman"/>
                <w:sz w:val="24"/>
                <w:szCs w:val="24"/>
              </w:rPr>
              <w:t>Официальный сайт Министерства здравоохранения Московской области, 1</w:t>
            </w:r>
            <w:r>
              <w:rPr>
                <w:rFonts w:ascii="Times New Roman" w:hAnsi="Times New Roman" w:cs="Times New Roman"/>
                <w:sz w:val="24"/>
                <w:szCs w:val="24"/>
              </w:rPr>
              <w:t>6</w:t>
            </w:r>
            <w:r w:rsidRPr="0030639D">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30639D">
              <w:rPr>
                <w:rFonts w:ascii="Times New Roman" w:hAnsi="Times New Roman" w:cs="Times New Roman"/>
                <w:sz w:val="24"/>
                <w:szCs w:val="24"/>
              </w:rPr>
              <w:t xml:space="preserve">Новая государственная лаборатория для исследований на </w:t>
            </w:r>
            <w:proofErr w:type="spellStart"/>
            <w:r w:rsidRPr="0030639D">
              <w:rPr>
                <w:rFonts w:ascii="Times New Roman" w:hAnsi="Times New Roman" w:cs="Times New Roman"/>
                <w:sz w:val="24"/>
                <w:szCs w:val="24"/>
              </w:rPr>
              <w:t>коронавирус</w:t>
            </w:r>
            <w:proofErr w:type="spellEnd"/>
            <w:r w:rsidRPr="0030639D">
              <w:rPr>
                <w:rFonts w:ascii="Times New Roman" w:hAnsi="Times New Roman" w:cs="Times New Roman"/>
                <w:sz w:val="24"/>
                <w:szCs w:val="24"/>
              </w:rPr>
              <w:t xml:space="preserve"> заработала в Подмосковье</w:t>
            </w:r>
          </w:p>
        </w:tc>
        <w:tc>
          <w:tcPr>
            <w:tcW w:w="8691" w:type="dxa"/>
            <w:shd w:val="clear" w:color="auto" w:fill="FFFF00"/>
          </w:tcPr>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Андрей Воробьев открыл в Королеве областную лабораторию по диагностике COVID-19. В ней будут делать самое большое количество исследований на </w:t>
            </w:r>
            <w:proofErr w:type="spellStart"/>
            <w:r w:rsidRPr="0030639D">
              <w:rPr>
                <w:rFonts w:ascii="Times New Roman" w:hAnsi="Times New Roman" w:cs="Times New Roman"/>
                <w:sz w:val="24"/>
                <w:szCs w:val="24"/>
              </w:rPr>
              <w:t>коронавирус</w:t>
            </w:r>
            <w:proofErr w:type="spellEnd"/>
            <w:r w:rsidRPr="0030639D">
              <w:rPr>
                <w:rFonts w:ascii="Times New Roman" w:hAnsi="Times New Roman" w:cs="Times New Roman"/>
                <w:sz w:val="24"/>
                <w:szCs w:val="24"/>
              </w:rPr>
              <w:t xml:space="preserve"> в Подмосковье - до 2 </w:t>
            </w:r>
            <w:proofErr w:type="spellStart"/>
            <w:proofErr w:type="gramStart"/>
            <w:r w:rsidRPr="0030639D">
              <w:rPr>
                <w:rFonts w:ascii="Times New Roman" w:hAnsi="Times New Roman" w:cs="Times New Roman"/>
                <w:sz w:val="24"/>
                <w:szCs w:val="24"/>
              </w:rPr>
              <w:t>тыс</w:t>
            </w:r>
            <w:proofErr w:type="spellEnd"/>
            <w:proofErr w:type="gramEnd"/>
            <w:r w:rsidRPr="0030639D">
              <w:rPr>
                <w:rFonts w:ascii="Times New Roman" w:hAnsi="Times New Roman" w:cs="Times New Roman"/>
                <w:sz w:val="24"/>
                <w:szCs w:val="24"/>
              </w:rPr>
              <w:t xml:space="preserve"> в сутки. Лаборатория создана на базе КДЦ местной </w:t>
            </w:r>
            <w:proofErr w:type="spellStart"/>
            <w:r w:rsidRPr="0030639D">
              <w:rPr>
                <w:rFonts w:ascii="Times New Roman" w:hAnsi="Times New Roman" w:cs="Times New Roman"/>
                <w:sz w:val="24"/>
                <w:szCs w:val="24"/>
              </w:rPr>
              <w:t>горбольницы</w:t>
            </w:r>
            <w:proofErr w:type="spellEnd"/>
            <w:r w:rsidRPr="0030639D">
              <w:rPr>
                <w:rFonts w:ascii="Times New Roman" w:hAnsi="Times New Roman" w:cs="Times New Roman"/>
                <w:sz w:val="24"/>
                <w:szCs w:val="24"/>
              </w:rPr>
              <w:t>.</w:t>
            </w:r>
          </w:p>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В </w:t>
            </w:r>
            <w:proofErr w:type="spellStart"/>
            <w:r w:rsidRPr="0030639D">
              <w:rPr>
                <w:rFonts w:ascii="Times New Roman" w:hAnsi="Times New Roman" w:cs="Times New Roman"/>
                <w:sz w:val="24"/>
                <w:szCs w:val="24"/>
              </w:rPr>
              <w:t>Королёвской</w:t>
            </w:r>
            <w:proofErr w:type="spellEnd"/>
            <w:r w:rsidRPr="0030639D">
              <w:rPr>
                <w:rFonts w:ascii="Times New Roman" w:hAnsi="Times New Roman" w:cs="Times New Roman"/>
                <w:sz w:val="24"/>
                <w:szCs w:val="24"/>
              </w:rPr>
              <w:t xml:space="preserve"> </w:t>
            </w:r>
            <w:proofErr w:type="spellStart"/>
            <w:r w:rsidRPr="0030639D">
              <w:rPr>
                <w:rFonts w:ascii="Times New Roman" w:hAnsi="Times New Roman" w:cs="Times New Roman"/>
                <w:sz w:val="24"/>
                <w:szCs w:val="24"/>
              </w:rPr>
              <w:t>горбольнице</w:t>
            </w:r>
            <w:proofErr w:type="spellEnd"/>
            <w:r w:rsidRPr="0030639D">
              <w:rPr>
                <w:rFonts w:ascii="Times New Roman" w:hAnsi="Times New Roman" w:cs="Times New Roman"/>
                <w:sz w:val="24"/>
                <w:szCs w:val="24"/>
              </w:rPr>
              <w:t xml:space="preserve"> также созданы условия для оказания медпомощи больным </w:t>
            </w:r>
            <w:proofErr w:type="spellStart"/>
            <w:r w:rsidRPr="0030639D">
              <w:rPr>
                <w:rFonts w:ascii="Times New Roman" w:hAnsi="Times New Roman" w:cs="Times New Roman"/>
                <w:sz w:val="24"/>
                <w:szCs w:val="24"/>
              </w:rPr>
              <w:t>коронавирусом</w:t>
            </w:r>
            <w:proofErr w:type="spellEnd"/>
            <w:r w:rsidRPr="0030639D">
              <w:rPr>
                <w:rFonts w:ascii="Times New Roman" w:hAnsi="Times New Roman" w:cs="Times New Roman"/>
                <w:sz w:val="24"/>
                <w:szCs w:val="24"/>
              </w:rPr>
              <w:t xml:space="preserve"> - во взрослом и детском инфекционных отделениях подготовлены 70 коек.</w:t>
            </w:r>
          </w:p>
          <w:p w:rsidR="0030639D" w:rsidRDefault="0030639D" w:rsidP="00935792">
            <w:pPr>
              <w:jc w:val="both"/>
              <w:rPr>
                <w:rFonts w:ascii="Times New Roman" w:hAnsi="Times New Roman" w:cs="Times New Roman"/>
                <w:sz w:val="24"/>
                <w:szCs w:val="24"/>
              </w:rPr>
            </w:pPr>
            <w:r w:rsidRPr="0030639D">
              <w:rPr>
                <w:rFonts w:ascii="Times New Roman" w:hAnsi="Times New Roman" w:cs="Times New Roman"/>
                <w:sz w:val="24"/>
                <w:szCs w:val="24"/>
              </w:rPr>
              <w:t xml:space="preserve">В Подмосковье развёрнуто еще 4 лаборатории - в Коломне, Красногорске, Серпухове и Подольске. Вместе с двумя федеральными центрами и частными клиниками в МО ежедневно делается около 7,5 </w:t>
            </w:r>
            <w:proofErr w:type="spellStart"/>
            <w:proofErr w:type="gramStart"/>
            <w:r w:rsidRPr="0030639D">
              <w:rPr>
                <w:rFonts w:ascii="Times New Roman" w:hAnsi="Times New Roman" w:cs="Times New Roman"/>
                <w:sz w:val="24"/>
                <w:szCs w:val="24"/>
              </w:rPr>
              <w:t>тыс</w:t>
            </w:r>
            <w:proofErr w:type="spellEnd"/>
            <w:proofErr w:type="gramEnd"/>
            <w:r w:rsidRPr="0030639D">
              <w:rPr>
                <w:rFonts w:ascii="Times New Roman" w:hAnsi="Times New Roman" w:cs="Times New Roman"/>
                <w:sz w:val="24"/>
                <w:szCs w:val="24"/>
              </w:rPr>
              <w:t xml:space="preserve"> анализов на </w:t>
            </w:r>
            <w:proofErr w:type="spellStart"/>
            <w:r w:rsidRPr="0030639D">
              <w:rPr>
                <w:rFonts w:ascii="Times New Roman" w:hAnsi="Times New Roman" w:cs="Times New Roman"/>
                <w:sz w:val="24"/>
                <w:szCs w:val="24"/>
              </w:rPr>
              <w:t>коронавирус</w:t>
            </w:r>
            <w:proofErr w:type="spellEnd"/>
            <w:r w:rsidRPr="0030639D">
              <w:rPr>
                <w:rFonts w:ascii="Times New Roman" w:hAnsi="Times New Roman" w:cs="Times New Roman"/>
                <w:sz w:val="24"/>
                <w:szCs w:val="24"/>
              </w:rPr>
              <w:t xml:space="preserve">. Тесты в государственных медучреждениях проводятся бесплатно. Диагностируются, прежде всего, люди, находящиеся в группе риска, а также имеющие симптомы респираторного заболевания: жители старше 65 лет, граждане, вернувшиеся из-за границы, контактировавшие с больными </w:t>
            </w:r>
            <w:proofErr w:type="spellStart"/>
            <w:r w:rsidRPr="0030639D">
              <w:rPr>
                <w:rFonts w:ascii="Times New Roman" w:hAnsi="Times New Roman" w:cs="Times New Roman"/>
                <w:sz w:val="24"/>
                <w:szCs w:val="24"/>
              </w:rPr>
              <w:t>коронавирусом</w:t>
            </w:r>
            <w:proofErr w:type="spellEnd"/>
            <w:r w:rsidRPr="0030639D">
              <w:rPr>
                <w:rFonts w:ascii="Times New Roman" w:hAnsi="Times New Roman" w:cs="Times New Roman"/>
                <w:sz w:val="24"/>
                <w:szCs w:val="24"/>
              </w:rPr>
              <w:t>, медработники.</w:t>
            </w:r>
          </w:p>
        </w:tc>
      </w:tr>
      <w:tr w:rsidR="002769F4" w:rsidTr="002769F4">
        <w:trPr>
          <w:trHeight w:val="178"/>
        </w:trPr>
        <w:tc>
          <w:tcPr>
            <w:tcW w:w="728" w:type="dxa"/>
            <w:shd w:val="clear" w:color="auto" w:fill="FFFF00"/>
          </w:tcPr>
          <w:p w:rsidR="002769F4" w:rsidRDefault="002769F4" w:rsidP="009B62C2">
            <w:pPr>
              <w:jc w:val="center"/>
              <w:rPr>
                <w:rFonts w:ascii="Times New Roman" w:hAnsi="Times New Roman" w:cs="Times New Roman"/>
                <w:sz w:val="24"/>
                <w:szCs w:val="24"/>
              </w:rPr>
            </w:pPr>
          </w:p>
        </w:tc>
        <w:tc>
          <w:tcPr>
            <w:tcW w:w="5969" w:type="dxa"/>
            <w:shd w:val="clear" w:color="auto" w:fill="FFFF00"/>
          </w:tcPr>
          <w:p w:rsidR="002769F4" w:rsidRPr="004D1FD3" w:rsidRDefault="002769F4" w:rsidP="004D1FD3">
            <w:pPr>
              <w:jc w:val="both"/>
              <w:rPr>
                <w:rFonts w:ascii="Times New Roman" w:hAnsi="Times New Roman" w:cs="Times New Roman"/>
                <w:sz w:val="24"/>
                <w:szCs w:val="24"/>
              </w:rPr>
            </w:pPr>
            <w:r w:rsidRPr="002769F4">
              <w:rPr>
                <w:rFonts w:ascii="Times New Roman" w:hAnsi="Times New Roman" w:cs="Times New Roman"/>
                <w:sz w:val="24"/>
                <w:szCs w:val="24"/>
              </w:rPr>
              <w:t>Официальный сайт Министерства здравоохранения Московской области, 1</w:t>
            </w:r>
            <w:r>
              <w:rPr>
                <w:rFonts w:ascii="Times New Roman" w:hAnsi="Times New Roman" w:cs="Times New Roman"/>
                <w:sz w:val="24"/>
                <w:szCs w:val="24"/>
              </w:rPr>
              <w:t>7</w:t>
            </w:r>
            <w:r w:rsidRPr="002769F4">
              <w:rPr>
                <w:rFonts w:ascii="Times New Roman" w:hAnsi="Times New Roman" w:cs="Times New Roman"/>
                <w:sz w:val="24"/>
                <w:szCs w:val="24"/>
              </w:rPr>
              <w:t xml:space="preserve"> апреля 2020 г. -</w:t>
            </w:r>
            <w:r>
              <w:rPr>
                <w:rFonts w:ascii="Times New Roman" w:hAnsi="Times New Roman" w:cs="Times New Roman"/>
                <w:sz w:val="24"/>
                <w:szCs w:val="24"/>
              </w:rPr>
              <w:t xml:space="preserve"> </w:t>
            </w:r>
            <w:r w:rsidRPr="002769F4">
              <w:rPr>
                <w:rFonts w:ascii="Times New Roman" w:hAnsi="Times New Roman" w:cs="Times New Roman"/>
                <w:sz w:val="24"/>
                <w:szCs w:val="24"/>
              </w:rPr>
              <w:t>В Подмосковье будут применять телемедицину</w:t>
            </w:r>
          </w:p>
        </w:tc>
        <w:tc>
          <w:tcPr>
            <w:tcW w:w="8691" w:type="dxa"/>
            <w:shd w:val="clear" w:color="auto" w:fill="FFFF00"/>
          </w:tcPr>
          <w:p w:rsidR="002769F4" w:rsidRDefault="002769F4" w:rsidP="00935792">
            <w:pPr>
              <w:jc w:val="both"/>
              <w:rPr>
                <w:rFonts w:ascii="Times New Roman" w:hAnsi="Times New Roman" w:cs="Times New Roman"/>
                <w:sz w:val="24"/>
                <w:szCs w:val="24"/>
              </w:rPr>
            </w:pPr>
            <w:r w:rsidRPr="002769F4">
              <w:rPr>
                <w:rFonts w:ascii="Times New Roman" w:hAnsi="Times New Roman" w:cs="Times New Roman"/>
                <w:sz w:val="24"/>
                <w:szCs w:val="24"/>
              </w:rPr>
              <w:t xml:space="preserve">Приём в режиме онлайн будет проводиться пациентам с </w:t>
            </w:r>
            <w:proofErr w:type="spellStart"/>
            <w:r w:rsidRPr="002769F4">
              <w:rPr>
                <w:rFonts w:ascii="Times New Roman" w:hAnsi="Times New Roman" w:cs="Times New Roman"/>
                <w:sz w:val="24"/>
                <w:szCs w:val="24"/>
              </w:rPr>
              <w:t>коронавирусной</w:t>
            </w:r>
            <w:proofErr w:type="spellEnd"/>
            <w:r w:rsidRPr="002769F4">
              <w:rPr>
                <w:rFonts w:ascii="Times New Roman" w:hAnsi="Times New Roman" w:cs="Times New Roman"/>
                <w:sz w:val="24"/>
                <w:szCs w:val="24"/>
              </w:rPr>
              <w:t xml:space="preserve"> инфекцией, проходящим лечение на дому.</w:t>
            </w:r>
          </w:p>
          <w:p w:rsidR="002769F4" w:rsidRDefault="002769F4" w:rsidP="00935792">
            <w:pPr>
              <w:jc w:val="both"/>
              <w:rPr>
                <w:rFonts w:ascii="Times New Roman" w:hAnsi="Times New Roman" w:cs="Times New Roman"/>
                <w:sz w:val="24"/>
                <w:szCs w:val="24"/>
              </w:rPr>
            </w:pPr>
            <w:r w:rsidRPr="002769F4">
              <w:rPr>
                <w:rFonts w:ascii="Times New Roman" w:hAnsi="Times New Roman" w:cs="Times New Roman"/>
                <w:sz w:val="24"/>
                <w:szCs w:val="24"/>
              </w:rPr>
              <w:t>Для получ</w:t>
            </w:r>
            <w:r>
              <w:rPr>
                <w:rFonts w:ascii="Times New Roman" w:hAnsi="Times New Roman" w:cs="Times New Roman"/>
                <w:sz w:val="24"/>
                <w:szCs w:val="24"/>
              </w:rPr>
              <w:t>ения</w:t>
            </w:r>
            <w:r w:rsidRPr="002769F4">
              <w:rPr>
                <w:rFonts w:ascii="Times New Roman" w:hAnsi="Times New Roman" w:cs="Times New Roman"/>
                <w:sz w:val="24"/>
                <w:szCs w:val="24"/>
              </w:rPr>
              <w:t xml:space="preserve"> </w:t>
            </w:r>
            <w:proofErr w:type="spellStart"/>
            <w:r w:rsidRPr="002769F4">
              <w:rPr>
                <w:rFonts w:ascii="Times New Roman" w:hAnsi="Times New Roman" w:cs="Times New Roman"/>
                <w:sz w:val="24"/>
                <w:szCs w:val="24"/>
              </w:rPr>
              <w:t>телеконсультацию</w:t>
            </w:r>
            <w:proofErr w:type="spellEnd"/>
            <w:r w:rsidRPr="002769F4">
              <w:rPr>
                <w:rFonts w:ascii="Times New Roman" w:hAnsi="Times New Roman" w:cs="Times New Roman"/>
                <w:sz w:val="24"/>
                <w:szCs w:val="24"/>
              </w:rPr>
              <w:t xml:space="preserve"> медицинского специалиста необходимо будет зайти в личный кабинет зарегистрироваться через портал </w:t>
            </w:r>
            <w:proofErr w:type="spellStart"/>
            <w:r w:rsidRPr="002769F4">
              <w:rPr>
                <w:rFonts w:ascii="Times New Roman" w:hAnsi="Times New Roman" w:cs="Times New Roman"/>
                <w:sz w:val="24"/>
                <w:szCs w:val="24"/>
              </w:rPr>
              <w:t>Госуслуг</w:t>
            </w:r>
            <w:proofErr w:type="spellEnd"/>
            <w:r w:rsidRPr="002769F4">
              <w:rPr>
                <w:rFonts w:ascii="Times New Roman" w:hAnsi="Times New Roman" w:cs="Times New Roman"/>
                <w:sz w:val="24"/>
                <w:szCs w:val="24"/>
              </w:rPr>
              <w:t>. Врач ответит на все интересующие вопросы. По окончании консультации пациент получит в электронном виде медицинские рекомендации</w:t>
            </w:r>
            <w:r>
              <w:rPr>
                <w:rFonts w:ascii="Times New Roman" w:hAnsi="Times New Roman" w:cs="Times New Roman"/>
                <w:sz w:val="24"/>
                <w:szCs w:val="24"/>
              </w:rPr>
              <w:t>.</w:t>
            </w:r>
          </w:p>
          <w:p w:rsidR="002769F4" w:rsidRDefault="002769F4" w:rsidP="00935792">
            <w:pPr>
              <w:jc w:val="both"/>
              <w:rPr>
                <w:rFonts w:ascii="Times New Roman" w:hAnsi="Times New Roman" w:cs="Times New Roman"/>
                <w:sz w:val="24"/>
                <w:szCs w:val="24"/>
              </w:rPr>
            </w:pPr>
            <w:r w:rsidRPr="002769F4">
              <w:rPr>
                <w:rFonts w:ascii="Times New Roman" w:hAnsi="Times New Roman" w:cs="Times New Roman"/>
                <w:sz w:val="24"/>
                <w:szCs w:val="24"/>
              </w:rPr>
              <w:t xml:space="preserve">Пилотный проект медицинских консультаций в режиме онлайн реализуется Министерством здравоохранения Московской области при технологической поддержке портала gosuslugi.ru и пока включает в себя консультирование больных </w:t>
            </w:r>
            <w:proofErr w:type="spellStart"/>
            <w:r w:rsidRPr="002769F4">
              <w:rPr>
                <w:rFonts w:ascii="Times New Roman" w:hAnsi="Times New Roman" w:cs="Times New Roman"/>
                <w:sz w:val="24"/>
                <w:szCs w:val="24"/>
              </w:rPr>
              <w:t>коронавирусной</w:t>
            </w:r>
            <w:proofErr w:type="spellEnd"/>
            <w:r w:rsidRPr="002769F4">
              <w:rPr>
                <w:rFonts w:ascii="Times New Roman" w:hAnsi="Times New Roman" w:cs="Times New Roman"/>
                <w:sz w:val="24"/>
                <w:szCs w:val="24"/>
              </w:rPr>
              <w:t xml:space="preserve"> инфекцией проходящих лечение на дому. В перспективе планируется его распространить и на других пациентов.</w:t>
            </w:r>
          </w:p>
        </w:tc>
      </w:tr>
      <w:tr w:rsidR="00114704" w:rsidTr="00114704">
        <w:trPr>
          <w:trHeight w:val="606"/>
        </w:trPr>
        <w:tc>
          <w:tcPr>
            <w:tcW w:w="728" w:type="dxa"/>
            <w:shd w:val="clear" w:color="auto" w:fill="FFFF00"/>
          </w:tcPr>
          <w:p w:rsidR="00114704" w:rsidRDefault="00114704" w:rsidP="009B62C2">
            <w:pPr>
              <w:jc w:val="center"/>
              <w:rPr>
                <w:rFonts w:ascii="Times New Roman" w:hAnsi="Times New Roman" w:cs="Times New Roman"/>
                <w:sz w:val="24"/>
                <w:szCs w:val="24"/>
              </w:rPr>
            </w:pPr>
          </w:p>
        </w:tc>
        <w:tc>
          <w:tcPr>
            <w:tcW w:w="5969" w:type="dxa"/>
            <w:shd w:val="clear" w:color="auto" w:fill="FFFF00"/>
          </w:tcPr>
          <w:p w:rsidR="00114704" w:rsidRPr="004D1FD3" w:rsidRDefault="00114704" w:rsidP="004D1FD3">
            <w:pPr>
              <w:jc w:val="both"/>
              <w:rPr>
                <w:rFonts w:ascii="Times New Roman" w:hAnsi="Times New Roman" w:cs="Times New Roman"/>
                <w:sz w:val="24"/>
                <w:szCs w:val="24"/>
              </w:rPr>
            </w:pPr>
            <w:r w:rsidRPr="00114704">
              <w:rPr>
                <w:rFonts w:ascii="Times New Roman" w:hAnsi="Times New Roman" w:cs="Times New Roman"/>
                <w:sz w:val="24"/>
                <w:szCs w:val="24"/>
              </w:rPr>
              <w:t xml:space="preserve">Указ Мэра Москвы от 18.04.2020 </w:t>
            </w:r>
            <w:r>
              <w:rPr>
                <w:rFonts w:ascii="Times New Roman" w:hAnsi="Times New Roman" w:cs="Times New Roman"/>
                <w:sz w:val="24"/>
                <w:szCs w:val="24"/>
              </w:rPr>
              <w:t>№</w:t>
            </w:r>
            <w:r w:rsidRPr="00114704">
              <w:rPr>
                <w:rFonts w:ascii="Times New Roman" w:hAnsi="Times New Roman" w:cs="Times New Roman"/>
                <w:sz w:val="24"/>
                <w:szCs w:val="24"/>
              </w:rPr>
              <w:t xml:space="preserve"> 44-УМ </w:t>
            </w:r>
            <w:r>
              <w:rPr>
                <w:rFonts w:ascii="Times New Roman" w:hAnsi="Times New Roman" w:cs="Times New Roman"/>
                <w:sz w:val="24"/>
                <w:szCs w:val="24"/>
              </w:rPr>
              <w:t>«</w:t>
            </w:r>
            <w:r w:rsidRPr="00114704">
              <w:rPr>
                <w:rFonts w:ascii="Times New Roman" w:hAnsi="Times New Roman" w:cs="Times New Roman"/>
                <w:sz w:val="24"/>
                <w:szCs w:val="24"/>
              </w:rPr>
              <w:t xml:space="preserve">О внесении изменений в указ Мэра Москвы от 5 марта 2020 г. </w:t>
            </w:r>
            <w:r>
              <w:rPr>
                <w:rFonts w:ascii="Times New Roman" w:hAnsi="Times New Roman" w:cs="Times New Roman"/>
                <w:sz w:val="24"/>
                <w:szCs w:val="24"/>
              </w:rPr>
              <w:t>№</w:t>
            </w:r>
            <w:r w:rsidRPr="00114704">
              <w:rPr>
                <w:rFonts w:ascii="Times New Roman" w:hAnsi="Times New Roman" w:cs="Times New Roman"/>
                <w:sz w:val="24"/>
                <w:szCs w:val="24"/>
              </w:rPr>
              <w:t xml:space="preserve"> 12-УМ</w:t>
            </w:r>
            <w:r>
              <w:rPr>
                <w:rFonts w:ascii="Times New Roman" w:hAnsi="Times New Roman" w:cs="Times New Roman"/>
                <w:sz w:val="24"/>
                <w:szCs w:val="24"/>
              </w:rPr>
              <w:t>»</w:t>
            </w:r>
          </w:p>
        </w:tc>
        <w:tc>
          <w:tcPr>
            <w:tcW w:w="8691" w:type="dxa"/>
            <w:shd w:val="clear" w:color="auto" w:fill="FFFF00"/>
          </w:tcPr>
          <w:p w:rsidR="00114704" w:rsidRPr="00114704" w:rsidRDefault="00114704" w:rsidP="00114704">
            <w:pPr>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114704">
              <w:rPr>
                <w:rFonts w:ascii="Times New Roman" w:hAnsi="Times New Roman" w:cs="Times New Roman"/>
                <w:sz w:val="24"/>
                <w:szCs w:val="24"/>
              </w:rPr>
              <w:t xml:space="preserve">огласно изменениям, по назначению медицинских организаций государственной системы здравоохранения города Москвы, в том числе в амбулаторных условиях, будет организовано бесплатное предоставление гражданам с наличием новой </w:t>
            </w:r>
            <w:proofErr w:type="spellStart"/>
            <w:r w:rsidRPr="00114704">
              <w:rPr>
                <w:rFonts w:ascii="Times New Roman" w:hAnsi="Times New Roman" w:cs="Times New Roman"/>
                <w:sz w:val="24"/>
                <w:szCs w:val="24"/>
              </w:rPr>
              <w:t>коронавирусной</w:t>
            </w:r>
            <w:proofErr w:type="spellEnd"/>
            <w:r w:rsidRPr="00114704">
              <w:rPr>
                <w:rFonts w:ascii="Times New Roman" w:hAnsi="Times New Roman" w:cs="Times New Roman"/>
                <w:sz w:val="24"/>
                <w:szCs w:val="24"/>
              </w:rPr>
              <w:t xml:space="preserve"> инфекции (2019-nCoV), либо с подозрением на ее наличие, а также гражданам с проявлениями острой респираторной вирусной инфекции и других острых респираторных заболеваний </w:t>
            </w:r>
            <w:r w:rsidRPr="00114704">
              <w:rPr>
                <w:rFonts w:ascii="Times New Roman" w:hAnsi="Times New Roman" w:cs="Times New Roman"/>
                <w:sz w:val="24"/>
                <w:szCs w:val="24"/>
              </w:rPr>
              <w:lastRenderedPageBreak/>
              <w:t>лекарственных препаратов в соответствии со схемами лечения, утвержденными Департаментом здравоохранения города Москвы.</w:t>
            </w:r>
            <w:proofErr w:type="gramEnd"/>
          </w:p>
          <w:p w:rsidR="00114704" w:rsidRPr="00114704" w:rsidRDefault="00114704" w:rsidP="00114704">
            <w:pPr>
              <w:jc w:val="both"/>
              <w:rPr>
                <w:rFonts w:ascii="Times New Roman" w:hAnsi="Times New Roman" w:cs="Times New Roman"/>
                <w:sz w:val="24"/>
                <w:szCs w:val="24"/>
              </w:rPr>
            </w:pPr>
            <w:proofErr w:type="gramStart"/>
            <w:r w:rsidRPr="00114704">
              <w:rPr>
                <w:rFonts w:ascii="Times New Roman" w:hAnsi="Times New Roman" w:cs="Times New Roman"/>
                <w:sz w:val="24"/>
                <w:szCs w:val="24"/>
              </w:rPr>
              <w:t>Также установлено, что с 22 апреля 2020 г. по 1 мая 2020 г. приостанавливается реализация и действие всех проездных билетов ГУП "Московский метрополитен" и ГУП "</w:t>
            </w:r>
            <w:proofErr w:type="spellStart"/>
            <w:r w:rsidRPr="00114704">
              <w:rPr>
                <w:rFonts w:ascii="Times New Roman" w:hAnsi="Times New Roman" w:cs="Times New Roman"/>
                <w:sz w:val="24"/>
                <w:szCs w:val="24"/>
              </w:rPr>
              <w:t>Мосгортранс</w:t>
            </w:r>
            <w:proofErr w:type="spellEnd"/>
            <w:r w:rsidRPr="00114704">
              <w:rPr>
                <w:rFonts w:ascii="Times New Roman" w:hAnsi="Times New Roman" w:cs="Times New Roman"/>
                <w:sz w:val="24"/>
                <w:szCs w:val="24"/>
              </w:rPr>
              <w:t>", за исключением билетов, записанных на социальные карты, билетов, записанных на электронные карты ("Тройка", "Стрелка"), а также месячных проездных билетов без лимита поездок на трамвае, автобусе, троллейбусе и с лимитом 70 поездок на Московском метрополитене</w:t>
            </w:r>
            <w:proofErr w:type="gramEnd"/>
            <w:r w:rsidRPr="00114704">
              <w:rPr>
                <w:rFonts w:ascii="Times New Roman" w:hAnsi="Times New Roman" w:cs="Times New Roman"/>
                <w:sz w:val="24"/>
                <w:szCs w:val="24"/>
              </w:rPr>
              <w:t xml:space="preserve">, Московской монорельсовой транспортной системе и (или) на Малом кольце Московской кольцевой железной дороги.  </w:t>
            </w:r>
          </w:p>
          <w:p w:rsidR="00114704" w:rsidRPr="00114704" w:rsidRDefault="00114704" w:rsidP="00114704">
            <w:pPr>
              <w:jc w:val="both"/>
              <w:rPr>
                <w:rFonts w:ascii="Times New Roman" w:hAnsi="Times New Roman" w:cs="Times New Roman"/>
                <w:sz w:val="24"/>
                <w:szCs w:val="24"/>
              </w:rPr>
            </w:pPr>
            <w:proofErr w:type="gramStart"/>
            <w:r w:rsidRPr="00114704">
              <w:rPr>
                <w:rFonts w:ascii="Times New Roman" w:hAnsi="Times New Roman" w:cs="Times New Roman"/>
                <w:sz w:val="24"/>
                <w:szCs w:val="24"/>
              </w:rPr>
              <w:t>Владельцы проездных билетов с лимитом поездок, действие которых приостановлено и срок действия которых истек в период с 22 апреля 2020 г. по 1 мая 2020 г., вправе получить билеты с количеством поездок, равным количеству поездок, не использованных на 22 апреля 2020 г., а владельцы проездных билетов без лимита поездок, действие которых приостановлено и срок действия которых истек в период с</w:t>
            </w:r>
            <w:proofErr w:type="gramEnd"/>
            <w:r w:rsidRPr="00114704">
              <w:rPr>
                <w:rFonts w:ascii="Times New Roman" w:hAnsi="Times New Roman" w:cs="Times New Roman"/>
                <w:sz w:val="24"/>
                <w:szCs w:val="24"/>
              </w:rPr>
              <w:t xml:space="preserve"> 22 апреля 2020 г. по 1 мая 2020 г., вправе получить билеты с аналогичным сроком действия.</w:t>
            </w:r>
          </w:p>
          <w:p w:rsidR="00114704" w:rsidRDefault="00114704" w:rsidP="00114704">
            <w:pPr>
              <w:jc w:val="both"/>
              <w:rPr>
                <w:rFonts w:ascii="Times New Roman" w:hAnsi="Times New Roman" w:cs="Times New Roman"/>
                <w:sz w:val="24"/>
                <w:szCs w:val="24"/>
              </w:rPr>
            </w:pPr>
            <w:r w:rsidRPr="00114704">
              <w:rPr>
                <w:rFonts w:ascii="Times New Roman" w:hAnsi="Times New Roman" w:cs="Times New Roman"/>
                <w:sz w:val="24"/>
                <w:szCs w:val="24"/>
              </w:rPr>
              <w:t xml:space="preserve">Кроме того, предусматривается, что на городскую систему </w:t>
            </w:r>
            <w:proofErr w:type="spellStart"/>
            <w:r w:rsidRPr="00114704">
              <w:rPr>
                <w:rFonts w:ascii="Times New Roman" w:hAnsi="Times New Roman" w:cs="Times New Roman"/>
                <w:sz w:val="24"/>
                <w:szCs w:val="24"/>
              </w:rPr>
              <w:t>велопроката</w:t>
            </w:r>
            <w:proofErr w:type="spellEnd"/>
            <w:r w:rsidRPr="00114704">
              <w:rPr>
                <w:rFonts w:ascii="Times New Roman" w:hAnsi="Times New Roman" w:cs="Times New Roman"/>
                <w:sz w:val="24"/>
                <w:szCs w:val="24"/>
              </w:rPr>
              <w:t xml:space="preserve"> не распространяются ограничения на работу в период с 13 апреля 2020 г. по 1 мая 2020 года</w:t>
            </w:r>
          </w:p>
        </w:tc>
      </w:tr>
      <w:tr w:rsidR="00114704" w:rsidTr="00527EC8">
        <w:trPr>
          <w:trHeight w:val="606"/>
        </w:trPr>
        <w:tc>
          <w:tcPr>
            <w:tcW w:w="728" w:type="dxa"/>
            <w:shd w:val="clear" w:color="auto" w:fill="FFFF00"/>
          </w:tcPr>
          <w:p w:rsidR="00114704" w:rsidRDefault="00114704" w:rsidP="009B62C2">
            <w:pPr>
              <w:jc w:val="center"/>
              <w:rPr>
                <w:rFonts w:ascii="Times New Roman" w:hAnsi="Times New Roman" w:cs="Times New Roman"/>
                <w:sz w:val="24"/>
                <w:szCs w:val="24"/>
              </w:rPr>
            </w:pPr>
          </w:p>
        </w:tc>
        <w:tc>
          <w:tcPr>
            <w:tcW w:w="5969" w:type="dxa"/>
            <w:shd w:val="clear" w:color="auto" w:fill="FFFF00"/>
          </w:tcPr>
          <w:p w:rsidR="00114704" w:rsidRPr="004D1FD3" w:rsidRDefault="00527EC8" w:rsidP="004D1FD3">
            <w:pPr>
              <w:jc w:val="both"/>
              <w:rPr>
                <w:rFonts w:ascii="Times New Roman" w:hAnsi="Times New Roman" w:cs="Times New Roman"/>
                <w:sz w:val="24"/>
                <w:szCs w:val="24"/>
              </w:rPr>
            </w:pPr>
            <w:r w:rsidRPr="00527EC8">
              <w:rPr>
                <w:rFonts w:ascii="Times New Roman" w:hAnsi="Times New Roman" w:cs="Times New Roman"/>
                <w:sz w:val="24"/>
                <w:szCs w:val="24"/>
              </w:rPr>
              <w:t>Официальный сайт Министерства здравоохранения Московской области</w:t>
            </w:r>
            <w:r>
              <w:rPr>
                <w:rFonts w:ascii="Times New Roman" w:hAnsi="Times New Roman" w:cs="Times New Roman"/>
                <w:sz w:val="24"/>
                <w:szCs w:val="24"/>
              </w:rPr>
              <w:t>, 18 апреля 2020 г.</w:t>
            </w:r>
            <w:r w:rsidRPr="00527E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EC8">
              <w:rPr>
                <w:rFonts w:ascii="Times New Roman" w:hAnsi="Times New Roman" w:cs="Times New Roman"/>
                <w:sz w:val="24"/>
                <w:szCs w:val="24"/>
              </w:rPr>
              <w:t xml:space="preserve">Как долго </w:t>
            </w:r>
            <w:proofErr w:type="spellStart"/>
            <w:r w:rsidRPr="00527EC8">
              <w:rPr>
                <w:rFonts w:ascii="Times New Roman" w:hAnsi="Times New Roman" w:cs="Times New Roman"/>
                <w:sz w:val="24"/>
                <w:szCs w:val="24"/>
              </w:rPr>
              <w:t>коронавирус</w:t>
            </w:r>
            <w:proofErr w:type="spellEnd"/>
            <w:r w:rsidRPr="00527EC8">
              <w:rPr>
                <w:rFonts w:ascii="Times New Roman" w:hAnsi="Times New Roman" w:cs="Times New Roman"/>
                <w:sz w:val="24"/>
                <w:szCs w:val="24"/>
              </w:rPr>
              <w:t xml:space="preserve"> живет на разных поверхностях?</w:t>
            </w:r>
          </w:p>
        </w:tc>
        <w:tc>
          <w:tcPr>
            <w:tcW w:w="8691" w:type="dxa"/>
            <w:shd w:val="clear" w:color="auto" w:fill="FFFF00"/>
          </w:tcPr>
          <w:p w:rsidR="00114704" w:rsidRDefault="00527EC8" w:rsidP="00935792">
            <w:pPr>
              <w:jc w:val="both"/>
              <w:rPr>
                <w:rFonts w:ascii="Times New Roman" w:hAnsi="Times New Roman" w:cs="Times New Roman"/>
                <w:sz w:val="24"/>
                <w:szCs w:val="24"/>
              </w:rPr>
            </w:pPr>
            <w:r w:rsidRPr="00527EC8">
              <w:rPr>
                <w:rFonts w:ascii="Times New Roman" w:hAnsi="Times New Roman" w:cs="Times New Roman"/>
                <w:sz w:val="24"/>
                <w:szCs w:val="24"/>
              </w:rPr>
              <w:t xml:space="preserve">Заразиться </w:t>
            </w:r>
            <w:proofErr w:type="spellStart"/>
            <w:r w:rsidRPr="00527EC8">
              <w:rPr>
                <w:rFonts w:ascii="Times New Roman" w:hAnsi="Times New Roman" w:cs="Times New Roman"/>
                <w:sz w:val="24"/>
                <w:szCs w:val="24"/>
              </w:rPr>
              <w:t>коронавирусом</w:t>
            </w:r>
            <w:proofErr w:type="spellEnd"/>
            <w:r w:rsidRPr="00527EC8">
              <w:rPr>
                <w:rFonts w:ascii="Times New Roman" w:hAnsi="Times New Roman" w:cs="Times New Roman"/>
                <w:sz w:val="24"/>
                <w:szCs w:val="24"/>
              </w:rPr>
              <w:t xml:space="preserve"> можно воздушно-капельным путем, воздушно-пылевым и контактным (через рукопожатия и прикосновения к предметам, на которых оседает вирус). При этом на каждой поверхности он сохраняется разное время</w:t>
            </w:r>
            <w:r>
              <w:rPr>
                <w:rFonts w:ascii="Times New Roman" w:hAnsi="Times New Roman" w:cs="Times New Roman"/>
                <w:sz w:val="24"/>
                <w:szCs w:val="24"/>
              </w:rPr>
              <w:t>:</w:t>
            </w:r>
          </w:p>
          <w:p w:rsidR="00527EC8" w:rsidRDefault="00527EC8" w:rsidP="00935792">
            <w:pPr>
              <w:jc w:val="both"/>
              <w:rPr>
                <w:rFonts w:ascii="Times New Roman" w:hAnsi="Times New Roman" w:cs="Times New Roman"/>
                <w:sz w:val="24"/>
                <w:szCs w:val="24"/>
              </w:rPr>
            </w:pPr>
            <w:r w:rsidRPr="00527EC8">
              <w:rPr>
                <w:rFonts w:ascii="Times New Roman" w:hAnsi="Times New Roman" w:cs="Times New Roman"/>
                <w:sz w:val="24"/>
                <w:szCs w:val="24"/>
              </w:rPr>
              <w:t>- медь – до 4 часов;</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 картон – до 24 часов;</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 дерево и ткань – до 2 дней;</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 стекло или бумажные купюры- 4 дня;</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 нержавеющая сталь и пластик – от 3 до</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дней;</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 медицинская маска – 7 дней.</w:t>
            </w:r>
          </w:p>
          <w:p w:rsidR="00527EC8" w:rsidRDefault="00527EC8" w:rsidP="00935792">
            <w:pPr>
              <w:jc w:val="both"/>
              <w:rPr>
                <w:rFonts w:ascii="Times New Roman" w:hAnsi="Times New Roman" w:cs="Times New Roman"/>
                <w:sz w:val="24"/>
                <w:szCs w:val="24"/>
              </w:rPr>
            </w:pPr>
            <w:r>
              <w:rPr>
                <w:rFonts w:ascii="Times New Roman" w:hAnsi="Times New Roman" w:cs="Times New Roman"/>
                <w:sz w:val="24"/>
                <w:szCs w:val="24"/>
              </w:rPr>
              <w:t>Министерство напоминает о необходимости чаще мыть руки и проводить дезинфекцию.</w:t>
            </w:r>
          </w:p>
        </w:tc>
      </w:tr>
      <w:tr w:rsidR="002D68AB" w:rsidTr="00156B82">
        <w:trPr>
          <w:trHeight w:val="111"/>
        </w:trPr>
        <w:tc>
          <w:tcPr>
            <w:tcW w:w="15388" w:type="dxa"/>
            <w:gridSpan w:val="3"/>
            <w:shd w:val="clear" w:color="auto" w:fill="92D050"/>
          </w:tcPr>
          <w:p w:rsidR="002D68AB" w:rsidRPr="004341B2"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ЭКОНОМИЧЕСКИЕ ПРАВА</w:t>
            </w:r>
          </w:p>
        </w:tc>
      </w:tr>
      <w:tr w:rsidR="00271FD9" w:rsidTr="00795C5D">
        <w:trPr>
          <w:trHeight w:val="581"/>
        </w:trPr>
        <w:tc>
          <w:tcPr>
            <w:tcW w:w="728" w:type="dxa"/>
            <w:shd w:val="clear" w:color="auto" w:fill="auto"/>
          </w:tcPr>
          <w:p w:rsidR="00271FD9" w:rsidRDefault="00271FD9" w:rsidP="009B62C2">
            <w:pPr>
              <w:jc w:val="center"/>
              <w:rPr>
                <w:rFonts w:ascii="Times New Roman" w:hAnsi="Times New Roman" w:cs="Times New Roman"/>
                <w:sz w:val="24"/>
                <w:szCs w:val="24"/>
              </w:rPr>
            </w:pPr>
          </w:p>
        </w:tc>
        <w:tc>
          <w:tcPr>
            <w:tcW w:w="5969" w:type="dxa"/>
            <w:shd w:val="clear" w:color="auto" w:fill="auto"/>
          </w:tcPr>
          <w:p w:rsidR="00271FD9" w:rsidRDefault="00271FD9" w:rsidP="009B62C2">
            <w:pPr>
              <w:jc w:val="both"/>
              <w:rPr>
                <w:rFonts w:ascii="Times New Roman" w:hAnsi="Times New Roman" w:cs="Times New Roman"/>
                <w:sz w:val="24"/>
                <w:szCs w:val="24"/>
              </w:rPr>
            </w:pPr>
            <w:proofErr w:type="gramStart"/>
            <w:r w:rsidRPr="00271FD9">
              <w:rPr>
                <w:rFonts w:ascii="Times New Roman" w:hAnsi="Times New Roman" w:cs="Times New Roman"/>
                <w:sz w:val="24"/>
                <w:szCs w:val="24"/>
              </w:rPr>
              <w:t xml:space="preserve">Постановление Правительства Московской области от 17.03.2020 № 115/7 "Об утверждении порядков определения объема и предоставления из бюджета Московской области субсидии публично-правовой </w:t>
            </w:r>
            <w:r w:rsidRPr="00271FD9">
              <w:rPr>
                <w:rFonts w:ascii="Times New Roman" w:hAnsi="Times New Roman" w:cs="Times New Roman"/>
                <w:sz w:val="24"/>
                <w:szCs w:val="24"/>
              </w:rPr>
              <w:lastRenderedPageBreak/>
              <w:t>компании «Фонд защиты прав граждан - участников долевого строительства» на реализацию Плана мероприятий («Дорожной карты») по восстановлению прав граждан - участников долевого строительства в многоквартирных домах ГК «Урбан групп», утвержденного заместителем Председателя Правительства Российской Федерации</w:t>
            </w:r>
            <w:r>
              <w:rPr>
                <w:rFonts w:ascii="Times New Roman" w:hAnsi="Times New Roman" w:cs="Times New Roman"/>
                <w:sz w:val="24"/>
                <w:szCs w:val="24"/>
              </w:rPr>
              <w:t xml:space="preserve"> </w:t>
            </w:r>
            <w:r w:rsidRPr="00271FD9">
              <w:rPr>
                <w:rFonts w:ascii="Times New Roman" w:hAnsi="Times New Roman" w:cs="Times New Roman"/>
                <w:sz w:val="24"/>
                <w:szCs w:val="24"/>
              </w:rPr>
              <w:t>В.Л. Мутко от 21 июля</w:t>
            </w:r>
            <w:proofErr w:type="gramEnd"/>
            <w:r w:rsidRPr="00271FD9">
              <w:rPr>
                <w:rFonts w:ascii="Times New Roman" w:hAnsi="Times New Roman" w:cs="Times New Roman"/>
                <w:sz w:val="24"/>
                <w:szCs w:val="24"/>
              </w:rPr>
              <w:t xml:space="preserve"> 2018 года № 5620п-П9"</w:t>
            </w:r>
          </w:p>
          <w:p w:rsidR="00BF6B4A" w:rsidRPr="00BF6B4A" w:rsidRDefault="00BF6B4A" w:rsidP="009B62C2">
            <w:pPr>
              <w:jc w:val="both"/>
              <w:rPr>
                <w:rFonts w:ascii="Times New Roman" w:hAnsi="Times New Roman" w:cs="Times New Roman"/>
                <w:b/>
                <w:sz w:val="24"/>
                <w:szCs w:val="24"/>
              </w:rPr>
            </w:pPr>
            <w:r w:rsidRPr="00BF6B4A">
              <w:rPr>
                <w:rFonts w:ascii="Times New Roman" w:hAnsi="Times New Roman" w:cs="Times New Roman"/>
                <w:b/>
                <w:sz w:val="24"/>
                <w:szCs w:val="24"/>
              </w:rPr>
              <w:t>Опубликовано 10.04.2020г.</w:t>
            </w:r>
          </w:p>
        </w:tc>
        <w:tc>
          <w:tcPr>
            <w:tcW w:w="8691" w:type="dxa"/>
            <w:shd w:val="clear" w:color="auto" w:fill="auto"/>
          </w:tcPr>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решения Министерством жилищной политики о предоставлении субсидии Фонду осуществляется при соблюдении определенных условий.</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 xml:space="preserve">В целях получения субсидии Фонд предоставляет в Министерство жилищной политики МО заявку на предоставление субсидии с приложением необходимых </w:t>
            </w:r>
            <w:r>
              <w:rPr>
                <w:rFonts w:ascii="Times New Roman" w:hAnsi="Times New Roman" w:cs="Times New Roman"/>
                <w:sz w:val="24"/>
                <w:szCs w:val="24"/>
              </w:rPr>
              <w:lastRenderedPageBreak/>
              <w:t>документов.</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Министерство жилищной политики в срок, не превышающий 15 рабочих дней со дня приема заявки, рассматривает заявку и прилагаемые к ней документы, а также осуществляет проверку соответствия Фонда предъявляемым требованиям.</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Субсидии или об отказе оформляется правовым актом Министерства жилищной политики, который, в случае отказа в предоставлении Субсидии, содержит указание на причины отказа.</w:t>
            </w:r>
          </w:p>
          <w:p w:rsidR="00271FD9" w:rsidRDefault="00271FD9" w:rsidP="009B62C2">
            <w:pPr>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предоставлении субсидии Министерство жилищной политики МО заключает с Фондом соглашение.</w:t>
            </w:r>
          </w:p>
        </w:tc>
      </w:tr>
      <w:tr w:rsidR="00271FD9" w:rsidTr="00E03595">
        <w:trPr>
          <w:trHeight w:val="580"/>
        </w:trPr>
        <w:tc>
          <w:tcPr>
            <w:tcW w:w="728" w:type="dxa"/>
          </w:tcPr>
          <w:p w:rsidR="00271FD9" w:rsidRDefault="00271FD9" w:rsidP="00271FD9">
            <w:pPr>
              <w:jc w:val="center"/>
              <w:rPr>
                <w:rFonts w:ascii="Times New Roman" w:hAnsi="Times New Roman" w:cs="Times New Roman"/>
                <w:sz w:val="24"/>
                <w:szCs w:val="24"/>
              </w:rPr>
            </w:pPr>
          </w:p>
        </w:tc>
        <w:tc>
          <w:tcPr>
            <w:tcW w:w="5969" w:type="dxa"/>
          </w:tcPr>
          <w:p w:rsidR="00271FD9" w:rsidRDefault="00271FD9" w:rsidP="00271FD9">
            <w:pPr>
              <w:jc w:val="both"/>
              <w:rPr>
                <w:rFonts w:ascii="Times New Roman" w:hAnsi="Times New Roman" w:cs="Times New Roman"/>
                <w:sz w:val="24"/>
                <w:szCs w:val="24"/>
              </w:rPr>
            </w:pPr>
            <w:r>
              <w:rPr>
                <w:rFonts w:ascii="Times New Roman" w:hAnsi="Times New Roman" w:cs="Times New Roman"/>
                <w:sz w:val="24"/>
                <w:szCs w:val="24"/>
              </w:rPr>
              <w:t xml:space="preserve">РИАМО - </w:t>
            </w:r>
            <w:r w:rsidRPr="002A3A1E">
              <w:rPr>
                <w:rFonts w:ascii="Times New Roman" w:hAnsi="Times New Roman" w:cs="Times New Roman"/>
                <w:sz w:val="24"/>
                <w:szCs w:val="24"/>
              </w:rPr>
              <w:t>Муниципальный земельный контроль Подмосковья временно приостановил работу до мая</w:t>
            </w:r>
          </w:p>
        </w:tc>
        <w:tc>
          <w:tcPr>
            <w:tcW w:w="8691" w:type="dxa"/>
          </w:tcPr>
          <w:p w:rsidR="00271FD9" w:rsidRDefault="00271FD9" w:rsidP="00271FD9">
            <w:pPr>
              <w:jc w:val="both"/>
              <w:rPr>
                <w:rFonts w:ascii="Times New Roman" w:hAnsi="Times New Roman" w:cs="Times New Roman"/>
                <w:sz w:val="24"/>
                <w:szCs w:val="24"/>
              </w:rPr>
            </w:pPr>
            <w:r w:rsidRPr="002A3A1E">
              <w:rPr>
                <w:rFonts w:ascii="Times New Roman" w:hAnsi="Times New Roman" w:cs="Times New Roman"/>
                <w:sz w:val="24"/>
                <w:szCs w:val="24"/>
              </w:rPr>
              <w:t>Муниципальный земельный контроль Подмосковья приостановил свою работу до</w:t>
            </w:r>
            <w:r>
              <w:rPr>
                <w:rFonts w:ascii="Times New Roman" w:hAnsi="Times New Roman" w:cs="Times New Roman"/>
                <w:sz w:val="24"/>
                <w:szCs w:val="24"/>
              </w:rPr>
              <w:t xml:space="preserve"> 1</w:t>
            </w:r>
            <w:r w:rsidRPr="002A3A1E">
              <w:rPr>
                <w:rFonts w:ascii="Times New Roman" w:hAnsi="Times New Roman" w:cs="Times New Roman"/>
                <w:sz w:val="24"/>
                <w:szCs w:val="24"/>
              </w:rPr>
              <w:t xml:space="preserve"> мая, также были прекращены все </w:t>
            </w:r>
            <w:proofErr w:type="gramStart"/>
            <w:r w:rsidRPr="002A3A1E">
              <w:rPr>
                <w:rFonts w:ascii="Times New Roman" w:hAnsi="Times New Roman" w:cs="Times New Roman"/>
                <w:sz w:val="24"/>
                <w:szCs w:val="24"/>
              </w:rPr>
              <w:t>осмотры</w:t>
            </w:r>
            <w:proofErr w:type="gramEnd"/>
            <w:r w:rsidRPr="002A3A1E">
              <w:rPr>
                <w:rFonts w:ascii="Times New Roman" w:hAnsi="Times New Roman" w:cs="Times New Roman"/>
                <w:sz w:val="24"/>
                <w:szCs w:val="24"/>
              </w:rPr>
              <w:t xml:space="preserve"> на территории городских округов региона </w:t>
            </w:r>
            <w:r>
              <w:rPr>
                <w:rFonts w:ascii="Times New Roman" w:hAnsi="Times New Roman" w:cs="Times New Roman"/>
                <w:sz w:val="24"/>
                <w:szCs w:val="24"/>
              </w:rPr>
              <w:t>начиная с 6 апреля</w:t>
            </w:r>
          </w:p>
          <w:p w:rsidR="00271FD9" w:rsidRDefault="00271FD9" w:rsidP="00271FD9">
            <w:pPr>
              <w:jc w:val="both"/>
              <w:rPr>
                <w:rFonts w:ascii="Times New Roman" w:hAnsi="Times New Roman" w:cs="Times New Roman"/>
                <w:sz w:val="24"/>
                <w:szCs w:val="24"/>
              </w:rPr>
            </w:pPr>
            <w:r w:rsidRPr="002A3A1E">
              <w:rPr>
                <w:rFonts w:ascii="Times New Roman" w:hAnsi="Times New Roman" w:cs="Times New Roman"/>
                <w:sz w:val="24"/>
                <w:szCs w:val="24"/>
              </w:rPr>
              <w:t>Земельный контроль будет выезжать только в случаях, когда был причинен вред жизни и здоровью граждан или возникла чрезвычайная ситуация прир</w:t>
            </w:r>
            <w:r>
              <w:rPr>
                <w:rFonts w:ascii="Times New Roman" w:hAnsi="Times New Roman" w:cs="Times New Roman"/>
                <w:sz w:val="24"/>
                <w:szCs w:val="24"/>
              </w:rPr>
              <w:t>одного и техногенного характера.</w:t>
            </w:r>
          </w:p>
        </w:tc>
      </w:tr>
      <w:tr w:rsidR="000D269B" w:rsidTr="000D269B">
        <w:trPr>
          <w:trHeight w:val="990"/>
        </w:trPr>
        <w:tc>
          <w:tcPr>
            <w:tcW w:w="728" w:type="dxa"/>
          </w:tcPr>
          <w:p w:rsidR="000D269B" w:rsidRDefault="000D269B" w:rsidP="009B62C2">
            <w:pPr>
              <w:jc w:val="center"/>
              <w:rPr>
                <w:rFonts w:ascii="Times New Roman" w:hAnsi="Times New Roman" w:cs="Times New Roman"/>
                <w:sz w:val="24"/>
                <w:szCs w:val="24"/>
              </w:rPr>
            </w:pPr>
          </w:p>
        </w:tc>
        <w:tc>
          <w:tcPr>
            <w:tcW w:w="5969" w:type="dxa"/>
          </w:tcPr>
          <w:p w:rsidR="000D269B" w:rsidRDefault="000D269B" w:rsidP="009B62C2">
            <w:pPr>
              <w:jc w:val="both"/>
              <w:rPr>
                <w:rFonts w:ascii="Times New Roman" w:hAnsi="Times New Roman" w:cs="Times New Roman"/>
                <w:sz w:val="24"/>
                <w:szCs w:val="24"/>
              </w:rPr>
            </w:pPr>
            <w:proofErr w:type="spellStart"/>
            <w:r>
              <w:rPr>
                <w:rFonts w:ascii="Times New Roman" w:hAnsi="Times New Roman" w:cs="Times New Roman"/>
                <w:sz w:val="24"/>
                <w:szCs w:val="24"/>
              </w:rPr>
              <w:t>Строительство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xml:space="preserve"> - </w:t>
            </w:r>
            <w:r w:rsidRPr="009E7319">
              <w:rPr>
                <w:rFonts w:ascii="Times New Roman" w:hAnsi="Times New Roman" w:cs="Times New Roman"/>
                <w:sz w:val="24"/>
                <w:szCs w:val="24"/>
              </w:rPr>
              <w:t>В Московской области возобновляются работы по капитальному ремонту многоквартирных домов</w:t>
            </w:r>
          </w:p>
        </w:tc>
        <w:tc>
          <w:tcPr>
            <w:tcW w:w="8691" w:type="dxa"/>
          </w:tcPr>
          <w:p w:rsidR="000D269B" w:rsidRDefault="000D269B" w:rsidP="009B62C2">
            <w:pPr>
              <w:jc w:val="both"/>
              <w:rPr>
                <w:rFonts w:ascii="Times New Roman" w:hAnsi="Times New Roman" w:cs="Times New Roman"/>
                <w:sz w:val="24"/>
                <w:szCs w:val="24"/>
              </w:rPr>
            </w:pPr>
            <w:r w:rsidRPr="009E7319">
              <w:rPr>
                <w:rFonts w:ascii="Times New Roman" w:hAnsi="Times New Roman" w:cs="Times New Roman"/>
                <w:sz w:val="24"/>
                <w:szCs w:val="24"/>
              </w:rPr>
              <w:t>Фондом капитального ремонта Московской области принято решение об отмене предписания о приостановке проведения всех строительно-монтажных работ. Работы по проведению капитального ремонта в МКД Подмосковья начнутся с 8 апреля.</w:t>
            </w:r>
          </w:p>
          <w:p w:rsidR="000D269B" w:rsidRDefault="000D269B" w:rsidP="009B62C2">
            <w:pPr>
              <w:jc w:val="both"/>
              <w:rPr>
                <w:rFonts w:ascii="Times New Roman" w:hAnsi="Times New Roman" w:cs="Times New Roman"/>
                <w:sz w:val="24"/>
                <w:szCs w:val="24"/>
              </w:rPr>
            </w:pPr>
            <w:r>
              <w:rPr>
                <w:rFonts w:ascii="Times New Roman" w:hAnsi="Times New Roman" w:cs="Times New Roman"/>
                <w:sz w:val="24"/>
                <w:szCs w:val="24"/>
              </w:rPr>
              <w:t>Д</w:t>
            </w:r>
            <w:r w:rsidRPr="009E7319">
              <w:rPr>
                <w:rFonts w:ascii="Times New Roman" w:hAnsi="Times New Roman" w:cs="Times New Roman"/>
                <w:sz w:val="24"/>
                <w:szCs w:val="24"/>
              </w:rPr>
              <w:t xml:space="preserve">ано поручение подрядным организациям возобновить все строительно-монтажные работы по капитальному ремонту общего имущества в многоквартирных домах на территории Московской области. При этом все подрядные организации должны обеспечить рабочих, находящихся на объектах капитального ремонта, средствами индивидуальной защиты (масками-респираторами), а также свести к минимуму контакты с собственниками многоквартирных домов. Также работники должны неукоснительно соблюдать требования Закона Московской области № 16/2014-ОЗ «Об обеспечении тишины и покоя граждан на территории Московской области» и проводить работы только в будние дни с 09-00 до 11-00 и с 17-00 до 19-00, а в субботу с 10-00 </w:t>
            </w:r>
            <w:proofErr w:type="gramStart"/>
            <w:r w:rsidRPr="009E7319">
              <w:rPr>
                <w:rFonts w:ascii="Times New Roman" w:hAnsi="Times New Roman" w:cs="Times New Roman"/>
                <w:sz w:val="24"/>
                <w:szCs w:val="24"/>
              </w:rPr>
              <w:t>до</w:t>
            </w:r>
            <w:proofErr w:type="gramEnd"/>
            <w:r w:rsidRPr="009E7319">
              <w:rPr>
                <w:rFonts w:ascii="Times New Roman" w:hAnsi="Times New Roman" w:cs="Times New Roman"/>
                <w:sz w:val="24"/>
                <w:szCs w:val="24"/>
              </w:rPr>
              <w:t xml:space="preserve"> 11-00 и с 17-00 до 19-00</w:t>
            </w:r>
            <w:r>
              <w:rPr>
                <w:rFonts w:ascii="Times New Roman" w:hAnsi="Times New Roman" w:cs="Times New Roman"/>
                <w:sz w:val="24"/>
                <w:szCs w:val="24"/>
              </w:rPr>
              <w:t>.</w:t>
            </w:r>
          </w:p>
          <w:p w:rsidR="000D269B" w:rsidRDefault="000D269B" w:rsidP="009B62C2">
            <w:pPr>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9E7319">
              <w:rPr>
                <w:rFonts w:ascii="Times New Roman" w:hAnsi="Times New Roman" w:cs="Times New Roman"/>
                <w:sz w:val="24"/>
                <w:szCs w:val="24"/>
              </w:rPr>
              <w:t>отрудники Государственного бюджетного учреждения Московский области «Управление технического надзора капитального ремонта» переведены на полный рабочий режим с целью ежедневного контроля исполнения и соблюдения вышеуказанных поручений.</w:t>
            </w:r>
            <w:proofErr w:type="gramEnd"/>
            <w:r w:rsidRPr="009E7319">
              <w:rPr>
                <w:rFonts w:ascii="Times New Roman" w:hAnsi="Times New Roman" w:cs="Times New Roman"/>
                <w:sz w:val="24"/>
                <w:szCs w:val="24"/>
              </w:rPr>
              <w:t xml:space="preserve"> В случае выявления нарушений со стороны подрядных организаций, на месте сотрудниками ГБУ МО «УТНКР» будут выдаваться предписания с минимальным сроком устранения </w:t>
            </w:r>
            <w:proofErr w:type="gramStart"/>
            <w:r w:rsidRPr="009E7319">
              <w:rPr>
                <w:rFonts w:ascii="Times New Roman" w:hAnsi="Times New Roman" w:cs="Times New Roman"/>
                <w:sz w:val="24"/>
                <w:szCs w:val="24"/>
              </w:rPr>
              <w:t>нарушений</w:t>
            </w:r>
            <w:proofErr w:type="gramEnd"/>
            <w:r w:rsidRPr="009E7319">
              <w:rPr>
                <w:rFonts w:ascii="Times New Roman" w:hAnsi="Times New Roman" w:cs="Times New Roman"/>
                <w:sz w:val="24"/>
                <w:szCs w:val="24"/>
              </w:rPr>
              <w:t xml:space="preserve"> и применяться штрафные санкции</w:t>
            </w:r>
          </w:p>
        </w:tc>
      </w:tr>
      <w:tr w:rsidR="00CB68A7" w:rsidTr="00CB68A7">
        <w:trPr>
          <w:trHeight w:val="281"/>
        </w:trPr>
        <w:tc>
          <w:tcPr>
            <w:tcW w:w="728" w:type="dxa"/>
            <w:shd w:val="clear" w:color="auto" w:fill="auto"/>
          </w:tcPr>
          <w:p w:rsidR="00CB68A7" w:rsidRDefault="00CB68A7" w:rsidP="009B62C2">
            <w:pPr>
              <w:jc w:val="center"/>
              <w:rPr>
                <w:rFonts w:ascii="Times New Roman" w:hAnsi="Times New Roman" w:cs="Times New Roman"/>
                <w:sz w:val="24"/>
                <w:szCs w:val="24"/>
              </w:rPr>
            </w:pPr>
          </w:p>
        </w:tc>
        <w:tc>
          <w:tcPr>
            <w:tcW w:w="5969" w:type="dxa"/>
            <w:shd w:val="clear" w:color="auto" w:fill="auto"/>
          </w:tcPr>
          <w:p w:rsidR="00CB68A7" w:rsidRPr="000D269B" w:rsidRDefault="00CB68A7" w:rsidP="000D269B">
            <w:pPr>
              <w:jc w:val="both"/>
              <w:rPr>
                <w:rFonts w:ascii="Times New Roman" w:hAnsi="Times New Roman" w:cs="Times New Roman"/>
                <w:sz w:val="24"/>
                <w:szCs w:val="24"/>
              </w:rPr>
            </w:pPr>
            <w:r w:rsidRPr="000D269B">
              <w:rPr>
                <w:rFonts w:ascii="Times New Roman" w:hAnsi="Times New Roman" w:cs="Times New Roman"/>
                <w:sz w:val="24"/>
                <w:szCs w:val="24"/>
              </w:rPr>
              <w:t>Распоряжение Правительства Московской области</w:t>
            </w:r>
          </w:p>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от 13 апреля 2020 г. № 206-РП «</w:t>
            </w:r>
            <w:r w:rsidRPr="000D269B">
              <w:rPr>
                <w:rFonts w:ascii="Times New Roman" w:hAnsi="Times New Roman" w:cs="Times New Roman"/>
                <w:sz w:val="24"/>
                <w:szCs w:val="24"/>
              </w:rPr>
              <w:t>О внесении изменений в структуру Министерства жилищно-коммунально</w:t>
            </w:r>
            <w:r>
              <w:rPr>
                <w:rFonts w:ascii="Times New Roman" w:hAnsi="Times New Roman" w:cs="Times New Roman"/>
                <w:sz w:val="24"/>
                <w:szCs w:val="24"/>
              </w:rPr>
              <w:t>го хозяйства Московской области»</w:t>
            </w:r>
          </w:p>
        </w:tc>
        <w:tc>
          <w:tcPr>
            <w:tcW w:w="8691" w:type="dxa"/>
            <w:shd w:val="clear" w:color="auto" w:fill="auto"/>
          </w:tcPr>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В структуре Министерства жилищно-коммунального хозяйства МО, кроме Министра,2-а первых заместителя министра, 4-е заместителя министра и советник министра.</w:t>
            </w:r>
          </w:p>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Управление по обращению с отходами включает в себя:</w:t>
            </w:r>
          </w:p>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 Отдел по работе с инвестиционными и производственными программами в области обращения с ТКО;</w:t>
            </w:r>
          </w:p>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 Отдел по вопросам создания объектов обращения с отходами;</w:t>
            </w:r>
          </w:p>
          <w:p w:rsidR="00CB68A7" w:rsidRDefault="00CB68A7" w:rsidP="000D269B">
            <w:pPr>
              <w:jc w:val="both"/>
              <w:rPr>
                <w:rFonts w:ascii="Times New Roman" w:hAnsi="Times New Roman" w:cs="Times New Roman"/>
                <w:sz w:val="24"/>
                <w:szCs w:val="24"/>
              </w:rPr>
            </w:pPr>
            <w:r>
              <w:rPr>
                <w:rFonts w:ascii="Times New Roman" w:hAnsi="Times New Roman" w:cs="Times New Roman"/>
                <w:sz w:val="24"/>
                <w:szCs w:val="24"/>
              </w:rPr>
              <w:t>- Отдел по внедрению территориальной схемы обращения с отходами и работе с региональными операторами по обращению с ТКО;</w:t>
            </w:r>
          </w:p>
          <w:p w:rsidR="00CB68A7" w:rsidRPr="009E7319" w:rsidRDefault="00CB68A7" w:rsidP="000D269B">
            <w:pPr>
              <w:jc w:val="both"/>
              <w:rPr>
                <w:rFonts w:ascii="Times New Roman" w:hAnsi="Times New Roman" w:cs="Times New Roman"/>
                <w:sz w:val="24"/>
                <w:szCs w:val="24"/>
              </w:rPr>
            </w:pPr>
            <w:r>
              <w:rPr>
                <w:rFonts w:ascii="Times New Roman" w:hAnsi="Times New Roman" w:cs="Times New Roman"/>
                <w:sz w:val="24"/>
                <w:szCs w:val="24"/>
              </w:rPr>
              <w:t>- Отдел лицензирования деятельности по обращению с отходами</w:t>
            </w:r>
          </w:p>
        </w:tc>
      </w:tr>
      <w:tr w:rsidR="00CB68A7" w:rsidTr="00CB68A7">
        <w:trPr>
          <w:trHeight w:val="130"/>
        </w:trPr>
        <w:tc>
          <w:tcPr>
            <w:tcW w:w="728" w:type="dxa"/>
            <w:shd w:val="clear" w:color="auto" w:fill="auto"/>
          </w:tcPr>
          <w:p w:rsidR="00CB68A7" w:rsidRDefault="00CB68A7" w:rsidP="009B62C2">
            <w:pPr>
              <w:jc w:val="center"/>
              <w:rPr>
                <w:rFonts w:ascii="Times New Roman" w:hAnsi="Times New Roman" w:cs="Times New Roman"/>
                <w:sz w:val="24"/>
                <w:szCs w:val="24"/>
              </w:rPr>
            </w:pPr>
          </w:p>
        </w:tc>
        <w:tc>
          <w:tcPr>
            <w:tcW w:w="5969" w:type="dxa"/>
            <w:shd w:val="clear" w:color="auto" w:fill="auto"/>
          </w:tcPr>
          <w:p w:rsidR="00CB68A7" w:rsidRPr="000D269B" w:rsidRDefault="00CB68A7" w:rsidP="000D269B">
            <w:pPr>
              <w:jc w:val="both"/>
              <w:rPr>
                <w:rFonts w:ascii="Times New Roman" w:hAnsi="Times New Roman" w:cs="Times New Roman"/>
                <w:sz w:val="24"/>
                <w:szCs w:val="24"/>
              </w:rPr>
            </w:pPr>
          </w:p>
        </w:tc>
        <w:tc>
          <w:tcPr>
            <w:tcW w:w="8691" w:type="dxa"/>
            <w:shd w:val="clear" w:color="auto" w:fill="auto"/>
          </w:tcPr>
          <w:p w:rsidR="00CB68A7" w:rsidRDefault="00CB68A7" w:rsidP="000D269B">
            <w:pPr>
              <w:jc w:val="both"/>
              <w:rPr>
                <w:rFonts w:ascii="Times New Roman" w:hAnsi="Times New Roman" w:cs="Times New Roman"/>
                <w:sz w:val="24"/>
                <w:szCs w:val="24"/>
              </w:rPr>
            </w:pPr>
          </w:p>
        </w:tc>
      </w:tr>
      <w:tr w:rsidR="009B62C2" w:rsidTr="00156B82">
        <w:trPr>
          <w:trHeight w:val="24"/>
        </w:trPr>
        <w:tc>
          <w:tcPr>
            <w:tcW w:w="15388" w:type="dxa"/>
            <w:gridSpan w:val="3"/>
            <w:shd w:val="clear" w:color="auto" w:fill="92D050"/>
          </w:tcPr>
          <w:p w:rsidR="009B62C2" w:rsidRPr="009B62C2" w:rsidRDefault="009B62C2" w:rsidP="009B62C2">
            <w:pPr>
              <w:jc w:val="center"/>
              <w:rPr>
                <w:rFonts w:ascii="Times New Roman" w:hAnsi="Times New Roman" w:cs="Times New Roman"/>
                <w:b/>
                <w:sz w:val="24"/>
                <w:szCs w:val="24"/>
              </w:rPr>
            </w:pPr>
            <w:r w:rsidRPr="009B62C2">
              <w:rPr>
                <w:rFonts w:ascii="Times New Roman" w:hAnsi="Times New Roman" w:cs="Times New Roman"/>
                <w:b/>
                <w:sz w:val="24"/>
                <w:szCs w:val="24"/>
              </w:rPr>
              <w:t>ЭКОЛОГИЧЕСКИЕ ПРАВА</w:t>
            </w:r>
          </w:p>
        </w:tc>
      </w:tr>
      <w:tr w:rsidR="000754FA" w:rsidTr="007B3609">
        <w:trPr>
          <w:trHeight w:val="825"/>
        </w:trPr>
        <w:tc>
          <w:tcPr>
            <w:tcW w:w="728" w:type="dxa"/>
          </w:tcPr>
          <w:p w:rsidR="000754FA" w:rsidRDefault="000754FA" w:rsidP="009B62C2">
            <w:pPr>
              <w:jc w:val="center"/>
              <w:rPr>
                <w:rFonts w:ascii="Times New Roman" w:hAnsi="Times New Roman" w:cs="Times New Roman"/>
                <w:sz w:val="24"/>
                <w:szCs w:val="24"/>
              </w:rPr>
            </w:pPr>
          </w:p>
        </w:tc>
        <w:tc>
          <w:tcPr>
            <w:tcW w:w="5969" w:type="dxa"/>
          </w:tcPr>
          <w:p w:rsidR="000754FA" w:rsidRPr="00F43AAA" w:rsidRDefault="000754FA" w:rsidP="009B62C2">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Московской области от 07.04.2020 №165/9 «</w:t>
            </w:r>
            <w:r w:rsidRPr="00EB7157">
              <w:rPr>
                <w:rFonts w:ascii="Times New Roman" w:hAnsi="Times New Roman" w:cs="Times New Roman"/>
                <w:sz w:val="24"/>
                <w:szCs w:val="24"/>
              </w:rPr>
              <w:t>О внесении изменения в Положение о Министерстве экологии и природопользования Московской области</w:t>
            </w:r>
            <w:r>
              <w:rPr>
                <w:rFonts w:ascii="Times New Roman" w:hAnsi="Times New Roman" w:cs="Times New Roman"/>
                <w:sz w:val="24"/>
                <w:szCs w:val="24"/>
              </w:rPr>
              <w:t>»</w:t>
            </w:r>
          </w:p>
        </w:tc>
        <w:tc>
          <w:tcPr>
            <w:tcW w:w="8691" w:type="dxa"/>
          </w:tcPr>
          <w:p w:rsidR="000754FA" w:rsidRPr="00F43AAA" w:rsidRDefault="000754FA" w:rsidP="009B62C2">
            <w:pPr>
              <w:jc w:val="both"/>
              <w:rPr>
                <w:rFonts w:ascii="Times New Roman" w:hAnsi="Times New Roman" w:cs="Times New Roman"/>
                <w:sz w:val="24"/>
                <w:szCs w:val="24"/>
              </w:rPr>
            </w:pPr>
            <w:r>
              <w:rPr>
                <w:rFonts w:ascii="Times New Roman" w:hAnsi="Times New Roman" w:cs="Times New Roman"/>
                <w:sz w:val="24"/>
                <w:szCs w:val="24"/>
              </w:rPr>
              <w:t>Из полномочий Министерства экологии и природопользования Московской области в части подготовки предложений Правительству Московской области об утверждении территориальной схемы обращения с отходами, в том числе с твердыми коммунальными отходами, в части включения сведений об объектах рекультивации земель, исключены слова «, в том числе с твердыми коммунальными отходами»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12.1.34)</w:t>
            </w:r>
          </w:p>
        </w:tc>
      </w:tr>
      <w:tr w:rsidR="000754FA" w:rsidTr="007B3609">
        <w:trPr>
          <w:trHeight w:val="825"/>
        </w:trPr>
        <w:tc>
          <w:tcPr>
            <w:tcW w:w="728" w:type="dxa"/>
            <w:shd w:val="clear" w:color="auto" w:fill="auto"/>
          </w:tcPr>
          <w:p w:rsidR="000754FA" w:rsidRDefault="000754FA" w:rsidP="009B62C2">
            <w:pPr>
              <w:jc w:val="center"/>
              <w:rPr>
                <w:rFonts w:ascii="Times New Roman" w:hAnsi="Times New Roman" w:cs="Times New Roman"/>
                <w:sz w:val="24"/>
                <w:szCs w:val="24"/>
              </w:rPr>
            </w:pPr>
          </w:p>
        </w:tc>
        <w:tc>
          <w:tcPr>
            <w:tcW w:w="5969" w:type="dxa"/>
            <w:shd w:val="clear" w:color="auto" w:fill="auto"/>
          </w:tcPr>
          <w:p w:rsidR="000754FA" w:rsidRDefault="000754FA" w:rsidP="000754FA">
            <w:pPr>
              <w:jc w:val="both"/>
              <w:rPr>
                <w:rFonts w:ascii="Times New Roman" w:hAnsi="Times New Roman" w:cs="Times New Roman"/>
                <w:sz w:val="24"/>
                <w:szCs w:val="24"/>
              </w:rPr>
            </w:pPr>
            <w:r w:rsidRPr="000754FA">
              <w:rPr>
                <w:rFonts w:ascii="Times New Roman" w:hAnsi="Times New Roman" w:cs="Times New Roman"/>
                <w:sz w:val="24"/>
                <w:szCs w:val="24"/>
              </w:rPr>
              <w:t>Постановление Правител</w:t>
            </w:r>
            <w:r>
              <w:rPr>
                <w:rFonts w:ascii="Times New Roman" w:hAnsi="Times New Roman" w:cs="Times New Roman"/>
                <w:sz w:val="24"/>
                <w:szCs w:val="24"/>
              </w:rPr>
              <w:t>ьства МО от 07.04.2020 № 168/10 «</w:t>
            </w:r>
            <w:r w:rsidRPr="000754FA">
              <w:rPr>
                <w:rFonts w:ascii="Times New Roman" w:hAnsi="Times New Roman" w:cs="Times New Roman"/>
                <w:sz w:val="24"/>
                <w:szCs w:val="24"/>
              </w:rPr>
              <w:t>О введении ограничения охоты на территории Московской области в период весенней охоты 2020 года</w:t>
            </w:r>
            <w:r>
              <w:rPr>
                <w:rFonts w:ascii="Times New Roman" w:hAnsi="Times New Roman" w:cs="Times New Roman"/>
                <w:sz w:val="24"/>
                <w:szCs w:val="24"/>
              </w:rPr>
              <w:t>»</w:t>
            </w:r>
          </w:p>
        </w:tc>
        <w:tc>
          <w:tcPr>
            <w:tcW w:w="8691" w:type="dxa"/>
            <w:shd w:val="clear" w:color="auto" w:fill="auto"/>
          </w:tcPr>
          <w:p w:rsidR="000754FA" w:rsidRDefault="00A61242" w:rsidP="00A61242">
            <w:pPr>
              <w:jc w:val="both"/>
              <w:rPr>
                <w:rFonts w:ascii="Times New Roman" w:hAnsi="Times New Roman" w:cs="Times New Roman"/>
                <w:sz w:val="24"/>
                <w:szCs w:val="24"/>
              </w:rPr>
            </w:pPr>
            <w:r w:rsidRPr="00A61242">
              <w:rPr>
                <w:rFonts w:ascii="Times New Roman" w:hAnsi="Times New Roman" w:cs="Times New Roman"/>
                <w:sz w:val="24"/>
                <w:szCs w:val="24"/>
              </w:rPr>
              <w:t>Ограничена охота путем запрета любительской и спортивной охоты на водоплавающую и боровую дичь в период весенней охоты 2020 года на территории охотничьих угодий Московской области, за исключением объектов животного мира, находящихся на особо охраняемых природных тер</w:t>
            </w:r>
            <w:r>
              <w:rPr>
                <w:rFonts w:ascii="Times New Roman" w:hAnsi="Times New Roman" w:cs="Times New Roman"/>
                <w:sz w:val="24"/>
                <w:szCs w:val="24"/>
              </w:rPr>
              <w:t>риториях федерального значения.</w:t>
            </w:r>
          </w:p>
        </w:tc>
      </w:tr>
      <w:tr w:rsidR="002D68AB" w:rsidTr="00156B82">
        <w:trPr>
          <w:trHeight w:val="55"/>
        </w:trPr>
        <w:tc>
          <w:tcPr>
            <w:tcW w:w="15388" w:type="dxa"/>
            <w:gridSpan w:val="3"/>
            <w:shd w:val="clear" w:color="auto" w:fill="92D050"/>
          </w:tcPr>
          <w:p w:rsidR="002D68AB" w:rsidRPr="002D68AB" w:rsidRDefault="002D68AB" w:rsidP="00E03595">
            <w:pPr>
              <w:jc w:val="center"/>
              <w:rPr>
                <w:rFonts w:ascii="Times New Roman" w:hAnsi="Times New Roman" w:cs="Times New Roman"/>
                <w:b/>
                <w:sz w:val="24"/>
                <w:szCs w:val="24"/>
              </w:rPr>
            </w:pPr>
            <w:r>
              <w:rPr>
                <w:rFonts w:ascii="Times New Roman" w:hAnsi="Times New Roman" w:cs="Times New Roman"/>
                <w:b/>
                <w:sz w:val="24"/>
                <w:szCs w:val="24"/>
              </w:rPr>
              <w:t>ЧС И РЕЖИМ ПОВЫШЕННОЙ ГОТОВНОСТИ</w:t>
            </w:r>
          </w:p>
        </w:tc>
      </w:tr>
      <w:tr w:rsidR="002D68AB" w:rsidTr="00E03595">
        <w:trPr>
          <w:trHeight w:val="27"/>
        </w:trPr>
        <w:tc>
          <w:tcPr>
            <w:tcW w:w="728" w:type="dxa"/>
          </w:tcPr>
          <w:p w:rsidR="002D68AB" w:rsidRDefault="002D68AB" w:rsidP="002D68AB">
            <w:pPr>
              <w:jc w:val="center"/>
              <w:rPr>
                <w:rFonts w:ascii="Times New Roman" w:hAnsi="Times New Roman" w:cs="Times New Roman"/>
                <w:sz w:val="24"/>
                <w:szCs w:val="24"/>
              </w:rPr>
            </w:pPr>
          </w:p>
        </w:tc>
        <w:tc>
          <w:tcPr>
            <w:tcW w:w="5969"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Закон Моск</w:t>
            </w:r>
            <w:r>
              <w:rPr>
                <w:rFonts w:ascii="Times New Roman" w:hAnsi="Times New Roman" w:cs="Times New Roman"/>
                <w:sz w:val="24"/>
                <w:szCs w:val="24"/>
              </w:rPr>
              <w:t xml:space="preserve">овской области № 53/2020-O3 «О </w:t>
            </w:r>
            <w:r w:rsidRPr="002F0511">
              <w:rPr>
                <w:rFonts w:ascii="Times New Roman" w:hAnsi="Times New Roman" w:cs="Times New Roman"/>
                <w:sz w:val="24"/>
                <w:szCs w:val="24"/>
              </w:rPr>
              <w:t>внесении изменений в Закон М</w:t>
            </w:r>
            <w:r>
              <w:rPr>
                <w:rFonts w:ascii="Times New Roman" w:hAnsi="Times New Roman" w:cs="Times New Roman"/>
                <w:sz w:val="24"/>
                <w:szCs w:val="24"/>
              </w:rPr>
              <w:t>осковс</w:t>
            </w:r>
            <w:r w:rsidRPr="002F0511">
              <w:rPr>
                <w:rFonts w:ascii="Times New Roman" w:hAnsi="Times New Roman" w:cs="Times New Roman"/>
                <w:sz w:val="24"/>
                <w:szCs w:val="24"/>
              </w:rPr>
              <w:t xml:space="preserve">кой областям «Кодекс </w:t>
            </w:r>
            <w:r>
              <w:rPr>
                <w:rFonts w:ascii="Times New Roman" w:hAnsi="Times New Roman" w:cs="Times New Roman"/>
                <w:sz w:val="24"/>
                <w:szCs w:val="24"/>
              </w:rPr>
              <w:t>Московской</w:t>
            </w:r>
            <w:r w:rsidRPr="002F0511">
              <w:rPr>
                <w:rFonts w:ascii="Times New Roman" w:hAnsi="Times New Roman" w:cs="Times New Roman"/>
                <w:sz w:val="24"/>
                <w:szCs w:val="24"/>
              </w:rPr>
              <w:t xml:space="preserve"> области </w:t>
            </w:r>
            <w:r>
              <w:rPr>
                <w:rFonts w:ascii="Times New Roman" w:hAnsi="Times New Roman" w:cs="Times New Roman"/>
                <w:sz w:val="24"/>
                <w:szCs w:val="24"/>
              </w:rPr>
              <w:t>об</w:t>
            </w:r>
            <w:r w:rsidRPr="002F0511">
              <w:rPr>
                <w:rFonts w:ascii="Times New Roman" w:hAnsi="Times New Roman" w:cs="Times New Roman"/>
                <w:sz w:val="24"/>
                <w:szCs w:val="24"/>
              </w:rPr>
              <w:t xml:space="preserve"> администра</w:t>
            </w:r>
            <w:r>
              <w:rPr>
                <w:rFonts w:ascii="Times New Roman" w:hAnsi="Times New Roman" w:cs="Times New Roman"/>
                <w:sz w:val="24"/>
                <w:szCs w:val="24"/>
              </w:rPr>
              <w:t>тивных правонару</w:t>
            </w:r>
            <w:r w:rsidRPr="002F0511">
              <w:rPr>
                <w:rFonts w:ascii="Times New Roman" w:hAnsi="Times New Roman" w:cs="Times New Roman"/>
                <w:sz w:val="24"/>
                <w:szCs w:val="24"/>
              </w:rPr>
              <w:t xml:space="preserve">шениях» и </w:t>
            </w:r>
            <w:r>
              <w:rPr>
                <w:rFonts w:ascii="Times New Roman" w:hAnsi="Times New Roman" w:cs="Times New Roman"/>
                <w:sz w:val="24"/>
                <w:szCs w:val="24"/>
              </w:rPr>
              <w:t>о</w:t>
            </w:r>
            <w:r w:rsidRPr="002F0511">
              <w:rPr>
                <w:rFonts w:ascii="Times New Roman" w:hAnsi="Times New Roman" w:cs="Times New Roman"/>
                <w:sz w:val="24"/>
                <w:szCs w:val="24"/>
              </w:rPr>
              <w:t xml:space="preserve"> приостановлении действия статей 15</w:t>
            </w:r>
            <w:r>
              <w:rPr>
                <w:rFonts w:ascii="Times New Roman" w:hAnsi="Times New Roman" w:cs="Times New Roman"/>
                <w:sz w:val="24"/>
                <w:szCs w:val="24"/>
              </w:rPr>
              <w:t>.2 н 15.3 Закона Московской области</w:t>
            </w:r>
            <w:r w:rsidRPr="002F0511">
              <w:rPr>
                <w:rFonts w:ascii="Times New Roman" w:hAnsi="Times New Roman" w:cs="Times New Roman"/>
                <w:sz w:val="24"/>
                <w:szCs w:val="24"/>
              </w:rPr>
              <w:t xml:space="preserve"> «Кодекс Московской</w:t>
            </w:r>
            <w:r>
              <w:rPr>
                <w:rFonts w:ascii="Times New Roman" w:hAnsi="Times New Roman" w:cs="Times New Roman"/>
                <w:sz w:val="24"/>
                <w:szCs w:val="24"/>
              </w:rPr>
              <w:t xml:space="preserve"> обл</w:t>
            </w:r>
            <w:r w:rsidRPr="002F0511">
              <w:rPr>
                <w:rFonts w:ascii="Times New Roman" w:hAnsi="Times New Roman" w:cs="Times New Roman"/>
                <w:sz w:val="24"/>
                <w:szCs w:val="24"/>
              </w:rPr>
              <w:t>асти об административных правонарушениях»</w:t>
            </w:r>
          </w:p>
          <w:p w:rsidR="002D68AB" w:rsidRPr="002F0511" w:rsidRDefault="002D68AB" w:rsidP="002D68AB">
            <w:pPr>
              <w:jc w:val="both"/>
              <w:rPr>
                <w:rFonts w:ascii="Times New Roman" w:hAnsi="Times New Roman" w:cs="Times New Roman"/>
                <w:sz w:val="24"/>
                <w:szCs w:val="24"/>
              </w:rPr>
            </w:pPr>
          </w:p>
        </w:tc>
        <w:tc>
          <w:tcPr>
            <w:tcW w:w="8691" w:type="dxa"/>
          </w:tcPr>
          <w:p w:rsidR="002D68AB" w:rsidRDefault="002D68AB" w:rsidP="002D68AB">
            <w:pPr>
              <w:jc w:val="both"/>
              <w:rPr>
                <w:rFonts w:ascii="Times New Roman" w:hAnsi="Times New Roman" w:cs="Times New Roman"/>
                <w:sz w:val="24"/>
                <w:szCs w:val="24"/>
              </w:rPr>
            </w:pPr>
            <w:r w:rsidRPr="002F0511">
              <w:rPr>
                <w:rFonts w:ascii="Times New Roman" w:hAnsi="Times New Roman" w:cs="Times New Roman"/>
                <w:sz w:val="24"/>
                <w:szCs w:val="24"/>
              </w:rPr>
              <w:t>Установлена административн</w:t>
            </w:r>
            <w:r>
              <w:rPr>
                <w:rFonts w:ascii="Times New Roman" w:hAnsi="Times New Roman" w:cs="Times New Roman"/>
                <w:sz w:val="24"/>
                <w:szCs w:val="24"/>
              </w:rPr>
              <w:t xml:space="preserve">ая ответственность за нарушение </w:t>
            </w:r>
            <w:r w:rsidRPr="002F0511">
              <w:rPr>
                <w:rFonts w:ascii="Times New Roman" w:hAnsi="Times New Roman" w:cs="Times New Roman"/>
                <w:sz w:val="24"/>
                <w:szCs w:val="24"/>
              </w:rPr>
              <w:t>требований, направленных на введение и обеспечение режима повышенной готовности на территории Московской области. За нарушение режима самоизоляции для жителей Подмосковья вводится штраф 4 тысячи рублей. За повторное нарушение —</w:t>
            </w:r>
            <w:r>
              <w:rPr>
                <w:rFonts w:ascii="Times New Roman" w:hAnsi="Times New Roman" w:cs="Times New Roman"/>
                <w:sz w:val="24"/>
                <w:szCs w:val="24"/>
              </w:rPr>
              <w:t xml:space="preserve"> 5 тысяч рублей. Также устанавл</w:t>
            </w:r>
            <w:r w:rsidRPr="002F0511">
              <w:rPr>
                <w:rFonts w:ascii="Times New Roman" w:hAnsi="Times New Roman" w:cs="Times New Roman"/>
                <w:sz w:val="24"/>
                <w:szCs w:val="24"/>
              </w:rPr>
              <w:t xml:space="preserve">ивается административный штраф на </w:t>
            </w:r>
            <w:r>
              <w:rPr>
                <w:rFonts w:ascii="Times New Roman" w:hAnsi="Times New Roman" w:cs="Times New Roman"/>
                <w:sz w:val="24"/>
                <w:szCs w:val="24"/>
              </w:rPr>
              <w:t>должностных</w:t>
            </w:r>
            <w:r w:rsidRPr="002F0511">
              <w:rPr>
                <w:rFonts w:ascii="Times New Roman" w:hAnsi="Times New Roman" w:cs="Times New Roman"/>
                <w:sz w:val="24"/>
                <w:szCs w:val="24"/>
              </w:rPr>
              <w:t xml:space="preserve"> лиц от 30 до 40 тысяч рублей, а для юридических лиц от 200 до 3</w:t>
            </w:r>
            <w:r>
              <w:rPr>
                <w:rFonts w:ascii="Times New Roman" w:hAnsi="Times New Roman" w:cs="Times New Roman"/>
                <w:sz w:val="24"/>
                <w:szCs w:val="24"/>
              </w:rPr>
              <w:t xml:space="preserve">00 тысяч рублей за неисполнение </w:t>
            </w:r>
            <w:r w:rsidRPr="002F0511">
              <w:rPr>
                <w:rFonts w:ascii="Times New Roman" w:hAnsi="Times New Roman" w:cs="Times New Roman"/>
                <w:sz w:val="24"/>
                <w:szCs w:val="24"/>
              </w:rPr>
              <w:t>требований о временной приостановке:</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проведения мероприятий с очным присутствием граждан, работы объектов розничной торговли;</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организаций (предприятий) общественного питания;</w:t>
            </w:r>
          </w:p>
          <w:p w:rsidR="002D68AB" w:rsidRDefault="002D68AB" w:rsidP="002D68A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оказания услуг с посещением граждан.</w:t>
            </w:r>
          </w:p>
          <w:p w:rsidR="002D68AB" w:rsidRDefault="002D68AB" w:rsidP="002D68AB">
            <w:pPr>
              <w:jc w:val="both"/>
              <w:rPr>
                <w:rFonts w:ascii="Times New Roman" w:hAnsi="Times New Roman" w:cs="Times New Roman"/>
                <w:sz w:val="24"/>
                <w:szCs w:val="24"/>
              </w:rPr>
            </w:pPr>
            <w:r>
              <w:rPr>
                <w:rFonts w:ascii="Times New Roman" w:hAnsi="Times New Roman" w:cs="Times New Roman"/>
                <w:sz w:val="24"/>
                <w:szCs w:val="24"/>
              </w:rPr>
              <w:t xml:space="preserve">За повторное совершение указанных административных правонарушений – штрафы составят на должностных лиц – от 40 до 50 тысяч, а на юридических лиц </w:t>
            </w:r>
            <w:r>
              <w:rPr>
                <w:rFonts w:ascii="Times New Roman" w:hAnsi="Times New Roman" w:cs="Times New Roman"/>
                <w:sz w:val="24"/>
                <w:szCs w:val="24"/>
              </w:rPr>
              <w:lastRenderedPageBreak/>
              <w:t>– от 300 тыс. до 500 тысяч рублей.</w:t>
            </w:r>
          </w:p>
          <w:p w:rsidR="002D68AB" w:rsidRPr="00AE00E9" w:rsidRDefault="002D68AB" w:rsidP="002D68AB">
            <w:pPr>
              <w:jc w:val="both"/>
              <w:rPr>
                <w:rFonts w:ascii="Times New Roman" w:hAnsi="Times New Roman" w:cs="Times New Roman"/>
                <w:sz w:val="24"/>
                <w:szCs w:val="24"/>
              </w:rPr>
            </w:pPr>
            <w:r>
              <w:rPr>
                <w:rFonts w:ascii="Times New Roman" w:hAnsi="Times New Roman" w:cs="Times New Roman"/>
                <w:sz w:val="24"/>
                <w:szCs w:val="24"/>
              </w:rPr>
              <w:t>Приостановлено действие статей 15.2 и 15.3 Кодекса МО об административных правонарушениях, которые предполагали штрафы за несвоевременное предоставление государственных и муниципальных услуг. Такая мера будет действовать только в период введения на территории МО режима повышенной готовности.</w:t>
            </w:r>
          </w:p>
        </w:tc>
      </w:tr>
      <w:tr w:rsidR="00A26061" w:rsidTr="00A61242">
        <w:trPr>
          <w:trHeight w:val="848"/>
        </w:trPr>
        <w:tc>
          <w:tcPr>
            <w:tcW w:w="728" w:type="dxa"/>
          </w:tcPr>
          <w:p w:rsidR="00A26061" w:rsidRDefault="00A26061" w:rsidP="002D68AB">
            <w:pPr>
              <w:jc w:val="center"/>
              <w:rPr>
                <w:rFonts w:ascii="Times New Roman" w:hAnsi="Times New Roman" w:cs="Times New Roman"/>
                <w:sz w:val="24"/>
                <w:szCs w:val="24"/>
              </w:rPr>
            </w:pPr>
          </w:p>
        </w:tc>
        <w:tc>
          <w:tcPr>
            <w:tcW w:w="5969" w:type="dxa"/>
          </w:tcPr>
          <w:p w:rsidR="00A26061" w:rsidRPr="002F0511" w:rsidRDefault="00A26061" w:rsidP="002D68AB">
            <w:pPr>
              <w:jc w:val="both"/>
              <w:rPr>
                <w:rFonts w:ascii="Times New Roman" w:hAnsi="Times New Roman" w:cs="Times New Roman"/>
                <w:sz w:val="24"/>
                <w:szCs w:val="24"/>
              </w:rPr>
            </w:pPr>
            <w:r w:rsidRPr="00BF25EC">
              <w:rPr>
                <w:rFonts w:ascii="Times New Roman" w:hAnsi="Times New Roman" w:cs="Times New Roman"/>
                <w:sz w:val="24"/>
                <w:szCs w:val="24"/>
              </w:rPr>
              <w:t xml:space="preserve">Закон города Москвы от 1 апреля 2020 года № 6 </w:t>
            </w:r>
            <w:r>
              <w:rPr>
                <w:rFonts w:ascii="Times New Roman" w:hAnsi="Times New Roman" w:cs="Times New Roman"/>
                <w:sz w:val="24"/>
                <w:szCs w:val="24"/>
              </w:rPr>
              <w:t>«</w:t>
            </w:r>
            <w:r w:rsidRPr="00BF25EC">
              <w:rPr>
                <w:rFonts w:ascii="Times New Roman" w:hAnsi="Times New Roman" w:cs="Times New Roman"/>
                <w:sz w:val="24"/>
                <w:szCs w:val="24"/>
              </w:rPr>
              <w:t>О внесении изменений в статьи 2 и 8 Закона города Москвы от 10 декабря 2003 года № 77 "Об общественных пунктах охраны порядка в городе Москве" и Закон города Москвы от 21 ноября 2007 года № 45 "Кодекс города Москвы об а</w:t>
            </w:r>
            <w:r>
              <w:rPr>
                <w:rFonts w:ascii="Times New Roman" w:hAnsi="Times New Roman" w:cs="Times New Roman"/>
                <w:sz w:val="24"/>
                <w:szCs w:val="24"/>
              </w:rPr>
              <w:t>дминистративных правонарушениях»</w:t>
            </w:r>
          </w:p>
        </w:tc>
        <w:tc>
          <w:tcPr>
            <w:tcW w:w="8691" w:type="dxa"/>
          </w:tcPr>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 xml:space="preserve">Утверждены штрафы за нарушение режима самоизоляции. </w:t>
            </w:r>
          </w:p>
          <w:p w:rsidR="00A26061" w:rsidRDefault="00A26061" w:rsidP="002D68AB">
            <w:pPr>
              <w:jc w:val="both"/>
              <w:rPr>
                <w:rFonts w:ascii="Times New Roman" w:hAnsi="Times New Roman" w:cs="Times New Roman"/>
                <w:sz w:val="24"/>
                <w:szCs w:val="24"/>
              </w:rPr>
            </w:pPr>
            <w:r>
              <w:rPr>
                <w:rFonts w:ascii="Times New Roman" w:hAnsi="Times New Roman" w:cs="Times New Roman"/>
                <w:sz w:val="24"/>
                <w:szCs w:val="24"/>
              </w:rPr>
              <w:t>В частности, за невыполнение гражданами требований нормативных актов г. Москвы, направленных на введение и обеспечение режима повышенной готовности, в том числе несоблюдение режима самоизоляции, влечет наложение штрафа в размере 4 тыс. рублей. За совершение такого правонарушения с использованием транспортного средства предусмотрен штраф в размере 5 тыс. руб., а также применяется задержание транспортного средства с перемещением его на спец. стоянку.</w:t>
            </w:r>
          </w:p>
          <w:p w:rsidR="00A26061" w:rsidRPr="002F0511" w:rsidRDefault="00A26061" w:rsidP="002D68AB">
            <w:pPr>
              <w:jc w:val="both"/>
              <w:rPr>
                <w:rFonts w:ascii="Times New Roman" w:hAnsi="Times New Roman" w:cs="Times New Roman"/>
                <w:sz w:val="24"/>
                <w:szCs w:val="24"/>
              </w:rPr>
            </w:pPr>
            <w:r>
              <w:rPr>
                <w:rFonts w:ascii="Times New Roman" w:hAnsi="Times New Roman" w:cs="Times New Roman"/>
                <w:sz w:val="24"/>
                <w:szCs w:val="24"/>
              </w:rPr>
              <w:t>За повторное совершение указанных правонарушений штраф для граждан – 5 тыс. рублей, должностным лицам – от 40 до 50 тыс. рублей, юр. лицам – от 300 до 500 тыс. руб.</w:t>
            </w:r>
          </w:p>
        </w:tc>
      </w:tr>
      <w:tr w:rsidR="00A26061" w:rsidTr="00412E35">
        <w:trPr>
          <w:trHeight w:val="550"/>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Указ Мэра Москвы от 11.04.2020 N 43-УМ "Об утверждении Порядка оформления и использования цифровых пропусков для передвижения по территории города Москвы в период действия режима повышен</w:t>
            </w:r>
            <w:r>
              <w:rPr>
                <w:rFonts w:ascii="Times New Roman" w:hAnsi="Times New Roman" w:cs="Times New Roman"/>
                <w:sz w:val="24"/>
                <w:szCs w:val="24"/>
              </w:rPr>
              <w:t>ной готовности в городе Москве"</w:t>
            </w:r>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 возможность нахождения граждан вне места проживания (пребывания) и передвижения с использованием транс</w:t>
            </w:r>
            <w:r>
              <w:rPr>
                <w:rFonts w:ascii="Times New Roman" w:hAnsi="Times New Roman" w:cs="Times New Roman"/>
                <w:sz w:val="24"/>
                <w:szCs w:val="24"/>
              </w:rPr>
              <w:t>портных средств подтверждается: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цифровым пропуском;</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 служебным удостоверением, в том числе удостоверением личности военнослужащего, государственных и муниципальных служащих, удостоверением судьи, адвоката, нотариуса, 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В целях осуществления трудовой деятельности или оказания услуг (выполнения работ) по гражданско-правовым договорам оформляется цифровой пропуск со сроком действия до 30 апреля 2020 г. без ограничений по количеству поездок и маршруту передвижения. </w:t>
            </w:r>
          </w:p>
          <w:p w:rsidR="00A26061" w:rsidRPr="005B058E" w:rsidRDefault="00A26061" w:rsidP="00A26061">
            <w:pPr>
              <w:jc w:val="both"/>
              <w:rPr>
                <w:rFonts w:ascii="Times New Roman" w:hAnsi="Times New Roman" w:cs="Times New Roman"/>
                <w:sz w:val="24"/>
                <w:szCs w:val="24"/>
              </w:rPr>
            </w:pPr>
            <w:proofErr w:type="gramStart"/>
            <w:r w:rsidRPr="005B058E">
              <w:rPr>
                <w:rFonts w:ascii="Times New Roman" w:hAnsi="Times New Roman" w:cs="Times New Roman"/>
                <w:sz w:val="24"/>
                <w:szCs w:val="24"/>
              </w:rPr>
              <w:t>Для передвижения по территории города Москвы с использованием любых видов транспорта в целях получения медицинской помощи в медицинских организациях</w:t>
            </w:r>
            <w:proofErr w:type="gramEnd"/>
            <w:r w:rsidRPr="005B058E">
              <w:rPr>
                <w:rFonts w:ascii="Times New Roman" w:hAnsi="Times New Roman" w:cs="Times New Roman"/>
                <w:sz w:val="24"/>
                <w:szCs w:val="24"/>
              </w:rPr>
              <w:t xml:space="preserve"> оформляется цифровой пропуск сроком на один календарный день без ограничения количества пропусков в течение календарной недели. </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Для передвижения по территории города Москвы с использованием любых видов транспорта в личных целях оформляется цифровой пропуск сроком на один </w:t>
            </w:r>
            <w:r w:rsidRPr="005B058E">
              <w:rPr>
                <w:rFonts w:ascii="Times New Roman" w:hAnsi="Times New Roman" w:cs="Times New Roman"/>
                <w:sz w:val="24"/>
                <w:szCs w:val="24"/>
              </w:rPr>
              <w:lastRenderedPageBreak/>
              <w:t>календарный день. Оформление такого цифрового пропуска допускается не более 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Передвижение граждан с использованием легкового такси допускается при условии обеспечения проверки наличия у пассажира цифрового пропуска, разрешающего передвижени</w:t>
            </w:r>
            <w:r>
              <w:rPr>
                <w:rFonts w:ascii="Times New Roman" w:hAnsi="Times New Roman" w:cs="Times New Roman"/>
                <w:sz w:val="24"/>
                <w:szCs w:val="24"/>
              </w:rPr>
              <w:t>е по соответствующему маршруту.</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Получение цифрового пропуска осуществляется на основании электронной заявки гражданина на официальном сайте Мэра и Правительства Москвы, по телефону Единой справочной службы Правительства Москвы +7 (495) 777-77-77 или путем отправки сообщения на с</w:t>
            </w:r>
            <w:r>
              <w:rPr>
                <w:rFonts w:ascii="Times New Roman" w:hAnsi="Times New Roman" w:cs="Times New Roman"/>
                <w:sz w:val="24"/>
                <w:szCs w:val="24"/>
              </w:rPr>
              <w:t>пециальный короткий номер 7377.</w:t>
            </w:r>
          </w:p>
        </w:tc>
      </w:tr>
      <w:tr w:rsidR="002D68AB" w:rsidTr="00412E35">
        <w:trPr>
          <w:trHeight w:val="27"/>
        </w:trPr>
        <w:tc>
          <w:tcPr>
            <w:tcW w:w="728" w:type="dxa"/>
            <w:shd w:val="clear" w:color="auto" w:fill="auto"/>
          </w:tcPr>
          <w:p w:rsidR="002D68AB" w:rsidRDefault="002D68AB" w:rsidP="00E03595">
            <w:pPr>
              <w:jc w:val="center"/>
              <w:rPr>
                <w:rFonts w:ascii="Times New Roman" w:hAnsi="Times New Roman" w:cs="Times New Roman"/>
                <w:sz w:val="24"/>
                <w:szCs w:val="24"/>
              </w:rPr>
            </w:pPr>
          </w:p>
        </w:tc>
        <w:tc>
          <w:tcPr>
            <w:tcW w:w="5969" w:type="dxa"/>
            <w:shd w:val="clear" w:color="auto" w:fill="auto"/>
          </w:tcPr>
          <w:p w:rsidR="002D68AB" w:rsidRPr="00F43AAA" w:rsidRDefault="00A26061" w:rsidP="005B058E">
            <w:pPr>
              <w:jc w:val="both"/>
              <w:rPr>
                <w:rFonts w:ascii="Times New Roman" w:hAnsi="Times New Roman" w:cs="Times New Roman"/>
                <w:sz w:val="24"/>
                <w:szCs w:val="24"/>
              </w:rPr>
            </w:pPr>
            <w:proofErr w:type="gramStart"/>
            <w:r w:rsidRPr="00A26061">
              <w:rPr>
                <w:rFonts w:ascii="Times New Roman" w:hAnsi="Times New Roman" w:cs="Times New Roman"/>
                <w:sz w:val="24"/>
                <w:szCs w:val="24"/>
              </w:rPr>
              <w:t xml:space="preserve">Постановление Губернатора Московской области от 10.04.2020 № 176-ПГ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A26061">
              <w:rPr>
                <w:rFonts w:ascii="Times New Roman" w:hAnsi="Times New Roman" w:cs="Times New Roman"/>
                <w:sz w:val="24"/>
                <w:szCs w:val="24"/>
              </w:rPr>
              <w:t>коронавирусной</w:t>
            </w:r>
            <w:proofErr w:type="spellEnd"/>
            <w:r w:rsidRPr="00A26061">
              <w:rPr>
                <w:rFonts w:ascii="Times New Roman" w:hAnsi="Times New Roman" w:cs="Times New Roman"/>
                <w:sz w:val="24"/>
                <w:szCs w:val="24"/>
              </w:rPr>
              <w:t xml:space="preserve"> инфекции (COVID-2019) на территории Московской области»"</w:t>
            </w:r>
            <w:proofErr w:type="gramEnd"/>
          </w:p>
        </w:tc>
        <w:tc>
          <w:tcPr>
            <w:tcW w:w="8691" w:type="dxa"/>
            <w:shd w:val="clear" w:color="auto" w:fill="auto"/>
          </w:tcPr>
          <w:p w:rsidR="002D68AB" w:rsidRDefault="00A26061" w:rsidP="005B058E">
            <w:pPr>
              <w:jc w:val="both"/>
              <w:rPr>
                <w:rFonts w:ascii="Times New Roman" w:hAnsi="Times New Roman" w:cs="Times New Roman"/>
                <w:sz w:val="24"/>
                <w:szCs w:val="24"/>
              </w:rPr>
            </w:pPr>
            <w:r>
              <w:rPr>
                <w:rFonts w:ascii="Times New Roman" w:hAnsi="Times New Roman" w:cs="Times New Roman"/>
                <w:sz w:val="24"/>
                <w:szCs w:val="24"/>
              </w:rPr>
              <w:t>Введены ограничения на проведение любых строительных работ, за исключением медицинских объектов, транспортной инфраструктуры, объектов строительства в рамках национальных проектов, а также агропромышленных объектов, производящих продукты, объектов обращения с отходами, объектов жизнеобеспечения коммунальной инфраструктуры.</w:t>
            </w:r>
          </w:p>
          <w:p w:rsidR="00A26061" w:rsidRPr="00F43AAA" w:rsidRDefault="00A26061" w:rsidP="005B058E">
            <w:pPr>
              <w:jc w:val="both"/>
              <w:rPr>
                <w:rFonts w:ascii="Times New Roman" w:hAnsi="Times New Roman" w:cs="Times New Roman"/>
                <w:sz w:val="24"/>
                <w:szCs w:val="24"/>
              </w:rPr>
            </w:pPr>
            <w:r>
              <w:rPr>
                <w:rFonts w:ascii="Times New Roman" w:hAnsi="Times New Roman" w:cs="Times New Roman"/>
                <w:sz w:val="24"/>
                <w:szCs w:val="24"/>
              </w:rPr>
              <w:t xml:space="preserve">Приостановлено оказание услуг по краткосрочной аренде автомобилей (услуг </w:t>
            </w:r>
            <w:proofErr w:type="spellStart"/>
            <w:r>
              <w:rPr>
                <w:rFonts w:ascii="Times New Roman" w:hAnsi="Times New Roman" w:cs="Times New Roman"/>
                <w:sz w:val="24"/>
                <w:szCs w:val="24"/>
              </w:rPr>
              <w:t>каршеринга</w:t>
            </w:r>
            <w:proofErr w:type="spellEnd"/>
            <w:r>
              <w:rPr>
                <w:rFonts w:ascii="Times New Roman" w:hAnsi="Times New Roman" w:cs="Times New Roman"/>
                <w:sz w:val="24"/>
                <w:szCs w:val="24"/>
              </w:rPr>
              <w:t>).</w:t>
            </w:r>
          </w:p>
        </w:tc>
      </w:tr>
      <w:tr w:rsidR="00A26061" w:rsidTr="00412E35">
        <w:trPr>
          <w:trHeight w:val="27"/>
        </w:trPr>
        <w:tc>
          <w:tcPr>
            <w:tcW w:w="728" w:type="dxa"/>
            <w:shd w:val="clear" w:color="auto" w:fill="auto"/>
          </w:tcPr>
          <w:p w:rsidR="00A26061" w:rsidRDefault="00A26061" w:rsidP="00A26061">
            <w:pPr>
              <w:jc w:val="center"/>
              <w:rPr>
                <w:rFonts w:ascii="Times New Roman" w:hAnsi="Times New Roman" w:cs="Times New Roman"/>
                <w:sz w:val="24"/>
                <w:szCs w:val="24"/>
              </w:rPr>
            </w:pPr>
          </w:p>
        </w:tc>
        <w:tc>
          <w:tcPr>
            <w:tcW w:w="5969" w:type="dxa"/>
            <w:shd w:val="clear" w:color="auto" w:fill="auto"/>
          </w:tcPr>
          <w:p w:rsidR="00A26061" w:rsidRPr="00F43AAA" w:rsidRDefault="00A26061" w:rsidP="0006338F">
            <w:pPr>
              <w:jc w:val="both"/>
              <w:rPr>
                <w:rFonts w:ascii="Times New Roman" w:hAnsi="Times New Roman" w:cs="Times New Roman"/>
                <w:sz w:val="24"/>
                <w:szCs w:val="24"/>
              </w:rPr>
            </w:pPr>
            <w:proofErr w:type="gramStart"/>
            <w:r w:rsidRPr="005B058E">
              <w:rPr>
                <w:rFonts w:ascii="Times New Roman" w:hAnsi="Times New Roman" w:cs="Times New Roman"/>
                <w:sz w:val="24"/>
                <w:szCs w:val="24"/>
              </w:rPr>
              <w:t xml:space="preserve">Постановление Губернатора Московской области от 11.04.2020 </w:t>
            </w:r>
            <w:r w:rsidR="0006338F">
              <w:rPr>
                <w:rFonts w:ascii="Times New Roman" w:hAnsi="Times New Roman" w:cs="Times New Roman"/>
                <w:sz w:val="24"/>
                <w:szCs w:val="24"/>
              </w:rPr>
              <w:t>№</w:t>
            </w:r>
            <w:r w:rsidRPr="005B058E">
              <w:rPr>
                <w:rFonts w:ascii="Times New Roman" w:hAnsi="Times New Roman" w:cs="Times New Roman"/>
                <w:sz w:val="24"/>
                <w:szCs w:val="24"/>
              </w:rPr>
              <w:t xml:space="preserve"> 177-ПГ "Об утверждении Порядка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5B058E">
              <w:rPr>
                <w:rFonts w:ascii="Times New Roman" w:hAnsi="Times New Roman" w:cs="Times New Roman"/>
                <w:sz w:val="24"/>
                <w:szCs w:val="24"/>
              </w:rPr>
              <w:t>коронавирусной</w:t>
            </w:r>
            <w:proofErr w:type="spellEnd"/>
            <w:r w:rsidRPr="005B058E">
              <w:rPr>
                <w:rFonts w:ascii="Times New Roman" w:hAnsi="Times New Roman" w:cs="Times New Roman"/>
                <w:sz w:val="24"/>
                <w:szCs w:val="24"/>
              </w:rPr>
              <w:t xml:space="preserve"> инфекции (COVID-2019) на</w:t>
            </w:r>
            <w:r>
              <w:rPr>
                <w:rFonts w:ascii="Times New Roman" w:hAnsi="Times New Roman" w:cs="Times New Roman"/>
                <w:sz w:val="24"/>
                <w:szCs w:val="24"/>
              </w:rPr>
              <w:t xml:space="preserve"> территории Московской области"</w:t>
            </w:r>
            <w:proofErr w:type="gramEnd"/>
          </w:p>
        </w:tc>
        <w:tc>
          <w:tcPr>
            <w:tcW w:w="8691" w:type="dxa"/>
            <w:shd w:val="clear" w:color="auto" w:fill="auto"/>
          </w:tcPr>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С 15 апреля 2020 года возможность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подтверждается одним из</w:t>
            </w:r>
            <w:r>
              <w:rPr>
                <w:rFonts w:ascii="Times New Roman" w:hAnsi="Times New Roman" w:cs="Times New Roman"/>
                <w:sz w:val="24"/>
                <w:szCs w:val="24"/>
              </w:rPr>
              <w:t xml:space="preserve"> трех видов цифровых пропусков:</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на работу оформляется пропуск сроком до 30 апреля 2020 года без ограничений по количеству п</w:t>
            </w:r>
            <w:r>
              <w:rPr>
                <w:rFonts w:ascii="Times New Roman" w:hAnsi="Times New Roman" w:cs="Times New Roman"/>
                <w:sz w:val="24"/>
                <w:szCs w:val="24"/>
              </w:rPr>
              <w:t>оездок и маршруту передвижения;</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для поездок в целях получения медицинской помощи в медицинских организациях оформляется пропуск сроком на один календарный день без ограничения количества пропуско</w:t>
            </w:r>
            <w:r>
              <w:rPr>
                <w:rFonts w:ascii="Times New Roman" w:hAnsi="Times New Roman" w:cs="Times New Roman"/>
                <w:sz w:val="24"/>
                <w:szCs w:val="24"/>
              </w:rPr>
              <w:t>в в течение календарной недели;</w:t>
            </w:r>
          </w:p>
          <w:p w:rsidR="00A26061" w:rsidRPr="005B058E" w:rsidRDefault="00A26061" w:rsidP="00A26061">
            <w:pPr>
              <w:jc w:val="both"/>
              <w:rPr>
                <w:rFonts w:ascii="Times New Roman" w:hAnsi="Times New Roman" w:cs="Times New Roman"/>
                <w:sz w:val="24"/>
                <w:szCs w:val="24"/>
              </w:rPr>
            </w:pPr>
            <w:r>
              <w:rPr>
                <w:rFonts w:ascii="Times New Roman" w:hAnsi="Times New Roman" w:cs="Times New Roman"/>
                <w:sz w:val="24"/>
                <w:szCs w:val="24"/>
              </w:rPr>
              <w:t xml:space="preserve">- </w:t>
            </w:r>
            <w:r w:rsidRPr="005B058E">
              <w:rPr>
                <w:rFonts w:ascii="Times New Roman" w:hAnsi="Times New Roman" w:cs="Times New Roman"/>
                <w:sz w:val="24"/>
                <w:szCs w:val="24"/>
              </w:rPr>
              <w:t xml:space="preserve">для поездок в иных целях оформляется пропуск сроком на один календарный день (такой пропуск можно оформить не более </w:t>
            </w:r>
            <w:r>
              <w:rPr>
                <w:rFonts w:ascii="Times New Roman" w:hAnsi="Times New Roman" w:cs="Times New Roman"/>
                <w:sz w:val="24"/>
                <w:szCs w:val="24"/>
              </w:rPr>
              <w:t>двух раз в календарную неделю).</w:t>
            </w:r>
          </w:p>
          <w:p w:rsidR="00A26061" w:rsidRPr="005B058E"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Получение пропуска осуществляется с 13 апреля 2020 года на основании заявки гражданина на портале uslugi.mosreg.ru, по телефону "Горячей линии" 8-800-550-50-30 или путем отправки сообщения на с</w:t>
            </w:r>
            <w:r>
              <w:rPr>
                <w:rFonts w:ascii="Times New Roman" w:hAnsi="Times New Roman" w:cs="Times New Roman"/>
                <w:sz w:val="24"/>
                <w:szCs w:val="24"/>
              </w:rPr>
              <w:t>пециальный короткий номер 0250.</w:t>
            </w:r>
          </w:p>
          <w:p w:rsidR="00A26061" w:rsidRPr="00F43AAA" w:rsidRDefault="00A26061" w:rsidP="00A26061">
            <w:pPr>
              <w:jc w:val="both"/>
              <w:rPr>
                <w:rFonts w:ascii="Times New Roman" w:hAnsi="Times New Roman" w:cs="Times New Roman"/>
                <w:sz w:val="24"/>
                <w:szCs w:val="24"/>
              </w:rPr>
            </w:pPr>
            <w:r w:rsidRPr="005B058E">
              <w:rPr>
                <w:rFonts w:ascii="Times New Roman" w:hAnsi="Times New Roman" w:cs="Times New Roman"/>
                <w:sz w:val="24"/>
                <w:szCs w:val="24"/>
              </w:rPr>
              <w:t xml:space="preserve">Передвижение с использованием транспорта отдельными лицами подтверждается служебным удостоверением, в том числе удостоверением личности военнослужащего, госслужащего, удостоверением судьи, адвоката, нотариуса, </w:t>
            </w:r>
            <w:r w:rsidRPr="005B058E">
              <w:rPr>
                <w:rFonts w:ascii="Times New Roman" w:hAnsi="Times New Roman" w:cs="Times New Roman"/>
                <w:sz w:val="24"/>
                <w:szCs w:val="24"/>
              </w:rPr>
              <w:lastRenderedPageBreak/>
              <w:t>включая помощников указанных лиц, редакционным удостоверением или иным документом, удостоверяющим личность и полномочия журналиста, удостоверением частного охранника, личной карточкой охранника.</w:t>
            </w:r>
          </w:p>
        </w:tc>
      </w:tr>
      <w:tr w:rsidR="001B37B8" w:rsidTr="001B37B8">
        <w:trPr>
          <w:trHeight w:val="1515"/>
        </w:trPr>
        <w:tc>
          <w:tcPr>
            <w:tcW w:w="728" w:type="dxa"/>
            <w:shd w:val="clear" w:color="auto" w:fill="auto"/>
          </w:tcPr>
          <w:p w:rsidR="001B37B8" w:rsidRDefault="001B37B8" w:rsidP="00E03595">
            <w:pPr>
              <w:jc w:val="center"/>
              <w:rPr>
                <w:rFonts w:ascii="Times New Roman" w:hAnsi="Times New Roman" w:cs="Times New Roman"/>
                <w:sz w:val="24"/>
                <w:szCs w:val="24"/>
              </w:rPr>
            </w:pPr>
          </w:p>
        </w:tc>
        <w:tc>
          <w:tcPr>
            <w:tcW w:w="5969" w:type="dxa"/>
            <w:shd w:val="clear" w:color="auto" w:fill="auto"/>
          </w:tcPr>
          <w:p w:rsidR="001B37B8" w:rsidRPr="00F43AAA" w:rsidRDefault="001B37B8" w:rsidP="00E03595">
            <w:pPr>
              <w:jc w:val="both"/>
              <w:rPr>
                <w:rFonts w:ascii="Times New Roman" w:hAnsi="Times New Roman" w:cs="Times New Roman"/>
                <w:sz w:val="24"/>
                <w:szCs w:val="24"/>
              </w:rPr>
            </w:pPr>
            <w:proofErr w:type="gramStart"/>
            <w:r w:rsidRPr="00A26061">
              <w:rPr>
                <w:rFonts w:ascii="Times New Roman" w:hAnsi="Times New Roman" w:cs="Times New Roman"/>
                <w:sz w:val="24"/>
                <w:szCs w:val="24"/>
              </w:rPr>
              <w:t xml:space="preserve">Постановление Губернатора Московской области от 12.04.2020 № 178-ПГ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A26061">
              <w:rPr>
                <w:rFonts w:ascii="Times New Roman" w:hAnsi="Times New Roman" w:cs="Times New Roman"/>
                <w:sz w:val="24"/>
                <w:szCs w:val="24"/>
              </w:rPr>
              <w:t>коронавирусной</w:t>
            </w:r>
            <w:proofErr w:type="spellEnd"/>
            <w:r w:rsidRPr="00A26061">
              <w:rPr>
                <w:rFonts w:ascii="Times New Roman" w:hAnsi="Times New Roman" w:cs="Times New Roman"/>
                <w:sz w:val="24"/>
                <w:szCs w:val="24"/>
              </w:rPr>
              <w:t xml:space="preserve"> инфекции (COVID-2019) на территории Московской области»"</w:t>
            </w:r>
            <w:proofErr w:type="gramEnd"/>
          </w:p>
        </w:tc>
        <w:tc>
          <w:tcPr>
            <w:tcW w:w="8691" w:type="dxa"/>
            <w:shd w:val="clear" w:color="auto" w:fill="auto"/>
          </w:tcPr>
          <w:p w:rsidR="001B37B8" w:rsidRDefault="001B37B8" w:rsidP="00E03595">
            <w:pPr>
              <w:jc w:val="both"/>
              <w:rPr>
                <w:rFonts w:ascii="Times New Roman" w:hAnsi="Times New Roman" w:cs="Times New Roman"/>
                <w:sz w:val="24"/>
                <w:szCs w:val="24"/>
              </w:rPr>
            </w:pPr>
            <w:r>
              <w:rPr>
                <w:rFonts w:ascii="Times New Roman" w:hAnsi="Times New Roman" w:cs="Times New Roman"/>
                <w:sz w:val="24"/>
                <w:szCs w:val="24"/>
              </w:rPr>
              <w:t>Внесены уточнения в приложение 3 «Перечень видов деятельности организаций и индивидуальных предпринимателей»</w:t>
            </w:r>
          </w:p>
          <w:p w:rsidR="001B37B8" w:rsidRPr="00F43AAA" w:rsidRDefault="001B37B8" w:rsidP="00E03595">
            <w:pPr>
              <w:jc w:val="both"/>
              <w:rPr>
                <w:rFonts w:ascii="Times New Roman" w:hAnsi="Times New Roman" w:cs="Times New Roman"/>
                <w:sz w:val="24"/>
                <w:szCs w:val="24"/>
              </w:rPr>
            </w:pPr>
            <w:r>
              <w:rPr>
                <w:rFonts w:ascii="Times New Roman" w:hAnsi="Times New Roman" w:cs="Times New Roman"/>
                <w:sz w:val="24"/>
                <w:szCs w:val="24"/>
              </w:rPr>
              <w:t>Постановление дополнено Перечнем строительства, реконструкции и капитального ремонта (ремонта), объектов капитального строительства в целях реализации национальных проектов.</w:t>
            </w:r>
          </w:p>
        </w:tc>
      </w:tr>
      <w:tr w:rsidR="00114704" w:rsidTr="00BF37AF">
        <w:trPr>
          <w:trHeight w:val="565"/>
        </w:trPr>
        <w:tc>
          <w:tcPr>
            <w:tcW w:w="728" w:type="dxa"/>
            <w:shd w:val="clear" w:color="auto" w:fill="auto"/>
          </w:tcPr>
          <w:p w:rsidR="00114704" w:rsidRDefault="00114704" w:rsidP="00E03595">
            <w:pPr>
              <w:jc w:val="center"/>
              <w:rPr>
                <w:rFonts w:ascii="Times New Roman" w:hAnsi="Times New Roman" w:cs="Times New Roman"/>
                <w:sz w:val="24"/>
                <w:szCs w:val="24"/>
              </w:rPr>
            </w:pPr>
          </w:p>
        </w:tc>
        <w:tc>
          <w:tcPr>
            <w:tcW w:w="5969" w:type="dxa"/>
            <w:shd w:val="clear" w:color="auto" w:fill="auto"/>
          </w:tcPr>
          <w:p w:rsidR="00114704" w:rsidRPr="00A26061" w:rsidRDefault="00114704" w:rsidP="00E03595">
            <w:pPr>
              <w:jc w:val="both"/>
              <w:rPr>
                <w:rFonts w:ascii="Times New Roman" w:hAnsi="Times New Roman" w:cs="Times New Roman"/>
                <w:sz w:val="24"/>
                <w:szCs w:val="24"/>
              </w:rPr>
            </w:pPr>
            <w:proofErr w:type="gramStart"/>
            <w:r w:rsidRPr="001B37B8">
              <w:rPr>
                <w:rFonts w:ascii="Times New Roman" w:hAnsi="Times New Roman" w:cs="Times New Roman"/>
                <w:sz w:val="24"/>
                <w:szCs w:val="24"/>
              </w:rPr>
              <w:t xml:space="preserve">Постановление Губернатора Московской области от 14.04.2020 №190-ПГ "О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1B37B8">
              <w:rPr>
                <w:rFonts w:ascii="Times New Roman" w:hAnsi="Times New Roman" w:cs="Times New Roman"/>
                <w:sz w:val="24"/>
                <w:szCs w:val="24"/>
              </w:rPr>
              <w:t>коронавирусной</w:t>
            </w:r>
            <w:proofErr w:type="spellEnd"/>
            <w:r w:rsidRPr="001B37B8">
              <w:rPr>
                <w:rFonts w:ascii="Times New Roman" w:hAnsi="Times New Roman" w:cs="Times New Roman"/>
                <w:sz w:val="24"/>
                <w:szCs w:val="24"/>
              </w:rPr>
              <w:t xml:space="preserve"> инфекции (COVID-2019) на территории Московской области"</w:t>
            </w:r>
            <w:proofErr w:type="gramEnd"/>
          </w:p>
        </w:tc>
        <w:tc>
          <w:tcPr>
            <w:tcW w:w="8691" w:type="dxa"/>
            <w:shd w:val="clear" w:color="auto" w:fill="auto"/>
          </w:tcPr>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 xml:space="preserve">Внесены уточнения в части подтверждения нахождения граждан вне места проживания (пребывания) и передвижения с использованием транспортных средств (в том числе транспорта общего пользования, железнодорожного транспорта, метрополитена, легковых и грузовых транспортных средств),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цифровым пропуском, оформленными органами власти города Москвы.</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 xml:space="preserve">Заявление на оформление цифрового пропуска в целях осуществления трудовой деятельности для сотрудников может быть подано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работодателем.</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Оформление цифрового пропуска осуществляется через Единый портал государственных и муниципальных услуг Российской Федерации.</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в оформлении цифрового пропуска через Портал, граждане вправе обратиться по телефону «Горячей линии» - </w:t>
            </w:r>
            <w:r w:rsidRPr="001B37B8">
              <w:rPr>
                <w:rFonts w:ascii="Times New Roman" w:hAnsi="Times New Roman" w:cs="Times New Roman"/>
                <w:b/>
                <w:sz w:val="24"/>
                <w:szCs w:val="24"/>
              </w:rPr>
              <w:t>8-800-100-70-10</w:t>
            </w:r>
            <w:r>
              <w:rPr>
                <w:rFonts w:ascii="Times New Roman" w:hAnsi="Times New Roman" w:cs="Times New Roman"/>
                <w:sz w:val="24"/>
                <w:szCs w:val="24"/>
              </w:rPr>
              <w:t xml:space="preserve"> или </w:t>
            </w:r>
            <w:r w:rsidRPr="001B37B8">
              <w:rPr>
                <w:rFonts w:ascii="Times New Roman" w:hAnsi="Times New Roman" w:cs="Times New Roman"/>
                <w:b/>
                <w:sz w:val="24"/>
                <w:szCs w:val="24"/>
              </w:rPr>
              <w:t>8-800-550-50-30</w:t>
            </w:r>
            <w:r>
              <w:rPr>
                <w:rFonts w:ascii="Times New Roman" w:hAnsi="Times New Roman" w:cs="Times New Roman"/>
                <w:sz w:val="24"/>
                <w:szCs w:val="24"/>
              </w:rPr>
              <w:t xml:space="preserve"> – для получения консультирования и помощи в оформлении цифровых пропусков или путем отправки сообщения на специальный короткий номер.</w:t>
            </w:r>
          </w:p>
          <w:p w:rsidR="00114704" w:rsidRDefault="00114704" w:rsidP="00E03595">
            <w:pPr>
              <w:jc w:val="both"/>
              <w:rPr>
                <w:rFonts w:ascii="Times New Roman" w:hAnsi="Times New Roman" w:cs="Times New Roman"/>
                <w:sz w:val="24"/>
                <w:szCs w:val="24"/>
              </w:rPr>
            </w:pPr>
            <w:r>
              <w:rPr>
                <w:rFonts w:ascii="Times New Roman" w:hAnsi="Times New Roman" w:cs="Times New Roman"/>
                <w:sz w:val="24"/>
                <w:szCs w:val="24"/>
              </w:rPr>
              <w:t>В случае возникновения вопросов необходимо также обращаться в службу технической поддержки государственной информационной системы «Единый портал государственных и муниципальных услуг (функции)»: бесплатный номер по России: 8-800-100-70-10; для звонков из-за границы: +7-495-727-47-47; для мобильных телефонов: 115.</w:t>
            </w:r>
          </w:p>
        </w:tc>
      </w:tr>
      <w:tr w:rsidR="00114704" w:rsidTr="00CB68A7">
        <w:trPr>
          <w:trHeight w:val="859"/>
        </w:trPr>
        <w:tc>
          <w:tcPr>
            <w:tcW w:w="728" w:type="dxa"/>
            <w:shd w:val="clear" w:color="auto" w:fill="FFFF00"/>
          </w:tcPr>
          <w:p w:rsidR="00114704" w:rsidRDefault="00114704" w:rsidP="00E03595">
            <w:pPr>
              <w:jc w:val="center"/>
              <w:rPr>
                <w:rFonts w:ascii="Times New Roman" w:hAnsi="Times New Roman" w:cs="Times New Roman"/>
                <w:sz w:val="24"/>
                <w:szCs w:val="24"/>
              </w:rPr>
            </w:pPr>
          </w:p>
        </w:tc>
        <w:tc>
          <w:tcPr>
            <w:tcW w:w="5969" w:type="dxa"/>
            <w:shd w:val="clear" w:color="auto" w:fill="FFFF00"/>
          </w:tcPr>
          <w:p w:rsidR="00114704" w:rsidRPr="001B37B8"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Указ Мэра Москвы от 18 апреля 2020 г. </w:t>
            </w:r>
            <w:r>
              <w:rPr>
                <w:rFonts w:ascii="Times New Roman" w:hAnsi="Times New Roman" w:cs="Times New Roman"/>
                <w:sz w:val="24"/>
                <w:szCs w:val="24"/>
              </w:rPr>
              <w:t>№</w:t>
            </w:r>
            <w:r w:rsidRPr="00CB68A7">
              <w:rPr>
                <w:rFonts w:ascii="Times New Roman" w:hAnsi="Times New Roman" w:cs="Times New Roman"/>
                <w:sz w:val="24"/>
                <w:szCs w:val="24"/>
              </w:rPr>
              <w:t xml:space="preserve"> 44-УМ "О внесении изменений в указ Мэра Москвы от 5 марта 2020 г. </w:t>
            </w:r>
            <w:r>
              <w:rPr>
                <w:rFonts w:ascii="Times New Roman" w:hAnsi="Times New Roman" w:cs="Times New Roman"/>
                <w:sz w:val="24"/>
                <w:szCs w:val="24"/>
              </w:rPr>
              <w:t>№</w:t>
            </w:r>
            <w:r w:rsidRPr="00CB68A7">
              <w:rPr>
                <w:rFonts w:ascii="Times New Roman" w:hAnsi="Times New Roman" w:cs="Times New Roman"/>
                <w:sz w:val="24"/>
                <w:szCs w:val="24"/>
              </w:rPr>
              <w:t xml:space="preserve"> 12-УМ"</w:t>
            </w:r>
          </w:p>
        </w:tc>
        <w:tc>
          <w:tcPr>
            <w:tcW w:w="8691" w:type="dxa"/>
            <w:shd w:val="clear" w:color="auto" w:fill="FFFF00"/>
          </w:tcPr>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Вводятся дополнительные меры по предотвращению распространения </w:t>
            </w:r>
            <w:proofErr w:type="spellStart"/>
            <w:r w:rsidRPr="00CB68A7">
              <w:rPr>
                <w:rFonts w:ascii="Times New Roman" w:hAnsi="Times New Roman" w:cs="Times New Roman"/>
                <w:sz w:val="24"/>
                <w:szCs w:val="24"/>
              </w:rPr>
              <w:t>коронавируса</w:t>
            </w:r>
            <w:proofErr w:type="spellEnd"/>
            <w:r w:rsidRPr="00CB68A7">
              <w:rPr>
                <w:rFonts w:ascii="Times New Roman" w:hAnsi="Times New Roman" w:cs="Times New Roman"/>
                <w:sz w:val="24"/>
                <w:szCs w:val="24"/>
              </w:rPr>
              <w:t>.</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Для проезда на общественном транспорте теперь могут использоваться только карты "Тройка", "Стрелка", месячный единый проездной билет и социальные карты. Одноразовые билеты не будут использоваться.</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lastRenderedPageBreak/>
              <w:t xml:space="preserve">Уточняется, что не подлежит приостановлению оказание услуг городской системы </w:t>
            </w:r>
            <w:proofErr w:type="spellStart"/>
            <w:r w:rsidRPr="00CB68A7">
              <w:rPr>
                <w:rFonts w:ascii="Times New Roman" w:hAnsi="Times New Roman" w:cs="Times New Roman"/>
                <w:sz w:val="24"/>
                <w:szCs w:val="24"/>
              </w:rPr>
              <w:t>велопроката</w:t>
            </w:r>
            <w:proofErr w:type="spellEnd"/>
            <w:r w:rsidRPr="00CB68A7">
              <w:rPr>
                <w:rFonts w:ascii="Times New Roman" w:hAnsi="Times New Roman" w:cs="Times New Roman"/>
                <w:sz w:val="24"/>
                <w:szCs w:val="24"/>
              </w:rPr>
              <w:t>. Кроме того, не приостанавливается выполнение строительных работ на объектах связи.</w:t>
            </w:r>
          </w:p>
          <w:p w:rsidR="00114704"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Департаменту здравоохранения поручено организовать по назначению </w:t>
            </w:r>
            <w:proofErr w:type="spellStart"/>
            <w:r w:rsidRPr="00CB68A7">
              <w:rPr>
                <w:rFonts w:ascii="Times New Roman" w:hAnsi="Times New Roman" w:cs="Times New Roman"/>
                <w:sz w:val="24"/>
                <w:szCs w:val="24"/>
              </w:rPr>
              <w:t>медорганизаций</w:t>
            </w:r>
            <w:proofErr w:type="spellEnd"/>
            <w:r w:rsidRPr="00CB68A7">
              <w:rPr>
                <w:rFonts w:ascii="Times New Roman" w:hAnsi="Times New Roman" w:cs="Times New Roman"/>
                <w:sz w:val="24"/>
                <w:szCs w:val="24"/>
              </w:rPr>
              <w:t xml:space="preserve"> бесплатное предоставление гражданам с наличием </w:t>
            </w:r>
            <w:proofErr w:type="spellStart"/>
            <w:r w:rsidRPr="00CB68A7">
              <w:rPr>
                <w:rFonts w:ascii="Times New Roman" w:hAnsi="Times New Roman" w:cs="Times New Roman"/>
                <w:sz w:val="24"/>
                <w:szCs w:val="24"/>
              </w:rPr>
              <w:t>коронавируса</w:t>
            </w:r>
            <w:proofErr w:type="spellEnd"/>
            <w:r w:rsidRPr="00CB68A7">
              <w:rPr>
                <w:rFonts w:ascii="Times New Roman" w:hAnsi="Times New Roman" w:cs="Times New Roman"/>
                <w:sz w:val="24"/>
                <w:szCs w:val="24"/>
              </w:rPr>
              <w:t xml:space="preserve">, с подозрением на </w:t>
            </w:r>
            <w:proofErr w:type="spellStart"/>
            <w:r w:rsidRPr="00CB68A7">
              <w:rPr>
                <w:rFonts w:ascii="Times New Roman" w:hAnsi="Times New Roman" w:cs="Times New Roman"/>
                <w:sz w:val="24"/>
                <w:szCs w:val="24"/>
              </w:rPr>
              <w:t>коронавирус</w:t>
            </w:r>
            <w:proofErr w:type="spellEnd"/>
            <w:r w:rsidRPr="00CB68A7">
              <w:rPr>
                <w:rFonts w:ascii="Times New Roman" w:hAnsi="Times New Roman" w:cs="Times New Roman"/>
                <w:sz w:val="24"/>
                <w:szCs w:val="24"/>
              </w:rPr>
              <w:t>, а также гражданам с проявлениями ОРВИ лекарственных препаратов.</w:t>
            </w:r>
          </w:p>
        </w:tc>
      </w:tr>
      <w:tr w:rsidR="00CB68A7" w:rsidTr="00CB68A7">
        <w:trPr>
          <w:trHeight w:val="1312"/>
        </w:trPr>
        <w:tc>
          <w:tcPr>
            <w:tcW w:w="728" w:type="dxa"/>
            <w:shd w:val="clear" w:color="auto" w:fill="FFFF00"/>
          </w:tcPr>
          <w:p w:rsidR="00CB68A7" w:rsidRDefault="00CB68A7" w:rsidP="00CB68A7">
            <w:pPr>
              <w:jc w:val="center"/>
              <w:rPr>
                <w:rFonts w:ascii="Times New Roman" w:hAnsi="Times New Roman" w:cs="Times New Roman"/>
                <w:sz w:val="24"/>
                <w:szCs w:val="24"/>
              </w:rPr>
            </w:pPr>
          </w:p>
        </w:tc>
        <w:tc>
          <w:tcPr>
            <w:tcW w:w="5969" w:type="dxa"/>
            <w:shd w:val="clear" w:color="auto" w:fill="FFFF00"/>
          </w:tcPr>
          <w:p w:rsidR="00CB68A7" w:rsidRPr="001B37B8" w:rsidRDefault="00CB68A7" w:rsidP="00CB68A7">
            <w:pPr>
              <w:jc w:val="both"/>
              <w:rPr>
                <w:rFonts w:ascii="Times New Roman" w:hAnsi="Times New Roman" w:cs="Times New Roman"/>
                <w:sz w:val="24"/>
                <w:szCs w:val="24"/>
              </w:rPr>
            </w:pPr>
            <w:r w:rsidRPr="00114704">
              <w:rPr>
                <w:rFonts w:ascii="Times New Roman" w:hAnsi="Times New Roman" w:cs="Times New Roman"/>
                <w:sz w:val="24"/>
                <w:szCs w:val="24"/>
              </w:rPr>
              <w:t xml:space="preserve">Указ Мэра Москвы от 18.04.2020 </w:t>
            </w:r>
            <w:r>
              <w:rPr>
                <w:rFonts w:ascii="Times New Roman" w:hAnsi="Times New Roman" w:cs="Times New Roman"/>
                <w:sz w:val="24"/>
                <w:szCs w:val="24"/>
              </w:rPr>
              <w:t>№</w:t>
            </w:r>
            <w:r w:rsidRPr="00114704">
              <w:rPr>
                <w:rFonts w:ascii="Times New Roman" w:hAnsi="Times New Roman" w:cs="Times New Roman"/>
                <w:sz w:val="24"/>
                <w:szCs w:val="24"/>
              </w:rPr>
              <w:t xml:space="preserve"> 45-УМ </w:t>
            </w:r>
            <w:r>
              <w:rPr>
                <w:rFonts w:ascii="Times New Roman" w:hAnsi="Times New Roman" w:cs="Times New Roman"/>
                <w:sz w:val="24"/>
                <w:szCs w:val="24"/>
              </w:rPr>
              <w:t>«</w:t>
            </w:r>
            <w:r w:rsidRPr="00114704">
              <w:rPr>
                <w:rFonts w:ascii="Times New Roman" w:hAnsi="Times New Roman" w:cs="Times New Roman"/>
                <w:sz w:val="24"/>
                <w:szCs w:val="24"/>
              </w:rPr>
              <w:t xml:space="preserve">О внесении изменения в Указ Мэра Москвы от 11 апреля 2020 г. </w:t>
            </w:r>
            <w:r>
              <w:rPr>
                <w:rFonts w:ascii="Times New Roman" w:hAnsi="Times New Roman" w:cs="Times New Roman"/>
                <w:sz w:val="24"/>
                <w:szCs w:val="24"/>
              </w:rPr>
              <w:t>№</w:t>
            </w:r>
            <w:r w:rsidRPr="00114704">
              <w:rPr>
                <w:rFonts w:ascii="Times New Roman" w:hAnsi="Times New Roman" w:cs="Times New Roman"/>
                <w:sz w:val="24"/>
                <w:szCs w:val="24"/>
              </w:rPr>
              <w:t xml:space="preserve"> 43-УМ</w:t>
            </w:r>
            <w:r>
              <w:rPr>
                <w:rFonts w:ascii="Times New Roman" w:hAnsi="Times New Roman" w:cs="Times New Roman"/>
                <w:sz w:val="24"/>
                <w:szCs w:val="24"/>
              </w:rPr>
              <w:t>»</w:t>
            </w:r>
          </w:p>
        </w:tc>
        <w:tc>
          <w:tcPr>
            <w:tcW w:w="8691" w:type="dxa"/>
            <w:shd w:val="clear" w:color="auto" w:fill="FFFF00"/>
          </w:tcPr>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Скорректирован порядок оформления и использования цифровых пропусков для передвижения по Москве в период действия режима повышенной готовности.</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Граждане, имеющие служебное удостоверение, теперь обязаны сообщить номера своих личных и служебных машин, номер служебного удостоверения, серию и номер паспорта. Для передвижения указанных лиц на такси необходимо получить буквенно-числовой код.</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Вводится новый вид цифровых пропусков - для осуществления волонтерской деятельности.</w:t>
            </w:r>
          </w:p>
          <w:p w:rsidR="00CB68A7" w:rsidRP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 xml:space="preserve">Граждане, оформившие цифровой пропуск до 21 апреля 2020 г. для передвижения с использованием транспортных средств, и не указавшие при его оформлении сведения о </w:t>
            </w:r>
            <w:proofErr w:type="spellStart"/>
            <w:r w:rsidRPr="00CB68A7">
              <w:rPr>
                <w:rFonts w:ascii="Times New Roman" w:hAnsi="Times New Roman" w:cs="Times New Roman"/>
                <w:sz w:val="24"/>
                <w:szCs w:val="24"/>
              </w:rPr>
              <w:t>госномере</w:t>
            </w:r>
            <w:proofErr w:type="spellEnd"/>
            <w:r w:rsidRPr="00CB68A7">
              <w:rPr>
                <w:rFonts w:ascii="Times New Roman" w:hAnsi="Times New Roman" w:cs="Times New Roman"/>
                <w:sz w:val="24"/>
                <w:szCs w:val="24"/>
              </w:rPr>
              <w:t xml:space="preserve"> транспортного средства и номер электронной карты, или указавшие некорректные сведения, должны до 22 апреля сообщить указанные сведения.</w:t>
            </w:r>
          </w:p>
          <w:p w:rsidR="00CB68A7" w:rsidRDefault="00CB68A7" w:rsidP="00CB68A7">
            <w:pPr>
              <w:jc w:val="both"/>
              <w:rPr>
                <w:rFonts w:ascii="Times New Roman" w:hAnsi="Times New Roman" w:cs="Times New Roman"/>
                <w:sz w:val="24"/>
                <w:szCs w:val="24"/>
              </w:rPr>
            </w:pPr>
            <w:r w:rsidRPr="00CB68A7">
              <w:rPr>
                <w:rFonts w:ascii="Times New Roman" w:hAnsi="Times New Roman" w:cs="Times New Roman"/>
                <w:sz w:val="24"/>
                <w:szCs w:val="24"/>
              </w:rPr>
              <w:t>Департаментом транспорта и развития дорожно-транспортной инфраструктуры ведется реестр транспортных средств, допущенных к передвижению по территории Москвы. Собственники транспортных средств, не включенных в реестр, передвигающиеся по Москве на таких транспортных средствах, привлекаются к ответственности за нарушение режима повышенной готовности. Фиксация административных правонарушений осуществляется должностными лицами или специальными техническими средствами, имеющими функции фото- и киносъемки, видеозаписи.</w:t>
            </w:r>
          </w:p>
        </w:tc>
      </w:tr>
      <w:tr w:rsidR="00114704" w:rsidTr="000476CA">
        <w:trPr>
          <w:trHeight w:val="70"/>
        </w:trPr>
        <w:tc>
          <w:tcPr>
            <w:tcW w:w="728" w:type="dxa"/>
            <w:shd w:val="clear" w:color="auto" w:fill="FFFF00"/>
          </w:tcPr>
          <w:p w:rsidR="00114704" w:rsidRDefault="00114704" w:rsidP="00E03595">
            <w:pPr>
              <w:jc w:val="center"/>
              <w:rPr>
                <w:rFonts w:ascii="Times New Roman" w:hAnsi="Times New Roman" w:cs="Times New Roman"/>
                <w:sz w:val="24"/>
                <w:szCs w:val="24"/>
              </w:rPr>
            </w:pPr>
          </w:p>
        </w:tc>
        <w:tc>
          <w:tcPr>
            <w:tcW w:w="5969" w:type="dxa"/>
            <w:shd w:val="clear" w:color="auto" w:fill="FFFF00"/>
          </w:tcPr>
          <w:p w:rsidR="00114704" w:rsidRPr="001B37B8" w:rsidRDefault="00BF37AF" w:rsidP="00E03595">
            <w:pPr>
              <w:jc w:val="both"/>
              <w:rPr>
                <w:rFonts w:ascii="Times New Roman" w:hAnsi="Times New Roman" w:cs="Times New Roman"/>
                <w:sz w:val="24"/>
                <w:szCs w:val="24"/>
              </w:rPr>
            </w:pPr>
            <w:proofErr w:type="gramStart"/>
            <w:r w:rsidRPr="00BF37AF">
              <w:rPr>
                <w:rFonts w:ascii="Times New Roman" w:hAnsi="Times New Roman" w:cs="Times New Roman"/>
                <w:sz w:val="24"/>
                <w:szCs w:val="24"/>
              </w:rPr>
              <w:t xml:space="preserve">Постановление Губернатора Московской области от 18.04.2020 № 194-ПГ </w:t>
            </w:r>
            <w:r>
              <w:rPr>
                <w:rFonts w:ascii="Times New Roman" w:hAnsi="Times New Roman" w:cs="Times New Roman"/>
                <w:sz w:val="24"/>
                <w:szCs w:val="24"/>
              </w:rPr>
              <w:t>«</w:t>
            </w:r>
            <w:r w:rsidRPr="00BF37AF">
              <w:rPr>
                <w:rFonts w:ascii="Times New Roman" w:hAnsi="Times New Roman" w:cs="Times New Roman"/>
                <w:sz w:val="24"/>
                <w:szCs w:val="24"/>
              </w:rPr>
              <w:t xml:space="preserve">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BF37AF">
              <w:rPr>
                <w:rFonts w:ascii="Times New Roman" w:hAnsi="Times New Roman" w:cs="Times New Roman"/>
                <w:sz w:val="24"/>
                <w:szCs w:val="24"/>
              </w:rPr>
              <w:lastRenderedPageBreak/>
              <w:t>коронавирусной</w:t>
            </w:r>
            <w:proofErr w:type="spellEnd"/>
            <w:r w:rsidRPr="00BF37AF">
              <w:rPr>
                <w:rFonts w:ascii="Times New Roman" w:hAnsi="Times New Roman" w:cs="Times New Roman"/>
                <w:sz w:val="24"/>
                <w:szCs w:val="24"/>
              </w:rPr>
              <w:t xml:space="preserve"> инфекции (COVID-2019) на территории Московской области</w:t>
            </w:r>
            <w:r>
              <w:rPr>
                <w:rFonts w:ascii="Times New Roman" w:hAnsi="Times New Roman" w:cs="Times New Roman"/>
                <w:sz w:val="24"/>
                <w:szCs w:val="24"/>
              </w:rPr>
              <w:t>»</w:t>
            </w:r>
            <w:proofErr w:type="gramEnd"/>
          </w:p>
        </w:tc>
        <w:tc>
          <w:tcPr>
            <w:tcW w:w="8691" w:type="dxa"/>
            <w:shd w:val="clear" w:color="auto" w:fill="FFFF00"/>
          </w:tcPr>
          <w:p w:rsidR="00114704" w:rsidRDefault="000476CA" w:rsidP="00E03595">
            <w:pPr>
              <w:jc w:val="both"/>
              <w:rPr>
                <w:rFonts w:ascii="Times New Roman" w:hAnsi="Times New Roman" w:cs="Times New Roman"/>
                <w:sz w:val="24"/>
                <w:szCs w:val="24"/>
              </w:rPr>
            </w:pPr>
            <w:r>
              <w:rPr>
                <w:rFonts w:ascii="Times New Roman" w:hAnsi="Times New Roman" w:cs="Times New Roman"/>
                <w:sz w:val="24"/>
                <w:szCs w:val="24"/>
              </w:rPr>
              <w:lastRenderedPageBreak/>
              <w:t>Граждане, имеющие служебное удостоверение, для передвижения с использованием любых видов транспорта обязаны сообщить о себе сведения, определенные п. 5 Порядка. Перечень разрешающих передвижение документов дополнен:</w:t>
            </w:r>
          </w:p>
          <w:p w:rsidR="000476CA" w:rsidRDefault="000476CA" w:rsidP="00E03595">
            <w:pPr>
              <w:jc w:val="both"/>
              <w:rPr>
                <w:rFonts w:ascii="Times New Roman" w:hAnsi="Times New Roman" w:cs="Times New Roman"/>
                <w:sz w:val="24"/>
                <w:szCs w:val="24"/>
              </w:rPr>
            </w:pPr>
            <w:r>
              <w:rPr>
                <w:rFonts w:ascii="Times New Roman" w:hAnsi="Times New Roman" w:cs="Times New Roman"/>
                <w:sz w:val="24"/>
                <w:szCs w:val="24"/>
              </w:rPr>
              <w:t>- цифровым пропуском для осуществления волонтерской деятельности, который оформляется на 1 день без ограничения количества раз в течение недели;</w:t>
            </w:r>
          </w:p>
          <w:p w:rsidR="000476CA" w:rsidRDefault="000476CA" w:rsidP="00E03595">
            <w:pPr>
              <w:jc w:val="both"/>
              <w:rPr>
                <w:rFonts w:ascii="Times New Roman" w:hAnsi="Times New Roman" w:cs="Times New Roman"/>
                <w:sz w:val="24"/>
                <w:szCs w:val="24"/>
              </w:rPr>
            </w:pPr>
            <w:r>
              <w:rPr>
                <w:rFonts w:ascii="Times New Roman" w:hAnsi="Times New Roman" w:cs="Times New Roman"/>
                <w:sz w:val="24"/>
                <w:szCs w:val="24"/>
              </w:rPr>
              <w:t>- специальным разрешением, выданным на движение по автомобильным дорогам тяжеловесного, крупногабаритного транспорта.</w:t>
            </w:r>
          </w:p>
          <w:p w:rsidR="000476CA" w:rsidRDefault="000476CA" w:rsidP="00E03595">
            <w:pPr>
              <w:jc w:val="both"/>
              <w:rPr>
                <w:rFonts w:ascii="Times New Roman" w:hAnsi="Times New Roman" w:cs="Times New Roman"/>
                <w:sz w:val="24"/>
                <w:szCs w:val="24"/>
              </w:rPr>
            </w:pPr>
            <w:r>
              <w:rPr>
                <w:rFonts w:ascii="Times New Roman" w:hAnsi="Times New Roman" w:cs="Times New Roman"/>
                <w:sz w:val="24"/>
                <w:szCs w:val="24"/>
              </w:rPr>
              <w:t xml:space="preserve">Установлены случаи, когда граждане обязаны и когда вправе внести изменения в </w:t>
            </w:r>
            <w:r>
              <w:rPr>
                <w:rFonts w:ascii="Times New Roman" w:hAnsi="Times New Roman" w:cs="Times New Roman"/>
                <w:sz w:val="24"/>
                <w:szCs w:val="24"/>
              </w:rPr>
              <w:lastRenderedPageBreak/>
              <w:t>ранее поданные сведения для получения цифрового пропуска.</w:t>
            </w:r>
          </w:p>
          <w:p w:rsidR="000476CA" w:rsidRDefault="000476CA" w:rsidP="00E03595">
            <w:pPr>
              <w:jc w:val="both"/>
              <w:rPr>
                <w:rFonts w:ascii="Times New Roman" w:hAnsi="Times New Roman" w:cs="Times New Roman"/>
                <w:sz w:val="24"/>
                <w:szCs w:val="24"/>
              </w:rPr>
            </w:pPr>
            <w:r>
              <w:rPr>
                <w:rFonts w:ascii="Times New Roman" w:hAnsi="Times New Roman" w:cs="Times New Roman"/>
                <w:sz w:val="24"/>
                <w:szCs w:val="24"/>
              </w:rPr>
              <w:t>Определен порядок получения цифрового пропуска посредством СМС.</w:t>
            </w:r>
          </w:p>
          <w:p w:rsidR="000476CA" w:rsidRDefault="000476CA" w:rsidP="00E03595">
            <w:pPr>
              <w:jc w:val="both"/>
              <w:rPr>
                <w:rFonts w:ascii="Times New Roman" w:hAnsi="Times New Roman" w:cs="Times New Roman"/>
                <w:sz w:val="24"/>
                <w:szCs w:val="24"/>
              </w:rPr>
            </w:pPr>
            <w:r>
              <w:rPr>
                <w:rFonts w:ascii="Times New Roman" w:hAnsi="Times New Roman" w:cs="Times New Roman"/>
                <w:sz w:val="24"/>
                <w:szCs w:val="24"/>
              </w:rPr>
              <w:t>Гражданин должен получить цифровой пропуск, буквенно-числовой код, внести изменения в сведения не позднее 5 часов до начала первого передвижения с использованием транспортного средства.</w:t>
            </w:r>
          </w:p>
        </w:tc>
      </w:tr>
      <w:tr w:rsidR="00A61242" w:rsidTr="007B3609">
        <w:trPr>
          <w:trHeight w:val="270"/>
        </w:trPr>
        <w:tc>
          <w:tcPr>
            <w:tcW w:w="15388" w:type="dxa"/>
            <w:gridSpan w:val="3"/>
            <w:shd w:val="clear" w:color="auto" w:fill="92D050"/>
          </w:tcPr>
          <w:p w:rsidR="00A61242" w:rsidRPr="004F6E6A" w:rsidRDefault="00A61242" w:rsidP="007B3609">
            <w:pPr>
              <w:jc w:val="center"/>
              <w:rPr>
                <w:rFonts w:ascii="Times New Roman" w:hAnsi="Times New Roman" w:cs="Times New Roman"/>
                <w:b/>
                <w:sz w:val="24"/>
                <w:szCs w:val="24"/>
                <w:lang w:val="en-US"/>
              </w:rPr>
            </w:pPr>
            <w:r w:rsidRPr="00A61242">
              <w:rPr>
                <w:rFonts w:ascii="Times New Roman" w:hAnsi="Times New Roman" w:cs="Times New Roman"/>
                <w:b/>
                <w:sz w:val="24"/>
                <w:szCs w:val="24"/>
              </w:rPr>
              <w:lastRenderedPageBreak/>
              <w:t xml:space="preserve">ИНЫЕ </w:t>
            </w:r>
          </w:p>
        </w:tc>
      </w:tr>
      <w:tr w:rsidR="00EB0158" w:rsidTr="00EB0158">
        <w:trPr>
          <w:trHeight w:val="690"/>
        </w:trPr>
        <w:tc>
          <w:tcPr>
            <w:tcW w:w="728" w:type="dxa"/>
            <w:shd w:val="clear" w:color="auto" w:fill="auto"/>
          </w:tcPr>
          <w:p w:rsidR="00EB0158" w:rsidRDefault="00EB0158" w:rsidP="00E03595">
            <w:pPr>
              <w:jc w:val="center"/>
              <w:rPr>
                <w:rFonts w:ascii="Times New Roman" w:hAnsi="Times New Roman" w:cs="Times New Roman"/>
                <w:sz w:val="24"/>
                <w:szCs w:val="24"/>
              </w:rPr>
            </w:pPr>
          </w:p>
        </w:tc>
        <w:tc>
          <w:tcPr>
            <w:tcW w:w="5969" w:type="dxa"/>
            <w:shd w:val="clear" w:color="auto" w:fill="auto"/>
          </w:tcPr>
          <w:p w:rsidR="00EB0158" w:rsidRPr="00A61242"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 xml:space="preserve">Распоряжение ГУСК МО от 10.04.2020 </w:t>
            </w:r>
            <w:r>
              <w:rPr>
                <w:rFonts w:ascii="Times New Roman" w:hAnsi="Times New Roman" w:cs="Times New Roman"/>
                <w:sz w:val="24"/>
                <w:szCs w:val="24"/>
              </w:rPr>
              <w:t>№</w:t>
            </w:r>
            <w:r w:rsidRPr="00A61242">
              <w:rPr>
                <w:rFonts w:ascii="Times New Roman" w:hAnsi="Times New Roman" w:cs="Times New Roman"/>
                <w:sz w:val="24"/>
                <w:szCs w:val="24"/>
              </w:rPr>
              <w:t xml:space="preserve"> 37Р-6</w:t>
            </w:r>
          </w:p>
          <w:p w:rsidR="00EB0158" w:rsidRPr="001B37B8" w:rsidRDefault="00EB0158" w:rsidP="00A61242">
            <w:pPr>
              <w:jc w:val="both"/>
              <w:rPr>
                <w:rFonts w:ascii="Times New Roman" w:hAnsi="Times New Roman" w:cs="Times New Roman"/>
                <w:sz w:val="24"/>
                <w:szCs w:val="24"/>
              </w:rPr>
            </w:pPr>
            <w:r>
              <w:rPr>
                <w:rFonts w:ascii="Times New Roman" w:hAnsi="Times New Roman" w:cs="Times New Roman"/>
                <w:sz w:val="24"/>
                <w:szCs w:val="24"/>
              </w:rPr>
              <w:t>«</w:t>
            </w:r>
            <w:r w:rsidRPr="00A61242">
              <w:rPr>
                <w:rFonts w:ascii="Times New Roman" w:hAnsi="Times New Roman" w:cs="Times New Roman"/>
                <w:sz w:val="24"/>
                <w:szCs w:val="24"/>
              </w:rPr>
              <w:t>О паспорте добровольца (волонтера)</w:t>
            </w:r>
            <w:r>
              <w:rPr>
                <w:rFonts w:ascii="Times New Roman" w:hAnsi="Times New Roman" w:cs="Times New Roman"/>
                <w:sz w:val="24"/>
                <w:szCs w:val="24"/>
              </w:rPr>
              <w:t>»</w:t>
            </w:r>
          </w:p>
        </w:tc>
        <w:tc>
          <w:tcPr>
            <w:tcW w:w="8691" w:type="dxa"/>
            <w:shd w:val="clear" w:color="auto" w:fill="auto"/>
          </w:tcPr>
          <w:p w:rsidR="00EB0158" w:rsidRPr="00A61242"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Утверждены Порядок выдачи паспорта добровольца (волонтера) и форма указанного паспорта. Паспорт добровольца является документом, подтверждающим осуществление добровольческой (волонтерской) деятельности его владельца на</w:t>
            </w:r>
            <w:r>
              <w:rPr>
                <w:rFonts w:ascii="Times New Roman" w:hAnsi="Times New Roman" w:cs="Times New Roman"/>
                <w:sz w:val="24"/>
                <w:szCs w:val="24"/>
              </w:rPr>
              <w:t xml:space="preserve"> территории Московской области.</w:t>
            </w:r>
          </w:p>
          <w:p w:rsidR="00EB0158" w:rsidRDefault="00EB0158" w:rsidP="00A61242">
            <w:pPr>
              <w:jc w:val="both"/>
              <w:rPr>
                <w:rFonts w:ascii="Times New Roman" w:hAnsi="Times New Roman" w:cs="Times New Roman"/>
                <w:sz w:val="24"/>
                <w:szCs w:val="24"/>
              </w:rPr>
            </w:pPr>
            <w:r w:rsidRPr="00A61242">
              <w:rPr>
                <w:rFonts w:ascii="Times New Roman" w:hAnsi="Times New Roman" w:cs="Times New Roman"/>
                <w:sz w:val="24"/>
                <w:szCs w:val="24"/>
              </w:rPr>
              <w:t>Порядок действует на перио</w:t>
            </w:r>
            <w:r>
              <w:rPr>
                <w:rFonts w:ascii="Times New Roman" w:hAnsi="Times New Roman" w:cs="Times New Roman"/>
                <w:sz w:val="24"/>
                <w:szCs w:val="24"/>
              </w:rPr>
              <w:t>д режима повышенной готовности.</w:t>
            </w:r>
          </w:p>
        </w:tc>
      </w:tr>
      <w:tr w:rsidR="00EB0158" w:rsidTr="00134AFF">
        <w:trPr>
          <w:trHeight w:val="690"/>
        </w:trPr>
        <w:tc>
          <w:tcPr>
            <w:tcW w:w="728" w:type="dxa"/>
            <w:shd w:val="clear" w:color="auto" w:fill="auto"/>
          </w:tcPr>
          <w:p w:rsidR="00EB0158" w:rsidRDefault="00EB0158" w:rsidP="00E03595">
            <w:pPr>
              <w:jc w:val="center"/>
              <w:rPr>
                <w:rFonts w:ascii="Times New Roman" w:hAnsi="Times New Roman" w:cs="Times New Roman"/>
                <w:sz w:val="24"/>
                <w:szCs w:val="24"/>
              </w:rPr>
            </w:pPr>
          </w:p>
        </w:tc>
        <w:tc>
          <w:tcPr>
            <w:tcW w:w="5969" w:type="dxa"/>
            <w:shd w:val="clear" w:color="auto" w:fill="auto"/>
          </w:tcPr>
          <w:p w:rsidR="00EB0158" w:rsidRPr="00A61242" w:rsidRDefault="00EB0158" w:rsidP="00EB0158">
            <w:pPr>
              <w:jc w:val="both"/>
              <w:rPr>
                <w:rFonts w:ascii="Times New Roman" w:hAnsi="Times New Roman" w:cs="Times New Roman"/>
                <w:sz w:val="24"/>
                <w:szCs w:val="24"/>
              </w:rPr>
            </w:pPr>
            <w:r>
              <w:rPr>
                <w:rFonts w:ascii="Times New Roman" w:hAnsi="Times New Roman" w:cs="Times New Roman"/>
                <w:sz w:val="24"/>
                <w:szCs w:val="24"/>
              </w:rPr>
              <w:t xml:space="preserve">Жители Балашихи, Королёва и Реутова могут воспользоваться услугами </w:t>
            </w:r>
            <w:r w:rsidRPr="00EB0158">
              <w:rPr>
                <w:rFonts w:ascii="Times New Roman" w:hAnsi="Times New Roman" w:cs="Times New Roman"/>
                <w:sz w:val="24"/>
                <w:szCs w:val="24"/>
              </w:rPr>
              <w:t>расчетно-кассового центра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НеДолжник</w:t>
            </w:r>
            <w:proofErr w:type="spellEnd"/>
            <w:r>
              <w:rPr>
                <w:rFonts w:ascii="Times New Roman" w:hAnsi="Times New Roman" w:cs="Times New Roman"/>
                <w:sz w:val="24"/>
                <w:szCs w:val="24"/>
              </w:rPr>
              <w:t>»</w:t>
            </w:r>
          </w:p>
        </w:tc>
        <w:tc>
          <w:tcPr>
            <w:tcW w:w="8691" w:type="dxa"/>
            <w:shd w:val="clear" w:color="auto" w:fill="auto"/>
          </w:tcPr>
          <w:p w:rsidR="00EB0158" w:rsidRPr="00A61242" w:rsidRDefault="00EB0158" w:rsidP="00EB0158">
            <w:pPr>
              <w:jc w:val="both"/>
              <w:rPr>
                <w:rFonts w:ascii="Times New Roman" w:hAnsi="Times New Roman" w:cs="Times New Roman"/>
                <w:sz w:val="24"/>
                <w:szCs w:val="24"/>
              </w:rPr>
            </w:pPr>
            <w:r w:rsidRPr="00EB0158">
              <w:rPr>
                <w:rFonts w:ascii="Times New Roman" w:hAnsi="Times New Roman" w:cs="Times New Roman"/>
                <w:sz w:val="24"/>
                <w:szCs w:val="24"/>
              </w:rPr>
              <w:t>Зарегистрировавшись</w:t>
            </w:r>
            <w:r>
              <w:rPr>
                <w:rFonts w:ascii="Times New Roman" w:hAnsi="Times New Roman" w:cs="Times New Roman"/>
                <w:sz w:val="24"/>
                <w:szCs w:val="24"/>
              </w:rPr>
              <w:t xml:space="preserve"> на сайте </w:t>
            </w:r>
            <w:hyperlink r:id="rId15" w:history="1">
              <w:r w:rsidRPr="00030A46">
                <w:rPr>
                  <w:rStyle w:val="a5"/>
                  <w:rFonts w:ascii="Times New Roman" w:hAnsi="Times New Roman" w:cs="Times New Roman"/>
                  <w:sz w:val="24"/>
                  <w:szCs w:val="24"/>
                </w:rPr>
                <w:t>https://недолжник.рф</w:t>
              </w:r>
            </w:hyperlink>
            <w:r>
              <w:rPr>
                <w:rFonts w:ascii="Times New Roman" w:hAnsi="Times New Roman" w:cs="Times New Roman"/>
                <w:sz w:val="24"/>
                <w:szCs w:val="24"/>
              </w:rPr>
              <w:t xml:space="preserve">, </w:t>
            </w:r>
            <w:r w:rsidRPr="00EB0158">
              <w:rPr>
                <w:rFonts w:ascii="Times New Roman" w:hAnsi="Times New Roman" w:cs="Times New Roman"/>
                <w:sz w:val="24"/>
                <w:szCs w:val="24"/>
              </w:rPr>
              <w:t>абоненты могут передавать показания приборов учета, проверять наличие задолженностей и оплачивать ЖКУ без комиссии.</w:t>
            </w:r>
          </w:p>
        </w:tc>
      </w:tr>
    </w:tbl>
    <w:p w:rsidR="002820F8" w:rsidRPr="002778C2" w:rsidRDefault="002820F8" w:rsidP="002820F8">
      <w:pPr>
        <w:rPr>
          <w:rFonts w:ascii="Times New Roman" w:hAnsi="Times New Roman" w:cs="Times New Roman"/>
          <w:sz w:val="24"/>
          <w:szCs w:val="24"/>
        </w:rPr>
      </w:pPr>
    </w:p>
    <w:p w:rsidR="00C65935" w:rsidRPr="002778C2" w:rsidRDefault="00C65935" w:rsidP="00C65935">
      <w:pPr>
        <w:rPr>
          <w:rFonts w:ascii="Times New Roman" w:hAnsi="Times New Roman" w:cs="Times New Roman"/>
          <w:sz w:val="24"/>
          <w:szCs w:val="24"/>
        </w:rPr>
      </w:pPr>
    </w:p>
    <w:p w:rsidR="00C65935" w:rsidRDefault="00C65935" w:rsidP="00C65935">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16FA7"/>
    <w:rsid w:val="00031032"/>
    <w:rsid w:val="000324FF"/>
    <w:rsid w:val="000439E7"/>
    <w:rsid w:val="00045339"/>
    <w:rsid w:val="000476CA"/>
    <w:rsid w:val="00060B40"/>
    <w:rsid w:val="0006338F"/>
    <w:rsid w:val="000754FA"/>
    <w:rsid w:val="000815CF"/>
    <w:rsid w:val="000825FD"/>
    <w:rsid w:val="000D03AF"/>
    <w:rsid w:val="000D269B"/>
    <w:rsid w:val="00102ABE"/>
    <w:rsid w:val="00104EAF"/>
    <w:rsid w:val="00106EB9"/>
    <w:rsid w:val="00114704"/>
    <w:rsid w:val="00123568"/>
    <w:rsid w:val="00134AFF"/>
    <w:rsid w:val="00156B82"/>
    <w:rsid w:val="00162030"/>
    <w:rsid w:val="00165652"/>
    <w:rsid w:val="001815B9"/>
    <w:rsid w:val="00192745"/>
    <w:rsid w:val="001A0BEF"/>
    <w:rsid w:val="001B37B8"/>
    <w:rsid w:val="001B4D1E"/>
    <w:rsid w:val="001C5CD0"/>
    <w:rsid w:val="001E1328"/>
    <w:rsid w:val="001E538D"/>
    <w:rsid w:val="001F1FFB"/>
    <w:rsid w:val="00202D62"/>
    <w:rsid w:val="00203403"/>
    <w:rsid w:val="00224C48"/>
    <w:rsid w:val="00250163"/>
    <w:rsid w:val="00252483"/>
    <w:rsid w:val="00265916"/>
    <w:rsid w:val="002664E2"/>
    <w:rsid w:val="00271FD9"/>
    <w:rsid w:val="002769F4"/>
    <w:rsid w:val="002820F8"/>
    <w:rsid w:val="00291FE7"/>
    <w:rsid w:val="002A4653"/>
    <w:rsid w:val="002B58ED"/>
    <w:rsid w:val="002D68AB"/>
    <w:rsid w:val="002D7105"/>
    <w:rsid w:val="0030639D"/>
    <w:rsid w:val="003471F2"/>
    <w:rsid w:val="00383583"/>
    <w:rsid w:val="003C013C"/>
    <w:rsid w:val="003D7FA9"/>
    <w:rsid w:val="003E2ED7"/>
    <w:rsid w:val="003F0A95"/>
    <w:rsid w:val="003F6897"/>
    <w:rsid w:val="00411D7C"/>
    <w:rsid w:val="00412E35"/>
    <w:rsid w:val="0046767E"/>
    <w:rsid w:val="0049024B"/>
    <w:rsid w:val="004A12C4"/>
    <w:rsid w:val="004D1FD3"/>
    <w:rsid w:val="004E186D"/>
    <w:rsid w:val="004E6B49"/>
    <w:rsid w:val="004F6E6A"/>
    <w:rsid w:val="00504289"/>
    <w:rsid w:val="00507B0E"/>
    <w:rsid w:val="00512EAC"/>
    <w:rsid w:val="00527EC8"/>
    <w:rsid w:val="005B058E"/>
    <w:rsid w:val="005B7D8C"/>
    <w:rsid w:val="005D735A"/>
    <w:rsid w:val="005E4F3F"/>
    <w:rsid w:val="005F19B9"/>
    <w:rsid w:val="005F4B65"/>
    <w:rsid w:val="005F7824"/>
    <w:rsid w:val="00637AFA"/>
    <w:rsid w:val="00640F46"/>
    <w:rsid w:val="006411E6"/>
    <w:rsid w:val="00665B64"/>
    <w:rsid w:val="00666981"/>
    <w:rsid w:val="006670B5"/>
    <w:rsid w:val="0067011A"/>
    <w:rsid w:val="006C2975"/>
    <w:rsid w:val="006D6F85"/>
    <w:rsid w:val="006E79E4"/>
    <w:rsid w:val="00711D98"/>
    <w:rsid w:val="007126D3"/>
    <w:rsid w:val="00713B3F"/>
    <w:rsid w:val="00720603"/>
    <w:rsid w:val="007262F0"/>
    <w:rsid w:val="0073073D"/>
    <w:rsid w:val="007312F9"/>
    <w:rsid w:val="007500A2"/>
    <w:rsid w:val="00760043"/>
    <w:rsid w:val="00795C5D"/>
    <w:rsid w:val="007B3609"/>
    <w:rsid w:val="007C136F"/>
    <w:rsid w:val="00803668"/>
    <w:rsid w:val="00812AA9"/>
    <w:rsid w:val="008135A9"/>
    <w:rsid w:val="008540AE"/>
    <w:rsid w:val="00856E49"/>
    <w:rsid w:val="0086594C"/>
    <w:rsid w:val="00872480"/>
    <w:rsid w:val="00875E41"/>
    <w:rsid w:val="00885C3E"/>
    <w:rsid w:val="00893C92"/>
    <w:rsid w:val="00893C96"/>
    <w:rsid w:val="008B07DD"/>
    <w:rsid w:val="008D78E0"/>
    <w:rsid w:val="008F09EF"/>
    <w:rsid w:val="008F0DF8"/>
    <w:rsid w:val="008F6374"/>
    <w:rsid w:val="009178C3"/>
    <w:rsid w:val="00935792"/>
    <w:rsid w:val="009676FD"/>
    <w:rsid w:val="009B1494"/>
    <w:rsid w:val="009B57AE"/>
    <w:rsid w:val="009B62C2"/>
    <w:rsid w:val="009D347A"/>
    <w:rsid w:val="009D3B18"/>
    <w:rsid w:val="009D71E2"/>
    <w:rsid w:val="00A116FB"/>
    <w:rsid w:val="00A11E8A"/>
    <w:rsid w:val="00A26061"/>
    <w:rsid w:val="00A37AE4"/>
    <w:rsid w:val="00A37DC8"/>
    <w:rsid w:val="00A4102E"/>
    <w:rsid w:val="00A44353"/>
    <w:rsid w:val="00A45153"/>
    <w:rsid w:val="00A61242"/>
    <w:rsid w:val="00A63743"/>
    <w:rsid w:val="00A72B1B"/>
    <w:rsid w:val="00A9063D"/>
    <w:rsid w:val="00A90E05"/>
    <w:rsid w:val="00AA7B38"/>
    <w:rsid w:val="00AB2A46"/>
    <w:rsid w:val="00AF50AB"/>
    <w:rsid w:val="00B0099C"/>
    <w:rsid w:val="00B04BDB"/>
    <w:rsid w:val="00B4664E"/>
    <w:rsid w:val="00B5052D"/>
    <w:rsid w:val="00B51322"/>
    <w:rsid w:val="00B55581"/>
    <w:rsid w:val="00B749BF"/>
    <w:rsid w:val="00B80704"/>
    <w:rsid w:val="00B82D6B"/>
    <w:rsid w:val="00B94320"/>
    <w:rsid w:val="00BA0318"/>
    <w:rsid w:val="00BD0D4B"/>
    <w:rsid w:val="00BD26FD"/>
    <w:rsid w:val="00BD2918"/>
    <w:rsid w:val="00BF37AF"/>
    <w:rsid w:val="00BF6B4A"/>
    <w:rsid w:val="00C11A20"/>
    <w:rsid w:val="00C41845"/>
    <w:rsid w:val="00C46C31"/>
    <w:rsid w:val="00C63B89"/>
    <w:rsid w:val="00C65935"/>
    <w:rsid w:val="00C8211C"/>
    <w:rsid w:val="00C914EC"/>
    <w:rsid w:val="00C94018"/>
    <w:rsid w:val="00CB3660"/>
    <w:rsid w:val="00CB68A7"/>
    <w:rsid w:val="00CB7F44"/>
    <w:rsid w:val="00CC0B9F"/>
    <w:rsid w:val="00CE2421"/>
    <w:rsid w:val="00D62822"/>
    <w:rsid w:val="00D864EB"/>
    <w:rsid w:val="00D8706B"/>
    <w:rsid w:val="00DA681F"/>
    <w:rsid w:val="00DB1121"/>
    <w:rsid w:val="00DB67C4"/>
    <w:rsid w:val="00DC5625"/>
    <w:rsid w:val="00DD1552"/>
    <w:rsid w:val="00DF3881"/>
    <w:rsid w:val="00DF40B7"/>
    <w:rsid w:val="00E03595"/>
    <w:rsid w:val="00E1683E"/>
    <w:rsid w:val="00E4641A"/>
    <w:rsid w:val="00E5652A"/>
    <w:rsid w:val="00E64B17"/>
    <w:rsid w:val="00EB0158"/>
    <w:rsid w:val="00EE75B3"/>
    <w:rsid w:val="00F16809"/>
    <w:rsid w:val="00F16BCA"/>
    <w:rsid w:val="00F810E3"/>
    <w:rsid w:val="00F875CB"/>
    <w:rsid w:val="00F915C8"/>
    <w:rsid w:val="00FA752A"/>
    <w:rsid w:val="00FF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 w:type="character" w:styleId="a6">
    <w:name w:val="FollowedHyperlink"/>
    <w:basedOn w:val="a0"/>
    <w:uiPriority w:val="99"/>
    <w:semiHidden/>
    <w:unhideWhenUsed/>
    <w:rsid w:val="00B555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668"/>
    <w:pPr>
      <w:ind w:left="720"/>
      <w:contextualSpacing/>
    </w:pPr>
  </w:style>
  <w:style w:type="character" w:styleId="a5">
    <w:name w:val="Hyperlink"/>
    <w:basedOn w:val="a0"/>
    <w:uiPriority w:val="99"/>
    <w:unhideWhenUsed/>
    <w:rsid w:val="009B62C2"/>
    <w:rPr>
      <w:color w:val="0000FF"/>
      <w:u w:val="single"/>
    </w:rPr>
  </w:style>
  <w:style w:type="character" w:styleId="a6">
    <w:name w:val="FollowedHyperlink"/>
    <w:basedOn w:val="a0"/>
    <w:uiPriority w:val="99"/>
    <w:semiHidden/>
    <w:unhideWhenUsed/>
    <w:rsid w:val="00B55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Wt8NWZ0" TargetMode="External"/><Relationship Id="rId13" Type="http://schemas.openxmlformats.org/officeDocument/2006/relationships/hyperlink" Target="http://economy.council.gov.ru/activity/covid_19/" TargetMode="External"/><Relationship Id="rId3" Type="http://schemas.openxmlformats.org/officeDocument/2006/relationships/styles" Target="styles.xml"/><Relationship Id="rId7" Type="http://schemas.openxmlformats.org/officeDocument/2006/relationships/hyperlink" Target="https://wa.me/74956240168" TargetMode="External"/><Relationship Id="rId12" Type="http://schemas.openxmlformats.org/officeDocument/2006/relationships/hyperlink" Target="https://www.russiatourism.ru/urgent/166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pi.ru/" TargetMode="External"/><Relationship Id="rId5" Type="http://schemas.openxmlformats.org/officeDocument/2006/relationships/settings" Target="settings.xml"/><Relationship Id="rId15" Type="http://schemas.openxmlformats.org/officeDocument/2006/relationships/hyperlink" Target="https://&#1085;&#1077;&#1076;&#1086;&#1083;&#1078;&#1085;&#1080;&#1082;.&#1088;&#1092;" TargetMode="External"/><Relationship Id="rId10" Type="http://schemas.openxmlformats.org/officeDocument/2006/relationships/hyperlink" Target="https://www.minstroyrf.ru/upload/iblock/d1d/minstroy_pres-_1_.pdf" TargetMode="External"/><Relationship Id="rId4" Type="http://schemas.microsoft.com/office/2007/relationships/stylesWithEffects" Target="stylesWithEffects.xml"/><Relationship Id="rId9" Type="http://schemas.openxmlformats.org/officeDocument/2006/relationships/hyperlink" Target="http://www.pfrf.ru/press_center/~2020/04/16/203858" TargetMode="External"/><Relationship Id="rId14" Type="http://schemas.openxmlformats.org/officeDocument/2006/relationships/hyperlink" Target="https://service.nalog.ru/covi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16E4-C5C7-451E-8D64-7A5283C8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28909</Words>
  <Characters>164783</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exif_MSED_e8dededfbc5dff674fa9e22015fc843ad1dddc76b5570b99fa3715ff77152cf0</dc:description>
  <cp:lastModifiedBy>Александр</cp:lastModifiedBy>
  <cp:revision>6</cp:revision>
  <dcterms:created xsi:type="dcterms:W3CDTF">2020-04-21T08:51:00Z</dcterms:created>
  <dcterms:modified xsi:type="dcterms:W3CDTF">2020-04-22T15:59:00Z</dcterms:modified>
</cp:coreProperties>
</file>