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1C" w:rsidRPr="005055E6" w:rsidRDefault="000A6A1C" w:rsidP="000A6A1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Обзор изменений законодательства на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.05.2020г.</w:t>
      </w:r>
    </w:p>
    <w:p w:rsidR="002820F8" w:rsidRPr="00DD6BFA" w:rsidRDefault="002820F8" w:rsidP="00AF21AA">
      <w:pPr>
        <w:pStyle w:val="1"/>
      </w:pPr>
      <w:bookmarkStart w:id="0" w:name="_Toc40363614"/>
      <w:r>
        <w:t>ФЕДЕРАЛЬНОЕ ЗАКОНОДАТЕЛЬСТВО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6149"/>
        <w:gridCol w:w="8532"/>
      </w:tblGrid>
      <w:tr w:rsidR="00A802C2" w:rsidTr="00A802C2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A802C2" w:rsidRPr="0034468E" w:rsidRDefault="00A802C2" w:rsidP="00A802C2">
            <w:pPr>
              <w:pStyle w:val="1"/>
              <w:outlineLvl w:val="0"/>
            </w:pPr>
            <w:bookmarkStart w:id="1" w:name="_Toc40363617"/>
            <w:bookmarkStart w:id="2" w:name="_GoBack"/>
            <w:bookmarkEnd w:id="2"/>
            <w:r>
              <w:t>СОЦИАЛЬНЫЕ ПРАВА (право на социальное обеспечение)</w:t>
            </w:r>
            <w:bookmarkEnd w:id="1"/>
          </w:p>
        </w:tc>
      </w:tr>
      <w:tr w:rsidR="00FA65AC" w:rsidTr="00FA65AC">
        <w:trPr>
          <w:trHeight w:val="2070"/>
        </w:trPr>
        <w:tc>
          <w:tcPr>
            <w:tcW w:w="707" w:type="dxa"/>
            <w:shd w:val="clear" w:color="auto" w:fill="FFFF00"/>
          </w:tcPr>
          <w:p w:rsidR="00FA65AC" w:rsidRDefault="00FA65AC" w:rsidP="00B4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FA65AC" w:rsidRPr="002C2785" w:rsidRDefault="00FA65AC" w:rsidP="00FA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5A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15.05.2020 N 681 "Об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      </w:r>
            <w:proofErr w:type="spellStart"/>
            <w:r w:rsidRPr="00FA65A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A65A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осуществлении выплат стимулирующего характера за особые условия труда и дополнительную нагрузку работникам стационарных организаций</w:t>
            </w:r>
            <w:proofErr w:type="gramEnd"/>
            <w:r w:rsidRPr="00FA65A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      </w:r>
            <w:proofErr w:type="spellStart"/>
            <w:r w:rsidRPr="00FA65AC">
              <w:rPr>
                <w:rFonts w:ascii="Times New Roman" w:hAnsi="Times New Roman" w:cs="Times New Roman"/>
                <w:sz w:val="24"/>
                <w:szCs w:val="24"/>
              </w:rPr>
              <w:t>коронавирусная</w:t>
            </w:r>
            <w:proofErr w:type="spellEnd"/>
            <w:r w:rsidRPr="00FA65AC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инфекция, и лицам из групп риска заражения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инфекцией"</w:t>
            </w:r>
          </w:p>
        </w:tc>
        <w:tc>
          <w:tcPr>
            <w:tcW w:w="8532" w:type="dxa"/>
            <w:shd w:val="clear" w:color="auto" w:fill="FFFF00"/>
          </w:tcPr>
          <w:p w:rsidR="00FA65AC" w:rsidRDefault="00FA65AC" w:rsidP="00FA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C">
              <w:rPr>
                <w:rFonts w:ascii="Times New Roman" w:hAnsi="Times New Roman" w:cs="Times New Roman"/>
                <w:sz w:val="24"/>
                <w:szCs w:val="24"/>
              </w:rPr>
              <w:t>Из резервного фонда Правительства РФ будут направлены бюджетные средства на осуществление выплат стимулирующего характера работникам сферы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5AC" w:rsidRPr="00FA65AC" w:rsidRDefault="00FA65AC" w:rsidP="00FA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5A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Правила, устанавливающие цели, порядок и условия предоставления в 2020 году иных межбюджетных трансфертов бюджетам субъектов РФ в целях </w:t>
            </w:r>
            <w:proofErr w:type="spellStart"/>
            <w:r w:rsidRPr="00FA65A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A65A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осуществлении выплат стимулирующего характера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      </w:r>
            <w:proofErr w:type="spellStart"/>
            <w:r w:rsidRPr="00FA65AC">
              <w:rPr>
                <w:rFonts w:ascii="Times New Roman" w:hAnsi="Times New Roman" w:cs="Times New Roman"/>
                <w:sz w:val="24"/>
                <w:szCs w:val="24"/>
              </w:rPr>
              <w:t>коронавирусная</w:t>
            </w:r>
            <w:proofErr w:type="spellEnd"/>
            <w:r w:rsidRPr="00FA65AC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инфекция, и лицам из групп риска заражения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A65AC" w:rsidRPr="00FA65AC" w:rsidRDefault="00FA65AC" w:rsidP="00FA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C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осуществляется исходя из планируемого объема выплат стимулирующего характера за период с 15 апреля по 15 июня 2020 г. с учетом численности работников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заций социального обслуживания.</w:t>
            </w:r>
          </w:p>
          <w:p w:rsidR="00FA65AC" w:rsidRPr="00FA65AC" w:rsidRDefault="00FA65AC" w:rsidP="00FA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C">
              <w:rPr>
                <w:rFonts w:ascii="Times New Roman" w:hAnsi="Times New Roman" w:cs="Times New Roman"/>
                <w:sz w:val="24"/>
                <w:szCs w:val="24"/>
              </w:rPr>
              <w:t>Размер иного межбюджетного трансферта бюджету субъекта РФ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 по установленной формуле.</w:t>
            </w:r>
          </w:p>
          <w:p w:rsidR="00FA65AC" w:rsidRPr="00FA65AC" w:rsidRDefault="00FA65AC" w:rsidP="00FA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C">
              <w:rPr>
                <w:rFonts w:ascii="Times New Roman" w:hAnsi="Times New Roman" w:cs="Times New Roman"/>
                <w:sz w:val="24"/>
                <w:szCs w:val="24"/>
              </w:rPr>
              <w:t>Средства направляются организациям в сфере социального обслуживания, в случае введения ограничительных мероприятий, предусм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атривающих особый режим работы.</w:t>
            </w:r>
          </w:p>
          <w:p w:rsidR="00FA65AC" w:rsidRPr="00FA65AC" w:rsidRDefault="00FA65AC" w:rsidP="00FA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C">
              <w:rPr>
                <w:rFonts w:ascii="Times New Roman" w:hAnsi="Times New Roman" w:cs="Times New Roman"/>
                <w:sz w:val="24"/>
                <w:szCs w:val="24"/>
              </w:rPr>
              <w:t>Правилами предусмотрен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выплаты в следующих размерах:</w:t>
            </w:r>
          </w:p>
          <w:p w:rsidR="00FA65AC" w:rsidRPr="00FA65AC" w:rsidRDefault="00FA65AC" w:rsidP="00FA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C">
              <w:rPr>
                <w:rFonts w:ascii="Times New Roman" w:hAnsi="Times New Roman" w:cs="Times New Roman"/>
                <w:sz w:val="24"/>
                <w:szCs w:val="24"/>
              </w:rPr>
              <w:t>врачам - 40 тыс. рублей, в случае выявления в организации COVID-19 - 60 тыс. рублей; среднему медперсоналу - 25 тыс. рублей, в случае 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COVID-19 - 35 тыс. рублей;</w:t>
            </w:r>
          </w:p>
          <w:p w:rsidR="00FA65AC" w:rsidRPr="00FA65AC" w:rsidRDefault="00FA65AC" w:rsidP="00FA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5AC">
              <w:rPr>
                <w:rFonts w:ascii="Times New Roman" w:hAnsi="Times New Roman" w:cs="Times New Roman"/>
                <w:sz w:val="24"/>
                <w:szCs w:val="24"/>
              </w:rPr>
              <w:t>соцработникам, специалистам по социальной работе, специалистам по работе с семьей, специалистам по реабилитационной работе в социальной сфере, психологам в социальной сфере, педагогическим работникам, в том числе воспитателям, инструкторам по труду, логопедам, музыкальным руководителям, педагогам-библиотекарям, педагогам-организаторам, педагогам-психологам, социальным педагогам, педагогам-дефектологам, учителям-логопедам, административно-управленческому персоналу,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тыс. рублей (35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рублей);</w:t>
            </w:r>
            <w:proofErr w:type="gramEnd"/>
          </w:p>
          <w:p w:rsidR="00FA65AC" w:rsidRPr="00FA65AC" w:rsidRDefault="00FA65AC" w:rsidP="00FA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5AC">
              <w:rPr>
                <w:rFonts w:ascii="Times New Roman" w:hAnsi="Times New Roman" w:cs="Times New Roman"/>
                <w:sz w:val="24"/>
                <w:szCs w:val="24"/>
              </w:rPr>
              <w:t xml:space="preserve">младшему медперсоналу, в том числе сестрам-хозяйкам, санитарам, а также сиделкам (помощникам по уходу), - 15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 (20 тыс. рублей);</w:t>
            </w:r>
            <w:proofErr w:type="gramEnd"/>
          </w:p>
          <w:p w:rsidR="00FA65AC" w:rsidRDefault="00FA65AC" w:rsidP="00FA6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C">
              <w:rPr>
                <w:rFonts w:ascii="Times New Roman" w:hAnsi="Times New Roman" w:cs="Times New Roman"/>
                <w:sz w:val="24"/>
                <w:szCs w:val="24"/>
              </w:rPr>
              <w:t>техническому персоналу, персоналу 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 рублей (15 тыс. рублей).</w:t>
            </w:r>
          </w:p>
        </w:tc>
      </w:tr>
      <w:tr w:rsidR="002015D9" w:rsidTr="002015D9">
        <w:trPr>
          <w:trHeight w:val="967"/>
        </w:trPr>
        <w:tc>
          <w:tcPr>
            <w:tcW w:w="707" w:type="dxa"/>
            <w:shd w:val="clear" w:color="auto" w:fill="FFFF00"/>
          </w:tcPr>
          <w:p w:rsidR="002015D9" w:rsidRDefault="002015D9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2015D9" w:rsidRPr="00097DDA" w:rsidRDefault="002015D9" w:rsidP="00201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5D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16.05.2020 N 695 "Об утверждении Временного положения о расследовании страховых случаев причинения вреда здоровью медицинского работника в связи с развитием у него полученных при исполнении трудовых обязанностей заболевания (синдрома) или осложнения, вызванных подтвержденной лабораторными методами исследования новой </w:t>
            </w:r>
            <w:proofErr w:type="spellStart"/>
            <w:r w:rsidRPr="002015D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015D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и повлекших за собой временную нетрудоспособность,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не приведших к инвалидности"</w:t>
            </w:r>
            <w:proofErr w:type="gramEnd"/>
          </w:p>
        </w:tc>
        <w:tc>
          <w:tcPr>
            <w:tcW w:w="8532" w:type="dxa"/>
            <w:shd w:val="clear" w:color="auto" w:fill="FFFF00"/>
          </w:tcPr>
          <w:p w:rsidR="002015D9" w:rsidRDefault="002015D9" w:rsidP="00201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D9">
              <w:rPr>
                <w:rFonts w:ascii="Times New Roman" w:hAnsi="Times New Roman" w:cs="Times New Roman"/>
                <w:sz w:val="24"/>
                <w:szCs w:val="24"/>
              </w:rPr>
              <w:t>По 31 декабря 2020 г. будет действовать порядок расследования страховых случаев причинения вреда здоровью работников медицинских организаций, работающих с пациентами с наличием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5D9" w:rsidRPr="002015D9" w:rsidRDefault="002015D9" w:rsidP="00201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5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Утвержденное положение устанавливает порядок расследования страховых случаев причинения вреда здоровью врачей, среднего и младшего медицинского персонала медицинских организаций, водителей автомобилей скорой медицинской помощи, непосредственно работающих с пациентами, у которых подтверждено наличие новой </w:t>
            </w:r>
            <w:proofErr w:type="spellStart"/>
            <w:r w:rsidRPr="002015D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015D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и пациентами с подозрением на новую </w:t>
            </w:r>
            <w:proofErr w:type="spellStart"/>
            <w:r w:rsidRPr="002015D9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2015D9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в связи с развитием у них полученных при исполнении трудовых обязанностей заболевания (синдрома) или осложнения, вызванных подтвержденной лабораторными</w:t>
            </w:r>
            <w:proofErr w:type="gramEnd"/>
            <w:r w:rsidRPr="002015D9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исследования новой </w:t>
            </w:r>
            <w:proofErr w:type="spellStart"/>
            <w:r w:rsidRPr="002015D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015D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и </w:t>
            </w:r>
            <w:proofErr w:type="gramStart"/>
            <w:r w:rsidRPr="002015D9">
              <w:rPr>
                <w:rFonts w:ascii="Times New Roman" w:hAnsi="Times New Roman" w:cs="Times New Roman"/>
                <w:sz w:val="24"/>
                <w:szCs w:val="24"/>
              </w:rPr>
              <w:t>повлекших</w:t>
            </w:r>
            <w:proofErr w:type="gramEnd"/>
            <w:r w:rsidRPr="002015D9">
              <w:rPr>
                <w:rFonts w:ascii="Times New Roman" w:hAnsi="Times New Roman" w:cs="Times New Roman"/>
                <w:sz w:val="24"/>
                <w:szCs w:val="24"/>
              </w:rPr>
              <w:t xml:space="preserve"> за собой временную нетрудоспособность,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не приведших к инвалидности.</w:t>
            </w:r>
          </w:p>
          <w:p w:rsidR="002015D9" w:rsidRPr="002015D9" w:rsidRDefault="002015D9" w:rsidP="00201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D9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организация, установившая случай заболевания работника, обязана незамедлительно уведомить о заболевании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 РФ и работодателя работника.</w:t>
            </w:r>
          </w:p>
          <w:p w:rsidR="002015D9" w:rsidRPr="002015D9" w:rsidRDefault="002015D9" w:rsidP="00201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D9">
              <w:rPr>
                <w:rFonts w:ascii="Times New Roman" w:hAnsi="Times New Roman" w:cs="Times New Roman"/>
                <w:sz w:val="24"/>
                <w:szCs w:val="24"/>
              </w:rPr>
              <w:t>Работодатель в день получения уведомления обязан создать врачебную комиссию по расследованию страхового случая в составе не менее 3 человек, включающую представи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работодателя и ФСС РФ.</w:t>
            </w:r>
          </w:p>
          <w:p w:rsidR="002015D9" w:rsidRPr="002015D9" w:rsidRDefault="002015D9" w:rsidP="00201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D9">
              <w:rPr>
                <w:rFonts w:ascii="Times New Roman" w:hAnsi="Times New Roman" w:cs="Times New Roman"/>
                <w:sz w:val="24"/>
                <w:szCs w:val="24"/>
              </w:rPr>
              <w:t>Расследование страхового случая проводится врачебной комиссией в течение суток со дня ее создания. По результатам расследования в ФСС РФ направляется справка, подтверждающая факт осуществления работы, повлекшей причинение вред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здоровью.</w:t>
            </w:r>
          </w:p>
          <w:p w:rsidR="002015D9" w:rsidRPr="00097DDA" w:rsidRDefault="002015D9" w:rsidP="00201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D9">
              <w:rPr>
                <w:rFonts w:ascii="Times New Roman" w:hAnsi="Times New Roman" w:cs="Times New Roman"/>
                <w:sz w:val="24"/>
                <w:szCs w:val="24"/>
              </w:rPr>
              <w:t>ФСС РФ в день получения указанной справки подготавливает документы для осуществления единовременной страховой выплаты и осуществляет ее не позднее следующег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со дня получения справки.</w:t>
            </w:r>
          </w:p>
        </w:tc>
      </w:tr>
      <w:tr w:rsidR="00D911F9" w:rsidTr="00D911F9">
        <w:trPr>
          <w:trHeight w:val="3116"/>
        </w:trPr>
        <w:tc>
          <w:tcPr>
            <w:tcW w:w="707" w:type="dxa"/>
            <w:shd w:val="clear" w:color="auto" w:fill="FFFF00"/>
          </w:tcPr>
          <w:p w:rsidR="00D911F9" w:rsidRDefault="00D911F9" w:rsidP="007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D911F9" w:rsidRPr="005B52C7" w:rsidRDefault="00D911F9" w:rsidP="001A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2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о стимулирующих выплатах работникам медицинских организаций, оказывающих медицинскую помощь больным новой </w:t>
            </w:r>
            <w:proofErr w:type="spellStart"/>
            <w:r w:rsidRPr="001A162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A162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(информация с официального сайта 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ельства РФ от 18.05.2020)</w:t>
            </w:r>
          </w:p>
        </w:tc>
        <w:tc>
          <w:tcPr>
            <w:tcW w:w="8532" w:type="dxa"/>
            <w:shd w:val="clear" w:color="auto" w:fill="FFFF00"/>
          </w:tcPr>
          <w:p w:rsidR="00D911F9" w:rsidRDefault="00D911F9" w:rsidP="005B5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A5">
              <w:rPr>
                <w:rFonts w:ascii="Times New Roman" w:hAnsi="Times New Roman" w:cs="Times New Roman"/>
                <w:sz w:val="24"/>
                <w:szCs w:val="24"/>
              </w:rPr>
              <w:t>Злоупотребления при перечислении стимулирующих выплат для медиков должны быть прекращены раз и навсегда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1F9" w:rsidRPr="00A941A5" w:rsidRDefault="00D911F9" w:rsidP="00A94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A5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Правительством РФ уточнен для регионов порядок расчета федеральных стимулирующих выплат медикам. Теперь они должны рассчитываться исходя из самого факта работы с больными </w:t>
            </w:r>
            <w:proofErr w:type="spellStart"/>
            <w:r w:rsidRPr="00A941A5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A941A5">
              <w:rPr>
                <w:rFonts w:ascii="Times New Roman" w:hAnsi="Times New Roman" w:cs="Times New Roman"/>
                <w:sz w:val="24"/>
                <w:szCs w:val="24"/>
              </w:rPr>
              <w:t xml:space="preserve"> вне зависимости от того, сколько часов или смен на это затрачено. Фактор времени при расчете этих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доплат учитываться не будет.  </w:t>
            </w:r>
          </w:p>
          <w:p w:rsidR="00D911F9" w:rsidRPr="00A941A5" w:rsidRDefault="00D911F9" w:rsidP="00A94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A5">
              <w:rPr>
                <w:rFonts w:ascii="Times New Roman" w:hAnsi="Times New Roman" w:cs="Times New Roman"/>
                <w:sz w:val="24"/>
                <w:szCs w:val="24"/>
              </w:rPr>
              <w:t xml:space="preserve">Также уточнен список работников, имеющих право на получение стимулирующих выплат. </w:t>
            </w:r>
            <w:proofErr w:type="gramStart"/>
            <w:r w:rsidRPr="00A941A5">
              <w:rPr>
                <w:rFonts w:ascii="Times New Roman" w:hAnsi="Times New Roman" w:cs="Times New Roman"/>
                <w:sz w:val="24"/>
                <w:szCs w:val="24"/>
              </w:rPr>
              <w:t>Наряду с медиками эти выплаты также будут получать водители скорых, которые предоставляют транспортные услуги медицинским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 договорных условиях.</w:t>
            </w:r>
            <w:proofErr w:type="gramEnd"/>
          </w:p>
          <w:p w:rsidR="00D911F9" w:rsidRPr="00A941A5" w:rsidRDefault="00D911F9" w:rsidP="00A94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A5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всем водителям, которые непосредственно участвуют в оказании скорой медицинской помощи больным </w:t>
            </w:r>
            <w:proofErr w:type="spellStart"/>
            <w:r w:rsidRPr="00A941A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941A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инфекцией, будут предоставлены стимулирующие выпл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 в размере 25 тыс. рублей.  </w:t>
            </w:r>
          </w:p>
          <w:p w:rsidR="00D911F9" w:rsidRPr="00A941A5" w:rsidRDefault="00D911F9" w:rsidP="00A94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A5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Правительство РФ определило перечень заболеваний, при развитии или обострении которых на фоне заражения </w:t>
            </w:r>
            <w:proofErr w:type="spellStart"/>
            <w:r w:rsidRPr="00A941A5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A941A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работнику будет единовременно выплачена страховая сумма в размере более 68 тыс. рублей. В случае если болезнь приведет к инвалидности или смерти, страховые выплаты будут существенно выше. Также утверждено временное положение о страховых случаях, которое будет действовать до конца этого </w:t>
            </w:r>
            <w:proofErr w:type="gramStart"/>
            <w:r w:rsidRPr="00A941A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  <w:r w:rsidRPr="00A941A5">
              <w:rPr>
                <w:rFonts w:ascii="Times New Roman" w:hAnsi="Times New Roman" w:cs="Times New Roman"/>
                <w:sz w:val="24"/>
                <w:szCs w:val="24"/>
              </w:rPr>
              <w:t xml:space="preserve"> и позволит оперативно назначать компенсации пострадавшим врачам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другим медицинским работникам.</w:t>
            </w:r>
          </w:p>
          <w:p w:rsidR="00D911F9" w:rsidRPr="005B52C7" w:rsidRDefault="00D911F9" w:rsidP="00A94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A5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Медработники с сегодняшнего дня через специальный раздел на портале государственных услуг смогут напрямую сообщить о том, с какими проблемами столкнулись при получении причитающихся им выплат, а также проконсультироваться, позвонив по единому номеру горячей линии по борьбе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1A5">
              <w:rPr>
                <w:rFonts w:ascii="Times New Roman" w:hAnsi="Times New Roman" w:cs="Times New Roman"/>
                <w:b/>
                <w:sz w:val="24"/>
                <w:szCs w:val="24"/>
              </w:rPr>
              <w:t>8-800-2000-112.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45CFB" w:rsidTr="00345CFB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345CFB" w:rsidRPr="002B2F8A" w:rsidRDefault="00345CFB" w:rsidP="00345CFB">
            <w:pPr>
              <w:pStyle w:val="1"/>
              <w:outlineLvl w:val="0"/>
            </w:pPr>
            <w:bookmarkStart w:id="3" w:name="_Toc40363618"/>
            <w:r>
              <w:t>СОЦИАЛЬНЫЕ ПРАВА (иные)</w:t>
            </w:r>
            <w:bookmarkEnd w:id="3"/>
          </w:p>
        </w:tc>
      </w:tr>
      <w:tr w:rsidR="0059771F" w:rsidTr="0059771F">
        <w:trPr>
          <w:trHeight w:val="1103"/>
        </w:trPr>
        <w:tc>
          <w:tcPr>
            <w:tcW w:w="707" w:type="dxa"/>
            <w:shd w:val="clear" w:color="auto" w:fill="FFFF00"/>
          </w:tcPr>
          <w:p w:rsidR="0059771F" w:rsidRDefault="0059771F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59771F" w:rsidRPr="00714E3D" w:rsidRDefault="0059771F" w:rsidP="0027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D">
              <w:rPr>
                <w:rFonts w:ascii="Times New Roman" w:hAnsi="Times New Roman" w:cs="Times New Roman"/>
                <w:sz w:val="24"/>
                <w:szCs w:val="24"/>
              </w:rPr>
              <w:t>Информация Фонда социального страхования РФ от 18 мая 2020 г. "Вниманию работающих (застрахованных) лиц возраста 65 лет и старше (дата 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12мая 1955 года и ранее)"</w:t>
            </w:r>
          </w:p>
        </w:tc>
        <w:tc>
          <w:tcPr>
            <w:tcW w:w="8532" w:type="dxa"/>
            <w:shd w:val="clear" w:color="auto" w:fill="FFFF00"/>
          </w:tcPr>
          <w:p w:rsidR="0059771F" w:rsidRPr="00277D2D" w:rsidRDefault="0059771F" w:rsidP="0027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D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65 лет и старше, соблюдающие режим самоизоляции из-за </w:t>
            </w:r>
            <w:proofErr w:type="spellStart"/>
            <w:r w:rsidRPr="00277D2D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277D2D">
              <w:rPr>
                <w:rFonts w:ascii="Times New Roman" w:hAnsi="Times New Roman" w:cs="Times New Roman"/>
                <w:sz w:val="24"/>
                <w:szCs w:val="24"/>
              </w:rPr>
              <w:t>, не перешедшие на удаленную работу и не находящиеся в отпуске, могут получить электронные больничные сроком действия с 12 по 29 мая 2020 г. Об этом нужно уведомить работодателей.</w:t>
            </w:r>
          </w:p>
          <w:p w:rsidR="0059771F" w:rsidRDefault="0059771F" w:rsidP="0027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больничные будут оформлены на основании сведений, переданных работодателями в ФСС, без посещения </w:t>
            </w:r>
            <w:proofErr w:type="spellStart"/>
            <w:r w:rsidRPr="00277D2D">
              <w:rPr>
                <w:rFonts w:ascii="Times New Roman" w:hAnsi="Times New Roman" w:cs="Times New Roman"/>
                <w:sz w:val="24"/>
                <w:szCs w:val="24"/>
              </w:rPr>
              <w:t>медорганизации</w:t>
            </w:r>
            <w:proofErr w:type="spellEnd"/>
            <w:r w:rsidRPr="00277D2D">
              <w:rPr>
                <w:rFonts w:ascii="Times New Roman" w:hAnsi="Times New Roman" w:cs="Times New Roman"/>
                <w:sz w:val="24"/>
                <w:szCs w:val="24"/>
              </w:rPr>
              <w:t xml:space="preserve">. На основании этих же сведений Фонд назначит и выплатит пособие по временной </w:t>
            </w:r>
            <w:r w:rsidRPr="0027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нетрудоспособности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нахождения на карантине.</w:t>
            </w:r>
          </w:p>
        </w:tc>
      </w:tr>
      <w:tr w:rsidR="0059771F" w:rsidTr="00277D2D">
        <w:trPr>
          <w:trHeight w:val="1102"/>
        </w:trPr>
        <w:tc>
          <w:tcPr>
            <w:tcW w:w="707" w:type="dxa"/>
            <w:shd w:val="clear" w:color="auto" w:fill="FFFF00"/>
          </w:tcPr>
          <w:p w:rsidR="0059771F" w:rsidRDefault="0059771F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59771F" w:rsidRPr="00277D2D" w:rsidRDefault="0059771F" w:rsidP="00597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F">
              <w:rPr>
                <w:rFonts w:ascii="Times New Roman" w:hAnsi="Times New Roman" w:cs="Times New Roman"/>
                <w:sz w:val="24"/>
                <w:szCs w:val="24"/>
              </w:rPr>
              <w:t>Информация Фонда социального страхования РФ от 18 мая 2020 г. "Памятка работодателю (страхователю), с которым в трудовых отношениях состоят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 возраста 65 лет и старше"</w:t>
            </w:r>
          </w:p>
        </w:tc>
        <w:tc>
          <w:tcPr>
            <w:tcW w:w="8532" w:type="dxa"/>
            <w:shd w:val="clear" w:color="auto" w:fill="FFFF00"/>
          </w:tcPr>
          <w:p w:rsidR="0059771F" w:rsidRPr="0059771F" w:rsidRDefault="0059771F" w:rsidP="00597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Работникам, достигшим по состоянию на 12 мая 2020 г. возраста 65 лет, на период изоляции (с 12 по 29 мая 2020 г.) будет оформлен электронный листок нетрудоспособности в связи с карантином (код "03") без посещения </w:t>
            </w:r>
            <w:proofErr w:type="spellStart"/>
            <w:r w:rsidRPr="0059771F">
              <w:rPr>
                <w:rFonts w:ascii="Times New Roman" w:hAnsi="Times New Roman" w:cs="Times New Roman"/>
                <w:sz w:val="24"/>
                <w:szCs w:val="24"/>
              </w:rPr>
              <w:t>медорганизации</w:t>
            </w:r>
            <w:proofErr w:type="spellEnd"/>
            <w:r w:rsidRPr="0059771F">
              <w:rPr>
                <w:rFonts w:ascii="Times New Roman" w:hAnsi="Times New Roman" w:cs="Times New Roman"/>
                <w:sz w:val="24"/>
                <w:szCs w:val="24"/>
              </w:rPr>
              <w:t>. Для этого работодатели (страхователи) должны направить в отделение ФСС по месту регистрации реестр с необходимыми сведениями.</w:t>
            </w:r>
          </w:p>
          <w:p w:rsidR="0059771F" w:rsidRPr="0059771F" w:rsidRDefault="0059771F" w:rsidP="00597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F">
              <w:rPr>
                <w:rFonts w:ascii="Times New Roman" w:hAnsi="Times New Roman" w:cs="Times New Roman"/>
                <w:sz w:val="24"/>
                <w:szCs w:val="24"/>
              </w:rPr>
              <w:t>Разъяснен порядок формирования указанного реестра. В частности, он не составляется в отношении работников 65+, которые с 12 мая по 29 мая 2020 г. находятся в ежегодном оплачиваемом отпуске или переведены на дистанционный режим работы. В реестр не включаются периоды временной нетрудоспособности по другим основаниям (заболевание, травма, карантин по постановлению региональных органов власти, уход за больным членом семьи и т. п.), а также периоды освобождения от работы в связи с ежегодным отпуском, отпуском без сохранения заработной платы, простоя и в иных случаях.</w:t>
            </w:r>
          </w:p>
          <w:p w:rsidR="0059771F" w:rsidRPr="00277D2D" w:rsidRDefault="0059771F" w:rsidP="00597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F">
              <w:rPr>
                <w:rFonts w:ascii="Times New Roman" w:hAnsi="Times New Roman" w:cs="Times New Roman"/>
                <w:sz w:val="24"/>
                <w:szCs w:val="24"/>
              </w:rPr>
              <w:t>О сумме назначенного пособия работники могут узнать через 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кабинет застрахованного лица.</w:t>
            </w:r>
          </w:p>
        </w:tc>
      </w:tr>
      <w:tr w:rsidR="00662D8E" w:rsidTr="00662D8E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4" w:name="_Toc40363621"/>
            <w:r>
              <w:t>ЭКОНОМИЧЕСКИЕ ПРАВА</w:t>
            </w:r>
            <w:bookmarkEnd w:id="4"/>
          </w:p>
        </w:tc>
      </w:tr>
      <w:tr w:rsidR="007F3F3A" w:rsidTr="007F3F3A">
        <w:trPr>
          <w:trHeight w:val="2205"/>
        </w:trPr>
        <w:tc>
          <w:tcPr>
            <w:tcW w:w="707" w:type="dxa"/>
            <w:shd w:val="clear" w:color="auto" w:fill="FFFF00"/>
          </w:tcPr>
          <w:p w:rsidR="007F3F3A" w:rsidRDefault="007F3F3A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F3F3A" w:rsidRPr="007F3F3A" w:rsidRDefault="007F3F3A" w:rsidP="007F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F3A">
              <w:rPr>
                <w:rFonts w:ascii="Times New Roman" w:hAnsi="Times New Roman" w:cs="Times New Roman"/>
                <w:sz w:val="24"/>
                <w:szCs w:val="24"/>
              </w:rPr>
              <w:t>&lt;Информация&gt; Совета службы финансового уполномоченного "О порядке работы Службы финансового уполномоченного начиная с 12 мая 2020 года"</w:t>
            </w:r>
          </w:p>
          <w:p w:rsidR="007F3F3A" w:rsidRPr="007F3F3A" w:rsidRDefault="007F3F3A" w:rsidP="007F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F3A" w:rsidRPr="00BD4E92" w:rsidRDefault="007F3F3A" w:rsidP="00B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FFFF00"/>
          </w:tcPr>
          <w:p w:rsidR="007F3F3A" w:rsidRDefault="007F3F3A" w:rsidP="00B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F3A">
              <w:rPr>
                <w:rFonts w:ascii="Times New Roman" w:hAnsi="Times New Roman" w:cs="Times New Roman"/>
                <w:sz w:val="24"/>
                <w:szCs w:val="24"/>
              </w:rPr>
              <w:t xml:space="preserve"> 12 мая 2020 года возобновляется рассмотрение дел, рассмотрению которых в период нерабочих дней, установленных Указами Президента, препятствовало непредставление финансовыми организациями документов и информации по запросам финансового уполномоченного.</w:t>
            </w:r>
          </w:p>
          <w:p w:rsidR="007F3F3A" w:rsidRPr="007F3F3A" w:rsidRDefault="007F3F3A" w:rsidP="007F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F3A">
              <w:rPr>
                <w:rFonts w:ascii="Times New Roman" w:hAnsi="Times New Roman" w:cs="Times New Roman"/>
                <w:sz w:val="24"/>
                <w:szCs w:val="24"/>
              </w:rPr>
              <w:t>Также с 12 мая 2020 года Службой финансового уполномоченного возобновляется выдача потребителям удостоверений для принудительного исполнения решений финансового уполномоченного.</w:t>
            </w:r>
          </w:p>
          <w:p w:rsidR="007F3F3A" w:rsidRDefault="007F3F3A" w:rsidP="007F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F3A">
              <w:rPr>
                <w:rFonts w:ascii="Times New Roman" w:hAnsi="Times New Roman" w:cs="Times New Roman"/>
                <w:sz w:val="24"/>
                <w:szCs w:val="24"/>
              </w:rPr>
              <w:t>В период действия ограничений, предусмотренных Указом Мэра Москвы от 05.03.2020 N 12-УМ "О введении режима повышенной готовности" личный прием граждан и личный прием корреспонденции в помещениях АНО "СОДФУ" не осуществляется.</w:t>
            </w:r>
          </w:p>
          <w:p w:rsidR="007F3F3A" w:rsidRPr="007F3F3A" w:rsidRDefault="007F3F3A" w:rsidP="007F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3F3A">
              <w:rPr>
                <w:rFonts w:ascii="Times New Roman" w:hAnsi="Times New Roman" w:cs="Times New Roman"/>
                <w:sz w:val="24"/>
                <w:szCs w:val="24"/>
              </w:rPr>
              <w:t xml:space="preserve"> целях </w:t>
            </w:r>
            <w:proofErr w:type="gramStart"/>
            <w:r w:rsidRPr="007F3F3A">
              <w:rPr>
                <w:rFonts w:ascii="Times New Roman" w:hAnsi="Times New Roman" w:cs="Times New Roman"/>
                <w:sz w:val="24"/>
                <w:szCs w:val="24"/>
              </w:rPr>
              <w:t>обеспечения непрерывности процесса досудебного урегулирования споров</w:t>
            </w:r>
            <w:proofErr w:type="gramEnd"/>
            <w:r w:rsidRPr="007F3F3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7F3F3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направлять обращения в электронной форме через личный кабинет потребителя на официальном сайте финансового уполномоченного.</w:t>
            </w:r>
          </w:p>
          <w:p w:rsidR="007F3F3A" w:rsidRPr="00BD4E92" w:rsidRDefault="007F3F3A" w:rsidP="007F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возникновении вопросов, связанных с подачей и рассмотрением обращений, потребители могут обратиться в контактный центр Службы финансового уполномоченного по телефону 8 (800) 200-00-10 (понедельник - пятница с 09:00 до 21:00 по московскому времени (кроме праздничных дней).</w:t>
            </w:r>
            <w:proofErr w:type="gramEnd"/>
          </w:p>
        </w:tc>
      </w:tr>
      <w:tr w:rsidR="00044407" w:rsidTr="00F31836">
        <w:trPr>
          <w:trHeight w:val="769"/>
        </w:trPr>
        <w:tc>
          <w:tcPr>
            <w:tcW w:w="707" w:type="dxa"/>
            <w:shd w:val="clear" w:color="auto" w:fill="FFFF00"/>
          </w:tcPr>
          <w:p w:rsidR="00044407" w:rsidRDefault="00044407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044407" w:rsidRDefault="00044407" w:rsidP="00852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Банка России от 14.05.2020 N ИН-014-56/88 "О неприменении мер в связи с </w:t>
            </w:r>
            <w:proofErr w:type="spellStart"/>
            <w:r w:rsidRPr="00044407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44407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(COVID-19)"</w:t>
            </w:r>
          </w:p>
        </w:tc>
        <w:tc>
          <w:tcPr>
            <w:tcW w:w="8532" w:type="dxa"/>
            <w:shd w:val="clear" w:color="auto" w:fill="FFFF00"/>
          </w:tcPr>
          <w:p w:rsidR="00F31836" w:rsidRPr="00F31836" w:rsidRDefault="00F31836" w:rsidP="00F3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6">
              <w:rPr>
                <w:rFonts w:ascii="Times New Roman" w:hAnsi="Times New Roman" w:cs="Times New Roman"/>
                <w:sz w:val="24"/>
                <w:szCs w:val="24"/>
              </w:rPr>
              <w:t xml:space="preserve">До 1 июля 2021 г. Банк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не будет применять меры:</w:t>
            </w:r>
          </w:p>
          <w:p w:rsidR="00F31836" w:rsidRPr="00F31836" w:rsidRDefault="00F31836" w:rsidP="00F3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6">
              <w:rPr>
                <w:rFonts w:ascii="Times New Roman" w:hAnsi="Times New Roman" w:cs="Times New Roman"/>
                <w:sz w:val="24"/>
                <w:szCs w:val="24"/>
              </w:rPr>
              <w:t>- при нарушении кредитными организациями требований к защите информации в целях противодействия денежным переводам без согласия клиента (в части прикладного программного обеспечения автоматиз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ированных систем и приложений);</w:t>
            </w:r>
          </w:p>
          <w:p w:rsidR="00044407" w:rsidRPr="008526E6" w:rsidRDefault="00F31836" w:rsidP="00F3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6">
              <w:rPr>
                <w:rFonts w:ascii="Times New Roman" w:hAnsi="Times New Roman" w:cs="Times New Roman"/>
                <w:sz w:val="24"/>
                <w:szCs w:val="24"/>
              </w:rPr>
              <w:t xml:space="preserve">- при несоблюдении </w:t>
            </w:r>
            <w:proofErr w:type="spellStart"/>
            <w:r w:rsidRPr="00F31836">
              <w:rPr>
                <w:rFonts w:ascii="Times New Roman" w:hAnsi="Times New Roman" w:cs="Times New Roman"/>
                <w:sz w:val="24"/>
                <w:szCs w:val="24"/>
              </w:rPr>
              <w:t>некредитными</w:t>
            </w:r>
            <w:proofErr w:type="spellEnd"/>
            <w:r w:rsidRPr="00F3183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финансовыми организациями требований к защите информации в целях борьбы с незаконными финансовыми операциями.</w:t>
            </w:r>
          </w:p>
        </w:tc>
      </w:tr>
      <w:tr w:rsidR="00E74728" w:rsidTr="00DF1986">
        <w:trPr>
          <w:trHeight w:val="1840"/>
        </w:trPr>
        <w:tc>
          <w:tcPr>
            <w:tcW w:w="707" w:type="dxa"/>
            <w:shd w:val="clear" w:color="auto" w:fill="FFFF00"/>
          </w:tcPr>
          <w:p w:rsidR="00E74728" w:rsidRDefault="00E74728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E74728" w:rsidRPr="0023559D" w:rsidRDefault="00E74728" w:rsidP="00E3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16.05.2020 N 699 "О внесении изменений в Правила предоставления отсрочки (рассрочки) по уплате налогов, авансовых платежей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налогам и страховых взносов"</w:t>
            </w:r>
          </w:p>
        </w:tc>
        <w:tc>
          <w:tcPr>
            <w:tcW w:w="8532" w:type="dxa"/>
            <w:shd w:val="clear" w:color="auto" w:fill="FFFF00"/>
          </w:tcPr>
          <w:p w:rsidR="00E74728" w:rsidRDefault="00E74728" w:rsidP="00235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76">
              <w:rPr>
                <w:rFonts w:ascii="Times New Roman" w:hAnsi="Times New Roman" w:cs="Times New Roman"/>
                <w:sz w:val="24"/>
                <w:szCs w:val="24"/>
              </w:rPr>
              <w:t>Возможность в упрощенном порядке получить отсрочку (рассрочку) по уплате налогов и сборов предоставлена арендодателям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728" w:rsidRPr="00E32C76" w:rsidRDefault="00E74728" w:rsidP="00E3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76">
              <w:rPr>
                <w:rFonts w:ascii="Times New Roman" w:hAnsi="Times New Roman" w:cs="Times New Roman"/>
                <w:sz w:val="24"/>
                <w:szCs w:val="24"/>
              </w:rPr>
              <w:t>К заинтересованным лицам на получение отсрочки (рассрочки) теперь также относятся организации или ИП, предоставившие отсрочку уплаты арендной платы по договорам аренды торговых объектов недвижимого имущества в соответствии с требованиями, утвержденными постановлением Правительства РФ от 3 апреля 2020 г. N 439, при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блюдении установленных условий.</w:t>
            </w:r>
          </w:p>
          <w:p w:rsidR="00E74728" w:rsidRPr="00E32C76" w:rsidRDefault="00E74728" w:rsidP="00E3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76">
              <w:rPr>
                <w:rFonts w:ascii="Times New Roman" w:hAnsi="Times New Roman" w:cs="Times New Roman"/>
                <w:sz w:val="24"/>
                <w:szCs w:val="24"/>
              </w:rPr>
              <w:t>Перечень таких арендодателей (с указанием их ИНН), формируется уполномоченным органом исполнительной власти субъекта РФ (в части торговых объектов, расположенных на территории этого субъекта РФ) и направляется в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овый орган в электронной форме.</w:t>
            </w:r>
          </w:p>
          <w:p w:rsidR="00E74728" w:rsidRPr="0023559D" w:rsidRDefault="00E74728" w:rsidP="00E3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76">
              <w:rPr>
                <w:rFonts w:ascii="Times New Roman" w:hAnsi="Times New Roman" w:cs="Times New Roman"/>
                <w:sz w:val="24"/>
                <w:szCs w:val="24"/>
              </w:rPr>
              <w:t>В перечень подлежат включению налогоплательщики, которые одновременно соответствуют следующим критериям: код основного вида деятельности на 1 марта 2020 - 68.2 "Аренда и управление собственным и арендованным недвижимым имуществом"; налогоплательщику принадлежит на праве собственности торговый объект недвижимого имущества, отвеча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ющий установленным требованиям.</w:t>
            </w:r>
          </w:p>
        </w:tc>
      </w:tr>
      <w:tr w:rsidR="00392CE0" w:rsidTr="00392CE0">
        <w:trPr>
          <w:trHeight w:val="2483"/>
        </w:trPr>
        <w:tc>
          <w:tcPr>
            <w:tcW w:w="707" w:type="dxa"/>
            <w:shd w:val="clear" w:color="auto" w:fill="FFFF00"/>
          </w:tcPr>
          <w:p w:rsidR="00392CE0" w:rsidRDefault="00392CE0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392CE0" w:rsidRPr="00E32C76" w:rsidRDefault="00392CE0" w:rsidP="00E7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2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16.05.2020 N 696 "Об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юридическим лицам и индивидуальным предпринимателям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возобновление деятельности"</w:t>
            </w:r>
          </w:p>
        </w:tc>
        <w:tc>
          <w:tcPr>
            <w:tcW w:w="8532" w:type="dxa"/>
            <w:shd w:val="clear" w:color="auto" w:fill="FFFF00"/>
          </w:tcPr>
          <w:p w:rsidR="00392CE0" w:rsidRDefault="00392CE0" w:rsidP="00E7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28">
              <w:rPr>
                <w:rFonts w:ascii="Times New Roman" w:hAnsi="Times New Roman" w:cs="Times New Roman"/>
                <w:sz w:val="24"/>
                <w:szCs w:val="24"/>
              </w:rPr>
              <w:t xml:space="preserve">Кредитные организации, предоставившие в 2020 году льготные кредиты </w:t>
            </w:r>
            <w:proofErr w:type="spellStart"/>
            <w:r w:rsidRPr="00E74728">
              <w:rPr>
                <w:rFonts w:ascii="Times New Roman" w:hAnsi="Times New Roman" w:cs="Times New Roman"/>
                <w:sz w:val="24"/>
                <w:szCs w:val="24"/>
              </w:rPr>
              <w:t>юрлицам</w:t>
            </w:r>
            <w:proofErr w:type="spellEnd"/>
            <w:r w:rsidRPr="00E74728">
              <w:rPr>
                <w:rFonts w:ascii="Times New Roman" w:hAnsi="Times New Roman" w:cs="Times New Roman"/>
                <w:sz w:val="24"/>
                <w:szCs w:val="24"/>
              </w:rPr>
              <w:t xml:space="preserve"> и ИП на возобновление деятельности, могут рассчитывать на получение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CE0" w:rsidRPr="00E74728" w:rsidRDefault="00392CE0" w:rsidP="00E7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28">
              <w:rPr>
                <w:rFonts w:ascii="Times New Roman" w:hAnsi="Times New Roman" w:cs="Times New Roman"/>
                <w:sz w:val="24"/>
                <w:szCs w:val="24"/>
              </w:rPr>
              <w:t>Утверждены Правила, устанавливающие цель, условия и порядок предоставления субсидий из федерального бюджета российским кредитным организациям на возмеще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недополученных ими доходов.</w:t>
            </w:r>
          </w:p>
          <w:p w:rsidR="00392CE0" w:rsidRPr="00E74728" w:rsidRDefault="00392CE0" w:rsidP="00E7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28">
              <w:rPr>
                <w:rFonts w:ascii="Times New Roman" w:hAnsi="Times New Roman" w:cs="Times New Roman"/>
                <w:sz w:val="24"/>
                <w:szCs w:val="24"/>
              </w:rPr>
              <w:t>Субсидии являются источником возмещения следующих затрат получателя субсидии: предоставление кредита по льготной ставке в установленном Правилами размере; списание задолженности по кредитному договору, произведенное в 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Правилами порядке и размере.</w:t>
            </w:r>
          </w:p>
          <w:p w:rsidR="00392CE0" w:rsidRPr="00E74728" w:rsidRDefault="00392CE0" w:rsidP="00E7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28">
              <w:rPr>
                <w:rFonts w:ascii="Times New Roman" w:hAnsi="Times New Roman" w:cs="Times New Roman"/>
                <w:sz w:val="24"/>
                <w:szCs w:val="24"/>
              </w:rPr>
              <w:t>Извещение о приеме документов в целях заключения соглашений о предоставлении субсидии размещается на сайте Минэкономразв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ития РФ не позднее 20 мая 2020.</w:t>
            </w:r>
          </w:p>
          <w:p w:rsidR="00392CE0" w:rsidRPr="00E74728" w:rsidRDefault="00392CE0" w:rsidP="00E7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28">
              <w:rPr>
                <w:rFonts w:ascii="Times New Roman" w:hAnsi="Times New Roman" w:cs="Times New Roman"/>
                <w:sz w:val="24"/>
                <w:szCs w:val="24"/>
              </w:rPr>
              <w:t>Получатель субсидии должен соответствовать ряду требований (наличие не ниже определенного уровня кредитного рейтинга, соблюдение обязательных нормативов, отсутствие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сроченной задолженности и др.).</w:t>
            </w:r>
          </w:p>
          <w:p w:rsidR="00392CE0" w:rsidRPr="00E32C76" w:rsidRDefault="00392CE0" w:rsidP="00E7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2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также требования в отношении кредитных договоров (соглашений)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заемщиков по таким договорам.</w:t>
            </w:r>
          </w:p>
        </w:tc>
      </w:tr>
      <w:tr w:rsidR="00392CE0" w:rsidTr="00DF1986">
        <w:trPr>
          <w:trHeight w:val="1415"/>
        </w:trPr>
        <w:tc>
          <w:tcPr>
            <w:tcW w:w="707" w:type="dxa"/>
            <w:shd w:val="clear" w:color="auto" w:fill="FFFF00"/>
          </w:tcPr>
          <w:p w:rsidR="00392CE0" w:rsidRDefault="00392CE0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392CE0" w:rsidRPr="00E74728" w:rsidRDefault="00392CE0" w:rsidP="00392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E0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Банка России от 18.05.2020 N ИН-06-59/90 "О применении Федерального закона от 03.04.2020 N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тного договора, договора займа"</w:t>
            </w:r>
          </w:p>
        </w:tc>
        <w:tc>
          <w:tcPr>
            <w:tcW w:w="8532" w:type="dxa"/>
            <w:shd w:val="clear" w:color="auto" w:fill="FFFF00"/>
          </w:tcPr>
          <w:p w:rsidR="00392CE0" w:rsidRDefault="00392CE0" w:rsidP="00E7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E0">
              <w:rPr>
                <w:rFonts w:ascii="Times New Roman" w:hAnsi="Times New Roman" w:cs="Times New Roman"/>
                <w:sz w:val="24"/>
                <w:szCs w:val="24"/>
              </w:rPr>
              <w:t>"Кредитные каникулы" могут быть предоставлены держателям расчетных (дебетовых)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CE0" w:rsidRPr="00392CE0" w:rsidRDefault="00392CE0" w:rsidP="00392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E0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когда в соответствии с договором банковского счета банк осуществляет платежи со </w:t>
            </w:r>
            <w:proofErr w:type="gramStart"/>
            <w:r w:rsidRPr="00392CE0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gramEnd"/>
            <w:r w:rsidRPr="00392CE0">
              <w:rPr>
                <w:rFonts w:ascii="Times New Roman" w:hAnsi="Times New Roman" w:cs="Times New Roman"/>
                <w:sz w:val="24"/>
                <w:szCs w:val="24"/>
              </w:rPr>
              <w:t xml:space="preserve"> несмотря на отсутствие денежных средств (кредитование счета), банк считается предоставившим клиенту кредит на соответствующую сумму с момента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такого платежа.</w:t>
            </w:r>
          </w:p>
          <w:p w:rsidR="00392CE0" w:rsidRPr="00392CE0" w:rsidRDefault="00392CE0" w:rsidP="00392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E0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03.04.2020 N 106-ФЗ (Закон N 106-ФЗ) установлена возможность предоставления заемщику льготного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- "кредитных каникул".</w:t>
            </w:r>
          </w:p>
          <w:p w:rsidR="00392CE0" w:rsidRPr="00E74728" w:rsidRDefault="00392CE0" w:rsidP="00392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CE0">
              <w:rPr>
                <w:rFonts w:ascii="Times New Roman" w:hAnsi="Times New Roman" w:cs="Times New Roman"/>
                <w:sz w:val="24"/>
                <w:szCs w:val="24"/>
              </w:rPr>
              <w:t>Банком России разъяснено, что в случае предоставления кредитной организацией - эмитентом расчетной (дебетовой) карты клиенту (держателю карты) денежных средств для расчетов по операциям, совершаемым с ее использованием, при недостаточности или отсутствии на банковском счете клиента денежных средств к такому кредиту, предоставленному до 03.04.2020 (до вступления в силу Закона N 106-ФЗ), также следует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именять положения этого закона.</w:t>
            </w:r>
            <w:proofErr w:type="gramEnd"/>
          </w:p>
        </w:tc>
      </w:tr>
      <w:tr w:rsidR="00D24E61" w:rsidTr="00D24E61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D24E61" w:rsidRPr="00D24E61" w:rsidRDefault="00D24E61" w:rsidP="00D24E61">
            <w:pPr>
              <w:pStyle w:val="1"/>
              <w:outlineLvl w:val="0"/>
            </w:pPr>
            <w:bookmarkStart w:id="5" w:name="_Toc40363623"/>
            <w:r w:rsidRPr="00D24E61">
              <w:lastRenderedPageBreak/>
              <w:t>ИНЫЕ</w:t>
            </w:r>
            <w:bookmarkEnd w:id="5"/>
          </w:p>
        </w:tc>
      </w:tr>
      <w:tr w:rsidR="00BD65F6" w:rsidTr="00BD65F6">
        <w:trPr>
          <w:trHeight w:val="983"/>
        </w:trPr>
        <w:tc>
          <w:tcPr>
            <w:tcW w:w="707" w:type="dxa"/>
            <w:shd w:val="clear" w:color="auto" w:fill="FFFF00"/>
          </w:tcPr>
          <w:p w:rsidR="00BD65F6" w:rsidRDefault="00BD65F6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BD65F6" w:rsidRPr="00F57BA8" w:rsidRDefault="00BD65F6" w:rsidP="00BD6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65F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16.05.2020 N 697 "Об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способом"</w:t>
            </w:r>
            <w:proofErr w:type="gramEnd"/>
          </w:p>
        </w:tc>
        <w:tc>
          <w:tcPr>
            <w:tcW w:w="8532" w:type="dxa"/>
            <w:shd w:val="clear" w:color="auto" w:fill="FFFF00"/>
          </w:tcPr>
          <w:p w:rsidR="00BD65F6" w:rsidRPr="00BD65F6" w:rsidRDefault="00BD65F6" w:rsidP="00BD6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6">
              <w:rPr>
                <w:rFonts w:ascii="Times New Roman" w:hAnsi="Times New Roman" w:cs="Times New Roman"/>
                <w:sz w:val="24"/>
                <w:szCs w:val="24"/>
              </w:rPr>
              <w:t>Установлен порядок выдачи разрешения на осуществление розничной торговли лекарственными препаратами дистанционным способом, а также требования к аптечным организациям, которые могут осуществлять такую торговлю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5F6" w:rsidRPr="00BD65F6" w:rsidRDefault="00BD65F6" w:rsidP="00BD6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6">
              <w:rPr>
                <w:rFonts w:ascii="Times New Roman" w:hAnsi="Times New Roman" w:cs="Times New Roman"/>
                <w:sz w:val="24"/>
                <w:szCs w:val="24"/>
              </w:rPr>
              <w:t>Дистанционным способом может осуществляться розничная торговля лекарственными препаратами для медицинского применения, за исключением отпускаемых по рецепту, наркотических и психотропных лекарственных препаратов, а также спиртосодержащих лекарственных препаратов с объемной долей этило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спирта свыше 25 процентов.</w:t>
            </w:r>
          </w:p>
          <w:p w:rsidR="00BD65F6" w:rsidRPr="00BD65F6" w:rsidRDefault="00BD65F6" w:rsidP="00BD6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торговля лекарственными препаратами осуществляется аптечными организациями (за исключением индивидуальных предпринимателей), имеющими лицензию на осуществление фармацевтической деятельности и владеющими такой лицензией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одного года, при наличии:</w:t>
            </w:r>
          </w:p>
          <w:p w:rsidR="00BD65F6" w:rsidRPr="00BD65F6" w:rsidRDefault="00BD65F6" w:rsidP="00BD6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6">
              <w:rPr>
                <w:rFonts w:ascii="Times New Roman" w:hAnsi="Times New Roman" w:cs="Times New Roman"/>
                <w:sz w:val="24"/>
                <w:szCs w:val="24"/>
              </w:rPr>
              <w:t>- не менее 10 мест осуществления фармацевтической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территории РФ;</w:t>
            </w:r>
          </w:p>
          <w:p w:rsidR="00BD65F6" w:rsidRPr="00BD65F6" w:rsidRDefault="00BD65F6" w:rsidP="00BD6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6">
              <w:rPr>
                <w:rFonts w:ascii="Times New Roman" w:hAnsi="Times New Roman" w:cs="Times New Roman"/>
                <w:sz w:val="24"/>
                <w:szCs w:val="24"/>
              </w:rPr>
              <w:t>- оборудованных помещений (мест) для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ранения сформированных заказов;</w:t>
            </w:r>
          </w:p>
          <w:p w:rsidR="00BD65F6" w:rsidRPr="00BD65F6" w:rsidRDefault="00BD65F6" w:rsidP="00BD6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6">
              <w:rPr>
                <w:rFonts w:ascii="Times New Roman" w:hAnsi="Times New Roman" w:cs="Times New Roman"/>
                <w:sz w:val="24"/>
                <w:szCs w:val="24"/>
              </w:rPr>
              <w:t xml:space="preserve">- сайта в сети "Интернет" (допускается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мобильного приложения);</w:t>
            </w:r>
          </w:p>
          <w:p w:rsidR="00BD65F6" w:rsidRPr="00BD65F6" w:rsidRDefault="00BD65F6" w:rsidP="00BD6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6">
              <w:rPr>
                <w:rFonts w:ascii="Times New Roman" w:hAnsi="Times New Roman" w:cs="Times New Roman"/>
                <w:sz w:val="24"/>
                <w:szCs w:val="24"/>
              </w:rPr>
              <w:t>- собственной курьерской службы, имеющей оборудование, обеспечивающее поддержание необходимого температурного режима для доставки термолабильных лекарственных препаратов, или договора со службой курьерской 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имеющей такое оборудование;</w:t>
            </w:r>
          </w:p>
          <w:p w:rsidR="00BD65F6" w:rsidRPr="00BD65F6" w:rsidRDefault="00BD65F6" w:rsidP="00BD6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5F6">
              <w:rPr>
                <w:rFonts w:ascii="Times New Roman" w:hAnsi="Times New Roman" w:cs="Times New Roman"/>
                <w:sz w:val="24"/>
                <w:szCs w:val="24"/>
              </w:rPr>
              <w:t>- электронной системы платежей и (или) мобильных платежных терминалов, предназначенных для проведения электронных платежей, в том числе с помощью банковских карт, непосредс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 в месте оказания услуги.</w:t>
            </w:r>
          </w:p>
          <w:p w:rsidR="00BD65F6" w:rsidRPr="00F57BA8" w:rsidRDefault="00BD65F6" w:rsidP="00BD6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65F6">
              <w:rPr>
                <w:rFonts w:ascii="Times New Roman" w:hAnsi="Times New Roman" w:cs="Times New Roman"/>
                <w:sz w:val="24"/>
                <w:szCs w:val="24"/>
              </w:rPr>
              <w:t>Для получения разрешения на осуществление дистанционной розничной торговли лекарственными препаратами аптечная организация направляет в Росздравнадзор заявление и документы, подтверждающие ее соответствие установленным требования.</w:t>
            </w:r>
            <w:proofErr w:type="gramEnd"/>
            <w:r w:rsidRPr="00BD65F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выдаче или об отказе в выдаче разрешения должно быть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инято в течение 5 рабочих дней.</w:t>
            </w:r>
          </w:p>
        </w:tc>
      </w:tr>
    </w:tbl>
    <w:p w:rsidR="000815CF" w:rsidRDefault="000815CF" w:rsidP="00DF3881">
      <w:pPr>
        <w:rPr>
          <w:rFonts w:ascii="Times New Roman" w:hAnsi="Times New Roman" w:cs="Times New Roman"/>
          <w:b/>
          <w:sz w:val="24"/>
          <w:szCs w:val="24"/>
        </w:rPr>
      </w:pPr>
    </w:p>
    <w:p w:rsidR="002820F8" w:rsidRPr="008803A1" w:rsidRDefault="002820F8" w:rsidP="00AF21AA">
      <w:pPr>
        <w:pStyle w:val="1"/>
      </w:pPr>
      <w:bookmarkStart w:id="6" w:name="_Toc40363624"/>
      <w:r w:rsidRPr="008803A1">
        <w:lastRenderedPageBreak/>
        <w:t>РЕГИОНАЛЬНОЕ ЗАКОНОДАТЕЛЬСТВО</w:t>
      </w:r>
      <w:bookmarkEnd w:id="6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9C43FF" w:rsidTr="009C43FF">
        <w:trPr>
          <w:trHeight w:val="735"/>
        </w:trPr>
        <w:tc>
          <w:tcPr>
            <w:tcW w:w="15388" w:type="dxa"/>
            <w:gridSpan w:val="3"/>
            <w:shd w:val="clear" w:color="auto" w:fill="92D050"/>
          </w:tcPr>
          <w:p w:rsidR="009C43FF" w:rsidRDefault="009C43FF" w:rsidP="009C43F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7" w:name="_Toc40363626"/>
            <w:r>
              <w:t>СОЦИАЛЬНЫЕ ПРАВА</w:t>
            </w:r>
            <w:bookmarkEnd w:id="7"/>
          </w:p>
        </w:tc>
      </w:tr>
      <w:tr w:rsidR="00C20FAD" w:rsidTr="00DF1986">
        <w:trPr>
          <w:trHeight w:val="423"/>
        </w:trPr>
        <w:tc>
          <w:tcPr>
            <w:tcW w:w="728" w:type="dxa"/>
            <w:shd w:val="clear" w:color="auto" w:fill="FFFF00"/>
          </w:tcPr>
          <w:p w:rsidR="00C20FAD" w:rsidRDefault="00C20FAD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C20FAD" w:rsidRDefault="00C20FAD" w:rsidP="00D9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Московской области, 19 мая 2020 г. - </w:t>
            </w:r>
            <w:r w:rsidRPr="00D911F9">
              <w:rPr>
                <w:rFonts w:ascii="Times New Roman" w:hAnsi="Times New Roman" w:cs="Times New Roman"/>
                <w:sz w:val="24"/>
                <w:szCs w:val="24"/>
              </w:rPr>
              <w:t>Выплаты медработникам в Подмосковье: президентские, федеральные и региональные</w:t>
            </w:r>
          </w:p>
        </w:tc>
        <w:tc>
          <w:tcPr>
            <w:tcW w:w="8691" w:type="dxa"/>
            <w:shd w:val="clear" w:color="auto" w:fill="FFFF00"/>
          </w:tcPr>
          <w:p w:rsidR="00C20FAD" w:rsidRDefault="00C20FAD" w:rsidP="00D9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Правительства Мо выложена подробная информация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дополнительных</w:t>
            </w:r>
            <w:r w:rsidRPr="00D911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на которые</w:t>
            </w:r>
            <w:r w:rsidRPr="00D911F9">
              <w:rPr>
                <w:rFonts w:ascii="Times New Roman" w:hAnsi="Times New Roman" w:cs="Times New Roman"/>
                <w:sz w:val="24"/>
                <w:szCs w:val="24"/>
              </w:rPr>
              <w:t xml:space="preserve"> имеют право медработники и как рассчитываются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Pr="003B5D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https://mosreg.ru/download/document/1065867</w:t>
              </w:r>
            </w:hyperlink>
          </w:p>
          <w:p w:rsidR="00C20FAD" w:rsidRPr="00D911F9" w:rsidRDefault="00C20FAD" w:rsidP="00D9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9">
              <w:rPr>
                <w:rFonts w:ascii="Times New Roman" w:hAnsi="Times New Roman" w:cs="Times New Roman"/>
                <w:sz w:val="24"/>
                <w:szCs w:val="24"/>
              </w:rPr>
              <w:t>Все выплаты оформляются на основании приказа главврача конкретного медучреждения. Документ должен содержать список получателе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 размерами надбавок каждому.</w:t>
            </w:r>
          </w:p>
          <w:p w:rsidR="00C20FAD" w:rsidRPr="00D911F9" w:rsidRDefault="00C20FAD" w:rsidP="00D9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9">
              <w:rPr>
                <w:rFonts w:ascii="Times New Roman" w:hAnsi="Times New Roman" w:cs="Times New Roman"/>
                <w:sz w:val="24"/>
                <w:szCs w:val="24"/>
              </w:rPr>
              <w:t>Если работник имеет право на выплату, но не получил ее, ему следует обратиться к руководству своего медучреждения. Те, кому не удалось решить вопрос с главным врачом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могут позвонить по телефонам:</w:t>
            </w:r>
          </w:p>
          <w:p w:rsidR="00C20FAD" w:rsidRPr="00D911F9" w:rsidRDefault="00C20FAD" w:rsidP="00D91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F9">
              <w:rPr>
                <w:rFonts w:ascii="Times New Roman" w:hAnsi="Times New Roman" w:cs="Times New Roman"/>
                <w:b/>
                <w:sz w:val="24"/>
                <w:szCs w:val="24"/>
              </w:rPr>
              <w:t>8 (800) 550-50-30;</w:t>
            </w:r>
          </w:p>
          <w:p w:rsidR="00C20FAD" w:rsidRPr="00D911F9" w:rsidRDefault="00C20FAD" w:rsidP="00D91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F9">
              <w:rPr>
                <w:rFonts w:ascii="Times New Roman" w:hAnsi="Times New Roman" w:cs="Times New Roman"/>
                <w:b/>
                <w:sz w:val="24"/>
                <w:szCs w:val="24"/>
              </w:rPr>
              <w:t>8 (495) 990-77-77;</w:t>
            </w:r>
          </w:p>
          <w:p w:rsidR="00C20FAD" w:rsidRPr="00D911F9" w:rsidRDefault="00C20FAD" w:rsidP="00D9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9">
              <w:rPr>
                <w:rFonts w:ascii="Times New Roman" w:hAnsi="Times New Roman" w:cs="Times New Roman"/>
                <w:b/>
                <w:sz w:val="24"/>
                <w:szCs w:val="24"/>
              </w:rPr>
              <w:t>8 (498) 602-04-20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добавочный 4-64-23;</w:t>
            </w:r>
          </w:p>
          <w:p w:rsidR="00C20FAD" w:rsidRPr="00AB4E42" w:rsidRDefault="00C20FAD" w:rsidP="00D9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9">
              <w:rPr>
                <w:rFonts w:ascii="Times New Roman" w:hAnsi="Times New Roman" w:cs="Times New Roman"/>
                <w:b/>
                <w:sz w:val="24"/>
                <w:szCs w:val="24"/>
              </w:rPr>
              <w:t>8 (498) 602-27-61</w:t>
            </w:r>
            <w:r w:rsidRPr="00D91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0FAD" w:rsidTr="00C20FAD">
        <w:trPr>
          <w:trHeight w:val="983"/>
        </w:trPr>
        <w:tc>
          <w:tcPr>
            <w:tcW w:w="728" w:type="dxa"/>
            <w:shd w:val="clear" w:color="auto" w:fill="FFFF00"/>
          </w:tcPr>
          <w:p w:rsidR="00C20FAD" w:rsidRDefault="00C20FAD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C20FAD" w:rsidRDefault="00C20FAD" w:rsidP="00D9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AD">
              <w:rPr>
                <w:rFonts w:ascii="Times New Roman" w:hAnsi="Times New Roman" w:cs="Times New Roman"/>
                <w:sz w:val="24"/>
                <w:szCs w:val="24"/>
              </w:rPr>
              <w:t>Официальный сайт Правительства Московской области, 19 мая 2020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FAD">
              <w:rPr>
                <w:rFonts w:ascii="Times New Roman" w:hAnsi="Times New Roman" w:cs="Times New Roman"/>
                <w:sz w:val="24"/>
                <w:szCs w:val="24"/>
              </w:rPr>
              <w:t>Как получить работу в подмосковной больнице в условиях пандемии</w:t>
            </w:r>
          </w:p>
        </w:tc>
        <w:tc>
          <w:tcPr>
            <w:tcW w:w="8691" w:type="dxa"/>
            <w:shd w:val="clear" w:color="auto" w:fill="FFFF00"/>
          </w:tcPr>
          <w:p w:rsidR="00C20FAD" w:rsidRDefault="006C5256" w:rsidP="00D9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5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пандемии </w:t>
            </w:r>
            <w:proofErr w:type="spellStart"/>
            <w:r w:rsidRPr="006C5256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6C5256">
              <w:rPr>
                <w:rFonts w:ascii="Times New Roman" w:hAnsi="Times New Roman" w:cs="Times New Roman"/>
                <w:sz w:val="24"/>
                <w:szCs w:val="24"/>
              </w:rPr>
              <w:t xml:space="preserve"> в Подмосковье наращиваются мощности по оказанию медицинской помощи </w:t>
            </w:r>
            <w:proofErr w:type="gramStart"/>
            <w:r w:rsidRPr="006C5256">
              <w:rPr>
                <w:rFonts w:ascii="Times New Roman" w:hAnsi="Times New Roman" w:cs="Times New Roman"/>
                <w:sz w:val="24"/>
                <w:szCs w:val="24"/>
              </w:rPr>
              <w:t>зараженным</w:t>
            </w:r>
            <w:proofErr w:type="gramEnd"/>
            <w:r w:rsidRPr="006C5256">
              <w:rPr>
                <w:rFonts w:ascii="Times New Roman" w:hAnsi="Times New Roman" w:cs="Times New Roman"/>
                <w:sz w:val="24"/>
                <w:szCs w:val="24"/>
              </w:rPr>
              <w:t>. В регионе увеличивают число инфекционных коек, это требует привлечения дополнительных кадров.</w:t>
            </w:r>
          </w:p>
          <w:p w:rsidR="006C5256" w:rsidRDefault="006C5256" w:rsidP="00D9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56">
              <w:rPr>
                <w:rFonts w:ascii="Times New Roman" w:hAnsi="Times New Roman" w:cs="Times New Roman"/>
                <w:sz w:val="24"/>
                <w:szCs w:val="24"/>
              </w:rPr>
              <w:t xml:space="preserve">В список востребованных кадров входят как врачи, так и младший и средний медперсонал. На работу приглашаются врачи, медсестры, санитары и другие работники стационаров. Список актуальных вакансий опубликован на областном портале по </w:t>
            </w:r>
            <w:proofErr w:type="spellStart"/>
            <w:r w:rsidRPr="006C5256">
              <w:rPr>
                <w:rFonts w:ascii="Times New Roman" w:hAnsi="Times New Roman" w:cs="Times New Roman"/>
                <w:sz w:val="24"/>
                <w:szCs w:val="24"/>
              </w:rPr>
              <w:t>коронавирусу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" w:history="1">
              <w:r w:rsidRPr="006C5256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https://covid.mz.mosreg.ru/rabota/</w:t>
              </w:r>
            </w:hyperlink>
          </w:p>
          <w:p w:rsidR="006C5256" w:rsidRPr="006C5256" w:rsidRDefault="006C5256" w:rsidP="006C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56">
              <w:rPr>
                <w:rFonts w:ascii="Times New Roman" w:hAnsi="Times New Roman" w:cs="Times New Roman"/>
                <w:sz w:val="24"/>
                <w:szCs w:val="24"/>
              </w:rPr>
              <w:t>Выйти на работу в подмосковную клинику могут и медработники из других регионов России. Для них предусмотрен вахтовый режим, увольнения с основного места работы не потребуется. При этом вахта в подмосковном стационаре войдет в трудовой стаж в соответствии с Трудовым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кодексом Российской Федерации.</w:t>
            </w:r>
          </w:p>
          <w:p w:rsidR="006C5256" w:rsidRDefault="006C5256" w:rsidP="006C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56">
              <w:rPr>
                <w:rFonts w:ascii="Times New Roman" w:hAnsi="Times New Roman" w:cs="Times New Roman"/>
                <w:sz w:val="24"/>
                <w:szCs w:val="24"/>
              </w:rPr>
              <w:t>Работодатели обеспечивают приезжающих сотрудников жильем и питанием. Трудовые обязанности осуществляются в безопасных условиях с использованием современных средств индивидуальной защиты.</w:t>
            </w:r>
          </w:p>
          <w:p w:rsidR="006C5256" w:rsidRDefault="006C5256" w:rsidP="006C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56">
              <w:rPr>
                <w:rFonts w:ascii="Times New Roman" w:hAnsi="Times New Roman" w:cs="Times New Roman"/>
                <w:sz w:val="24"/>
                <w:szCs w:val="24"/>
              </w:rPr>
              <w:t>Чтобы выйти на работу в подмосковную инфекционную больницу, соискателю нужно составить резюме, выслать его на электронный адрес doc@mosreg.ru. Если стаж и навыки претендента соответствуют потенциальной должности, его пригласят на онлайн-собеседование. В случае успешного прохождения интервью соискатель получит приглашение на работу.</w:t>
            </w:r>
          </w:p>
        </w:tc>
      </w:tr>
      <w:tr w:rsidR="00EB2032" w:rsidTr="00EB2032">
        <w:trPr>
          <w:trHeight w:val="920"/>
        </w:trPr>
        <w:tc>
          <w:tcPr>
            <w:tcW w:w="15388" w:type="dxa"/>
            <w:gridSpan w:val="3"/>
            <w:shd w:val="clear" w:color="auto" w:fill="92D050"/>
          </w:tcPr>
          <w:p w:rsidR="00EB2032" w:rsidRPr="00D82BDC" w:rsidRDefault="00EB2032" w:rsidP="00EB2032">
            <w:pPr>
              <w:pStyle w:val="1"/>
              <w:outlineLvl w:val="0"/>
            </w:pPr>
            <w:bookmarkStart w:id="8" w:name="_Toc40363629"/>
            <w:r>
              <w:lastRenderedPageBreak/>
              <w:t>ЭКОНОМИЧЕСКИЕ ПРАВА</w:t>
            </w:r>
            <w:bookmarkEnd w:id="8"/>
          </w:p>
        </w:tc>
      </w:tr>
      <w:tr w:rsidR="00C8281E" w:rsidTr="00C8281E">
        <w:trPr>
          <w:trHeight w:val="555"/>
        </w:trPr>
        <w:tc>
          <w:tcPr>
            <w:tcW w:w="728" w:type="dxa"/>
            <w:shd w:val="clear" w:color="auto" w:fill="FFFF00"/>
          </w:tcPr>
          <w:p w:rsidR="00C8281E" w:rsidRDefault="00C8281E" w:rsidP="004D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C8281E" w:rsidRPr="00EB2032" w:rsidRDefault="00C8281E" w:rsidP="00C82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Министерства жилищной политики МО, 16 мая 2020 г. - </w:t>
            </w:r>
            <w:r w:rsidRPr="00C8281E">
              <w:rPr>
                <w:rFonts w:ascii="Times New Roman" w:hAnsi="Times New Roman" w:cs="Times New Roman"/>
                <w:sz w:val="24"/>
                <w:szCs w:val="24"/>
              </w:rPr>
              <w:t>C 1 июня в Подмосковье начнет работу программа «Семейная ипотека»</w:t>
            </w:r>
          </w:p>
        </w:tc>
        <w:tc>
          <w:tcPr>
            <w:tcW w:w="8691" w:type="dxa"/>
            <w:shd w:val="clear" w:color="auto" w:fill="FFFF00"/>
          </w:tcPr>
          <w:p w:rsidR="00C8281E" w:rsidRDefault="00C8281E" w:rsidP="004D3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1E">
              <w:rPr>
                <w:rFonts w:ascii="Times New Roman" w:hAnsi="Times New Roman" w:cs="Times New Roman"/>
                <w:sz w:val="24"/>
                <w:szCs w:val="24"/>
              </w:rPr>
              <w:t>Заявление на участие можно будет подать в Министерство жилищной политики Московской области с 01 июня 2020 года посредством личного кабинета в режиме онлайн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hyperlink r:id="rId9" w:history="1">
              <w:r w:rsidRPr="003B5D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https://rgis.mosreg.ru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81E" w:rsidRDefault="00C8281E" w:rsidP="004D3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1E">
              <w:rPr>
                <w:rFonts w:ascii="Times New Roman" w:hAnsi="Times New Roman" w:cs="Times New Roman"/>
                <w:sz w:val="24"/>
                <w:szCs w:val="24"/>
              </w:rPr>
              <w:t>Программа «Семейная ипотека» позволяет снизить процент по кредиту на три пункта от базовой ставки ипотечного кредитования для первичного рынка жилья, установленной в банке.</w:t>
            </w:r>
          </w:p>
          <w:p w:rsidR="00C8281E" w:rsidRPr="00C8281E" w:rsidRDefault="00C8281E" w:rsidP="00C82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1E">
              <w:rPr>
                <w:rFonts w:ascii="Times New Roman" w:hAnsi="Times New Roman" w:cs="Times New Roman"/>
                <w:sz w:val="24"/>
                <w:szCs w:val="24"/>
              </w:rPr>
              <w:t xml:space="preserve">чтобы стать участником программы, родители должны быть гражданами РФ и один из них иметь регистрацию по месту жительства в Московской области. Помимо этого, место рождения и регистрации ребенка должны быть непосредственно в Московской области, а дата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не ранее 1 января 2020 года.</w:t>
            </w:r>
          </w:p>
          <w:p w:rsidR="00C8281E" w:rsidRDefault="00C8281E" w:rsidP="00C82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1E">
              <w:rPr>
                <w:rFonts w:ascii="Times New Roman" w:hAnsi="Times New Roman" w:cs="Times New Roman"/>
                <w:sz w:val="24"/>
                <w:szCs w:val="24"/>
              </w:rPr>
              <w:t>Для подачи заявки будут необходимы документы, удостоверяющие личность всех членов семьи (паспорт, свидетельство о рождении); страховые свидетельства обязательного пенсионного страхования или справки о регистрации в системе персонифицированного учета (СНИЛС) для каждого члена семьи.</w:t>
            </w:r>
          </w:p>
        </w:tc>
      </w:tr>
      <w:tr w:rsidR="00FB45FC" w:rsidTr="00FB45FC">
        <w:trPr>
          <w:trHeight w:val="555"/>
        </w:trPr>
        <w:tc>
          <w:tcPr>
            <w:tcW w:w="728" w:type="dxa"/>
            <w:shd w:val="clear" w:color="auto" w:fill="FFFF00"/>
          </w:tcPr>
          <w:p w:rsidR="00FB45FC" w:rsidRDefault="00FB45FC" w:rsidP="004D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FB45FC" w:rsidRPr="00EB2032" w:rsidRDefault="00FB45FC" w:rsidP="00FB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Министерства жилищной политики МО, 18 мая 2020 г. - </w:t>
            </w:r>
            <w:r w:rsidRPr="00FB45FC">
              <w:rPr>
                <w:rFonts w:ascii="Times New Roman" w:hAnsi="Times New Roman" w:cs="Times New Roman"/>
                <w:sz w:val="24"/>
                <w:szCs w:val="24"/>
              </w:rPr>
              <w:t>В Московской области начал работу региональный Фонд защиты прав дольщиков</w:t>
            </w:r>
          </w:p>
        </w:tc>
        <w:tc>
          <w:tcPr>
            <w:tcW w:w="8691" w:type="dxa"/>
            <w:shd w:val="clear" w:color="auto" w:fill="FFFF00"/>
          </w:tcPr>
          <w:p w:rsidR="00FB45FC" w:rsidRDefault="00FB45FC" w:rsidP="004D3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5F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юстиции Российской Федерации зарегистрировало создание регионального </w:t>
            </w:r>
            <w:proofErr w:type="gramStart"/>
            <w:r w:rsidRPr="00FB45FC">
              <w:rPr>
                <w:rFonts w:ascii="Times New Roman" w:hAnsi="Times New Roman" w:cs="Times New Roman"/>
                <w:sz w:val="24"/>
                <w:szCs w:val="24"/>
              </w:rPr>
              <w:t>Фонда защиты прав граждан-участников долевого строительства Московской области</w:t>
            </w:r>
            <w:proofErr w:type="gramEnd"/>
            <w:r w:rsidRPr="00FB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5FC" w:rsidRDefault="00FB45FC" w:rsidP="004D3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5FC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Фонда от имени Московской области будут осуществляться Министерством жилищной политики региона.</w:t>
            </w:r>
          </w:p>
        </w:tc>
      </w:tr>
      <w:tr w:rsidR="00F6026C" w:rsidTr="00F6026C">
        <w:trPr>
          <w:trHeight w:val="864"/>
        </w:trPr>
        <w:tc>
          <w:tcPr>
            <w:tcW w:w="15388" w:type="dxa"/>
            <w:gridSpan w:val="3"/>
            <w:shd w:val="clear" w:color="auto" w:fill="92D050"/>
          </w:tcPr>
          <w:p w:rsidR="00F6026C" w:rsidRPr="00E6343D" w:rsidRDefault="00F6026C" w:rsidP="00F6026C">
            <w:pPr>
              <w:pStyle w:val="1"/>
              <w:outlineLvl w:val="0"/>
            </w:pPr>
            <w:bookmarkStart w:id="9" w:name="_Toc40363630"/>
            <w:r w:rsidRPr="00F6026C">
              <w:t>ЧС И РЕЖИМ ПОВЫШЕННОЙ ГОТОВНОСТИ</w:t>
            </w:r>
            <w:bookmarkEnd w:id="9"/>
          </w:p>
        </w:tc>
      </w:tr>
      <w:tr w:rsidR="00E754E0" w:rsidTr="00E754E0">
        <w:trPr>
          <w:trHeight w:val="1290"/>
        </w:trPr>
        <w:tc>
          <w:tcPr>
            <w:tcW w:w="728" w:type="dxa"/>
            <w:shd w:val="clear" w:color="auto" w:fill="FFFF00"/>
          </w:tcPr>
          <w:p w:rsidR="00E754E0" w:rsidRDefault="00E754E0" w:rsidP="00F6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E754E0" w:rsidRPr="00E754E0" w:rsidRDefault="00E754E0" w:rsidP="00E75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E0"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 информационных технологий г. Москвы от 29.04.2020 N 64-16-186/20</w:t>
            </w:r>
          </w:p>
          <w:p w:rsidR="00E754E0" w:rsidRPr="00F50718" w:rsidRDefault="00E754E0" w:rsidP="00E75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4E0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Порядка применения технологии электронного мониторинга местоположения гражданина в определенной </w:t>
            </w:r>
            <w:proofErr w:type="spellStart"/>
            <w:r w:rsidRPr="00E754E0">
              <w:rPr>
                <w:rFonts w:ascii="Times New Roman" w:hAnsi="Times New Roman" w:cs="Times New Roman"/>
                <w:sz w:val="24"/>
                <w:szCs w:val="24"/>
              </w:rPr>
              <w:t>геолокации</w:t>
            </w:r>
            <w:proofErr w:type="spellEnd"/>
            <w:r w:rsidRPr="00E754E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мобильного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"Социальный мониторинг"</w:t>
            </w:r>
            <w:proofErr w:type="gramEnd"/>
          </w:p>
        </w:tc>
        <w:tc>
          <w:tcPr>
            <w:tcW w:w="8691" w:type="dxa"/>
            <w:shd w:val="clear" w:color="auto" w:fill="FFFF00"/>
          </w:tcPr>
          <w:p w:rsidR="00E754E0" w:rsidRPr="00E754E0" w:rsidRDefault="00E754E0" w:rsidP="00E75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E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порядок осуществления </w:t>
            </w:r>
            <w:proofErr w:type="gramStart"/>
            <w:r w:rsidRPr="00E754E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754E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гражданами в Москве режима самоизоляции (изоляции) на дому.</w:t>
            </w:r>
          </w:p>
          <w:p w:rsidR="00E754E0" w:rsidRPr="00E754E0" w:rsidRDefault="00E754E0" w:rsidP="00E75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4E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754E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гражданами режима самоизоляции (изоляции) осуществляется с помощью мобильного приложения "Социальный мониторинг". Гражданин устанавливает приложение в течение дня, следующего за днем оформления предписания врача на получение медицинской помощи в амбулаторных условиях (на дому) или постановления санитарного врача, предусматривающих соблюдение гражданином режима самоизоляции (изоляции) на дому.</w:t>
            </w:r>
          </w:p>
          <w:p w:rsidR="00E754E0" w:rsidRPr="00E754E0" w:rsidRDefault="00E754E0" w:rsidP="00E75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E0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Приводится порядок установки и регистрации в мобильном приложении "Социальный мониторинг", а также порядок использования мобильного </w:t>
            </w:r>
            <w:r w:rsidRPr="00E75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приложения.</w:t>
            </w:r>
          </w:p>
          <w:p w:rsidR="00E754E0" w:rsidRPr="00E754E0" w:rsidRDefault="00E754E0" w:rsidP="00E75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E0">
              <w:rPr>
                <w:rFonts w:ascii="Times New Roman" w:hAnsi="Times New Roman" w:cs="Times New Roman"/>
                <w:sz w:val="24"/>
                <w:szCs w:val="24"/>
              </w:rPr>
              <w:t>Гражданам предписывается осуществлять подтверждение соблюдения режима изоляции путем фотографирования лица на фронтальную камеру технического устройства не позднее одного часа с момента получения уведомления от мобильного приложения.</w:t>
            </w:r>
          </w:p>
          <w:p w:rsidR="00E754E0" w:rsidRPr="00E754E0" w:rsidRDefault="00E754E0" w:rsidP="00E75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E0">
              <w:rPr>
                <w:rFonts w:ascii="Times New Roman" w:hAnsi="Times New Roman" w:cs="Times New Roman"/>
                <w:sz w:val="24"/>
                <w:szCs w:val="24"/>
              </w:rPr>
              <w:t>Мобильным приложением фиксируются следующие нарушения гражданином режима самоизоляции (изоляции): нахождение гражданина за пределами более 50 метров от места изоляции; невыполнение гражданином в установленный срок регистрации в мобильном приложении; невыполнение гражданином обязательного подтверждения режима самоизоляции.</w:t>
            </w:r>
          </w:p>
          <w:p w:rsidR="00E754E0" w:rsidRPr="00F50718" w:rsidRDefault="00E754E0" w:rsidP="00E75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E0">
              <w:rPr>
                <w:rFonts w:ascii="Times New Roman" w:hAnsi="Times New Roman" w:cs="Times New Roman"/>
                <w:sz w:val="24"/>
                <w:szCs w:val="24"/>
              </w:rPr>
              <w:t xml:space="preserve">Учетная запись в мобильном приложении деактивируется по истечении 10 календарных дней со дня получения информации от Департамента здравоохранения о закрытии листка нетрудоспособности или принятии решения о госпитализации гражданина или перемещения его в </w:t>
            </w:r>
            <w:proofErr w:type="spellStart"/>
            <w:r w:rsidRPr="00E754E0">
              <w:rPr>
                <w:rFonts w:ascii="Times New Roman" w:hAnsi="Times New Roman" w:cs="Times New Roman"/>
                <w:sz w:val="24"/>
                <w:szCs w:val="24"/>
              </w:rPr>
              <w:t>обсерватор</w:t>
            </w:r>
            <w:proofErr w:type="spellEnd"/>
            <w:r w:rsidRPr="00E75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6A1C" w:rsidRDefault="000A6A1C" w:rsidP="000A6A1C">
      <w:pPr>
        <w:rPr>
          <w:rFonts w:ascii="Times New Roman" w:hAnsi="Times New Roman" w:cs="Times New Roman"/>
          <w:sz w:val="24"/>
          <w:szCs w:val="24"/>
        </w:rPr>
      </w:pPr>
    </w:p>
    <w:p w:rsidR="000A6A1C" w:rsidRDefault="000A6A1C" w:rsidP="000A6A1C">
      <w:r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</w:p>
    <w:p w:rsidR="006411E6" w:rsidRDefault="006411E6"/>
    <w:sectPr w:rsidR="006411E6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00594"/>
    <w:rsid w:val="00003182"/>
    <w:rsid w:val="00005757"/>
    <w:rsid w:val="00012393"/>
    <w:rsid w:val="000136F9"/>
    <w:rsid w:val="00016FA7"/>
    <w:rsid w:val="00017907"/>
    <w:rsid w:val="0002550A"/>
    <w:rsid w:val="000300A1"/>
    <w:rsid w:val="00031032"/>
    <w:rsid w:val="00031BF4"/>
    <w:rsid w:val="000324FF"/>
    <w:rsid w:val="00037CDC"/>
    <w:rsid w:val="000439E7"/>
    <w:rsid w:val="00044407"/>
    <w:rsid w:val="0004501C"/>
    <w:rsid w:val="00045339"/>
    <w:rsid w:val="0004546D"/>
    <w:rsid w:val="00047292"/>
    <w:rsid w:val="000476CA"/>
    <w:rsid w:val="00051D80"/>
    <w:rsid w:val="00060B40"/>
    <w:rsid w:val="000632D0"/>
    <w:rsid w:val="0006338F"/>
    <w:rsid w:val="00067E20"/>
    <w:rsid w:val="000754FA"/>
    <w:rsid w:val="000815CF"/>
    <w:rsid w:val="000825FD"/>
    <w:rsid w:val="00093229"/>
    <w:rsid w:val="000974FC"/>
    <w:rsid w:val="00097DDA"/>
    <w:rsid w:val="000A4591"/>
    <w:rsid w:val="000A6A1C"/>
    <w:rsid w:val="000B4768"/>
    <w:rsid w:val="000B4EE3"/>
    <w:rsid w:val="000B7E74"/>
    <w:rsid w:val="000C0327"/>
    <w:rsid w:val="000C15CA"/>
    <w:rsid w:val="000C1CBD"/>
    <w:rsid w:val="000D03AF"/>
    <w:rsid w:val="000D2131"/>
    <w:rsid w:val="000D269B"/>
    <w:rsid w:val="000E302F"/>
    <w:rsid w:val="00102ABE"/>
    <w:rsid w:val="00104EAF"/>
    <w:rsid w:val="00106EB9"/>
    <w:rsid w:val="00107869"/>
    <w:rsid w:val="00111496"/>
    <w:rsid w:val="00114704"/>
    <w:rsid w:val="00121BE1"/>
    <w:rsid w:val="00123568"/>
    <w:rsid w:val="001278A7"/>
    <w:rsid w:val="001306A1"/>
    <w:rsid w:val="00134AFF"/>
    <w:rsid w:val="00135759"/>
    <w:rsid w:val="0014508A"/>
    <w:rsid w:val="00147EC2"/>
    <w:rsid w:val="0015455C"/>
    <w:rsid w:val="0015497C"/>
    <w:rsid w:val="00156B82"/>
    <w:rsid w:val="0016166F"/>
    <w:rsid w:val="00161F66"/>
    <w:rsid w:val="00162030"/>
    <w:rsid w:val="00162E70"/>
    <w:rsid w:val="00165652"/>
    <w:rsid w:val="00165C61"/>
    <w:rsid w:val="001705B8"/>
    <w:rsid w:val="001812AF"/>
    <w:rsid w:val="001815B9"/>
    <w:rsid w:val="00182E22"/>
    <w:rsid w:val="00192745"/>
    <w:rsid w:val="0019435C"/>
    <w:rsid w:val="001A0A9B"/>
    <w:rsid w:val="001A0BEF"/>
    <w:rsid w:val="001A162B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4E50"/>
    <w:rsid w:val="001C5CD0"/>
    <w:rsid w:val="001C67E0"/>
    <w:rsid w:val="001D25A6"/>
    <w:rsid w:val="001D2B03"/>
    <w:rsid w:val="001D618E"/>
    <w:rsid w:val="001D6BBA"/>
    <w:rsid w:val="001D78FF"/>
    <w:rsid w:val="001E1328"/>
    <w:rsid w:val="001E538D"/>
    <w:rsid w:val="001E5F6C"/>
    <w:rsid w:val="001F1FFB"/>
    <w:rsid w:val="001F2664"/>
    <w:rsid w:val="002015D9"/>
    <w:rsid w:val="0020193C"/>
    <w:rsid w:val="00202C6C"/>
    <w:rsid w:val="00202D62"/>
    <w:rsid w:val="00203403"/>
    <w:rsid w:val="002051CC"/>
    <w:rsid w:val="002072A2"/>
    <w:rsid w:val="00223947"/>
    <w:rsid w:val="00224C48"/>
    <w:rsid w:val="00224E13"/>
    <w:rsid w:val="00225424"/>
    <w:rsid w:val="002279D0"/>
    <w:rsid w:val="00232DF7"/>
    <w:rsid w:val="00233717"/>
    <w:rsid w:val="00234440"/>
    <w:rsid w:val="0023559D"/>
    <w:rsid w:val="002374C0"/>
    <w:rsid w:val="0024473E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70743"/>
    <w:rsid w:val="00270977"/>
    <w:rsid w:val="00271FD9"/>
    <w:rsid w:val="00272FE9"/>
    <w:rsid w:val="00273B35"/>
    <w:rsid w:val="002769F4"/>
    <w:rsid w:val="00277D2D"/>
    <w:rsid w:val="002820F8"/>
    <w:rsid w:val="00284344"/>
    <w:rsid w:val="00286FE5"/>
    <w:rsid w:val="0029040D"/>
    <w:rsid w:val="00291FE7"/>
    <w:rsid w:val="002975D1"/>
    <w:rsid w:val="002977E0"/>
    <w:rsid w:val="002A248B"/>
    <w:rsid w:val="002A452D"/>
    <w:rsid w:val="002A4599"/>
    <w:rsid w:val="002A4653"/>
    <w:rsid w:val="002B067F"/>
    <w:rsid w:val="002B2F8A"/>
    <w:rsid w:val="002B58ED"/>
    <w:rsid w:val="002B7E9F"/>
    <w:rsid w:val="002C024D"/>
    <w:rsid w:val="002C24BC"/>
    <w:rsid w:val="002C2785"/>
    <w:rsid w:val="002D19B1"/>
    <w:rsid w:val="002D36CF"/>
    <w:rsid w:val="002D68AB"/>
    <w:rsid w:val="002D7105"/>
    <w:rsid w:val="002D780D"/>
    <w:rsid w:val="002E692B"/>
    <w:rsid w:val="002E6B4B"/>
    <w:rsid w:val="002F24E1"/>
    <w:rsid w:val="002F3C27"/>
    <w:rsid w:val="002F3FAF"/>
    <w:rsid w:val="002F4003"/>
    <w:rsid w:val="002F53E3"/>
    <w:rsid w:val="003028BD"/>
    <w:rsid w:val="0030639D"/>
    <w:rsid w:val="003163F4"/>
    <w:rsid w:val="00332559"/>
    <w:rsid w:val="00332CD1"/>
    <w:rsid w:val="003331D5"/>
    <w:rsid w:val="00333463"/>
    <w:rsid w:val="0033457E"/>
    <w:rsid w:val="00341233"/>
    <w:rsid w:val="00341547"/>
    <w:rsid w:val="0034468E"/>
    <w:rsid w:val="00345CFB"/>
    <w:rsid w:val="003471F2"/>
    <w:rsid w:val="003565AF"/>
    <w:rsid w:val="00356A88"/>
    <w:rsid w:val="00370ACE"/>
    <w:rsid w:val="0037131F"/>
    <w:rsid w:val="00371850"/>
    <w:rsid w:val="0037299D"/>
    <w:rsid w:val="00383583"/>
    <w:rsid w:val="00387574"/>
    <w:rsid w:val="003901E8"/>
    <w:rsid w:val="00392CE0"/>
    <w:rsid w:val="00396FA6"/>
    <w:rsid w:val="003A1F21"/>
    <w:rsid w:val="003A4A60"/>
    <w:rsid w:val="003A79E8"/>
    <w:rsid w:val="003A7C25"/>
    <w:rsid w:val="003B0A5D"/>
    <w:rsid w:val="003B11E0"/>
    <w:rsid w:val="003B6A8B"/>
    <w:rsid w:val="003C013C"/>
    <w:rsid w:val="003C05CB"/>
    <w:rsid w:val="003C7CBF"/>
    <w:rsid w:val="003D0569"/>
    <w:rsid w:val="003D1F81"/>
    <w:rsid w:val="003D2975"/>
    <w:rsid w:val="003D3B1C"/>
    <w:rsid w:val="003D7FA9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E35"/>
    <w:rsid w:val="00420E4E"/>
    <w:rsid w:val="00422650"/>
    <w:rsid w:val="00422A2C"/>
    <w:rsid w:val="00444BFC"/>
    <w:rsid w:val="004539E6"/>
    <w:rsid w:val="00462DA2"/>
    <w:rsid w:val="00462FA2"/>
    <w:rsid w:val="0046767E"/>
    <w:rsid w:val="00467E0A"/>
    <w:rsid w:val="00474090"/>
    <w:rsid w:val="00477006"/>
    <w:rsid w:val="00483644"/>
    <w:rsid w:val="0048532D"/>
    <w:rsid w:val="0049539E"/>
    <w:rsid w:val="004A12C4"/>
    <w:rsid w:val="004A52B1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6B49"/>
    <w:rsid w:val="004F3E53"/>
    <w:rsid w:val="004F6E6A"/>
    <w:rsid w:val="0050283E"/>
    <w:rsid w:val="00504289"/>
    <w:rsid w:val="005055E6"/>
    <w:rsid w:val="00507B0E"/>
    <w:rsid w:val="00510E69"/>
    <w:rsid w:val="00510EE0"/>
    <w:rsid w:val="00512EAC"/>
    <w:rsid w:val="005213DA"/>
    <w:rsid w:val="00527EC8"/>
    <w:rsid w:val="005337F3"/>
    <w:rsid w:val="00537611"/>
    <w:rsid w:val="00554511"/>
    <w:rsid w:val="005550C9"/>
    <w:rsid w:val="00567A04"/>
    <w:rsid w:val="005749B2"/>
    <w:rsid w:val="005762BA"/>
    <w:rsid w:val="005775E0"/>
    <w:rsid w:val="005800F0"/>
    <w:rsid w:val="00585315"/>
    <w:rsid w:val="0059337D"/>
    <w:rsid w:val="00594B1C"/>
    <w:rsid w:val="0059771F"/>
    <w:rsid w:val="005A0032"/>
    <w:rsid w:val="005A00F5"/>
    <w:rsid w:val="005A1630"/>
    <w:rsid w:val="005A32ED"/>
    <w:rsid w:val="005B058E"/>
    <w:rsid w:val="005B4086"/>
    <w:rsid w:val="005B52C7"/>
    <w:rsid w:val="005B7D8C"/>
    <w:rsid w:val="005C7BE4"/>
    <w:rsid w:val="005D1179"/>
    <w:rsid w:val="005D58C8"/>
    <w:rsid w:val="005D735A"/>
    <w:rsid w:val="005E3CF3"/>
    <w:rsid w:val="005E4F3F"/>
    <w:rsid w:val="005E6ECE"/>
    <w:rsid w:val="005F19B9"/>
    <w:rsid w:val="005F4B65"/>
    <w:rsid w:val="005F7824"/>
    <w:rsid w:val="006044BF"/>
    <w:rsid w:val="00612120"/>
    <w:rsid w:val="00612D23"/>
    <w:rsid w:val="00613CFD"/>
    <w:rsid w:val="00621DD9"/>
    <w:rsid w:val="006224C5"/>
    <w:rsid w:val="00623921"/>
    <w:rsid w:val="006275E0"/>
    <w:rsid w:val="00634C0A"/>
    <w:rsid w:val="00636B69"/>
    <w:rsid w:val="00637AFA"/>
    <w:rsid w:val="00637BAB"/>
    <w:rsid w:val="00640F46"/>
    <w:rsid w:val="006411E6"/>
    <w:rsid w:val="00641AF6"/>
    <w:rsid w:val="00643972"/>
    <w:rsid w:val="00645F7F"/>
    <w:rsid w:val="0065080D"/>
    <w:rsid w:val="00650C72"/>
    <w:rsid w:val="006514E1"/>
    <w:rsid w:val="00654041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81860"/>
    <w:rsid w:val="00682660"/>
    <w:rsid w:val="006856EC"/>
    <w:rsid w:val="00687229"/>
    <w:rsid w:val="00692545"/>
    <w:rsid w:val="006943D3"/>
    <w:rsid w:val="00694ACD"/>
    <w:rsid w:val="00695E88"/>
    <w:rsid w:val="00696396"/>
    <w:rsid w:val="0069781C"/>
    <w:rsid w:val="006A11B1"/>
    <w:rsid w:val="006B2902"/>
    <w:rsid w:val="006C21C9"/>
    <w:rsid w:val="006C2975"/>
    <w:rsid w:val="006C50EB"/>
    <w:rsid w:val="006C5256"/>
    <w:rsid w:val="006D2F4E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2880"/>
    <w:rsid w:val="007259D5"/>
    <w:rsid w:val="007262F0"/>
    <w:rsid w:val="0072706B"/>
    <w:rsid w:val="0073073D"/>
    <w:rsid w:val="007312F9"/>
    <w:rsid w:val="00732050"/>
    <w:rsid w:val="00732E9B"/>
    <w:rsid w:val="007330AB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2D56"/>
    <w:rsid w:val="0076592C"/>
    <w:rsid w:val="00772F3D"/>
    <w:rsid w:val="007740B7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4FDA"/>
    <w:rsid w:val="007B0B93"/>
    <w:rsid w:val="007B3609"/>
    <w:rsid w:val="007B49DC"/>
    <w:rsid w:val="007C136F"/>
    <w:rsid w:val="007C6896"/>
    <w:rsid w:val="007E3CF4"/>
    <w:rsid w:val="007E6963"/>
    <w:rsid w:val="007F0729"/>
    <w:rsid w:val="007F2290"/>
    <w:rsid w:val="007F3F3A"/>
    <w:rsid w:val="00803668"/>
    <w:rsid w:val="00805065"/>
    <w:rsid w:val="00806374"/>
    <w:rsid w:val="00810D14"/>
    <w:rsid w:val="00811E26"/>
    <w:rsid w:val="00812AA9"/>
    <w:rsid w:val="008135A9"/>
    <w:rsid w:val="008161C5"/>
    <w:rsid w:val="00820DF5"/>
    <w:rsid w:val="00824571"/>
    <w:rsid w:val="008258FA"/>
    <w:rsid w:val="00837353"/>
    <w:rsid w:val="008526E6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A0797"/>
    <w:rsid w:val="008A1F92"/>
    <w:rsid w:val="008A790F"/>
    <w:rsid w:val="008B07DD"/>
    <w:rsid w:val="008B0B50"/>
    <w:rsid w:val="008B249C"/>
    <w:rsid w:val="008B6F8A"/>
    <w:rsid w:val="008C38C2"/>
    <w:rsid w:val="008C4CE2"/>
    <w:rsid w:val="008C7C1C"/>
    <w:rsid w:val="008D2867"/>
    <w:rsid w:val="008D420F"/>
    <w:rsid w:val="008D78E0"/>
    <w:rsid w:val="008E01EF"/>
    <w:rsid w:val="008E1395"/>
    <w:rsid w:val="008E538E"/>
    <w:rsid w:val="008E5C22"/>
    <w:rsid w:val="008F08CF"/>
    <w:rsid w:val="008F09EF"/>
    <w:rsid w:val="008F0DF7"/>
    <w:rsid w:val="008F0DF8"/>
    <w:rsid w:val="008F6374"/>
    <w:rsid w:val="0090523A"/>
    <w:rsid w:val="00912F8C"/>
    <w:rsid w:val="00913006"/>
    <w:rsid w:val="009178C3"/>
    <w:rsid w:val="009224DB"/>
    <w:rsid w:val="00923EC1"/>
    <w:rsid w:val="00927D72"/>
    <w:rsid w:val="00932A53"/>
    <w:rsid w:val="00935792"/>
    <w:rsid w:val="00946A3C"/>
    <w:rsid w:val="00954F7E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906C5"/>
    <w:rsid w:val="0099625F"/>
    <w:rsid w:val="009A12C7"/>
    <w:rsid w:val="009A3D29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36ED"/>
    <w:rsid w:val="009F622E"/>
    <w:rsid w:val="00A01011"/>
    <w:rsid w:val="00A048D8"/>
    <w:rsid w:val="00A05D39"/>
    <w:rsid w:val="00A063AC"/>
    <w:rsid w:val="00A063B0"/>
    <w:rsid w:val="00A06B10"/>
    <w:rsid w:val="00A116FB"/>
    <w:rsid w:val="00A11E8A"/>
    <w:rsid w:val="00A13B4E"/>
    <w:rsid w:val="00A20516"/>
    <w:rsid w:val="00A20918"/>
    <w:rsid w:val="00A26061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C2"/>
    <w:rsid w:val="00A813E6"/>
    <w:rsid w:val="00A81806"/>
    <w:rsid w:val="00A8628C"/>
    <w:rsid w:val="00A9063D"/>
    <w:rsid w:val="00A90E05"/>
    <w:rsid w:val="00A921D8"/>
    <w:rsid w:val="00A9236C"/>
    <w:rsid w:val="00A92ACB"/>
    <w:rsid w:val="00A941A5"/>
    <w:rsid w:val="00A95B76"/>
    <w:rsid w:val="00A96457"/>
    <w:rsid w:val="00AA33C6"/>
    <w:rsid w:val="00AA7B38"/>
    <w:rsid w:val="00AB0254"/>
    <w:rsid w:val="00AB2A46"/>
    <w:rsid w:val="00AB3906"/>
    <w:rsid w:val="00AB4E42"/>
    <w:rsid w:val="00AD315D"/>
    <w:rsid w:val="00AD753B"/>
    <w:rsid w:val="00AE2C1D"/>
    <w:rsid w:val="00AE3374"/>
    <w:rsid w:val="00AE4DD7"/>
    <w:rsid w:val="00AE5DCA"/>
    <w:rsid w:val="00AF21AA"/>
    <w:rsid w:val="00AF2E98"/>
    <w:rsid w:val="00AF3AFE"/>
    <w:rsid w:val="00AF50AB"/>
    <w:rsid w:val="00AF5EEC"/>
    <w:rsid w:val="00AF7983"/>
    <w:rsid w:val="00B0092C"/>
    <w:rsid w:val="00B0099C"/>
    <w:rsid w:val="00B02113"/>
    <w:rsid w:val="00B04BDB"/>
    <w:rsid w:val="00B05A72"/>
    <w:rsid w:val="00B22514"/>
    <w:rsid w:val="00B259C9"/>
    <w:rsid w:val="00B407FC"/>
    <w:rsid w:val="00B4664E"/>
    <w:rsid w:val="00B47D9C"/>
    <w:rsid w:val="00B5052D"/>
    <w:rsid w:val="00B5128A"/>
    <w:rsid w:val="00B51322"/>
    <w:rsid w:val="00B52245"/>
    <w:rsid w:val="00B550D8"/>
    <w:rsid w:val="00B55581"/>
    <w:rsid w:val="00B6218C"/>
    <w:rsid w:val="00B624BB"/>
    <w:rsid w:val="00B63342"/>
    <w:rsid w:val="00B749BF"/>
    <w:rsid w:val="00B756A7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C200D"/>
    <w:rsid w:val="00BC31D0"/>
    <w:rsid w:val="00BC717F"/>
    <w:rsid w:val="00BD0D4B"/>
    <w:rsid w:val="00BD26FD"/>
    <w:rsid w:val="00BD2918"/>
    <w:rsid w:val="00BD30AC"/>
    <w:rsid w:val="00BD4E92"/>
    <w:rsid w:val="00BD65F6"/>
    <w:rsid w:val="00BE44D7"/>
    <w:rsid w:val="00BE60B0"/>
    <w:rsid w:val="00BF2773"/>
    <w:rsid w:val="00BF37AF"/>
    <w:rsid w:val="00BF6B4A"/>
    <w:rsid w:val="00C11A20"/>
    <w:rsid w:val="00C15D26"/>
    <w:rsid w:val="00C167EE"/>
    <w:rsid w:val="00C20FAD"/>
    <w:rsid w:val="00C21668"/>
    <w:rsid w:val="00C265D0"/>
    <w:rsid w:val="00C270C0"/>
    <w:rsid w:val="00C409B7"/>
    <w:rsid w:val="00C41845"/>
    <w:rsid w:val="00C426F9"/>
    <w:rsid w:val="00C44666"/>
    <w:rsid w:val="00C46C31"/>
    <w:rsid w:val="00C47C7F"/>
    <w:rsid w:val="00C5559F"/>
    <w:rsid w:val="00C57A29"/>
    <w:rsid w:val="00C63B89"/>
    <w:rsid w:val="00C74BF0"/>
    <w:rsid w:val="00C77D4E"/>
    <w:rsid w:val="00C81F2E"/>
    <w:rsid w:val="00C8211C"/>
    <w:rsid w:val="00C8281E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4F47"/>
    <w:rsid w:val="00CA7319"/>
    <w:rsid w:val="00CB3660"/>
    <w:rsid w:val="00CB5807"/>
    <w:rsid w:val="00CB68A7"/>
    <w:rsid w:val="00CB7F44"/>
    <w:rsid w:val="00CC0B9F"/>
    <w:rsid w:val="00CC16CF"/>
    <w:rsid w:val="00CC20EF"/>
    <w:rsid w:val="00CC2C37"/>
    <w:rsid w:val="00CC7FC3"/>
    <w:rsid w:val="00CD427D"/>
    <w:rsid w:val="00CD4877"/>
    <w:rsid w:val="00CD5C08"/>
    <w:rsid w:val="00CE2421"/>
    <w:rsid w:val="00CE7BDD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21CD"/>
    <w:rsid w:val="00D82BDC"/>
    <w:rsid w:val="00D864EB"/>
    <w:rsid w:val="00D8706B"/>
    <w:rsid w:val="00D911F9"/>
    <w:rsid w:val="00D9419B"/>
    <w:rsid w:val="00DA4AD1"/>
    <w:rsid w:val="00DA530D"/>
    <w:rsid w:val="00DA681F"/>
    <w:rsid w:val="00DB1121"/>
    <w:rsid w:val="00DB32FD"/>
    <w:rsid w:val="00DB67C4"/>
    <w:rsid w:val="00DC444F"/>
    <w:rsid w:val="00DD1552"/>
    <w:rsid w:val="00DD164C"/>
    <w:rsid w:val="00DD41E9"/>
    <w:rsid w:val="00DE3174"/>
    <w:rsid w:val="00DE454E"/>
    <w:rsid w:val="00DE72F8"/>
    <w:rsid w:val="00DF1986"/>
    <w:rsid w:val="00DF3881"/>
    <w:rsid w:val="00DF3A28"/>
    <w:rsid w:val="00DF40B7"/>
    <w:rsid w:val="00DF4A3B"/>
    <w:rsid w:val="00E00758"/>
    <w:rsid w:val="00E00901"/>
    <w:rsid w:val="00E024DB"/>
    <w:rsid w:val="00E03595"/>
    <w:rsid w:val="00E139AF"/>
    <w:rsid w:val="00E13FA4"/>
    <w:rsid w:val="00E15ED0"/>
    <w:rsid w:val="00E1683E"/>
    <w:rsid w:val="00E24ED7"/>
    <w:rsid w:val="00E2575E"/>
    <w:rsid w:val="00E30531"/>
    <w:rsid w:val="00E32C76"/>
    <w:rsid w:val="00E34446"/>
    <w:rsid w:val="00E3487D"/>
    <w:rsid w:val="00E35ECE"/>
    <w:rsid w:val="00E3756F"/>
    <w:rsid w:val="00E41297"/>
    <w:rsid w:val="00E41B81"/>
    <w:rsid w:val="00E41E91"/>
    <w:rsid w:val="00E43B6D"/>
    <w:rsid w:val="00E44038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604F"/>
    <w:rsid w:val="00E671D1"/>
    <w:rsid w:val="00E70EF1"/>
    <w:rsid w:val="00E7123A"/>
    <w:rsid w:val="00E74728"/>
    <w:rsid w:val="00E754E0"/>
    <w:rsid w:val="00E874FB"/>
    <w:rsid w:val="00E917F2"/>
    <w:rsid w:val="00E94321"/>
    <w:rsid w:val="00EB0158"/>
    <w:rsid w:val="00EB2032"/>
    <w:rsid w:val="00EC59C8"/>
    <w:rsid w:val="00ED0F07"/>
    <w:rsid w:val="00ED400E"/>
    <w:rsid w:val="00ED4846"/>
    <w:rsid w:val="00EE3CEC"/>
    <w:rsid w:val="00EE75B3"/>
    <w:rsid w:val="00EF1DC6"/>
    <w:rsid w:val="00EF441E"/>
    <w:rsid w:val="00F01EF0"/>
    <w:rsid w:val="00F05541"/>
    <w:rsid w:val="00F1170D"/>
    <w:rsid w:val="00F1244E"/>
    <w:rsid w:val="00F16809"/>
    <w:rsid w:val="00F16BCA"/>
    <w:rsid w:val="00F16D0E"/>
    <w:rsid w:val="00F31080"/>
    <w:rsid w:val="00F31836"/>
    <w:rsid w:val="00F34015"/>
    <w:rsid w:val="00F41B89"/>
    <w:rsid w:val="00F43205"/>
    <w:rsid w:val="00F50718"/>
    <w:rsid w:val="00F52D97"/>
    <w:rsid w:val="00F57BA8"/>
    <w:rsid w:val="00F6026C"/>
    <w:rsid w:val="00F732AD"/>
    <w:rsid w:val="00F74645"/>
    <w:rsid w:val="00F808F4"/>
    <w:rsid w:val="00F810E3"/>
    <w:rsid w:val="00F8251A"/>
    <w:rsid w:val="00F854A7"/>
    <w:rsid w:val="00F875CB"/>
    <w:rsid w:val="00F915C8"/>
    <w:rsid w:val="00F918CC"/>
    <w:rsid w:val="00F92E04"/>
    <w:rsid w:val="00F93254"/>
    <w:rsid w:val="00F97D19"/>
    <w:rsid w:val="00FA368D"/>
    <w:rsid w:val="00FA3908"/>
    <w:rsid w:val="00FA4F93"/>
    <w:rsid w:val="00FA59DA"/>
    <w:rsid w:val="00FA65AC"/>
    <w:rsid w:val="00FA68AD"/>
    <w:rsid w:val="00FA752A"/>
    <w:rsid w:val="00FB45FC"/>
    <w:rsid w:val="00FB504B"/>
    <w:rsid w:val="00FB56FB"/>
    <w:rsid w:val="00FC12EA"/>
    <w:rsid w:val="00FC385A"/>
    <w:rsid w:val="00FE36DF"/>
    <w:rsid w:val="00FE4EE3"/>
    <w:rsid w:val="00FE64E0"/>
    <w:rsid w:val="00FE7432"/>
    <w:rsid w:val="00FF0E2C"/>
    <w:rsid w:val="00FF3C94"/>
    <w:rsid w:val="00FF4A72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.mz.mosreg.ru/rabota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sreg.ru/download/document/10658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gis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7F1B-7417-4FFC-A95D-C873B4E0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exif_MSED_15f31b82eb51a8f9332cc45db09356d32407d789835836c47c2388122d736865</dc:description>
  <cp:lastModifiedBy>Александр</cp:lastModifiedBy>
  <cp:revision>3</cp:revision>
  <dcterms:created xsi:type="dcterms:W3CDTF">2020-05-19T15:38:00Z</dcterms:created>
  <dcterms:modified xsi:type="dcterms:W3CDTF">2020-05-19T15:45:00Z</dcterms:modified>
</cp:coreProperties>
</file>