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7104" w14:textId="5218BAAD" w:rsidR="00E04425" w:rsidRPr="008D1E60" w:rsidRDefault="00E04425" w:rsidP="00E044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</w:t>
      </w:r>
      <w:r w:rsidRPr="008D1E60">
        <w:rPr>
          <w:b/>
          <w:sz w:val="20"/>
          <w:szCs w:val="20"/>
        </w:rPr>
        <w:t xml:space="preserve">АДМИНИСТРАЦИЯ                                                      </w:t>
      </w:r>
    </w:p>
    <w:p w14:paraId="5555A6E1" w14:textId="77777777" w:rsidR="00E04425" w:rsidRPr="008D1E60" w:rsidRDefault="00E04425" w:rsidP="00E044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D1E60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         </w:t>
      </w:r>
      <w:r w:rsidRPr="008D1E60">
        <w:rPr>
          <w:b/>
          <w:sz w:val="20"/>
          <w:szCs w:val="20"/>
        </w:rPr>
        <w:t>ГОРОД</w:t>
      </w:r>
      <w:r>
        <w:rPr>
          <w:b/>
          <w:sz w:val="20"/>
          <w:szCs w:val="20"/>
        </w:rPr>
        <w:t>СКОГО ОКРУГА</w:t>
      </w:r>
      <w:r w:rsidRPr="008D1E60">
        <w:rPr>
          <w:b/>
          <w:sz w:val="20"/>
          <w:szCs w:val="20"/>
        </w:rPr>
        <w:t xml:space="preserve"> ЛЫТКАРИНО</w:t>
      </w:r>
    </w:p>
    <w:p w14:paraId="51EFEC50" w14:textId="77777777" w:rsidR="00E04425" w:rsidRPr="008D1E60" w:rsidRDefault="00E04425" w:rsidP="00E044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0"/>
        </w:rPr>
      </w:pPr>
      <w:r w:rsidRPr="008D1E60">
        <w:rPr>
          <w:b/>
          <w:sz w:val="20"/>
          <w:szCs w:val="20"/>
        </w:rPr>
        <w:t xml:space="preserve">                                   МОСКОВСКОЙ  ОБЛАСТИ</w:t>
      </w:r>
      <w:r w:rsidRPr="008D1E60">
        <w:rPr>
          <w:b/>
          <w:sz w:val="28"/>
          <w:szCs w:val="20"/>
        </w:rPr>
        <w:t xml:space="preserve"> </w:t>
      </w:r>
    </w:p>
    <w:p w14:paraId="7C49AC73" w14:textId="77777777" w:rsidR="00E04425" w:rsidRPr="008D1E60" w:rsidRDefault="00E04425" w:rsidP="00E044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20"/>
        </w:rPr>
      </w:pPr>
    </w:p>
    <w:p w14:paraId="3169AD7E" w14:textId="77777777" w:rsidR="00E04425" w:rsidRPr="008D1E60" w:rsidRDefault="00E04425" w:rsidP="00E044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0"/>
        </w:rPr>
      </w:pPr>
      <w:r w:rsidRPr="008D1E60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Pr="008D1E60">
        <w:rPr>
          <w:b/>
          <w:sz w:val="20"/>
          <w:szCs w:val="20"/>
        </w:rPr>
        <w:t xml:space="preserve">    </w:t>
      </w:r>
      <w:r w:rsidRPr="008D1E60">
        <w:rPr>
          <w:b/>
          <w:sz w:val="22"/>
          <w:szCs w:val="20"/>
        </w:rPr>
        <w:t>УПРАВЛЕНИЕ ЖИЛИЩНО-КОММУНАЛЬНОГО</w:t>
      </w:r>
    </w:p>
    <w:p w14:paraId="3E317C09" w14:textId="77777777" w:rsidR="00E04425" w:rsidRPr="008D1E60" w:rsidRDefault="00E04425" w:rsidP="00E044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0"/>
        </w:rPr>
      </w:pPr>
      <w:r w:rsidRPr="008D1E60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</w:t>
      </w:r>
      <w:r w:rsidRPr="008D1E60">
        <w:rPr>
          <w:b/>
          <w:sz w:val="20"/>
          <w:szCs w:val="20"/>
        </w:rPr>
        <w:t xml:space="preserve">          </w:t>
      </w:r>
      <w:r w:rsidRPr="008D1E60">
        <w:rPr>
          <w:b/>
          <w:sz w:val="22"/>
          <w:szCs w:val="20"/>
        </w:rPr>
        <w:t xml:space="preserve">ХОЗЯЙСТВА И РАЗВИТИЯ ГОРОДСКОЙ </w:t>
      </w:r>
    </w:p>
    <w:p w14:paraId="0B704721" w14:textId="77777777" w:rsidR="00E04425" w:rsidRPr="008D1E60" w:rsidRDefault="00E04425" w:rsidP="00E0442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2"/>
          <w:szCs w:val="20"/>
        </w:rPr>
      </w:pPr>
      <w:r w:rsidRPr="008D1E60">
        <w:rPr>
          <w:b/>
          <w:sz w:val="20"/>
          <w:szCs w:val="20"/>
        </w:rPr>
        <w:t xml:space="preserve">            </w:t>
      </w:r>
      <w:r w:rsidRPr="008D1E60">
        <w:rPr>
          <w:b/>
          <w:sz w:val="22"/>
          <w:szCs w:val="20"/>
        </w:rPr>
        <w:t>ИНФРАСТРУКТУРЫ ГОРОДА ЛЫТКАРИНО</w:t>
      </w:r>
    </w:p>
    <w:p w14:paraId="6D657901" w14:textId="77777777" w:rsidR="00E04425" w:rsidRPr="008D1E60" w:rsidRDefault="00E04425" w:rsidP="00E044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20"/>
        </w:rPr>
      </w:pPr>
    </w:p>
    <w:p w14:paraId="68E00828" w14:textId="77777777" w:rsidR="00E04425" w:rsidRPr="008D1E60" w:rsidRDefault="00E04425" w:rsidP="00E0442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D1E60">
        <w:rPr>
          <w:sz w:val="20"/>
          <w:szCs w:val="20"/>
        </w:rPr>
        <w:t xml:space="preserve">                                             </w:t>
      </w:r>
      <w:r w:rsidRPr="008D1E60">
        <w:rPr>
          <w:b/>
          <w:szCs w:val="20"/>
        </w:rPr>
        <w:t xml:space="preserve">П Р И К А З </w:t>
      </w:r>
    </w:p>
    <w:p w14:paraId="75A5DCD7" w14:textId="77777777" w:rsidR="00E04425" w:rsidRPr="008D1E60" w:rsidRDefault="00E04425" w:rsidP="00E0442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77161D09" w14:textId="69AC74D1" w:rsidR="00E04425" w:rsidRPr="008D1E60" w:rsidRDefault="00E04425" w:rsidP="00E0442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D1E60">
        <w:rPr>
          <w:sz w:val="20"/>
          <w:szCs w:val="20"/>
        </w:rPr>
        <w:t xml:space="preserve">                          </w:t>
      </w:r>
      <w:r w:rsidRPr="008D1E60">
        <w:rPr>
          <w:sz w:val="22"/>
          <w:szCs w:val="20"/>
        </w:rPr>
        <w:t>_____________  №  _____________</w:t>
      </w:r>
      <w:r w:rsidRPr="008D1E60">
        <w:rPr>
          <w:sz w:val="20"/>
          <w:szCs w:val="20"/>
        </w:rPr>
        <w:t xml:space="preserve"> </w:t>
      </w:r>
    </w:p>
    <w:p w14:paraId="2664E911" w14:textId="77777777" w:rsidR="00E04425" w:rsidRPr="008D1E60" w:rsidRDefault="00E04425" w:rsidP="00E0442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D1E60">
        <w:rPr>
          <w:sz w:val="20"/>
          <w:szCs w:val="20"/>
        </w:rPr>
        <w:t xml:space="preserve">                               </w:t>
      </w:r>
    </w:p>
    <w:p w14:paraId="084E0254" w14:textId="56327B2E" w:rsidR="00E04425" w:rsidRPr="008D1E60" w:rsidRDefault="00E04425" w:rsidP="00E0442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0"/>
        </w:rPr>
      </w:pPr>
      <w:r w:rsidRPr="008D1E60">
        <w:rPr>
          <w:sz w:val="20"/>
          <w:szCs w:val="20"/>
        </w:rPr>
        <w:t xml:space="preserve">                                               </w:t>
      </w:r>
      <w:proofErr w:type="spellStart"/>
      <w:r w:rsidRPr="008D1E60">
        <w:rPr>
          <w:sz w:val="22"/>
          <w:szCs w:val="20"/>
        </w:rPr>
        <w:t>г.Лыткарино</w:t>
      </w:r>
      <w:proofErr w:type="spellEnd"/>
      <w:r w:rsidRPr="008D1E60">
        <w:rPr>
          <w:sz w:val="22"/>
          <w:szCs w:val="20"/>
        </w:rPr>
        <w:t xml:space="preserve"> </w:t>
      </w:r>
    </w:p>
    <w:p w14:paraId="55D3CF1C" w14:textId="77777777" w:rsidR="00E72ED8" w:rsidRDefault="00E72ED8" w:rsidP="002303A4">
      <w:pPr>
        <w:widowControl w:val="0"/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</w:p>
    <w:p w14:paraId="722F9948" w14:textId="77777777" w:rsidR="007F01FB" w:rsidRDefault="007F01FB" w:rsidP="002303A4">
      <w:pPr>
        <w:widowControl w:val="0"/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</w:p>
    <w:p w14:paraId="41C5ADCD" w14:textId="77777777" w:rsidR="00AF1C89" w:rsidRPr="00AF1C89" w:rsidRDefault="00AF1C89" w:rsidP="002303A4">
      <w:pPr>
        <w:widowControl w:val="0"/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  <w:r w:rsidRPr="00AF1C8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</w:t>
      </w:r>
    </w:p>
    <w:p w14:paraId="0695DB50" w14:textId="77777777" w:rsidR="000B7BDE" w:rsidRDefault="00AF1C89" w:rsidP="002303A4">
      <w:pPr>
        <w:widowControl w:val="0"/>
        <w:spacing w:line="276" w:lineRule="auto"/>
        <w:jc w:val="center"/>
        <w:rPr>
          <w:sz w:val="28"/>
          <w:szCs w:val="28"/>
        </w:rPr>
      </w:pPr>
      <w:bookmarkStart w:id="0" w:name="_Hlk109636436"/>
      <w:r w:rsidRPr="00AF1C89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bookmarkEnd w:id="0"/>
      <w:r w:rsidR="00FB1A00">
        <w:rPr>
          <w:sz w:val="28"/>
          <w:szCs w:val="28"/>
        </w:rPr>
        <w:t xml:space="preserve">«Программы профилактики рисков причинения вреда (ущерба) охраняемым законом ценностям при осуществлении муниципального контроля </w:t>
      </w:r>
    </w:p>
    <w:p w14:paraId="3647EDFB" w14:textId="0081974B" w:rsidR="000B7BDE" w:rsidRDefault="00FB1A00" w:rsidP="002303A4">
      <w:pPr>
        <w:widowControl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сфере благоустройства</w:t>
      </w:r>
      <w:r w:rsidR="000B7BDE">
        <w:rPr>
          <w:sz w:val="28"/>
          <w:szCs w:val="28"/>
        </w:rPr>
        <w:t xml:space="preserve"> на территории городского округа Лыткарино </w:t>
      </w:r>
    </w:p>
    <w:p w14:paraId="57A95761" w14:textId="3B513AC2" w:rsidR="00AF1C89" w:rsidRPr="00FB1A00" w:rsidRDefault="000B7BDE" w:rsidP="002303A4">
      <w:pPr>
        <w:widowControl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  <w:r w:rsidR="00FB1A00">
        <w:rPr>
          <w:sz w:val="28"/>
          <w:szCs w:val="28"/>
        </w:rPr>
        <w:t xml:space="preserve"> на 2022 год»</w:t>
      </w:r>
    </w:p>
    <w:p w14:paraId="435262E2" w14:textId="77777777" w:rsidR="007F01FB" w:rsidRDefault="007F01FB" w:rsidP="002303A4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</w:p>
    <w:p w14:paraId="6C405029" w14:textId="78917DF6" w:rsidR="00FA78B6" w:rsidRPr="00FA78B6" w:rsidRDefault="00FA78B6" w:rsidP="002303A4">
      <w:pPr>
        <w:widowControl w:val="0"/>
        <w:spacing w:after="24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</w:t>
      </w:r>
      <w:r w:rsidR="005B50F6">
        <w:rPr>
          <w:sz w:val="28"/>
          <w:szCs w:val="28"/>
        </w:rPr>
        <w:t xml:space="preserve"> 31.07.2020 № 248-ФЗ «О государственном контроле (надзоре) и муниципальном контроле в Российской Федерации</w:t>
      </w:r>
      <w:r w:rsidR="00011A59">
        <w:rPr>
          <w:sz w:val="28"/>
          <w:szCs w:val="28"/>
        </w:rPr>
        <w:t>,</w:t>
      </w:r>
      <w:r w:rsidR="005B50F6">
        <w:rPr>
          <w:sz w:val="28"/>
          <w:szCs w:val="28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ценностям»,</w:t>
      </w:r>
      <w:r w:rsidR="00011A59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городского округа Лыткарино Московской области, приказываю</w:t>
      </w:r>
      <w:r w:rsidRPr="00FA78B6">
        <w:rPr>
          <w:sz w:val="28"/>
          <w:szCs w:val="28"/>
        </w:rPr>
        <w:t>:</w:t>
      </w:r>
    </w:p>
    <w:p w14:paraId="61C01B09" w14:textId="1E115DB9" w:rsidR="002303A4" w:rsidRDefault="00AF1C89" w:rsidP="00B065CA">
      <w:pPr>
        <w:widowControl w:val="0"/>
        <w:spacing w:after="240" w:line="276" w:lineRule="auto"/>
        <w:ind w:firstLine="851"/>
        <w:jc w:val="both"/>
        <w:rPr>
          <w:sz w:val="28"/>
          <w:szCs w:val="28"/>
        </w:rPr>
      </w:pPr>
      <w:r w:rsidRPr="00AF1C89">
        <w:rPr>
          <w:sz w:val="28"/>
          <w:szCs w:val="28"/>
        </w:rPr>
        <w:t xml:space="preserve">1. </w:t>
      </w:r>
      <w:r w:rsidR="003B6BE0" w:rsidRPr="003B6BE0">
        <w:rPr>
          <w:sz w:val="28"/>
          <w:szCs w:val="28"/>
        </w:rPr>
        <w:t>Утвердить</w:t>
      </w:r>
      <w:r w:rsidR="002303A4">
        <w:rPr>
          <w:sz w:val="28"/>
          <w:szCs w:val="28"/>
        </w:rPr>
        <w:t xml:space="preserve"> прилагаем</w:t>
      </w:r>
      <w:r w:rsidR="00011A59">
        <w:rPr>
          <w:sz w:val="28"/>
          <w:szCs w:val="28"/>
        </w:rPr>
        <w:t>ую прог</w:t>
      </w:r>
      <w:r w:rsidR="000B7BDE">
        <w:rPr>
          <w:sz w:val="28"/>
          <w:szCs w:val="28"/>
        </w:rPr>
        <w:t>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округа Лыткарино Московской области на 2022 год</w:t>
      </w:r>
      <w:r w:rsidR="002303A4">
        <w:rPr>
          <w:sz w:val="28"/>
          <w:szCs w:val="28"/>
        </w:rPr>
        <w:t>.</w:t>
      </w:r>
    </w:p>
    <w:p w14:paraId="4CA9FD7F" w14:textId="4BF50C0B" w:rsidR="00AF1C89" w:rsidRDefault="00B065CA" w:rsidP="002303A4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03A4">
        <w:rPr>
          <w:sz w:val="28"/>
          <w:szCs w:val="28"/>
        </w:rPr>
        <w:t>. Контроль за выполнением настоящего положения оставляю за собой.</w:t>
      </w:r>
    </w:p>
    <w:p w14:paraId="7775A1E9" w14:textId="32985697" w:rsidR="002303A4" w:rsidRDefault="002303A4" w:rsidP="002303A4">
      <w:pPr>
        <w:widowControl w:val="0"/>
        <w:spacing w:line="276" w:lineRule="auto"/>
        <w:rPr>
          <w:sz w:val="28"/>
          <w:szCs w:val="28"/>
        </w:rPr>
      </w:pPr>
    </w:p>
    <w:p w14:paraId="0FCAE5AB" w14:textId="0D3AC841" w:rsidR="002303A4" w:rsidRDefault="002303A4" w:rsidP="002303A4">
      <w:pPr>
        <w:widowControl w:val="0"/>
        <w:spacing w:line="276" w:lineRule="auto"/>
        <w:rPr>
          <w:sz w:val="28"/>
          <w:szCs w:val="28"/>
        </w:rPr>
      </w:pPr>
    </w:p>
    <w:p w14:paraId="3A3088D5" w14:textId="77777777" w:rsidR="005B50F6" w:rsidRPr="00AF1C89" w:rsidRDefault="005B50F6" w:rsidP="002303A4">
      <w:pPr>
        <w:widowControl w:val="0"/>
        <w:spacing w:line="276" w:lineRule="auto"/>
        <w:rPr>
          <w:sz w:val="28"/>
          <w:szCs w:val="28"/>
        </w:rPr>
      </w:pPr>
    </w:p>
    <w:p w14:paraId="17300DBF" w14:textId="77777777" w:rsidR="00E04425" w:rsidRDefault="00E04425" w:rsidP="002303A4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14:paraId="48054527" w14:textId="3B0D0B1C" w:rsidR="005B50F6" w:rsidRDefault="00E04425" w:rsidP="00215F0F">
      <w:pPr>
        <w:tabs>
          <w:tab w:val="left" w:pos="195"/>
        </w:tabs>
        <w:spacing w:line="276" w:lineRule="auto"/>
        <w:rPr>
          <w:sz w:val="28"/>
          <w:szCs w:val="28"/>
        </w:rPr>
      </w:pPr>
      <w:r w:rsidRPr="005679A0">
        <w:rPr>
          <w:sz w:val="28"/>
          <w:szCs w:val="28"/>
        </w:rPr>
        <w:t>ЖКХ и РГИ г. Лыткарино</w:t>
      </w:r>
      <w:r>
        <w:rPr>
          <w:sz w:val="28"/>
          <w:szCs w:val="28"/>
        </w:rPr>
        <w:t xml:space="preserve">                                                                               М.А. Стрела</w:t>
      </w:r>
    </w:p>
    <w:p w14:paraId="7E701340" w14:textId="2C9F758A" w:rsidR="00B065CA" w:rsidRDefault="00B065CA" w:rsidP="00215F0F">
      <w:pPr>
        <w:tabs>
          <w:tab w:val="left" w:pos="195"/>
        </w:tabs>
        <w:spacing w:line="276" w:lineRule="auto"/>
        <w:rPr>
          <w:sz w:val="28"/>
          <w:szCs w:val="28"/>
        </w:rPr>
      </w:pPr>
    </w:p>
    <w:p w14:paraId="7C6CE933" w14:textId="793B40F6" w:rsidR="00B065CA" w:rsidRDefault="00B065CA" w:rsidP="00215F0F">
      <w:pPr>
        <w:tabs>
          <w:tab w:val="left" w:pos="195"/>
        </w:tabs>
        <w:spacing w:line="276" w:lineRule="auto"/>
        <w:rPr>
          <w:sz w:val="28"/>
          <w:szCs w:val="28"/>
        </w:rPr>
      </w:pPr>
    </w:p>
    <w:p w14:paraId="71380BE2" w14:textId="0E2CDA4F" w:rsidR="00B065CA" w:rsidRDefault="00B065CA" w:rsidP="00215F0F">
      <w:pPr>
        <w:tabs>
          <w:tab w:val="left" w:pos="195"/>
        </w:tabs>
        <w:spacing w:line="276" w:lineRule="auto"/>
        <w:rPr>
          <w:sz w:val="28"/>
          <w:szCs w:val="28"/>
        </w:rPr>
      </w:pPr>
    </w:p>
    <w:p w14:paraId="69BFD041" w14:textId="7EA5395B" w:rsidR="00B065CA" w:rsidRDefault="00B065CA" w:rsidP="00215F0F">
      <w:pPr>
        <w:tabs>
          <w:tab w:val="left" w:pos="195"/>
        </w:tabs>
        <w:spacing w:line="276" w:lineRule="auto"/>
        <w:rPr>
          <w:sz w:val="28"/>
          <w:szCs w:val="28"/>
        </w:rPr>
      </w:pPr>
    </w:p>
    <w:p w14:paraId="23965FE8" w14:textId="77777777" w:rsidR="00B065CA" w:rsidRPr="00215F0F" w:rsidRDefault="00B065CA" w:rsidP="00215F0F">
      <w:pPr>
        <w:tabs>
          <w:tab w:val="left" w:pos="195"/>
        </w:tabs>
        <w:spacing w:line="276" w:lineRule="auto"/>
        <w:rPr>
          <w:rStyle w:val="3"/>
          <w:rFonts w:ascii="Times New Roman" w:hAnsi="Times New Roman" w:cs="Times New Roman"/>
          <w:b w:val="0"/>
          <w:sz w:val="28"/>
          <w:szCs w:val="28"/>
        </w:rPr>
      </w:pPr>
    </w:p>
    <w:p w14:paraId="33BEBA0A" w14:textId="56063AA9" w:rsidR="00E23881" w:rsidRPr="00215F0F" w:rsidRDefault="00E23881" w:rsidP="00E23881">
      <w:pPr>
        <w:pStyle w:val="af2"/>
        <w:shd w:val="clear" w:color="auto" w:fill="FFFFFF"/>
        <w:spacing w:before="0" w:beforeAutospacing="0" w:after="0" w:afterAutospacing="0" w:line="276" w:lineRule="auto"/>
        <w:ind w:firstLine="5103"/>
        <w:jc w:val="right"/>
        <w:rPr>
          <w:rStyle w:val="3"/>
          <w:rFonts w:ascii="Times New Roman" w:eastAsia="0" w:hAnsi="Times New Roman" w:cs="Times New Roman"/>
          <w:b w:val="0"/>
          <w:bCs/>
          <w:color w:val="000000"/>
          <w:szCs w:val="26"/>
        </w:rPr>
      </w:pPr>
      <w:r w:rsidRPr="00215F0F">
        <w:rPr>
          <w:rStyle w:val="3"/>
          <w:rFonts w:ascii="Times New Roman" w:eastAsia="0" w:hAnsi="Times New Roman" w:cs="Times New Roman"/>
          <w:b w:val="0"/>
          <w:bCs/>
          <w:color w:val="000000"/>
          <w:szCs w:val="26"/>
        </w:rPr>
        <w:lastRenderedPageBreak/>
        <w:t>Приложение к Приказу</w:t>
      </w:r>
    </w:p>
    <w:p w14:paraId="36F3DBBD" w14:textId="77777777" w:rsidR="00E23881" w:rsidRPr="00215F0F" w:rsidRDefault="00E23881" w:rsidP="00E23881">
      <w:pPr>
        <w:spacing w:line="276" w:lineRule="auto"/>
        <w:ind w:left="4956"/>
        <w:jc w:val="right"/>
        <w:rPr>
          <w:rFonts w:eastAsia="Calibri"/>
          <w:bCs/>
          <w:sz w:val="26"/>
          <w:szCs w:val="26"/>
        </w:rPr>
      </w:pPr>
      <w:r w:rsidRPr="00215F0F">
        <w:rPr>
          <w:rFonts w:eastAsia="Calibri"/>
          <w:bCs/>
          <w:sz w:val="26"/>
          <w:szCs w:val="26"/>
        </w:rPr>
        <w:t>от ___________  № _________</w:t>
      </w:r>
    </w:p>
    <w:p w14:paraId="6526DE87" w14:textId="1F675ADE" w:rsidR="001A36B6" w:rsidRDefault="001A36B6" w:rsidP="00E23881">
      <w:pPr>
        <w:pStyle w:val="af2"/>
        <w:shd w:val="clear" w:color="auto" w:fill="FFFFFF"/>
        <w:spacing w:beforeAutospacing="0" w:after="150" w:afterAutospacing="0"/>
        <w:jc w:val="right"/>
        <w:rPr>
          <w:color w:val="000000"/>
          <w:sz w:val="28"/>
          <w:szCs w:val="28"/>
        </w:rPr>
      </w:pPr>
    </w:p>
    <w:p w14:paraId="0DDF99D9" w14:textId="27FDA046" w:rsidR="00D95376" w:rsidRDefault="00E23881" w:rsidP="00215F0F">
      <w:pPr>
        <w:pStyle w:val="af2"/>
        <w:shd w:val="clear" w:color="auto" w:fill="FFFFFF"/>
        <w:spacing w:beforeAutospacing="0" w:after="240" w:afterAutospacing="0" w:line="276" w:lineRule="auto"/>
        <w:jc w:val="center"/>
        <w:rPr>
          <w:color w:val="000000"/>
          <w:sz w:val="28"/>
          <w:szCs w:val="28"/>
        </w:rPr>
      </w:pPr>
      <w:r w:rsidRPr="009B3754"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охраняемых законом ценностям при осуществлении муниципального контроля </w:t>
      </w:r>
      <w:r w:rsidR="00D95376" w:rsidRPr="009B3754">
        <w:rPr>
          <w:color w:val="000000"/>
          <w:sz w:val="28"/>
          <w:szCs w:val="28"/>
        </w:rPr>
        <w:t>в сфере благоустройства на территории городского округа Лыткарино Московской области на 2022 год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840"/>
        <w:gridCol w:w="8355"/>
      </w:tblGrid>
      <w:tr w:rsidR="00D95376" w14:paraId="5AB0790E" w14:textId="77777777" w:rsidTr="00215F0F">
        <w:tc>
          <w:tcPr>
            <w:tcW w:w="1840" w:type="dxa"/>
          </w:tcPr>
          <w:p w14:paraId="46474B4E" w14:textId="080271AD" w:rsidR="00D95376" w:rsidRPr="009B3754" w:rsidRDefault="00D95376" w:rsidP="00215F0F">
            <w:pPr>
              <w:pStyle w:val="af2"/>
              <w:spacing w:beforeAutospacing="0" w:after="150" w:afterAutospacing="0" w:line="276" w:lineRule="auto"/>
              <w:rPr>
                <w:color w:val="000000"/>
                <w:sz w:val="26"/>
                <w:szCs w:val="26"/>
              </w:rPr>
            </w:pPr>
            <w:r w:rsidRPr="009B3754">
              <w:rPr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8355" w:type="dxa"/>
          </w:tcPr>
          <w:p w14:paraId="3820BAF1" w14:textId="2A33EA38" w:rsidR="00D95376" w:rsidRPr="009B3754" w:rsidRDefault="00D95376" w:rsidP="00215F0F">
            <w:pPr>
              <w:pStyle w:val="af2"/>
              <w:shd w:val="clear" w:color="auto" w:fill="FFFFFF"/>
              <w:spacing w:beforeAutospacing="0" w:after="15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9B3754">
              <w:rPr>
                <w:color w:val="000000"/>
                <w:sz w:val="26"/>
                <w:szCs w:val="26"/>
              </w:rPr>
              <w:t>Программа профилактики рисков причинения вреда (ущерба) охраняемых законом ценностям при осуществлении муниципального контроля в сфере благоустройства на территории городского округа Лыткарино Московской области на 2022 год (далее – программа профилактики)</w:t>
            </w:r>
          </w:p>
        </w:tc>
      </w:tr>
      <w:tr w:rsidR="00D95376" w14:paraId="2565BE5A" w14:textId="77777777" w:rsidTr="00215F0F">
        <w:tc>
          <w:tcPr>
            <w:tcW w:w="1840" w:type="dxa"/>
          </w:tcPr>
          <w:p w14:paraId="3F20EF32" w14:textId="18095E82" w:rsidR="00D95376" w:rsidRPr="009B3754" w:rsidRDefault="00D95376" w:rsidP="00215F0F">
            <w:pPr>
              <w:pStyle w:val="af2"/>
              <w:spacing w:beforeAutospacing="0" w:after="150" w:afterAutospacing="0" w:line="276" w:lineRule="auto"/>
              <w:rPr>
                <w:color w:val="000000"/>
                <w:sz w:val="26"/>
                <w:szCs w:val="26"/>
              </w:rPr>
            </w:pPr>
            <w:r w:rsidRPr="009B3754">
              <w:rPr>
                <w:color w:val="000000"/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8355" w:type="dxa"/>
          </w:tcPr>
          <w:p w14:paraId="6D851439" w14:textId="5653B876" w:rsidR="00D95376" w:rsidRPr="009B3754" w:rsidRDefault="00B44051" w:rsidP="00215F0F">
            <w:pPr>
              <w:pStyle w:val="af2"/>
              <w:spacing w:beforeAutospacing="0" w:after="150" w:afterAutospacing="0" w:line="276" w:lineRule="auto"/>
              <w:rPr>
                <w:color w:val="000000"/>
                <w:sz w:val="26"/>
                <w:szCs w:val="26"/>
              </w:rPr>
            </w:pPr>
            <w:r w:rsidRPr="00B44051">
              <w:rPr>
                <w:sz w:val="26"/>
                <w:szCs w:val="26"/>
              </w:rPr>
              <w:t>Федеральны</w:t>
            </w:r>
            <w:r>
              <w:rPr>
                <w:sz w:val="26"/>
                <w:szCs w:val="26"/>
              </w:rPr>
              <w:t>й</w:t>
            </w:r>
            <w:r w:rsidRPr="00B44051">
              <w:rPr>
                <w:sz w:val="26"/>
                <w:szCs w:val="26"/>
              </w:rPr>
              <w:t xml:space="preserve"> закон от 31.07.2020 № 248-ФЗ «О государственном контроле (надзоре) и муниципальном контроле в Российской Федерации,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ценностям»</w:t>
            </w:r>
          </w:p>
        </w:tc>
      </w:tr>
      <w:tr w:rsidR="00B44051" w14:paraId="5F04C4F2" w14:textId="77777777" w:rsidTr="00215F0F">
        <w:trPr>
          <w:trHeight w:val="772"/>
        </w:trPr>
        <w:tc>
          <w:tcPr>
            <w:tcW w:w="1840" w:type="dxa"/>
          </w:tcPr>
          <w:p w14:paraId="39B21D1B" w14:textId="1000FB4C" w:rsidR="00B44051" w:rsidRPr="009B3754" w:rsidRDefault="00B44051" w:rsidP="00215F0F">
            <w:pPr>
              <w:pStyle w:val="af2"/>
              <w:spacing w:beforeAutospacing="0" w:after="150" w:afterAutospacing="0"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Разработчик программы</w:t>
            </w:r>
          </w:p>
        </w:tc>
        <w:tc>
          <w:tcPr>
            <w:tcW w:w="8355" w:type="dxa"/>
          </w:tcPr>
          <w:p w14:paraId="01135DDE" w14:textId="053DD3CC" w:rsidR="00B44051" w:rsidRPr="00B44051" w:rsidRDefault="00B44051" w:rsidP="00215F0F">
            <w:pPr>
              <w:pStyle w:val="af2"/>
              <w:spacing w:beforeAutospacing="0" w:after="15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ЖКХ и РГИ города Лыткарино</w:t>
            </w:r>
          </w:p>
        </w:tc>
      </w:tr>
      <w:tr w:rsidR="00D95376" w14:paraId="1486E520" w14:textId="77777777" w:rsidTr="00215F0F">
        <w:tc>
          <w:tcPr>
            <w:tcW w:w="1840" w:type="dxa"/>
          </w:tcPr>
          <w:p w14:paraId="4B444F0C" w14:textId="039DDB95" w:rsidR="00D95376" w:rsidRPr="009B3754" w:rsidRDefault="00D95376" w:rsidP="00215F0F">
            <w:pPr>
              <w:pStyle w:val="af2"/>
              <w:spacing w:beforeAutospacing="0" w:after="150" w:afterAutospacing="0" w:line="276" w:lineRule="auto"/>
              <w:rPr>
                <w:color w:val="000000"/>
                <w:sz w:val="26"/>
                <w:szCs w:val="26"/>
              </w:rPr>
            </w:pPr>
            <w:r w:rsidRPr="009B3754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8355" w:type="dxa"/>
          </w:tcPr>
          <w:p w14:paraId="6DDD9FFC" w14:textId="37FEF1FA" w:rsidR="00D95376" w:rsidRPr="00B44051" w:rsidRDefault="00D95376" w:rsidP="00215F0F">
            <w:pPr>
              <w:pStyle w:val="af6"/>
              <w:rPr>
                <w:rFonts w:ascii="Times New Roman" w:hAnsi="Times New Roman"/>
                <w:sz w:val="26"/>
                <w:szCs w:val="26"/>
              </w:rPr>
            </w:pPr>
            <w:r w:rsidRPr="009B3754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B44051">
              <w:rPr>
                <w:rFonts w:ascii="Times New Roman" w:hAnsi="Times New Roman"/>
                <w:sz w:val="26"/>
                <w:szCs w:val="26"/>
              </w:rPr>
              <w:t>С</w:t>
            </w:r>
            <w:r w:rsidR="00B44051" w:rsidRPr="00B44051">
              <w:rPr>
                <w:rFonts w:ascii="Times New Roman" w:hAnsi="Times New Roman"/>
                <w:sz w:val="26"/>
                <w:szCs w:val="26"/>
              </w:rPr>
              <w:t>тимулирование добросовестного соблюдения обязательных требований контролируемыми лицами;</w:t>
            </w:r>
          </w:p>
          <w:p w14:paraId="6A4F8480" w14:textId="4A95E0A8" w:rsidR="00D95376" w:rsidRDefault="00D95376" w:rsidP="00215F0F">
            <w:pPr>
              <w:pStyle w:val="af6"/>
              <w:rPr>
                <w:rFonts w:ascii="Times New Roman" w:hAnsi="Times New Roman"/>
                <w:sz w:val="26"/>
                <w:szCs w:val="26"/>
              </w:rPr>
            </w:pPr>
            <w:r w:rsidRPr="009B3754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B44051">
              <w:rPr>
                <w:rFonts w:ascii="Times New Roman" w:hAnsi="Times New Roman"/>
                <w:sz w:val="26"/>
                <w:szCs w:val="26"/>
              </w:rPr>
              <w:t>У</w:t>
            </w:r>
            <w:r w:rsidR="00B44051" w:rsidRPr="00B44051">
              <w:rPr>
                <w:rFonts w:ascii="Times New Roman" w:hAnsi="Times New Roman"/>
                <w:sz w:val="26"/>
                <w:szCs w:val="26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72D868E4" w14:textId="1DE3957F" w:rsidR="00B44051" w:rsidRDefault="00B44051" w:rsidP="00215F0F">
            <w:pPr>
              <w:pStyle w:val="af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С</w:t>
            </w:r>
            <w:r w:rsidRPr="00B44051">
              <w:rPr>
                <w:rFonts w:ascii="Times New Roman" w:hAnsi="Times New Roman"/>
                <w:sz w:val="26"/>
                <w:szCs w:val="26"/>
              </w:rPr>
              <w:t>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  <w:p w14:paraId="3EEAE9BA" w14:textId="6B26B76E" w:rsidR="00B44051" w:rsidRPr="00B44051" w:rsidRDefault="00B44051" w:rsidP="00215F0F">
            <w:pPr>
              <w:pStyle w:val="af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П</w:t>
            </w:r>
            <w:r w:rsidRPr="00B44051">
              <w:rPr>
                <w:rFonts w:ascii="Times New Roman" w:hAnsi="Times New Roman"/>
                <w:sz w:val="26"/>
                <w:szCs w:val="26"/>
              </w:rPr>
              <w:t>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14:paraId="16995CB9" w14:textId="68465A7C" w:rsidR="00D95376" w:rsidRPr="009B3754" w:rsidRDefault="00215F0F" w:rsidP="00215F0F">
            <w:pPr>
              <w:pStyle w:val="af2"/>
              <w:spacing w:beforeAutospacing="0" w:after="150" w:afterAutospacing="0" w:line="276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95376" w:rsidRPr="009B3754">
              <w:rPr>
                <w:sz w:val="26"/>
                <w:szCs w:val="26"/>
              </w:rPr>
              <w:t xml:space="preserve">. </w:t>
            </w:r>
            <w:r w:rsidR="00B44051">
              <w:rPr>
                <w:sz w:val="26"/>
                <w:szCs w:val="26"/>
              </w:rPr>
              <w:t>С</w:t>
            </w:r>
            <w:r w:rsidR="00B44051" w:rsidRPr="00B44051">
              <w:rPr>
                <w:sz w:val="26"/>
                <w:szCs w:val="26"/>
              </w:rPr>
              <w:t>нижение административной нагрузки на контролируемых лиц</w:t>
            </w:r>
          </w:p>
        </w:tc>
      </w:tr>
      <w:tr w:rsidR="00D95376" w14:paraId="05D130AE" w14:textId="77777777" w:rsidTr="00215F0F">
        <w:tc>
          <w:tcPr>
            <w:tcW w:w="1840" w:type="dxa"/>
          </w:tcPr>
          <w:p w14:paraId="1610ADC8" w14:textId="2AF8D26E" w:rsidR="00D95376" w:rsidRPr="009B3754" w:rsidRDefault="009B3754" w:rsidP="00215F0F">
            <w:pPr>
              <w:pStyle w:val="af2"/>
              <w:spacing w:beforeAutospacing="0" w:after="150" w:afterAutospacing="0" w:line="276" w:lineRule="auto"/>
              <w:rPr>
                <w:color w:val="000000"/>
                <w:sz w:val="26"/>
                <w:szCs w:val="26"/>
              </w:rPr>
            </w:pPr>
            <w:r w:rsidRPr="009B3754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8355" w:type="dxa"/>
          </w:tcPr>
          <w:p w14:paraId="1495FCCD" w14:textId="77777777" w:rsidR="00D95376" w:rsidRDefault="009B3754" w:rsidP="00215F0F">
            <w:pPr>
              <w:pStyle w:val="af6"/>
              <w:rPr>
                <w:rFonts w:ascii="Times New Roman" w:hAnsi="Times New Roman"/>
                <w:sz w:val="26"/>
                <w:szCs w:val="26"/>
              </w:rPr>
            </w:pPr>
            <w:r w:rsidRPr="009B3754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B44051">
              <w:rPr>
                <w:rFonts w:ascii="Times New Roman" w:hAnsi="Times New Roman"/>
                <w:sz w:val="26"/>
                <w:szCs w:val="26"/>
              </w:rPr>
              <w:t>В</w:t>
            </w:r>
            <w:r w:rsidR="00B44051" w:rsidRPr="00B44051">
              <w:rPr>
                <w:rFonts w:ascii="Times New Roman" w:hAnsi="Times New Roman"/>
                <w:sz w:val="26"/>
                <w:szCs w:val="26"/>
              </w:rPr>
              <w:t>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14:paraId="10DF9AF9" w14:textId="0CC39106" w:rsidR="00B44051" w:rsidRDefault="00B44051" w:rsidP="00215F0F">
            <w:pPr>
              <w:pStyle w:val="af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 У</w:t>
            </w:r>
            <w:r w:rsidRPr="00B44051">
              <w:rPr>
                <w:rFonts w:ascii="Times New Roman" w:hAnsi="Times New Roman"/>
                <w:sz w:val="26"/>
                <w:szCs w:val="26"/>
              </w:rPr>
              <w:t xml:space="preserve">становление зависимости видов, форм и интенсивности профилактических мероприятий от особенностей конкретных </w:t>
            </w:r>
            <w:r w:rsidR="000A2E2B">
              <w:rPr>
                <w:rFonts w:ascii="Times New Roman" w:hAnsi="Times New Roman"/>
                <w:sz w:val="26"/>
                <w:szCs w:val="26"/>
              </w:rPr>
              <w:t>контролируемых лиц</w:t>
            </w:r>
            <w:r w:rsidRPr="00B44051">
              <w:rPr>
                <w:rFonts w:ascii="Times New Roman" w:hAnsi="Times New Roman"/>
                <w:sz w:val="26"/>
                <w:szCs w:val="26"/>
              </w:rPr>
              <w:t>, и проведение профилактических мероприятий с учетом данных факторов;</w:t>
            </w:r>
          </w:p>
          <w:p w14:paraId="16A5D66B" w14:textId="630C951F" w:rsidR="00B44051" w:rsidRPr="0066640F" w:rsidRDefault="00B44051" w:rsidP="00215F0F">
            <w:pPr>
              <w:pStyle w:val="af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F427AD">
              <w:rPr>
                <w:rFonts w:ascii="Times New Roman" w:hAnsi="Times New Roman"/>
                <w:sz w:val="26"/>
                <w:szCs w:val="26"/>
              </w:rPr>
              <w:t>Ф</w:t>
            </w:r>
            <w:r w:rsidR="00F427AD" w:rsidRPr="00F427AD">
              <w:rPr>
                <w:rFonts w:ascii="Times New Roman" w:hAnsi="Times New Roman"/>
                <w:sz w:val="26"/>
                <w:szCs w:val="26"/>
              </w:rPr>
              <w:t>ормирование единого понимания обязательных требований у всех участников контрольной (надзорной) деятельности</w:t>
            </w:r>
            <w:r w:rsidR="0066640F" w:rsidRPr="0066640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40800D11" w14:textId="3EB28E5F" w:rsidR="0066640F" w:rsidRPr="0066640F" w:rsidRDefault="0066640F" w:rsidP="00215F0F">
            <w:pPr>
              <w:pStyle w:val="af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П</w:t>
            </w:r>
            <w:r w:rsidRPr="0066640F">
              <w:rPr>
                <w:rFonts w:ascii="Times New Roman" w:hAnsi="Times New Roman"/>
                <w:sz w:val="26"/>
                <w:szCs w:val="26"/>
              </w:rPr>
              <w:t>овышение прозрачности осуществляемой контрольным органом деятельности;</w:t>
            </w:r>
          </w:p>
          <w:p w14:paraId="18E78B21" w14:textId="0B7E378B" w:rsidR="0066640F" w:rsidRPr="00B44051" w:rsidRDefault="0066640F" w:rsidP="00215F0F">
            <w:pPr>
              <w:pStyle w:val="af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П</w:t>
            </w:r>
            <w:r w:rsidRPr="0066640F">
              <w:rPr>
                <w:rFonts w:ascii="Times New Roman" w:hAnsi="Times New Roman"/>
                <w:sz w:val="26"/>
                <w:szCs w:val="26"/>
              </w:rPr>
              <w:t xml:space="preserve">овышение уровня правовой грамотности </w:t>
            </w:r>
            <w:r w:rsidR="000A2E2B">
              <w:rPr>
                <w:rFonts w:ascii="Times New Roman" w:hAnsi="Times New Roman"/>
                <w:sz w:val="26"/>
                <w:szCs w:val="26"/>
              </w:rPr>
              <w:t>контролируемых лиц</w:t>
            </w:r>
            <w:r w:rsidRPr="0066640F">
              <w:rPr>
                <w:rFonts w:ascii="Times New Roman" w:hAnsi="Times New Roman"/>
                <w:sz w:val="26"/>
                <w:szCs w:val="26"/>
              </w:rPr>
              <w:t>, в том числе путем обеспечения доступности информации об обязательных требованиях и необходимых мерах по их исполнению</w:t>
            </w:r>
          </w:p>
        </w:tc>
      </w:tr>
      <w:tr w:rsidR="009B3754" w14:paraId="136BFAFA" w14:textId="77777777" w:rsidTr="00215F0F">
        <w:tc>
          <w:tcPr>
            <w:tcW w:w="1840" w:type="dxa"/>
          </w:tcPr>
          <w:p w14:paraId="454545D2" w14:textId="472F2140" w:rsidR="009B3754" w:rsidRPr="009B3754" w:rsidRDefault="009B3754" w:rsidP="00215F0F">
            <w:pPr>
              <w:pStyle w:val="af2"/>
              <w:spacing w:beforeAutospacing="0" w:after="150" w:afterAutospacing="0" w:line="276" w:lineRule="auto"/>
              <w:rPr>
                <w:color w:val="000000"/>
                <w:sz w:val="26"/>
                <w:szCs w:val="26"/>
              </w:rPr>
            </w:pPr>
            <w:r w:rsidRPr="009B3754">
              <w:rPr>
                <w:sz w:val="26"/>
                <w:szCs w:val="26"/>
              </w:rPr>
              <w:lastRenderedPageBreak/>
              <w:t>Сроки реализации программы профилактики</w:t>
            </w:r>
          </w:p>
        </w:tc>
        <w:tc>
          <w:tcPr>
            <w:tcW w:w="8355" w:type="dxa"/>
          </w:tcPr>
          <w:p w14:paraId="0D94757D" w14:textId="761B7342" w:rsidR="009B3754" w:rsidRPr="009B3754" w:rsidRDefault="009B3754" w:rsidP="00215F0F">
            <w:pPr>
              <w:pStyle w:val="af2"/>
              <w:spacing w:beforeAutospacing="0" w:after="150" w:afterAutospacing="0" w:line="276" w:lineRule="auto"/>
              <w:rPr>
                <w:color w:val="000000"/>
                <w:sz w:val="26"/>
                <w:szCs w:val="26"/>
              </w:rPr>
            </w:pPr>
            <w:r w:rsidRPr="009B3754">
              <w:rPr>
                <w:sz w:val="26"/>
                <w:szCs w:val="26"/>
              </w:rPr>
              <w:t>2022 год</w:t>
            </w:r>
          </w:p>
        </w:tc>
      </w:tr>
      <w:tr w:rsidR="009B3754" w14:paraId="4EE9A10B" w14:textId="77777777" w:rsidTr="00215F0F">
        <w:tc>
          <w:tcPr>
            <w:tcW w:w="1840" w:type="dxa"/>
          </w:tcPr>
          <w:p w14:paraId="308815FF" w14:textId="4F3F2A7E" w:rsidR="009B3754" w:rsidRPr="009B3754" w:rsidRDefault="009B3754" w:rsidP="00215F0F">
            <w:pPr>
              <w:pStyle w:val="af2"/>
              <w:spacing w:beforeAutospacing="0" w:after="150" w:afterAutospacing="0" w:line="276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8355" w:type="dxa"/>
          </w:tcPr>
          <w:p w14:paraId="454DF90B" w14:textId="654D026E" w:rsidR="009B3754" w:rsidRDefault="009B3754" w:rsidP="00215F0F">
            <w:pPr>
              <w:pStyle w:val="af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Минимизировать количества нарушений </w:t>
            </w:r>
            <w:r w:rsidR="000A2E2B">
              <w:rPr>
                <w:rFonts w:ascii="Times New Roman" w:hAnsi="Times New Roman"/>
                <w:sz w:val="26"/>
                <w:szCs w:val="26"/>
              </w:rPr>
              <w:t xml:space="preserve">контролируемыми лицами </w:t>
            </w:r>
            <w:r>
              <w:rPr>
                <w:rFonts w:ascii="Times New Roman" w:hAnsi="Times New Roman"/>
                <w:sz w:val="26"/>
                <w:szCs w:val="26"/>
              </w:rPr>
              <w:t>обязательных требований, установленных Правилами благоустройства;</w:t>
            </w:r>
          </w:p>
          <w:p w14:paraId="6FC0B4EB" w14:textId="5B57E998" w:rsidR="009B3754" w:rsidRPr="009B3754" w:rsidRDefault="009B3754" w:rsidP="00215F0F">
            <w:pPr>
              <w:pStyle w:val="af2"/>
              <w:spacing w:beforeAutospacing="0" w:after="150" w:afterAutospacing="0" w:line="276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2. Повышение правосознания и правовой культуры контролируемых лиц.</w:t>
            </w:r>
          </w:p>
        </w:tc>
      </w:tr>
      <w:tr w:rsidR="00A5717F" w14:paraId="3B59946C" w14:textId="77777777" w:rsidTr="000A2E2B">
        <w:trPr>
          <w:trHeight w:val="2923"/>
        </w:trPr>
        <w:tc>
          <w:tcPr>
            <w:tcW w:w="1840" w:type="dxa"/>
          </w:tcPr>
          <w:p w14:paraId="3240F9D1" w14:textId="2C0E7795" w:rsidR="00A5717F" w:rsidRPr="00A5717F" w:rsidRDefault="00A5717F" w:rsidP="00215F0F">
            <w:pPr>
              <w:pStyle w:val="af2"/>
              <w:spacing w:beforeAutospacing="0" w:after="15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Структура Программы</w:t>
            </w:r>
          </w:p>
        </w:tc>
        <w:tc>
          <w:tcPr>
            <w:tcW w:w="8355" w:type="dxa"/>
          </w:tcPr>
          <w:p w14:paraId="0505CF59" w14:textId="2AC95132" w:rsidR="00A5717F" w:rsidRPr="00A5717F" w:rsidRDefault="00472B03" w:rsidP="00215F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1. </w:t>
            </w:r>
            <w:r w:rsidR="00A5717F" w:rsidRPr="00A5717F">
              <w:rPr>
                <w:rFonts w:ascii="Times New Roman" w:hAnsi="Times New Roman" w:cs="Times New Roman"/>
                <w:sz w:val="26"/>
                <w:szCs w:val="26"/>
              </w:rPr>
              <w:t xml:space="preserve">Анализ текущего состояния осуществления муниципального контроля в сфере благоустройства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территории городского округа Лыткарино Московской области</w:t>
            </w:r>
            <w:r w:rsidR="00A5717F" w:rsidRPr="00A5717F">
              <w:rPr>
                <w:rFonts w:ascii="Times New Roman" w:hAnsi="Times New Roman"/>
                <w:sz w:val="26"/>
                <w:szCs w:val="26"/>
              </w:rPr>
              <w:t>, характеристика проблем, на решение которых направлена Программа</w:t>
            </w:r>
            <w:r w:rsidR="000A2E2B">
              <w:rPr>
                <w:rFonts w:ascii="Times New Roman" w:hAnsi="Times New Roman"/>
                <w:sz w:val="26"/>
                <w:szCs w:val="26"/>
              </w:rPr>
              <w:t xml:space="preserve"> профилактики</w:t>
            </w:r>
          </w:p>
          <w:p w14:paraId="4AF037B6" w14:textId="71CA85AC" w:rsidR="00A5717F" w:rsidRPr="00A5717F" w:rsidRDefault="00A5717F" w:rsidP="00215F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17F">
              <w:rPr>
                <w:rFonts w:ascii="Times New Roman" w:hAnsi="Times New Roman" w:cs="Times New Roman"/>
                <w:sz w:val="26"/>
                <w:szCs w:val="26"/>
              </w:rPr>
              <w:t xml:space="preserve">Раздел 2. </w:t>
            </w:r>
            <w:r w:rsidRPr="00A5717F">
              <w:rPr>
                <w:rFonts w:ascii="Times New Roman" w:hAnsi="Times New Roman"/>
                <w:color w:val="000000"/>
                <w:sz w:val="26"/>
                <w:szCs w:val="26"/>
              </w:rPr>
              <w:t>Цели и задачи реализации Программы</w:t>
            </w:r>
            <w:r w:rsidR="000A2E2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профилактики</w:t>
            </w:r>
          </w:p>
          <w:p w14:paraId="7C962BA9" w14:textId="77777777" w:rsidR="00A5717F" w:rsidRPr="00A5717F" w:rsidRDefault="00A5717F" w:rsidP="00215F0F">
            <w:pPr>
              <w:pStyle w:val="ConsPlusNonformat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5717F">
              <w:rPr>
                <w:rFonts w:ascii="Times New Roman" w:hAnsi="Times New Roman" w:cs="Times New Roman"/>
                <w:sz w:val="26"/>
                <w:szCs w:val="26"/>
              </w:rPr>
              <w:t xml:space="preserve">Раздел 3. </w:t>
            </w:r>
            <w:r w:rsidRPr="00A5717F">
              <w:rPr>
                <w:rFonts w:ascii="Times New Roman" w:hAnsi="Times New Roman"/>
                <w:sz w:val="26"/>
                <w:szCs w:val="26"/>
              </w:rPr>
              <w:t>Перечень профилактических мероприятий, сроки (периодичность) их проведения</w:t>
            </w:r>
          </w:p>
          <w:p w14:paraId="01BC9981" w14:textId="0EB506BF" w:rsidR="00A5717F" w:rsidRPr="00A5717F" w:rsidRDefault="00A5717F" w:rsidP="00215F0F">
            <w:pPr>
              <w:pStyle w:val="af6"/>
              <w:rPr>
                <w:rFonts w:ascii="Times New Roman" w:hAnsi="Times New Roman"/>
                <w:sz w:val="26"/>
                <w:szCs w:val="26"/>
              </w:rPr>
            </w:pPr>
            <w:r w:rsidRPr="00A5717F">
              <w:rPr>
                <w:rFonts w:ascii="Times New Roman" w:hAnsi="Times New Roman"/>
                <w:sz w:val="26"/>
                <w:szCs w:val="26"/>
              </w:rPr>
              <w:t>Раздел 4. Показатели результативности и эффективности Программы</w:t>
            </w:r>
            <w:r w:rsidR="000A2E2B">
              <w:rPr>
                <w:rFonts w:ascii="Times New Roman" w:hAnsi="Times New Roman"/>
                <w:sz w:val="26"/>
                <w:szCs w:val="26"/>
              </w:rPr>
              <w:t xml:space="preserve"> профилактики</w:t>
            </w:r>
          </w:p>
        </w:tc>
      </w:tr>
    </w:tbl>
    <w:p w14:paraId="2932A07F" w14:textId="77777777" w:rsidR="00215F0F" w:rsidRDefault="00215F0F" w:rsidP="00ED4468">
      <w:pPr>
        <w:spacing w:before="240" w:after="240" w:line="276" w:lineRule="auto"/>
        <w:textAlignment w:val="baseline"/>
        <w:rPr>
          <w:b/>
          <w:bCs/>
          <w:color w:val="00000A"/>
          <w:sz w:val="26"/>
          <w:szCs w:val="26"/>
        </w:rPr>
      </w:pPr>
    </w:p>
    <w:p w14:paraId="0AC370B2" w14:textId="5E8B8322" w:rsidR="00A97C64" w:rsidRDefault="00A97C64" w:rsidP="00215F0F">
      <w:pPr>
        <w:spacing w:before="240" w:after="240" w:line="276" w:lineRule="auto"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color w:val="00000A"/>
          <w:sz w:val="26"/>
          <w:szCs w:val="26"/>
        </w:rPr>
        <w:t>1. Анализ текущего состояния осуществления муниципального контроля в сфере благоустройства.</w:t>
      </w:r>
    </w:p>
    <w:p w14:paraId="06C7079A" w14:textId="7EF0116B" w:rsidR="00A97C64" w:rsidRDefault="00A97C64" w:rsidP="00215F0F">
      <w:pPr>
        <w:spacing w:after="240" w:line="276" w:lineRule="auto"/>
        <w:textAlignment w:val="baseline"/>
        <w:rPr>
          <w:sz w:val="26"/>
          <w:szCs w:val="26"/>
        </w:rPr>
      </w:pPr>
      <w:r>
        <w:rPr>
          <w:color w:val="00000A"/>
          <w:sz w:val="26"/>
          <w:szCs w:val="26"/>
        </w:rPr>
        <w:tab/>
      </w:r>
      <w:bookmarkStart w:id="1" w:name="_Hlk109922558"/>
      <w:r>
        <w:rPr>
          <w:color w:val="00000A"/>
          <w:sz w:val="26"/>
          <w:szCs w:val="26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  <w:bookmarkEnd w:id="1"/>
    </w:p>
    <w:p w14:paraId="1C7B557F" w14:textId="6D71259A" w:rsidR="00A97C64" w:rsidRDefault="00A97C64" w:rsidP="00215F0F">
      <w:pPr>
        <w:spacing w:after="240" w:line="276" w:lineRule="auto"/>
        <w:textAlignment w:val="baseline"/>
        <w:rPr>
          <w:sz w:val="26"/>
          <w:szCs w:val="26"/>
        </w:rPr>
      </w:pPr>
      <w:r>
        <w:rPr>
          <w:color w:val="00000A"/>
          <w:sz w:val="26"/>
          <w:szCs w:val="26"/>
        </w:rPr>
        <w:lastRenderedPageBreak/>
        <w:t>-</w:t>
      </w:r>
      <w:r w:rsidR="00CC0B0A" w:rsidRPr="00CC0B0A">
        <w:rPr>
          <w:color w:val="00000A"/>
          <w:sz w:val="26"/>
          <w:szCs w:val="26"/>
        </w:rPr>
        <w:t xml:space="preserve"> </w:t>
      </w:r>
      <w:r w:rsidR="00FA157F">
        <w:rPr>
          <w:color w:val="00000A"/>
          <w:sz w:val="26"/>
          <w:szCs w:val="26"/>
        </w:rPr>
        <w:t>Ф</w:t>
      </w:r>
      <w:r w:rsidR="00CC0B0A">
        <w:rPr>
          <w:color w:val="00000A"/>
          <w:sz w:val="26"/>
          <w:szCs w:val="26"/>
        </w:rPr>
        <w:t xml:space="preserve">изически лица, </w:t>
      </w:r>
      <w:r w:rsidR="00CC0B0A" w:rsidRPr="00CC0B0A">
        <w:rPr>
          <w:color w:val="00000A"/>
          <w:sz w:val="26"/>
          <w:szCs w:val="26"/>
        </w:rPr>
        <w:t>садоводчески</w:t>
      </w:r>
      <w:r w:rsidR="00CC0B0A">
        <w:rPr>
          <w:color w:val="00000A"/>
          <w:sz w:val="26"/>
          <w:szCs w:val="26"/>
        </w:rPr>
        <w:t>е</w:t>
      </w:r>
      <w:r w:rsidR="00CC0B0A" w:rsidRPr="00CC0B0A">
        <w:rPr>
          <w:color w:val="00000A"/>
          <w:sz w:val="26"/>
          <w:szCs w:val="26"/>
        </w:rPr>
        <w:t>, огороднически</w:t>
      </w:r>
      <w:r w:rsidR="00CC0B0A">
        <w:rPr>
          <w:color w:val="00000A"/>
          <w:sz w:val="26"/>
          <w:szCs w:val="26"/>
        </w:rPr>
        <w:t>е</w:t>
      </w:r>
      <w:r w:rsidR="00CC0B0A" w:rsidRPr="00CC0B0A">
        <w:rPr>
          <w:color w:val="00000A"/>
          <w:sz w:val="26"/>
          <w:szCs w:val="26"/>
        </w:rPr>
        <w:t xml:space="preserve"> и дачны</w:t>
      </w:r>
      <w:r w:rsidR="00CC0B0A">
        <w:rPr>
          <w:color w:val="00000A"/>
          <w:sz w:val="26"/>
          <w:szCs w:val="26"/>
        </w:rPr>
        <w:t>е</w:t>
      </w:r>
      <w:r w:rsidR="00CC0B0A" w:rsidRPr="00CC0B0A">
        <w:rPr>
          <w:color w:val="00000A"/>
          <w:sz w:val="26"/>
          <w:szCs w:val="26"/>
        </w:rPr>
        <w:t xml:space="preserve"> некоммерчески</w:t>
      </w:r>
      <w:r w:rsidR="00CC0B0A">
        <w:rPr>
          <w:color w:val="00000A"/>
          <w:sz w:val="26"/>
          <w:szCs w:val="26"/>
        </w:rPr>
        <w:t>е</w:t>
      </w:r>
      <w:r w:rsidR="00CC0B0A" w:rsidRPr="00CC0B0A">
        <w:rPr>
          <w:color w:val="00000A"/>
          <w:sz w:val="26"/>
          <w:szCs w:val="26"/>
        </w:rPr>
        <w:t xml:space="preserve"> объединени</w:t>
      </w:r>
      <w:r w:rsidR="00CC0B0A">
        <w:rPr>
          <w:color w:val="00000A"/>
          <w:sz w:val="26"/>
          <w:szCs w:val="26"/>
        </w:rPr>
        <w:t>я</w:t>
      </w:r>
      <w:r w:rsidR="00CC0B0A" w:rsidRPr="00CC0B0A">
        <w:rPr>
          <w:color w:val="00000A"/>
          <w:sz w:val="26"/>
          <w:szCs w:val="26"/>
        </w:rPr>
        <w:t xml:space="preserve"> граждан и гаражных кооперативов</w:t>
      </w:r>
      <w:r w:rsidR="00CC0B0A">
        <w:rPr>
          <w:color w:val="00000A"/>
          <w:sz w:val="26"/>
          <w:szCs w:val="26"/>
        </w:rPr>
        <w:t>,</w:t>
      </w:r>
      <w:r>
        <w:rPr>
          <w:color w:val="00000A"/>
          <w:sz w:val="26"/>
          <w:szCs w:val="26"/>
        </w:rPr>
        <w:t xml:space="preserve"> и граждане</w:t>
      </w:r>
      <w:r w:rsidR="00312143">
        <w:rPr>
          <w:color w:val="00000A"/>
          <w:sz w:val="26"/>
          <w:szCs w:val="26"/>
        </w:rPr>
        <w:t xml:space="preserve"> </w:t>
      </w:r>
      <w:r>
        <w:rPr>
          <w:color w:val="00000A"/>
          <w:sz w:val="26"/>
          <w:szCs w:val="26"/>
        </w:rPr>
        <w:t xml:space="preserve">обеспечивающие </w:t>
      </w:r>
      <w:r w:rsidR="00312143">
        <w:rPr>
          <w:color w:val="00000A"/>
          <w:sz w:val="26"/>
          <w:szCs w:val="26"/>
        </w:rPr>
        <w:t>содержание</w:t>
      </w:r>
      <w:r>
        <w:rPr>
          <w:color w:val="00000A"/>
          <w:sz w:val="26"/>
          <w:szCs w:val="26"/>
        </w:rPr>
        <w:t xml:space="preserve"> объектов, к которым предъявляются обязательные требования, установленные Правилами</w:t>
      </w:r>
      <w:r w:rsidR="00312143">
        <w:rPr>
          <w:color w:val="00000A"/>
          <w:sz w:val="26"/>
          <w:szCs w:val="26"/>
        </w:rPr>
        <w:t xml:space="preserve"> </w:t>
      </w:r>
      <w:r>
        <w:rPr>
          <w:color w:val="00000A"/>
          <w:sz w:val="26"/>
          <w:szCs w:val="26"/>
        </w:rPr>
        <w:t xml:space="preserve">благоустройства </w:t>
      </w:r>
      <w:r w:rsidR="00CC0B0A">
        <w:rPr>
          <w:color w:val="00000A"/>
          <w:sz w:val="26"/>
          <w:szCs w:val="26"/>
        </w:rPr>
        <w:t>городского округа Лыткарино Московской области</w:t>
      </w:r>
      <w:r>
        <w:rPr>
          <w:color w:val="00000A"/>
          <w:sz w:val="26"/>
          <w:szCs w:val="26"/>
        </w:rPr>
        <w:t>.</w:t>
      </w:r>
    </w:p>
    <w:p w14:paraId="428BA59B" w14:textId="5E45A4AD" w:rsidR="00A97C64" w:rsidRPr="00B065CA" w:rsidRDefault="00A97C64" w:rsidP="00215F0F">
      <w:pPr>
        <w:spacing w:after="240" w:line="276" w:lineRule="auto"/>
        <w:textAlignment w:val="baseline"/>
        <w:rPr>
          <w:sz w:val="26"/>
          <w:szCs w:val="26"/>
        </w:rPr>
      </w:pPr>
      <w:r>
        <w:rPr>
          <w:color w:val="00000A"/>
          <w:sz w:val="26"/>
          <w:szCs w:val="26"/>
        </w:rPr>
        <w:tab/>
        <w:t xml:space="preserve"> 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14:paraId="7315F8C0" w14:textId="5BCBBAC2" w:rsidR="007173C1" w:rsidRDefault="007173C1" w:rsidP="00215F0F">
      <w:pPr>
        <w:spacing w:after="240" w:line="276" w:lineRule="auto"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color w:val="00000A"/>
          <w:sz w:val="26"/>
          <w:szCs w:val="26"/>
        </w:rPr>
        <w:t>2. Цели и задачи реализации Программы профилактики.</w:t>
      </w:r>
    </w:p>
    <w:p w14:paraId="51657558" w14:textId="7542C167" w:rsidR="00D95376" w:rsidRDefault="007173C1" w:rsidP="00215F0F">
      <w:pPr>
        <w:pStyle w:val="af2"/>
        <w:shd w:val="clear" w:color="auto" w:fill="FFFFFF"/>
        <w:spacing w:beforeAutospacing="0" w:after="150" w:afterAutospacing="0" w:line="276" w:lineRule="auto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ab/>
        <w:t xml:space="preserve">2.1. Цели </w:t>
      </w:r>
      <w:r w:rsidR="006C20B0">
        <w:rPr>
          <w:color w:val="00000A"/>
          <w:sz w:val="26"/>
          <w:szCs w:val="26"/>
        </w:rPr>
        <w:t>П</w:t>
      </w:r>
      <w:r>
        <w:rPr>
          <w:color w:val="00000A"/>
          <w:sz w:val="26"/>
          <w:szCs w:val="26"/>
        </w:rPr>
        <w:t>рограммы</w:t>
      </w:r>
      <w:r w:rsidR="006C20B0">
        <w:rPr>
          <w:color w:val="00000A"/>
          <w:sz w:val="26"/>
          <w:szCs w:val="26"/>
        </w:rPr>
        <w:t xml:space="preserve"> профилактики</w:t>
      </w:r>
      <w:r w:rsidRPr="00B065CA">
        <w:rPr>
          <w:color w:val="00000A"/>
          <w:sz w:val="26"/>
          <w:szCs w:val="26"/>
        </w:rPr>
        <w:t>:</w:t>
      </w:r>
    </w:p>
    <w:p w14:paraId="050DF180" w14:textId="5B45FF13" w:rsidR="007173C1" w:rsidRPr="007173C1" w:rsidRDefault="007173C1" w:rsidP="00215F0F">
      <w:pPr>
        <w:pStyle w:val="af2"/>
        <w:shd w:val="clear" w:color="auto" w:fill="FFFFFF"/>
        <w:spacing w:beforeAutospacing="0" w:after="150" w:afterAutospacing="0" w:line="276" w:lineRule="auto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ab/>
      </w:r>
      <w:r w:rsidR="006C20B0">
        <w:rPr>
          <w:color w:val="00000A"/>
          <w:sz w:val="26"/>
          <w:szCs w:val="26"/>
        </w:rPr>
        <w:t xml:space="preserve">- </w:t>
      </w:r>
      <w:r>
        <w:rPr>
          <w:color w:val="00000A"/>
          <w:sz w:val="26"/>
          <w:szCs w:val="26"/>
        </w:rPr>
        <w:t>Стимулирование добросовестного соблюдения обязательных требований всеми контролируемыми лицами</w:t>
      </w:r>
      <w:r w:rsidRPr="007173C1">
        <w:rPr>
          <w:color w:val="00000A"/>
          <w:sz w:val="26"/>
          <w:szCs w:val="26"/>
        </w:rPr>
        <w:t>;</w:t>
      </w:r>
    </w:p>
    <w:p w14:paraId="2F67979C" w14:textId="5C45046F" w:rsidR="007173C1" w:rsidRDefault="007173C1" w:rsidP="00215F0F">
      <w:pPr>
        <w:pStyle w:val="af2"/>
        <w:shd w:val="clear" w:color="auto" w:fill="FFFFFF"/>
        <w:spacing w:beforeAutospacing="0" w:after="150" w:afterAutospacing="0" w:line="276" w:lineRule="auto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ab/>
      </w:r>
      <w:r w:rsidR="006C20B0">
        <w:rPr>
          <w:color w:val="00000A"/>
          <w:sz w:val="26"/>
          <w:szCs w:val="26"/>
        </w:rPr>
        <w:t xml:space="preserve">- </w:t>
      </w:r>
      <w:r>
        <w:rPr>
          <w:color w:val="00000A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Pr="007173C1">
        <w:rPr>
          <w:color w:val="00000A"/>
          <w:sz w:val="26"/>
          <w:szCs w:val="26"/>
        </w:rPr>
        <w:t>;</w:t>
      </w:r>
    </w:p>
    <w:p w14:paraId="7C6F24C6" w14:textId="3860A0E7" w:rsidR="007173C1" w:rsidRDefault="007173C1" w:rsidP="00215F0F">
      <w:pPr>
        <w:pStyle w:val="af2"/>
        <w:shd w:val="clear" w:color="auto" w:fill="FFFFFF"/>
        <w:spacing w:beforeAutospacing="0" w:after="150" w:afterAutospacing="0" w:line="276" w:lineRule="auto"/>
        <w:rPr>
          <w:sz w:val="28"/>
          <w:szCs w:val="28"/>
        </w:rPr>
      </w:pPr>
      <w:r>
        <w:rPr>
          <w:color w:val="00000A"/>
          <w:sz w:val="26"/>
          <w:szCs w:val="26"/>
        </w:rPr>
        <w:tab/>
      </w:r>
      <w:r w:rsidR="006C20B0">
        <w:rPr>
          <w:color w:val="00000A"/>
          <w:sz w:val="26"/>
          <w:szCs w:val="26"/>
        </w:rPr>
        <w:t>-</w:t>
      </w:r>
      <w:r w:rsidRPr="006C20B0">
        <w:rPr>
          <w:color w:val="00000A"/>
          <w:sz w:val="26"/>
          <w:szCs w:val="26"/>
        </w:rPr>
        <w:t xml:space="preserve"> </w:t>
      </w:r>
      <w:r w:rsidR="006C20B0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6C20B0" w:rsidRPr="006C20B0">
        <w:rPr>
          <w:sz w:val="28"/>
          <w:szCs w:val="28"/>
        </w:rPr>
        <w:t>;</w:t>
      </w:r>
    </w:p>
    <w:p w14:paraId="50F7353D" w14:textId="010CDF48" w:rsidR="006C20B0" w:rsidRDefault="006C20B0" w:rsidP="00215F0F">
      <w:pPr>
        <w:pStyle w:val="af2"/>
        <w:shd w:val="clear" w:color="auto" w:fill="FFFFFF"/>
        <w:spacing w:beforeAutospacing="0" w:after="150" w:afterAutospacing="0" w:line="276" w:lineRule="auto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ab/>
        <w:t>-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</w:t>
      </w:r>
      <w:r w:rsidRPr="006C20B0">
        <w:rPr>
          <w:color w:val="00000A"/>
          <w:sz w:val="26"/>
          <w:szCs w:val="26"/>
        </w:rPr>
        <w:t>;</w:t>
      </w:r>
    </w:p>
    <w:p w14:paraId="35304B80" w14:textId="536F36FC" w:rsidR="006C20B0" w:rsidRDefault="006C20B0" w:rsidP="00215F0F">
      <w:pPr>
        <w:pStyle w:val="af2"/>
        <w:shd w:val="clear" w:color="auto" w:fill="FFFFFF"/>
        <w:spacing w:beforeAutospacing="0" w:after="150" w:afterAutospacing="0" w:line="276" w:lineRule="auto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ab/>
        <w:t>- Снижение административной нагрузки на контролируемых лиц.</w:t>
      </w:r>
    </w:p>
    <w:p w14:paraId="6C9D4F50" w14:textId="1D0279F7" w:rsidR="006C20B0" w:rsidRPr="00B065CA" w:rsidRDefault="006C20B0" w:rsidP="00215F0F">
      <w:pPr>
        <w:pStyle w:val="af2"/>
        <w:shd w:val="clear" w:color="auto" w:fill="FFFFFF"/>
        <w:spacing w:beforeAutospacing="0" w:after="150" w:afterAutospacing="0" w:line="276" w:lineRule="auto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ab/>
        <w:t>2.2. Задачи Программы профилактики</w:t>
      </w:r>
      <w:r w:rsidRPr="00B065CA">
        <w:rPr>
          <w:color w:val="00000A"/>
          <w:sz w:val="26"/>
          <w:szCs w:val="26"/>
        </w:rPr>
        <w:t>:</w:t>
      </w:r>
    </w:p>
    <w:p w14:paraId="030DC1CA" w14:textId="7518C5B8" w:rsidR="006C20B0" w:rsidRPr="006C20B0" w:rsidRDefault="006C20B0" w:rsidP="00215F0F">
      <w:pPr>
        <w:pStyle w:val="af2"/>
        <w:shd w:val="clear" w:color="auto" w:fill="FFFFFF"/>
        <w:spacing w:beforeAutospacing="0" w:after="150" w:afterAutospacing="0" w:line="276" w:lineRule="auto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ab/>
      </w:r>
      <w:r w:rsidRPr="006C20B0">
        <w:rPr>
          <w:sz w:val="26"/>
          <w:szCs w:val="26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24FE6552" w14:textId="7697394A" w:rsidR="006C20B0" w:rsidRPr="00DE0609" w:rsidRDefault="006C20B0" w:rsidP="00215F0F">
      <w:pPr>
        <w:pStyle w:val="af2"/>
        <w:shd w:val="clear" w:color="auto" w:fill="FFFFFF"/>
        <w:spacing w:beforeAutospacing="0" w:after="150" w:afterAutospacing="0" w:line="276" w:lineRule="auto"/>
        <w:rPr>
          <w:color w:val="000000"/>
          <w:sz w:val="26"/>
          <w:szCs w:val="26"/>
        </w:rPr>
      </w:pPr>
      <w:r w:rsidRPr="006C20B0">
        <w:rPr>
          <w:color w:val="00000A"/>
          <w:sz w:val="26"/>
          <w:szCs w:val="26"/>
        </w:rPr>
        <w:tab/>
      </w:r>
      <w:r w:rsidR="00DE0609">
        <w:rPr>
          <w:color w:val="00000A"/>
          <w:sz w:val="26"/>
          <w:szCs w:val="26"/>
        </w:rPr>
        <w:t xml:space="preserve">- </w:t>
      </w:r>
      <w:r>
        <w:rPr>
          <w:color w:val="00000A"/>
          <w:sz w:val="26"/>
          <w:szCs w:val="26"/>
        </w:rPr>
        <w:t xml:space="preserve">Установление зависимости видов, форм и интенсивности профилактических мероприятий </w:t>
      </w:r>
      <w:r w:rsidR="00DE0609">
        <w:rPr>
          <w:color w:val="00000A"/>
          <w:sz w:val="26"/>
          <w:szCs w:val="26"/>
        </w:rPr>
        <w:t>от особенностей конкретных подконтрольных субъектов, и проведение профилактических мероприятий с учетом данных факторов</w:t>
      </w:r>
      <w:r w:rsidR="00DE0609" w:rsidRPr="00DE0609">
        <w:rPr>
          <w:color w:val="00000A"/>
          <w:sz w:val="26"/>
          <w:szCs w:val="26"/>
        </w:rPr>
        <w:t>;</w:t>
      </w:r>
    </w:p>
    <w:p w14:paraId="4E81B947" w14:textId="3CAB3B3C" w:rsidR="006C20B0" w:rsidRPr="006C20B0" w:rsidRDefault="006C20B0" w:rsidP="00215F0F">
      <w:pPr>
        <w:pStyle w:val="af2"/>
        <w:shd w:val="clear" w:color="auto" w:fill="FFFFFF"/>
        <w:spacing w:beforeAutospacing="0" w:after="150" w:afterAutospacing="0" w:line="276" w:lineRule="auto"/>
        <w:rPr>
          <w:color w:val="000000"/>
          <w:sz w:val="26"/>
          <w:szCs w:val="26"/>
        </w:rPr>
      </w:pPr>
      <w:r w:rsidRPr="006C20B0">
        <w:rPr>
          <w:color w:val="00000A"/>
          <w:sz w:val="26"/>
          <w:szCs w:val="26"/>
        </w:rPr>
        <w:tab/>
      </w:r>
      <w:r w:rsidR="00DE0609">
        <w:rPr>
          <w:color w:val="00000A"/>
          <w:sz w:val="26"/>
          <w:szCs w:val="26"/>
        </w:rPr>
        <w:t>- Ф</w:t>
      </w:r>
      <w:r w:rsidR="00DE0609" w:rsidRPr="00DE0609">
        <w:rPr>
          <w:color w:val="00000A"/>
          <w:sz w:val="26"/>
          <w:szCs w:val="26"/>
        </w:rPr>
        <w:t>ормирование единого понимания обязательных требований у всех участников контрольной (надзорной) деятельности;</w:t>
      </w:r>
    </w:p>
    <w:p w14:paraId="61ADC55D" w14:textId="59D8D305" w:rsidR="006C20B0" w:rsidRPr="00873857" w:rsidRDefault="006C20B0" w:rsidP="00215F0F">
      <w:pPr>
        <w:pStyle w:val="af2"/>
        <w:shd w:val="clear" w:color="auto" w:fill="FFFFFF"/>
        <w:spacing w:beforeAutospacing="0" w:after="150" w:afterAutospacing="0" w:line="276" w:lineRule="auto"/>
        <w:rPr>
          <w:color w:val="000000"/>
          <w:sz w:val="26"/>
          <w:szCs w:val="26"/>
        </w:rPr>
      </w:pPr>
      <w:r w:rsidRPr="006C20B0">
        <w:rPr>
          <w:color w:val="00000A"/>
          <w:sz w:val="26"/>
          <w:szCs w:val="26"/>
        </w:rPr>
        <w:tab/>
      </w:r>
      <w:r w:rsidR="00DE0609">
        <w:rPr>
          <w:color w:val="00000A"/>
          <w:sz w:val="26"/>
          <w:szCs w:val="26"/>
        </w:rPr>
        <w:t>- П</w:t>
      </w:r>
      <w:r w:rsidR="00DE0609" w:rsidRPr="00DE0609">
        <w:rPr>
          <w:color w:val="00000A"/>
          <w:sz w:val="26"/>
          <w:szCs w:val="26"/>
        </w:rPr>
        <w:t>овышение прозрачности осуществляемой контрольным органом деятельности</w:t>
      </w:r>
      <w:r w:rsidR="00873857" w:rsidRPr="00873857">
        <w:rPr>
          <w:color w:val="00000A"/>
          <w:sz w:val="26"/>
          <w:szCs w:val="26"/>
        </w:rPr>
        <w:t>;</w:t>
      </w:r>
    </w:p>
    <w:p w14:paraId="68784062" w14:textId="19D9A7ED" w:rsidR="006A411D" w:rsidRPr="006A411D" w:rsidRDefault="006C20B0" w:rsidP="00215F0F">
      <w:pPr>
        <w:pStyle w:val="af2"/>
        <w:shd w:val="clear" w:color="auto" w:fill="FFFFFF"/>
        <w:spacing w:before="0" w:beforeAutospacing="0" w:after="240" w:afterAutospacing="0" w:line="276" w:lineRule="auto"/>
        <w:rPr>
          <w:bCs/>
          <w:sz w:val="26"/>
          <w:szCs w:val="26"/>
        </w:rPr>
      </w:pPr>
      <w:r w:rsidRPr="006A411D">
        <w:rPr>
          <w:color w:val="00000A"/>
          <w:sz w:val="26"/>
          <w:szCs w:val="26"/>
        </w:rPr>
        <w:tab/>
      </w:r>
      <w:r w:rsidR="006A411D" w:rsidRPr="006A411D">
        <w:rPr>
          <w:color w:val="00000A"/>
          <w:sz w:val="26"/>
          <w:szCs w:val="26"/>
        </w:rPr>
        <w:t>- П</w:t>
      </w:r>
      <w:r w:rsidR="006A411D" w:rsidRPr="006A411D">
        <w:rPr>
          <w:bCs/>
          <w:sz w:val="26"/>
          <w:szCs w:val="26"/>
        </w:rPr>
        <w:t>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</w:t>
      </w:r>
    </w:p>
    <w:p w14:paraId="1E4923CB" w14:textId="3467A841" w:rsidR="006A411D" w:rsidRDefault="006A411D" w:rsidP="00215F0F">
      <w:pPr>
        <w:spacing w:after="240" w:line="276" w:lineRule="auto"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color w:val="00000A"/>
          <w:sz w:val="26"/>
          <w:szCs w:val="26"/>
        </w:rPr>
        <w:lastRenderedPageBreak/>
        <w:t>3. Перечень профилактических мероприятий, сроки периодичность их проведения.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2552"/>
        <w:gridCol w:w="2300"/>
      </w:tblGrid>
      <w:tr w:rsidR="002A4858" w14:paraId="58A0E68F" w14:textId="77777777" w:rsidTr="002A4858">
        <w:tc>
          <w:tcPr>
            <w:tcW w:w="704" w:type="dxa"/>
          </w:tcPr>
          <w:p w14:paraId="6908C8F4" w14:textId="77777777" w:rsidR="002A4858" w:rsidRPr="002A4858" w:rsidRDefault="002A4858" w:rsidP="00215F0F">
            <w:pPr>
              <w:pStyle w:val="af2"/>
              <w:spacing w:after="15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A4858">
              <w:rPr>
                <w:color w:val="000000"/>
                <w:sz w:val="26"/>
                <w:szCs w:val="26"/>
              </w:rPr>
              <w:t>№</w:t>
            </w:r>
          </w:p>
          <w:p w14:paraId="0169745F" w14:textId="11123ACB" w:rsidR="002A4858" w:rsidRPr="002A4858" w:rsidRDefault="002A4858" w:rsidP="00215F0F">
            <w:pPr>
              <w:pStyle w:val="af2"/>
              <w:spacing w:beforeAutospacing="0" w:after="15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A4858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536" w:type="dxa"/>
          </w:tcPr>
          <w:p w14:paraId="45A21AE1" w14:textId="204E97EB" w:rsidR="002A4858" w:rsidRPr="002A4858" w:rsidRDefault="002A4858" w:rsidP="00215F0F">
            <w:pPr>
              <w:pStyle w:val="af2"/>
              <w:spacing w:beforeAutospacing="0" w:after="15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A4858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552" w:type="dxa"/>
          </w:tcPr>
          <w:p w14:paraId="76EE16AF" w14:textId="0226E2A0" w:rsidR="002A4858" w:rsidRPr="002A4858" w:rsidRDefault="002A4858" w:rsidP="00215F0F">
            <w:pPr>
              <w:pStyle w:val="af2"/>
              <w:spacing w:beforeAutospacing="0" w:after="15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A4858">
              <w:rPr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300" w:type="dxa"/>
          </w:tcPr>
          <w:p w14:paraId="26E920ED" w14:textId="28D0B5D8" w:rsidR="002A4858" w:rsidRPr="002A4858" w:rsidRDefault="002A4858" w:rsidP="00215F0F">
            <w:pPr>
              <w:pStyle w:val="af2"/>
              <w:spacing w:beforeAutospacing="0" w:after="150" w:afterAutospacing="0" w:line="276" w:lineRule="auto"/>
              <w:ind w:right="-103"/>
              <w:jc w:val="center"/>
              <w:rPr>
                <w:color w:val="000000"/>
                <w:sz w:val="26"/>
                <w:szCs w:val="26"/>
              </w:rPr>
            </w:pPr>
            <w:r w:rsidRPr="002A4858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2A4858" w14:paraId="7161C161" w14:textId="77777777" w:rsidTr="005D6612">
        <w:tc>
          <w:tcPr>
            <w:tcW w:w="10092" w:type="dxa"/>
            <w:gridSpan w:val="4"/>
          </w:tcPr>
          <w:p w14:paraId="63E8B482" w14:textId="19E6362B" w:rsidR="002A4858" w:rsidRPr="002A4858" w:rsidRDefault="002A4858" w:rsidP="00215F0F">
            <w:pPr>
              <w:pStyle w:val="af2"/>
              <w:numPr>
                <w:ilvl w:val="0"/>
                <w:numId w:val="4"/>
              </w:numPr>
              <w:spacing w:beforeAutospacing="0" w:after="15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A4858">
              <w:rPr>
                <w:color w:val="000000"/>
                <w:sz w:val="26"/>
                <w:szCs w:val="26"/>
              </w:rPr>
              <w:t>Информирование</w:t>
            </w:r>
          </w:p>
        </w:tc>
      </w:tr>
      <w:tr w:rsidR="00C53EFB" w14:paraId="1AEE1890" w14:textId="77777777" w:rsidTr="00ED7081">
        <w:trPr>
          <w:trHeight w:val="11171"/>
        </w:trPr>
        <w:tc>
          <w:tcPr>
            <w:tcW w:w="704" w:type="dxa"/>
          </w:tcPr>
          <w:p w14:paraId="4E44A47E" w14:textId="4E7BFD50" w:rsidR="00C53EFB" w:rsidRPr="002A4858" w:rsidRDefault="00C53EFB" w:rsidP="00215F0F">
            <w:pPr>
              <w:pStyle w:val="af2"/>
              <w:spacing w:beforeAutospacing="0" w:after="15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A4858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4536" w:type="dxa"/>
          </w:tcPr>
          <w:p w14:paraId="0CCFC474" w14:textId="5F1EBD95" w:rsidR="00C53EFB" w:rsidRDefault="00C53EFB" w:rsidP="00215F0F">
            <w:pPr>
              <w:pStyle w:val="af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Актуализация и размещение в сети «Интернет» на официальном сайте Администрации городского округа Лыткарино Московской области:</w:t>
            </w:r>
          </w:p>
          <w:p w14:paraId="19B05575" w14:textId="77777777" w:rsidR="00C53EFB" w:rsidRDefault="00C53EFB" w:rsidP="00215F0F">
            <w:pPr>
              <w:pStyle w:val="af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CCB2FA4" w14:textId="5E6A6CBB" w:rsidR="00C53EFB" w:rsidRDefault="00C53EFB" w:rsidP="00215F0F">
            <w:pPr>
              <w:pStyle w:val="af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а) </w:t>
            </w:r>
            <w:r w:rsidR="00FA157F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14:paraId="39EF5AA7" w14:textId="77777777" w:rsidR="00C53EFB" w:rsidRDefault="00C53EFB" w:rsidP="00215F0F">
            <w:pPr>
              <w:pStyle w:val="af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E759BB9" w14:textId="55873D23" w:rsidR="00C53EFB" w:rsidRDefault="00C53EFB" w:rsidP="00215F0F">
            <w:pPr>
              <w:pStyle w:val="af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б) </w:t>
            </w:r>
            <w:r w:rsidR="00FA157F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атериалов, информационных писем, руководств по соблюдению обязательных требований</w:t>
            </w:r>
          </w:p>
          <w:p w14:paraId="70E3E6FD" w14:textId="77777777" w:rsidR="00C53EFB" w:rsidRDefault="00C53EFB" w:rsidP="00215F0F">
            <w:pPr>
              <w:pStyle w:val="af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  <w:p w14:paraId="72216F7E" w14:textId="7BDAFDF8" w:rsidR="00C53EFB" w:rsidRDefault="00C53EFB" w:rsidP="00215F0F">
            <w:pPr>
              <w:pStyle w:val="af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в) </w:t>
            </w:r>
            <w:r w:rsidR="00FA157F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еречня индикаторов риска нарушения обязательных требований</w:t>
            </w:r>
          </w:p>
          <w:p w14:paraId="07BF3115" w14:textId="77777777" w:rsidR="00C53EFB" w:rsidRDefault="00C53EFB" w:rsidP="00215F0F">
            <w:pPr>
              <w:pStyle w:val="af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  <w:p w14:paraId="174D14B9" w14:textId="31C2FB94" w:rsidR="00C53EFB" w:rsidRDefault="00C53EFB" w:rsidP="00215F0F">
            <w:pPr>
              <w:pStyle w:val="af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  <w:p w14:paraId="3A675229" w14:textId="1DDF756E" w:rsidR="00C53EFB" w:rsidRPr="00C53EFB" w:rsidRDefault="00C53EFB" w:rsidP="00215F0F">
            <w:pPr>
              <w:pStyle w:val="af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г) </w:t>
            </w:r>
            <w:r w:rsidR="00FA157F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рограммы профилактики рисков причинения вреда (ущерба) охраняемым законом ценностям</w:t>
            </w:r>
          </w:p>
        </w:tc>
        <w:tc>
          <w:tcPr>
            <w:tcW w:w="2552" w:type="dxa"/>
          </w:tcPr>
          <w:p w14:paraId="30CF7E37" w14:textId="77777777" w:rsidR="00C53EFB" w:rsidRDefault="00C53EFB" w:rsidP="00215F0F">
            <w:pPr>
              <w:pStyle w:val="af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329D0A2" w14:textId="77777777" w:rsidR="00C53EFB" w:rsidRDefault="00C53EFB" w:rsidP="00215F0F">
            <w:pPr>
              <w:pStyle w:val="af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635A9BA" w14:textId="77777777" w:rsidR="00C53EFB" w:rsidRDefault="00C53EFB" w:rsidP="00215F0F">
            <w:pPr>
              <w:pStyle w:val="af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3B9498E" w14:textId="77777777" w:rsidR="001563F1" w:rsidRDefault="001563F1" w:rsidP="00215F0F">
            <w:pPr>
              <w:pStyle w:val="af6"/>
              <w:jc w:val="both"/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23BCF401" w14:textId="5C235D25" w:rsidR="00C53EFB" w:rsidRDefault="00C53EFB" w:rsidP="00215F0F">
            <w:pPr>
              <w:pStyle w:val="af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14:paraId="22E97D04" w14:textId="040EC93C" w:rsidR="00C53EFB" w:rsidRDefault="00C53EFB" w:rsidP="00215F0F">
            <w:pPr>
              <w:pStyle w:val="af6"/>
              <w:jc w:val="both"/>
              <w:rPr>
                <w:spacing w:val="2"/>
                <w:shd w:val="clear" w:color="auto" w:fill="FFFFFF"/>
              </w:rPr>
            </w:pPr>
          </w:p>
          <w:p w14:paraId="464AC542" w14:textId="77777777" w:rsidR="00C53EFB" w:rsidRDefault="00C53EFB" w:rsidP="00215F0F">
            <w:pPr>
              <w:pStyle w:val="af6"/>
              <w:jc w:val="both"/>
              <w:rPr>
                <w:spacing w:val="2"/>
                <w:shd w:val="clear" w:color="auto" w:fill="FFFFFF"/>
              </w:rPr>
            </w:pPr>
          </w:p>
          <w:p w14:paraId="726DD432" w14:textId="77777777" w:rsidR="00C53EFB" w:rsidRDefault="00C53EFB" w:rsidP="00215F0F">
            <w:pPr>
              <w:pStyle w:val="af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14:paraId="7A7288E2" w14:textId="77777777" w:rsidR="00C53EFB" w:rsidRDefault="00C53EFB" w:rsidP="00215F0F">
            <w:pPr>
              <w:pStyle w:val="af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66F7111" w14:textId="3D7E533D" w:rsidR="00C53EFB" w:rsidRDefault="00C53EFB" w:rsidP="00215F0F">
            <w:pPr>
              <w:pStyle w:val="af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8120AFC" w14:textId="3C517A95" w:rsidR="00C53EFB" w:rsidRDefault="00C53EFB" w:rsidP="00215F0F">
            <w:pPr>
              <w:pStyle w:val="af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Не позднее 10 рабочих дней после их утверждения</w:t>
            </w:r>
          </w:p>
          <w:p w14:paraId="2FAEB949" w14:textId="77777777" w:rsidR="00DF3655" w:rsidRPr="00B065CA" w:rsidRDefault="00DF3655" w:rsidP="00215F0F">
            <w:pPr>
              <w:pStyle w:val="af6"/>
              <w:jc w:val="both"/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073C2CBC" w14:textId="336C35EE" w:rsidR="00C53EFB" w:rsidRDefault="00C53EFB" w:rsidP="00215F0F">
            <w:pPr>
              <w:pStyle w:val="af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  <w:p w14:paraId="28C7C750" w14:textId="77777777" w:rsidR="00C53EFB" w:rsidRPr="002A4858" w:rsidRDefault="00C53EFB" w:rsidP="00215F0F">
            <w:pPr>
              <w:pStyle w:val="af2"/>
              <w:spacing w:beforeAutospacing="0" w:after="150" w:afterAutospacing="0"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300" w:type="dxa"/>
          </w:tcPr>
          <w:p w14:paraId="1336086E" w14:textId="60FD4288" w:rsidR="00C53EFB" w:rsidRPr="002A4858" w:rsidRDefault="00C53EFB" w:rsidP="00215F0F">
            <w:pPr>
              <w:pStyle w:val="af2"/>
              <w:spacing w:beforeAutospacing="0" w:after="150" w:afterAutospacing="0"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городского округа Лыткарино Московской области</w:t>
            </w:r>
          </w:p>
        </w:tc>
      </w:tr>
      <w:tr w:rsidR="00C53EFB" w14:paraId="411BD34A" w14:textId="77777777" w:rsidTr="008D0DB8">
        <w:tc>
          <w:tcPr>
            <w:tcW w:w="10092" w:type="dxa"/>
            <w:gridSpan w:val="4"/>
          </w:tcPr>
          <w:p w14:paraId="71901FAB" w14:textId="6649D21A" w:rsidR="00C53EFB" w:rsidRPr="002A4858" w:rsidRDefault="00C53EFB" w:rsidP="00215F0F">
            <w:pPr>
              <w:pStyle w:val="af2"/>
              <w:numPr>
                <w:ilvl w:val="0"/>
                <w:numId w:val="4"/>
              </w:numPr>
              <w:spacing w:beforeAutospacing="0" w:after="15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Консультирование</w:t>
            </w:r>
          </w:p>
        </w:tc>
      </w:tr>
      <w:tr w:rsidR="00C53EFB" w14:paraId="35AD463C" w14:textId="77777777" w:rsidTr="002A4858">
        <w:tc>
          <w:tcPr>
            <w:tcW w:w="704" w:type="dxa"/>
          </w:tcPr>
          <w:p w14:paraId="63859493" w14:textId="03DFAA35" w:rsidR="00C53EFB" w:rsidRPr="002A4858" w:rsidRDefault="002E4FB8" w:rsidP="00215F0F">
            <w:pPr>
              <w:pStyle w:val="af2"/>
              <w:spacing w:beforeAutospacing="0" w:after="15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4536" w:type="dxa"/>
          </w:tcPr>
          <w:p w14:paraId="51FEF94E" w14:textId="77777777" w:rsidR="00C53EFB" w:rsidRDefault="00C53EFB" w:rsidP="00215F0F">
            <w:pPr>
              <w:pStyle w:val="af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14:paraId="3DAF1102" w14:textId="043796D6" w:rsidR="00C53EFB" w:rsidRDefault="00C53EFB" w:rsidP="00215F0F">
            <w:pPr>
              <w:pStyle w:val="af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1) </w:t>
            </w:r>
            <w:r w:rsidR="00FA157F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орядок проведения контрольных мероприятий;</w:t>
            </w:r>
          </w:p>
          <w:p w14:paraId="002C543F" w14:textId="61A37C67" w:rsidR="00C53EFB" w:rsidRDefault="00C53EFB" w:rsidP="00215F0F">
            <w:pPr>
              <w:pStyle w:val="af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2)</w:t>
            </w:r>
            <w:r w:rsidR="00FA157F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орядок осуществления профилактических мероприятий;</w:t>
            </w:r>
          </w:p>
          <w:p w14:paraId="3FA8922F" w14:textId="415DE298" w:rsidR="00C53EFB" w:rsidRDefault="00C53EFB" w:rsidP="00215F0F">
            <w:pPr>
              <w:pStyle w:val="af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3) </w:t>
            </w:r>
            <w:r w:rsidR="00FA157F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орядок принятия решений по итогам контрольных мероприятий;</w:t>
            </w:r>
          </w:p>
          <w:p w14:paraId="16A1AB50" w14:textId="7F017C71" w:rsidR="00C53EFB" w:rsidRPr="002A4858" w:rsidRDefault="00C53EFB" w:rsidP="00215F0F">
            <w:pPr>
              <w:pStyle w:val="af2"/>
              <w:spacing w:beforeAutospacing="0" w:after="150" w:afterAutospacing="0" w:line="276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</w:t>
            </w:r>
            <w:r w:rsidR="00FA157F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орядок обжалования решений контрольного органа.</w:t>
            </w:r>
          </w:p>
        </w:tc>
        <w:tc>
          <w:tcPr>
            <w:tcW w:w="2552" w:type="dxa"/>
          </w:tcPr>
          <w:p w14:paraId="0545F422" w14:textId="77777777" w:rsidR="00C53EFB" w:rsidRDefault="00C53EFB" w:rsidP="00215F0F">
            <w:pPr>
              <w:pStyle w:val="af6"/>
              <w:jc w:val="both"/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 w14:paraId="5335E2B8" w14:textId="3FF0377E" w:rsidR="00C53EFB" w:rsidRPr="002A4858" w:rsidRDefault="00FA157F" w:rsidP="00215F0F">
            <w:pPr>
              <w:pStyle w:val="af2"/>
              <w:spacing w:beforeAutospacing="0" w:after="150" w:afterAutospacing="0"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В</w:t>
            </w:r>
            <w:r w:rsidR="00C53EFB">
              <w:rPr>
                <w:spacing w:val="2"/>
                <w:sz w:val="26"/>
                <w:szCs w:val="26"/>
                <w:shd w:val="clear" w:color="auto" w:fill="FFFFFF"/>
              </w:rPr>
              <w:t xml:space="preserve"> форме устных и письменных разъяснений</w:t>
            </w:r>
          </w:p>
        </w:tc>
        <w:tc>
          <w:tcPr>
            <w:tcW w:w="2300" w:type="dxa"/>
          </w:tcPr>
          <w:p w14:paraId="554791B2" w14:textId="45A61772" w:rsidR="00C53EFB" w:rsidRPr="002A4858" w:rsidRDefault="002E4FB8" w:rsidP="00215F0F">
            <w:pPr>
              <w:pStyle w:val="af2"/>
              <w:spacing w:beforeAutospacing="0" w:after="150" w:afterAutospacing="0" w:line="276" w:lineRule="auto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Должностные лица</w:t>
            </w:r>
            <w:r w:rsidR="00C53EFB">
              <w:rPr>
                <w:rFonts w:eastAsia="Calibri"/>
                <w:sz w:val="26"/>
                <w:szCs w:val="26"/>
                <w:lang w:eastAsia="en-US"/>
              </w:rPr>
              <w:t>, к должностным обязанностям котор</w:t>
            </w:r>
            <w:r>
              <w:rPr>
                <w:rFonts w:eastAsia="Calibri"/>
                <w:sz w:val="26"/>
                <w:szCs w:val="26"/>
                <w:lang w:eastAsia="en-US"/>
              </w:rPr>
              <w:t>ых</w:t>
            </w:r>
            <w:r w:rsidR="00C53EFB">
              <w:rPr>
                <w:rFonts w:eastAsia="Calibri"/>
                <w:sz w:val="26"/>
                <w:szCs w:val="26"/>
                <w:lang w:eastAsia="en-US"/>
              </w:rPr>
              <w:t xml:space="preserve"> относится осуществление муниципального контроля</w:t>
            </w:r>
          </w:p>
        </w:tc>
      </w:tr>
    </w:tbl>
    <w:p w14:paraId="573C1DD5" w14:textId="77777777" w:rsidR="00915557" w:rsidRDefault="00915557" w:rsidP="00215F0F">
      <w:pPr>
        <w:spacing w:after="240" w:line="276" w:lineRule="auto"/>
        <w:jc w:val="center"/>
        <w:textAlignment w:val="baseline"/>
        <w:rPr>
          <w:b/>
          <w:bCs/>
          <w:color w:val="00000A"/>
          <w:sz w:val="26"/>
          <w:szCs w:val="26"/>
        </w:rPr>
      </w:pPr>
    </w:p>
    <w:p w14:paraId="6B06E92D" w14:textId="5BF1F7D8" w:rsidR="00915557" w:rsidRDefault="00915557" w:rsidP="00215F0F">
      <w:pPr>
        <w:spacing w:after="240" w:line="276" w:lineRule="auto"/>
        <w:jc w:val="center"/>
        <w:textAlignment w:val="baseline"/>
        <w:rPr>
          <w:b/>
          <w:bCs/>
          <w:color w:val="00000A"/>
          <w:sz w:val="26"/>
          <w:szCs w:val="26"/>
        </w:rPr>
      </w:pPr>
      <w:r>
        <w:rPr>
          <w:b/>
          <w:bCs/>
          <w:color w:val="00000A"/>
          <w:sz w:val="26"/>
          <w:szCs w:val="26"/>
        </w:rPr>
        <w:t>4. Показатели результативности и эффективности программы профилактики рисков причинения вреда (ущерба).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2268"/>
      </w:tblGrid>
      <w:tr w:rsidR="00915557" w14:paraId="4ECC49D4" w14:textId="77777777" w:rsidTr="00162DC1">
        <w:tc>
          <w:tcPr>
            <w:tcW w:w="704" w:type="dxa"/>
          </w:tcPr>
          <w:p w14:paraId="76B1B92F" w14:textId="0EC29D1B" w:rsidR="00915557" w:rsidRDefault="00162DC1" w:rsidP="00215F0F">
            <w:pPr>
              <w:spacing w:after="240" w:line="276" w:lineRule="auto"/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7088" w:type="dxa"/>
          </w:tcPr>
          <w:p w14:paraId="1B1A4453" w14:textId="47D56E93" w:rsidR="00915557" w:rsidRPr="00215F0F" w:rsidRDefault="00162DC1" w:rsidP="00215F0F">
            <w:pPr>
              <w:spacing w:after="240" w:line="276" w:lineRule="auto"/>
              <w:jc w:val="center"/>
              <w:textAlignment w:val="baseline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Наименования показателя</w:t>
            </w:r>
          </w:p>
        </w:tc>
        <w:tc>
          <w:tcPr>
            <w:tcW w:w="2268" w:type="dxa"/>
          </w:tcPr>
          <w:p w14:paraId="19BBA597" w14:textId="76F30C75" w:rsidR="00915557" w:rsidRDefault="00162DC1" w:rsidP="00215F0F">
            <w:pPr>
              <w:spacing w:after="240" w:line="276" w:lineRule="auto"/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Величина</w:t>
            </w:r>
          </w:p>
        </w:tc>
      </w:tr>
      <w:tr w:rsidR="00915557" w14:paraId="00203F16" w14:textId="77777777" w:rsidTr="00162DC1">
        <w:tc>
          <w:tcPr>
            <w:tcW w:w="704" w:type="dxa"/>
          </w:tcPr>
          <w:p w14:paraId="0E3917CB" w14:textId="573727EB" w:rsidR="00915557" w:rsidRPr="00116485" w:rsidRDefault="00162DC1" w:rsidP="00215F0F">
            <w:pPr>
              <w:spacing w:after="240" w:line="276" w:lineRule="auto"/>
              <w:jc w:val="center"/>
              <w:textAlignment w:val="baseline"/>
              <w:rPr>
                <w:sz w:val="26"/>
                <w:szCs w:val="26"/>
              </w:rPr>
            </w:pPr>
            <w:r w:rsidRPr="00116485">
              <w:rPr>
                <w:sz w:val="26"/>
                <w:szCs w:val="26"/>
              </w:rPr>
              <w:t>1.</w:t>
            </w:r>
          </w:p>
        </w:tc>
        <w:tc>
          <w:tcPr>
            <w:tcW w:w="7088" w:type="dxa"/>
          </w:tcPr>
          <w:p w14:paraId="3F528F0D" w14:textId="1222E4B7" w:rsidR="00915557" w:rsidRDefault="00162DC1" w:rsidP="00215F0F">
            <w:pPr>
              <w:spacing w:after="240" w:line="276" w:lineRule="auto"/>
              <w:textAlignment w:val="baseline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14:paraId="7FD0963B" w14:textId="172DB1A7" w:rsidR="00915557" w:rsidRPr="00116485" w:rsidRDefault="00116485" w:rsidP="00215F0F">
            <w:pPr>
              <w:spacing w:after="240" w:line="276" w:lineRule="auto"/>
              <w:jc w:val="center"/>
              <w:textAlignment w:val="baseline"/>
              <w:rPr>
                <w:sz w:val="26"/>
                <w:szCs w:val="26"/>
              </w:rPr>
            </w:pPr>
            <w:r w:rsidRPr="00116485">
              <w:rPr>
                <w:sz w:val="26"/>
                <w:szCs w:val="26"/>
              </w:rPr>
              <w:t>100%</w:t>
            </w:r>
          </w:p>
        </w:tc>
      </w:tr>
      <w:tr w:rsidR="00915557" w14:paraId="73CD5FD0" w14:textId="77777777" w:rsidTr="00162DC1">
        <w:tc>
          <w:tcPr>
            <w:tcW w:w="704" w:type="dxa"/>
          </w:tcPr>
          <w:p w14:paraId="7020E6F6" w14:textId="6C2932C2" w:rsidR="00915557" w:rsidRPr="00116485" w:rsidRDefault="00162DC1" w:rsidP="00215F0F">
            <w:pPr>
              <w:spacing w:after="240" w:line="276" w:lineRule="auto"/>
              <w:jc w:val="center"/>
              <w:textAlignment w:val="baseline"/>
              <w:rPr>
                <w:sz w:val="26"/>
                <w:szCs w:val="26"/>
              </w:rPr>
            </w:pPr>
            <w:r w:rsidRPr="00116485">
              <w:rPr>
                <w:sz w:val="26"/>
                <w:szCs w:val="26"/>
              </w:rPr>
              <w:t>2.</w:t>
            </w:r>
          </w:p>
        </w:tc>
        <w:tc>
          <w:tcPr>
            <w:tcW w:w="7088" w:type="dxa"/>
          </w:tcPr>
          <w:p w14:paraId="39495F82" w14:textId="25A513E9" w:rsidR="00915557" w:rsidRDefault="00162DC1" w:rsidP="00215F0F">
            <w:pPr>
              <w:spacing w:after="240" w:line="276" w:lineRule="auto"/>
              <w:textAlignment w:val="baseline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268" w:type="dxa"/>
          </w:tcPr>
          <w:p w14:paraId="48B21B47" w14:textId="112BEE61" w:rsidR="00915557" w:rsidRDefault="00116485" w:rsidP="00215F0F">
            <w:pPr>
              <w:spacing w:after="240" w:line="276" w:lineRule="auto"/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 / Не исполнено</w:t>
            </w:r>
          </w:p>
        </w:tc>
      </w:tr>
      <w:tr w:rsidR="00915557" w14:paraId="7BB0272C" w14:textId="77777777" w:rsidTr="00162DC1">
        <w:tc>
          <w:tcPr>
            <w:tcW w:w="704" w:type="dxa"/>
          </w:tcPr>
          <w:p w14:paraId="28E1936B" w14:textId="58641EBD" w:rsidR="00915557" w:rsidRPr="00116485" w:rsidRDefault="00162DC1" w:rsidP="00215F0F">
            <w:pPr>
              <w:spacing w:after="240" w:line="276" w:lineRule="auto"/>
              <w:jc w:val="center"/>
              <w:textAlignment w:val="baseline"/>
              <w:rPr>
                <w:sz w:val="26"/>
                <w:szCs w:val="26"/>
              </w:rPr>
            </w:pPr>
            <w:r w:rsidRPr="00116485">
              <w:rPr>
                <w:sz w:val="26"/>
                <w:szCs w:val="26"/>
              </w:rPr>
              <w:t>3.</w:t>
            </w:r>
          </w:p>
        </w:tc>
        <w:tc>
          <w:tcPr>
            <w:tcW w:w="7088" w:type="dxa"/>
          </w:tcPr>
          <w:p w14:paraId="70E1363A" w14:textId="60ACDAB8" w:rsidR="00915557" w:rsidRPr="00162DC1" w:rsidRDefault="00162DC1" w:rsidP="00215F0F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268" w:type="dxa"/>
          </w:tcPr>
          <w:p w14:paraId="57693F59" w14:textId="1DDFD09D" w:rsidR="00915557" w:rsidRPr="00116485" w:rsidRDefault="00116485" w:rsidP="00215F0F">
            <w:pPr>
              <w:spacing w:after="240" w:line="276" w:lineRule="auto"/>
              <w:jc w:val="center"/>
              <w:textAlignment w:val="baseline"/>
              <w:rPr>
                <w:sz w:val="26"/>
                <w:szCs w:val="26"/>
              </w:rPr>
            </w:pPr>
            <w:r w:rsidRPr="00116485">
              <w:rPr>
                <w:sz w:val="26"/>
                <w:szCs w:val="26"/>
              </w:rPr>
              <w:t>100%</w:t>
            </w:r>
          </w:p>
        </w:tc>
      </w:tr>
    </w:tbl>
    <w:p w14:paraId="728968CA" w14:textId="77777777" w:rsidR="00ED7081" w:rsidRDefault="00ED7081" w:rsidP="00ED4468">
      <w:pPr>
        <w:pStyle w:val="ab"/>
        <w:spacing w:before="240" w:line="276" w:lineRule="auto"/>
        <w:ind w:left="0" w:right="0" w:firstLine="708"/>
        <w:rPr>
          <w:color w:val="212121"/>
          <w:sz w:val="26"/>
          <w:szCs w:val="26"/>
        </w:rPr>
      </w:pPr>
      <w:proofErr w:type="spellStart"/>
      <w:r>
        <w:rPr>
          <w:color w:val="212121"/>
          <w:sz w:val="26"/>
          <w:szCs w:val="26"/>
        </w:rPr>
        <w:t>Ожидаемые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конечные</w:t>
      </w:r>
      <w:proofErr w:type="spell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результаты</w:t>
      </w:r>
      <w:proofErr w:type="spellEnd"/>
      <w:r>
        <w:rPr>
          <w:color w:val="212121"/>
          <w:sz w:val="26"/>
          <w:szCs w:val="26"/>
        </w:rPr>
        <w:t>:</w:t>
      </w:r>
    </w:p>
    <w:p w14:paraId="1C860B57" w14:textId="385AFEA3" w:rsidR="00ED7081" w:rsidRPr="00ED7081" w:rsidRDefault="00ED7081" w:rsidP="00ED7081">
      <w:pPr>
        <w:pStyle w:val="ab"/>
        <w:spacing w:before="240" w:line="276" w:lineRule="auto"/>
        <w:ind w:left="0" w:right="0" w:firstLine="0"/>
        <w:rPr>
          <w:color w:val="212121"/>
          <w:sz w:val="26"/>
          <w:szCs w:val="26"/>
          <w:lang w:val="ru-RU"/>
        </w:rPr>
      </w:pPr>
      <w:r w:rsidRPr="00ED7081">
        <w:rPr>
          <w:color w:val="212121"/>
          <w:sz w:val="26"/>
          <w:szCs w:val="26"/>
          <w:lang w:val="ru-RU"/>
        </w:rPr>
        <w:t>-</w:t>
      </w:r>
      <w:r>
        <w:rPr>
          <w:color w:val="212121"/>
          <w:sz w:val="26"/>
          <w:szCs w:val="26"/>
        </w:rPr>
        <w:t> </w:t>
      </w:r>
      <w:r w:rsidR="00FA157F">
        <w:rPr>
          <w:color w:val="212121"/>
          <w:sz w:val="26"/>
          <w:szCs w:val="26"/>
          <w:lang w:val="ru-RU"/>
        </w:rPr>
        <w:t>М</w:t>
      </w:r>
      <w:r w:rsidRPr="00ED7081">
        <w:rPr>
          <w:color w:val="212121"/>
          <w:sz w:val="26"/>
          <w:szCs w:val="26"/>
          <w:lang w:val="ru-RU"/>
        </w:rPr>
        <w:t xml:space="preserve">инимизирование количества нарушений </w:t>
      </w:r>
      <w:r>
        <w:rPr>
          <w:color w:val="212121"/>
          <w:sz w:val="26"/>
          <w:szCs w:val="26"/>
          <w:lang w:val="ru-RU"/>
        </w:rPr>
        <w:t xml:space="preserve">контролируемым лицами </w:t>
      </w:r>
      <w:r w:rsidRPr="00ED7081">
        <w:rPr>
          <w:color w:val="212121"/>
          <w:sz w:val="26"/>
          <w:szCs w:val="26"/>
          <w:lang w:val="ru-RU"/>
        </w:rPr>
        <w:t>обязательных требований, установленных Правилами благоустройства;</w:t>
      </w:r>
    </w:p>
    <w:p w14:paraId="57BDBCBC" w14:textId="6FB09D08" w:rsidR="006C20B0" w:rsidRPr="00ED4468" w:rsidRDefault="00ED7081" w:rsidP="00ED4468">
      <w:pPr>
        <w:pStyle w:val="ab"/>
        <w:spacing w:before="240" w:line="276" w:lineRule="auto"/>
        <w:ind w:left="0" w:right="0" w:firstLine="0"/>
        <w:rPr>
          <w:color w:val="212121"/>
          <w:sz w:val="26"/>
          <w:szCs w:val="26"/>
          <w:lang w:val="ru-RU"/>
        </w:rPr>
      </w:pPr>
      <w:r w:rsidRPr="00ED7081">
        <w:rPr>
          <w:color w:val="212121"/>
          <w:sz w:val="26"/>
          <w:szCs w:val="26"/>
          <w:lang w:val="ru-RU"/>
        </w:rPr>
        <w:t xml:space="preserve">- </w:t>
      </w:r>
      <w:r w:rsidR="00FA157F">
        <w:rPr>
          <w:color w:val="212121"/>
          <w:sz w:val="26"/>
          <w:szCs w:val="26"/>
          <w:lang w:val="ru-RU"/>
        </w:rPr>
        <w:t>С</w:t>
      </w:r>
      <w:r w:rsidRPr="00ED7081">
        <w:rPr>
          <w:color w:val="212121"/>
          <w:sz w:val="26"/>
          <w:szCs w:val="26"/>
          <w:lang w:val="ru-RU"/>
        </w:rPr>
        <w:t xml:space="preserve">нижение уровня административной нагрузки на </w:t>
      </w:r>
      <w:r>
        <w:rPr>
          <w:color w:val="212121"/>
          <w:sz w:val="26"/>
          <w:szCs w:val="26"/>
          <w:lang w:val="ru-RU"/>
        </w:rPr>
        <w:t>контролируемые лица</w:t>
      </w:r>
      <w:r w:rsidRPr="00ED7081">
        <w:rPr>
          <w:color w:val="212121"/>
          <w:sz w:val="26"/>
          <w:szCs w:val="26"/>
          <w:lang w:val="ru-RU"/>
        </w:rPr>
        <w:t>.</w:t>
      </w:r>
    </w:p>
    <w:sectPr w:rsidR="006C20B0" w:rsidRPr="00ED4468" w:rsidSect="00215F0F">
      <w:headerReference w:type="default" r:id="rId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AF14" w14:textId="77777777" w:rsidR="00183E20" w:rsidRDefault="00183E20" w:rsidP="00CC0709">
      <w:r>
        <w:separator/>
      </w:r>
    </w:p>
  </w:endnote>
  <w:endnote w:type="continuationSeparator" w:id="0">
    <w:p w14:paraId="3DDE1872" w14:textId="77777777" w:rsidR="00183E20" w:rsidRDefault="00183E20" w:rsidP="00CC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9CAFF" w14:textId="77777777" w:rsidR="00183E20" w:rsidRDefault="00183E20" w:rsidP="00CC0709">
      <w:r>
        <w:separator/>
      </w:r>
    </w:p>
  </w:footnote>
  <w:footnote w:type="continuationSeparator" w:id="0">
    <w:p w14:paraId="3E712CDC" w14:textId="77777777" w:rsidR="00183E20" w:rsidRDefault="00183E20" w:rsidP="00CC0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7E57" w14:textId="0EB877AD" w:rsidR="00CC0709" w:rsidRPr="00CC0709" w:rsidRDefault="00CC0709" w:rsidP="006A411D">
    <w:pPr>
      <w:pStyle w:val="a5"/>
      <w:rPr>
        <w:sz w:val="28"/>
        <w:szCs w:val="28"/>
      </w:rPr>
    </w:pPr>
  </w:p>
  <w:p w14:paraId="3ADEABC5" w14:textId="77777777" w:rsidR="00CC0709" w:rsidRDefault="00CC070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584A"/>
    <w:multiLevelType w:val="multilevel"/>
    <w:tmpl w:val="8AA8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622005"/>
    <w:multiLevelType w:val="hybridMultilevel"/>
    <w:tmpl w:val="669E10E6"/>
    <w:lvl w:ilvl="0" w:tplc="7CAC5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81843"/>
    <w:multiLevelType w:val="multilevel"/>
    <w:tmpl w:val="3D46F300"/>
    <w:lvl w:ilvl="0">
      <w:start w:val="1"/>
      <w:numFmt w:val="decimal"/>
      <w:lvlText w:val="%1."/>
      <w:lvlJc w:val="left"/>
      <w:pPr>
        <w:ind w:left="101" w:hanging="27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1" w:hanging="45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52" w:hanging="459"/>
      </w:pPr>
      <w:rPr>
        <w:rFonts w:hint="default"/>
      </w:rPr>
    </w:lvl>
    <w:lvl w:ilvl="3">
      <w:numFmt w:val="bullet"/>
      <w:lvlText w:val="•"/>
      <w:lvlJc w:val="left"/>
      <w:pPr>
        <w:ind w:left="3028" w:hanging="459"/>
      </w:pPr>
      <w:rPr>
        <w:rFonts w:hint="default"/>
      </w:rPr>
    </w:lvl>
    <w:lvl w:ilvl="4">
      <w:numFmt w:val="bullet"/>
      <w:lvlText w:val="•"/>
      <w:lvlJc w:val="left"/>
      <w:pPr>
        <w:ind w:left="4004" w:hanging="459"/>
      </w:pPr>
      <w:rPr>
        <w:rFonts w:hint="default"/>
      </w:rPr>
    </w:lvl>
    <w:lvl w:ilvl="5">
      <w:numFmt w:val="bullet"/>
      <w:lvlText w:val="•"/>
      <w:lvlJc w:val="left"/>
      <w:pPr>
        <w:ind w:left="4980" w:hanging="459"/>
      </w:pPr>
      <w:rPr>
        <w:rFonts w:hint="default"/>
      </w:rPr>
    </w:lvl>
    <w:lvl w:ilvl="6">
      <w:numFmt w:val="bullet"/>
      <w:lvlText w:val="•"/>
      <w:lvlJc w:val="left"/>
      <w:pPr>
        <w:ind w:left="5956" w:hanging="459"/>
      </w:pPr>
      <w:rPr>
        <w:rFonts w:hint="default"/>
      </w:rPr>
    </w:lvl>
    <w:lvl w:ilvl="7">
      <w:numFmt w:val="bullet"/>
      <w:lvlText w:val="•"/>
      <w:lvlJc w:val="left"/>
      <w:pPr>
        <w:ind w:left="6932" w:hanging="459"/>
      </w:pPr>
      <w:rPr>
        <w:rFonts w:hint="default"/>
      </w:rPr>
    </w:lvl>
    <w:lvl w:ilvl="8">
      <w:numFmt w:val="bullet"/>
      <w:lvlText w:val="•"/>
      <w:lvlJc w:val="left"/>
      <w:pPr>
        <w:ind w:left="7908" w:hanging="459"/>
      </w:pPr>
      <w:rPr>
        <w:rFonts w:hint="default"/>
      </w:rPr>
    </w:lvl>
  </w:abstractNum>
  <w:abstractNum w:abstractNumId="3" w15:restartNumberingAfterBreak="0">
    <w:nsid w:val="777926C2"/>
    <w:multiLevelType w:val="hybridMultilevel"/>
    <w:tmpl w:val="5442F888"/>
    <w:lvl w:ilvl="0" w:tplc="4566CCEC">
      <w:numFmt w:val="bullet"/>
      <w:lvlText w:val="-"/>
      <w:lvlJc w:val="left"/>
      <w:pPr>
        <w:ind w:left="101" w:hanging="1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6BEC1E4">
      <w:numFmt w:val="bullet"/>
      <w:lvlText w:val="•"/>
      <w:lvlJc w:val="left"/>
      <w:pPr>
        <w:ind w:left="1076" w:hanging="180"/>
      </w:pPr>
      <w:rPr>
        <w:rFonts w:hint="default"/>
      </w:rPr>
    </w:lvl>
    <w:lvl w:ilvl="2" w:tplc="BAB2EA86">
      <w:numFmt w:val="bullet"/>
      <w:lvlText w:val="•"/>
      <w:lvlJc w:val="left"/>
      <w:pPr>
        <w:ind w:left="2052" w:hanging="180"/>
      </w:pPr>
      <w:rPr>
        <w:rFonts w:hint="default"/>
      </w:rPr>
    </w:lvl>
    <w:lvl w:ilvl="3" w:tplc="B04CBF28">
      <w:numFmt w:val="bullet"/>
      <w:lvlText w:val="•"/>
      <w:lvlJc w:val="left"/>
      <w:pPr>
        <w:ind w:left="3028" w:hanging="180"/>
      </w:pPr>
      <w:rPr>
        <w:rFonts w:hint="default"/>
      </w:rPr>
    </w:lvl>
    <w:lvl w:ilvl="4" w:tplc="0F185FDA">
      <w:numFmt w:val="bullet"/>
      <w:lvlText w:val="•"/>
      <w:lvlJc w:val="left"/>
      <w:pPr>
        <w:ind w:left="4004" w:hanging="180"/>
      </w:pPr>
      <w:rPr>
        <w:rFonts w:hint="default"/>
      </w:rPr>
    </w:lvl>
    <w:lvl w:ilvl="5" w:tplc="CD3AC216">
      <w:numFmt w:val="bullet"/>
      <w:lvlText w:val="•"/>
      <w:lvlJc w:val="left"/>
      <w:pPr>
        <w:ind w:left="4980" w:hanging="180"/>
      </w:pPr>
      <w:rPr>
        <w:rFonts w:hint="default"/>
      </w:rPr>
    </w:lvl>
    <w:lvl w:ilvl="6" w:tplc="445E2D56">
      <w:numFmt w:val="bullet"/>
      <w:lvlText w:val="•"/>
      <w:lvlJc w:val="left"/>
      <w:pPr>
        <w:ind w:left="5956" w:hanging="180"/>
      </w:pPr>
      <w:rPr>
        <w:rFonts w:hint="default"/>
      </w:rPr>
    </w:lvl>
    <w:lvl w:ilvl="7" w:tplc="9BD6F3B2">
      <w:numFmt w:val="bullet"/>
      <w:lvlText w:val="•"/>
      <w:lvlJc w:val="left"/>
      <w:pPr>
        <w:ind w:left="6932" w:hanging="180"/>
      </w:pPr>
      <w:rPr>
        <w:rFonts w:hint="default"/>
      </w:rPr>
    </w:lvl>
    <w:lvl w:ilvl="8" w:tplc="A76A29CA">
      <w:numFmt w:val="bullet"/>
      <w:lvlText w:val="•"/>
      <w:lvlJc w:val="left"/>
      <w:pPr>
        <w:ind w:left="7908" w:hanging="180"/>
      </w:pPr>
      <w:rPr>
        <w:rFonts w:hint="default"/>
      </w:rPr>
    </w:lvl>
  </w:abstractNum>
  <w:num w:numId="1" w16cid:durableId="885022193">
    <w:abstractNumId w:val="2"/>
  </w:num>
  <w:num w:numId="2" w16cid:durableId="505247168">
    <w:abstractNumId w:val="3"/>
  </w:num>
  <w:num w:numId="3" w16cid:durableId="194079216">
    <w:abstractNumId w:val="0"/>
  </w:num>
  <w:num w:numId="4" w16cid:durableId="734594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0E"/>
    <w:rsid w:val="000013F9"/>
    <w:rsid w:val="00001574"/>
    <w:rsid w:val="00004AC0"/>
    <w:rsid w:val="00011A59"/>
    <w:rsid w:val="00017FF6"/>
    <w:rsid w:val="00021500"/>
    <w:rsid w:val="00024F0F"/>
    <w:rsid w:val="00025052"/>
    <w:rsid w:val="000268A9"/>
    <w:rsid w:val="00026B60"/>
    <w:rsid w:val="00030B8F"/>
    <w:rsid w:val="00047C5C"/>
    <w:rsid w:val="00056F48"/>
    <w:rsid w:val="0005784F"/>
    <w:rsid w:val="00060E4F"/>
    <w:rsid w:val="000650F5"/>
    <w:rsid w:val="00070A65"/>
    <w:rsid w:val="00071AA3"/>
    <w:rsid w:val="0007343A"/>
    <w:rsid w:val="0007634A"/>
    <w:rsid w:val="00076EE1"/>
    <w:rsid w:val="00081A50"/>
    <w:rsid w:val="00083FC1"/>
    <w:rsid w:val="00087113"/>
    <w:rsid w:val="0008739F"/>
    <w:rsid w:val="0009033E"/>
    <w:rsid w:val="0009106D"/>
    <w:rsid w:val="000931BF"/>
    <w:rsid w:val="000A0EA0"/>
    <w:rsid w:val="000A1FD4"/>
    <w:rsid w:val="000A2DFF"/>
    <w:rsid w:val="000A2E2B"/>
    <w:rsid w:val="000A4CF7"/>
    <w:rsid w:val="000A51E2"/>
    <w:rsid w:val="000A7EE5"/>
    <w:rsid w:val="000B02AA"/>
    <w:rsid w:val="000B0B36"/>
    <w:rsid w:val="000B43FE"/>
    <w:rsid w:val="000B5A26"/>
    <w:rsid w:val="000B630E"/>
    <w:rsid w:val="000B6FA8"/>
    <w:rsid w:val="000B7BDE"/>
    <w:rsid w:val="000C074D"/>
    <w:rsid w:val="000C6B54"/>
    <w:rsid w:val="000D1A7C"/>
    <w:rsid w:val="000D24B7"/>
    <w:rsid w:val="000D3699"/>
    <w:rsid w:val="000D5CBA"/>
    <w:rsid w:val="000D6CF6"/>
    <w:rsid w:val="000D721F"/>
    <w:rsid w:val="000E2656"/>
    <w:rsid w:val="000E60D8"/>
    <w:rsid w:val="000F440E"/>
    <w:rsid w:val="0010219B"/>
    <w:rsid w:val="00104FCB"/>
    <w:rsid w:val="00106067"/>
    <w:rsid w:val="00112071"/>
    <w:rsid w:val="00112929"/>
    <w:rsid w:val="0011298C"/>
    <w:rsid w:val="00114D13"/>
    <w:rsid w:val="00115C94"/>
    <w:rsid w:val="00116485"/>
    <w:rsid w:val="0011681E"/>
    <w:rsid w:val="00117602"/>
    <w:rsid w:val="00120109"/>
    <w:rsid w:val="00125C05"/>
    <w:rsid w:val="00127D12"/>
    <w:rsid w:val="00127EA0"/>
    <w:rsid w:val="001325BE"/>
    <w:rsid w:val="001409B3"/>
    <w:rsid w:val="00142DEB"/>
    <w:rsid w:val="00144BB2"/>
    <w:rsid w:val="0015402C"/>
    <w:rsid w:val="001563F0"/>
    <w:rsid w:val="001563F1"/>
    <w:rsid w:val="00157CD0"/>
    <w:rsid w:val="00157E3B"/>
    <w:rsid w:val="00160136"/>
    <w:rsid w:val="001623E6"/>
    <w:rsid w:val="00162DC1"/>
    <w:rsid w:val="0017006A"/>
    <w:rsid w:val="00172850"/>
    <w:rsid w:val="0017420D"/>
    <w:rsid w:val="00174B07"/>
    <w:rsid w:val="0017555A"/>
    <w:rsid w:val="0017678D"/>
    <w:rsid w:val="00181A8E"/>
    <w:rsid w:val="001830E2"/>
    <w:rsid w:val="00183E20"/>
    <w:rsid w:val="0019091E"/>
    <w:rsid w:val="001915CD"/>
    <w:rsid w:val="00191F68"/>
    <w:rsid w:val="00194ABB"/>
    <w:rsid w:val="0019546F"/>
    <w:rsid w:val="00195744"/>
    <w:rsid w:val="00195EAC"/>
    <w:rsid w:val="00196298"/>
    <w:rsid w:val="00196A9B"/>
    <w:rsid w:val="001A36B6"/>
    <w:rsid w:val="001B526D"/>
    <w:rsid w:val="001B68A3"/>
    <w:rsid w:val="001B77FD"/>
    <w:rsid w:val="001B7B9F"/>
    <w:rsid w:val="001C3659"/>
    <w:rsid w:val="001C3AA7"/>
    <w:rsid w:val="001C7D52"/>
    <w:rsid w:val="001D60AE"/>
    <w:rsid w:val="001D62E5"/>
    <w:rsid w:val="001E6ECA"/>
    <w:rsid w:val="001E71BE"/>
    <w:rsid w:val="001F2449"/>
    <w:rsid w:val="001F4B8D"/>
    <w:rsid w:val="001F5A58"/>
    <w:rsid w:val="001F66C8"/>
    <w:rsid w:val="00201EEB"/>
    <w:rsid w:val="00204759"/>
    <w:rsid w:val="002048C6"/>
    <w:rsid w:val="002050E6"/>
    <w:rsid w:val="00205C8B"/>
    <w:rsid w:val="00206E65"/>
    <w:rsid w:val="00214C7E"/>
    <w:rsid w:val="00215F0F"/>
    <w:rsid w:val="00220A5F"/>
    <w:rsid w:val="00221201"/>
    <w:rsid w:val="002303A4"/>
    <w:rsid w:val="002351E5"/>
    <w:rsid w:val="0024003A"/>
    <w:rsid w:val="00242431"/>
    <w:rsid w:val="00244969"/>
    <w:rsid w:val="00245F41"/>
    <w:rsid w:val="00255877"/>
    <w:rsid w:val="00260A02"/>
    <w:rsid w:val="002633C8"/>
    <w:rsid w:val="00267AAA"/>
    <w:rsid w:val="00276F4A"/>
    <w:rsid w:val="002854C7"/>
    <w:rsid w:val="00285B78"/>
    <w:rsid w:val="002875A0"/>
    <w:rsid w:val="002876AC"/>
    <w:rsid w:val="0029000C"/>
    <w:rsid w:val="00293C8D"/>
    <w:rsid w:val="002952E4"/>
    <w:rsid w:val="002954D8"/>
    <w:rsid w:val="00295FB6"/>
    <w:rsid w:val="002A4858"/>
    <w:rsid w:val="002A4BF4"/>
    <w:rsid w:val="002A773C"/>
    <w:rsid w:val="002B1215"/>
    <w:rsid w:val="002B2D0F"/>
    <w:rsid w:val="002B3B57"/>
    <w:rsid w:val="002B5F01"/>
    <w:rsid w:val="002B6A60"/>
    <w:rsid w:val="002D5507"/>
    <w:rsid w:val="002D6563"/>
    <w:rsid w:val="002E0896"/>
    <w:rsid w:val="002E2E65"/>
    <w:rsid w:val="002E4C07"/>
    <w:rsid w:val="002E4FB8"/>
    <w:rsid w:val="002E68B3"/>
    <w:rsid w:val="002E6E97"/>
    <w:rsid w:val="002F4566"/>
    <w:rsid w:val="002F7092"/>
    <w:rsid w:val="002F77AF"/>
    <w:rsid w:val="00310B5E"/>
    <w:rsid w:val="003111E0"/>
    <w:rsid w:val="00312143"/>
    <w:rsid w:val="003220D1"/>
    <w:rsid w:val="003231B3"/>
    <w:rsid w:val="00324BF9"/>
    <w:rsid w:val="00330BE1"/>
    <w:rsid w:val="003335AF"/>
    <w:rsid w:val="00334A70"/>
    <w:rsid w:val="00336822"/>
    <w:rsid w:val="00342294"/>
    <w:rsid w:val="003426F8"/>
    <w:rsid w:val="003429E9"/>
    <w:rsid w:val="00342CEF"/>
    <w:rsid w:val="003437A4"/>
    <w:rsid w:val="00343FF8"/>
    <w:rsid w:val="00350272"/>
    <w:rsid w:val="00352C7C"/>
    <w:rsid w:val="003533A4"/>
    <w:rsid w:val="003643CB"/>
    <w:rsid w:val="003648E8"/>
    <w:rsid w:val="0036540B"/>
    <w:rsid w:val="0036629B"/>
    <w:rsid w:val="003713E9"/>
    <w:rsid w:val="0037203F"/>
    <w:rsid w:val="0037459E"/>
    <w:rsid w:val="00374C8E"/>
    <w:rsid w:val="003840A8"/>
    <w:rsid w:val="003843A9"/>
    <w:rsid w:val="003856AA"/>
    <w:rsid w:val="00386B52"/>
    <w:rsid w:val="003948EB"/>
    <w:rsid w:val="003B1CE2"/>
    <w:rsid w:val="003B6BE0"/>
    <w:rsid w:val="003B7446"/>
    <w:rsid w:val="003C2F84"/>
    <w:rsid w:val="003C47D9"/>
    <w:rsid w:val="003D3229"/>
    <w:rsid w:val="003D367D"/>
    <w:rsid w:val="003D4EF4"/>
    <w:rsid w:val="003D6248"/>
    <w:rsid w:val="003D78D0"/>
    <w:rsid w:val="003E0F43"/>
    <w:rsid w:val="003E10CA"/>
    <w:rsid w:val="003E2016"/>
    <w:rsid w:val="003E2CAA"/>
    <w:rsid w:val="003E3875"/>
    <w:rsid w:val="003E7523"/>
    <w:rsid w:val="003F19FE"/>
    <w:rsid w:val="003F4DFC"/>
    <w:rsid w:val="00407763"/>
    <w:rsid w:val="00416686"/>
    <w:rsid w:val="004223F0"/>
    <w:rsid w:val="00437091"/>
    <w:rsid w:val="004408F9"/>
    <w:rsid w:val="004410B7"/>
    <w:rsid w:val="0044337A"/>
    <w:rsid w:val="00447538"/>
    <w:rsid w:val="00450EE5"/>
    <w:rsid w:val="0045500E"/>
    <w:rsid w:val="004554B0"/>
    <w:rsid w:val="0046082D"/>
    <w:rsid w:val="00460BB8"/>
    <w:rsid w:val="00462B0F"/>
    <w:rsid w:val="00465C3D"/>
    <w:rsid w:val="00466732"/>
    <w:rsid w:val="00470C90"/>
    <w:rsid w:val="004722D7"/>
    <w:rsid w:val="00472B03"/>
    <w:rsid w:val="0047384B"/>
    <w:rsid w:val="0048020B"/>
    <w:rsid w:val="00491562"/>
    <w:rsid w:val="00491B09"/>
    <w:rsid w:val="004A11F7"/>
    <w:rsid w:val="004B1533"/>
    <w:rsid w:val="004B3A96"/>
    <w:rsid w:val="004B5DF6"/>
    <w:rsid w:val="004B66B1"/>
    <w:rsid w:val="004C2F2C"/>
    <w:rsid w:val="004C7073"/>
    <w:rsid w:val="004D0617"/>
    <w:rsid w:val="004D5D80"/>
    <w:rsid w:val="004D6B2B"/>
    <w:rsid w:val="004E0CAA"/>
    <w:rsid w:val="004E21E9"/>
    <w:rsid w:val="004E41A2"/>
    <w:rsid w:val="004E5479"/>
    <w:rsid w:val="004E650C"/>
    <w:rsid w:val="004E7911"/>
    <w:rsid w:val="004F035E"/>
    <w:rsid w:val="004F6A08"/>
    <w:rsid w:val="004F7394"/>
    <w:rsid w:val="00500C9C"/>
    <w:rsid w:val="00500F41"/>
    <w:rsid w:val="00503012"/>
    <w:rsid w:val="0050570B"/>
    <w:rsid w:val="00507109"/>
    <w:rsid w:val="00511BE5"/>
    <w:rsid w:val="005143BB"/>
    <w:rsid w:val="005159F5"/>
    <w:rsid w:val="00517752"/>
    <w:rsid w:val="00525DCF"/>
    <w:rsid w:val="0052607C"/>
    <w:rsid w:val="00531067"/>
    <w:rsid w:val="00531DF3"/>
    <w:rsid w:val="00533422"/>
    <w:rsid w:val="005336B9"/>
    <w:rsid w:val="005337FD"/>
    <w:rsid w:val="00533E80"/>
    <w:rsid w:val="00536BAF"/>
    <w:rsid w:val="00537FE3"/>
    <w:rsid w:val="00540820"/>
    <w:rsid w:val="0055245D"/>
    <w:rsid w:val="00556079"/>
    <w:rsid w:val="0056241A"/>
    <w:rsid w:val="00562961"/>
    <w:rsid w:val="0056352C"/>
    <w:rsid w:val="005653A8"/>
    <w:rsid w:val="005670BC"/>
    <w:rsid w:val="005679B2"/>
    <w:rsid w:val="0057191F"/>
    <w:rsid w:val="0057417E"/>
    <w:rsid w:val="005745EA"/>
    <w:rsid w:val="00575227"/>
    <w:rsid w:val="00575555"/>
    <w:rsid w:val="005763D0"/>
    <w:rsid w:val="00583F3C"/>
    <w:rsid w:val="0058408D"/>
    <w:rsid w:val="00586D97"/>
    <w:rsid w:val="005900CB"/>
    <w:rsid w:val="005903BC"/>
    <w:rsid w:val="0059620C"/>
    <w:rsid w:val="005A173B"/>
    <w:rsid w:val="005A3A58"/>
    <w:rsid w:val="005A54A3"/>
    <w:rsid w:val="005B20D6"/>
    <w:rsid w:val="005B406B"/>
    <w:rsid w:val="005B50F6"/>
    <w:rsid w:val="005C2A96"/>
    <w:rsid w:val="005C3165"/>
    <w:rsid w:val="005C46BE"/>
    <w:rsid w:val="005C5758"/>
    <w:rsid w:val="005D4EDE"/>
    <w:rsid w:val="005D5DB1"/>
    <w:rsid w:val="005E3A4C"/>
    <w:rsid w:val="005E489E"/>
    <w:rsid w:val="005E7A1C"/>
    <w:rsid w:val="005F05CD"/>
    <w:rsid w:val="005F282D"/>
    <w:rsid w:val="005F40A0"/>
    <w:rsid w:val="005F45DC"/>
    <w:rsid w:val="00607EC2"/>
    <w:rsid w:val="00607F75"/>
    <w:rsid w:val="0061674C"/>
    <w:rsid w:val="00617285"/>
    <w:rsid w:val="006177F5"/>
    <w:rsid w:val="00620CCE"/>
    <w:rsid w:val="00632423"/>
    <w:rsid w:val="006400E2"/>
    <w:rsid w:val="00646F57"/>
    <w:rsid w:val="00647224"/>
    <w:rsid w:val="00647E03"/>
    <w:rsid w:val="0065323A"/>
    <w:rsid w:val="0065410D"/>
    <w:rsid w:val="006609DA"/>
    <w:rsid w:val="0066276B"/>
    <w:rsid w:val="00662909"/>
    <w:rsid w:val="0066495F"/>
    <w:rsid w:val="0066640F"/>
    <w:rsid w:val="006673CF"/>
    <w:rsid w:val="00667E9F"/>
    <w:rsid w:val="00673275"/>
    <w:rsid w:val="006754AD"/>
    <w:rsid w:val="00675EBC"/>
    <w:rsid w:val="00676C89"/>
    <w:rsid w:val="00684A84"/>
    <w:rsid w:val="00685975"/>
    <w:rsid w:val="00685DA3"/>
    <w:rsid w:val="0068785A"/>
    <w:rsid w:val="00691115"/>
    <w:rsid w:val="006928C6"/>
    <w:rsid w:val="00694B82"/>
    <w:rsid w:val="00695518"/>
    <w:rsid w:val="006A19FA"/>
    <w:rsid w:val="006A3D19"/>
    <w:rsid w:val="006A411D"/>
    <w:rsid w:val="006A4AE8"/>
    <w:rsid w:val="006A596C"/>
    <w:rsid w:val="006B17DC"/>
    <w:rsid w:val="006B2B9C"/>
    <w:rsid w:val="006B58CA"/>
    <w:rsid w:val="006C20B0"/>
    <w:rsid w:val="006C5E88"/>
    <w:rsid w:val="006C6CED"/>
    <w:rsid w:val="006C7A43"/>
    <w:rsid w:val="006D08C0"/>
    <w:rsid w:val="006D379E"/>
    <w:rsid w:val="006D6791"/>
    <w:rsid w:val="006D6ED0"/>
    <w:rsid w:val="006D716E"/>
    <w:rsid w:val="006E12BA"/>
    <w:rsid w:val="006E625C"/>
    <w:rsid w:val="006E68B3"/>
    <w:rsid w:val="006E7ECD"/>
    <w:rsid w:val="006F0226"/>
    <w:rsid w:val="006F1D80"/>
    <w:rsid w:val="007025A5"/>
    <w:rsid w:val="0070372F"/>
    <w:rsid w:val="0070376F"/>
    <w:rsid w:val="00704F8F"/>
    <w:rsid w:val="00705181"/>
    <w:rsid w:val="0071031D"/>
    <w:rsid w:val="00712069"/>
    <w:rsid w:val="007128C1"/>
    <w:rsid w:val="00716D5B"/>
    <w:rsid w:val="007173C1"/>
    <w:rsid w:val="00721B68"/>
    <w:rsid w:val="00723089"/>
    <w:rsid w:val="007255E3"/>
    <w:rsid w:val="0073002B"/>
    <w:rsid w:val="007358A6"/>
    <w:rsid w:val="00737E66"/>
    <w:rsid w:val="00746FDE"/>
    <w:rsid w:val="007504D9"/>
    <w:rsid w:val="00752001"/>
    <w:rsid w:val="00753CAB"/>
    <w:rsid w:val="00753EA4"/>
    <w:rsid w:val="00755CDC"/>
    <w:rsid w:val="007752E0"/>
    <w:rsid w:val="0077549F"/>
    <w:rsid w:val="00775937"/>
    <w:rsid w:val="00775ED7"/>
    <w:rsid w:val="00776F7F"/>
    <w:rsid w:val="00780851"/>
    <w:rsid w:val="00781CAE"/>
    <w:rsid w:val="00783738"/>
    <w:rsid w:val="007959AC"/>
    <w:rsid w:val="00797F05"/>
    <w:rsid w:val="007A0927"/>
    <w:rsid w:val="007A2B6A"/>
    <w:rsid w:val="007A4A56"/>
    <w:rsid w:val="007A66CF"/>
    <w:rsid w:val="007B002B"/>
    <w:rsid w:val="007B4820"/>
    <w:rsid w:val="007B7340"/>
    <w:rsid w:val="007C1C7A"/>
    <w:rsid w:val="007C1E55"/>
    <w:rsid w:val="007C2984"/>
    <w:rsid w:val="007C536A"/>
    <w:rsid w:val="007C70C4"/>
    <w:rsid w:val="007C7EE3"/>
    <w:rsid w:val="007D2173"/>
    <w:rsid w:val="007E1E70"/>
    <w:rsid w:val="007E4190"/>
    <w:rsid w:val="007F0058"/>
    <w:rsid w:val="007F01FB"/>
    <w:rsid w:val="007F0D2F"/>
    <w:rsid w:val="007F1A31"/>
    <w:rsid w:val="008022B6"/>
    <w:rsid w:val="00811939"/>
    <w:rsid w:val="00812285"/>
    <w:rsid w:val="0081535B"/>
    <w:rsid w:val="00815506"/>
    <w:rsid w:val="008201FF"/>
    <w:rsid w:val="00824BA0"/>
    <w:rsid w:val="00825B75"/>
    <w:rsid w:val="00826240"/>
    <w:rsid w:val="008304A1"/>
    <w:rsid w:val="00831880"/>
    <w:rsid w:val="0083357D"/>
    <w:rsid w:val="0083730F"/>
    <w:rsid w:val="00853634"/>
    <w:rsid w:val="008617FE"/>
    <w:rsid w:val="00870ABC"/>
    <w:rsid w:val="00870C20"/>
    <w:rsid w:val="00871BD2"/>
    <w:rsid w:val="00873857"/>
    <w:rsid w:val="00876E45"/>
    <w:rsid w:val="0087717E"/>
    <w:rsid w:val="00877FA6"/>
    <w:rsid w:val="00883E29"/>
    <w:rsid w:val="0088409C"/>
    <w:rsid w:val="00891DCD"/>
    <w:rsid w:val="00894908"/>
    <w:rsid w:val="00895451"/>
    <w:rsid w:val="0089552F"/>
    <w:rsid w:val="008A04C0"/>
    <w:rsid w:val="008A26BC"/>
    <w:rsid w:val="008A7197"/>
    <w:rsid w:val="008B31D8"/>
    <w:rsid w:val="008B3E36"/>
    <w:rsid w:val="008C43A0"/>
    <w:rsid w:val="008C5D34"/>
    <w:rsid w:val="008D2CBB"/>
    <w:rsid w:val="008D5D02"/>
    <w:rsid w:val="008E031C"/>
    <w:rsid w:val="008E4F47"/>
    <w:rsid w:val="008E6E0E"/>
    <w:rsid w:val="008F5E1B"/>
    <w:rsid w:val="0090016C"/>
    <w:rsid w:val="00900C42"/>
    <w:rsid w:val="0090219F"/>
    <w:rsid w:val="00905242"/>
    <w:rsid w:val="00910DB9"/>
    <w:rsid w:val="009152B8"/>
    <w:rsid w:val="00915557"/>
    <w:rsid w:val="00924279"/>
    <w:rsid w:val="00924FF2"/>
    <w:rsid w:val="009261DE"/>
    <w:rsid w:val="00926E0B"/>
    <w:rsid w:val="00927AFD"/>
    <w:rsid w:val="00930038"/>
    <w:rsid w:val="009305E1"/>
    <w:rsid w:val="009313EB"/>
    <w:rsid w:val="00932218"/>
    <w:rsid w:val="009326AA"/>
    <w:rsid w:val="00933692"/>
    <w:rsid w:val="00933A6A"/>
    <w:rsid w:val="00934358"/>
    <w:rsid w:val="0093452E"/>
    <w:rsid w:val="0094022D"/>
    <w:rsid w:val="00944586"/>
    <w:rsid w:val="0094656C"/>
    <w:rsid w:val="0095107D"/>
    <w:rsid w:val="00953817"/>
    <w:rsid w:val="009558DF"/>
    <w:rsid w:val="00960979"/>
    <w:rsid w:val="009639D5"/>
    <w:rsid w:val="009651CA"/>
    <w:rsid w:val="009666DB"/>
    <w:rsid w:val="00970BF3"/>
    <w:rsid w:val="00972553"/>
    <w:rsid w:val="00972797"/>
    <w:rsid w:val="009730F4"/>
    <w:rsid w:val="0097385D"/>
    <w:rsid w:val="00973E36"/>
    <w:rsid w:val="00975124"/>
    <w:rsid w:val="009753AF"/>
    <w:rsid w:val="00991D1E"/>
    <w:rsid w:val="00997F9D"/>
    <w:rsid w:val="009B2583"/>
    <w:rsid w:val="009B3754"/>
    <w:rsid w:val="009C0D05"/>
    <w:rsid w:val="009D1383"/>
    <w:rsid w:val="009D5F56"/>
    <w:rsid w:val="009D6EEC"/>
    <w:rsid w:val="009D7F4C"/>
    <w:rsid w:val="009E2557"/>
    <w:rsid w:val="009E3032"/>
    <w:rsid w:val="009E3750"/>
    <w:rsid w:val="009E48B2"/>
    <w:rsid w:val="009F18EF"/>
    <w:rsid w:val="009F1B1C"/>
    <w:rsid w:val="009F25B7"/>
    <w:rsid w:val="00A00776"/>
    <w:rsid w:val="00A00877"/>
    <w:rsid w:val="00A010A7"/>
    <w:rsid w:val="00A023FC"/>
    <w:rsid w:val="00A039DC"/>
    <w:rsid w:val="00A050E9"/>
    <w:rsid w:val="00A06834"/>
    <w:rsid w:val="00A109A3"/>
    <w:rsid w:val="00A1153A"/>
    <w:rsid w:val="00A13440"/>
    <w:rsid w:val="00A2193C"/>
    <w:rsid w:val="00A27FED"/>
    <w:rsid w:val="00A3063C"/>
    <w:rsid w:val="00A33DDC"/>
    <w:rsid w:val="00A33F69"/>
    <w:rsid w:val="00A34089"/>
    <w:rsid w:val="00A374A1"/>
    <w:rsid w:val="00A420BC"/>
    <w:rsid w:val="00A42BBB"/>
    <w:rsid w:val="00A42F75"/>
    <w:rsid w:val="00A47C5C"/>
    <w:rsid w:val="00A5717F"/>
    <w:rsid w:val="00A65C3C"/>
    <w:rsid w:val="00A65C46"/>
    <w:rsid w:val="00A67312"/>
    <w:rsid w:val="00A72AF8"/>
    <w:rsid w:val="00A74706"/>
    <w:rsid w:val="00A85717"/>
    <w:rsid w:val="00A861C3"/>
    <w:rsid w:val="00A872FD"/>
    <w:rsid w:val="00A87756"/>
    <w:rsid w:val="00A90F64"/>
    <w:rsid w:val="00A97C64"/>
    <w:rsid w:val="00A97F13"/>
    <w:rsid w:val="00AA2DBF"/>
    <w:rsid w:val="00AB1522"/>
    <w:rsid w:val="00AB172A"/>
    <w:rsid w:val="00AB4AAC"/>
    <w:rsid w:val="00AB7391"/>
    <w:rsid w:val="00AC045D"/>
    <w:rsid w:val="00AC681A"/>
    <w:rsid w:val="00AC6856"/>
    <w:rsid w:val="00AC7144"/>
    <w:rsid w:val="00AD38D0"/>
    <w:rsid w:val="00AD552F"/>
    <w:rsid w:val="00AE0AFF"/>
    <w:rsid w:val="00AE1226"/>
    <w:rsid w:val="00AE1D01"/>
    <w:rsid w:val="00AE518B"/>
    <w:rsid w:val="00AF1C89"/>
    <w:rsid w:val="00AF2DC5"/>
    <w:rsid w:val="00AF6B3E"/>
    <w:rsid w:val="00B02334"/>
    <w:rsid w:val="00B0351F"/>
    <w:rsid w:val="00B041E7"/>
    <w:rsid w:val="00B0479F"/>
    <w:rsid w:val="00B057B7"/>
    <w:rsid w:val="00B05847"/>
    <w:rsid w:val="00B065CA"/>
    <w:rsid w:val="00B06AD1"/>
    <w:rsid w:val="00B118A8"/>
    <w:rsid w:val="00B272E2"/>
    <w:rsid w:val="00B30562"/>
    <w:rsid w:val="00B32F5F"/>
    <w:rsid w:val="00B339D8"/>
    <w:rsid w:val="00B3561B"/>
    <w:rsid w:val="00B44051"/>
    <w:rsid w:val="00B47008"/>
    <w:rsid w:val="00B54747"/>
    <w:rsid w:val="00B615D0"/>
    <w:rsid w:val="00B61A2C"/>
    <w:rsid w:val="00B62DEC"/>
    <w:rsid w:val="00B65B08"/>
    <w:rsid w:val="00B73852"/>
    <w:rsid w:val="00B73E50"/>
    <w:rsid w:val="00B75CBC"/>
    <w:rsid w:val="00B77475"/>
    <w:rsid w:val="00B77DF2"/>
    <w:rsid w:val="00B84F58"/>
    <w:rsid w:val="00B86EDC"/>
    <w:rsid w:val="00BA690D"/>
    <w:rsid w:val="00BB1BAB"/>
    <w:rsid w:val="00BC0334"/>
    <w:rsid w:val="00BC3AAB"/>
    <w:rsid w:val="00BC447F"/>
    <w:rsid w:val="00BD1D3B"/>
    <w:rsid w:val="00BD67DA"/>
    <w:rsid w:val="00BD6E19"/>
    <w:rsid w:val="00BE2072"/>
    <w:rsid w:val="00BE22AA"/>
    <w:rsid w:val="00BE2DEF"/>
    <w:rsid w:val="00BE3820"/>
    <w:rsid w:val="00BE623B"/>
    <w:rsid w:val="00BE7713"/>
    <w:rsid w:val="00BF17A9"/>
    <w:rsid w:val="00BF1A8A"/>
    <w:rsid w:val="00C0114C"/>
    <w:rsid w:val="00C026BC"/>
    <w:rsid w:val="00C03B96"/>
    <w:rsid w:val="00C06FAF"/>
    <w:rsid w:val="00C15697"/>
    <w:rsid w:val="00C20103"/>
    <w:rsid w:val="00C2050A"/>
    <w:rsid w:val="00C24C92"/>
    <w:rsid w:val="00C30427"/>
    <w:rsid w:val="00C318F1"/>
    <w:rsid w:val="00C32CF4"/>
    <w:rsid w:val="00C33FB1"/>
    <w:rsid w:val="00C34299"/>
    <w:rsid w:val="00C37657"/>
    <w:rsid w:val="00C37FBC"/>
    <w:rsid w:val="00C41F84"/>
    <w:rsid w:val="00C52A6D"/>
    <w:rsid w:val="00C5338B"/>
    <w:rsid w:val="00C53EFB"/>
    <w:rsid w:val="00C66A04"/>
    <w:rsid w:val="00C7203A"/>
    <w:rsid w:val="00C81E63"/>
    <w:rsid w:val="00C830E5"/>
    <w:rsid w:val="00C835AA"/>
    <w:rsid w:val="00C85669"/>
    <w:rsid w:val="00C8769D"/>
    <w:rsid w:val="00C943BC"/>
    <w:rsid w:val="00C95796"/>
    <w:rsid w:val="00CA0882"/>
    <w:rsid w:val="00CA3B1C"/>
    <w:rsid w:val="00CA6EAA"/>
    <w:rsid w:val="00CA79AB"/>
    <w:rsid w:val="00CB10A7"/>
    <w:rsid w:val="00CB48C7"/>
    <w:rsid w:val="00CB7F83"/>
    <w:rsid w:val="00CC0709"/>
    <w:rsid w:val="00CC0B0A"/>
    <w:rsid w:val="00CC577A"/>
    <w:rsid w:val="00CC5AC5"/>
    <w:rsid w:val="00CC5ACF"/>
    <w:rsid w:val="00CD093C"/>
    <w:rsid w:val="00CE0564"/>
    <w:rsid w:val="00CE0613"/>
    <w:rsid w:val="00CE1481"/>
    <w:rsid w:val="00CE45BE"/>
    <w:rsid w:val="00CE52A3"/>
    <w:rsid w:val="00CE7E0D"/>
    <w:rsid w:val="00CF4FF1"/>
    <w:rsid w:val="00D0077A"/>
    <w:rsid w:val="00D0363F"/>
    <w:rsid w:val="00D133B1"/>
    <w:rsid w:val="00D13ECE"/>
    <w:rsid w:val="00D15E43"/>
    <w:rsid w:val="00D15FA9"/>
    <w:rsid w:val="00D1615C"/>
    <w:rsid w:val="00D17294"/>
    <w:rsid w:val="00D21FE3"/>
    <w:rsid w:val="00D24B63"/>
    <w:rsid w:val="00D27819"/>
    <w:rsid w:val="00D34DAD"/>
    <w:rsid w:val="00D36785"/>
    <w:rsid w:val="00D40363"/>
    <w:rsid w:val="00D40792"/>
    <w:rsid w:val="00D426F9"/>
    <w:rsid w:val="00D43C70"/>
    <w:rsid w:val="00D54ACC"/>
    <w:rsid w:val="00D551B9"/>
    <w:rsid w:val="00D60E43"/>
    <w:rsid w:val="00D633C3"/>
    <w:rsid w:val="00D648D3"/>
    <w:rsid w:val="00D70334"/>
    <w:rsid w:val="00D73829"/>
    <w:rsid w:val="00D77DFE"/>
    <w:rsid w:val="00D817C2"/>
    <w:rsid w:val="00D83745"/>
    <w:rsid w:val="00D83E5C"/>
    <w:rsid w:val="00D84EC4"/>
    <w:rsid w:val="00D869E2"/>
    <w:rsid w:val="00D86E8D"/>
    <w:rsid w:val="00D90788"/>
    <w:rsid w:val="00D9133C"/>
    <w:rsid w:val="00D91F49"/>
    <w:rsid w:val="00D9295E"/>
    <w:rsid w:val="00D950AD"/>
    <w:rsid w:val="00D95376"/>
    <w:rsid w:val="00DA17FC"/>
    <w:rsid w:val="00DA76FB"/>
    <w:rsid w:val="00DA7E2D"/>
    <w:rsid w:val="00DB016B"/>
    <w:rsid w:val="00DB0C82"/>
    <w:rsid w:val="00DB1ED3"/>
    <w:rsid w:val="00DB3CC4"/>
    <w:rsid w:val="00DB4A04"/>
    <w:rsid w:val="00DB4F76"/>
    <w:rsid w:val="00DB5128"/>
    <w:rsid w:val="00DB5809"/>
    <w:rsid w:val="00DC1EC2"/>
    <w:rsid w:val="00DC2E4D"/>
    <w:rsid w:val="00DC56FE"/>
    <w:rsid w:val="00DC649F"/>
    <w:rsid w:val="00DD0C41"/>
    <w:rsid w:val="00DD26CA"/>
    <w:rsid w:val="00DD5540"/>
    <w:rsid w:val="00DE0609"/>
    <w:rsid w:val="00DE3205"/>
    <w:rsid w:val="00DE443B"/>
    <w:rsid w:val="00DE5858"/>
    <w:rsid w:val="00DE7308"/>
    <w:rsid w:val="00DF3655"/>
    <w:rsid w:val="00DF4BB5"/>
    <w:rsid w:val="00DF7FDC"/>
    <w:rsid w:val="00E01898"/>
    <w:rsid w:val="00E04425"/>
    <w:rsid w:val="00E06831"/>
    <w:rsid w:val="00E12DD9"/>
    <w:rsid w:val="00E171F4"/>
    <w:rsid w:val="00E206AE"/>
    <w:rsid w:val="00E23881"/>
    <w:rsid w:val="00E31403"/>
    <w:rsid w:val="00E34D5D"/>
    <w:rsid w:val="00E40891"/>
    <w:rsid w:val="00E41238"/>
    <w:rsid w:val="00E44E06"/>
    <w:rsid w:val="00E44F60"/>
    <w:rsid w:val="00E4600C"/>
    <w:rsid w:val="00E4760C"/>
    <w:rsid w:val="00E52220"/>
    <w:rsid w:val="00E60B92"/>
    <w:rsid w:val="00E63101"/>
    <w:rsid w:val="00E63A49"/>
    <w:rsid w:val="00E6656A"/>
    <w:rsid w:val="00E6710C"/>
    <w:rsid w:val="00E7208D"/>
    <w:rsid w:val="00E72ED8"/>
    <w:rsid w:val="00E758C5"/>
    <w:rsid w:val="00E772A1"/>
    <w:rsid w:val="00E83332"/>
    <w:rsid w:val="00E86434"/>
    <w:rsid w:val="00E87423"/>
    <w:rsid w:val="00E93570"/>
    <w:rsid w:val="00E93F86"/>
    <w:rsid w:val="00E943EA"/>
    <w:rsid w:val="00E953A1"/>
    <w:rsid w:val="00E96350"/>
    <w:rsid w:val="00E96452"/>
    <w:rsid w:val="00EA27B5"/>
    <w:rsid w:val="00EA6D01"/>
    <w:rsid w:val="00EB568C"/>
    <w:rsid w:val="00EB5EAF"/>
    <w:rsid w:val="00EC07C0"/>
    <w:rsid w:val="00EC6513"/>
    <w:rsid w:val="00ED405C"/>
    <w:rsid w:val="00ED4468"/>
    <w:rsid w:val="00ED494F"/>
    <w:rsid w:val="00ED7081"/>
    <w:rsid w:val="00EE01F7"/>
    <w:rsid w:val="00EE71E8"/>
    <w:rsid w:val="00EF278A"/>
    <w:rsid w:val="00EF28CC"/>
    <w:rsid w:val="00EF3665"/>
    <w:rsid w:val="00EF61D2"/>
    <w:rsid w:val="00F01963"/>
    <w:rsid w:val="00F03C5A"/>
    <w:rsid w:val="00F03FE8"/>
    <w:rsid w:val="00F0582E"/>
    <w:rsid w:val="00F079ED"/>
    <w:rsid w:val="00F07C39"/>
    <w:rsid w:val="00F10A38"/>
    <w:rsid w:val="00F21126"/>
    <w:rsid w:val="00F217EF"/>
    <w:rsid w:val="00F21AB7"/>
    <w:rsid w:val="00F2322E"/>
    <w:rsid w:val="00F2432C"/>
    <w:rsid w:val="00F24685"/>
    <w:rsid w:val="00F35D43"/>
    <w:rsid w:val="00F427AD"/>
    <w:rsid w:val="00F44AFB"/>
    <w:rsid w:val="00F450E4"/>
    <w:rsid w:val="00F562D7"/>
    <w:rsid w:val="00F61FCC"/>
    <w:rsid w:val="00F64FF6"/>
    <w:rsid w:val="00F7097A"/>
    <w:rsid w:val="00F7710C"/>
    <w:rsid w:val="00F84DCD"/>
    <w:rsid w:val="00F86A5E"/>
    <w:rsid w:val="00F94200"/>
    <w:rsid w:val="00F94566"/>
    <w:rsid w:val="00FA157F"/>
    <w:rsid w:val="00FA5EEF"/>
    <w:rsid w:val="00FA75D7"/>
    <w:rsid w:val="00FA78B6"/>
    <w:rsid w:val="00FB1A00"/>
    <w:rsid w:val="00FB2D1A"/>
    <w:rsid w:val="00FB3ED4"/>
    <w:rsid w:val="00FB4286"/>
    <w:rsid w:val="00FB616B"/>
    <w:rsid w:val="00FC10DD"/>
    <w:rsid w:val="00FC58F3"/>
    <w:rsid w:val="00FC5DB2"/>
    <w:rsid w:val="00FD15D2"/>
    <w:rsid w:val="00FD262E"/>
    <w:rsid w:val="00FD3A65"/>
    <w:rsid w:val="00FD4185"/>
    <w:rsid w:val="00FE3B04"/>
    <w:rsid w:val="00FE4046"/>
    <w:rsid w:val="00FE5A80"/>
    <w:rsid w:val="00FF09B4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39749"/>
  <w15:docId w15:val="{88AF6A8C-5FCF-4D83-B71E-9EBF8F19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440E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0F44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CC07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0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07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0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1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63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63F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CA79AB"/>
    <w:pPr>
      <w:widowControl w:val="0"/>
      <w:autoSpaceDE w:val="0"/>
      <w:autoSpaceDN w:val="0"/>
      <w:ind w:left="101" w:right="115" w:firstLine="540"/>
      <w:jc w:val="both"/>
    </w:pPr>
    <w:rPr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CA79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8D5D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5D0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4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4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4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4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qFormat/>
    <w:rsid w:val="00CB7F83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295FB6"/>
    <w:rPr>
      <w:color w:val="800080" w:themeColor="followedHyperlink"/>
      <w:u w:val="single"/>
    </w:rPr>
  </w:style>
  <w:style w:type="table" w:styleId="af4">
    <w:name w:val="Table Grid"/>
    <w:basedOn w:val="a1"/>
    <w:uiPriority w:val="59"/>
    <w:rsid w:val="00D3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0"/>
    <w:rsid w:val="00FA78B6"/>
    <w:rPr>
      <w:color w:val="0000FF" w:themeColor="hyperlink"/>
      <w:u w:val="single"/>
    </w:rPr>
  </w:style>
  <w:style w:type="character" w:styleId="af5">
    <w:name w:val="Strong"/>
    <w:basedOn w:val="a0"/>
    <w:uiPriority w:val="22"/>
    <w:qFormat/>
    <w:rsid w:val="001A36B6"/>
    <w:rPr>
      <w:b/>
      <w:bCs/>
    </w:rPr>
  </w:style>
  <w:style w:type="character" w:customStyle="1" w:styleId="3">
    <w:name w:val="Заголовок 3 Знак"/>
    <w:qFormat/>
    <w:rsid w:val="001A36B6"/>
    <w:rPr>
      <w:rFonts w:ascii="Arial" w:hAnsi="Arial" w:cs="Arial"/>
      <w:b/>
      <w:bCs w:val="0"/>
      <w:sz w:val="26"/>
      <w:lang w:val="ru-RU"/>
    </w:rPr>
  </w:style>
  <w:style w:type="paragraph" w:customStyle="1" w:styleId="af6">
    <w:name w:val="Содержимое таблицы"/>
    <w:basedOn w:val="a"/>
    <w:qFormat/>
    <w:rsid w:val="00D95376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57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7372B-918C-4B3A-B11B-A9E60EED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Шмелев Сергей Николаевич</dc:creator>
  <dc:description>exif_MSED_0eda892ba492489a2c97ac26ffda1c78139225691d2c62cf85083a2878c4c6a0</dc:description>
  <cp:lastModifiedBy>Михаил Зуев</cp:lastModifiedBy>
  <cp:revision>4</cp:revision>
  <cp:lastPrinted>2022-03-03T11:11:00Z</cp:lastPrinted>
  <dcterms:created xsi:type="dcterms:W3CDTF">2022-07-27T14:30:00Z</dcterms:created>
  <dcterms:modified xsi:type="dcterms:W3CDTF">2022-08-01T12:08:00Z</dcterms:modified>
</cp:coreProperties>
</file>