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7" w:rsidRDefault="00EA5F37" w:rsidP="00EA5F37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7" w:rsidRDefault="00EA5F37" w:rsidP="00EA5F37">
      <w:pPr>
        <w:jc w:val="center"/>
        <w:rPr>
          <w:sz w:val="34"/>
          <w:szCs w:val="34"/>
        </w:rPr>
      </w:pPr>
    </w:p>
    <w:p w:rsidR="00EA5F37" w:rsidRDefault="00EA5F37" w:rsidP="00EA5F37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EA5F37" w:rsidRPr="006B3F79" w:rsidRDefault="00EA5F37" w:rsidP="00EA5F37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EA5F37" w:rsidRPr="006B3F79" w:rsidRDefault="00EA5F37" w:rsidP="00EA5F37">
      <w:pPr>
        <w:jc w:val="both"/>
        <w:rPr>
          <w:b/>
          <w:sz w:val="12"/>
          <w:szCs w:val="12"/>
        </w:rPr>
      </w:pPr>
    </w:p>
    <w:p w:rsidR="00EA5F37" w:rsidRPr="006B3F79" w:rsidRDefault="00EA5F37" w:rsidP="00EA5F37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EA5F37" w:rsidRPr="006B3F79" w:rsidRDefault="00EA5F37" w:rsidP="00EA5F37">
      <w:pPr>
        <w:jc w:val="both"/>
        <w:rPr>
          <w:sz w:val="4"/>
          <w:szCs w:val="4"/>
          <w:u w:val="single"/>
        </w:rPr>
      </w:pPr>
    </w:p>
    <w:p w:rsidR="00EA5F37" w:rsidRPr="006B3F79" w:rsidRDefault="004F297A" w:rsidP="00EA5F37">
      <w:pPr>
        <w:jc w:val="center"/>
        <w:rPr>
          <w:sz w:val="22"/>
        </w:rPr>
      </w:pPr>
      <w:r>
        <w:rPr>
          <w:sz w:val="22"/>
        </w:rPr>
        <w:t xml:space="preserve">25.01.2021 </w:t>
      </w:r>
      <w:r w:rsidR="00EA5F37">
        <w:rPr>
          <w:sz w:val="22"/>
        </w:rPr>
        <w:t>№</w:t>
      </w:r>
      <w:r>
        <w:rPr>
          <w:sz w:val="22"/>
        </w:rPr>
        <w:t xml:space="preserve"> 25-п</w:t>
      </w:r>
    </w:p>
    <w:p w:rsidR="00EA5F37" w:rsidRPr="006B3F79" w:rsidRDefault="00EA5F37" w:rsidP="00EA5F37">
      <w:pPr>
        <w:jc w:val="both"/>
        <w:rPr>
          <w:sz w:val="4"/>
          <w:szCs w:val="4"/>
        </w:rPr>
      </w:pPr>
    </w:p>
    <w:p w:rsidR="00EA5F37" w:rsidRPr="006B3F79" w:rsidRDefault="00EA5F37" w:rsidP="00EA5F37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  <w:bookmarkStart w:id="0" w:name="_GoBack"/>
      <w:bookmarkEnd w:id="0"/>
    </w:p>
    <w:p w:rsidR="00EA5F37" w:rsidRPr="007712F7" w:rsidRDefault="00EA5F37" w:rsidP="00EA5F37">
      <w:pPr>
        <w:rPr>
          <w:color w:val="000000"/>
          <w:sz w:val="16"/>
          <w:szCs w:val="28"/>
        </w:rPr>
      </w:pPr>
    </w:p>
    <w:p w:rsidR="00EA5F37" w:rsidRPr="00E964E8" w:rsidRDefault="00EA5F37" w:rsidP="00EA5F37">
      <w:pPr>
        <w:rPr>
          <w:color w:val="000000"/>
          <w:sz w:val="28"/>
          <w:szCs w:val="28"/>
        </w:rPr>
      </w:pP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:rsidR="00EA5F37" w:rsidRPr="00A36407" w:rsidRDefault="00EA5F37" w:rsidP="00EA5F37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p w:rsidR="00EA5F37" w:rsidRPr="00A36407" w:rsidRDefault="00EA5F37" w:rsidP="00EA5F37">
      <w:pPr>
        <w:rPr>
          <w:color w:val="000000"/>
          <w:sz w:val="28"/>
          <w:szCs w:val="28"/>
        </w:rPr>
      </w:pPr>
    </w:p>
    <w:p w:rsidR="00EA5F37" w:rsidRPr="00A36407" w:rsidRDefault="00EA5F37" w:rsidP="00EA5F37">
      <w:pPr>
        <w:ind w:right="-1"/>
        <w:jc w:val="both"/>
        <w:rPr>
          <w:color w:val="000000"/>
          <w:sz w:val="20"/>
          <w:szCs w:val="28"/>
        </w:rPr>
      </w:pPr>
    </w:p>
    <w:p w:rsidR="00EA5F37" w:rsidRPr="00A36407" w:rsidRDefault="00EA5F37" w:rsidP="00EA5F37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В соответствии со ст. 179 Бюджетного код</w:t>
      </w:r>
      <w:r>
        <w:rPr>
          <w:color w:val="000000"/>
          <w:sz w:val="28"/>
          <w:szCs w:val="28"/>
        </w:rPr>
        <w:t xml:space="preserve">екса Российской Федерации, с </w:t>
      </w:r>
      <w:r w:rsidRPr="00A36407">
        <w:rPr>
          <w:color w:val="000000"/>
          <w:sz w:val="28"/>
          <w:szCs w:val="28"/>
        </w:rPr>
        <w:t>решением Совета депутатов городского округа Лыткарино от 05.12.2019 №</w:t>
      </w:r>
      <w:r>
        <w:rPr>
          <w:color w:val="000000"/>
          <w:sz w:val="28"/>
          <w:szCs w:val="28"/>
        </w:rPr>
        <w:t xml:space="preserve"> </w:t>
      </w:r>
      <w:r w:rsidRPr="00A36407">
        <w:rPr>
          <w:color w:val="000000"/>
          <w:sz w:val="28"/>
          <w:szCs w:val="28"/>
        </w:rPr>
        <w:t xml:space="preserve">474/56 «Об утверждении бюджета городского округа Лыткарино на 2020 год и на плановый </w:t>
      </w:r>
      <w:r>
        <w:rPr>
          <w:color w:val="000000"/>
          <w:sz w:val="28"/>
          <w:szCs w:val="28"/>
        </w:rPr>
        <w:t>период 2021 и 2022 годов» (</w:t>
      </w:r>
      <w:r w:rsidR="007778E3">
        <w:rPr>
          <w:color w:val="000000"/>
          <w:sz w:val="28"/>
          <w:szCs w:val="28"/>
        </w:rPr>
        <w:t xml:space="preserve">в редакции решения Совета депутатов городского округа Лыткарино </w:t>
      </w:r>
      <w:r w:rsidRPr="00A3640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3241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24138">
        <w:rPr>
          <w:color w:val="000000"/>
          <w:sz w:val="28"/>
          <w:szCs w:val="28"/>
        </w:rPr>
        <w:t>12</w:t>
      </w:r>
      <w:r w:rsidRPr="00A36407">
        <w:rPr>
          <w:color w:val="000000"/>
          <w:sz w:val="28"/>
          <w:szCs w:val="28"/>
        </w:rPr>
        <w:t xml:space="preserve">.2020 № </w:t>
      </w:r>
      <w:r w:rsidR="00324138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/</w:t>
      </w:r>
      <w:r w:rsidR="00324138">
        <w:rPr>
          <w:color w:val="000000"/>
          <w:sz w:val="28"/>
          <w:szCs w:val="28"/>
        </w:rPr>
        <w:t>9</w:t>
      </w:r>
      <w:r w:rsidRPr="00A36407">
        <w:rPr>
          <w:color w:val="000000"/>
          <w:sz w:val="28"/>
          <w:szCs w:val="28"/>
        </w:rPr>
        <w:t>), руководствуясь Положением о муниципальных програм</w:t>
      </w:r>
      <w:r>
        <w:rPr>
          <w:color w:val="000000"/>
          <w:sz w:val="28"/>
          <w:szCs w:val="28"/>
        </w:rPr>
        <w:t>мах города Лыткарино, утверждё</w:t>
      </w:r>
      <w:r w:rsidRPr="00A36407">
        <w:rPr>
          <w:color w:val="000000"/>
          <w:sz w:val="28"/>
          <w:szCs w:val="28"/>
        </w:rPr>
        <w:t xml:space="preserve">нным </w:t>
      </w:r>
      <w:r>
        <w:rPr>
          <w:color w:val="000000"/>
          <w:sz w:val="28"/>
          <w:szCs w:val="28"/>
        </w:rPr>
        <w:t xml:space="preserve"> постановлением  </w:t>
      </w:r>
      <w:r w:rsidR="00327D17">
        <w:rPr>
          <w:color w:val="000000"/>
          <w:sz w:val="28"/>
          <w:szCs w:val="28"/>
        </w:rPr>
        <w:t>г</w:t>
      </w:r>
      <w:r w:rsidR="00711E5B">
        <w:rPr>
          <w:color w:val="000000"/>
          <w:sz w:val="28"/>
          <w:szCs w:val="28"/>
        </w:rPr>
        <w:t>лавы городского</w:t>
      </w:r>
      <w:proofErr w:type="gramEnd"/>
      <w:r w:rsidR="00711E5B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</w:t>
      </w:r>
      <w:r w:rsidRPr="00A36407">
        <w:rPr>
          <w:color w:val="000000"/>
          <w:sz w:val="28"/>
          <w:szCs w:val="28"/>
        </w:rPr>
        <w:t>Лытка</w:t>
      </w:r>
      <w:r>
        <w:rPr>
          <w:color w:val="000000"/>
          <w:sz w:val="28"/>
          <w:szCs w:val="28"/>
        </w:rPr>
        <w:t xml:space="preserve">рино от </w:t>
      </w:r>
      <w:r w:rsidR="00327D17">
        <w:rPr>
          <w:color w:val="000000"/>
          <w:sz w:val="28"/>
          <w:szCs w:val="28"/>
        </w:rPr>
        <w:t>02.11.2020</w:t>
      </w:r>
      <w:r>
        <w:rPr>
          <w:color w:val="000000"/>
          <w:sz w:val="28"/>
          <w:szCs w:val="28"/>
        </w:rPr>
        <w:t xml:space="preserve"> № </w:t>
      </w:r>
      <w:r w:rsidR="00327D17">
        <w:rPr>
          <w:color w:val="000000"/>
          <w:sz w:val="28"/>
          <w:szCs w:val="28"/>
        </w:rPr>
        <w:t>548</w:t>
      </w:r>
      <w:r>
        <w:rPr>
          <w:color w:val="000000"/>
          <w:sz w:val="28"/>
          <w:szCs w:val="28"/>
        </w:rPr>
        <w:t>-п, с учё</w:t>
      </w:r>
      <w:r w:rsidRPr="00A36407">
        <w:rPr>
          <w:color w:val="000000"/>
          <w:sz w:val="28"/>
          <w:szCs w:val="28"/>
        </w:rPr>
        <w:t>том заключения Контрольно-счётной палаты городского округа Лыткарино Московской области по результатам проведения финанс</w:t>
      </w:r>
      <w:r>
        <w:rPr>
          <w:color w:val="000000"/>
          <w:sz w:val="28"/>
          <w:szCs w:val="28"/>
        </w:rPr>
        <w:t xml:space="preserve">ово-экономической экспертизы от </w:t>
      </w:r>
      <w:r w:rsidR="003A1B7B">
        <w:rPr>
          <w:color w:val="000000"/>
          <w:sz w:val="28"/>
          <w:szCs w:val="28"/>
        </w:rPr>
        <w:t>14.01.2021</w:t>
      </w:r>
      <w:r>
        <w:rPr>
          <w:color w:val="000000"/>
          <w:sz w:val="28"/>
          <w:szCs w:val="28"/>
        </w:rPr>
        <w:t xml:space="preserve"> № </w:t>
      </w:r>
      <w:r w:rsidR="003A1B7B">
        <w:rPr>
          <w:color w:val="000000"/>
          <w:sz w:val="28"/>
          <w:szCs w:val="28"/>
        </w:rPr>
        <w:t>9</w:t>
      </w:r>
      <w:r w:rsidRPr="00A36407">
        <w:rPr>
          <w:color w:val="000000"/>
          <w:sz w:val="28"/>
          <w:szCs w:val="28"/>
        </w:rPr>
        <w:t>, постановляю:</w:t>
      </w:r>
    </w:p>
    <w:p w:rsidR="00EA5F37" w:rsidRPr="00A36407" w:rsidRDefault="00EA5F37" w:rsidP="00EA5F37">
      <w:pPr>
        <w:numPr>
          <w:ilvl w:val="0"/>
          <w:numId w:val="44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</w:t>
      </w:r>
      <w:r>
        <w:rPr>
          <w:color w:val="000000"/>
          <w:sz w:val="28"/>
          <w:szCs w:val="28"/>
        </w:rPr>
        <w:t>я</w:t>
      </w:r>
      <w:r w:rsidRPr="00A36407">
        <w:rPr>
          <w:color w:val="000000"/>
          <w:sz w:val="28"/>
          <w:szCs w:val="28"/>
        </w:rPr>
        <w:t xml:space="preserve"> в муниципальную программу «Цифровое                муниципальное образование» на 2020-2024 годы, утвержд</w:t>
      </w:r>
      <w:r>
        <w:rPr>
          <w:color w:val="000000"/>
          <w:sz w:val="28"/>
          <w:szCs w:val="28"/>
        </w:rPr>
        <w:t>ё</w:t>
      </w:r>
      <w:r w:rsidRPr="00A36407">
        <w:rPr>
          <w:color w:val="000000"/>
          <w:sz w:val="28"/>
          <w:szCs w:val="28"/>
        </w:rPr>
        <w:t xml:space="preserve">нную постановлением  </w:t>
      </w:r>
      <w:r w:rsidR="00327D17">
        <w:rPr>
          <w:color w:val="000000"/>
          <w:sz w:val="28"/>
          <w:szCs w:val="28"/>
        </w:rPr>
        <w:t>г</w:t>
      </w:r>
      <w:r w:rsidRPr="00A36407">
        <w:rPr>
          <w:color w:val="000000"/>
          <w:sz w:val="28"/>
          <w:szCs w:val="28"/>
        </w:rPr>
        <w:t>лавы городского  округа Лыткарино  от  31.10.2019 № 843-п, изложив её в новой редакции (прилагается).</w:t>
      </w:r>
    </w:p>
    <w:p w:rsidR="00EA5F37" w:rsidRPr="00A36407" w:rsidRDefault="00EA5F37" w:rsidP="00EA5F37">
      <w:pPr>
        <w:pStyle w:val="2b"/>
        <w:numPr>
          <w:ilvl w:val="0"/>
          <w:numId w:val="44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 xml:space="preserve">Муниципальному казённому учреждению «Управление </w:t>
      </w:r>
      <w:proofErr w:type="gramStart"/>
      <w:r w:rsidRPr="00A36407">
        <w:rPr>
          <w:color w:val="000000"/>
          <w:sz w:val="28"/>
          <w:szCs w:val="28"/>
        </w:rPr>
        <w:t>обеспечения  деятельности Администрации города</w:t>
      </w:r>
      <w:proofErr w:type="gramEnd"/>
      <w:r w:rsidRPr="00A36407">
        <w:rPr>
          <w:color w:val="000000"/>
          <w:sz w:val="28"/>
          <w:szCs w:val="28"/>
        </w:rPr>
        <w:t xml:space="preserve"> Лыткарино» (Лопатина О.С</w:t>
      </w:r>
      <w:r>
        <w:rPr>
          <w:color w:val="000000"/>
          <w:sz w:val="28"/>
          <w:szCs w:val="28"/>
        </w:rPr>
        <w:t>.</w:t>
      </w:r>
      <w:r w:rsidRPr="00A36407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EA5F37" w:rsidRDefault="00EA5F37" w:rsidP="00EA5F37">
      <w:pPr>
        <w:pStyle w:val="2b"/>
        <w:numPr>
          <w:ilvl w:val="0"/>
          <w:numId w:val="44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    заместителя Главы Администрации - управляющего делами Администрации       городского округа Лыткарино Завьялову Е.С.</w:t>
      </w:r>
    </w:p>
    <w:p w:rsidR="00EA5F37" w:rsidRPr="00A36407" w:rsidRDefault="00EA5F37" w:rsidP="00EA5F37">
      <w:pPr>
        <w:pStyle w:val="2b"/>
        <w:suppressAutoHyphens/>
        <w:spacing w:after="120" w:line="288" w:lineRule="auto"/>
        <w:ind w:left="709"/>
        <w:jc w:val="both"/>
        <w:rPr>
          <w:color w:val="000000"/>
          <w:sz w:val="28"/>
          <w:szCs w:val="28"/>
        </w:rPr>
      </w:pPr>
    </w:p>
    <w:p w:rsidR="00EA5F37" w:rsidRPr="00A36407" w:rsidRDefault="00EA5F37" w:rsidP="002456FC">
      <w:pPr>
        <w:overflowPunct w:val="0"/>
        <w:autoSpaceDE w:val="0"/>
        <w:autoSpaceDN w:val="0"/>
        <w:adjustRightInd w:val="0"/>
        <w:spacing w:line="288" w:lineRule="auto"/>
        <w:ind w:left="8071" w:firstLine="425"/>
        <w:rPr>
          <w:sz w:val="20"/>
          <w:szCs w:val="18"/>
        </w:rPr>
      </w:pPr>
      <w:r>
        <w:rPr>
          <w:color w:val="000000"/>
          <w:sz w:val="28"/>
          <w:szCs w:val="28"/>
        </w:rPr>
        <w:t xml:space="preserve">К.А. Кравцов </w:t>
      </w:r>
    </w:p>
    <w:p w:rsidR="00D33C6D" w:rsidRPr="00112738" w:rsidRDefault="00D33C6D" w:rsidP="00112738">
      <w:pPr>
        <w:jc w:val="right"/>
        <w:rPr>
          <w:rFonts w:ascii="Arial" w:hAnsi="Arial" w:cs="Arial"/>
          <w:color w:val="000000"/>
        </w:rPr>
      </w:pPr>
    </w:p>
    <w:p w:rsidR="00D33C6D" w:rsidRPr="00112738" w:rsidRDefault="00D33C6D" w:rsidP="00112738">
      <w:pPr>
        <w:jc w:val="right"/>
        <w:rPr>
          <w:rFonts w:ascii="Arial" w:hAnsi="Arial" w:cs="Arial"/>
          <w:color w:val="000000"/>
        </w:rPr>
        <w:sectPr w:rsidR="00D33C6D" w:rsidRPr="00112738" w:rsidSect="00EA5F37">
          <w:headerReference w:type="default" r:id="rId10"/>
          <w:footnotePr>
            <w:numRestart w:val="eachSect"/>
          </w:footnotePr>
          <w:type w:val="nextColumn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Муниципальная программа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 «Цифровое муниципальное образование» на 2020-2024 годы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1. Паспорт программы «Цифровое муниципальное образование» на 2020-2024 годы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</w:t>
            </w:r>
            <w:r w:rsidR="009A3127">
              <w:rPr>
                <w:rFonts w:eastAsia="MS Mincho"/>
                <w:sz w:val="20"/>
                <w:szCs w:val="20"/>
              </w:rPr>
              <w:t xml:space="preserve"> – Завьялова Евгения Сергеевна 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57CD1">
              <w:rPr>
                <w:rFonts w:eastAsia="MS Mincho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Подпрограмма 2 «Развитие информационной и технологической инфраструктуры </w:t>
            </w:r>
            <w:proofErr w:type="gramStart"/>
            <w:r w:rsidRPr="00657CD1">
              <w:rPr>
                <w:rFonts w:eastAsia="MS Mincho"/>
                <w:sz w:val="20"/>
                <w:szCs w:val="20"/>
              </w:rPr>
              <w:t>экосистемы цифровой экономики муниципального образования Московской области</w:t>
            </w:r>
            <w:proofErr w:type="gramEnd"/>
            <w:r w:rsidRPr="00657CD1">
              <w:rPr>
                <w:rFonts w:eastAsia="MS Mincho"/>
                <w:sz w:val="20"/>
                <w:szCs w:val="20"/>
              </w:rPr>
              <w:t>»</w:t>
            </w:r>
          </w:p>
        </w:tc>
      </w:tr>
      <w:tr w:rsidR="005A2E94" w:rsidRPr="00657CD1" w:rsidTr="00657CD1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Расходы (тыс. рублей)</w:t>
            </w:r>
          </w:p>
        </w:tc>
      </w:tr>
      <w:tr w:rsidR="005A2E94" w:rsidRPr="00657CD1" w:rsidTr="00657CD1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2024 год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43 100,1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4 388,0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9 296,1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29 416,0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13 527,3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13 527,3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7207CD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7207CD" w:rsidP="00657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38 790,7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45 070,9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36 294,9</w:t>
            </w:r>
          </w:p>
        </w:tc>
      </w:tr>
      <w:tr w:rsidR="005A2E94" w:rsidRPr="00657CD1" w:rsidTr="00657CD1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</w:tr>
      <w:tr w:rsidR="005A2E94" w:rsidRPr="00657CD1" w:rsidTr="007417E9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7417E9" w:rsidP="0065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D91B8C" w:rsidP="00657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61 614,1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74 486,9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36 294,9</w:t>
            </w:r>
          </w:p>
        </w:tc>
      </w:tr>
    </w:tbl>
    <w:p w:rsidR="005A2E94" w:rsidRPr="00657CD1" w:rsidRDefault="005A2E94" w:rsidP="005A2E94">
      <w:pPr>
        <w:autoSpaceDE w:val="0"/>
        <w:autoSpaceDN w:val="0"/>
        <w:adjustRightInd w:val="0"/>
        <w:rPr>
          <w:sz w:val="20"/>
          <w:szCs w:val="20"/>
        </w:rPr>
      </w:pPr>
    </w:p>
    <w:p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  <w:sectPr w:rsidR="005A2E94" w:rsidRPr="00657CD1" w:rsidSect="005A2E94"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2.1. Общая характеристика в сфере </w:t>
      </w:r>
      <w:proofErr w:type="gramStart"/>
      <w:r w:rsidRPr="00657CD1">
        <w:rPr>
          <w:sz w:val="20"/>
          <w:szCs w:val="20"/>
        </w:rPr>
        <w:t>развития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  <w:proofErr w:type="gramEnd"/>
    </w:p>
    <w:p w:rsidR="005A2E94" w:rsidRPr="00657CD1" w:rsidRDefault="005A2E94" w:rsidP="005A2E94">
      <w:pPr>
        <w:pStyle w:val="Default"/>
        <w:ind w:firstLine="218"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657CD1">
        <w:rPr>
          <w:rFonts w:eastAsia="Times New Roman"/>
          <w:color w:val="auto"/>
          <w:sz w:val="20"/>
          <w:szCs w:val="20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657CD1">
        <w:rPr>
          <w:rFonts w:eastAsia="Times New Roman"/>
          <w:color w:val="auto"/>
          <w:sz w:val="20"/>
          <w:szCs w:val="20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2.2. Основные проблемы в сфере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2.3. Описание цели муниципальной программы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результате реализации подпрограмм достигаются следующие планируемые результаты: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совершенствование </w:t>
      </w:r>
      <w:proofErr w:type="gramStart"/>
      <w:r w:rsidRPr="00657CD1">
        <w:rPr>
          <w:sz w:val="20"/>
          <w:szCs w:val="20"/>
        </w:rPr>
        <w:t>системы управления муниципального образования Московской области</w:t>
      </w:r>
      <w:proofErr w:type="gramEnd"/>
      <w:r w:rsidRPr="00657CD1">
        <w:rPr>
          <w:sz w:val="20"/>
          <w:szCs w:val="20"/>
        </w:rPr>
        <w:t>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  <w:proofErr w:type="gramEnd"/>
    </w:p>
    <w:p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3. </w:t>
      </w:r>
      <w:proofErr w:type="gramStart"/>
      <w:r w:rsidRPr="00657CD1">
        <w:rPr>
          <w:sz w:val="20"/>
          <w:szCs w:val="20"/>
        </w:rPr>
        <w:t xml:space="preserve">Прогноз развития сферы муниципального управления в муниципальном образовании Московской области с </w:t>
      </w:r>
      <w:proofErr w:type="spellStart"/>
      <w:r w:rsidRPr="00657CD1">
        <w:rPr>
          <w:sz w:val="20"/>
          <w:szCs w:val="20"/>
        </w:rPr>
        <w:t>учетом</w:t>
      </w:r>
      <w:proofErr w:type="spellEnd"/>
      <w:r w:rsidRPr="00657CD1">
        <w:rPr>
          <w:sz w:val="20"/>
          <w:szCs w:val="20"/>
        </w:rPr>
        <w:t xml:space="preserve">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  <w:proofErr w:type="gramEnd"/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3.1. Прогноз развития инструментов цифровой экономики в муниципальном образовании Московской области с </w:t>
      </w:r>
      <w:proofErr w:type="spellStart"/>
      <w:r w:rsidRPr="00657CD1">
        <w:rPr>
          <w:sz w:val="20"/>
          <w:szCs w:val="20"/>
        </w:rPr>
        <w:t>учетом</w:t>
      </w:r>
      <w:proofErr w:type="spellEnd"/>
      <w:r w:rsidRPr="00657CD1">
        <w:rPr>
          <w:sz w:val="20"/>
          <w:szCs w:val="20"/>
        </w:rPr>
        <w:t xml:space="preserve"> реализации муниципальной программы, возможные варианты решения проблем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 xml:space="preserve">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</w:t>
      </w:r>
      <w:proofErr w:type="spellStart"/>
      <w:r w:rsidRPr="00657CD1">
        <w:rPr>
          <w:sz w:val="20"/>
          <w:szCs w:val="20"/>
        </w:rPr>
        <w:t>счет</w:t>
      </w:r>
      <w:proofErr w:type="spellEnd"/>
      <w:r w:rsidRPr="00657CD1">
        <w:rPr>
          <w:sz w:val="20"/>
          <w:szCs w:val="20"/>
        </w:rPr>
        <w:t xml:space="preserve">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Вместе с тем использование программно-целевого сценария не гарантирует отсутствие </w:t>
      </w:r>
      <w:proofErr w:type="spellStart"/>
      <w:r w:rsidRPr="00657CD1">
        <w:rPr>
          <w:sz w:val="20"/>
          <w:szCs w:val="20"/>
        </w:rPr>
        <w:t>определенных</w:t>
      </w:r>
      <w:proofErr w:type="spellEnd"/>
      <w:r w:rsidRPr="00657CD1">
        <w:rPr>
          <w:sz w:val="20"/>
          <w:szCs w:val="20"/>
        </w:rPr>
        <w:t xml:space="preserve"> рисков в ходе реализации муниципальной программы под воздействием соответствующих внешних и внутренних факторов. 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риски, которые могут возникнуть при реализации муниципальной программы: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spellStart"/>
      <w:r w:rsidRPr="00657CD1">
        <w:rPr>
          <w:sz w:val="20"/>
          <w:szCs w:val="20"/>
        </w:rPr>
        <w:lastRenderedPageBreak/>
        <w:t>недостижение</w:t>
      </w:r>
      <w:proofErr w:type="spellEnd"/>
      <w:r w:rsidRPr="00657CD1">
        <w:rPr>
          <w:sz w:val="20"/>
          <w:szCs w:val="20"/>
        </w:rPr>
        <w:t xml:space="preserve"> значений целевых показателей планируемых результатов муниципальной программы к 2024 году;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невыполнение мероприятий в установленные сроки по причине </w:t>
      </w:r>
      <w:proofErr w:type="gramStart"/>
      <w:r w:rsidRPr="00657CD1">
        <w:rPr>
          <w:sz w:val="20"/>
          <w:szCs w:val="20"/>
        </w:rPr>
        <w:t>несогласованности действий муниципальных заказчиков подпрограмм</w:t>
      </w:r>
      <w:proofErr w:type="gramEnd"/>
      <w:r w:rsidRPr="00657CD1">
        <w:rPr>
          <w:sz w:val="20"/>
          <w:szCs w:val="20"/>
        </w:rPr>
        <w:t xml:space="preserve"> и исполнителей мероприятий подпрограмм;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снижение </w:t>
      </w:r>
      <w:proofErr w:type="spellStart"/>
      <w:r w:rsidRPr="00657CD1">
        <w:rPr>
          <w:sz w:val="20"/>
          <w:szCs w:val="20"/>
        </w:rPr>
        <w:t>объемов</w:t>
      </w:r>
      <w:proofErr w:type="spellEnd"/>
      <w:r w:rsidRPr="00657CD1">
        <w:rPr>
          <w:sz w:val="20"/>
          <w:szCs w:val="20"/>
        </w:rPr>
        <w:t xml:space="preserve"> финансирования мероприятий муниципальной программы вследствие изменения прогнозируемых </w:t>
      </w:r>
      <w:proofErr w:type="spellStart"/>
      <w:r w:rsidRPr="00657CD1">
        <w:rPr>
          <w:sz w:val="20"/>
          <w:szCs w:val="20"/>
        </w:rPr>
        <w:t>объемов</w:t>
      </w:r>
      <w:proofErr w:type="spellEnd"/>
      <w:r w:rsidRPr="00657CD1">
        <w:rPr>
          <w:sz w:val="20"/>
          <w:szCs w:val="20"/>
        </w:rPr>
        <w:t xml:space="preserve">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риски, в том числе по причине несовместимости ИС;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организационные риски при не обеспечении необходимого </w:t>
      </w:r>
      <w:proofErr w:type="gramStart"/>
      <w:r w:rsidRPr="00657CD1">
        <w:rPr>
          <w:sz w:val="20"/>
          <w:szCs w:val="20"/>
        </w:rPr>
        <w:t>взаимодействия участников решения программных задач</w:t>
      </w:r>
      <w:proofErr w:type="gramEnd"/>
      <w:r w:rsidRPr="00657CD1">
        <w:rPr>
          <w:sz w:val="20"/>
          <w:szCs w:val="20"/>
        </w:rPr>
        <w:t>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Риск </w:t>
      </w:r>
      <w:proofErr w:type="spellStart"/>
      <w:r w:rsidRPr="00657CD1">
        <w:rPr>
          <w:sz w:val="20"/>
          <w:szCs w:val="20"/>
        </w:rPr>
        <w:t>недостижения</w:t>
      </w:r>
      <w:proofErr w:type="spellEnd"/>
      <w:r w:rsidRPr="00657CD1">
        <w:rPr>
          <w:sz w:val="20"/>
          <w:szCs w:val="20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spellStart"/>
      <w:r w:rsidRPr="00657CD1">
        <w:rPr>
          <w:sz w:val="20"/>
          <w:szCs w:val="20"/>
        </w:rPr>
        <w:t>путем</w:t>
      </w:r>
      <w:proofErr w:type="spellEnd"/>
      <w:r w:rsidRPr="00657CD1">
        <w:rPr>
          <w:sz w:val="20"/>
          <w:szCs w:val="20"/>
        </w:rPr>
        <w:t xml:space="preserve"> ежегодного пересмотра прогнозных показателей доходов бюджета муниципального образования Московской области, </w:t>
      </w:r>
      <w:proofErr w:type="spellStart"/>
      <w:r w:rsidRPr="00657CD1">
        <w:rPr>
          <w:sz w:val="20"/>
          <w:szCs w:val="20"/>
        </w:rPr>
        <w:t>учтенных</w:t>
      </w:r>
      <w:proofErr w:type="spellEnd"/>
      <w:r w:rsidRPr="00657CD1">
        <w:rPr>
          <w:sz w:val="20"/>
          <w:szCs w:val="20"/>
        </w:rPr>
        <w:t xml:space="preserve">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 xml:space="preserve">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</w:t>
      </w:r>
      <w:proofErr w:type="spellStart"/>
      <w:r w:rsidRPr="00657CD1">
        <w:rPr>
          <w:sz w:val="20"/>
          <w:szCs w:val="20"/>
        </w:rPr>
        <w:t>объемов</w:t>
      </w:r>
      <w:proofErr w:type="spellEnd"/>
      <w:r w:rsidRPr="00657CD1">
        <w:rPr>
          <w:sz w:val="20"/>
          <w:szCs w:val="20"/>
        </w:rPr>
        <w:t xml:space="preserve"> финансирования в пределах 5 процентов относительно общего </w:t>
      </w:r>
      <w:proofErr w:type="spellStart"/>
      <w:r w:rsidRPr="00657CD1">
        <w:rPr>
          <w:sz w:val="20"/>
          <w:szCs w:val="20"/>
        </w:rPr>
        <w:t>объема</w:t>
      </w:r>
      <w:proofErr w:type="spellEnd"/>
      <w:r w:rsidRPr="00657CD1">
        <w:rPr>
          <w:sz w:val="20"/>
          <w:szCs w:val="20"/>
        </w:rPr>
        <w:t xml:space="preserve"> запланированных в соответствующей подпрограмме финансовых средств на </w:t>
      </w:r>
      <w:proofErr w:type="spellStart"/>
      <w:r w:rsidRPr="00657CD1">
        <w:rPr>
          <w:sz w:val="20"/>
          <w:szCs w:val="20"/>
        </w:rPr>
        <w:t>ее</w:t>
      </w:r>
      <w:proofErr w:type="spellEnd"/>
      <w:r w:rsidRPr="00657CD1">
        <w:rPr>
          <w:sz w:val="20"/>
          <w:szCs w:val="20"/>
        </w:rPr>
        <w:t> реализацию.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</w:t>
      </w:r>
      <w:proofErr w:type="gramEnd"/>
      <w:r w:rsidRPr="00657CD1">
        <w:rPr>
          <w:sz w:val="20"/>
          <w:szCs w:val="20"/>
        </w:rPr>
        <w:t xml:space="preserve"> </w:t>
      </w:r>
      <w:proofErr w:type="gramStart"/>
      <w:r w:rsidRPr="00657CD1">
        <w:rPr>
          <w:sz w:val="20"/>
          <w:szCs w:val="20"/>
        </w:rPr>
        <w:t>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Перечень подпрограмм и краткое их описание</w:t>
      </w:r>
    </w:p>
    <w:p w:rsidR="005A2E94" w:rsidRPr="00657CD1" w:rsidRDefault="005A2E94" w:rsidP="005A2E94">
      <w:pPr>
        <w:jc w:val="center"/>
        <w:rPr>
          <w:sz w:val="20"/>
          <w:szCs w:val="20"/>
        </w:rPr>
      </w:pPr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5A2E94" w:rsidRPr="00657CD1" w:rsidRDefault="005A2E94" w:rsidP="005A2E94">
      <w:pPr>
        <w:pStyle w:val="afffb"/>
        <w:rPr>
          <w:sz w:val="20"/>
          <w:szCs w:val="20"/>
        </w:rPr>
      </w:pPr>
      <w:r w:rsidRPr="00657CD1">
        <w:rPr>
          <w:sz w:val="20"/>
          <w:szCs w:val="20"/>
        </w:rPr>
        <w:tab/>
        <w:t>Муниципальная программа состоит из следующих подпрограмм: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 (Подпрограмма 1).</w:t>
      </w:r>
      <w:proofErr w:type="gramEnd"/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Направлена на снижение административных барьеров, повышение качества и доступности государственных и муниципальных услуг </w:t>
      </w:r>
      <w:proofErr w:type="spellStart"/>
      <w:r w:rsidRPr="00657CD1">
        <w:rPr>
          <w:sz w:val="20"/>
          <w:szCs w:val="20"/>
        </w:rPr>
        <w:t>путем</w:t>
      </w:r>
      <w:proofErr w:type="spellEnd"/>
      <w:r w:rsidRPr="00657CD1">
        <w:rPr>
          <w:sz w:val="20"/>
          <w:szCs w:val="20"/>
        </w:rPr>
        <w:t xml:space="preserve">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  <w:proofErr w:type="gramEnd"/>
    </w:p>
    <w:p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 xml:space="preserve"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</w:t>
      </w:r>
      <w:r w:rsidRPr="00657CD1">
        <w:rPr>
          <w:sz w:val="20"/>
          <w:szCs w:val="20"/>
        </w:rPr>
        <w:lastRenderedPageBreak/>
        <w:t>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  <w:proofErr w:type="gramEnd"/>
    </w:p>
    <w:p w:rsidR="005A2E94" w:rsidRPr="00657CD1" w:rsidRDefault="005A2E94" w:rsidP="005A2E94">
      <w:pPr>
        <w:pStyle w:val="afffb"/>
        <w:rPr>
          <w:sz w:val="20"/>
          <w:szCs w:val="20"/>
        </w:rPr>
      </w:pPr>
    </w:p>
    <w:p w:rsidR="005A2E94" w:rsidRPr="00657CD1" w:rsidRDefault="005A2E94" w:rsidP="005A2E94">
      <w:pPr>
        <w:pStyle w:val="afffb"/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5. </w:t>
      </w:r>
      <w:proofErr w:type="spellStart"/>
      <w:r w:rsidRPr="00657CD1">
        <w:rPr>
          <w:bCs/>
          <w:sz w:val="20"/>
          <w:szCs w:val="20"/>
        </w:rPr>
        <w:t>Обобщенная</w:t>
      </w:r>
      <w:proofErr w:type="spellEnd"/>
      <w:r w:rsidRPr="00657CD1">
        <w:rPr>
          <w:bCs/>
          <w:sz w:val="20"/>
          <w:szCs w:val="20"/>
        </w:rPr>
        <w:t xml:space="preserve"> характеристика основных мероприятий муниципальной программы с обоснованием необходимости их осуществления</w:t>
      </w:r>
    </w:p>
    <w:p w:rsidR="005A2E94" w:rsidRPr="00657CD1" w:rsidRDefault="005A2E94" w:rsidP="005A2E94">
      <w:pPr>
        <w:jc w:val="both"/>
        <w:rPr>
          <w:sz w:val="20"/>
          <w:szCs w:val="20"/>
        </w:rPr>
      </w:pP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</w:t>
      </w:r>
      <w:proofErr w:type="spellStart"/>
      <w:r w:rsidRPr="00657CD1">
        <w:rPr>
          <w:sz w:val="20"/>
          <w:szCs w:val="20"/>
        </w:rPr>
        <w:t>включенные</w:t>
      </w:r>
      <w:proofErr w:type="spellEnd"/>
      <w:r w:rsidRPr="00657CD1">
        <w:rPr>
          <w:sz w:val="20"/>
          <w:szCs w:val="20"/>
        </w:rPr>
        <w:t xml:space="preserve">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Подпрограммой 1 предусматривается реализация следующих основных мероприятий: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МФЦ;</w:t>
      </w:r>
    </w:p>
    <w:p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5A2E94" w:rsidRPr="00657CD1" w:rsidRDefault="005A2E94" w:rsidP="005A2E94">
      <w:pPr>
        <w:ind w:firstLine="709"/>
        <w:jc w:val="both"/>
        <w:rPr>
          <w:rFonts w:eastAsia="Calibri"/>
          <w:sz w:val="20"/>
          <w:szCs w:val="20"/>
        </w:rPr>
      </w:pPr>
      <w:r w:rsidRPr="00657CD1">
        <w:rPr>
          <w:sz w:val="20"/>
          <w:szCs w:val="20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657CD1">
        <w:rPr>
          <w:sz w:val="20"/>
          <w:szCs w:val="20"/>
        </w:rPr>
        <w:t>технологий</w:t>
      </w:r>
      <w:proofErr w:type="gramEnd"/>
      <w:r w:rsidRPr="00657CD1">
        <w:rPr>
          <w:sz w:val="20"/>
          <w:szCs w:val="20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657CD1">
        <w:rPr>
          <w:rFonts w:eastAsia="Calibri"/>
          <w:sz w:val="20"/>
          <w:szCs w:val="20"/>
        </w:rPr>
        <w:t>: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1) Информационная инфраструктура;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2) Информационная безопасность;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3) Цифровое государственное управление;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4) Цифровая образовательная среда;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5) Цифровая культура.</w:t>
      </w:r>
    </w:p>
    <w:p w:rsidR="005A2E94" w:rsidRPr="00657CD1" w:rsidRDefault="005A2E94" w:rsidP="005A2E94">
      <w:pPr>
        <w:keepNext/>
        <w:keepLines/>
        <w:outlineLvl w:val="0"/>
        <w:rPr>
          <w:bCs/>
          <w:sz w:val="20"/>
          <w:szCs w:val="20"/>
        </w:rPr>
        <w:sectPr w:rsidR="005A2E94" w:rsidRPr="00657CD1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6. Планируемые результаты реализации программы «Цифровое муниципальное образование»</w:t>
      </w:r>
    </w:p>
    <w:p w:rsidR="005A2E94" w:rsidRPr="00657CD1" w:rsidRDefault="005A2E94" w:rsidP="005A2E94">
      <w:pPr>
        <w:keepNext/>
        <w:keepLines/>
        <w:jc w:val="center"/>
        <w:outlineLvl w:val="0"/>
        <w:rPr>
          <w:bCs/>
          <w:sz w:val="20"/>
          <w:szCs w:val="20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5A2E94" w:rsidRPr="00657CD1" w:rsidTr="00657CD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№ </w:t>
            </w:r>
          </w:p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п</w:t>
            </w:r>
            <w:proofErr w:type="gramEnd"/>
            <w:r w:rsidRPr="00657CD1">
              <w:rPr>
                <w:sz w:val="20"/>
                <w:szCs w:val="20"/>
              </w:rPr>
              <w:t>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Единица измерения</w:t>
            </w:r>
          </w:p>
          <w:p w:rsidR="005A2E94" w:rsidRPr="00657CD1" w:rsidRDefault="005A2E94" w:rsidP="00657CD1">
            <w:pPr>
              <w:rPr>
                <w:sz w:val="20"/>
                <w:szCs w:val="20"/>
              </w:rPr>
            </w:pPr>
          </w:p>
          <w:p w:rsidR="005A2E94" w:rsidRPr="00657CD1" w:rsidRDefault="005A2E94" w:rsidP="0065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Номер и название основного </w:t>
            </w:r>
          </w:p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мероприятия в перечне </w:t>
            </w:r>
          </w:p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мероприятий подпрограммы</w:t>
            </w:r>
          </w:p>
        </w:tc>
      </w:tr>
      <w:tr w:rsidR="005A2E94" w:rsidRPr="00657CD1" w:rsidTr="00657CD1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A2E94" w:rsidRPr="00657CD1" w:rsidTr="00657CD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11</w:t>
            </w:r>
          </w:p>
        </w:tc>
      </w:tr>
      <w:tr w:rsidR="005A2E94" w:rsidRPr="00657CD1" w:rsidTr="00657CD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7CD1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</w:tc>
      </w:tr>
      <w:tr w:rsidR="005A2E94" w:rsidRPr="00657CD1" w:rsidTr="00657CD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Уровень </w:t>
            </w:r>
            <w:proofErr w:type="spellStart"/>
            <w:r w:rsidRPr="00657CD1">
              <w:rPr>
                <w:sz w:val="20"/>
                <w:szCs w:val="20"/>
              </w:rPr>
              <w:t>удовлетворенности</w:t>
            </w:r>
            <w:proofErr w:type="spellEnd"/>
            <w:r w:rsidRPr="00657CD1">
              <w:rPr>
                <w:sz w:val="20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1,2</w:t>
            </w:r>
          </w:p>
        </w:tc>
      </w:tr>
      <w:tr w:rsidR="005A2E94" w:rsidRPr="00657CD1" w:rsidTr="00657CD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</w:tr>
      <w:tr w:rsidR="005A2E94" w:rsidRPr="00657CD1" w:rsidTr="00657CD1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</w:tr>
      <w:tr w:rsidR="005A2E94" w:rsidRPr="00657CD1" w:rsidTr="00657CD1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</w:tr>
      <w:tr w:rsidR="005A2E94" w:rsidRPr="00657CD1" w:rsidTr="00657C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Подпрограмма 2</w:t>
            </w:r>
            <w:r w:rsidRPr="00657CD1">
              <w:rPr>
                <w:rFonts w:eastAsiaTheme="minorEastAsia"/>
                <w:sz w:val="20"/>
                <w:szCs w:val="20"/>
              </w:rPr>
              <w:t xml:space="preserve"> «Развитие информационной и технологической инфраструктуры </w:t>
            </w:r>
            <w:proofErr w:type="gramStart"/>
            <w:r w:rsidRPr="00657CD1">
              <w:rPr>
                <w:rFonts w:eastAsiaTheme="minorEastAsia"/>
                <w:sz w:val="20"/>
                <w:szCs w:val="20"/>
              </w:rPr>
              <w:t>экосистемы цифровой экономики муниципального образования Московской области</w:t>
            </w:r>
            <w:proofErr w:type="gramEnd"/>
            <w:r w:rsidRPr="00657CD1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5A2E94" w:rsidRPr="00657CD1" w:rsidTr="00657CD1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 xml:space="preserve">Увеличение доли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защищенных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</w:tr>
      <w:tr w:rsidR="005A2E94" w:rsidRPr="00657CD1" w:rsidTr="00657CD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 xml:space="preserve">Доля документов служебной переписки ОМСУ муниципального </w:t>
            </w:r>
            <w:r w:rsidRPr="00657CD1">
              <w:rPr>
                <w:color w:val="000000"/>
                <w:sz w:val="20"/>
                <w:szCs w:val="20"/>
              </w:rPr>
              <w:lastRenderedPageBreak/>
              <w:t>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lastRenderedPageBreak/>
              <w:t>Отраслево</w:t>
            </w:r>
            <w:r w:rsidRPr="00657CD1">
              <w:rPr>
                <w:color w:val="000000"/>
                <w:sz w:val="20"/>
                <w:szCs w:val="20"/>
              </w:rPr>
              <w:lastRenderedPageBreak/>
              <w:t>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lastRenderedPageBreak/>
              <w:t>процен</w:t>
            </w:r>
            <w:r w:rsidRPr="00657CD1">
              <w:rPr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</w:t>
            </w:r>
            <w:r w:rsidRPr="00657CD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r w:rsidRPr="00657CD1" w:rsidDel="00DC28F8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657CD1">
              <w:rPr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   «</w:t>
            </w:r>
            <w:proofErr w:type="spellStart"/>
            <w:r w:rsidRPr="00657CD1">
              <w:rPr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657CD1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3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6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подключенных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к сети Интернет на скорости: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 сельских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пунктах, – не менее 50 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 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пунктах и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поселках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городского типа), за исключением дошкольных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Указной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5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Количество современных компьютеров (со сроком эксплуатации не </w:t>
            </w:r>
            <w:r w:rsidRPr="00657CD1">
              <w:rPr>
                <w:color w:val="000000"/>
                <w:sz w:val="20"/>
                <w:szCs w:val="20"/>
              </w:rPr>
              <w:lastRenderedPageBreak/>
              <w:t>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единиц</w:t>
            </w:r>
            <w:r w:rsidRPr="00657CD1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lastRenderedPageBreak/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7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A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7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2.19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7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ind w:right="-108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8</w:t>
            </w:r>
            <w:r w:rsidRPr="00657CD1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rFonts w:eastAsia="Calibri"/>
                <w:sz w:val="20"/>
                <w:szCs w:val="20"/>
              </w:rPr>
              <w:t>8</w:t>
            </w:r>
            <w:r w:rsidRPr="00657CD1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1</w:t>
            </w:r>
          </w:p>
        </w:tc>
      </w:tr>
      <w:tr w:rsidR="005A2E94" w:rsidRPr="00657CD1" w:rsidTr="00657CD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2.21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both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Доля муниципальных учреждений культуры, обеспеченных доступом в </w:t>
            </w:r>
            <w:r w:rsidRPr="00657CD1">
              <w:rPr>
                <w:sz w:val="20"/>
                <w:szCs w:val="20"/>
              </w:rPr>
              <w:t>информационно-телекоммуникационную</w:t>
            </w:r>
            <w:r w:rsidRPr="00657CD1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657CD1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:rsidR="005A2E94" w:rsidRPr="00657CD1" w:rsidRDefault="005A2E94" w:rsidP="00657CD1">
            <w:pPr>
              <w:jc w:val="both"/>
              <w:rPr>
                <w:color w:val="000000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для учреждений культуры, расположенных в городских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пунктах, – не менее 50 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rPr>
                <w:i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 xml:space="preserve">для учреждений культуры, расположенных в сельских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пунктах, – не менее 10 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proofErr w:type="gramStart"/>
            <w:r w:rsidRPr="00657CD1">
              <w:rPr>
                <w:color w:val="000000"/>
                <w:sz w:val="20"/>
                <w:szCs w:val="20"/>
              </w:rPr>
              <w:t>Отраслевой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4</w:t>
            </w:r>
          </w:p>
        </w:tc>
      </w:tr>
    </w:tbl>
    <w:p w:rsidR="005A2E94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br w:type="column"/>
      </w:r>
      <w:r w:rsidRPr="00657CD1">
        <w:rPr>
          <w:sz w:val="20"/>
          <w:szCs w:val="20"/>
        </w:rPr>
        <w:lastRenderedPageBreak/>
        <w:t xml:space="preserve">7. Методика </w:t>
      </w:r>
      <w:proofErr w:type="spellStart"/>
      <w:proofErr w:type="gramStart"/>
      <w:r w:rsidRPr="00657CD1">
        <w:rPr>
          <w:sz w:val="20"/>
          <w:szCs w:val="20"/>
        </w:rPr>
        <w:t>расчета</w:t>
      </w:r>
      <w:proofErr w:type="spellEnd"/>
      <w:r w:rsidRPr="00657CD1">
        <w:rPr>
          <w:sz w:val="20"/>
          <w:szCs w:val="20"/>
        </w:rPr>
        <w:t xml:space="preserve"> значений показателей эффективности реализации</w:t>
      </w:r>
      <w:proofErr w:type="gramEnd"/>
      <w:r w:rsidRPr="00657CD1">
        <w:rPr>
          <w:sz w:val="20"/>
          <w:szCs w:val="20"/>
        </w:rPr>
        <w:t xml:space="preserve"> программы «Цифровое муниципальное образование»</w:t>
      </w:r>
    </w:p>
    <w:p w:rsidR="009369BF" w:rsidRPr="00657CD1" w:rsidRDefault="009369BF" w:rsidP="005A2E94">
      <w:pPr>
        <w:jc w:val="center"/>
        <w:rPr>
          <w:sz w:val="20"/>
          <w:szCs w:val="20"/>
        </w:rPr>
      </w:pPr>
    </w:p>
    <w:tbl>
      <w:tblPr>
        <w:tblW w:w="148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240"/>
        <w:gridCol w:w="1134"/>
        <w:gridCol w:w="6974"/>
        <w:gridCol w:w="2552"/>
        <w:gridCol w:w="1417"/>
      </w:tblGrid>
      <w:tr w:rsidR="005A2E94" w:rsidRPr="009369BF" w:rsidTr="009369BF">
        <w:trPr>
          <w:trHeight w:val="276"/>
        </w:trPr>
        <w:tc>
          <w:tcPr>
            <w:tcW w:w="538" w:type="dxa"/>
            <w:vAlign w:val="center"/>
          </w:tcPr>
          <w:p w:rsidR="005A2E94" w:rsidRPr="009369BF" w:rsidRDefault="005A2E94" w:rsidP="009369BF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№</w:t>
            </w:r>
          </w:p>
          <w:p w:rsidR="005A2E94" w:rsidRPr="009369BF" w:rsidRDefault="005A2E94" w:rsidP="009369BF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</w:t>
            </w:r>
            <w:proofErr w:type="gramEnd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/п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Единица измерения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Методика </w:t>
            </w:r>
            <w:proofErr w:type="spell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расчета</w:t>
            </w:r>
            <w:proofErr w:type="spellEnd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 показателя 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Период представления </w:t>
            </w:r>
            <w:proofErr w:type="spell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отчетности</w:t>
            </w:r>
            <w:proofErr w:type="spellEnd"/>
          </w:p>
        </w:tc>
      </w:tr>
      <w:tr w:rsidR="005A2E94" w:rsidRPr="009369BF" w:rsidTr="009369BF">
        <w:trPr>
          <w:trHeight w:val="156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6</w:t>
            </w:r>
          </w:p>
        </w:tc>
      </w:tr>
      <w:tr w:rsidR="005A2E94" w:rsidRPr="009369BF" w:rsidTr="009369BF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  <w:proofErr w:type="gramEnd"/>
          </w:p>
        </w:tc>
      </w:tr>
      <w:tr w:rsidR="005A2E94" w:rsidRPr="009369BF" w:rsidTr="009369BF">
        <w:trPr>
          <w:trHeight w:val="250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Значение показателя определяется в соответствии с методикой,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утвержденной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протоколом Правительственной комиссии по проведению административной реформы от 30.10.2012 № 135 (с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учетом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изменений,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утвержденных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протоколом заседания Правительственной комиссии по проведению административной реформы от 13.11.2013 № 138).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Значение базового показателя – 100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Ежегодно</w:t>
            </w:r>
          </w:p>
        </w:tc>
      </w:tr>
      <w:tr w:rsidR="005A2E94" w:rsidRPr="009369BF" w:rsidTr="009369BF">
        <w:trPr>
          <w:trHeight w:val="332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Уровень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удовлетворенности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Значение показателя рассчитывается по формуле:  </w:t>
            </w:r>
          </w:p>
          <w:p w:rsidR="005A2E94" w:rsidRPr="009369BF" w:rsidRDefault="004F297A" w:rsidP="00657CD1">
            <w:pPr>
              <w:rPr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×100%</m:t>
              </m:r>
            </m:oMath>
            <w:r w:rsidR="005A2E94" w:rsidRPr="009369BF">
              <w:rPr>
                <w:color w:val="000000" w:themeColor="text1"/>
                <w:sz w:val="18"/>
                <w:szCs w:val="20"/>
              </w:rPr>
              <w:t>, где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Усмс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- уровень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удовлетворенности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граждан качеством предоставления государственных и муниципальных услуг;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Н 4,5 - количество оценок «4» и «5» по всем офисам МФЦ, полученных посредством СМС-опросов;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Нсмс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Единица измерения – процент.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Значение базового показателя – 96,9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Статистические источники – данные ИАС МКГУ  </w:t>
            </w:r>
          </w:p>
          <w:p w:rsidR="005A2E94" w:rsidRPr="009369BF" w:rsidRDefault="005A2E94" w:rsidP="00657CD1">
            <w:pPr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Данные ИАС МКГУ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ежегодно.</w:t>
            </w:r>
          </w:p>
        </w:tc>
      </w:tr>
      <w:tr w:rsidR="005A2E94" w:rsidRPr="009369BF" w:rsidTr="009369BF">
        <w:trPr>
          <w:trHeight w:val="332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минута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Значение показателя по состоянию на конец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отчетного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месяца определяется по формуле:</w:t>
            </w:r>
          </w:p>
          <w:p w:rsidR="005A2E94" w:rsidRPr="009369BF" w:rsidRDefault="004F297A" w:rsidP="00657CD1">
            <w:pPr>
              <w:rPr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>:</m:t>
                </m:r>
              </m:oMath>
            </m:oMathPara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Т</w:t>
            </w:r>
            <w:proofErr w:type="gramStart"/>
            <w:r w:rsidRPr="009369BF">
              <w:rPr>
                <w:i/>
                <w:color w:val="000000" w:themeColor="text1"/>
                <w:sz w:val="18"/>
                <w:szCs w:val="20"/>
              </w:rPr>
              <w:t>m</w:t>
            </w:r>
            <w:proofErr w:type="spellEnd"/>
            <w:proofErr w:type="gramEnd"/>
            <w:r w:rsidRPr="009369BF">
              <w:rPr>
                <w:color w:val="000000" w:themeColor="text1"/>
                <w:sz w:val="18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Ti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5A2E94" w:rsidRPr="009369BF" w:rsidRDefault="004F297A" w:rsidP="00657CD1">
            <w:pPr>
              <w:rPr>
                <w:color w:val="000000" w:themeColor="text1"/>
                <w:sz w:val="18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8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  <w:lang w:val="en-US"/>
                </w:rPr>
                <m:t>:</m:t>
              </m:r>
            </m:oMath>
            <w:r w:rsidR="005A2E94" w:rsidRPr="009369BF">
              <w:rPr>
                <w:color w:val="000000" w:themeColor="text1"/>
                <w:sz w:val="18"/>
                <w:szCs w:val="20"/>
                <w:lang w:val="en-US"/>
              </w:rPr>
              <w:t xml:space="preserve"> </w:t>
            </w:r>
          </w:p>
          <w:p w:rsidR="005A2E94" w:rsidRPr="009369BF" w:rsidRDefault="004F297A" w:rsidP="00657CD1">
            <w:pPr>
              <w:rPr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5A2E94" w:rsidRPr="009369BF">
              <w:rPr>
                <w:color w:val="000000" w:themeColor="text1"/>
                <w:sz w:val="18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g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– количество месяцев в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периоде (квартал, год);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Значение базового показателя – 2,1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Данные АСУ «Очередь»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Ежемесячно, ежеквартально, ежегодно</w:t>
            </w:r>
          </w:p>
        </w:tc>
      </w:tr>
      <w:tr w:rsidR="005A2E94" w:rsidRPr="009369BF" w:rsidTr="009369BF">
        <w:trPr>
          <w:trHeight w:val="332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1.4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5A2E94" w:rsidRPr="009369BF" w:rsidTr="00657C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E94" w:rsidRPr="009369BF" w:rsidRDefault="005A2E94" w:rsidP="00657CD1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</w:pPr>
                  <w:r w:rsidRPr="009369BF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  <w:t xml:space="preserve">            </w:t>
                  </w:r>
                  <w:r w:rsidRPr="009369BF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  <w:lang w:val="en-US"/>
                    </w:rPr>
                    <w:t>L</w:t>
                  </w:r>
                  <w:r w:rsidRPr="009369BF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2E94" w:rsidRPr="009369BF" w:rsidRDefault="005A2E94" w:rsidP="00657CD1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20"/>
                    </w:rPr>
                  </w:pPr>
                  <w:r w:rsidRPr="009369BF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E94" w:rsidRPr="009369BF" w:rsidRDefault="005A2E94" w:rsidP="00657CD1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</w:pPr>
                </w:p>
                <w:p w:rsidR="005A2E94" w:rsidRPr="009369BF" w:rsidRDefault="005A2E94" w:rsidP="00657CD1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</w:pPr>
                  <w:r w:rsidRPr="009369BF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  <w:lang w:val="en-US"/>
                    </w:rPr>
                    <w:t>x</w:t>
                  </w:r>
                  <w:r w:rsidRPr="009369BF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  <w:t xml:space="preserve"> 100, где: </w:t>
                  </w:r>
                </w:p>
              </w:tc>
            </w:tr>
            <w:tr w:rsidR="005A2E94" w:rsidRPr="009369BF" w:rsidTr="00657C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E94" w:rsidRPr="009369BF" w:rsidRDefault="005A2E94" w:rsidP="00657CD1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2E94" w:rsidRPr="009369BF" w:rsidRDefault="005A2E94" w:rsidP="00657CD1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20"/>
                    </w:rPr>
                  </w:pPr>
                  <w:r w:rsidRPr="009369BF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E94" w:rsidRPr="009369BF" w:rsidRDefault="005A2E94" w:rsidP="00657CD1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L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O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T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color w:val="000000" w:themeColor="text1"/>
                <w:sz w:val="18"/>
                <w:szCs w:val="20"/>
              </w:rPr>
              <w:t>общее</w:t>
            </w:r>
            <w:proofErr w:type="gramEnd"/>
            <w:r w:rsidRPr="009369BF">
              <w:rPr>
                <w:color w:val="000000" w:themeColor="text1"/>
                <w:sz w:val="18"/>
                <w:szCs w:val="20"/>
              </w:rPr>
              <w:t xml:space="preserve"> количество заявителей обратившихся в МФЦ в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периоде, человек.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Данные АСУ «Очередь». При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расчете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5A2E94" w:rsidRPr="009369BF" w:rsidTr="009369BF">
        <w:trPr>
          <w:trHeight w:val="332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color w:val="000000" w:themeColor="text1"/>
                <w:sz w:val="18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Мингосуправления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У</w:t>
            </w:r>
            <w:r w:rsidRPr="009369BF">
              <w:rPr>
                <w:color w:val="000000" w:themeColor="text1"/>
                <w:sz w:val="18"/>
                <w:szCs w:val="20"/>
                <w:vertAlign w:val="subscript"/>
              </w:rPr>
              <w:t>к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= (К</w:t>
            </w:r>
            <w:r w:rsidRPr="009369BF">
              <w:rPr>
                <w:color w:val="000000" w:themeColor="text1"/>
                <w:sz w:val="18"/>
                <w:szCs w:val="20"/>
                <w:vertAlign w:val="subscript"/>
              </w:rPr>
              <w:t>1376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х 0,7) + (К</w:t>
            </w:r>
            <w:r w:rsidRPr="009369BF">
              <w:rPr>
                <w:color w:val="000000" w:themeColor="text1"/>
                <w:sz w:val="18"/>
                <w:szCs w:val="20"/>
                <w:vertAlign w:val="subscript"/>
              </w:rPr>
              <w:t>РС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х 0,3), где: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0,7 и 0,3 – коэффициенты значимости показателя;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К</w:t>
            </w:r>
            <w:r w:rsidRPr="009369BF">
              <w:rPr>
                <w:color w:val="000000" w:themeColor="text1"/>
                <w:sz w:val="18"/>
                <w:szCs w:val="20"/>
                <w:vertAlign w:val="subscript"/>
              </w:rPr>
              <w:t>1376</w:t>
            </w:r>
            <w:r w:rsidRPr="009369BF">
              <w:rPr>
                <w:color w:val="000000" w:themeColor="text1"/>
                <w:sz w:val="18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К</w:t>
            </w:r>
            <w:r w:rsidRPr="009369BF">
              <w:rPr>
                <w:color w:val="000000" w:themeColor="text1"/>
                <w:sz w:val="18"/>
                <w:szCs w:val="20"/>
                <w:vertAlign w:val="subscript"/>
              </w:rPr>
              <w:t>рс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Значение базового показателя – 99,5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Ежемесячно, ежеквартально, ежегодно</w:t>
            </w:r>
          </w:p>
        </w:tc>
      </w:tr>
      <w:tr w:rsidR="005A2E94" w:rsidRPr="009369BF" w:rsidTr="009369BF">
        <w:trPr>
          <w:trHeight w:val="293"/>
        </w:trPr>
        <w:tc>
          <w:tcPr>
            <w:tcW w:w="538" w:type="dxa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5A2E94" w:rsidRPr="009369BF" w:rsidTr="009369BF">
        <w:trPr>
          <w:trHeight w:val="390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требованиями нормативных правовых актов Московской области</w:t>
            </w:r>
            <w:r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– количество </w:t>
            </w:r>
            <w:r w:rsidR="005A2E94" w:rsidRPr="009369BF">
              <w:rPr>
                <w:color w:val="000000"/>
                <w:sz w:val="18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  <w:proofErr w:type="gramEnd"/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– общее количество работников ОМСУ муниципального образования Московской области</w:t>
            </w:r>
            <w:r w:rsidR="005A2E94" w:rsidRPr="009369BF">
              <w:rPr>
                <w:color w:val="000000"/>
                <w:sz w:val="18"/>
                <w:szCs w:val="20"/>
              </w:rPr>
              <w:t>, МФЦ муниципального образования Московской области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, нуждающихся в 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lastRenderedPageBreak/>
              <w:t>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proofErr w:type="gramEnd"/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5A2E94" w:rsidRPr="009369BF">
              <w:rPr>
                <w:color w:val="000000"/>
                <w:sz w:val="18"/>
                <w:szCs w:val="20"/>
              </w:rPr>
              <w:t>связи</w:t>
            </w:r>
            <w:proofErr w:type="gramEnd"/>
            <w:r w:rsidR="005A2E94" w:rsidRPr="009369BF">
              <w:rPr>
                <w:color w:val="000000"/>
                <w:sz w:val="18"/>
                <w:szCs w:val="20"/>
              </w:rPr>
              <w:t xml:space="preserve"> в том числе для оказания государственных и муниципальных услуг в</w:t>
            </w:r>
            <w:r w:rsidR="005A2E94"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="005A2E94" w:rsidRPr="009369BF">
              <w:rPr>
                <w:color w:val="000000"/>
                <w:sz w:val="18"/>
                <w:szCs w:val="20"/>
              </w:rPr>
              <w:t>электронной форме;</w:t>
            </w:r>
          </w:p>
          <w:p w:rsidR="005A2E94" w:rsidRPr="009369BF" w:rsidRDefault="004F297A" w:rsidP="00657CD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Стоимостная доля закупаемого и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 xml:space="preserve">n - </w:t>
            </w:r>
            <w:r w:rsidRPr="009369BF">
              <w:rPr>
                <w:color w:val="000000"/>
                <w:sz w:val="18"/>
                <w:szCs w:val="20"/>
              </w:rPr>
              <w:t>стоимостная доля закупаемого и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ПО</w:t>
            </w:r>
            <w:proofErr w:type="gramEnd"/>
            <w:r w:rsidRPr="009369BF">
              <w:rPr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9369BF">
              <w:rPr>
                <w:sz w:val="18"/>
                <w:szCs w:val="20"/>
              </w:rPr>
              <w:t>ПО</w:t>
            </w:r>
            <w:proofErr w:type="gramEnd"/>
            <w:r w:rsidRPr="009369BF">
              <w:rPr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9369BF">
              <w:rPr>
                <w:sz w:val="18"/>
                <w:szCs w:val="20"/>
              </w:rPr>
              <w:t>ПО</w:t>
            </w:r>
            <w:proofErr w:type="gramEnd"/>
            <w:r w:rsidRPr="009369BF">
              <w:rPr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2.3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color w:val="000000"/>
                <w:sz w:val="18"/>
                <w:szCs w:val="20"/>
              </w:rPr>
              <w:t xml:space="preserve">Увеличение доли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защищенных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proofErr w:type="gramEnd"/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– </w:t>
            </w:r>
            <w:r w:rsidRPr="009369BF">
              <w:rPr>
                <w:color w:val="000000"/>
                <w:sz w:val="18"/>
                <w:szCs w:val="20"/>
              </w:rPr>
              <w:t xml:space="preserve">доля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защищенных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  <w:proofErr w:type="gramEnd"/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sz w:val="18"/>
                <w:szCs w:val="20"/>
              </w:rPr>
              <w:t xml:space="preserve">количество информационных систем, используемых </w:t>
            </w:r>
            <w:r w:rsidR="005A2E94" w:rsidRPr="009369BF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5A2E94" w:rsidRPr="009369BF">
              <w:rPr>
                <w:sz w:val="18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sz w:val="18"/>
                <w:szCs w:val="20"/>
              </w:rPr>
              <w:t xml:space="preserve">общее количество информационных систем, используемых </w:t>
            </w:r>
            <w:r w:rsidR="005A2E94" w:rsidRPr="009369BF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5A2E94" w:rsidRPr="009369BF">
              <w:rPr>
                <w:sz w:val="18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– </w:t>
            </w:r>
            <w:r w:rsidR="005A2E94" w:rsidRPr="009369BF">
              <w:rPr>
                <w:rFonts w:eastAsia="Calibri"/>
                <w:sz w:val="18"/>
                <w:szCs w:val="20"/>
              </w:rPr>
              <w:t xml:space="preserve">количество </w:t>
            </w:r>
            <w:r w:rsidR="005A2E94" w:rsidRPr="009369BF">
              <w:rPr>
                <w:color w:val="000000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proofErr w:type="gramEnd"/>
          </w:p>
          <w:p w:rsidR="005A2E94" w:rsidRPr="009369BF" w:rsidRDefault="004F297A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rFonts w:eastAsia="Calibri"/>
                <w:sz w:val="18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5A2E94" w:rsidRPr="009369BF">
              <w:rPr>
                <w:color w:val="000000"/>
                <w:sz w:val="18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2.4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соответствии </w:t>
            </w:r>
            <w:r w:rsidRPr="009369BF">
              <w:rPr>
                <w:color w:val="000000"/>
                <w:sz w:val="18"/>
                <w:szCs w:val="20"/>
              </w:rPr>
              <w:lastRenderedPageBreak/>
              <w:t>с установленными требованиями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5A2E94" w:rsidRPr="009369BF" w:rsidRDefault="005A2E94" w:rsidP="00657CD1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lastRenderedPageBreak/>
              <w:t xml:space="preserve">R – количество работников </w:t>
            </w:r>
            <w:r w:rsidRPr="009369BF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9369BF">
              <w:rPr>
                <w:rFonts w:eastAsia="Calibri"/>
                <w:sz w:val="18"/>
                <w:szCs w:val="20"/>
              </w:rPr>
              <w:t>, обеспеченных средствами электронной подписи в</w:t>
            </w:r>
            <w:r w:rsidRPr="009369BF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Pr="009369BF">
              <w:rPr>
                <w:rFonts w:eastAsia="Calibri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 xml:space="preserve">K – общая потребность работников </w:t>
            </w:r>
            <w:r w:rsidRPr="009369BF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9369BF">
              <w:rPr>
                <w:rFonts w:eastAsia="Calibri"/>
                <w:sz w:val="18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2.5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sz w:val="18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9369BF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369BF">
              <w:rPr>
                <w:sz w:val="18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электронном виде с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использованием МСЭД и средств электронной подписи</w:t>
            </w:r>
            <w:proofErr w:type="gramEnd"/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 xml:space="preserve">– доля </w:t>
            </w:r>
            <w:r w:rsidRPr="009369BF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369BF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369BF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5A2E94" w:rsidRPr="009369BF" w:rsidRDefault="005A2E94" w:rsidP="00657CD1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9369BF">
              <w:rPr>
                <w:color w:val="000000"/>
                <w:sz w:val="18"/>
                <w:szCs w:val="20"/>
              </w:rPr>
              <w:t xml:space="preserve">R – количество </w:t>
            </w:r>
            <w:r w:rsidRPr="009369BF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369BF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369BF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9369BF">
              <w:rPr>
                <w:color w:val="000000"/>
                <w:sz w:val="18"/>
                <w:szCs w:val="20"/>
              </w:rPr>
              <w:t>;</w:t>
            </w:r>
            <w:proofErr w:type="gramEnd"/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color w:val="000000"/>
                <w:sz w:val="18"/>
                <w:szCs w:val="20"/>
              </w:rPr>
              <w:t>К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количество </w:t>
            </w:r>
            <w:r w:rsidRPr="009369BF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369BF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9369BF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2.6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доля </w:t>
            </w:r>
            <w:r w:rsidRPr="009369BF">
              <w:rPr>
                <w:color w:val="000000"/>
                <w:sz w:val="18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rFonts w:eastAsia="Courier New"/>
                <w:color w:val="000000"/>
                <w:sz w:val="18"/>
                <w:szCs w:val="20"/>
              </w:rPr>
              <w:t>численность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color w:val="000000"/>
                <w:sz w:val="18"/>
                <w:szCs w:val="20"/>
              </w:rPr>
              <w:t xml:space="preserve">населения муниципального образования Московской области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в возрасте 14 лет и старше</w:t>
            </w:r>
            <w:r w:rsidRPr="009369BF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Росстат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2.7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доля </w:t>
            </w:r>
            <w:r w:rsidRPr="009369BF">
              <w:rPr>
                <w:color w:val="000000"/>
                <w:sz w:val="18"/>
                <w:szCs w:val="20"/>
              </w:rPr>
              <w:t>граждан, зарегистрированных в ЕСИА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граждан, зарегистрированных в ЕСИА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rFonts w:eastAsia="Courier New"/>
                <w:color w:val="000000"/>
                <w:sz w:val="18"/>
                <w:szCs w:val="20"/>
              </w:rPr>
              <w:t>численность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color w:val="000000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9369BF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Ситуационный центр </w:t>
            </w:r>
            <w:proofErr w:type="spellStart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Минкомсвязи</w:t>
            </w:r>
            <w:proofErr w:type="spellEnd"/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 России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2.8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jc w:val="both"/>
              <w:rPr>
                <w:rFonts w:eastAsia="Calibri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9369BF">
              <w:rPr>
                <w:bCs/>
                <w:color w:val="000000"/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lastRenderedPageBreak/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периоде с нарушением регламентного срока оказания услуг*;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периоде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5A2E94" w:rsidRPr="009369BF" w:rsidRDefault="005A2E94" w:rsidP="00657CD1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</w:t>
            </w: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муниципальных услуг (функций) Московской области».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2.9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9369BF">
              <w:rPr>
                <w:rFonts w:eastAsia="Calibri"/>
                <w:sz w:val="18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муниципальных (государственных) услуг, оказанных ОМСУ в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proofErr w:type="gram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отчетном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периоде.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 xml:space="preserve">*Источник информации – данные ЕИС ОУ. 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2.10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Повторные обращения – Доля обращений, поступивших на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портал «</w:t>
            </w:r>
            <w:proofErr w:type="spellStart"/>
            <w:r w:rsidRPr="009369BF">
              <w:rPr>
                <w:sz w:val="18"/>
                <w:szCs w:val="20"/>
              </w:rPr>
              <w:t>Добродел</w:t>
            </w:r>
            <w:proofErr w:type="spellEnd"/>
            <w:r w:rsidRPr="009369BF">
              <w:rPr>
                <w:sz w:val="18"/>
                <w:szCs w:val="20"/>
              </w:rPr>
              <w:t>», по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которым поступили повторные обращения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заявителей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9369BF">
              <w:rPr>
                <w:sz w:val="18"/>
                <w:szCs w:val="20"/>
              </w:rPr>
              <w:t>сообщений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сообщений,</w:t>
            </w:r>
            <w:proofErr w:type="gramStart"/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,</w:t>
            </w:r>
            <w:proofErr w:type="gram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369BF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369BF">
              <w:rPr>
                <w:sz w:val="18"/>
                <w:szCs w:val="20"/>
              </w:rPr>
              <w:t>приема</w:t>
            </w:r>
            <w:proofErr w:type="spellEnd"/>
            <w:r w:rsidRPr="009369BF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sz w:val="18"/>
                <w:szCs w:val="20"/>
              </w:rPr>
              <w:t>).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color w:val="000000" w:themeColor="text1"/>
                <w:sz w:val="18"/>
                <w:szCs w:val="20"/>
              </w:rPr>
              <w:t>).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2.11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 xml:space="preserve">Отложенные решения – Доля отложенных решений от числа ответов, предоставленных </w:t>
            </w:r>
            <w:r w:rsidRPr="009369BF">
              <w:rPr>
                <w:sz w:val="18"/>
                <w:szCs w:val="20"/>
              </w:rPr>
              <w:lastRenderedPageBreak/>
              <w:t>на портале «</w:t>
            </w:r>
            <w:proofErr w:type="spellStart"/>
            <w:r w:rsidRPr="009369BF">
              <w:rPr>
                <w:sz w:val="18"/>
                <w:szCs w:val="20"/>
              </w:rPr>
              <w:t>Добродел</w:t>
            </w:r>
            <w:proofErr w:type="spellEnd"/>
            <w:r w:rsidRPr="009369BF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sz w:val="18"/>
                <w:szCs w:val="20"/>
              </w:rPr>
              <w:t xml:space="preserve">доля зарегистрированных сообщений, требующих устранение проблемы, по </w:t>
            </w:r>
            <w:r w:rsidRPr="009369BF">
              <w:rPr>
                <w:sz w:val="18"/>
                <w:szCs w:val="20"/>
              </w:rPr>
              <w:lastRenderedPageBreak/>
              <w:t>которым в регламентные сроки предоставлены ответы с отложенным сроком решения (два или более раз)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сообщений, 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369BF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369BF">
              <w:rPr>
                <w:sz w:val="18"/>
                <w:szCs w:val="20"/>
              </w:rPr>
              <w:t>приема</w:t>
            </w:r>
            <w:proofErr w:type="spellEnd"/>
            <w:r w:rsidRPr="009369BF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sz w:val="18"/>
                <w:szCs w:val="20"/>
              </w:rPr>
              <w:t>).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 xml:space="preserve">Еженедельный мониторинг единой системы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</w:t>
            </w: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color w:val="000000" w:themeColor="text1"/>
                <w:sz w:val="18"/>
                <w:szCs w:val="20"/>
              </w:rPr>
              <w:t>).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2.12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9369BF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369BF">
              <w:rPr>
                <w:rFonts w:eastAsia="Calibri"/>
                <w:sz w:val="18"/>
                <w:szCs w:val="20"/>
                <w:lang w:eastAsia="en-US"/>
              </w:rPr>
              <w:t>», по</w:t>
            </w:r>
            <w:r w:rsidRPr="009369BF">
              <w:rPr>
                <w:rFonts w:eastAsia="Calibri"/>
                <w:sz w:val="18"/>
                <w:szCs w:val="20"/>
                <w:lang w:val="en-US" w:eastAsia="en-US"/>
              </w:rPr>
              <w:t> 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9369BF">
              <w:rPr>
                <w:rFonts w:eastAsia="Courier New"/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rFonts w:eastAsia="Courier New"/>
                <w:color w:val="000000"/>
                <w:sz w:val="18"/>
                <w:szCs w:val="20"/>
              </w:rPr>
              <w:t>одному сообщению неограниченно);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9369BF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9369BF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9369BF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:rsidR="005A2E94" w:rsidRPr="009369BF" w:rsidRDefault="005A2E94" w:rsidP="00657CD1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9369BF">
              <w:rPr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369BF">
              <w:rPr>
                <w:sz w:val="18"/>
                <w:szCs w:val="20"/>
              </w:rPr>
              <w:t>приема</w:t>
            </w:r>
            <w:proofErr w:type="spellEnd"/>
            <w:r w:rsidRPr="009369BF">
              <w:rPr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sz w:val="18"/>
                <w:szCs w:val="20"/>
              </w:rPr>
              <w:t>).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369BF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369BF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369BF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369BF">
              <w:rPr>
                <w:color w:val="000000" w:themeColor="text1"/>
                <w:sz w:val="18"/>
                <w:szCs w:val="20"/>
              </w:rPr>
              <w:t>).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2.13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9369BF">
              <w:rPr>
                <w:sz w:val="18"/>
                <w:szCs w:val="20"/>
              </w:rPr>
              <w:t xml:space="preserve">доля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sz w:val="18"/>
                <w:szCs w:val="20"/>
              </w:rPr>
              <w:t xml:space="preserve">количество </w:t>
            </w:r>
            <w:r w:rsidR="005A2E94" w:rsidRPr="009369BF">
              <w:rPr>
                <w:rFonts w:eastAsia="Calibri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sz w:val="18"/>
                <w:szCs w:val="20"/>
              </w:rPr>
              <w:t xml:space="preserve">общее количество </w:t>
            </w:r>
            <w:r w:rsidR="005A2E94" w:rsidRPr="009369BF">
              <w:rPr>
                <w:rFonts w:eastAsia="Calibri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5A2E94" w:rsidRPr="009369BF">
              <w:rPr>
                <w:sz w:val="18"/>
                <w:szCs w:val="20"/>
              </w:rPr>
              <w:t xml:space="preserve"> у</w:t>
            </w:r>
            <w:r w:rsidR="005A2E94" w:rsidRPr="009369BF">
              <w:rPr>
                <w:sz w:val="18"/>
                <w:szCs w:val="20"/>
                <w:lang w:val="en-US"/>
              </w:rPr>
              <w:t> </w:t>
            </w:r>
            <w:r w:rsidR="005A2E94" w:rsidRPr="009369BF">
              <w:rPr>
                <w:sz w:val="18"/>
                <w:szCs w:val="20"/>
              </w:rPr>
              <w:t>которых внедрены региональные межведомственные информационные системы поддержки обеспечивающих функций и</w:t>
            </w:r>
            <w:r w:rsidR="005A2E94" w:rsidRPr="009369BF">
              <w:rPr>
                <w:sz w:val="18"/>
                <w:szCs w:val="20"/>
                <w:lang w:val="en-US"/>
              </w:rPr>
              <w:t> </w:t>
            </w:r>
            <w:r w:rsidR="005A2E94" w:rsidRPr="009369BF">
              <w:rPr>
                <w:sz w:val="18"/>
                <w:szCs w:val="20"/>
              </w:rPr>
              <w:t>контроля результативности деятельности</w:t>
            </w:r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5A2E94" w:rsidRPr="009369BF">
              <w:rPr>
                <w:color w:val="000000"/>
                <w:sz w:val="18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5A2E94"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="005A2E94" w:rsidRPr="009369BF">
              <w:rPr>
                <w:color w:val="000000"/>
                <w:sz w:val="18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5A2E94" w:rsidRPr="009369BF" w:rsidRDefault="004F297A" w:rsidP="00657CD1">
            <w:pPr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5A2E94" w:rsidRPr="009369BF">
              <w:rPr>
                <w:color w:val="000000"/>
                <w:sz w:val="18"/>
                <w:szCs w:val="20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5A2E94" w:rsidRPr="009369BF" w:rsidRDefault="004F297A" w:rsidP="00657CD1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3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</w:rPr>
              <w:t xml:space="preserve">количество </w:t>
            </w:r>
            <w:r w:rsidR="005A2E94" w:rsidRPr="009369BF">
              <w:rPr>
                <w:rFonts w:eastAsia="Calibri"/>
                <w:sz w:val="18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</w:t>
            </w:r>
            <w:proofErr w:type="spellStart"/>
            <w:r w:rsidR="005A2E94" w:rsidRPr="009369BF">
              <w:rPr>
                <w:rFonts w:eastAsia="Calibri"/>
                <w:sz w:val="18"/>
                <w:szCs w:val="20"/>
              </w:rPr>
              <w:t>учета</w:t>
            </w:r>
            <w:proofErr w:type="spellEnd"/>
            <w:r w:rsidR="005A2E94" w:rsidRPr="009369BF">
              <w:rPr>
                <w:rFonts w:eastAsia="Calibri"/>
                <w:sz w:val="18"/>
                <w:szCs w:val="20"/>
              </w:rPr>
              <w:t xml:space="preserve"> и контроля эффективности использования государственного и</w:t>
            </w:r>
            <w:r w:rsidR="005A2E94" w:rsidRPr="009369BF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="005A2E94" w:rsidRPr="009369BF">
              <w:rPr>
                <w:rFonts w:eastAsia="Calibri"/>
                <w:sz w:val="18"/>
                <w:szCs w:val="20"/>
              </w:rPr>
              <w:t>муниципального имущества</w:t>
            </w:r>
            <w:r w:rsidR="005A2E94"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4F297A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3</m:t>
                  </m:r>
                </m:sub>
              </m:sSub>
            </m:oMath>
            <w:r w:rsidR="005A2E94" w:rsidRPr="009369BF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5A2E94" w:rsidRPr="009369BF">
              <w:rPr>
                <w:color w:val="000000"/>
                <w:sz w:val="18"/>
                <w:szCs w:val="2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2.14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Times New Roman" w:hAnsi="Times New Roman" w:cs="Times New Roman"/>
                <w:i/>
                <w:sz w:val="18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pStyle w:val="25"/>
              <w:shd w:val="clear" w:color="auto" w:fill="auto"/>
              <w:spacing w:line="240" w:lineRule="auto"/>
              <w:ind w:firstLine="0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  <w:lang w:val="en-US"/>
                </w:rPr>
                <m:t>n</m:t>
              </m:r>
            </m:oMath>
            <w:r w:rsidRPr="009369BF">
              <w:rPr>
                <w:sz w:val="18"/>
                <w:szCs w:val="20"/>
              </w:rPr>
              <w:t xml:space="preserve"> – </w:t>
            </w:r>
            <w:r w:rsidRPr="009369BF">
              <w:rPr>
                <w:color w:val="000000"/>
                <w:sz w:val="18"/>
                <w:szCs w:val="20"/>
              </w:rPr>
              <w:t xml:space="preserve">доля </w:t>
            </w:r>
            <w:r w:rsidRPr="009369BF">
              <w:rPr>
                <w:rFonts w:eastAsia="Calibri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R</m:t>
              </m:r>
            </m:oMath>
            <w:r w:rsidRPr="009369BF">
              <w:rPr>
                <w:color w:val="000000"/>
                <w:sz w:val="18"/>
                <w:szCs w:val="20"/>
              </w:rPr>
              <w:t xml:space="preserve"> – количество </w:t>
            </w:r>
            <w:r w:rsidRPr="009369BF">
              <w:rPr>
                <w:rFonts w:eastAsia="Calibri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K</m:t>
              </m:r>
            </m:oMath>
            <w:r w:rsidRPr="009369BF">
              <w:rPr>
                <w:sz w:val="18"/>
                <w:szCs w:val="20"/>
              </w:rPr>
              <w:t xml:space="preserve"> – </w:t>
            </w:r>
            <w:r w:rsidRPr="009369BF">
              <w:rPr>
                <w:color w:val="000000"/>
                <w:sz w:val="18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2.15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муниципальных общеобразовательных организаций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proofErr w:type="spellStart"/>
            <w:proofErr w:type="gramStart"/>
            <w:r w:rsidRPr="009369BF">
              <w:rPr>
                <w:color w:val="000000"/>
                <w:sz w:val="18"/>
                <w:szCs w:val="20"/>
              </w:rPr>
              <w:t>муници-пальном</w:t>
            </w:r>
            <w:proofErr w:type="spellEnd"/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образовании Московской области,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подключенных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к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сети Интернет на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скорости:</w:t>
            </w:r>
          </w:p>
          <w:p w:rsidR="005A2E94" w:rsidRPr="009369BF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 городских поселениях и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городских округах, – не менее 100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 xml:space="preserve">для общеобразовательных организаций, расположенных </w:t>
            </w:r>
            <w:r w:rsidRPr="009369BF">
              <w:rPr>
                <w:color w:val="000000"/>
                <w:sz w:val="18"/>
                <w:szCs w:val="20"/>
              </w:rPr>
              <w:lastRenderedPageBreak/>
              <w:t>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– не менее 50 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9369BF">
              <w:rPr>
                <w:sz w:val="18"/>
                <w:szCs w:val="20"/>
                <w:lang w:eastAsia="en-US"/>
              </w:rPr>
              <w:t>где:</w:t>
            </w:r>
          </w:p>
          <w:p w:rsidR="005A2E94" w:rsidRPr="009369BF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20"/>
                </w:rPr>
                <m:t>n</m:t>
              </m:r>
            </m:oMath>
            <w:r w:rsidRPr="009369BF">
              <w:rPr>
                <w:sz w:val="18"/>
                <w:szCs w:val="20"/>
              </w:rPr>
              <w:t xml:space="preserve"> </w:t>
            </w:r>
            <w:proofErr w:type="gramStart"/>
            <w:r w:rsidRPr="009369BF">
              <w:rPr>
                <w:sz w:val="18"/>
                <w:szCs w:val="20"/>
              </w:rPr>
              <w:t xml:space="preserve">– </w:t>
            </w:r>
            <w:r w:rsidRPr="009369BF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муниципальном образовании Московской области,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подключенных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– не менее 50 Мбит/с;</w:t>
            </w:r>
            <w:proofErr w:type="gramEnd"/>
          </w:p>
          <w:p w:rsidR="005A2E94" w:rsidRPr="009369BF" w:rsidRDefault="005A2E94" w:rsidP="00657CD1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369BF">
              <w:rPr>
                <w:sz w:val="18"/>
                <w:szCs w:val="20"/>
                <w:lang w:val="en-US" w:eastAsia="en-US"/>
              </w:rPr>
              <w:t>R</w:t>
            </w:r>
            <w:r w:rsidRPr="009369BF" w:rsidDel="006814CF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sz w:val="18"/>
                <w:szCs w:val="20"/>
                <w:lang w:eastAsia="en-US"/>
              </w:rPr>
              <w:t>–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sz w:val="18"/>
                <w:szCs w:val="20"/>
                <w:lang w:eastAsia="en-US"/>
              </w:rPr>
              <w:t xml:space="preserve">количество </w:t>
            </w:r>
            <w:r w:rsidRPr="009369BF">
              <w:rPr>
                <w:color w:val="000000"/>
                <w:sz w:val="18"/>
                <w:szCs w:val="20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муниципальном образовании Московской области,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подключенных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– не менее 50 Мбит/с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 w:eastAsia="en-US"/>
              </w:rPr>
              <w:t>K</w:t>
            </w:r>
            <w:r w:rsidRPr="009369BF">
              <w:rPr>
                <w:sz w:val="18"/>
                <w:szCs w:val="20"/>
                <w:lang w:eastAsia="en-US"/>
              </w:rPr>
              <w:t xml:space="preserve"> – </w:t>
            </w:r>
            <w:proofErr w:type="gramStart"/>
            <w:r w:rsidRPr="009369BF">
              <w:rPr>
                <w:color w:val="000000"/>
                <w:sz w:val="18"/>
                <w:szCs w:val="20"/>
                <w:lang w:eastAsia="en-US"/>
              </w:rPr>
              <w:t>общее</w:t>
            </w:r>
            <w:proofErr w:type="gramEnd"/>
            <w:r w:rsidRPr="009369BF">
              <w:rPr>
                <w:color w:val="000000"/>
                <w:sz w:val="18"/>
                <w:szCs w:val="20"/>
                <w:lang w:eastAsia="en-US"/>
              </w:rPr>
              <w:t xml:space="preserve"> количество</w:t>
            </w:r>
            <w:r w:rsidRPr="009369BF">
              <w:rPr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color w:val="000000"/>
                <w:sz w:val="18"/>
                <w:szCs w:val="20"/>
              </w:rPr>
              <w:t>муниципальных учреждений образования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2.16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образовательных организаций, у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которых есть широкополосный доступ к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сети Интернет (не менее 100 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для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образовательных организаций, расположенных в городах, и не менее 50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Мбит/с для образовательных организаций,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 и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поселках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городского типа), за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исключением дошкольных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  <w:lang w:val="en-US"/>
              </w:rPr>
              <w:t>n</w:t>
            </w:r>
            <w:r w:rsidRPr="009369BF">
              <w:rPr>
                <w:color w:val="000000"/>
                <w:sz w:val="18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 и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поселках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городского типа), за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исключением дошкольных;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R</w:t>
            </w:r>
            <w:r w:rsidRPr="009369BF">
              <w:rPr>
                <w:color w:val="000000"/>
                <w:sz w:val="18"/>
                <w:szCs w:val="20"/>
                <w:vertAlign w:val="subscript"/>
              </w:rPr>
              <w:t>1</w:t>
            </w:r>
            <w:r w:rsidRPr="009369BF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K</w:t>
            </w:r>
            <w:r w:rsidRPr="009369BF">
              <w:rPr>
                <w:color w:val="000000"/>
                <w:sz w:val="18"/>
                <w:szCs w:val="20"/>
                <w:vertAlign w:val="subscript"/>
              </w:rPr>
              <w:t>1</w:t>
            </w:r>
            <w:r w:rsidRPr="009369BF">
              <w:rPr>
                <w:color w:val="000000"/>
                <w:sz w:val="18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R</w:t>
            </w:r>
            <w:r w:rsidRPr="009369BF">
              <w:rPr>
                <w:color w:val="000000"/>
                <w:sz w:val="18"/>
                <w:szCs w:val="20"/>
                <w:vertAlign w:val="subscript"/>
              </w:rPr>
              <w:t>2</w:t>
            </w:r>
            <w:r w:rsidRPr="009369BF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Мбит/с), за исключением дошкольных;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K</w:t>
            </w:r>
            <w:r w:rsidRPr="009369BF">
              <w:rPr>
                <w:color w:val="000000"/>
                <w:sz w:val="18"/>
                <w:szCs w:val="20"/>
                <w:vertAlign w:val="subscript"/>
              </w:rPr>
              <w:t>2</w:t>
            </w:r>
            <w:r w:rsidRPr="009369BF">
              <w:rPr>
                <w:color w:val="000000"/>
                <w:sz w:val="18"/>
                <w:szCs w:val="20"/>
              </w:rPr>
              <w:t xml:space="preserve"> – общее количество образовательных организаций,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2.17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Количество современных компьютеров (со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>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единица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jc w:val="center"/>
              <w:rPr>
                <w:rFonts w:eastAsia="Courier New"/>
                <w:i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</m:t>
                </m:r>
              </m:oMath>
            </m:oMathPara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  <w:lang w:val="en-US"/>
              </w:rPr>
              <w:t>n</w:t>
            </w:r>
            <w:r w:rsidRPr="009369BF">
              <w:rPr>
                <w:color w:val="000000"/>
                <w:sz w:val="18"/>
                <w:szCs w:val="20"/>
              </w:rPr>
              <w:t xml:space="preserve"> – количество </w:t>
            </w:r>
            <w:r w:rsidRPr="009369BF">
              <w:rPr>
                <w:sz w:val="18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9369BF">
              <w:rPr>
                <w:color w:val="000000"/>
                <w:sz w:val="18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9369BF">
              <w:rPr>
                <w:sz w:val="18"/>
                <w:szCs w:val="20"/>
              </w:rPr>
              <w:t>современных компьютеров (со сроком эксплуатации не более семи лет)</w:t>
            </w:r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proofErr w:type="gramStart"/>
            <w:r w:rsidRPr="009369BF">
              <w:rPr>
                <w:color w:val="000000"/>
                <w:sz w:val="18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2.18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Доля муниципальных организаций в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муниципальном образовании Московской области, обеспеченных современными аппаратно-программными комплексами со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средствами криптографической защиты информации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bCs/>
                <w:color w:val="000000" w:themeColor="text1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snapToGrid w:val="0"/>
              <w:jc w:val="center"/>
              <w:rPr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</m:t>
                </m:r>
              </m:oMath>
            </m:oMathPara>
          </w:p>
          <w:p w:rsidR="005A2E94" w:rsidRPr="009369BF" w:rsidRDefault="005A2E94" w:rsidP="00657CD1">
            <w:pPr>
              <w:snapToGrid w:val="0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n</w:t>
            </w:r>
            <w:r w:rsidRPr="009369BF">
              <w:rPr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sz w:val="18"/>
                <w:szCs w:val="20"/>
              </w:rPr>
              <w:t>доля</w:t>
            </w:r>
            <w:proofErr w:type="gramEnd"/>
            <w:r w:rsidRPr="009369BF">
              <w:rPr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5A2E94" w:rsidRPr="009369BF" w:rsidRDefault="005A2E94" w:rsidP="00657CD1">
            <w:pPr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R</w:t>
            </w:r>
            <w:r w:rsidRPr="009369BF">
              <w:rPr>
                <w:sz w:val="18"/>
                <w:szCs w:val="20"/>
                <w:vertAlign w:val="subscript"/>
              </w:rPr>
              <w:t xml:space="preserve"> </w:t>
            </w:r>
            <w:r w:rsidRPr="009369BF">
              <w:rPr>
                <w:sz w:val="18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обеспеченных современными аппаратно-программными комплексами со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средствами криптографической защиты информации;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K</w:t>
            </w:r>
            <w:r w:rsidRPr="009369BF">
              <w:rPr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sz w:val="18"/>
                <w:szCs w:val="20"/>
              </w:rPr>
              <w:t>количество</w:t>
            </w:r>
            <w:proofErr w:type="gramEnd"/>
            <w:r w:rsidRPr="009369BF">
              <w:rPr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1157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2.19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Внедрена целевая модель цифровой образовательной среды в общеобразовательных организациях и</w:t>
            </w:r>
            <w:r w:rsidRPr="009369BF">
              <w:rPr>
                <w:sz w:val="18"/>
                <w:szCs w:val="20"/>
                <w:lang w:val="en-US"/>
              </w:rPr>
              <w:t> </w:t>
            </w:r>
            <w:r w:rsidRPr="009369BF">
              <w:rPr>
                <w:sz w:val="18"/>
                <w:szCs w:val="20"/>
              </w:rPr>
              <w:t>профессиональных образовательных организациях во всех субъектах Российской Федерации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штук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snapToGrid w:val="0"/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n</w:t>
            </w:r>
            <w:r w:rsidRPr="009369BF">
              <w:rPr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sz w:val="18"/>
                <w:szCs w:val="20"/>
              </w:rPr>
              <w:t>количество</w:t>
            </w:r>
            <w:proofErr w:type="gramEnd"/>
            <w:r w:rsidRPr="009369BF">
              <w:rPr>
                <w:sz w:val="18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Единица измерения – шт.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2.20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rFonts w:eastAsia="Calibri"/>
                <w:sz w:val="18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</w:t>
            </w:r>
            <w:proofErr w:type="spellStart"/>
            <w:r w:rsidRPr="009369BF">
              <w:rPr>
                <w:rFonts w:eastAsia="Calibri"/>
                <w:sz w:val="18"/>
                <w:szCs w:val="20"/>
                <w:lang w:eastAsia="en-US"/>
              </w:rPr>
              <w:t>информа</w:t>
            </w:r>
            <w:proofErr w:type="spellEnd"/>
            <w:r w:rsidRPr="009369BF">
              <w:rPr>
                <w:rFonts w:eastAsia="Calibri"/>
                <w:sz w:val="18"/>
                <w:szCs w:val="20"/>
                <w:lang w:eastAsia="en-US"/>
              </w:rPr>
              <w:t>-</w:t>
            </w:r>
            <w:proofErr w:type="spellStart"/>
            <w:r w:rsidRPr="009369BF">
              <w:rPr>
                <w:rFonts w:eastAsia="Calibri"/>
                <w:sz w:val="18"/>
                <w:szCs w:val="20"/>
                <w:lang w:eastAsia="en-US"/>
              </w:rPr>
              <w:t>ционно</w:t>
            </w:r>
            <w:proofErr w:type="spellEnd"/>
            <w:r w:rsidRPr="009369BF">
              <w:rPr>
                <w:rFonts w:eastAsia="Calibri"/>
                <w:sz w:val="18"/>
                <w:szCs w:val="20"/>
                <w:lang w:eastAsia="en-US"/>
              </w:rPr>
              <w:t>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widowControl w:val="0"/>
              <w:rPr>
                <w:sz w:val="18"/>
                <w:szCs w:val="20"/>
                <w:lang w:eastAsia="en-US"/>
              </w:rPr>
            </w:pPr>
            <w:r w:rsidRPr="009369BF">
              <w:rPr>
                <w:sz w:val="18"/>
                <w:szCs w:val="20"/>
                <w:lang w:eastAsia="en-US"/>
              </w:rPr>
              <w:t>где:</w:t>
            </w:r>
          </w:p>
          <w:p w:rsidR="005A2E94" w:rsidRPr="009369BF" w:rsidRDefault="005A2E94" w:rsidP="00657CD1">
            <w:pPr>
              <w:widowControl w:val="0"/>
              <w:jc w:val="both"/>
              <w:rPr>
                <w:color w:val="000000"/>
                <w:sz w:val="18"/>
                <w:szCs w:val="20"/>
                <w:lang w:eastAsia="en-US"/>
              </w:rPr>
            </w:pPr>
            <w:r w:rsidRPr="009369BF">
              <w:rPr>
                <w:sz w:val="18"/>
                <w:szCs w:val="20"/>
                <w:lang w:val="en-US" w:eastAsia="en-US"/>
              </w:rPr>
              <w:t>n</w:t>
            </w:r>
            <w:r w:rsidRPr="009369BF">
              <w:rPr>
                <w:sz w:val="18"/>
                <w:szCs w:val="20"/>
                <w:lang w:eastAsia="en-US"/>
              </w:rPr>
              <w:t xml:space="preserve"> – 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 xml:space="preserve">доля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9369BF">
              <w:rPr>
                <w:sz w:val="18"/>
                <w:szCs w:val="20"/>
                <w:lang w:val="en-US" w:eastAsia="en-US"/>
              </w:rPr>
              <w:t>R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 xml:space="preserve"> – количество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369BF">
              <w:rPr>
                <w:color w:val="000000"/>
                <w:sz w:val="18"/>
                <w:szCs w:val="20"/>
                <w:lang w:eastAsia="en-US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K</w:t>
            </w:r>
            <w:r w:rsidRPr="009369BF">
              <w:rPr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количество</w:t>
            </w:r>
            <w:r w:rsidRPr="009369BF">
              <w:rPr>
                <w:rFonts w:eastAsia="Calibri"/>
                <w:sz w:val="18"/>
                <w:szCs w:val="20"/>
              </w:rPr>
              <w:t xml:space="preserve"> </w:t>
            </w:r>
            <w:r w:rsidRPr="009369BF">
              <w:rPr>
                <w:rFonts w:eastAsia="Calibri"/>
                <w:sz w:val="18"/>
                <w:szCs w:val="20"/>
                <w:lang w:eastAsia="en-US"/>
              </w:rPr>
              <w:t>многоквартирных домов</w:t>
            </w:r>
            <w:r w:rsidRPr="009369BF">
              <w:rPr>
                <w:rFonts w:eastAsia="Calibri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  <w:tr w:rsidR="005A2E94" w:rsidRPr="009369BF" w:rsidTr="009369BF">
        <w:trPr>
          <w:trHeight w:val="253"/>
        </w:trPr>
        <w:tc>
          <w:tcPr>
            <w:tcW w:w="538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2.21</w:t>
            </w:r>
          </w:p>
        </w:tc>
        <w:tc>
          <w:tcPr>
            <w:tcW w:w="2240" w:type="dxa"/>
          </w:tcPr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 </w:t>
            </w:r>
            <w:r w:rsidRPr="009369BF">
              <w:rPr>
                <w:sz w:val="18"/>
                <w:szCs w:val="20"/>
              </w:rPr>
              <w:t>информационно-телекоммуникационную</w:t>
            </w:r>
            <w:r w:rsidRPr="009369BF">
              <w:rPr>
                <w:color w:val="000000"/>
                <w:sz w:val="18"/>
                <w:szCs w:val="20"/>
              </w:rPr>
              <w:t xml:space="preserve"> сеть Интернет на скорости:</w:t>
            </w:r>
          </w:p>
          <w:p w:rsidR="005A2E94" w:rsidRPr="009369BF" w:rsidRDefault="005A2E94" w:rsidP="00657CD1">
            <w:pPr>
              <w:jc w:val="both"/>
              <w:rPr>
                <w:color w:val="000000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городских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50 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>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10 Мбит/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6974" w:type="dxa"/>
          </w:tcPr>
          <w:p w:rsidR="005A2E94" w:rsidRPr="009369BF" w:rsidRDefault="005A2E94" w:rsidP="00657CD1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:rsidR="005A2E94" w:rsidRPr="009369BF" w:rsidRDefault="005A2E94" w:rsidP="00657CD1">
            <w:pPr>
              <w:widowControl w:val="0"/>
              <w:jc w:val="both"/>
              <w:rPr>
                <w:sz w:val="18"/>
                <w:szCs w:val="20"/>
              </w:rPr>
            </w:pPr>
            <w:r w:rsidRPr="009369BF">
              <w:rPr>
                <w:sz w:val="18"/>
                <w:szCs w:val="20"/>
              </w:rPr>
              <w:t>где:</w:t>
            </w:r>
          </w:p>
          <w:p w:rsidR="005A2E94" w:rsidRPr="009369BF" w:rsidRDefault="005A2E94" w:rsidP="00657CD1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369BF">
              <w:rPr>
                <w:sz w:val="18"/>
                <w:szCs w:val="20"/>
                <w:lang w:val="en-US" w:eastAsia="en-US"/>
              </w:rPr>
              <w:t>n</w:t>
            </w:r>
            <w:r w:rsidRPr="009369BF">
              <w:rPr>
                <w:sz w:val="18"/>
                <w:szCs w:val="20"/>
                <w:lang w:eastAsia="en-US"/>
              </w:rPr>
              <w:t xml:space="preserve"> </w:t>
            </w:r>
            <w:r w:rsidRPr="009369BF">
              <w:rPr>
                <w:sz w:val="18"/>
                <w:szCs w:val="20"/>
              </w:rPr>
              <w:t xml:space="preserve">– </w:t>
            </w:r>
            <w:r w:rsidRPr="009369BF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</w:t>
            </w:r>
            <w:r w:rsidRPr="009369BF">
              <w:rPr>
                <w:sz w:val="18"/>
                <w:szCs w:val="20"/>
              </w:rPr>
              <w:t xml:space="preserve"> информационно-телекоммуникационную</w:t>
            </w:r>
            <w:r w:rsidRPr="009369BF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color w:val="000000"/>
                <w:sz w:val="18"/>
                <w:szCs w:val="20"/>
              </w:rPr>
              <w:t xml:space="preserve">сеть Интернет на скорости: для учреждений культуры, расположенных в городских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50 Мбит/с, для учреждений культуры,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:rsidR="005A2E94" w:rsidRPr="009369BF" w:rsidRDefault="005A2E94" w:rsidP="00657CD1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9369BF">
              <w:rPr>
                <w:color w:val="000000"/>
                <w:sz w:val="18"/>
                <w:szCs w:val="20"/>
                <w:lang w:val="en-US"/>
              </w:rPr>
              <w:t>R</w:t>
            </w:r>
            <w:r w:rsidRPr="009369BF">
              <w:rPr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sz w:val="18"/>
                <w:szCs w:val="20"/>
              </w:rPr>
              <w:t xml:space="preserve">количество </w:t>
            </w:r>
            <w:r w:rsidRPr="009369BF">
              <w:rPr>
                <w:color w:val="000000"/>
                <w:sz w:val="18"/>
                <w:szCs w:val="20"/>
              </w:rPr>
              <w:t>муниципальных учреждений культуры, обеспеченных доступом в</w:t>
            </w:r>
            <w:r w:rsidRPr="009369BF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9369BF">
              <w:rPr>
                <w:sz w:val="18"/>
                <w:szCs w:val="20"/>
              </w:rPr>
              <w:t>информационно-телекоммуникационную</w:t>
            </w:r>
            <w:r w:rsidRPr="009369BF">
              <w:rPr>
                <w:color w:val="000000"/>
                <w:sz w:val="18"/>
                <w:szCs w:val="20"/>
              </w:rPr>
              <w:t xml:space="preserve"> сеть Интернет на скорости: для общеобразовательных организаций, расположенных в городских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50</w:t>
            </w:r>
            <w:r w:rsidRPr="009369BF">
              <w:rPr>
                <w:color w:val="000000"/>
                <w:sz w:val="18"/>
                <w:szCs w:val="20"/>
                <w:lang w:val="en-US"/>
              </w:rPr>
              <w:t> </w:t>
            </w:r>
            <w:r w:rsidRPr="009369BF">
              <w:rPr>
                <w:color w:val="000000"/>
                <w:sz w:val="18"/>
                <w:szCs w:val="20"/>
              </w:rPr>
              <w:t xml:space="preserve">Мбит/с, для учреждений культуры, расположенных в сельских </w:t>
            </w:r>
            <w:proofErr w:type="spellStart"/>
            <w:r w:rsidRPr="009369BF">
              <w:rPr>
                <w:color w:val="000000"/>
                <w:sz w:val="18"/>
                <w:szCs w:val="20"/>
              </w:rPr>
              <w:t>населенных</w:t>
            </w:r>
            <w:proofErr w:type="spellEnd"/>
            <w:r w:rsidRPr="009369BF">
              <w:rPr>
                <w:color w:val="000000"/>
                <w:sz w:val="18"/>
                <w:szCs w:val="20"/>
              </w:rPr>
              <w:t xml:space="preserve"> пунктах, </w:t>
            </w:r>
            <w:r w:rsidRPr="009369BF">
              <w:rPr>
                <w:sz w:val="18"/>
                <w:szCs w:val="20"/>
              </w:rPr>
              <w:t>–</w:t>
            </w:r>
            <w:r w:rsidRPr="009369BF">
              <w:rPr>
                <w:color w:val="000000"/>
                <w:sz w:val="18"/>
                <w:szCs w:val="20"/>
              </w:rPr>
              <w:t xml:space="preserve"> не менее 10 Мбит/с;</w:t>
            </w:r>
          </w:p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sz w:val="18"/>
                <w:szCs w:val="20"/>
                <w:lang w:val="en-US"/>
              </w:rPr>
              <w:t>K</w:t>
            </w:r>
            <w:r w:rsidRPr="009369BF">
              <w:rPr>
                <w:sz w:val="18"/>
                <w:szCs w:val="20"/>
              </w:rPr>
              <w:t xml:space="preserve"> – </w:t>
            </w:r>
            <w:proofErr w:type="gramStart"/>
            <w:r w:rsidRPr="009369BF">
              <w:rPr>
                <w:color w:val="000000"/>
                <w:sz w:val="18"/>
                <w:szCs w:val="20"/>
              </w:rPr>
              <w:t>общее</w:t>
            </w:r>
            <w:proofErr w:type="gramEnd"/>
            <w:r w:rsidRPr="009369BF">
              <w:rPr>
                <w:color w:val="000000"/>
                <w:sz w:val="18"/>
                <w:szCs w:val="20"/>
              </w:rPr>
              <w:t xml:space="preserve"> количество</w:t>
            </w:r>
            <w:r w:rsidRPr="009369BF">
              <w:rPr>
                <w:sz w:val="18"/>
                <w:szCs w:val="20"/>
              </w:rPr>
              <w:t xml:space="preserve"> </w:t>
            </w:r>
            <w:r w:rsidRPr="009369BF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417" w:type="dxa"/>
          </w:tcPr>
          <w:p w:rsidR="005A2E94" w:rsidRPr="009369BF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color w:val="000000" w:themeColor="text1"/>
                <w:sz w:val="18"/>
                <w:szCs w:val="20"/>
              </w:rPr>
              <w:t>Ежеквартально, ежегодно</w:t>
            </w:r>
          </w:p>
        </w:tc>
      </w:tr>
    </w:tbl>
    <w:p w:rsidR="005A2E94" w:rsidRPr="009369BF" w:rsidRDefault="005A2E94" w:rsidP="005A2E94">
      <w:pPr>
        <w:ind w:right="-315"/>
        <w:jc w:val="both"/>
        <w:rPr>
          <w:sz w:val="18"/>
          <w:szCs w:val="20"/>
        </w:rPr>
      </w:pPr>
    </w:p>
    <w:p w:rsidR="005A2E94" w:rsidRPr="00657CD1" w:rsidRDefault="005A2E94" w:rsidP="005A2E94">
      <w:pPr>
        <w:keepNext/>
        <w:keepLines/>
        <w:outlineLvl w:val="0"/>
        <w:rPr>
          <w:color w:val="000000" w:themeColor="text1"/>
          <w:sz w:val="20"/>
          <w:szCs w:val="20"/>
        </w:rPr>
      </w:pPr>
      <w:r w:rsidRPr="00657CD1">
        <w:rPr>
          <w:bCs/>
          <w:sz w:val="20"/>
          <w:szCs w:val="20"/>
        </w:rPr>
        <w:br w:type="column"/>
      </w:r>
      <w:r w:rsidRPr="00657CD1">
        <w:rPr>
          <w:bCs/>
          <w:color w:val="000000" w:themeColor="text1"/>
          <w:sz w:val="20"/>
          <w:szCs w:val="20"/>
        </w:rPr>
        <w:lastRenderedPageBreak/>
        <w:t xml:space="preserve">Подпрограмма 1 </w:t>
      </w:r>
      <w:r w:rsidRPr="00657CD1">
        <w:rPr>
          <w:color w:val="000000" w:themeColor="text1"/>
          <w:sz w:val="20"/>
          <w:szCs w:val="20"/>
        </w:rPr>
        <w:t>«Снижение административных барьеров, повышение качества и доступности предоставления государственных и </w:t>
      </w:r>
    </w:p>
    <w:p w:rsidR="005A2E94" w:rsidRPr="00657CD1" w:rsidRDefault="005A2E94" w:rsidP="005A2E94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 xml:space="preserve">муниципальных услуг, в том числе на базе многофункциональных центров предоставления государственных и муниципальных услуг» </w:t>
      </w:r>
    </w:p>
    <w:p w:rsidR="005A2E94" w:rsidRPr="00657CD1" w:rsidRDefault="005A2E94" w:rsidP="005A2E94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муниципальной программы «Цифровое муниципальное образование»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 xml:space="preserve">1. Паспорт муниципальной подпрограммы 1 «Снижение административных барьеров, повышение качества и доступности предоставления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</w:pPr>
    </w:p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07"/>
        <w:gridCol w:w="73"/>
        <w:gridCol w:w="3288"/>
        <w:gridCol w:w="1081"/>
        <w:gridCol w:w="1231"/>
        <w:gridCol w:w="1105"/>
        <w:gridCol w:w="1096"/>
        <w:gridCol w:w="1090"/>
        <w:gridCol w:w="1122"/>
      </w:tblGrid>
      <w:tr w:rsidR="005A2E94" w:rsidRPr="00657CD1" w:rsidTr="00C16A99">
        <w:trPr>
          <w:trHeight w:val="379"/>
        </w:trPr>
        <w:tc>
          <w:tcPr>
            <w:tcW w:w="1583" w:type="pct"/>
            <w:gridSpan w:val="3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417" w:type="pct"/>
            <w:gridSpan w:val="7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:rsidTr="00C16A99">
        <w:trPr>
          <w:trHeight w:val="60"/>
        </w:trPr>
        <w:tc>
          <w:tcPr>
            <w:tcW w:w="532" w:type="pct"/>
            <w:vMerge w:val="restart"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026" w:type="pct"/>
            <w:vMerge w:val="restart"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1147" w:type="pct"/>
            <w:gridSpan w:val="2"/>
            <w:vMerge w:val="restart"/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Источник финансирования</w:t>
            </w:r>
          </w:p>
          <w:p w:rsidR="005A2E94" w:rsidRPr="00657CD1" w:rsidRDefault="005A2E94" w:rsidP="00657CD1">
            <w:pPr>
              <w:tabs>
                <w:tab w:val="left" w:pos="2216"/>
              </w:tabs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ab/>
            </w:r>
          </w:p>
        </w:tc>
        <w:tc>
          <w:tcPr>
            <w:tcW w:w="2295" w:type="pct"/>
            <w:gridSpan w:val="6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Расходы (тыс. рублей)</w:t>
            </w:r>
          </w:p>
        </w:tc>
      </w:tr>
      <w:tr w:rsidR="005A2E94" w:rsidRPr="00657CD1" w:rsidTr="00C16A99">
        <w:trPr>
          <w:trHeight w:val="60"/>
        </w:trPr>
        <w:tc>
          <w:tcPr>
            <w:tcW w:w="532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</w:tcPr>
          <w:p w:rsidR="005A2E94" w:rsidRPr="00657CD1" w:rsidRDefault="005A2E94" w:rsidP="00657CD1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2020 год</w:t>
            </w:r>
          </w:p>
        </w:tc>
        <w:tc>
          <w:tcPr>
            <w:tcW w:w="420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2021 год</w:t>
            </w:r>
          </w:p>
        </w:tc>
        <w:tc>
          <w:tcPr>
            <w:tcW w:w="377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2022 год</w:t>
            </w:r>
          </w:p>
        </w:tc>
        <w:tc>
          <w:tcPr>
            <w:tcW w:w="374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</w:t>
            </w:r>
            <w:r w:rsidRPr="00657CD1">
              <w:rPr>
                <w:sz w:val="20"/>
                <w:szCs w:val="20"/>
                <w:lang w:val="en-US"/>
              </w:rPr>
              <w:t>3</w:t>
            </w:r>
            <w:r w:rsidRPr="00657C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2024 год</w:t>
            </w:r>
          </w:p>
        </w:tc>
        <w:tc>
          <w:tcPr>
            <w:tcW w:w="381" w:type="pct"/>
            <w:vAlign w:val="center"/>
          </w:tcPr>
          <w:p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Итого</w:t>
            </w:r>
          </w:p>
        </w:tc>
      </w:tr>
      <w:tr w:rsidR="005A2E94" w:rsidRPr="00657CD1" w:rsidTr="00C16A99">
        <w:trPr>
          <w:trHeight w:val="77"/>
        </w:trPr>
        <w:tc>
          <w:tcPr>
            <w:tcW w:w="532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</w:t>
            </w:r>
          </w:p>
        </w:tc>
        <w:tc>
          <w:tcPr>
            <w:tcW w:w="114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40 038,1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33 039,5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33 039,5</w:t>
            </w:r>
          </w:p>
        </w:tc>
        <w:tc>
          <w:tcPr>
            <w:tcW w:w="374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33 039,5</w:t>
            </w:r>
          </w:p>
        </w:tc>
        <w:tc>
          <w:tcPr>
            <w:tcW w:w="372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33 039,5</w:t>
            </w:r>
          </w:p>
        </w:tc>
        <w:tc>
          <w:tcPr>
            <w:tcW w:w="38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172 196,1</w:t>
            </w:r>
          </w:p>
        </w:tc>
      </w:tr>
      <w:tr w:rsidR="005A2E94" w:rsidRPr="00657CD1" w:rsidTr="00C16A99">
        <w:trPr>
          <w:trHeight w:val="160"/>
        </w:trPr>
        <w:tc>
          <w:tcPr>
            <w:tcW w:w="532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3 286,0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4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3 286,0</w:t>
            </w:r>
          </w:p>
        </w:tc>
      </w:tr>
      <w:tr w:rsidR="005A2E94" w:rsidRPr="00657CD1" w:rsidTr="00C16A99">
        <w:trPr>
          <w:trHeight w:val="365"/>
        </w:trPr>
        <w:tc>
          <w:tcPr>
            <w:tcW w:w="532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36 752,1</w:t>
            </w:r>
          </w:p>
        </w:tc>
        <w:tc>
          <w:tcPr>
            <w:tcW w:w="42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33 039,5</w:t>
            </w:r>
          </w:p>
        </w:tc>
        <w:tc>
          <w:tcPr>
            <w:tcW w:w="377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33 039,5</w:t>
            </w:r>
          </w:p>
        </w:tc>
        <w:tc>
          <w:tcPr>
            <w:tcW w:w="374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33 039,5</w:t>
            </w:r>
          </w:p>
        </w:tc>
        <w:tc>
          <w:tcPr>
            <w:tcW w:w="372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33 039,5</w:t>
            </w:r>
          </w:p>
        </w:tc>
        <w:tc>
          <w:tcPr>
            <w:tcW w:w="38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168 910,1</w:t>
            </w:r>
          </w:p>
        </w:tc>
      </w:tr>
      <w:tr w:rsidR="005A2E94" w:rsidRPr="00657CD1" w:rsidTr="00C16A99">
        <w:trPr>
          <w:trHeight w:val="263"/>
        </w:trPr>
        <w:tc>
          <w:tcPr>
            <w:tcW w:w="532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4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A2E94" w:rsidRPr="00657CD1" w:rsidRDefault="005A2E94" w:rsidP="005A2E94">
      <w:pPr>
        <w:autoSpaceDE w:val="0"/>
        <w:autoSpaceDN w:val="0"/>
        <w:adjustRightInd w:val="0"/>
        <w:rPr>
          <w:sz w:val="20"/>
          <w:szCs w:val="20"/>
        </w:rPr>
        <w:sectPr w:rsidR="005A2E94" w:rsidRPr="00657CD1" w:rsidSect="009369BF"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2. Описание задачи Программы</w:t>
      </w:r>
    </w:p>
    <w:p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proofErr w:type="gramStart"/>
      <w:r w:rsidRPr="00657CD1">
        <w:rPr>
          <w:sz w:val="20"/>
          <w:szCs w:val="20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  <w:proofErr w:type="gramEnd"/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 Характеристика проблем и мероприятий Подпрограммы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5A2E94" w:rsidRPr="00657CD1" w:rsidRDefault="005A2E94" w:rsidP="005A2E94">
      <w:pPr>
        <w:pStyle w:val="afffb"/>
        <w:rPr>
          <w:sz w:val="20"/>
          <w:szCs w:val="20"/>
          <w:lang w:eastAsia="ru-RU"/>
        </w:rPr>
      </w:pPr>
      <w:r w:rsidRPr="00657CD1">
        <w:rPr>
          <w:sz w:val="20"/>
          <w:szCs w:val="20"/>
          <w:lang w:eastAsia="ru-RU"/>
        </w:rPr>
        <w:tab/>
        <w:t xml:space="preserve">Основными мероприятиями Подпрограммы являются: 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  <w:proofErr w:type="gramStart"/>
      <w:r w:rsidRPr="00657CD1">
        <w:rPr>
          <w:sz w:val="20"/>
          <w:szCs w:val="20"/>
        </w:rPr>
        <w:t xml:space="preserve">Данная работа </w:t>
      </w:r>
      <w:proofErr w:type="spellStart"/>
      <w:r w:rsidRPr="00657CD1">
        <w:rPr>
          <w:sz w:val="20"/>
          <w:szCs w:val="20"/>
        </w:rPr>
        <w:t>ведется</w:t>
      </w:r>
      <w:proofErr w:type="spellEnd"/>
      <w:r w:rsidRPr="00657CD1">
        <w:rPr>
          <w:sz w:val="20"/>
          <w:szCs w:val="20"/>
        </w:rPr>
        <w:t xml:space="preserve">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  <w:proofErr w:type="gramEnd"/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Работа </w:t>
      </w:r>
      <w:proofErr w:type="spellStart"/>
      <w:r w:rsidRPr="00657CD1">
        <w:rPr>
          <w:sz w:val="20"/>
          <w:szCs w:val="20"/>
        </w:rPr>
        <w:t>ведется</w:t>
      </w:r>
      <w:proofErr w:type="spellEnd"/>
      <w:r w:rsidRPr="00657CD1">
        <w:rPr>
          <w:sz w:val="20"/>
          <w:szCs w:val="20"/>
        </w:rPr>
        <w:t xml:space="preserve"> по следующим направлениям: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мониторинга качества предоставления государственных и муниципальных услуг.</w:t>
      </w:r>
    </w:p>
    <w:p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Реализация данных направлений позволит повысить уровень </w:t>
      </w:r>
      <w:proofErr w:type="spellStart"/>
      <w:r w:rsidRPr="00657CD1">
        <w:rPr>
          <w:sz w:val="20"/>
          <w:szCs w:val="20"/>
        </w:rPr>
        <w:t>удовлетворенности</w:t>
      </w:r>
      <w:proofErr w:type="spellEnd"/>
      <w:r w:rsidRPr="00657CD1">
        <w:rPr>
          <w:sz w:val="20"/>
          <w:szCs w:val="20"/>
        </w:rPr>
        <w:t xml:space="preserve">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5A2E94" w:rsidRPr="00657CD1" w:rsidRDefault="005A2E94" w:rsidP="005A2E94">
      <w:pPr>
        <w:autoSpaceDE w:val="0"/>
        <w:autoSpaceDN w:val="0"/>
        <w:adjustRightInd w:val="0"/>
        <w:jc w:val="both"/>
        <w:rPr>
          <w:sz w:val="20"/>
          <w:szCs w:val="20"/>
        </w:rPr>
        <w:sectPr w:rsidR="005A2E94" w:rsidRPr="00657CD1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2E94" w:rsidRPr="00657CD1" w:rsidRDefault="005A2E94" w:rsidP="005A2E94">
      <w:pPr>
        <w:keepNext/>
        <w:tabs>
          <w:tab w:val="num" w:pos="756"/>
        </w:tabs>
        <w:ind w:left="756" w:hanging="576"/>
        <w:jc w:val="center"/>
        <w:outlineLvl w:val="1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5. </w:t>
      </w:r>
      <w:proofErr w:type="gramStart"/>
      <w:r w:rsidRPr="00657CD1">
        <w:rPr>
          <w:sz w:val="20"/>
          <w:szCs w:val="20"/>
        </w:rPr>
        <w:t>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proofErr w:type="gramEnd"/>
    </w:p>
    <w:tbl>
      <w:tblPr>
        <w:tblStyle w:val="af7"/>
        <w:tblW w:w="1457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2"/>
        <w:gridCol w:w="1276"/>
        <w:gridCol w:w="1276"/>
        <w:gridCol w:w="1053"/>
        <w:gridCol w:w="1151"/>
        <w:gridCol w:w="1151"/>
        <w:gridCol w:w="1151"/>
        <w:gridCol w:w="1151"/>
        <w:gridCol w:w="1151"/>
        <w:gridCol w:w="1228"/>
        <w:gridCol w:w="1290"/>
      </w:tblGrid>
      <w:tr w:rsidR="005A2E94" w:rsidRPr="005965D3" w:rsidTr="00657CD1">
        <w:trPr>
          <w:trHeight w:val="297"/>
        </w:trPr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№ </w:t>
            </w:r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п</w:t>
            </w:r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Сроки </w:t>
            </w:r>
            <w:proofErr w:type="spellStart"/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ис-полнения</w:t>
            </w:r>
            <w:proofErr w:type="spellEnd"/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меро</w:t>
            </w: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softHyphen/>
              <w:t>прия-тия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(годы)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Объем </w:t>
            </w:r>
            <w:proofErr w:type="spell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финанси-рования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мероп-риятия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в 2019 году (</w:t>
            </w:r>
            <w:proofErr w:type="spell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тыс</w:t>
            </w:r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.р</w:t>
            </w:r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уб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.)</w:t>
            </w:r>
          </w:p>
        </w:tc>
        <w:tc>
          <w:tcPr>
            <w:tcW w:w="1053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Всего (</w:t>
            </w:r>
            <w:proofErr w:type="spell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тыс</w:t>
            </w:r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.р</w:t>
            </w:r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уб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.)</w:t>
            </w:r>
          </w:p>
        </w:tc>
        <w:tc>
          <w:tcPr>
            <w:tcW w:w="5755" w:type="dxa"/>
            <w:gridSpan w:val="5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Ответственный</w:t>
            </w:r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Результаты выполнения мероприятия подпрограммы</w:t>
            </w: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3" w:type="dxa"/>
            <w:vMerge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2022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2023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2024</w:t>
            </w:r>
          </w:p>
        </w:tc>
        <w:tc>
          <w:tcPr>
            <w:tcW w:w="1228" w:type="dxa"/>
            <w:vMerge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053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51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51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51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51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51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228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290" w:type="dxa"/>
            <w:vAlign w:val="bottom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Основное мероприятие 01.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Оперативный мониторинг качества и доступности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36 956,6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170 270,1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38 112,1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/>
                <w:sz w:val="18"/>
                <w:szCs w:val="20"/>
              </w:rPr>
              <w:t>Обеспечена деятельность всех МФЦ на территории Московской области</w:t>
            </w: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2 567,0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1 794,0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1 794,0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34 389,6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168 476,1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36 318,1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удовлетворен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ности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граждан качеством предоставления государственных и муниципальных услуг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287,0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284,0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2.2.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Софинансирование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2 404,0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1 295,0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1 295,0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2 283,0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1 230,0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1 230,0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121,0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65,0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65,0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Расходы на обеспечение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дея-тельности</w:t>
            </w:r>
            <w:proofErr w:type="spellEnd"/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34 265,9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166 991,2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34 833,2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34 265,9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166 991,2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34 833,2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33 039,5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rPr>
          <w:trHeight w:val="60"/>
        </w:trPr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Обеспечение оборудованием и поддержание работоспособности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многофункциона-льных</w:t>
            </w:r>
            <w:proofErr w:type="spellEnd"/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2.5.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Организация деятельности многофункциональных цент-ров предоставления государственных и муниципальных услуг, действующих на территории Московской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облас-ти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, по обеспечению консультирования работниками  МФЦ граждан в рамках Единой системы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приема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и обработки сообщений по вопросам деятельности исполнительных органов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государст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-венной власти Московской области, органов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местного самоуправления муниципальных образований Московской области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594,0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594,0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564,0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564,0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30,0</w:t>
            </w:r>
          </w:p>
          <w:p w:rsidR="005A2E94" w:rsidRPr="005965D3" w:rsidRDefault="005A2E94" w:rsidP="00657CD1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5A2E94" w:rsidRPr="005965D3" w:rsidRDefault="005A2E94" w:rsidP="00657CD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2.6.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1 389,9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1 389,9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1290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1 926,0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1 926,0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1 492,0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1 492,0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434,0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434,0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Создание новых офисов многофункциональных цент-ров предоставления государственных и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муниципальных услуг и дополнительных окон доступа к услугам в многофункциональных цент-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рах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предоставления государственных и муниципальных услуг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муниципального 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3.2</w:t>
            </w:r>
          </w:p>
        </w:tc>
        <w:tc>
          <w:tcPr>
            <w:tcW w:w="1276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граж-данина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Российской Федерации, удостоверяющих личность гражданина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Российс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-кой Федерации за пределами территории Российской Федерации в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многофункциона-льных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центрах предоставления государствен</w:t>
            </w: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ных и муниципальных услуг</w:t>
            </w:r>
            <w:proofErr w:type="gramEnd"/>
          </w:p>
        </w:tc>
        <w:tc>
          <w:tcPr>
            <w:tcW w:w="992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1 926,0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1 926,0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В офисах МФЦ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Мос-ковской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орга-низовано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Федера-ции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за пределами территории Российской Федерации, со-держащих электрон-</w:t>
            </w:r>
            <w:proofErr w:type="spellStart"/>
            <w:r w:rsidRPr="005965D3">
              <w:rPr>
                <w:rFonts w:ascii="Times New Roman" w:hAnsi="Times New Roman"/>
                <w:sz w:val="18"/>
                <w:szCs w:val="20"/>
              </w:rPr>
              <w:t>ный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носитель информации</w:t>
            </w:r>
            <w:proofErr w:type="gramEnd"/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1 492,0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1 492,0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425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434,0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434,0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2693" w:type="dxa"/>
            <w:gridSpan w:val="3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sz w:val="18"/>
                <w:szCs w:val="20"/>
              </w:rPr>
              <w:t>36 956,6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172 196,1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40 038,1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33 039,5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33 039,5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33 039,5</w:t>
            </w:r>
          </w:p>
        </w:tc>
        <w:tc>
          <w:tcPr>
            <w:tcW w:w="1228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2693" w:type="dxa"/>
            <w:gridSpan w:val="3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Московс</w:t>
            </w:r>
            <w:proofErr w:type="spellEnd"/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-кой</w:t>
            </w:r>
            <w:proofErr w:type="gramEnd"/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2 567,0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3 286,0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3 286,0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A2E94" w:rsidRPr="005965D3" w:rsidTr="00657CD1">
        <w:tc>
          <w:tcPr>
            <w:tcW w:w="2693" w:type="dxa"/>
            <w:gridSpan w:val="3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34 389,6</w:t>
            </w:r>
          </w:p>
        </w:tc>
        <w:tc>
          <w:tcPr>
            <w:tcW w:w="1053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168 910,1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36 752,1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33 039,5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33 039,5</w:t>
            </w:r>
          </w:p>
        </w:tc>
        <w:tc>
          <w:tcPr>
            <w:tcW w:w="1151" w:type="dxa"/>
            <w:vAlign w:val="center"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965D3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33 039,5</w:t>
            </w:r>
          </w:p>
        </w:tc>
        <w:tc>
          <w:tcPr>
            <w:tcW w:w="1228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90" w:type="dxa"/>
            <w:vMerge/>
          </w:tcPr>
          <w:p w:rsidR="005A2E94" w:rsidRPr="005965D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A2E94" w:rsidRPr="005965D3" w:rsidRDefault="005A2E94" w:rsidP="005A2E94">
      <w:pPr>
        <w:keepNext/>
        <w:keepLines/>
        <w:ind w:left="9639" w:right="-173"/>
        <w:outlineLvl w:val="0"/>
        <w:rPr>
          <w:bCs/>
          <w:sz w:val="18"/>
          <w:szCs w:val="20"/>
        </w:rPr>
      </w:pPr>
      <w:r w:rsidRPr="005965D3">
        <w:rPr>
          <w:bCs/>
          <w:sz w:val="18"/>
          <w:szCs w:val="20"/>
        </w:rPr>
        <w:t>Приложение № 1</w:t>
      </w:r>
    </w:p>
    <w:p w:rsidR="005A2E94" w:rsidRPr="00657CD1" w:rsidRDefault="005A2E94" w:rsidP="005A2E94">
      <w:pPr>
        <w:keepNext/>
        <w:keepLines/>
        <w:ind w:left="9639" w:right="-173"/>
        <w:outlineLvl w:val="0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к подпрограмме 1 «</w:t>
      </w: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</w:t>
      </w:r>
      <w:r w:rsidRPr="00657CD1">
        <w:rPr>
          <w:bCs/>
          <w:sz w:val="20"/>
          <w:szCs w:val="20"/>
        </w:rPr>
        <w:t>»</w:t>
      </w:r>
    </w:p>
    <w:p w:rsidR="005A2E94" w:rsidRPr="00657CD1" w:rsidRDefault="005A2E94" w:rsidP="005A2E94">
      <w:pPr>
        <w:keepNext/>
        <w:keepLines/>
        <w:ind w:left="2268" w:right="2236"/>
        <w:jc w:val="center"/>
        <w:outlineLvl w:val="0"/>
        <w:rPr>
          <w:bCs/>
          <w:sz w:val="20"/>
          <w:szCs w:val="20"/>
        </w:rPr>
      </w:pPr>
    </w:p>
    <w:p w:rsidR="005A2E94" w:rsidRPr="00657CD1" w:rsidRDefault="005A2E94" w:rsidP="005A2E94">
      <w:pPr>
        <w:jc w:val="center"/>
        <w:rPr>
          <w:bCs/>
          <w:sz w:val="20"/>
          <w:szCs w:val="20"/>
        </w:rPr>
      </w:pPr>
      <w:proofErr w:type="gramStart"/>
      <w:r w:rsidRPr="00657CD1">
        <w:rPr>
          <w:bCs/>
          <w:sz w:val="20"/>
          <w:szCs w:val="20"/>
        </w:rPr>
        <w:t xml:space="preserve">Взаимосвязь основных мероприятий и показателей </w:t>
      </w:r>
      <w:r w:rsidRPr="00657CD1">
        <w:rPr>
          <w:sz w:val="20"/>
          <w:szCs w:val="20"/>
        </w:rPr>
        <w:t>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proofErr w:type="gramEnd"/>
    </w:p>
    <w:p w:rsidR="005A2E94" w:rsidRPr="00657CD1" w:rsidRDefault="005A2E94" w:rsidP="005A2E94">
      <w:pPr>
        <w:rPr>
          <w:bCs/>
          <w:sz w:val="20"/>
          <w:szCs w:val="20"/>
        </w:rPr>
      </w:pP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670"/>
        <w:gridCol w:w="7128"/>
        <w:gridCol w:w="1113"/>
      </w:tblGrid>
      <w:tr w:rsidR="005A2E94" w:rsidRPr="00657CD1" w:rsidTr="00657CD1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12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</w:tr>
      <w:tr w:rsidR="005A2E94" w:rsidRPr="00657CD1" w:rsidTr="00657CD1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</w:p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657CD1">
        <w:trPr>
          <w:trHeight w:val="95"/>
        </w:trPr>
        <w:tc>
          <w:tcPr>
            <w:tcW w:w="709" w:type="dxa"/>
            <w:vMerge w:val="restart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vMerge w:val="restart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минута</w:t>
            </w:r>
          </w:p>
        </w:tc>
      </w:tr>
      <w:tr w:rsidR="005A2E94" w:rsidRPr="00657CD1" w:rsidTr="00657CD1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657CD1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657CD1">
        <w:trPr>
          <w:trHeight w:val="95"/>
        </w:trPr>
        <w:tc>
          <w:tcPr>
            <w:tcW w:w="709" w:type="dxa"/>
            <w:vMerge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:rsidTr="00657CD1">
        <w:tc>
          <w:tcPr>
            <w:tcW w:w="709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128" w:type="dxa"/>
          </w:tcPr>
          <w:p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98" w:type="dxa"/>
          </w:tcPr>
          <w:p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</w:tbl>
    <w:p w:rsidR="005A2E94" w:rsidRPr="00657CD1" w:rsidRDefault="005A2E94" w:rsidP="005A2E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br w:type="column"/>
      </w:r>
      <w:r w:rsidRPr="00657CD1">
        <w:rPr>
          <w:rFonts w:eastAsia="Calibri"/>
          <w:sz w:val="20"/>
          <w:szCs w:val="20"/>
          <w:lang w:eastAsia="en-US"/>
        </w:rPr>
        <w:lastRenderedPageBreak/>
        <w:tab/>
      </w:r>
      <w:r w:rsidRPr="00657CD1">
        <w:rPr>
          <w:rFonts w:eastAsia="Calibri"/>
          <w:color w:val="000000" w:themeColor="text1"/>
          <w:sz w:val="20"/>
          <w:szCs w:val="20"/>
          <w:lang w:eastAsia="en-US"/>
        </w:rPr>
        <w:t>Подпрограмма 2 «Развитие информационной и технологической инфраструктуры экосистемы цифровой экономики</w:t>
      </w:r>
      <w:r w:rsidRPr="00657CD1">
        <w:rPr>
          <w:rFonts w:eastAsia="Calibri"/>
          <w:color w:val="000000" w:themeColor="text1"/>
          <w:sz w:val="20"/>
          <w:szCs w:val="20"/>
          <w:lang w:eastAsia="en-US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:rsidR="005A2E94" w:rsidRPr="00657CD1" w:rsidRDefault="005A2E94" w:rsidP="005A2E9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5A2E94" w:rsidRPr="00657CD1" w:rsidRDefault="005A2E94" w:rsidP="005A2E94">
      <w:pPr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657CD1">
        <w:rPr>
          <w:rFonts w:eastAsia="Calibri"/>
          <w:color w:val="000000" w:themeColor="text1"/>
          <w:sz w:val="20"/>
          <w:szCs w:val="20"/>
          <w:lang w:eastAsia="en-US"/>
        </w:rPr>
        <w:t xml:space="preserve">1. Паспорт подпрограммы 2 «Развитие информационной и технологической инфраструктуры экосистемы цифровой экономики </w:t>
      </w:r>
    </w:p>
    <w:p w:rsidR="005A2E94" w:rsidRPr="00657CD1" w:rsidRDefault="005A2E94" w:rsidP="005A2E94">
      <w:pPr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657CD1">
        <w:rPr>
          <w:rFonts w:eastAsia="Calibri"/>
          <w:color w:val="000000" w:themeColor="text1"/>
          <w:sz w:val="20"/>
          <w:szCs w:val="20"/>
          <w:lang w:eastAsia="en-US"/>
        </w:rPr>
        <w:t>муниципального образования Московской области»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41"/>
        <w:gridCol w:w="2371"/>
        <w:gridCol w:w="3518"/>
        <w:gridCol w:w="1117"/>
        <w:gridCol w:w="1008"/>
        <w:gridCol w:w="1008"/>
        <w:gridCol w:w="1008"/>
        <w:gridCol w:w="866"/>
        <w:gridCol w:w="1141"/>
      </w:tblGrid>
      <w:tr w:rsidR="005A2E94" w:rsidRPr="00657CD1" w:rsidTr="007A3DE2">
        <w:trPr>
          <w:trHeight w:val="379"/>
        </w:trPr>
        <w:tc>
          <w:tcPr>
            <w:tcW w:w="1024" w:type="pct"/>
            <w:gridSpan w:val="2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976" w:type="pct"/>
            <w:gridSpan w:val="8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:rsidTr="007A3DE2">
        <w:trPr>
          <w:trHeight w:val="190"/>
        </w:trPr>
        <w:tc>
          <w:tcPr>
            <w:tcW w:w="515" w:type="pct"/>
            <w:vMerge w:val="restart"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09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Наименование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8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1162" w:type="pct"/>
            <w:vMerge w:val="restart"/>
          </w:tcPr>
          <w:p w:rsidR="005A2E94" w:rsidRPr="00657CD1" w:rsidRDefault="005A2E94" w:rsidP="00657CD1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32" w:type="pct"/>
            <w:gridSpan w:val="6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5A2E94" w:rsidRPr="00657CD1" w:rsidTr="007A3DE2">
        <w:trPr>
          <w:trHeight w:val="378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</w:tcPr>
          <w:p w:rsidR="005A2E94" w:rsidRPr="00657CD1" w:rsidRDefault="005A2E94" w:rsidP="00657CD1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4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5A2E94" w:rsidRPr="00657CD1" w:rsidTr="007A3DE2">
        <w:trPr>
          <w:trHeight w:val="55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Развитие 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информационной и технологической инфраструктуры </w:t>
            </w:r>
            <w:proofErr w:type="gramStart"/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экосистемы цифровой экономики муниципального образования Московской области</w:t>
            </w:r>
            <w:proofErr w:type="gramEnd"/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Всего по всем ГРБС Подпрограммы</w:t>
            </w: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69" w:type="pct"/>
            <w:vAlign w:val="center"/>
          </w:tcPr>
          <w:p w:rsidR="005A2E94" w:rsidRPr="00657CD1" w:rsidRDefault="008F5936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5 155,9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28 574,6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41 447,4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380" w:type="pct"/>
            <w:vAlign w:val="center"/>
          </w:tcPr>
          <w:p w:rsidR="005A2E94" w:rsidRPr="00657CD1" w:rsidRDefault="0063231C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81 688,7</w:t>
            </w:r>
          </w:p>
        </w:tc>
      </w:tr>
      <w:tr w:rsidR="005A2E94" w:rsidRPr="00657CD1" w:rsidTr="007A3DE2">
        <w:trPr>
          <w:trHeight w:val="372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1 102,0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9 296,1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29 416,0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39 814,1</w:t>
            </w:r>
          </w:p>
        </w:tc>
      </w:tr>
      <w:tr w:rsidR="005A2E94" w:rsidRPr="00657CD1" w:rsidTr="007A3DE2">
        <w:trPr>
          <w:trHeight w:val="181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8F5936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4 053,9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5 751,2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12 031,4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380" w:type="pct"/>
            <w:vAlign w:val="center"/>
          </w:tcPr>
          <w:p w:rsidR="005A2E94" w:rsidRPr="00657CD1" w:rsidRDefault="005926F2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28 347,3</w:t>
            </w:r>
          </w:p>
        </w:tc>
      </w:tr>
      <w:tr w:rsidR="005A2E94" w:rsidRPr="00657CD1" w:rsidTr="007A3DE2"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5A2E94" w:rsidRPr="00657CD1" w:rsidTr="007A3DE2"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13 527,3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13 527,3</w:t>
            </w:r>
          </w:p>
        </w:tc>
      </w:tr>
      <w:tr w:rsidR="005A2E94" w:rsidRPr="00657CD1" w:rsidTr="007A3DE2">
        <w:trPr>
          <w:trHeight w:val="94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69" w:type="pct"/>
            <w:vAlign w:val="center"/>
          </w:tcPr>
          <w:p w:rsidR="005A2E94" w:rsidRPr="00657CD1" w:rsidRDefault="008F5936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4 053,9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5 751,2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12 031,4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380" w:type="pct"/>
          </w:tcPr>
          <w:p w:rsidR="005A2E94" w:rsidRPr="00657CD1" w:rsidRDefault="005926F2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28 347,3</w:t>
            </w:r>
          </w:p>
        </w:tc>
      </w:tr>
      <w:tr w:rsidR="005A2E94" w:rsidRPr="00657CD1" w:rsidTr="007A3DE2">
        <w:trPr>
          <w:trHeight w:val="171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8F5936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4 053,9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5 751,2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12 031,4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3 255,4</w:t>
            </w:r>
          </w:p>
        </w:tc>
        <w:tc>
          <w:tcPr>
            <w:tcW w:w="380" w:type="pct"/>
          </w:tcPr>
          <w:p w:rsidR="005A2E94" w:rsidRPr="00657CD1" w:rsidRDefault="005926F2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28 347,3</w:t>
            </w:r>
          </w:p>
        </w:tc>
      </w:tr>
      <w:tr w:rsidR="005A2E94" w:rsidRPr="00657CD1" w:rsidTr="007A3DE2">
        <w:trPr>
          <w:trHeight w:val="55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5A2E94" w:rsidRPr="00657CD1" w:rsidTr="007A3DE2">
        <w:trPr>
          <w:trHeight w:val="55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Московская область</w:t>
            </w: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1 102,0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9 296,1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29 416,0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39 814,1</w:t>
            </w:r>
          </w:p>
        </w:tc>
      </w:tr>
      <w:tr w:rsidR="005A2E94" w:rsidRPr="00657CD1" w:rsidTr="007A3DE2">
        <w:trPr>
          <w:trHeight w:val="6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1 102,0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9 296,1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29 416,0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39 814,1</w:t>
            </w:r>
          </w:p>
        </w:tc>
      </w:tr>
      <w:tr w:rsidR="005A2E94" w:rsidRPr="00657CD1" w:rsidTr="007A3DE2">
        <w:trPr>
          <w:trHeight w:val="6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5A2E94" w:rsidRPr="00657CD1" w:rsidTr="007A3DE2">
        <w:trPr>
          <w:trHeight w:val="6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left w:val="single" w:sz="6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2" w:type="pct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69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13 527,3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/>
                <w:sz w:val="20"/>
                <w:szCs w:val="20"/>
              </w:rPr>
              <w:t>13 527,3</w:t>
            </w:r>
          </w:p>
        </w:tc>
      </w:tr>
      <w:tr w:rsidR="005A2E94" w:rsidRPr="00657CD1" w:rsidTr="007A3DE2">
        <w:trPr>
          <w:trHeight w:val="186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33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286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80" w:type="pct"/>
            <w:vAlign w:val="center"/>
          </w:tcPr>
          <w:p w:rsidR="005A2E94" w:rsidRPr="00657CD1" w:rsidRDefault="005A2E94" w:rsidP="00657CD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4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5A2E94" w:rsidRPr="00657CD1" w:rsidTr="007A3DE2">
        <w:trPr>
          <w:trHeight w:val="295"/>
        </w:trPr>
        <w:tc>
          <w:tcPr>
            <w:tcW w:w="3336" w:type="pct"/>
            <w:gridSpan w:val="5"/>
            <w:shd w:val="clear" w:color="auto" w:fill="auto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shd w:val="clear" w:color="auto" w:fill="auto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</w:tr>
      <w:tr w:rsidR="005A2E94" w:rsidRPr="00657CD1" w:rsidTr="007A3DE2">
        <w:trPr>
          <w:trHeight w:val="407"/>
        </w:trPr>
        <w:tc>
          <w:tcPr>
            <w:tcW w:w="3336" w:type="pct"/>
            <w:gridSpan w:val="5"/>
            <w:shd w:val="clear" w:color="auto" w:fill="auto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 xml:space="preserve">Увеличение доли 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защищенных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97%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shd w:val="clear" w:color="auto" w:fill="auto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>их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>подведомственных учреждений с ЦИОГВ и ГО Московской области, подведомственными ЦИОГВ и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 xml:space="preserve">ГО </w:t>
            </w:r>
            <w:r w:rsidRPr="00657CD1">
              <w:rPr>
                <w:color w:val="000000" w:themeColor="text1"/>
                <w:sz w:val="20"/>
                <w:szCs w:val="20"/>
              </w:rPr>
              <w:lastRenderedPageBreak/>
              <w:t>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  <w:proofErr w:type="gramEnd"/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85%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  <w:tcBorders>
              <w:top w:val="single" w:sz="4" w:space="0" w:color="auto"/>
            </w:tcBorders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электронном виде через региональный портал государственных и муниципальных услуг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>» (два и более раз)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5%</w:t>
            </w:r>
          </w:p>
        </w:tc>
      </w:tr>
      <w:tr w:rsidR="005A2E94" w:rsidRPr="00657CD1" w:rsidTr="007A3DE2">
        <w:trPr>
          <w:trHeight w:val="413"/>
        </w:trPr>
        <w:tc>
          <w:tcPr>
            <w:tcW w:w="3336" w:type="pct"/>
            <w:gridSpan w:val="5"/>
            <w:shd w:val="clear" w:color="auto" w:fill="auto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98</w:t>
            </w:r>
            <w:r w:rsidRPr="00657CD1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A2E94" w:rsidRPr="00657CD1" w:rsidTr="007A3DE2">
        <w:trPr>
          <w:trHeight w:val="193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подключенных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 xml:space="preserve"> к сети Интернет на скорости: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 w:themeColor="text1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>менее 100 Мбит/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 w:themeColor="text1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 xml:space="preserve">для общеобразовательных организаций, расположенных в сельских 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 xml:space="preserve"> пунктах, – не менее 50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 w:themeColor="text1"/>
                <w:sz w:val="20"/>
                <w:szCs w:val="20"/>
              </w:rPr>
              <w:t>Мбит/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657CD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57CD1">
              <w:rPr>
                <w:color w:val="000000"/>
                <w:sz w:val="20"/>
                <w:szCs w:val="20"/>
              </w:rPr>
              <w:t>Мбит/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7CD1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657CD1">
              <w:rPr>
                <w:color w:val="000000"/>
                <w:sz w:val="20"/>
                <w:szCs w:val="20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пунктах и </w:t>
            </w:r>
            <w:proofErr w:type="spellStart"/>
            <w:r w:rsidRPr="00657CD1">
              <w:rPr>
                <w:color w:val="000000"/>
                <w:sz w:val="20"/>
                <w:szCs w:val="20"/>
              </w:rPr>
              <w:t>поселках</w:t>
            </w:r>
            <w:proofErr w:type="spellEnd"/>
            <w:r w:rsidRPr="00657CD1">
              <w:rPr>
                <w:color w:val="000000"/>
                <w:sz w:val="20"/>
                <w:szCs w:val="20"/>
              </w:rPr>
              <w:t xml:space="preserve"> городского типа), за исключением дошкольных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657CD1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13,8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7CD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13,8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7CD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13,8 шт.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13,8 шт.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13,8 шт.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657CD1">
              <w:rPr>
                <w:color w:val="000000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0 шт.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79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8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57CD1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A2E94" w:rsidRPr="00657CD1" w:rsidTr="007A3DE2">
        <w:trPr>
          <w:trHeight w:val="77"/>
        </w:trPr>
        <w:tc>
          <w:tcPr>
            <w:tcW w:w="3336" w:type="pct"/>
            <w:gridSpan w:val="5"/>
          </w:tcPr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657CD1" w:rsidDel="006F09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7CD1">
              <w:rPr>
                <w:color w:val="000000" w:themeColor="text1"/>
                <w:sz w:val="20"/>
                <w:szCs w:val="20"/>
              </w:rPr>
              <w:t>информационно-телекоммуникационную</w:t>
            </w:r>
            <w:r w:rsidRPr="00657CD1" w:rsidDel="006F09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7CD1">
              <w:rPr>
                <w:color w:val="000000" w:themeColor="text1"/>
                <w:sz w:val="20"/>
                <w:szCs w:val="20"/>
              </w:rPr>
              <w:t>сеть Интернет на скорости:</w:t>
            </w:r>
          </w:p>
          <w:p w:rsidR="005A2E94" w:rsidRPr="00657CD1" w:rsidRDefault="005A2E94" w:rsidP="00657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lastRenderedPageBreak/>
              <w:t xml:space="preserve">для учреждений культуры, расположенных в городских 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 xml:space="preserve"> пунктах, – не менее 50 Мбит/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57CD1">
              <w:rPr>
                <w:color w:val="000000" w:themeColor="text1"/>
                <w:sz w:val="20"/>
                <w:szCs w:val="20"/>
              </w:rPr>
              <w:t>;</w:t>
            </w:r>
          </w:p>
          <w:p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 xml:space="preserve">для учреждений культуры, расположенных в сельских </w:t>
            </w:r>
            <w:proofErr w:type="spellStart"/>
            <w:r w:rsidRPr="00657CD1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657CD1">
              <w:rPr>
                <w:color w:val="000000" w:themeColor="text1"/>
                <w:sz w:val="20"/>
                <w:szCs w:val="20"/>
              </w:rPr>
              <w:t xml:space="preserve"> пунктах, – не менее 10 Мбит/</w:t>
            </w:r>
            <w:proofErr w:type="gramStart"/>
            <w:r w:rsidRPr="00657CD1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3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286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80" w:type="pct"/>
          </w:tcPr>
          <w:p w:rsidR="005A2E94" w:rsidRPr="00657CD1" w:rsidRDefault="005A2E94" w:rsidP="00657C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7CD1">
              <w:rPr>
                <w:color w:val="000000" w:themeColor="text1"/>
                <w:sz w:val="20"/>
                <w:szCs w:val="20"/>
              </w:rPr>
              <w:t>100</w:t>
            </w:r>
            <w:r w:rsidRPr="00657CD1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5A2E94" w:rsidRPr="00657CD1" w:rsidRDefault="005A2E94" w:rsidP="005A2E94">
      <w:pPr>
        <w:shd w:val="clear" w:color="auto" w:fill="FFFFFF"/>
        <w:tabs>
          <w:tab w:val="left" w:pos="5409"/>
          <w:tab w:val="center" w:pos="7284"/>
        </w:tabs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A2E94" w:rsidRPr="00657CD1" w:rsidRDefault="005A2E94" w:rsidP="005A2E94">
      <w:pPr>
        <w:keepNext/>
        <w:keepLines/>
        <w:shd w:val="clear" w:color="auto" w:fill="FFFFFF"/>
        <w:jc w:val="center"/>
        <w:outlineLvl w:val="2"/>
        <w:rPr>
          <w:rFonts w:eastAsia="MS Gothic"/>
          <w:bCs/>
          <w:sz w:val="20"/>
          <w:szCs w:val="20"/>
          <w:lang w:eastAsia="en-US"/>
        </w:rPr>
        <w:sectPr w:rsidR="005A2E94" w:rsidRPr="00657CD1" w:rsidSect="00290528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568" w:right="567" w:bottom="1134" w:left="1134" w:header="709" w:footer="709" w:gutter="0"/>
          <w:cols w:space="708"/>
          <w:docGrid w:linePitch="360"/>
        </w:sectPr>
      </w:pPr>
    </w:p>
    <w:p w:rsidR="005A2E94" w:rsidRPr="00657CD1" w:rsidRDefault="005A2E94" w:rsidP="005A2E9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</w:rPr>
        <w:lastRenderedPageBreak/>
        <w:t>2. Описание основных мероприятий подпрограммы</w:t>
      </w:r>
      <w:r w:rsidRPr="00657CD1">
        <w:rPr>
          <w:rFonts w:eastAsia="Calibri"/>
          <w:sz w:val="20"/>
          <w:szCs w:val="20"/>
        </w:rPr>
        <w:br/>
      </w:r>
      <w:r w:rsidRPr="00657CD1">
        <w:rPr>
          <w:rFonts w:eastAsia="Calibri"/>
          <w:sz w:val="20"/>
          <w:szCs w:val="20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Pr="00657CD1">
        <w:rPr>
          <w:rFonts w:eastAsia="Calibri"/>
          <w:sz w:val="20"/>
          <w:szCs w:val="20"/>
          <w:lang w:eastAsia="en-US"/>
        </w:rPr>
        <w:t>»</w:t>
      </w:r>
    </w:p>
    <w:p w:rsidR="005A2E94" w:rsidRPr="00657CD1" w:rsidRDefault="005A2E94" w:rsidP="005A2E9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5A2E94" w:rsidRPr="00657CD1" w:rsidRDefault="005A2E94" w:rsidP="005A2E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657CD1">
        <w:rPr>
          <w:rFonts w:eastAsia="Calibri"/>
          <w:sz w:val="20"/>
          <w:szCs w:val="20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</w:rPr>
        <w:t>В рамках Подпрограммы реализуются мероприятия по развитию следующих направлений: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1) Информационная инфраструктура;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2) Информационная безопасность;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3) Цифровое государственное управление;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4) Цифровая образовательная среда;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5) Цифровая культура.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57CD1">
        <w:rPr>
          <w:rFonts w:eastAsia="Calibri"/>
          <w:sz w:val="20"/>
          <w:szCs w:val="20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1компьютерным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657CD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 xml:space="preserve">в их ведении, к единой интегрированной </w:t>
      </w:r>
      <w:proofErr w:type="spellStart"/>
      <w:r w:rsidRPr="00657CD1">
        <w:rPr>
          <w:rFonts w:eastAsia="Calibri"/>
          <w:sz w:val="20"/>
          <w:szCs w:val="20"/>
          <w:lang w:eastAsia="en-US"/>
        </w:rPr>
        <w:t>мультисервисной</w:t>
      </w:r>
      <w:proofErr w:type="spellEnd"/>
      <w:r w:rsidRPr="00657CD1">
        <w:rPr>
          <w:rFonts w:eastAsia="Calibri"/>
          <w:sz w:val="20"/>
          <w:szCs w:val="20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</w:t>
      </w:r>
      <w:proofErr w:type="spellStart"/>
      <w:r w:rsidRPr="00657CD1">
        <w:rPr>
          <w:rFonts w:eastAsia="Calibri"/>
          <w:sz w:val="20"/>
          <w:szCs w:val="20"/>
          <w:lang w:eastAsia="en-US"/>
        </w:rPr>
        <w:t>населенных</w:t>
      </w:r>
      <w:proofErr w:type="spellEnd"/>
      <w:r w:rsidRPr="00657CD1">
        <w:rPr>
          <w:rFonts w:eastAsia="Calibri"/>
          <w:sz w:val="20"/>
          <w:szCs w:val="20"/>
          <w:lang w:eastAsia="en-US"/>
        </w:rPr>
        <w:t xml:space="preserve"> пунктов возможностью пользования </w:t>
      </w:r>
      <w:r w:rsidRPr="00657CD1">
        <w:rPr>
          <w:sz w:val="20"/>
          <w:szCs w:val="20"/>
        </w:rPr>
        <w:t>услугами проводного и мобильного доступа в информационно-телекоммуникационную сеть Интернет на</w:t>
      </w:r>
      <w:proofErr w:type="gramEnd"/>
      <w:r w:rsidRPr="00657CD1">
        <w:rPr>
          <w:sz w:val="20"/>
          <w:szCs w:val="20"/>
        </w:rPr>
        <w:t xml:space="preserve"> скорости не менее 1 Мбит/с, предоставляемыми не менее чем 2 операторами связи.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57CD1">
        <w:rPr>
          <w:rFonts w:eastAsia="Calibri"/>
          <w:sz w:val="20"/>
          <w:szCs w:val="20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657CD1">
        <w:rPr>
          <w:rFonts w:eastAsia="Calibri"/>
          <w:sz w:val="20"/>
          <w:szCs w:val="20"/>
          <w:lang w:eastAsia="en-US"/>
        </w:rPr>
        <w:t xml:space="preserve"> в соответствии с установленными требованиями.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57CD1">
        <w:rPr>
          <w:rFonts w:eastAsia="Calibri"/>
          <w:sz w:val="20"/>
          <w:szCs w:val="20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</w:t>
      </w:r>
      <w:proofErr w:type="spellStart"/>
      <w:r w:rsidRPr="00657CD1">
        <w:rPr>
          <w:rFonts w:eastAsia="Calibri"/>
          <w:sz w:val="20"/>
          <w:szCs w:val="20"/>
          <w:lang w:eastAsia="en-US"/>
        </w:rPr>
        <w:t>учета</w:t>
      </w:r>
      <w:proofErr w:type="spellEnd"/>
      <w:r w:rsidRPr="00657CD1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657CD1">
        <w:rPr>
          <w:rFonts w:eastAsia="Calibri"/>
          <w:sz w:val="20"/>
          <w:szCs w:val="20"/>
          <w:lang w:eastAsia="en-US"/>
        </w:rPr>
        <w:t>отчетности</w:t>
      </w:r>
      <w:proofErr w:type="spellEnd"/>
      <w:r w:rsidRPr="00657CD1">
        <w:rPr>
          <w:rFonts w:eastAsia="Calibri"/>
          <w:sz w:val="20"/>
          <w:szCs w:val="20"/>
          <w:lang w:eastAsia="en-US"/>
        </w:rPr>
        <w:t>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657CD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657CD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 xml:space="preserve">возможности записи через сеть Интернет на конкретное время </w:t>
      </w:r>
      <w:proofErr w:type="spellStart"/>
      <w:r w:rsidRPr="00657CD1">
        <w:rPr>
          <w:rFonts w:eastAsia="Calibri"/>
          <w:sz w:val="20"/>
          <w:szCs w:val="20"/>
          <w:lang w:eastAsia="en-US"/>
        </w:rPr>
        <w:t>приема</w:t>
      </w:r>
      <w:proofErr w:type="spellEnd"/>
      <w:r w:rsidRPr="00657CD1">
        <w:rPr>
          <w:rFonts w:eastAsia="Calibri"/>
          <w:sz w:val="20"/>
          <w:szCs w:val="20"/>
          <w:lang w:eastAsia="en-US"/>
        </w:rPr>
        <w:t xml:space="preserve">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7CD1">
        <w:rPr>
          <w:rFonts w:eastAsia="Calibri"/>
          <w:sz w:val="20"/>
          <w:szCs w:val="20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proofErr w:type="gramStart"/>
      <w:r w:rsidRPr="00657CD1">
        <w:rPr>
          <w:sz w:val="20"/>
          <w:szCs w:val="20"/>
        </w:rPr>
        <w:t>современными</w:t>
      </w:r>
      <w:proofErr w:type="gramEnd"/>
      <w:r w:rsidRPr="00657CD1">
        <w:rPr>
          <w:sz w:val="20"/>
          <w:szCs w:val="20"/>
        </w:rPr>
        <w:t xml:space="preserve"> аппаратно-программными 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sz w:val="20"/>
          <w:szCs w:val="20"/>
        </w:rPr>
        <w:t xml:space="preserve">комплексами, обеспечивающими </w:t>
      </w:r>
      <w:r w:rsidRPr="00657CD1">
        <w:rPr>
          <w:rFonts w:eastAsia="Calibri"/>
          <w:sz w:val="20"/>
          <w:szCs w:val="20"/>
          <w:lang w:eastAsia="en-US"/>
        </w:rPr>
        <w:t>возможность использования новых технологий.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 xml:space="preserve">В рамках основного мероприятия «Цифровая культура» планируется подключение, а также увеличение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скорости доступа учреждений культуры</w:t>
      </w:r>
      <w:proofErr w:type="gramEnd"/>
      <w:r w:rsidRPr="00657CD1">
        <w:rPr>
          <w:rFonts w:eastAsia="Calibri"/>
          <w:sz w:val="20"/>
          <w:szCs w:val="20"/>
          <w:lang w:eastAsia="en-US"/>
        </w:rPr>
        <w:t xml:space="preserve"> к информационно-телекоммуникационной сети Интернет.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3. Характеристика проблем и мероприятий подпрограммы</w:t>
      </w:r>
      <w:r w:rsidRPr="00657CD1">
        <w:rPr>
          <w:rFonts w:eastAsia="Calibri"/>
          <w:sz w:val="20"/>
          <w:szCs w:val="20"/>
          <w:lang w:eastAsia="en-US"/>
        </w:rPr>
        <w:br/>
        <w:t xml:space="preserve">«Развитие информационной и технологической инфраструктуры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Pr="00657CD1">
        <w:rPr>
          <w:rFonts w:eastAsia="Calibri"/>
          <w:sz w:val="20"/>
          <w:szCs w:val="20"/>
          <w:lang w:eastAsia="en-US"/>
        </w:rPr>
        <w:t>»</w:t>
      </w:r>
    </w:p>
    <w:p w:rsidR="005A2E94" w:rsidRPr="00657CD1" w:rsidRDefault="005A2E94" w:rsidP="005A2E94">
      <w:pPr>
        <w:pStyle w:val="Default"/>
        <w:ind w:firstLine="218"/>
        <w:jc w:val="both"/>
        <w:rPr>
          <w:color w:val="auto"/>
          <w:sz w:val="20"/>
          <w:szCs w:val="20"/>
          <w:lang w:eastAsia="ru-RU"/>
        </w:rPr>
      </w:pPr>
      <w:proofErr w:type="gramStart"/>
      <w:r w:rsidRPr="00657CD1">
        <w:rPr>
          <w:color w:val="auto"/>
          <w:sz w:val="20"/>
          <w:szCs w:val="20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657CD1">
        <w:rPr>
          <w:color w:val="auto"/>
          <w:sz w:val="20"/>
          <w:szCs w:val="20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57CD1">
        <w:rPr>
          <w:rFonts w:eastAsia="Calibri"/>
          <w:sz w:val="20"/>
          <w:szCs w:val="20"/>
        </w:rPr>
        <w:t xml:space="preserve"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</w:p>
    <w:p w:rsidR="005A2E94" w:rsidRPr="00657CD1" w:rsidRDefault="005A2E94" w:rsidP="005A2E9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57CD1">
        <w:rPr>
          <w:rFonts w:eastAsia="Calibri"/>
          <w:sz w:val="20"/>
          <w:szCs w:val="20"/>
        </w:rPr>
        <w:t xml:space="preserve">муниципальной подпрограммы </w:t>
      </w:r>
      <w:r w:rsidRPr="00657CD1">
        <w:rPr>
          <w:rFonts w:eastAsia="Calibri"/>
          <w:sz w:val="20"/>
          <w:szCs w:val="20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Pr="00657CD1">
        <w:rPr>
          <w:rFonts w:eastAsia="Calibri"/>
          <w:sz w:val="20"/>
          <w:szCs w:val="20"/>
          <w:lang w:eastAsia="en-US"/>
        </w:rPr>
        <w:t>»</w:t>
      </w: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</w:p>
    <w:p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657CD1">
        <w:rPr>
          <w:rFonts w:eastAsia="Calibri"/>
          <w:sz w:val="20"/>
          <w:szCs w:val="2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5A2E94" w:rsidRPr="00657CD1" w:rsidSect="00657CD1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A2E94" w:rsidRPr="00657CD1" w:rsidRDefault="005A2E94" w:rsidP="005A2E94">
      <w:pPr>
        <w:jc w:val="center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</w:rPr>
        <w:lastRenderedPageBreak/>
        <w:t xml:space="preserve">5. Перечень мероприятий подпрограммы 2 </w:t>
      </w:r>
      <w:r w:rsidRPr="00657CD1">
        <w:rPr>
          <w:rFonts w:eastAsia="Calibri"/>
          <w:sz w:val="20"/>
          <w:szCs w:val="20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657CD1">
        <w:rPr>
          <w:rFonts w:eastAsia="Calibri"/>
          <w:sz w:val="20"/>
          <w:szCs w:val="20"/>
          <w:lang w:eastAsia="en-US"/>
        </w:rPr>
        <w:t>экосистемы цифровой экономики  муниципального образования Московской области</w:t>
      </w:r>
      <w:proofErr w:type="gramEnd"/>
      <w:r w:rsidRPr="00657CD1">
        <w:rPr>
          <w:rFonts w:eastAsia="Calibri"/>
          <w:sz w:val="20"/>
          <w:szCs w:val="20"/>
          <w:lang w:eastAsia="en-US"/>
        </w:rPr>
        <w:t>»</w:t>
      </w:r>
    </w:p>
    <w:p w:rsidR="005A2E94" w:rsidRPr="00657CD1" w:rsidRDefault="005A2E94" w:rsidP="005A2E94">
      <w:pPr>
        <w:rPr>
          <w:rFonts w:eastAsia="Calibri"/>
          <w:sz w:val="20"/>
          <w:szCs w:val="20"/>
        </w:rPr>
      </w:pPr>
    </w:p>
    <w:tbl>
      <w:tblPr>
        <w:tblW w:w="478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3115"/>
        <w:gridCol w:w="1022"/>
        <w:gridCol w:w="1959"/>
        <w:gridCol w:w="1069"/>
        <w:gridCol w:w="820"/>
        <w:gridCol w:w="496"/>
        <w:gridCol w:w="196"/>
        <w:gridCol w:w="680"/>
        <w:gridCol w:w="336"/>
        <w:gridCol w:w="397"/>
        <w:gridCol w:w="689"/>
        <w:gridCol w:w="260"/>
        <w:gridCol w:w="450"/>
        <w:gridCol w:w="762"/>
        <w:gridCol w:w="496"/>
        <w:gridCol w:w="1001"/>
      </w:tblGrid>
      <w:tr w:rsidR="005A2E94" w:rsidRPr="005965D3" w:rsidTr="007A3DE2">
        <w:tc>
          <w:tcPr>
            <w:tcW w:w="291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№№ </w:t>
            </w:r>
            <w:proofErr w:type="gramStart"/>
            <w:r w:rsidRPr="005965D3">
              <w:rPr>
                <w:sz w:val="16"/>
                <w:szCs w:val="20"/>
              </w:rPr>
              <w:t>п</w:t>
            </w:r>
            <w:proofErr w:type="gramEnd"/>
            <w:r w:rsidRPr="005965D3">
              <w:rPr>
                <w:sz w:val="16"/>
                <w:szCs w:val="20"/>
              </w:rPr>
              <w:t>/п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Мероприятия по реализации</w:t>
            </w:r>
            <w:r w:rsidRPr="005965D3">
              <w:rPr>
                <w:rFonts w:eastAsia="Calibri"/>
                <w:sz w:val="16"/>
                <w:szCs w:val="20"/>
              </w:rPr>
              <w:br/>
              <w:t>подпрограммы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Срок исполнения мероприятия</w:t>
            </w: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(годы)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Объем </w:t>
            </w:r>
            <w:proofErr w:type="gramStart"/>
            <w:r w:rsidRPr="005965D3">
              <w:rPr>
                <w:sz w:val="16"/>
                <w:szCs w:val="20"/>
              </w:rPr>
              <w:t>фи-</w:t>
            </w:r>
            <w:proofErr w:type="spellStart"/>
            <w:r w:rsidRPr="005965D3">
              <w:rPr>
                <w:sz w:val="16"/>
                <w:szCs w:val="20"/>
              </w:rPr>
              <w:t>нансирования</w:t>
            </w:r>
            <w:proofErr w:type="spellEnd"/>
            <w:proofErr w:type="gramEnd"/>
            <w:r w:rsidRPr="005965D3">
              <w:rPr>
                <w:sz w:val="16"/>
                <w:szCs w:val="20"/>
              </w:rPr>
              <w:t xml:space="preserve"> мероприятия в 2019 году (тыс. рублей)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Всего</w:t>
            </w:r>
            <w:r w:rsidRPr="005965D3">
              <w:rPr>
                <w:sz w:val="16"/>
                <w:szCs w:val="20"/>
              </w:rPr>
              <w:br/>
              <w:t>(тыс. руб.)</w:t>
            </w:r>
          </w:p>
        </w:tc>
        <w:tc>
          <w:tcPr>
            <w:tcW w:w="1200" w:type="pct"/>
            <w:gridSpan w:val="8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Объем финансирования по годам, (тыс. рублей)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proofErr w:type="gramStart"/>
            <w:r w:rsidRPr="005965D3">
              <w:rPr>
                <w:sz w:val="16"/>
                <w:szCs w:val="20"/>
              </w:rPr>
              <w:t>Ответственный</w:t>
            </w:r>
            <w:proofErr w:type="gramEnd"/>
            <w:r w:rsidRPr="005965D3">
              <w:rPr>
                <w:sz w:val="16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Результаты выполнения </w:t>
            </w:r>
            <w:proofErr w:type="spellStart"/>
            <w:proofErr w:type="gramStart"/>
            <w:r w:rsidRPr="005965D3">
              <w:rPr>
                <w:sz w:val="16"/>
                <w:szCs w:val="20"/>
              </w:rPr>
              <w:t>мероприя-тий</w:t>
            </w:r>
            <w:proofErr w:type="spellEnd"/>
            <w:proofErr w:type="gramEnd"/>
            <w:r w:rsidRPr="005965D3">
              <w:rPr>
                <w:sz w:val="16"/>
                <w:szCs w:val="20"/>
              </w:rPr>
              <w:t xml:space="preserve"> подпрограммы</w:t>
            </w:r>
          </w:p>
        </w:tc>
      </w:tr>
      <w:tr w:rsidR="005A2E94" w:rsidRPr="005965D3" w:rsidTr="007A3DE2">
        <w:trPr>
          <w:trHeight w:val="438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2021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2023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2024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291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6</w:t>
            </w:r>
          </w:p>
        </w:tc>
        <w:tc>
          <w:tcPr>
            <w:tcW w:w="237" w:type="pct"/>
            <w:gridSpan w:val="2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11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13</w:t>
            </w:r>
          </w:p>
        </w:tc>
      </w:tr>
      <w:tr w:rsidR="005A2E94" w:rsidRPr="005965D3" w:rsidTr="007A3DE2">
        <w:trPr>
          <w:trHeight w:val="58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D071A8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8 542,0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A76AEA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2542,2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1499,8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 </w:t>
            </w:r>
          </w:p>
        </w:tc>
      </w:tr>
      <w:tr w:rsidR="005A2E94" w:rsidRPr="005965D3" w:rsidTr="007A3DE2">
        <w:trPr>
          <w:trHeight w:val="198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D071A8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8542,0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A76AEA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2542,2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1499,8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92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64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01.01. Обеспечение доступности для населения муниципального </w:t>
            </w:r>
            <w:proofErr w:type="gramStart"/>
            <w:r w:rsidRPr="005965D3">
              <w:rPr>
                <w:sz w:val="16"/>
                <w:szCs w:val="20"/>
              </w:rPr>
              <w:t>образования Московской области современных услуг широкополосного доступа</w:t>
            </w:r>
            <w:proofErr w:type="gramEnd"/>
            <w:r w:rsidRPr="005965D3">
              <w:rPr>
                <w:sz w:val="16"/>
                <w:szCs w:val="20"/>
              </w:rPr>
              <w:t xml:space="preserve"> в сеть Интернет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4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7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18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1.2.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17"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48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1.3.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5965D3">
              <w:rPr>
                <w:sz w:val="16"/>
                <w:szCs w:val="20"/>
              </w:rPr>
              <w:t>мультисервисной</w:t>
            </w:r>
            <w:proofErr w:type="spellEnd"/>
            <w:r w:rsidRPr="005965D3">
              <w:rPr>
                <w:sz w:val="16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73"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1500,0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63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1.4.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D071A8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5 609,9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A76AEA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810,1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1199,8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1200,0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1200,0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1200,0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D071A8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5 609,9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A76AEA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810,1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1199,8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1200,0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23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D071A8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3 652,4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A76AEA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452,4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800,0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800,0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Администрация </w:t>
            </w:r>
            <w:proofErr w:type="gramStart"/>
            <w:r w:rsidRPr="005965D3">
              <w:rPr>
                <w:sz w:val="16"/>
                <w:szCs w:val="20"/>
              </w:rPr>
              <w:t>городского</w:t>
            </w:r>
            <w:proofErr w:type="gramEnd"/>
            <w:r w:rsidRPr="005965D3">
              <w:rPr>
                <w:sz w:val="16"/>
                <w:szCs w:val="20"/>
              </w:rPr>
              <w:t xml:space="preserve"> </w:t>
            </w:r>
            <w:proofErr w:type="spellStart"/>
            <w:r w:rsidRPr="005965D3">
              <w:rPr>
                <w:sz w:val="16"/>
                <w:szCs w:val="20"/>
              </w:rPr>
              <w:t>ок</w:t>
            </w:r>
            <w:proofErr w:type="spellEnd"/>
            <w:r w:rsidRPr="005965D3">
              <w:rPr>
                <w:sz w:val="16"/>
                <w:szCs w:val="20"/>
              </w:rPr>
              <w:t>-руга Лыткарино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99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1 957,5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357,7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399,8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400,0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МКУ «УОДА»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1.5.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color w:val="000000"/>
                <w:sz w:val="16"/>
                <w:szCs w:val="20"/>
              </w:rPr>
              <w:t>Мероприятие 1.5. Оплата кредиторской задолженности прошлых лет</w:t>
            </w: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1 070,1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1 070,1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Администрация </w:t>
            </w:r>
            <w:proofErr w:type="gramStart"/>
            <w:r w:rsidRPr="005965D3">
              <w:rPr>
                <w:sz w:val="16"/>
                <w:szCs w:val="20"/>
              </w:rPr>
              <w:t>городского</w:t>
            </w:r>
            <w:proofErr w:type="gramEnd"/>
            <w:r w:rsidRPr="005965D3">
              <w:rPr>
                <w:sz w:val="16"/>
                <w:szCs w:val="20"/>
              </w:rPr>
              <w:t xml:space="preserve"> </w:t>
            </w:r>
            <w:proofErr w:type="spellStart"/>
            <w:r w:rsidRPr="005965D3">
              <w:rPr>
                <w:sz w:val="16"/>
                <w:szCs w:val="20"/>
              </w:rPr>
              <w:t>ок</w:t>
            </w:r>
            <w:proofErr w:type="spellEnd"/>
            <w:r w:rsidRPr="005965D3">
              <w:rPr>
                <w:sz w:val="16"/>
                <w:szCs w:val="20"/>
              </w:rPr>
              <w:t>-руга Лыткарино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color w:val="000000"/>
                <w:sz w:val="16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220,0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МКУ « Комитет по делам культуры, молодёжи, спорта и туризма </w:t>
            </w: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  <w:proofErr w:type="spellStart"/>
            <w:r w:rsidRPr="005965D3">
              <w:rPr>
                <w:sz w:val="16"/>
                <w:szCs w:val="20"/>
              </w:rPr>
              <w:t>г</w:t>
            </w:r>
            <w:proofErr w:type="gramStart"/>
            <w:r w:rsidRPr="005965D3">
              <w:rPr>
                <w:sz w:val="16"/>
                <w:szCs w:val="20"/>
              </w:rPr>
              <w:t>.Л</w:t>
            </w:r>
            <w:proofErr w:type="gramEnd"/>
            <w:r w:rsidRPr="005965D3">
              <w:rPr>
                <w:sz w:val="16"/>
                <w:szCs w:val="20"/>
              </w:rPr>
              <w:t>ыткарино</w:t>
            </w:r>
            <w:proofErr w:type="spellEnd"/>
            <w:r w:rsidRPr="005965D3">
              <w:rPr>
                <w:sz w:val="16"/>
                <w:szCs w:val="20"/>
              </w:rPr>
              <w:t>»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color w:val="000000"/>
                <w:sz w:val="16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Средства бюджета муниципального </w:t>
            </w:r>
            <w:r w:rsidRPr="005965D3">
              <w:rPr>
                <w:sz w:val="16"/>
                <w:szCs w:val="20"/>
              </w:rPr>
              <w:lastRenderedPageBreak/>
              <w:t>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142,0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142,0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Управление образования </w:t>
            </w:r>
            <w:proofErr w:type="spellStart"/>
            <w:r w:rsidRPr="005965D3">
              <w:rPr>
                <w:sz w:val="16"/>
                <w:szCs w:val="20"/>
              </w:rPr>
              <w:lastRenderedPageBreak/>
              <w:t>г</w:t>
            </w:r>
            <w:proofErr w:type="gramStart"/>
            <w:r w:rsidRPr="005965D3">
              <w:rPr>
                <w:sz w:val="16"/>
                <w:szCs w:val="20"/>
              </w:rPr>
              <w:t>.Л</w:t>
            </w:r>
            <w:proofErr w:type="gramEnd"/>
            <w:r w:rsidRPr="005965D3">
              <w:rPr>
                <w:sz w:val="16"/>
                <w:szCs w:val="20"/>
              </w:rPr>
              <w:t>ыткарино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lastRenderedPageBreak/>
              <w:t>2.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589,8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850B4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589,8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850B4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 xml:space="preserve">Мероприятие 02.01. </w:t>
            </w:r>
            <w:proofErr w:type="gramStart"/>
            <w:r w:rsidRPr="005965D3">
              <w:rPr>
                <w:rFonts w:eastAsia="Calibri"/>
                <w:sz w:val="16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5965D3">
              <w:rPr>
                <w:rFonts w:eastAsia="Calibri"/>
                <w:sz w:val="16"/>
                <w:szCs w:val="20"/>
              </w:rPr>
              <w:t xml:space="preserve"> Московской области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589,8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850B4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589,8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850B4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129,9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8B3BB5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469,8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850B46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99,9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99,9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99,9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120,0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МКУ «УОДА»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Основное мероприятие 03. </w:t>
            </w:r>
            <w:proofErr w:type="gramStart"/>
            <w:r w:rsidRPr="005965D3">
              <w:rPr>
                <w:sz w:val="16"/>
                <w:szCs w:val="20"/>
              </w:rPr>
              <w:t xml:space="preserve">Цифровое </w:t>
            </w:r>
            <w:proofErr w:type="gramEnd"/>
          </w:p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государственное управление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6 968,5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CD06A5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466,5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6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673B06" w:rsidP="00673B06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6 968,5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CD06A5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466,5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1 625,5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 xml:space="preserve">Мероприятие 03.01. Обеспечение </w:t>
            </w:r>
          </w:p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программными продуктами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1E6D78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5 717,5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CD06A5" w:rsidP="00657CD1">
            <w:pPr>
              <w:jc w:val="center"/>
              <w:rPr>
                <w:color w:val="000000"/>
                <w:sz w:val="14"/>
                <w:szCs w:val="20"/>
              </w:rPr>
            </w:pPr>
            <w:r w:rsidRPr="005965D3">
              <w:rPr>
                <w:color w:val="000000"/>
                <w:sz w:val="14"/>
                <w:szCs w:val="20"/>
              </w:rPr>
              <w:t>415,5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1E6D78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5 717,5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C45242" w:rsidP="00657CD1">
            <w:pPr>
              <w:jc w:val="center"/>
              <w:rPr>
                <w:color w:val="000000"/>
                <w:sz w:val="14"/>
                <w:szCs w:val="20"/>
              </w:rPr>
            </w:pPr>
            <w:r w:rsidRPr="005965D3">
              <w:rPr>
                <w:color w:val="000000"/>
                <w:sz w:val="14"/>
                <w:szCs w:val="20"/>
              </w:rPr>
              <w:t>415,5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1 325,5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482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1E6D78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4 193,5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CD06A5" w:rsidP="00657CD1">
            <w:pPr>
              <w:jc w:val="center"/>
              <w:rPr>
                <w:color w:val="000000"/>
                <w:sz w:val="14"/>
                <w:szCs w:val="20"/>
              </w:rPr>
            </w:pPr>
            <w:r w:rsidRPr="005965D3">
              <w:rPr>
                <w:color w:val="000000"/>
                <w:sz w:val="14"/>
                <w:szCs w:val="20"/>
              </w:rPr>
              <w:t>91,5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1 025,5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1 025,5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1 025,5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1 025,5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27,0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color w:val="000000"/>
                <w:sz w:val="16"/>
                <w:szCs w:val="20"/>
              </w:rPr>
            </w:pPr>
            <w:r w:rsidRPr="005965D3">
              <w:rPr>
                <w:color w:val="000000"/>
                <w:sz w:val="16"/>
                <w:szCs w:val="20"/>
              </w:rPr>
              <w:t>27,0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Управление ЖКХ и РГИ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1 497,0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color w:val="000000"/>
                <w:sz w:val="16"/>
                <w:szCs w:val="20"/>
              </w:rPr>
            </w:pPr>
            <w:r w:rsidRPr="005965D3">
              <w:rPr>
                <w:color w:val="000000"/>
                <w:sz w:val="16"/>
                <w:szCs w:val="20"/>
              </w:rPr>
              <w:t>297,0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МКУ «УОДА» </w:t>
            </w: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3.2.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1200,0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color w:val="000000"/>
                <w:sz w:val="16"/>
                <w:szCs w:val="20"/>
              </w:rPr>
            </w:pPr>
            <w:r w:rsidRPr="005965D3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300,0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Администрация городского округа Лыткарино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416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3.3.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87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shd w:val="clear" w:color="auto" w:fill="auto"/>
          </w:tcPr>
          <w:p w:rsidR="005A2E94" w:rsidRPr="005965D3" w:rsidRDefault="005A2E94" w:rsidP="00657CD1">
            <w:pPr>
              <w:rPr>
                <w:color w:val="000000"/>
                <w:sz w:val="16"/>
                <w:szCs w:val="20"/>
              </w:rPr>
            </w:pPr>
            <w:r w:rsidRPr="005965D3">
              <w:rPr>
                <w:color w:val="000000"/>
                <w:sz w:val="16"/>
                <w:szCs w:val="20"/>
              </w:rPr>
              <w:t xml:space="preserve">3.4. </w:t>
            </w:r>
          </w:p>
        </w:tc>
        <w:tc>
          <w:tcPr>
            <w:tcW w:w="1067" w:type="pc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color w:val="000000"/>
                <w:sz w:val="16"/>
                <w:szCs w:val="20"/>
              </w:rPr>
            </w:pPr>
            <w:r w:rsidRPr="005965D3">
              <w:rPr>
                <w:rFonts w:eastAsia="Calibri"/>
                <w:color w:val="000000"/>
                <w:sz w:val="16"/>
                <w:szCs w:val="20"/>
              </w:rPr>
              <w:t>Мероприятие 03.04 Оплата кредиторской задолженности прошлых лет</w:t>
            </w:r>
          </w:p>
        </w:tc>
        <w:tc>
          <w:tcPr>
            <w:tcW w:w="350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Средства бюджета муниципального </w:t>
            </w:r>
            <w:r w:rsidRPr="005965D3">
              <w:rPr>
                <w:sz w:val="16"/>
                <w:szCs w:val="20"/>
              </w:rPr>
              <w:lastRenderedPageBreak/>
              <w:t>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51,0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51,0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Администрация городского </w:t>
            </w:r>
            <w:r w:rsidRPr="005965D3">
              <w:rPr>
                <w:sz w:val="16"/>
                <w:szCs w:val="20"/>
              </w:rPr>
              <w:lastRenderedPageBreak/>
              <w:t xml:space="preserve">округа Лыткарино, Управление ЖКХ и РГИ </w:t>
            </w:r>
            <w:proofErr w:type="spellStart"/>
            <w:r w:rsidRPr="005965D3">
              <w:rPr>
                <w:sz w:val="16"/>
                <w:szCs w:val="20"/>
              </w:rPr>
              <w:t>г</w:t>
            </w:r>
            <w:proofErr w:type="gramStart"/>
            <w:r w:rsidRPr="005965D3">
              <w:rPr>
                <w:sz w:val="16"/>
                <w:szCs w:val="20"/>
              </w:rPr>
              <w:t>.Л</w:t>
            </w:r>
            <w:proofErr w:type="gramEnd"/>
            <w:r w:rsidRPr="005965D3">
              <w:rPr>
                <w:sz w:val="16"/>
                <w:szCs w:val="20"/>
              </w:rPr>
              <w:t>ыткарино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Основное мероприятие 04. Цифровая культура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4.1.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04.01. Обеспечение </w:t>
            </w:r>
            <w:proofErr w:type="spellStart"/>
            <w:proofErr w:type="gramStart"/>
            <w:r w:rsidRPr="005965D3">
              <w:rPr>
                <w:sz w:val="16"/>
                <w:szCs w:val="20"/>
              </w:rPr>
              <w:t>муниципаль-ных</w:t>
            </w:r>
            <w:proofErr w:type="spellEnd"/>
            <w:proofErr w:type="gramEnd"/>
            <w:r w:rsidRPr="005965D3">
              <w:rPr>
                <w:sz w:val="16"/>
                <w:szCs w:val="20"/>
              </w:rPr>
              <w:t xml:space="preserve"> учреждений культуры доступом в информационно-телекоммуникационную сеть Интернет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2 843,0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945,0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947,0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951,0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 </w:t>
            </w:r>
          </w:p>
        </w:tc>
      </w:tr>
      <w:tr w:rsidR="005A2E94" w:rsidRPr="005965D3" w:rsidTr="007A3DE2">
        <w:trPr>
          <w:trHeight w:val="249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2 160,0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92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683,0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227,0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231,0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92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D2.01. </w:t>
            </w:r>
            <w:proofErr w:type="gramStart"/>
            <w:r w:rsidRPr="005965D3">
              <w:rPr>
                <w:sz w:val="16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«Интернет», в том числе:</w:t>
            </w:r>
            <w:proofErr w:type="gramEnd"/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2 843,0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945,0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947,0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951,0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Управление образования города Лыткарино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6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2 160,0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720,0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60"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683,0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225,0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227,0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231,0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6.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1 132,0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1 132,0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Администрация городского округа Лыткарино (ЖКХ)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255,0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255,0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877,0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877,0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58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6.1.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rFonts w:eastAsia="Calibri"/>
                <w:sz w:val="16"/>
                <w:szCs w:val="20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1 132,0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1 132,0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Администрация  городского округа Лыткарино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95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255,0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255,0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413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877,0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877,0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54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61 613,4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24 372,4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37 241,0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9 832,0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1 776,0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8 056,0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9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38 254,1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9 069,1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29 185,0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9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13 527,3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13 527,3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24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7.1.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E4.01.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99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1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70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lastRenderedPageBreak/>
              <w:t>7.2.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E4.02. Обеспечение современными аппаратно-программными комплексами со средствами криптографической </w:t>
            </w:r>
            <w:proofErr w:type="gramStart"/>
            <w:r w:rsidRPr="005965D3">
              <w:rPr>
                <w:sz w:val="16"/>
                <w:szCs w:val="20"/>
              </w:rPr>
              <w:t>защиты информации муниципальных организаций Московской области</w:t>
            </w:r>
            <w:proofErr w:type="gramEnd"/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1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16"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1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311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40"/>
        </w:trPr>
        <w:tc>
          <w:tcPr>
            <w:tcW w:w="291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7.3.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6 108,0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5 885,0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223,0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Управление образования города Лыткарино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4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1 376,0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1 325,0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51,0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140"/>
        </w:trPr>
        <w:tc>
          <w:tcPr>
            <w:tcW w:w="291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4 732,0</w:t>
            </w:r>
          </w:p>
        </w:tc>
        <w:tc>
          <w:tcPr>
            <w:tcW w:w="237" w:type="pct"/>
            <w:gridSpan w:val="2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4 560,0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172,0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7.4.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34 426,0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34 426,0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Управление образования города Лыткарино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7746,0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7 746,0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26 680,0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474372">
            <w:pPr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26 680,0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7.5.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Мероприятие Е</w:t>
            </w:r>
            <w:proofErr w:type="gramStart"/>
            <w:r w:rsidRPr="005965D3">
              <w:rPr>
                <w:sz w:val="16"/>
                <w:szCs w:val="20"/>
              </w:rPr>
              <w:t>4</w:t>
            </w:r>
            <w:proofErr w:type="gramEnd"/>
            <w:r w:rsidRPr="005965D3">
              <w:rPr>
                <w:sz w:val="16"/>
                <w:szCs w:val="20"/>
              </w:rPr>
              <w:t>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13 527,3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13 527,3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2"/>
                <w:szCs w:val="20"/>
              </w:rPr>
            </w:pPr>
            <w:r w:rsidRPr="005965D3">
              <w:rPr>
                <w:sz w:val="12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Управление образования города Лыткарино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451,0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451,0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3 980,2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3 980,2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9 096,1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9 096,1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7.6.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Мероприятие E4.06. Обновление и техническое обслуживание (ремонт) средств (программного обеспечения и оборудования), </w:t>
            </w:r>
            <w:proofErr w:type="spellStart"/>
            <w:r w:rsidRPr="005965D3">
              <w:rPr>
                <w:sz w:val="16"/>
                <w:szCs w:val="20"/>
              </w:rPr>
              <w:t>приобретенных</w:t>
            </w:r>
            <w:proofErr w:type="spellEnd"/>
            <w:r w:rsidRPr="005965D3">
              <w:rPr>
                <w:sz w:val="16"/>
                <w:szCs w:val="20"/>
              </w:rPr>
              <w:t xml:space="preserve">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2020-2024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Итого, в том числе: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2 592,0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2 592,0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Управление образования города Лыткарино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259,0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259,0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23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2 333,0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2 333,0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4"/>
                <w:szCs w:val="20"/>
              </w:rPr>
            </w:pPr>
            <w:r w:rsidRPr="005965D3">
              <w:rPr>
                <w:sz w:val="14"/>
                <w:szCs w:val="20"/>
              </w:rPr>
              <w:t>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</w:tr>
      <w:tr w:rsidR="005A2E94" w:rsidRPr="005965D3" w:rsidTr="007A3DE2">
        <w:trPr>
          <w:trHeight w:val="60"/>
        </w:trPr>
        <w:tc>
          <w:tcPr>
            <w:tcW w:w="13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 по подпрограмме 2</w:t>
            </w: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Источник финансирования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Итого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2020 год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2021 год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2022 год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2023 год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2024 год</w:t>
            </w:r>
          </w:p>
        </w:tc>
      </w:tr>
      <w:tr w:rsidR="005A2E94" w:rsidRPr="005965D3" w:rsidTr="007A3DE2">
        <w:trPr>
          <w:trHeight w:val="232"/>
        </w:trPr>
        <w:tc>
          <w:tcPr>
            <w:tcW w:w="1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D696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81 688,7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1B344E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rFonts w:eastAsia="Calibri"/>
                <w:color w:val="000000"/>
                <w:sz w:val="16"/>
                <w:szCs w:val="20"/>
              </w:rPr>
              <w:t>5 155,9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28 574,6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41 447,4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3 255,4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3 255,4</w:t>
            </w:r>
          </w:p>
        </w:tc>
      </w:tr>
      <w:tr w:rsidR="005A2E94" w:rsidRPr="005965D3" w:rsidTr="007A3DE2">
        <w:trPr>
          <w:trHeight w:val="226"/>
        </w:trPr>
        <w:tc>
          <w:tcPr>
            <w:tcW w:w="1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1B344E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28 347,3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1B344E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4 053,9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5 751,2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12 031,4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3 255,4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3 255,4</w:t>
            </w:r>
          </w:p>
        </w:tc>
      </w:tr>
      <w:tr w:rsidR="005A2E94" w:rsidRPr="005965D3" w:rsidTr="007A3DE2">
        <w:trPr>
          <w:trHeight w:val="232"/>
        </w:trPr>
        <w:tc>
          <w:tcPr>
            <w:tcW w:w="1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39 814,1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1 102,0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9 296,1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29 416,0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</w:tr>
      <w:tr w:rsidR="005A2E94" w:rsidRPr="005965D3" w:rsidTr="007A3DE2">
        <w:trPr>
          <w:trHeight w:val="60"/>
        </w:trPr>
        <w:tc>
          <w:tcPr>
            <w:tcW w:w="1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color w:val="000000"/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</w:tr>
      <w:tr w:rsidR="005A2E94" w:rsidRPr="005965D3" w:rsidTr="007A3DE2">
        <w:trPr>
          <w:trHeight w:val="232"/>
        </w:trPr>
        <w:tc>
          <w:tcPr>
            <w:tcW w:w="1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</w:p>
        </w:tc>
        <w:tc>
          <w:tcPr>
            <w:tcW w:w="10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94" w:rsidRPr="005965D3" w:rsidRDefault="005A2E94" w:rsidP="00657CD1">
            <w:pPr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13 527,3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13 527,3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94" w:rsidRPr="005965D3" w:rsidRDefault="005A2E94" w:rsidP="00657CD1">
            <w:pPr>
              <w:jc w:val="center"/>
              <w:rPr>
                <w:sz w:val="16"/>
                <w:szCs w:val="20"/>
              </w:rPr>
            </w:pPr>
            <w:r w:rsidRPr="005965D3">
              <w:rPr>
                <w:sz w:val="16"/>
                <w:szCs w:val="20"/>
              </w:rPr>
              <w:t>0</w:t>
            </w:r>
          </w:p>
        </w:tc>
      </w:tr>
    </w:tbl>
    <w:p w:rsidR="005A2E94" w:rsidRPr="005965D3" w:rsidRDefault="005A2E94" w:rsidP="008D6F2B">
      <w:pPr>
        <w:autoSpaceDE w:val="0"/>
        <w:autoSpaceDN w:val="0"/>
        <w:adjustRightInd w:val="0"/>
        <w:rPr>
          <w:sz w:val="16"/>
          <w:szCs w:val="20"/>
        </w:rPr>
      </w:pPr>
    </w:p>
    <w:sectPr w:rsidR="005A2E94" w:rsidRPr="005965D3" w:rsidSect="004710CD">
      <w:headerReference w:type="default" r:id="rId17"/>
      <w:footnotePr>
        <w:numRestart w:val="eachSect"/>
      </w:footnotePr>
      <w:type w:val="nextColumn"/>
      <w:pgSz w:w="16838" w:h="11906" w:orient="landscape"/>
      <w:pgMar w:top="-5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E3" w:rsidRDefault="007778E3">
      <w:r>
        <w:separator/>
      </w:r>
    </w:p>
  </w:endnote>
  <w:endnote w:type="continuationSeparator" w:id="0">
    <w:p w:rsidR="007778E3" w:rsidRDefault="007778E3">
      <w:r>
        <w:continuationSeparator/>
      </w:r>
    </w:p>
  </w:endnote>
  <w:endnote w:type="continuationNotice" w:id="1">
    <w:p w:rsidR="007778E3" w:rsidRDefault="00777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icrosoft JhengHei Light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Pr="00641730" w:rsidRDefault="007778E3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E3" w:rsidRDefault="007778E3">
      <w:r>
        <w:separator/>
      </w:r>
    </w:p>
  </w:footnote>
  <w:footnote w:type="continuationSeparator" w:id="0">
    <w:p w:rsidR="007778E3" w:rsidRDefault="007778E3">
      <w:r>
        <w:continuationSeparator/>
      </w:r>
    </w:p>
  </w:footnote>
  <w:footnote w:type="continuationNotice" w:id="1">
    <w:p w:rsidR="007778E3" w:rsidRDefault="00777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Pr="00EA715B" w:rsidRDefault="007778E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F297A">
      <w:rPr>
        <w:rFonts w:ascii="Times New Roman" w:hAnsi="Times New Roman"/>
        <w:noProof/>
      </w:rPr>
      <w:t>19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Default="007778E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778E3" w:rsidRDefault="007778E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Pr="008F1D08" w:rsidRDefault="007778E3" w:rsidP="00657CD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Default="007778E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778E3" w:rsidRDefault="007778E3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Pr="00A85170" w:rsidRDefault="007778E3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Default="007778E3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3" w:rsidRPr="00C75843" w:rsidRDefault="007778E3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4F297A">
      <w:rPr>
        <w:rFonts w:ascii="Times New Roman" w:hAnsi="Times New Roman"/>
        <w:noProof/>
        <w:sz w:val="24"/>
        <w:szCs w:val="24"/>
      </w:rPr>
      <w:t>35</w:t>
    </w:r>
    <w:r w:rsidRPr="0059552C">
      <w:rPr>
        <w:rFonts w:ascii="Times New Roman" w:hAnsi="Times New Roman"/>
        <w:sz w:val="24"/>
        <w:szCs w:val="24"/>
      </w:rPr>
      <w:fldChar w:fldCharType="end"/>
    </w:r>
  </w:p>
  <w:p w:rsidR="007778E3" w:rsidRDefault="007778E3"/>
  <w:p w:rsidR="007778E3" w:rsidRDefault="007778E3"/>
  <w:p w:rsidR="007778E3" w:rsidRDefault="007778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F618F9"/>
    <w:multiLevelType w:val="hybridMultilevel"/>
    <w:tmpl w:val="984E7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084CA9"/>
    <w:multiLevelType w:val="hybridMultilevel"/>
    <w:tmpl w:val="80328B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936B02"/>
    <w:multiLevelType w:val="hybridMultilevel"/>
    <w:tmpl w:val="883AB2C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A3989"/>
    <w:multiLevelType w:val="hybridMultilevel"/>
    <w:tmpl w:val="01D24C1C"/>
    <w:lvl w:ilvl="0" w:tplc="6BB46312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B37E52"/>
    <w:multiLevelType w:val="hybridMultilevel"/>
    <w:tmpl w:val="FCEA59C0"/>
    <w:lvl w:ilvl="0" w:tplc="91E8FB5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B2E3B05"/>
    <w:multiLevelType w:val="hybridMultilevel"/>
    <w:tmpl w:val="DDE42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11"/>
  </w:num>
  <w:num w:numId="5">
    <w:abstractNumId w:val="35"/>
  </w:num>
  <w:num w:numId="6">
    <w:abstractNumId w:val="32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4"/>
  </w:num>
  <w:num w:numId="12">
    <w:abstractNumId w:val="20"/>
  </w:num>
  <w:num w:numId="13">
    <w:abstractNumId w:val="41"/>
  </w:num>
  <w:num w:numId="14">
    <w:abstractNumId w:val="19"/>
  </w:num>
  <w:num w:numId="15">
    <w:abstractNumId w:val="28"/>
  </w:num>
  <w:num w:numId="16">
    <w:abstractNumId w:val="10"/>
  </w:num>
  <w:num w:numId="17">
    <w:abstractNumId w:val="38"/>
  </w:num>
  <w:num w:numId="18">
    <w:abstractNumId w:val="6"/>
  </w:num>
  <w:num w:numId="19">
    <w:abstractNumId w:val="22"/>
  </w:num>
  <w:num w:numId="20">
    <w:abstractNumId w:val="14"/>
  </w:num>
  <w:num w:numId="21">
    <w:abstractNumId w:val="24"/>
  </w:num>
  <w:num w:numId="22">
    <w:abstractNumId w:val="30"/>
  </w:num>
  <w:num w:numId="23">
    <w:abstractNumId w:val="34"/>
  </w:num>
  <w:num w:numId="24">
    <w:abstractNumId w:val="21"/>
  </w:num>
  <w:num w:numId="25">
    <w:abstractNumId w:val="43"/>
  </w:num>
  <w:num w:numId="26">
    <w:abstractNumId w:val="37"/>
  </w:num>
  <w:num w:numId="27">
    <w:abstractNumId w:val="13"/>
  </w:num>
  <w:num w:numId="28">
    <w:abstractNumId w:val="12"/>
  </w:num>
  <w:num w:numId="29">
    <w:abstractNumId w:val="31"/>
  </w:num>
  <w:num w:numId="30">
    <w:abstractNumId w:val="16"/>
  </w:num>
  <w:num w:numId="31">
    <w:abstractNumId w:val="42"/>
  </w:num>
  <w:num w:numId="32">
    <w:abstractNumId w:val="18"/>
  </w:num>
  <w:num w:numId="33">
    <w:abstractNumId w:val="27"/>
  </w:num>
  <w:num w:numId="34">
    <w:abstractNumId w:val="17"/>
  </w:num>
  <w:num w:numId="35">
    <w:abstractNumId w:val="4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9"/>
  </w:num>
  <w:num w:numId="40">
    <w:abstractNumId w:val="2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"/>
  </w:num>
  <w:num w:numId="44">
    <w:abstractNumId w:val="39"/>
  </w:num>
  <w:num w:numId="45">
    <w:abstractNumId w:val="3"/>
  </w:num>
  <w:num w:numId="46">
    <w:abstractNumId w:val="8"/>
  </w:num>
  <w:num w:numId="47">
    <w:abstractNumId w:val="2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22295"/>
    <w:rsid w:val="00022559"/>
    <w:rsid w:val="00022F2D"/>
    <w:rsid w:val="00025418"/>
    <w:rsid w:val="00026D9C"/>
    <w:rsid w:val="00027EE2"/>
    <w:rsid w:val="0003103E"/>
    <w:rsid w:val="0003155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1BBD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CBA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44E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D78"/>
    <w:rsid w:val="001E6F98"/>
    <w:rsid w:val="001E72A5"/>
    <w:rsid w:val="001E735D"/>
    <w:rsid w:val="001F0509"/>
    <w:rsid w:val="001F1704"/>
    <w:rsid w:val="001F195F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4863"/>
    <w:rsid w:val="003563DA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96E"/>
    <w:rsid w:val="003A100E"/>
    <w:rsid w:val="003A1B7B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67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97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26F2"/>
    <w:rsid w:val="00593163"/>
    <w:rsid w:val="00593587"/>
    <w:rsid w:val="00593913"/>
    <w:rsid w:val="00594869"/>
    <w:rsid w:val="0059552C"/>
    <w:rsid w:val="00595FAC"/>
    <w:rsid w:val="005965D3"/>
    <w:rsid w:val="00596CC8"/>
    <w:rsid w:val="00597A75"/>
    <w:rsid w:val="005A0F7B"/>
    <w:rsid w:val="005A22BA"/>
    <w:rsid w:val="005A2E94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778E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3DE2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792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D1BF0"/>
    <w:rsid w:val="008D2278"/>
    <w:rsid w:val="008D40CB"/>
    <w:rsid w:val="008D44B5"/>
    <w:rsid w:val="008D5CA8"/>
    <w:rsid w:val="008D6ED5"/>
    <w:rsid w:val="008D6F2B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69BF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B81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3B59-6458-40D5-8FFD-2C362D0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13041</Words>
  <Characters>74336</Characters>
  <Application>Microsoft Office Word</Application>
  <DocSecurity>0</DocSecurity>
  <Lines>619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87203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12</cp:revision>
  <cp:lastPrinted>2021-01-19T08:01:00Z</cp:lastPrinted>
  <dcterms:created xsi:type="dcterms:W3CDTF">2021-01-12T08:25:00Z</dcterms:created>
  <dcterms:modified xsi:type="dcterms:W3CDTF">2021-01-25T12:12:00Z</dcterms:modified>
</cp:coreProperties>
</file>