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D6" w:rsidRDefault="000A1016" w:rsidP="005E07D6">
      <w:pPr>
        <w:pStyle w:val="a3"/>
        <w:ind w:left="3177" w:right="3070"/>
        <w:jc w:val="center"/>
        <w:rPr>
          <w:rFonts w:ascii="Arial" w:hAnsi="Arial" w:cs="Arial"/>
          <w:color w:val="494949"/>
          <w:spacing w:val="1"/>
          <w:sz w:val="24"/>
          <w:szCs w:val="24"/>
        </w:rPr>
      </w:pPr>
      <w:r w:rsidRPr="005E07D6">
        <w:rPr>
          <w:rFonts w:ascii="Arial" w:hAnsi="Arial" w:cs="Arial"/>
          <w:color w:val="4B4B4B"/>
          <w:sz w:val="24"/>
          <w:szCs w:val="24"/>
        </w:rPr>
        <w:t>ГЛАВА</w:t>
      </w:r>
      <w:r w:rsidRPr="005E07D6">
        <w:rPr>
          <w:rFonts w:ascii="Arial" w:hAnsi="Arial" w:cs="Arial"/>
          <w:color w:val="4B4B4B"/>
          <w:spacing w:val="52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ГОРОДА</w:t>
      </w:r>
      <w:r w:rsidRPr="005E07D6">
        <w:rPr>
          <w:rFonts w:ascii="Arial" w:hAnsi="Arial" w:cs="Arial"/>
          <w:color w:val="4D4D4D"/>
          <w:spacing w:val="52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ЛЫТКАРИНО</w:t>
      </w:r>
      <w:r w:rsidRPr="005E07D6">
        <w:rPr>
          <w:rFonts w:ascii="Arial" w:hAnsi="Arial" w:cs="Arial"/>
          <w:color w:val="4D4D4D"/>
          <w:spacing w:val="-64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sz w:val="24"/>
          <w:szCs w:val="24"/>
        </w:rPr>
        <w:t>МОСКОВСКОЙ</w:t>
      </w:r>
      <w:r w:rsidRPr="005E07D6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ОБЛАСТИ</w:t>
      </w:r>
    </w:p>
    <w:p w:rsidR="005E07D6" w:rsidRDefault="005E07D6" w:rsidP="005E07D6">
      <w:pPr>
        <w:pStyle w:val="a3"/>
        <w:ind w:left="3177" w:right="3070"/>
        <w:jc w:val="center"/>
        <w:rPr>
          <w:rFonts w:ascii="Arial" w:hAnsi="Arial" w:cs="Arial"/>
          <w:color w:val="494949"/>
          <w:spacing w:val="1"/>
          <w:sz w:val="24"/>
          <w:szCs w:val="24"/>
        </w:rPr>
      </w:pPr>
    </w:p>
    <w:p w:rsidR="00C23524" w:rsidRPr="005E07D6" w:rsidRDefault="000A1016" w:rsidP="005E07D6">
      <w:pPr>
        <w:pStyle w:val="a3"/>
        <w:ind w:left="3177" w:right="3070"/>
        <w:jc w:val="center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64646"/>
          <w:sz w:val="24"/>
          <w:szCs w:val="24"/>
        </w:rPr>
        <w:t>РАСПОРЯЖЕНИЕ</w:t>
      </w:r>
    </w:p>
    <w:p w:rsidR="005E07D6" w:rsidRDefault="005E07D6" w:rsidP="005E07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3524" w:rsidRPr="005E07D6" w:rsidRDefault="007F0886" w:rsidP="005E07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sz w:val="24"/>
          <w:szCs w:val="24"/>
        </w:rPr>
        <w:t>24.12.2009 № 712-р</w:t>
      </w:r>
    </w:p>
    <w:p w:rsidR="00C23524" w:rsidRPr="005E07D6" w:rsidRDefault="000A1016" w:rsidP="005E07D6">
      <w:pPr>
        <w:ind w:left="3177" w:right="3052"/>
        <w:jc w:val="center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B4B4B"/>
          <w:sz w:val="24"/>
          <w:szCs w:val="24"/>
        </w:rPr>
        <w:t>г. Лыткарино</w:t>
      </w:r>
    </w:p>
    <w:p w:rsidR="00C23524" w:rsidRPr="005E07D6" w:rsidRDefault="000A1016" w:rsidP="005E07D6">
      <w:pPr>
        <w:ind w:left="340" w:right="5928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F4F4F"/>
          <w:w w:val="95"/>
          <w:sz w:val="24"/>
          <w:szCs w:val="24"/>
        </w:rPr>
        <w:t>Об</w:t>
      </w:r>
      <w:r w:rsidRPr="005E07D6">
        <w:rPr>
          <w:rFonts w:ascii="Arial" w:hAnsi="Arial" w:cs="Arial"/>
          <w:color w:val="4F4F4F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24242"/>
          <w:w w:val="95"/>
          <w:sz w:val="24"/>
          <w:szCs w:val="24"/>
        </w:rPr>
        <w:t>использовании</w:t>
      </w:r>
      <w:r w:rsidRPr="005E07D6">
        <w:rPr>
          <w:rFonts w:ascii="Arial" w:hAnsi="Arial" w:cs="Arial"/>
          <w:color w:val="424242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w w:val="95"/>
          <w:sz w:val="24"/>
          <w:szCs w:val="24"/>
        </w:rPr>
        <w:t>денежных</w:t>
      </w:r>
      <w:r w:rsidRPr="005E07D6">
        <w:rPr>
          <w:rFonts w:ascii="Arial" w:hAnsi="Arial" w:cs="Arial"/>
          <w:color w:val="444444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w w:val="95"/>
          <w:sz w:val="24"/>
          <w:szCs w:val="24"/>
        </w:rPr>
        <w:t>средств,</w:t>
      </w:r>
      <w:r w:rsidRPr="005E07D6">
        <w:rPr>
          <w:rFonts w:ascii="Arial" w:hAnsi="Arial" w:cs="Arial"/>
          <w:color w:val="464646"/>
          <w:spacing w:val="-54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24242"/>
          <w:w w:val="95"/>
          <w:sz w:val="24"/>
          <w:szCs w:val="24"/>
        </w:rPr>
        <w:t>выделенных</w:t>
      </w:r>
      <w:r w:rsidRPr="005E07D6">
        <w:rPr>
          <w:rFonts w:ascii="Arial" w:hAnsi="Arial" w:cs="Arial"/>
          <w:color w:val="424242"/>
          <w:spacing w:val="14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w w:val="95"/>
          <w:sz w:val="24"/>
          <w:szCs w:val="24"/>
        </w:rPr>
        <w:t>из</w:t>
      </w:r>
      <w:r w:rsidRPr="005E07D6">
        <w:rPr>
          <w:rFonts w:ascii="Arial" w:hAnsi="Arial" w:cs="Arial"/>
          <w:color w:val="4D4D4D"/>
          <w:spacing w:val="-8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24242"/>
          <w:w w:val="95"/>
          <w:sz w:val="24"/>
          <w:szCs w:val="24"/>
        </w:rPr>
        <w:t>областного</w:t>
      </w:r>
      <w:r w:rsidRPr="005E07D6">
        <w:rPr>
          <w:rFonts w:ascii="Arial" w:hAnsi="Arial" w:cs="Arial"/>
          <w:color w:val="424242"/>
          <w:spacing w:val="13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w w:val="95"/>
          <w:sz w:val="24"/>
          <w:szCs w:val="24"/>
        </w:rPr>
        <w:t>бюджета</w:t>
      </w:r>
      <w:r w:rsidRPr="005E07D6">
        <w:rPr>
          <w:rFonts w:ascii="Arial" w:hAnsi="Arial" w:cs="Arial"/>
          <w:color w:val="464646"/>
          <w:spacing w:val="8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w w:val="95"/>
          <w:sz w:val="24"/>
          <w:szCs w:val="24"/>
        </w:rPr>
        <w:t>на</w:t>
      </w:r>
      <w:r w:rsidR="005E07D6">
        <w:rPr>
          <w:rFonts w:ascii="Arial" w:hAnsi="Arial" w:cs="Arial"/>
          <w:color w:val="484848"/>
          <w:w w:val="95"/>
          <w:sz w:val="24"/>
          <w:szCs w:val="24"/>
        </w:rPr>
        <w:t xml:space="preserve"> </w:t>
      </w:r>
      <w:bookmarkStart w:id="0" w:name="_GoBack"/>
      <w:bookmarkEnd w:id="0"/>
      <w:r w:rsidRPr="005E07D6">
        <w:rPr>
          <w:rFonts w:ascii="Arial" w:hAnsi="Arial" w:cs="Arial"/>
          <w:color w:val="484848"/>
          <w:w w:val="95"/>
          <w:sz w:val="24"/>
          <w:szCs w:val="24"/>
        </w:rPr>
        <w:t>питание</w:t>
      </w:r>
      <w:r w:rsidRPr="005E07D6">
        <w:rPr>
          <w:rFonts w:ascii="Arial" w:hAnsi="Arial" w:cs="Arial"/>
          <w:color w:val="484848"/>
          <w:spacing w:val="15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24242"/>
          <w:w w:val="95"/>
          <w:sz w:val="24"/>
          <w:szCs w:val="24"/>
        </w:rPr>
        <w:t>отдельные</w:t>
      </w:r>
      <w:r w:rsidRPr="005E07D6">
        <w:rPr>
          <w:rFonts w:ascii="Arial" w:hAnsi="Arial" w:cs="Arial"/>
          <w:color w:val="424242"/>
          <w:spacing w:val="24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w w:val="95"/>
          <w:sz w:val="24"/>
          <w:szCs w:val="24"/>
        </w:rPr>
        <w:t>категориям</w:t>
      </w:r>
      <w:r w:rsidRPr="005E07D6">
        <w:rPr>
          <w:rFonts w:ascii="Arial" w:hAnsi="Arial" w:cs="Arial"/>
          <w:color w:val="444444"/>
          <w:spacing w:val="3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w w:val="95"/>
          <w:sz w:val="24"/>
          <w:szCs w:val="24"/>
        </w:rPr>
        <w:t>обучающихся</w:t>
      </w:r>
      <w:r w:rsidRPr="005E07D6">
        <w:rPr>
          <w:rFonts w:ascii="Arial" w:hAnsi="Arial" w:cs="Arial"/>
          <w:color w:val="494949"/>
          <w:spacing w:val="-54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муниципальных</w:t>
      </w:r>
      <w:r w:rsidRPr="005E07D6">
        <w:rPr>
          <w:rFonts w:ascii="Arial" w:hAnsi="Arial" w:cs="Arial"/>
          <w:color w:val="464646"/>
          <w:spacing w:val="10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общеобразовательных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w w:val="90"/>
          <w:sz w:val="24"/>
          <w:szCs w:val="24"/>
        </w:rPr>
        <w:t>учреждений</w:t>
      </w:r>
      <w:r w:rsidRPr="005E07D6">
        <w:rPr>
          <w:rFonts w:ascii="Arial" w:hAnsi="Arial" w:cs="Arial"/>
          <w:color w:val="494949"/>
          <w:spacing w:val="26"/>
          <w:w w:val="90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w w:val="90"/>
          <w:sz w:val="24"/>
          <w:szCs w:val="24"/>
        </w:rPr>
        <w:t>г.</w:t>
      </w:r>
      <w:r w:rsidRPr="005E07D6">
        <w:rPr>
          <w:rFonts w:ascii="Arial" w:hAnsi="Arial" w:cs="Arial"/>
          <w:color w:val="525252"/>
          <w:spacing w:val="1"/>
          <w:w w:val="90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w w:val="90"/>
          <w:sz w:val="24"/>
          <w:szCs w:val="24"/>
        </w:rPr>
        <w:t>Лыткарино</w:t>
      </w:r>
      <w:r w:rsidRPr="005E07D6">
        <w:rPr>
          <w:rFonts w:ascii="Arial" w:hAnsi="Arial" w:cs="Arial"/>
          <w:color w:val="464646"/>
          <w:spacing w:val="34"/>
          <w:w w:val="90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w w:val="90"/>
          <w:sz w:val="24"/>
          <w:szCs w:val="24"/>
        </w:rPr>
        <w:t>с</w:t>
      </w:r>
      <w:r w:rsidRPr="005E07D6">
        <w:rPr>
          <w:rFonts w:ascii="Arial" w:hAnsi="Arial" w:cs="Arial"/>
          <w:color w:val="4F4F4F"/>
          <w:spacing w:val="-1"/>
          <w:w w:val="90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w w:val="90"/>
          <w:sz w:val="24"/>
          <w:szCs w:val="24"/>
        </w:rPr>
        <w:t>01.01.2010</w:t>
      </w:r>
      <w:r w:rsidRPr="005E07D6">
        <w:rPr>
          <w:rFonts w:ascii="Arial" w:hAnsi="Arial" w:cs="Arial"/>
          <w:color w:val="4D4D4D"/>
          <w:spacing w:val="35"/>
          <w:w w:val="90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w w:val="90"/>
          <w:sz w:val="24"/>
          <w:szCs w:val="24"/>
        </w:rPr>
        <w:t>г.</w:t>
      </w:r>
    </w:p>
    <w:p w:rsidR="00C23524" w:rsidRPr="005E07D6" w:rsidRDefault="00C23524" w:rsidP="005E07D6">
      <w:pPr>
        <w:pStyle w:val="a3"/>
        <w:rPr>
          <w:rFonts w:ascii="Arial" w:hAnsi="Arial" w:cs="Arial"/>
          <w:sz w:val="24"/>
          <w:szCs w:val="24"/>
        </w:rPr>
      </w:pPr>
    </w:p>
    <w:p w:rsidR="00C23524" w:rsidRPr="005E07D6" w:rsidRDefault="000A1016" w:rsidP="005E07D6">
      <w:pPr>
        <w:ind w:left="342" w:right="141" w:firstLine="386"/>
        <w:jc w:val="both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F4F4F"/>
          <w:w w:val="95"/>
          <w:sz w:val="24"/>
          <w:szCs w:val="24"/>
        </w:rPr>
        <w:t>В</w:t>
      </w:r>
      <w:r w:rsidRPr="005E07D6">
        <w:rPr>
          <w:rFonts w:ascii="Arial" w:hAnsi="Arial" w:cs="Arial"/>
          <w:color w:val="4F4F4F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w w:val="95"/>
          <w:sz w:val="24"/>
          <w:szCs w:val="24"/>
        </w:rPr>
        <w:t>целях</w:t>
      </w:r>
      <w:r w:rsidRPr="005E07D6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w w:val="95"/>
          <w:sz w:val="24"/>
          <w:szCs w:val="24"/>
        </w:rPr>
        <w:t>эффективного</w:t>
      </w:r>
      <w:r w:rsidRPr="005E07D6">
        <w:rPr>
          <w:rFonts w:ascii="Arial" w:hAnsi="Arial" w:cs="Arial"/>
          <w:color w:val="444444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w w:val="95"/>
          <w:sz w:val="24"/>
          <w:szCs w:val="24"/>
        </w:rPr>
        <w:t>использования</w:t>
      </w:r>
      <w:r w:rsidRPr="005E07D6">
        <w:rPr>
          <w:rFonts w:ascii="Arial" w:hAnsi="Arial" w:cs="Arial"/>
          <w:color w:val="464646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w w:val="95"/>
          <w:sz w:val="24"/>
          <w:szCs w:val="24"/>
        </w:rPr>
        <w:t>субвенции</w:t>
      </w:r>
      <w:r w:rsidRPr="005E07D6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545454"/>
          <w:w w:val="95"/>
          <w:sz w:val="24"/>
          <w:szCs w:val="24"/>
        </w:rPr>
        <w:t>на</w:t>
      </w:r>
      <w:r w:rsidRPr="005E07D6">
        <w:rPr>
          <w:rFonts w:ascii="Arial" w:hAnsi="Arial" w:cs="Arial"/>
          <w:color w:val="545454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w w:val="95"/>
          <w:sz w:val="24"/>
          <w:szCs w:val="24"/>
        </w:rPr>
        <w:t>частичную</w:t>
      </w:r>
      <w:r w:rsidRPr="005E07D6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w w:val="95"/>
          <w:sz w:val="24"/>
          <w:szCs w:val="24"/>
        </w:rPr>
        <w:t>компенсацию</w:t>
      </w:r>
      <w:r w:rsidRPr="005E07D6">
        <w:rPr>
          <w:rFonts w:ascii="Arial" w:hAnsi="Arial" w:cs="Arial"/>
          <w:color w:val="464646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sz w:val="24"/>
          <w:szCs w:val="24"/>
        </w:rPr>
        <w:t>стоимости</w:t>
      </w:r>
      <w:r w:rsidRPr="005E07D6">
        <w:rPr>
          <w:rFonts w:ascii="Arial" w:hAnsi="Arial" w:cs="Arial"/>
          <w:color w:val="484848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питания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отдельным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категориям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обучающихся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общеобразовательных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учреждений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г Лыткарино,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во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05050"/>
          <w:sz w:val="24"/>
          <w:szCs w:val="24"/>
        </w:rPr>
        <w:t>исполнение</w:t>
      </w:r>
      <w:r w:rsidRPr="005E07D6">
        <w:rPr>
          <w:rFonts w:ascii="Arial" w:hAnsi="Arial" w:cs="Arial"/>
          <w:color w:val="505050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>Закона</w:t>
      </w:r>
      <w:r w:rsidRPr="005E07D6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Московской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области</w:t>
      </w:r>
      <w:r w:rsidRPr="005E07D6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45454"/>
          <w:sz w:val="24"/>
          <w:szCs w:val="24"/>
        </w:rPr>
        <w:t>«О</w:t>
      </w:r>
      <w:r w:rsidRPr="005E07D6">
        <w:rPr>
          <w:rFonts w:ascii="Arial" w:hAnsi="Arial" w:cs="Arial"/>
          <w:color w:val="545454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w w:val="95"/>
          <w:sz w:val="24"/>
          <w:szCs w:val="24"/>
        </w:rPr>
        <w:t xml:space="preserve">частичной </w:t>
      </w:r>
      <w:r w:rsidRPr="005E07D6">
        <w:rPr>
          <w:rFonts w:ascii="Arial" w:hAnsi="Arial" w:cs="Arial"/>
          <w:color w:val="3F3F3F"/>
          <w:w w:val="95"/>
          <w:sz w:val="24"/>
          <w:szCs w:val="24"/>
        </w:rPr>
        <w:t xml:space="preserve">компенсации </w:t>
      </w:r>
      <w:r w:rsidRPr="005E07D6">
        <w:rPr>
          <w:rFonts w:ascii="Arial" w:hAnsi="Arial" w:cs="Arial"/>
          <w:color w:val="444444"/>
          <w:w w:val="95"/>
          <w:sz w:val="24"/>
          <w:szCs w:val="24"/>
        </w:rPr>
        <w:t xml:space="preserve">стоимости </w:t>
      </w:r>
      <w:r w:rsidRPr="005E07D6">
        <w:rPr>
          <w:rFonts w:ascii="Arial" w:hAnsi="Arial" w:cs="Arial"/>
          <w:color w:val="4F4F4F"/>
          <w:w w:val="95"/>
          <w:sz w:val="24"/>
          <w:szCs w:val="24"/>
        </w:rPr>
        <w:t xml:space="preserve">питания </w:t>
      </w:r>
      <w:r w:rsidRPr="005E07D6">
        <w:rPr>
          <w:rFonts w:ascii="Arial" w:hAnsi="Arial" w:cs="Arial"/>
          <w:color w:val="525252"/>
          <w:w w:val="95"/>
          <w:sz w:val="24"/>
          <w:szCs w:val="24"/>
        </w:rPr>
        <w:t xml:space="preserve">отдельным </w:t>
      </w:r>
      <w:r w:rsidRPr="005E07D6">
        <w:rPr>
          <w:rFonts w:ascii="Arial" w:hAnsi="Arial" w:cs="Arial"/>
          <w:color w:val="4D4D4D"/>
          <w:w w:val="95"/>
          <w:sz w:val="24"/>
          <w:szCs w:val="24"/>
        </w:rPr>
        <w:t xml:space="preserve">категориям обучающихся </w:t>
      </w:r>
      <w:r w:rsidRPr="005E07D6">
        <w:rPr>
          <w:rFonts w:ascii="Arial" w:hAnsi="Arial" w:cs="Arial"/>
          <w:color w:val="4F4F4F"/>
          <w:w w:val="95"/>
          <w:sz w:val="24"/>
          <w:szCs w:val="24"/>
        </w:rPr>
        <w:t>в</w:t>
      </w:r>
      <w:r w:rsidRPr="005E07D6">
        <w:rPr>
          <w:rFonts w:ascii="Arial" w:hAnsi="Arial" w:cs="Arial"/>
          <w:color w:val="4F4F4F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образовательных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учреждениях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Московской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области»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№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24/2005-O3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65656"/>
          <w:sz w:val="24"/>
          <w:szCs w:val="24"/>
        </w:rPr>
        <w:t>от</w:t>
      </w:r>
      <w:r w:rsidRPr="005E07D6">
        <w:rPr>
          <w:rFonts w:ascii="Arial" w:hAnsi="Arial" w:cs="Arial"/>
          <w:color w:val="56565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pacing w:val="-1"/>
          <w:sz w:val="24"/>
          <w:szCs w:val="24"/>
        </w:rPr>
        <w:t>19.01.2005г.,</w:t>
      </w:r>
      <w:r w:rsidRPr="005E07D6">
        <w:rPr>
          <w:rFonts w:ascii="Arial" w:hAnsi="Arial" w:cs="Arial"/>
          <w:color w:val="4B4B4B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pacing w:val="-1"/>
          <w:sz w:val="24"/>
          <w:szCs w:val="24"/>
        </w:rPr>
        <w:t>в</w:t>
      </w:r>
      <w:r w:rsidRPr="005E07D6">
        <w:rPr>
          <w:rFonts w:ascii="Arial" w:hAnsi="Arial" w:cs="Arial"/>
          <w:color w:val="4B4B4B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pacing w:val="-1"/>
          <w:sz w:val="24"/>
          <w:szCs w:val="24"/>
        </w:rPr>
        <w:t>целях</w:t>
      </w:r>
      <w:r w:rsidRPr="005E07D6">
        <w:rPr>
          <w:rFonts w:ascii="Arial" w:hAnsi="Arial" w:cs="Arial"/>
          <w:color w:val="4D4D4D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pacing w:val="-1"/>
          <w:sz w:val="24"/>
          <w:szCs w:val="24"/>
        </w:rPr>
        <w:t>социальной</w:t>
      </w:r>
      <w:r w:rsidRPr="005E07D6">
        <w:rPr>
          <w:rFonts w:ascii="Arial" w:hAnsi="Arial" w:cs="Arial"/>
          <w:color w:val="494949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sz w:val="24"/>
          <w:szCs w:val="24"/>
        </w:rPr>
        <w:t>защиты,</w:t>
      </w:r>
      <w:r w:rsidRPr="005E07D6">
        <w:rPr>
          <w:rFonts w:ascii="Arial" w:hAnsi="Arial" w:cs="Arial"/>
          <w:color w:val="525252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сохранения</w:t>
      </w:r>
      <w:r w:rsidRPr="005E07D6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здоровья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детей</w:t>
      </w:r>
      <w:r w:rsidRPr="005E07D6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05050"/>
          <w:sz w:val="24"/>
          <w:szCs w:val="24"/>
        </w:rPr>
        <w:t>и</w:t>
      </w:r>
      <w:r w:rsidRPr="005E07D6">
        <w:rPr>
          <w:rFonts w:ascii="Arial" w:hAnsi="Arial" w:cs="Arial"/>
          <w:color w:val="505050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w w:val="95"/>
          <w:sz w:val="24"/>
          <w:szCs w:val="24"/>
        </w:rPr>
        <w:t>подростков,</w:t>
      </w:r>
      <w:r w:rsidRPr="005E07D6">
        <w:rPr>
          <w:rFonts w:ascii="Arial" w:hAnsi="Arial" w:cs="Arial"/>
          <w:color w:val="444444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w w:val="95"/>
          <w:sz w:val="24"/>
          <w:szCs w:val="24"/>
        </w:rPr>
        <w:t>обучающихся</w:t>
      </w:r>
      <w:r w:rsidRPr="005E07D6">
        <w:rPr>
          <w:rFonts w:ascii="Arial" w:hAnsi="Arial" w:cs="Arial"/>
          <w:color w:val="444444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w w:val="95"/>
          <w:sz w:val="24"/>
          <w:szCs w:val="24"/>
        </w:rPr>
        <w:t>в</w:t>
      </w:r>
      <w:r w:rsidRPr="005E07D6">
        <w:rPr>
          <w:rFonts w:ascii="Arial" w:hAnsi="Arial" w:cs="Arial"/>
          <w:color w:val="4F4F4F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w w:val="95"/>
          <w:sz w:val="24"/>
          <w:szCs w:val="24"/>
        </w:rPr>
        <w:t>муниципальных</w:t>
      </w:r>
      <w:r w:rsidRPr="005E07D6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w w:val="95"/>
          <w:sz w:val="24"/>
          <w:szCs w:val="24"/>
        </w:rPr>
        <w:t>общеобразовательных</w:t>
      </w:r>
      <w:r w:rsidRPr="005E07D6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w w:val="95"/>
          <w:sz w:val="24"/>
          <w:szCs w:val="24"/>
        </w:rPr>
        <w:t>учреждениях</w:t>
      </w:r>
      <w:r w:rsidRPr="005E07D6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proofErr w:type="spellStart"/>
      <w:r w:rsidRPr="005E07D6">
        <w:rPr>
          <w:rFonts w:ascii="Arial" w:hAnsi="Arial" w:cs="Arial"/>
          <w:color w:val="494949"/>
          <w:sz w:val="24"/>
          <w:szCs w:val="24"/>
        </w:rPr>
        <w:t>г.Лыткарино</w:t>
      </w:r>
      <w:proofErr w:type="spellEnd"/>
    </w:p>
    <w:p w:rsidR="00C23524" w:rsidRPr="005E07D6" w:rsidRDefault="00C23524" w:rsidP="005E07D6">
      <w:pPr>
        <w:rPr>
          <w:rFonts w:ascii="Arial" w:hAnsi="Arial" w:cs="Arial"/>
          <w:sz w:val="24"/>
          <w:szCs w:val="24"/>
        </w:rPr>
      </w:pPr>
    </w:p>
    <w:p w:rsidR="00C23524" w:rsidRPr="005E07D6" w:rsidRDefault="000A1016" w:rsidP="005E07D6">
      <w:pPr>
        <w:pStyle w:val="a4"/>
        <w:numPr>
          <w:ilvl w:val="0"/>
          <w:numId w:val="1"/>
        </w:numPr>
        <w:ind w:left="1418" w:right="568" w:hanging="567"/>
        <w:rPr>
          <w:rFonts w:ascii="Arial" w:hAnsi="Arial" w:cs="Arial"/>
          <w:color w:val="545454"/>
          <w:sz w:val="24"/>
          <w:szCs w:val="24"/>
        </w:rPr>
      </w:pPr>
      <w:r w:rsidRPr="005E07D6">
        <w:rPr>
          <w:rFonts w:ascii="Arial" w:hAnsi="Arial" w:cs="Arial"/>
          <w:color w:val="444444"/>
          <w:sz w:val="24"/>
          <w:szCs w:val="24"/>
        </w:rPr>
        <w:t>Установить</w:t>
      </w:r>
      <w:r w:rsidRPr="005E07D6">
        <w:rPr>
          <w:rFonts w:ascii="Arial" w:hAnsi="Arial" w:cs="Arial"/>
          <w:color w:val="444444"/>
          <w:spacing w:val="2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стоимость</w:t>
      </w:r>
      <w:r w:rsidRPr="005E07D6">
        <w:rPr>
          <w:rFonts w:ascii="Arial" w:hAnsi="Arial" w:cs="Arial"/>
          <w:color w:val="494949"/>
          <w:spacing w:val="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>питания</w:t>
      </w:r>
      <w:r w:rsidRPr="005E07D6">
        <w:rPr>
          <w:rFonts w:ascii="Arial" w:hAnsi="Arial" w:cs="Arial"/>
          <w:color w:val="4F4F4F"/>
          <w:spacing w:val="-8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обучающихся</w:t>
      </w:r>
      <w:r w:rsidRPr="005E07D6">
        <w:rPr>
          <w:rFonts w:ascii="Arial" w:hAnsi="Arial" w:cs="Arial"/>
          <w:color w:val="4D4D4D"/>
          <w:spacing w:val="1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общеобразовательных</w:t>
      </w:r>
      <w:r w:rsidRPr="005E07D6">
        <w:rPr>
          <w:rFonts w:ascii="Arial" w:hAnsi="Arial" w:cs="Arial"/>
          <w:color w:val="494949"/>
          <w:spacing w:val="-65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учреждений</w:t>
      </w:r>
      <w:r w:rsidRPr="005E07D6">
        <w:rPr>
          <w:rFonts w:ascii="Arial" w:hAnsi="Arial" w:cs="Arial"/>
          <w:color w:val="4B4B4B"/>
          <w:spacing w:val="19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>с</w:t>
      </w:r>
      <w:r w:rsidRPr="005E07D6">
        <w:rPr>
          <w:rFonts w:ascii="Arial" w:hAnsi="Arial" w:cs="Arial"/>
          <w:color w:val="4F4F4F"/>
          <w:spacing w:val="-4"/>
          <w:sz w:val="24"/>
          <w:szCs w:val="24"/>
        </w:rPr>
        <w:t xml:space="preserve"> </w:t>
      </w:r>
      <w:r w:rsidRPr="005E07D6">
        <w:rPr>
          <w:rFonts w:ascii="Arial" w:hAnsi="Arial" w:cs="Arial"/>
          <w:color w:val="4D4D4D"/>
          <w:sz w:val="24"/>
          <w:szCs w:val="24"/>
        </w:rPr>
        <w:t>01.01.2010</w:t>
      </w:r>
      <w:r w:rsidRPr="005E07D6">
        <w:rPr>
          <w:rFonts w:ascii="Arial" w:hAnsi="Arial" w:cs="Arial"/>
          <w:color w:val="4D4D4D"/>
          <w:spacing w:val="2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sz w:val="24"/>
          <w:szCs w:val="24"/>
        </w:rPr>
        <w:t>г.</w:t>
      </w:r>
    </w:p>
    <w:p w:rsidR="00C23524" w:rsidRPr="005E07D6" w:rsidRDefault="00C23524" w:rsidP="005E07D6">
      <w:pPr>
        <w:pStyle w:val="a3"/>
        <w:ind w:left="1418" w:hanging="567"/>
        <w:rPr>
          <w:rFonts w:ascii="Arial" w:hAnsi="Arial" w:cs="Arial"/>
          <w:sz w:val="24"/>
          <w:szCs w:val="24"/>
        </w:rPr>
      </w:pPr>
    </w:p>
    <w:p w:rsidR="00C23524" w:rsidRPr="005E07D6" w:rsidRDefault="000A1016" w:rsidP="005E07D6">
      <w:pPr>
        <w:pStyle w:val="a3"/>
        <w:tabs>
          <w:tab w:val="left" w:pos="4788"/>
        </w:tabs>
        <w:ind w:left="1418" w:firstLine="142"/>
        <w:jc w:val="both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B4B4B"/>
          <w:sz w:val="24"/>
          <w:szCs w:val="24"/>
        </w:rPr>
        <w:t>Завтрак</w:t>
      </w:r>
      <w:r w:rsidRPr="005E07D6">
        <w:rPr>
          <w:rFonts w:ascii="Arial" w:hAnsi="Arial" w:cs="Arial"/>
          <w:color w:val="4B4B4B"/>
          <w:sz w:val="24"/>
          <w:szCs w:val="24"/>
        </w:rPr>
        <w:tab/>
      </w:r>
      <w:r w:rsidRPr="005E07D6">
        <w:rPr>
          <w:rFonts w:ascii="Arial" w:hAnsi="Arial" w:cs="Arial"/>
          <w:color w:val="595959"/>
          <w:sz w:val="24"/>
          <w:szCs w:val="24"/>
        </w:rPr>
        <w:t xml:space="preserve">-  </w:t>
      </w:r>
      <w:r w:rsidRPr="005E07D6">
        <w:rPr>
          <w:rFonts w:ascii="Arial" w:hAnsi="Arial" w:cs="Arial"/>
          <w:color w:val="595959"/>
          <w:spacing w:val="50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>32,00</w:t>
      </w:r>
      <w:r w:rsidRPr="005E07D6">
        <w:rPr>
          <w:rFonts w:ascii="Arial" w:hAnsi="Arial" w:cs="Arial"/>
          <w:color w:val="4F4F4F"/>
          <w:spacing w:val="6"/>
          <w:sz w:val="24"/>
          <w:szCs w:val="24"/>
        </w:rPr>
        <w:t xml:space="preserve"> </w:t>
      </w:r>
      <w:r w:rsidRPr="005E07D6">
        <w:rPr>
          <w:rFonts w:ascii="Arial" w:hAnsi="Arial" w:cs="Arial"/>
          <w:color w:val="545454"/>
          <w:sz w:val="24"/>
          <w:szCs w:val="24"/>
        </w:rPr>
        <w:t>руб.</w:t>
      </w:r>
    </w:p>
    <w:p w:rsidR="00C23524" w:rsidRPr="005E07D6" w:rsidRDefault="000A1016" w:rsidP="005E07D6">
      <w:pPr>
        <w:pStyle w:val="a3"/>
        <w:tabs>
          <w:tab w:val="left" w:pos="4764"/>
        </w:tabs>
        <w:ind w:left="1418" w:firstLine="142"/>
        <w:jc w:val="both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D4D4D"/>
          <w:sz w:val="24"/>
          <w:szCs w:val="24"/>
        </w:rPr>
        <w:t>Обед</w:t>
      </w:r>
      <w:r w:rsidRPr="005E07D6">
        <w:rPr>
          <w:rFonts w:ascii="Arial" w:hAnsi="Arial" w:cs="Arial"/>
          <w:color w:val="4D4D4D"/>
          <w:sz w:val="24"/>
          <w:szCs w:val="24"/>
        </w:rPr>
        <w:tab/>
      </w:r>
      <w:r w:rsidRPr="005E07D6">
        <w:rPr>
          <w:rFonts w:ascii="Arial" w:hAnsi="Arial" w:cs="Arial"/>
          <w:color w:val="56606D"/>
          <w:sz w:val="24"/>
          <w:szCs w:val="24"/>
        </w:rPr>
        <w:t xml:space="preserve">-  </w:t>
      </w:r>
      <w:r w:rsidRPr="005E07D6">
        <w:rPr>
          <w:rFonts w:ascii="Arial" w:hAnsi="Arial" w:cs="Arial"/>
          <w:color w:val="56606D"/>
          <w:spacing w:val="52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sz w:val="24"/>
          <w:szCs w:val="24"/>
        </w:rPr>
        <w:t>38,00</w:t>
      </w:r>
      <w:r w:rsidRPr="005E07D6">
        <w:rPr>
          <w:rFonts w:ascii="Arial" w:hAnsi="Arial" w:cs="Arial"/>
          <w:color w:val="525252"/>
          <w:spacing w:val="9"/>
          <w:sz w:val="24"/>
          <w:szCs w:val="24"/>
        </w:rPr>
        <w:t xml:space="preserve"> </w:t>
      </w:r>
      <w:r w:rsidRPr="005E07D6">
        <w:rPr>
          <w:rFonts w:ascii="Arial" w:hAnsi="Arial" w:cs="Arial"/>
          <w:color w:val="545454"/>
          <w:sz w:val="24"/>
          <w:szCs w:val="24"/>
        </w:rPr>
        <w:t>руб.</w:t>
      </w:r>
    </w:p>
    <w:p w:rsidR="00C23524" w:rsidRPr="005E07D6" w:rsidRDefault="000A1016" w:rsidP="005E07D6">
      <w:pPr>
        <w:pStyle w:val="a4"/>
        <w:numPr>
          <w:ilvl w:val="0"/>
          <w:numId w:val="1"/>
        </w:numPr>
        <w:ind w:left="1418" w:right="134" w:hanging="567"/>
        <w:jc w:val="both"/>
        <w:rPr>
          <w:rFonts w:ascii="Arial" w:hAnsi="Arial" w:cs="Arial"/>
          <w:color w:val="3D3D3D"/>
          <w:sz w:val="24"/>
          <w:szCs w:val="24"/>
        </w:rPr>
      </w:pPr>
      <w:r w:rsidRPr="005E07D6">
        <w:rPr>
          <w:rFonts w:ascii="Arial" w:hAnsi="Arial" w:cs="Arial"/>
          <w:color w:val="464646"/>
          <w:sz w:val="24"/>
          <w:szCs w:val="24"/>
        </w:rPr>
        <w:t>Руководителям</w:t>
      </w:r>
      <w:r w:rsidRPr="005E07D6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муниципальных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sz w:val="24"/>
          <w:szCs w:val="24"/>
        </w:rPr>
        <w:t>общеобразовательных</w:t>
      </w:r>
      <w:r w:rsidRPr="005E07D6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учреждений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3A3A3A"/>
          <w:sz w:val="24"/>
          <w:szCs w:val="24"/>
        </w:rPr>
        <w:t>осуществлять</w:t>
      </w:r>
      <w:r w:rsidRPr="005E07D6">
        <w:rPr>
          <w:rFonts w:ascii="Arial" w:hAnsi="Arial" w:cs="Arial"/>
          <w:color w:val="3A3A3A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>контроль</w:t>
      </w:r>
      <w:r w:rsidRPr="005E07D6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 xml:space="preserve">за </w:t>
      </w:r>
      <w:r w:rsidRPr="005E07D6">
        <w:rPr>
          <w:rFonts w:ascii="Arial" w:hAnsi="Arial" w:cs="Arial"/>
          <w:color w:val="4B4B4B"/>
          <w:sz w:val="24"/>
          <w:szCs w:val="24"/>
        </w:rPr>
        <w:t>организацией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питания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B5B5B"/>
          <w:sz w:val="24"/>
          <w:szCs w:val="24"/>
        </w:rPr>
        <w:t>и</w:t>
      </w:r>
      <w:r w:rsidRPr="005E07D6">
        <w:rPr>
          <w:rFonts w:ascii="Arial" w:hAnsi="Arial" w:cs="Arial"/>
          <w:color w:val="5B5B5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sz w:val="24"/>
          <w:szCs w:val="24"/>
        </w:rPr>
        <w:t>использованием</w:t>
      </w:r>
      <w:r w:rsidRPr="005E07D6">
        <w:rPr>
          <w:rFonts w:ascii="Arial" w:hAnsi="Arial" w:cs="Arial"/>
          <w:color w:val="484848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3A3A3A"/>
          <w:sz w:val="24"/>
          <w:szCs w:val="24"/>
        </w:rPr>
        <w:t>денежные</w:t>
      </w:r>
      <w:r w:rsidRPr="005E07D6">
        <w:rPr>
          <w:rFonts w:ascii="Arial" w:hAnsi="Arial" w:cs="Arial"/>
          <w:color w:val="3A3A3A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средств,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F4F4F"/>
          <w:sz w:val="24"/>
          <w:szCs w:val="24"/>
        </w:rPr>
        <w:t>выделенных</w:t>
      </w:r>
      <w:r w:rsidRPr="005E07D6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sz w:val="24"/>
          <w:szCs w:val="24"/>
        </w:rPr>
        <w:t xml:space="preserve">из </w:t>
      </w:r>
      <w:r w:rsidRPr="005E07D6">
        <w:rPr>
          <w:rFonts w:ascii="Arial" w:hAnsi="Arial" w:cs="Arial"/>
          <w:color w:val="4D4D4D"/>
          <w:sz w:val="24"/>
          <w:szCs w:val="24"/>
        </w:rPr>
        <w:t>областного</w:t>
      </w:r>
      <w:r w:rsidRPr="005E07D6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бюджета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z w:val="24"/>
          <w:szCs w:val="24"/>
        </w:rPr>
        <w:t>на</w:t>
      </w:r>
      <w:r w:rsidRPr="005E07D6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питание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24242"/>
          <w:sz w:val="24"/>
          <w:szCs w:val="24"/>
        </w:rPr>
        <w:t>обучающихся.</w:t>
      </w:r>
    </w:p>
    <w:p w:rsidR="00C23524" w:rsidRPr="005E07D6" w:rsidRDefault="00C23524" w:rsidP="005E07D6">
      <w:pPr>
        <w:pStyle w:val="a3"/>
        <w:ind w:left="1418" w:hanging="567"/>
        <w:rPr>
          <w:rFonts w:ascii="Arial" w:hAnsi="Arial" w:cs="Arial"/>
          <w:sz w:val="24"/>
          <w:szCs w:val="24"/>
        </w:rPr>
      </w:pPr>
    </w:p>
    <w:p w:rsidR="00C23524" w:rsidRPr="005E07D6" w:rsidRDefault="000A1016" w:rsidP="005E07D6">
      <w:pPr>
        <w:pStyle w:val="a4"/>
        <w:numPr>
          <w:ilvl w:val="0"/>
          <w:numId w:val="1"/>
        </w:numPr>
        <w:ind w:left="1418" w:hanging="567"/>
        <w:jc w:val="both"/>
        <w:rPr>
          <w:rFonts w:ascii="Arial" w:hAnsi="Arial" w:cs="Arial"/>
          <w:color w:val="494949"/>
          <w:sz w:val="24"/>
          <w:szCs w:val="24"/>
        </w:rPr>
      </w:pPr>
      <w:r w:rsidRPr="005E07D6">
        <w:rPr>
          <w:rFonts w:ascii="Arial" w:hAnsi="Arial" w:cs="Arial"/>
          <w:color w:val="444444"/>
          <w:spacing w:val="-1"/>
          <w:sz w:val="24"/>
          <w:szCs w:val="24"/>
        </w:rPr>
        <w:t>Контроль</w:t>
      </w:r>
      <w:r w:rsidRPr="005E07D6">
        <w:rPr>
          <w:rFonts w:ascii="Arial" w:hAnsi="Arial" w:cs="Arial"/>
          <w:color w:val="444444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pacing w:val="-1"/>
          <w:sz w:val="24"/>
          <w:szCs w:val="24"/>
        </w:rPr>
        <w:t>за</w:t>
      </w:r>
      <w:r w:rsidRPr="005E07D6">
        <w:rPr>
          <w:rFonts w:ascii="Arial" w:hAnsi="Arial" w:cs="Arial"/>
          <w:color w:val="494949"/>
          <w:sz w:val="24"/>
          <w:szCs w:val="24"/>
        </w:rPr>
        <w:t xml:space="preserve"> </w:t>
      </w:r>
      <w:r w:rsidRPr="005E07D6">
        <w:rPr>
          <w:rFonts w:ascii="Arial" w:hAnsi="Arial" w:cs="Arial"/>
          <w:color w:val="444444"/>
          <w:spacing w:val="-1"/>
          <w:sz w:val="24"/>
          <w:szCs w:val="24"/>
        </w:rPr>
        <w:t>исполнением</w:t>
      </w:r>
      <w:r w:rsidRPr="005E07D6">
        <w:rPr>
          <w:rFonts w:ascii="Arial" w:hAnsi="Arial" w:cs="Arial"/>
          <w:color w:val="444444"/>
          <w:sz w:val="24"/>
          <w:szCs w:val="24"/>
        </w:rPr>
        <w:t xml:space="preserve"> </w:t>
      </w:r>
      <w:r w:rsidRPr="005E07D6">
        <w:rPr>
          <w:rFonts w:ascii="Arial" w:hAnsi="Arial" w:cs="Arial"/>
          <w:color w:val="4B4B4B"/>
          <w:spacing w:val="-1"/>
          <w:sz w:val="24"/>
          <w:szCs w:val="24"/>
        </w:rPr>
        <w:t>настоящего</w:t>
      </w:r>
      <w:r w:rsidRPr="005E07D6">
        <w:rPr>
          <w:rFonts w:ascii="Arial" w:hAnsi="Arial" w:cs="Arial"/>
          <w:color w:val="4B4B4B"/>
          <w:sz w:val="24"/>
          <w:szCs w:val="24"/>
        </w:rPr>
        <w:t xml:space="preserve"> </w:t>
      </w:r>
      <w:r w:rsidRPr="005E07D6">
        <w:rPr>
          <w:rFonts w:ascii="Arial" w:hAnsi="Arial" w:cs="Arial"/>
          <w:color w:val="424242"/>
          <w:spacing w:val="-1"/>
          <w:sz w:val="24"/>
          <w:szCs w:val="24"/>
        </w:rPr>
        <w:t>распоряжения</w:t>
      </w:r>
      <w:r w:rsidRPr="005E07D6">
        <w:rPr>
          <w:rFonts w:ascii="Arial" w:hAnsi="Arial" w:cs="Arial"/>
          <w:color w:val="424242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возложить</w:t>
      </w:r>
      <w:r w:rsidRPr="005E07D6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525252"/>
          <w:sz w:val="24"/>
          <w:szCs w:val="24"/>
        </w:rPr>
        <w:t>на</w:t>
      </w:r>
      <w:r w:rsidRPr="005E07D6">
        <w:rPr>
          <w:rFonts w:ascii="Arial" w:hAnsi="Arial" w:cs="Arial"/>
          <w:color w:val="525252"/>
          <w:spacing w:val="1"/>
          <w:sz w:val="24"/>
          <w:szCs w:val="24"/>
        </w:rPr>
        <w:t xml:space="preserve"> </w:t>
      </w:r>
      <w:r w:rsidRPr="005E07D6">
        <w:rPr>
          <w:rFonts w:ascii="Arial" w:hAnsi="Arial" w:cs="Arial"/>
          <w:color w:val="414141"/>
          <w:sz w:val="24"/>
          <w:szCs w:val="24"/>
        </w:rPr>
        <w:t>заместителя</w:t>
      </w:r>
      <w:r w:rsidRPr="005E07D6">
        <w:rPr>
          <w:rFonts w:ascii="Arial" w:hAnsi="Arial" w:cs="Arial"/>
          <w:color w:val="414141"/>
          <w:spacing w:val="7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sz w:val="24"/>
          <w:szCs w:val="24"/>
        </w:rPr>
        <w:t>Главы</w:t>
      </w:r>
      <w:r w:rsidRPr="005E07D6">
        <w:rPr>
          <w:rFonts w:ascii="Arial" w:hAnsi="Arial" w:cs="Arial"/>
          <w:color w:val="484848"/>
          <w:spacing w:val="9"/>
          <w:sz w:val="24"/>
          <w:szCs w:val="24"/>
        </w:rPr>
        <w:t xml:space="preserve"> </w:t>
      </w:r>
      <w:r w:rsidRPr="005E07D6">
        <w:rPr>
          <w:rFonts w:ascii="Arial" w:hAnsi="Arial" w:cs="Arial"/>
          <w:color w:val="494949"/>
          <w:sz w:val="24"/>
          <w:szCs w:val="24"/>
        </w:rPr>
        <w:t>Администраци</w:t>
      </w:r>
      <w:r w:rsidRPr="005E07D6">
        <w:rPr>
          <w:rFonts w:ascii="Arial" w:hAnsi="Arial" w:cs="Arial"/>
          <w:color w:val="484848"/>
          <w:sz w:val="24"/>
          <w:szCs w:val="24"/>
        </w:rPr>
        <w:t>и</w:t>
      </w:r>
      <w:r w:rsidRPr="005E07D6">
        <w:rPr>
          <w:rFonts w:ascii="Arial" w:hAnsi="Arial" w:cs="Arial"/>
          <w:color w:val="484848"/>
          <w:spacing w:val="-5"/>
          <w:sz w:val="24"/>
          <w:szCs w:val="24"/>
        </w:rPr>
        <w:t xml:space="preserve"> </w:t>
      </w:r>
      <w:r w:rsidRPr="005E07D6">
        <w:rPr>
          <w:rFonts w:ascii="Arial" w:hAnsi="Arial" w:cs="Arial"/>
          <w:color w:val="545454"/>
          <w:sz w:val="24"/>
          <w:szCs w:val="24"/>
        </w:rPr>
        <w:t xml:space="preserve">г. </w:t>
      </w:r>
      <w:r w:rsidRPr="005E07D6">
        <w:rPr>
          <w:rFonts w:ascii="Arial" w:hAnsi="Arial" w:cs="Arial"/>
          <w:color w:val="464646"/>
          <w:sz w:val="24"/>
          <w:szCs w:val="24"/>
        </w:rPr>
        <w:t>Лыткарино</w:t>
      </w:r>
      <w:r w:rsidRPr="005E07D6">
        <w:rPr>
          <w:rFonts w:ascii="Arial" w:hAnsi="Arial" w:cs="Arial"/>
          <w:color w:val="464646"/>
          <w:spacing w:val="26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Дмитриева</w:t>
      </w:r>
      <w:r w:rsidRPr="005E07D6">
        <w:rPr>
          <w:rFonts w:ascii="Arial" w:hAnsi="Arial" w:cs="Arial"/>
          <w:color w:val="464646"/>
          <w:spacing w:val="24"/>
          <w:sz w:val="24"/>
          <w:szCs w:val="24"/>
        </w:rPr>
        <w:t xml:space="preserve"> </w:t>
      </w:r>
      <w:r w:rsidRPr="005E07D6">
        <w:rPr>
          <w:rFonts w:ascii="Arial" w:hAnsi="Arial" w:cs="Arial"/>
          <w:color w:val="484848"/>
          <w:sz w:val="24"/>
          <w:szCs w:val="24"/>
        </w:rPr>
        <w:t>А.В.</w:t>
      </w:r>
    </w:p>
    <w:p w:rsidR="00C23524" w:rsidRPr="005E07D6" w:rsidRDefault="00C23524" w:rsidP="005E07D6">
      <w:pPr>
        <w:ind w:left="1418" w:hanging="567"/>
        <w:rPr>
          <w:rFonts w:ascii="Arial" w:hAnsi="Arial" w:cs="Arial"/>
          <w:sz w:val="24"/>
          <w:szCs w:val="24"/>
        </w:rPr>
      </w:pPr>
    </w:p>
    <w:p w:rsidR="00C23524" w:rsidRPr="005E07D6" w:rsidRDefault="000A1016" w:rsidP="005E07D6">
      <w:pPr>
        <w:pStyle w:val="a3"/>
        <w:ind w:right="463"/>
        <w:jc w:val="right"/>
        <w:rPr>
          <w:rFonts w:ascii="Arial" w:hAnsi="Arial" w:cs="Arial"/>
          <w:sz w:val="24"/>
          <w:szCs w:val="24"/>
        </w:rPr>
      </w:pPr>
      <w:r w:rsidRPr="005E07D6">
        <w:rPr>
          <w:rFonts w:ascii="Arial" w:hAnsi="Arial" w:cs="Arial"/>
          <w:color w:val="4F4F4F"/>
          <w:spacing w:val="-1"/>
          <w:sz w:val="24"/>
          <w:szCs w:val="24"/>
        </w:rPr>
        <w:t>В.П.</w:t>
      </w:r>
      <w:r w:rsidRPr="005E07D6">
        <w:rPr>
          <w:rFonts w:ascii="Arial" w:hAnsi="Arial" w:cs="Arial"/>
          <w:color w:val="4F4F4F"/>
          <w:spacing w:val="-16"/>
          <w:sz w:val="24"/>
          <w:szCs w:val="24"/>
        </w:rPr>
        <w:t xml:space="preserve"> </w:t>
      </w:r>
      <w:r w:rsidRPr="005E07D6">
        <w:rPr>
          <w:rFonts w:ascii="Arial" w:hAnsi="Arial" w:cs="Arial"/>
          <w:color w:val="464646"/>
          <w:sz w:val="24"/>
          <w:szCs w:val="24"/>
        </w:rPr>
        <w:t>Михайлов</w:t>
      </w:r>
    </w:p>
    <w:sectPr w:rsidR="00C23524" w:rsidRPr="005E07D6" w:rsidSect="005E07D6">
      <w:type w:val="continuous"/>
      <w:pgSz w:w="1192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63E8"/>
    <w:multiLevelType w:val="hybridMultilevel"/>
    <w:tmpl w:val="F970CA76"/>
    <w:lvl w:ilvl="0" w:tplc="C80278F2">
      <w:start w:val="1"/>
      <w:numFmt w:val="decimal"/>
      <w:lvlText w:val="%1."/>
      <w:lvlJc w:val="left"/>
      <w:pPr>
        <w:ind w:left="1673" w:hanging="345"/>
        <w:jc w:val="left"/>
      </w:pPr>
      <w:rPr>
        <w:rFonts w:hint="default"/>
        <w:w w:val="99"/>
        <w:lang w:val="ru-RU" w:eastAsia="en-US" w:bidi="ar-SA"/>
      </w:rPr>
    </w:lvl>
    <w:lvl w:ilvl="1" w:tplc="3F589516">
      <w:numFmt w:val="bullet"/>
      <w:lvlText w:val="•"/>
      <w:lvlJc w:val="left"/>
      <w:pPr>
        <w:ind w:left="2530" w:hanging="345"/>
      </w:pPr>
      <w:rPr>
        <w:rFonts w:hint="default"/>
        <w:lang w:val="ru-RU" w:eastAsia="en-US" w:bidi="ar-SA"/>
      </w:rPr>
    </w:lvl>
    <w:lvl w:ilvl="2" w:tplc="10A4C6DE">
      <w:numFmt w:val="bullet"/>
      <w:lvlText w:val="•"/>
      <w:lvlJc w:val="left"/>
      <w:pPr>
        <w:ind w:left="3380" w:hanging="345"/>
      </w:pPr>
      <w:rPr>
        <w:rFonts w:hint="default"/>
        <w:lang w:val="ru-RU" w:eastAsia="en-US" w:bidi="ar-SA"/>
      </w:rPr>
    </w:lvl>
    <w:lvl w:ilvl="3" w:tplc="C4081230">
      <w:numFmt w:val="bullet"/>
      <w:lvlText w:val="•"/>
      <w:lvlJc w:val="left"/>
      <w:pPr>
        <w:ind w:left="4230" w:hanging="345"/>
      </w:pPr>
      <w:rPr>
        <w:rFonts w:hint="default"/>
        <w:lang w:val="ru-RU" w:eastAsia="en-US" w:bidi="ar-SA"/>
      </w:rPr>
    </w:lvl>
    <w:lvl w:ilvl="4" w:tplc="270C8056">
      <w:numFmt w:val="bullet"/>
      <w:lvlText w:val="•"/>
      <w:lvlJc w:val="left"/>
      <w:pPr>
        <w:ind w:left="5080" w:hanging="345"/>
      </w:pPr>
      <w:rPr>
        <w:rFonts w:hint="default"/>
        <w:lang w:val="ru-RU" w:eastAsia="en-US" w:bidi="ar-SA"/>
      </w:rPr>
    </w:lvl>
    <w:lvl w:ilvl="5" w:tplc="0540C108">
      <w:numFmt w:val="bullet"/>
      <w:lvlText w:val="•"/>
      <w:lvlJc w:val="left"/>
      <w:pPr>
        <w:ind w:left="5930" w:hanging="345"/>
      </w:pPr>
      <w:rPr>
        <w:rFonts w:hint="default"/>
        <w:lang w:val="ru-RU" w:eastAsia="en-US" w:bidi="ar-SA"/>
      </w:rPr>
    </w:lvl>
    <w:lvl w:ilvl="6" w:tplc="DD1ACAFC">
      <w:numFmt w:val="bullet"/>
      <w:lvlText w:val="•"/>
      <w:lvlJc w:val="left"/>
      <w:pPr>
        <w:ind w:left="6780" w:hanging="345"/>
      </w:pPr>
      <w:rPr>
        <w:rFonts w:hint="default"/>
        <w:lang w:val="ru-RU" w:eastAsia="en-US" w:bidi="ar-SA"/>
      </w:rPr>
    </w:lvl>
    <w:lvl w:ilvl="7" w:tplc="CEE844F8">
      <w:numFmt w:val="bullet"/>
      <w:lvlText w:val="•"/>
      <w:lvlJc w:val="left"/>
      <w:pPr>
        <w:ind w:left="7630" w:hanging="345"/>
      </w:pPr>
      <w:rPr>
        <w:rFonts w:hint="default"/>
        <w:lang w:val="ru-RU" w:eastAsia="en-US" w:bidi="ar-SA"/>
      </w:rPr>
    </w:lvl>
    <w:lvl w:ilvl="8" w:tplc="44A000A2">
      <w:numFmt w:val="bullet"/>
      <w:lvlText w:val="•"/>
      <w:lvlJc w:val="left"/>
      <w:pPr>
        <w:ind w:left="8480" w:hanging="3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24"/>
    <w:rsid w:val="000A1016"/>
    <w:rsid w:val="005E07D6"/>
    <w:rsid w:val="007F0886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CFC4-87E5-420C-A860-0B33B75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pPr>
      <w:ind w:left="1673" w:right="115" w:hanging="34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16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2021-08-06T10:49:00Z</dcterms:created>
  <dcterms:modified xsi:type="dcterms:W3CDTF">2021-08-06T10:54:00Z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2021-08-06T00:00:00Z</vt:filetime>
  </property>
</Properties>
</file>