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5D" w:rsidRPr="0072325D" w:rsidRDefault="0072325D" w:rsidP="0072325D">
      <w:pPr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72325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7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5D" w:rsidRPr="0072325D" w:rsidRDefault="0072325D" w:rsidP="0072325D">
      <w:pPr>
        <w:pStyle w:val="a4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2325D">
        <w:rPr>
          <w:rFonts w:ascii="Times New Roman" w:hAnsi="Times New Roman"/>
          <w:b/>
          <w:color w:val="auto"/>
          <w:sz w:val="28"/>
          <w:szCs w:val="28"/>
        </w:rPr>
        <w:t>ГЛАВА ГОРОДА ЛЫТКАРИНО</w:t>
      </w:r>
    </w:p>
    <w:p w:rsidR="0072325D" w:rsidRPr="0072325D" w:rsidRDefault="0072325D" w:rsidP="0072325D">
      <w:pPr>
        <w:pStyle w:val="a4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2325D">
        <w:rPr>
          <w:rFonts w:ascii="Times New Roman" w:hAnsi="Times New Roman"/>
          <w:b/>
          <w:color w:val="auto"/>
          <w:sz w:val="28"/>
          <w:szCs w:val="28"/>
        </w:rPr>
        <w:t>МОСКОВСКОЙ ОБЛАСТИ</w:t>
      </w:r>
    </w:p>
    <w:p w:rsidR="0072325D" w:rsidRPr="0072325D" w:rsidRDefault="0072325D" w:rsidP="0072325D">
      <w:pPr>
        <w:pStyle w:val="a4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2325D" w:rsidRPr="0072325D" w:rsidRDefault="0072325D" w:rsidP="0072325D">
      <w:pPr>
        <w:pStyle w:val="a4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2325D">
        <w:rPr>
          <w:rFonts w:ascii="Times New Roman" w:hAnsi="Times New Roman"/>
          <w:b/>
          <w:color w:val="auto"/>
          <w:sz w:val="28"/>
          <w:szCs w:val="28"/>
        </w:rPr>
        <w:t xml:space="preserve">ПОСТАНОВЛЕНИЕ </w:t>
      </w:r>
    </w:p>
    <w:p w:rsidR="0092472B" w:rsidRPr="0072325D" w:rsidRDefault="0092472B" w:rsidP="009247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3F8" w:rsidRPr="0072325D" w:rsidRDefault="00D243F8" w:rsidP="0092472B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u w:val="single"/>
          <w:lang w:val="ru-RU"/>
        </w:rPr>
        <w:t>29.09.2009 №733-п</w:t>
      </w:r>
    </w:p>
    <w:p w:rsidR="007B19E2" w:rsidRPr="0072325D" w:rsidRDefault="00E62951" w:rsidP="009247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г. Лыткарино</w:t>
      </w:r>
    </w:p>
    <w:p w:rsidR="00D243F8" w:rsidRPr="0072325D" w:rsidRDefault="00D243F8" w:rsidP="009247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3F8" w:rsidRPr="0072325D" w:rsidRDefault="00E62951" w:rsidP="009247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О реализации полномочий органов местного само</w:t>
      </w:r>
      <w:r w:rsidR="00D243F8" w:rsidRPr="0072325D">
        <w:rPr>
          <w:rFonts w:ascii="Times New Roman" w:hAnsi="Times New Roman" w:cs="Times New Roman"/>
          <w:sz w:val="28"/>
          <w:szCs w:val="28"/>
          <w:lang w:val="ru-RU"/>
        </w:rPr>
        <w:t>управления по решению вопросов</w:t>
      </w:r>
    </w:p>
    <w:p w:rsidR="00D243F8" w:rsidRPr="0072325D" w:rsidRDefault="00E62951" w:rsidP="009247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организационно-правового, финансового, матери</w:t>
      </w:r>
      <w:r w:rsidR="00D243F8" w:rsidRPr="0072325D">
        <w:rPr>
          <w:rFonts w:ascii="Times New Roman" w:hAnsi="Times New Roman" w:cs="Times New Roman"/>
          <w:sz w:val="28"/>
          <w:szCs w:val="28"/>
          <w:lang w:val="ru-RU"/>
        </w:rPr>
        <w:t>ально-технического обеспечения</w:t>
      </w:r>
    </w:p>
    <w:p w:rsidR="00D243F8" w:rsidRPr="0072325D" w:rsidRDefault="00E62951" w:rsidP="009247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пожарной безопасности и о форме участия гражд</w:t>
      </w:r>
      <w:r w:rsidR="00D243F8" w:rsidRPr="0072325D">
        <w:rPr>
          <w:rFonts w:ascii="Times New Roman" w:hAnsi="Times New Roman" w:cs="Times New Roman"/>
          <w:sz w:val="28"/>
          <w:szCs w:val="28"/>
          <w:lang w:val="ru-RU"/>
        </w:rPr>
        <w:t>ан в обеспечении первичных мер</w:t>
      </w:r>
    </w:p>
    <w:p w:rsidR="007B19E2" w:rsidRPr="0072325D" w:rsidRDefault="00E62951" w:rsidP="009247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пожарной безопасности, в том числе в деятельности</w:t>
      </w:r>
      <w:r w:rsidR="00D243F8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пожарной охраны, добровольной пожарной охраны н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>а территории городского округа Лыткарино Московской области</w:t>
      </w:r>
    </w:p>
    <w:p w:rsidR="0092472B" w:rsidRPr="0072325D" w:rsidRDefault="0092472B" w:rsidP="009247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19E2" w:rsidRPr="0072325D" w:rsidRDefault="00E62951" w:rsidP="009247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федеральными законами от 06.10.2003 г. </w:t>
      </w:r>
      <w:r w:rsidR="007470A3" w:rsidRPr="0072325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от 21.12.1994 г. </w:t>
      </w:r>
      <w:r w:rsidR="007470A3" w:rsidRPr="0072325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69-Ф3 «О пожарной безопасности», в целях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городского округа Лыткарино Московской области,</w:t>
      </w:r>
    </w:p>
    <w:p w:rsidR="007470A3" w:rsidRPr="0072325D" w:rsidRDefault="007470A3" w:rsidP="009247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19E2" w:rsidRPr="0072325D" w:rsidRDefault="00E62951" w:rsidP="009247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7470A3" w:rsidRPr="0072325D" w:rsidRDefault="007470A3" w:rsidP="009247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19E2" w:rsidRPr="0072325D" w:rsidRDefault="00D20BBE" w:rsidP="00D20B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Утвердить прилагаемое «Положение по решению вопросов организационно-правового, финансового, материально-технического обеспечения пожарной безопасности муниципального образования городского округа Лыткарино Мо</w:t>
      </w:r>
      <w:r w:rsidR="007470A3" w:rsidRPr="0072325D">
        <w:rPr>
          <w:rFonts w:ascii="Times New Roman" w:hAnsi="Times New Roman" w:cs="Times New Roman"/>
          <w:sz w:val="28"/>
          <w:szCs w:val="28"/>
          <w:lang w:val="ru-RU"/>
        </w:rPr>
        <w:t>сковской области» (Приложение №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1).</w:t>
      </w:r>
    </w:p>
    <w:p w:rsidR="007B19E2" w:rsidRPr="0072325D" w:rsidRDefault="00D20BBE" w:rsidP="00D20B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городского округа Лыткарино Московской области осуществлять по «Положению по решению вопросов организационно-правового, финансового, материально-технического обеспечения пожарной безопасности муниципального образования городского округа Лыткарино Московской области».</w:t>
      </w:r>
    </w:p>
    <w:p w:rsidR="007B19E2" w:rsidRPr="0072325D" w:rsidRDefault="00D20BBE" w:rsidP="00D20B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Определить в качестве формы участия граждан в обеспечении первичных мер пожарной безопасности создание и деятельность дружин добровольной пожарной охраны.</w:t>
      </w:r>
    </w:p>
    <w:p w:rsidR="007B19E2" w:rsidRPr="0072325D" w:rsidRDefault="00D20BBE" w:rsidP="00D20B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Органам местного самоуправления, руководителям предприятий и организаций оказывать содействие в организации дружин добровольной пожарной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lastRenderedPageBreak/>
        <w:t>охраны и деятельности добровольных пожарных дружин. Организацию дружин добровольной пожарной охраны производить в соответствии с Постановлениями Главы городского округа Лыткарино Московской области «Об обеспечении первичных мер пожарной безопасности на территории Московской области», «О создании и организации деятельности муниципальной пожарной охраны городского округа», «Порядок взаимоотношений муниципальной пожарной охраны с другими видами пожарной охраны на те</w:t>
      </w:r>
      <w:r w:rsidR="00BA4BA9" w:rsidRPr="0072325D">
        <w:rPr>
          <w:rFonts w:ascii="Times New Roman" w:hAnsi="Times New Roman" w:cs="Times New Roman"/>
          <w:sz w:val="28"/>
          <w:szCs w:val="28"/>
          <w:lang w:val="ru-RU"/>
        </w:rPr>
        <w:t>рр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итории городского округа Лыткарино Московской области», «О социальном и </w:t>
      </w:r>
      <w:r w:rsidR="00BA4BA9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экономическом стимулировании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участия граждан и организаций в </w:t>
      </w:r>
      <w:r w:rsidR="00BA4BA9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добровольной пожарной охране в том числе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в борьбе с пожарами».</w:t>
      </w:r>
    </w:p>
    <w:p w:rsidR="007B19E2" w:rsidRPr="0072325D" w:rsidRDefault="00D20BBE" w:rsidP="00D20B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Контроль за исполне</w:t>
      </w:r>
      <w:r w:rsidR="00BA4BA9" w:rsidRPr="0072325D">
        <w:rPr>
          <w:rFonts w:ascii="Times New Roman" w:hAnsi="Times New Roman" w:cs="Times New Roman"/>
          <w:sz w:val="28"/>
          <w:szCs w:val="28"/>
          <w:lang w:val="ru-RU"/>
        </w:rPr>
        <w:t>нием настоящего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BA9" w:rsidRPr="0072325D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ановления оставляю за собой.</w:t>
      </w:r>
    </w:p>
    <w:p w:rsidR="0092472B" w:rsidRPr="0072325D" w:rsidRDefault="0092472B" w:rsidP="009247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19E2" w:rsidRPr="0072325D" w:rsidRDefault="0072325D" w:rsidP="0072325D">
      <w:pPr>
        <w:ind w:left="778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B19E2" w:rsidRPr="0072325D" w:rsidSect="0092472B">
          <w:pgSz w:w="11918" w:h="16854"/>
          <w:pgMar w:top="1134" w:right="567" w:bottom="1134" w:left="1134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В.П.Михайло</w:t>
      </w:r>
      <w:bookmarkStart w:id="0" w:name="_GoBack"/>
      <w:bookmarkEnd w:id="0"/>
      <w:proofErr w:type="spellEnd"/>
    </w:p>
    <w:p w:rsidR="007B19E2" w:rsidRPr="0072325D" w:rsidRDefault="007B19E2" w:rsidP="009247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19E2" w:rsidRPr="0072325D" w:rsidRDefault="00950C47" w:rsidP="00680DFC">
      <w:pPr>
        <w:ind w:left="778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7B19E2" w:rsidRPr="0072325D" w:rsidRDefault="00E62951" w:rsidP="00680DFC">
      <w:pPr>
        <w:ind w:left="566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Утверждено постановлением Главы</w:t>
      </w:r>
    </w:p>
    <w:p w:rsidR="007B19E2" w:rsidRPr="0072325D" w:rsidRDefault="005E6CAC" w:rsidP="00680DFC">
      <w:pPr>
        <w:ind w:left="849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г. Лыткарино</w:t>
      </w:r>
    </w:p>
    <w:p w:rsidR="007B19E2" w:rsidRPr="0072325D" w:rsidRDefault="00680DFC" w:rsidP="00680DFC">
      <w:pPr>
        <w:ind w:left="6372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u w:val="single"/>
          <w:lang w:val="ru-RU"/>
        </w:rPr>
        <w:t>от 29 сентября 2009г. №733-п</w:t>
      </w:r>
    </w:p>
    <w:p w:rsidR="00950C47" w:rsidRPr="0072325D" w:rsidRDefault="00950C47" w:rsidP="00680DF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0BBE" w:rsidRPr="0072325D" w:rsidRDefault="00680DFC" w:rsidP="00680D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</w:t>
      </w:r>
    </w:p>
    <w:p w:rsidR="007B19E2" w:rsidRPr="0072325D" w:rsidRDefault="005E6CAC" w:rsidP="00680D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решению вопросов организационно-прав</w:t>
      </w:r>
      <w:r w:rsidR="00175BCB" w:rsidRPr="0072325D">
        <w:rPr>
          <w:rFonts w:ascii="Times New Roman" w:hAnsi="Times New Roman" w:cs="Times New Roman"/>
          <w:sz w:val="28"/>
          <w:szCs w:val="28"/>
          <w:lang w:val="ru-RU"/>
        </w:rPr>
        <w:t>ового, финансового, материально-</w:t>
      </w:r>
      <w:r w:rsidR="00680DFC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технического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обеспечения пожарной безопасности муниципального о</w:t>
      </w:r>
      <w:r w:rsidR="00680DFC" w:rsidRPr="0072325D">
        <w:rPr>
          <w:rFonts w:ascii="Times New Roman" w:hAnsi="Times New Roman" w:cs="Times New Roman"/>
          <w:sz w:val="28"/>
          <w:szCs w:val="28"/>
          <w:lang w:val="ru-RU"/>
        </w:rPr>
        <w:t>бразования —</w:t>
      </w:r>
      <w:r w:rsidR="00A34947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Лыткарино Московской области</w:t>
      </w:r>
    </w:p>
    <w:p w:rsidR="00A34947" w:rsidRPr="0072325D" w:rsidRDefault="00A34947" w:rsidP="00680D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4947" w:rsidRPr="0072325D" w:rsidRDefault="00A34947" w:rsidP="0092472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19E2" w:rsidRPr="0072325D" w:rsidRDefault="00D20BBE" w:rsidP="00D20B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</w:rPr>
        <w:t>I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A34947" w:rsidRPr="0072325D" w:rsidRDefault="00A34947" w:rsidP="00680DF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19E2" w:rsidRPr="0072325D" w:rsidRDefault="00A34947" w:rsidP="0092472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В своей деятельности при реализации полномочий органов местного самоуправления по решению вопросов организационно-правового обеспечения пожарной безопасности муниципального образования — городского округа Лыткарино Московской области Совету депутатов городского округа Лыткарино Московской области следует руководствоваться Федеральным законом от 6 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>октября 2003 г. №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Федеральным законом от 21 декабря 1994 г. 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69-ФЗ «О пожарной безопасности», Федеральным законом от 22 июля 2008 г. 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123-ФЗ «Технический регламент о требованиях пожарной безопасности», Законом Московской области от 27 декабря 2005 г. 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269/2005-ОЗ «О пожарной безопасности в Московской области», Постановлением Правительства Московской области от 2 октября 2008 г. 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898/36, Уставом городского округа Лыткарино, настоящим Положением, иными нормативными правовыми актами Российской Федерации, Московской области, городского округа Лыткарино, Правилами пожарной безопасности в Российской Федерации ППБ 01-03, а также иными нормативно-правовыми актами.</w:t>
      </w:r>
    </w:p>
    <w:p w:rsidR="007B19E2" w:rsidRPr="0072325D" w:rsidRDefault="00D77062" w:rsidP="0092472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обеспечение первичных мер пожарной безопасности на территории городского округа Лыткарино Московской области, в том числе добровольной пожарной охраны, в соответствии с Федеральным законом Российской Федерации от 21.12.1994 г. </w:t>
      </w:r>
      <w:r w:rsidR="00CA5308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69-ФЗ «О пожарной безопасности», является расходным обязательством городского округа Лыткарино Московской области.</w:t>
      </w:r>
    </w:p>
    <w:p w:rsidR="007B19E2" w:rsidRPr="0072325D" w:rsidRDefault="00CA5308" w:rsidP="0092472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Финансовое обеспечение первичных мер пожарной безопасности на территории городского округа Лыткарино Московской области осуществляется за счет средств бюджета городского округа Лыткарино Московской области, в том числе путем реализации целевых программ, в порядке,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утвержденном Советом депутатов, а также за счет добровольных взносов и пожертвований юридических и физических лиц, иных не запрещенных законом поступлений, а также в порядке, установленном Постановлением Правительства Московской области от 2 октября 2008 г. 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898/36.</w:t>
      </w:r>
    </w:p>
    <w:p w:rsidR="007B19E2" w:rsidRPr="0072325D" w:rsidRDefault="00CA5308" w:rsidP="0092472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Финансовое и материально-техническое обеспечение деятельности ведомственной, частной и добровольной пожарной охраны, а также финансовое обеспечение социальных гарантий и компенсаций их личному составу, в соответствии с Федеральным законом Российской Федерации от 21.12.1994 г.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69-ФЗ «О пожарной безопасности», осуществляется их учредителями за счет собственных средств.</w:t>
      </w:r>
    </w:p>
    <w:p w:rsidR="00CA5308" w:rsidRPr="0072325D" w:rsidRDefault="00CA5308" w:rsidP="00680D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DFC" w:rsidRPr="0072325D" w:rsidRDefault="00D20BBE" w:rsidP="00D20BBE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</w:rPr>
        <w:t>II</w:t>
      </w:r>
      <w:r w:rsidRPr="007232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Определение нормативов финансового, материально-техни</w:t>
      </w:r>
      <w:r w:rsidR="00680DFC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ческого обеспечения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первичных мер пожарной безопасно</w:t>
      </w:r>
      <w:r w:rsidR="00680DFC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сти городского округа Лыткарино 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>Московской области</w:t>
      </w:r>
    </w:p>
    <w:p w:rsidR="00D20BBE" w:rsidRPr="0072325D" w:rsidRDefault="00D20BBE" w:rsidP="00D20B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19E2" w:rsidRPr="0072325D" w:rsidRDefault="00D20BBE" w:rsidP="00D20BB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5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«Методикой расчета нормативов стоимости предоставления муниципальных услуг, оказываемых за счет средств бюджетов муниципальных образований Московской области, в системе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 в Московской области, применяемых при составлении прогноза консолидированного бюджета Московской области на соответствующий финансовый год», утвержденной Постановлением Правительства Московской области от 2 октября 2008 г. </w:t>
      </w:r>
      <w:r w:rsidR="005E6CAC" w:rsidRPr="0072325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62951" w:rsidRPr="0072325D">
        <w:rPr>
          <w:rFonts w:ascii="Times New Roman" w:hAnsi="Times New Roman" w:cs="Times New Roman"/>
          <w:sz w:val="28"/>
          <w:szCs w:val="28"/>
          <w:lang w:val="ru-RU"/>
        </w:rPr>
        <w:t xml:space="preserve"> 898/36. По истечении срока действия указанной Методики при определении нормативов финансового, материально-технического обеспечения первичных мер пожарной безопасности муниципального образования -городского округа Лыткарино Московской области руководствоваться Постановлением Правительства Московской области, вступающим в силу взамен указанного в настоящем абзаце.</w:t>
      </w:r>
    </w:p>
    <w:sectPr w:rsidR="007B19E2" w:rsidRPr="0072325D" w:rsidSect="0092472B">
      <w:pgSz w:w="11918" w:h="16854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4B5C"/>
    <w:multiLevelType w:val="hybridMultilevel"/>
    <w:tmpl w:val="AEFED336"/>
    <w:lvl w:ilvl="0" w:tplc="B874C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0380D"/>
    <w:multiLevelType w:val="hybridMultilevel"/>
    <w:tmpl w:val="F9A8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C37"/>
    <w:multiLevelType w:val="multilevel"/>
    <w:tmpl w:val="CA7A526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586F43"/>
    <w:multiLevelType w:val="multilevel"/>
    <w:tmpl w:val="3DD47740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EC72B1"/>
    <w:multiLevelType w:val="hybridMultilevel"/>
    <w:tmpl w:val="F130595A"/>
    <w:lvl w:ilvl="0" w:tplc="0018F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2DA8"/>
    <w:multiLevelType w:val="hybridMultilevel"/>
    <w:tmpl w:val="F8F6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5737A"/>
    <w:multiLevelType w:val="hybridMultilevel"/>
    <w:tmpl w:val="420C3F3C"/>
    <w:lvl w:ilvl="0" w:tplc="3042C0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9E2"/>
    <w:rsid w:val="000A3009"/>
    <w:rsid w:val="00125692"/>
    <w:rsid w:val="00175BCB"/>
    <w:rsid w:val="001B311D"/>
    <w:rsid w:val="002C39C7"/>
    <w:rsid w:val="00355821"/>
    <w:rsid w:val="00536BA8"/>
    <w:rsid w:val="005E6CAC"/>
    <w:rsid w:val="00632D91"/>
    <w:rsid w:val="00651D9C"/>
    <w:rsid w:val="00680DFC"/>
    <w:rsid w:val="0072325D"/>
    <w:rsid w:val="0074626D"/>
    <w:rsid w:val="007470A3"/>
    <w:rsid w:val="007B19E2"/>
    <w:rsid w:val="0092472B"/>
    <w:rsid w:val="00950C47"/>
    <w:rsid w:val="0095533F"/>
    <w:rsid w:val="00A34947"/>
    <w:rsid w:val="00AA7FC8"/>
    <w:rsid w:val="00BA4BA9"/>
    <w:rsid w:val="00CA5308"/>
    <w:rsid w:val="00D20BBE"/>
    <w:rsid w:val="00D243F8"/>
    <w:rsid w:val="00D77062"/>
    <w:rsid w:val="00E62951"/>
    <w:rsid w:val="00EB26F5"/>
    <w:rsid w:val="00ED7E39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09E5-02D9-40BA-A98B-4A70B27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A3"/>
    <w:pPr>
      <w:ind w:left="720"/>
      <w:contextualSpacing/>
    </w:pPr>
  </w:style>
  <w:style w:type="paragraph" w:customStyle="1" w:styleId="a4">
    <w:name w:val="Базовый"/>
    <w:rsid w:val="0072325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33</cp:revision>
  <dcterms:created xsi:type="dcterms:W3CDTF">2023-06-28T07:53:00Z</dcterms:created>
  <dcterms:modified xsi:type="dcterms:W3CDTF">2023-07-21T06:58:00Z</dcterms:modified>
</cp:coreProperties>
</file>