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199н от 5 апреля 2022 г.</w:t>
      </w:r>
    </w:p>
    <w:p>
      <w:pPr>
        <w:pStyle w:val="Heading2"/>
        <w:rPr/>
      </w:pPr>
      <w:r>
        <w:rPr/>
        <w:t>Об утверждении перечня профессий (специальностей, должностей)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</w:t>
      </w:r>
    </w:p>
    <w:p>
      <w:pPr>
        <w:pStyle w:val="TextBody"/>
        <w:rPr/>
      </w:pPr>
      <w:r>
        <w:rPr/>
        <w:t>В соответствии с пунктом «и» части 2 статьи 14 Федерального закона от 31 мая 2002 г. № 62-ФЗ «О гражданстве Российской Федерации» (Собрание законодательства Российской Федерации, 2002, № 22, ст. 2031; 2019, № 27, ст. 3530) и подпунктом 5.2.176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«Об утверждении Положения о Министерстве труда и социальной защиты Российской Федерации» (Собрание законодательства Российской Федерации, 2012, № 26, ст. 3528; 2015, № 16, ст. 2384),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25 ноября 2019 г. № 734н «Об утверждении перечня профессий (специальностей, должностей)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порядке» (зарегистрирован Министерством юстиции Российской Федерации 17 февраля 2020 г., регистрационный № 57515).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