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475F"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7AE9948"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42058464" w14:textId="77777777" w:rsidR="005B2831" w:rsidRDefault="005B2831" w:rsidP="005B2831">
      <w:pPr>
        <w:overflowPunct w:val="0"/>
        <w:autoSpaceDE w:val="0"/>
        <w:autoSpaceDN w:val="0"/>
        <w:adjustRightInd w:val="0"/>
        <w:spacing w:line="276" w:lineRule="auto"/>
        <w:jc w:val="center"/>
        <w:textAlignment w:val="baseline"/>
        <w:rPr>
          <w:rFonts w:ascii="Times New Roman" w:hAnsi="Times New Roman"/>
          <w:sz w:val="36"/>
          <w:szCs w:val="36"/>
        </w:rPr>
      </w:pPr>
      <w:r>
        <w:rPr>
          <w:rFonts w:ascii="Times New Roman" w:hAnsi="Times New Roman"/>
          <w:noProof/>
          <w:sz w:val="36"/>
          <w:szCs w:val="36"/>
        </w:rPr>
        <w:drawing>
          <wp:inline distT="0" distB="0" distL="0" distR="0" wp14:anchorId="38A93268" wp14:editId="4DFF98A5">
            <wp:extent cx="5619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68B4CDFD" w14:textId="77777777" w:rsidR="005B2831" w:rsidRDefault="005B2831" w:rsidP="005B2831">
      <w:pPr>
        <w:overflowPunct w:val="0"/>
        <w:autoSpaceDE w:val="0"/>
        <w:autoSpaceDN w:val="0"/>
        <w:adjustRightInd w:val="0"/>
        <w:jc w:val="center"/>
        <w:textAlignment w:val="baseline"/>
        <w:rPr>
          <w:rFonts w:ascii="Times New Roman" w:hAnsi="Times New Roman"/>
          <w:sz w:val="36"/>
          <w:szCs w:val="36"/>
        </w:rPr>
      </w:pPr>
      <w:proofErr w:type="gramStart"/>
      <w:r>
        <w:rPr>
          <w:rFonts w:ascii="Times New Roman" w:hAnsi="Times New Roman"/>
          <w:sz w:val="36"/>
          <w:szCs w:val="36"/>
        </w:rPr>
        <w:t>ГЛАВА  ГОРОДСКОГО</w:t>
      </w:r>
      <w:proofErr w:type="gramEnd"/>
      <w:r>
        <w:rPr>
          <w:rFonts w:ascii="Times New Roman" w:hAnsi="Times New Roman"/>
          <w:sz w:val="36"/>
          <w:szCs w:val="36"/>
        </w:rPr>
        <w:t xml:space="preserve">  ОКРУГА  ЛЫТКАРИНО  МОСКОВСКОЙ  ОБЛАСТИ</w:t>
      </w:r>
    </w:p>
    <w:p w14:paraId="7B4F3EB2" w14:textId="77777777" w:rsidR="005B2831" w:rsidRDefault="005B2831" w:rsidP="005B2831">
      <w:pPr>
        <w:overflowPunct w:val="0"/>
        <w:autoSpaceDE w:val="0"/>
        <w:autoSpaceDN w:val="0"/>
        <w:adjustRightInd w:val="0"/>
        <w:jc w:val="center"/>
        <w:textAlignment w:val="baseline"/>
        <w:rPr>
          <w:rFonts w:ascii="Times New Roman" w:hAnsi="Times New Roman"/>
          <w:sz w:val="36"/>
          <w:szCs w:val="36"/>
          <w:u w:val="single"/>
        </w:rPr>
      </w:pPr>
      <w:r>
        <w:rPr>
          <w:rFonts w:ascii="Times New Roman" w:hAnsi="Times New Roman"/>
          <w:b/>
          <w:sz w:val="36"/>
          <w:szCs w:val="36"/>
        </w:rPr>
        <w:t>ПОСТАНОВЛЕНИЕ</w:t>
      </w:r>
    </w:p>
    <w:p w14:paraId="2A252010" w14:textId="77777777" w:rsidR="005B2831" w:rsidRDefault="005B2831" w:rsidP="005B2831">
      <w:pPr>
        <w:overflowPunct w:val="0"/>
        <w:autoSpaceDE w:val="0"/>
        <w:autoSpaceDN w:val="0"/>
        <w:adjustRightInd w:val="0"/>
        <w:jc w:val="center"/>
        <w:textAlignment w:val="baseline"/>
        <w:rPr>
          <w:rFonts w:ascii="Times New Roman" w:hAnsi="Times New Roman"/>
          <w:sz w:val="24"/>
          <w:szCs w:val="24"/>
        </w:rPr>
      </w:pPr>
      <w:r>
        <w:rPr>
          <w:rFonts w:ascii="Times New Roman" w:hAnsi="Times New Roman"/>
          <w:sz w:val="24"/>
          <w:szCs w:val="24"/>
          <w:u w:val="single"/>
        </w:rPr>
        <w:t>от _17.03.2026_</w:t>
      </w:r>
      <w:r>
        <w:rPr>
          <w:rFonts w:ascii="Times New Roman" w:hAnsi="Times New Roman"/>
          <w:sz w:val="24"/>
          <w:szCs w:val="24"/>
        </w:rPr>
        <w:t xml:space="preserve"> </w:t>
      </w:r>
      <w:proofErr w:type="gramStart"/>
      <w:r>
        <w:rPr>
          <w:rFonts w:ascii="Times New Roman" w:hAnsi="Times New Roman"/>
          <w:sz w:val="24"/>
          <w:szCs w:val="24"/>
        </w:rPr>
        <w:t>№  _</w:t>
      </w:r>
      <w:proofErr w:type="gramEnd"/>
      <w:r w:rsidRPr="0019091D">
        <w:rPr>
          <w:rFonts w:ascii="Times New Roman" w:hAnsi="Times New Roman"/>
          <w:sz w:val="24"/>
          <w:szCs w:val="24"/>
          <w:u w:val="single"/>
        </w:rPr>
        <w:t>124-п</w:t>
      </w:r>
      <w:r>
        <w:rPr>
          <w:rFonts w:ascii="Times New Roman" w:hAnsi="Times New Roman"/>
          <w:sz w:val="24"/>
          <w:szCs w:val="24"/>
          <w:u w:val="single"/>
        </w:rPr>
        <w:t>_</w:t>
      </w:r>
    </w:p>
    <w:p w14:paraId="6D4BC0C7" w14:textId="77777777" w:rsidR="005B2831" w:rsidRDefault="005B2831" w:rsidP="005B2831">
      <w:pPr>
        <w:overflowPunct w:val="0"/>
        <w:autoSpaceDE w:val="0"/>
        <w:autoSpaceDN w:val="0"/>
        <w:adjustRightInd w:val="0"/>
        <w:jc w:val="center"/>
        <w:textAlignment w:val="baseline"/>
        <w:rPr>
          <w:rFonts w:ascii="Times New Roman" w:hAnsi="Times New Roman"/>
          <w:sz w:val="24"/>
          <w:szCs w:val="24"/>
        </w:rPr>
      </w:pPr>
      <w:r>
        <w:rPr>
          <w:rFonts w:ascii="Times New Roman" w:hAnsi="Times New Roman"/>
          <w:sz w:val="24"/>
          <w:szCs w:val="24"/>
        </w:rPr>
        <w:t>г. о. Лыткарино</w:t>
      </w:r>
    </w:p>
    <w:p w14:paraId="0E2F90A0" w14:textId="77777777" w:rsidR="005B2831" w:rsidRDefault="005B2831" w:rsidP="005B2831">
      <w:pPr>
        <w:pStyle w:val="30"/>
        <w:shd w:val="clear" w:color="auto" w:fill="auto"/>
        <w:spacing w:line="240" w:lineRule="auto"/>
        <w:ind w:firstLine="0"/>
        <w:jc w:val="center"/>
        <w:rPr>
          <w:b/>
          <w:bCs/>
        </w:rPr>
      </w:pPr>
    </w:p>
    <w:p w14:paraId="51CC0731" w14:textId="77777777" w:rsidR="005B2831" w:rsidRDefault="005B2831" w:rsidP="005B2831">
      <w:pPr>
        <w:pStyle w:val="30"/>
        <w:shd w:val="clear" w:color="auto" w:fill="auto"/>
        <w:spacing w:line="240" w:lineRule="auto"/>
        <w:ind w:firstLine="0"/>
        <w:jc w:val="center"/>
        <w:rPr>
          <w:b/>
          <w:bCs/>
        </w:rPr>
      </w:pPr>
    </w:p>
    <w:p w14:paraId="1B3CBE11" w14:textId="77777777" w:rsidR="005B2831" w:rsidRDefault="005B2831" w:rsidP="005B2831">
      <w:pPr>
        <w:pStyle w:val="30"/>
        <w:shd w:val="clear" w:color="auto" w:fill="auto"/>
        <w:spacing w:line="240" w:lineRule="auto"/>
        <w:ind w:firstLine="0"/>
        <w:jc w:val="center"/>
        <w:rPr>
          <w:bCs/>
        </w:rPr>
      </w:pPr>
      <w:r>
        <w:rPr>
          <w:bCs/>
        </w:rPr>
        <w:t>О внесении изменений в Административный регламент</w:t>
      </w:r>
      <w:r>
        <w:rPr>
          <w:bCs/>
        </w:rPr>
        <w:br/>
        <w:t>предоставления муниципальной услуги по предоставлению мест</w:t>
      </w:r>
      <w:r>
        <w:rPr>
          <w:bCs/>
        </w:rPr>
        <w:br/>
        <w:t>для захоронения (</w:t>
      </w:r>
      <w:proofErr w:type="spellStart"/>
      <w:r>
        <w:rPr>
          <w:bCs/>
        </w:rPr>
        <w:t>подзахоронения</w:t>
      </w:r>
      <w:proofErr w:type="spellEnd"/>
      <w:r>
        <w:rPr>
          <w:bCs/>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04544ECC" w14:textId="77777777" w:rsidR="005B2831" w:rsidRDefault="005B2831" w:rsidP="005B2831">
      <w:pPr>
        <w:pStyle w:val="30"/>
        <w:shd w:val="clear" w:color="auto" w:fill="auto"/>
        <w:spacing w:line="240" w:lineRule="auto"/>
        <w:ind w:firstLine="0"/>
        <w:jc w:val="center"/>
        <w:rPr>
          <w:b/>
          <w:bCs/>
        </w:rPr>
      </w:pPr>
    </w:p>
    <w:p w14:paraId="315F9990" w14:textId="77777777" w:rsidR="005B2831" w:rsidRDefault="005B2831" w:rsidP="005B2831">
      <w:pPr>
        <w:pStyle w:val="30"/>
        <w:shd w:val="clear" w:color="auto" w:fill="auto"/>
        <w:spacing w:line="240" w:lineRule="auto"/>
        <w:ind w:firstLine="0"/>
        <w:jc w:val="center"/>
        <w:rPr>
          <w:b/>
          <w:bCs/>
        </w:rPr>
      </w:pPr>
    </w:p>
    <w:p w14:paraId="3B92FEA8" w14:textId="77777777" w:rsidR="005B2831" w:rsidRDefault="005B2831" w:rsidP="005B2831">
      <w:pPr>
        <w:pStyle w:val="30"/>
        <w:shd w:val="clear" w:color="auto" w:fill="auto"/>
        <w:spacing w:line="288" w:lineRule="auto"/>
        <w:ind w:firstLine="851"/>
        <w:jc w:val="both"/>
      </w:pPr>
      <w: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w:t>
      </w:r>
      <w:bookmarkStart w:id="0" w:name="_Hlk138760931"/>
      <w:r>
        <w:t>постановлением главы города Лыткарино от 07.12.2010 № 489-п «О порядке разработки и утверждения административных регламентов предоставления муниципальных услуг в г. Лыткарино», с учетом письма Главного управления региональной безопасности Московской области от 11.12.2025 № 09ИСХ-5500/06-02, в целях оказания на территории городского округа Лыткарино муниципальных услуг в сфере погребения и похоронного дела, постановляю:</w:t>
      </w:r>
    </w:p>
    <w:bookmarkEnd w:id="0"/>
    <w:p w14:paraId="1140489A" w14:textId="77777777" w:rsidR="005B2831" w:rsidRDefault="005B2831" w:rsidP="005B2831">
      <w:pPr>
        <w:pStyle w:val="30"/>
        <w:numPr>
          <w:ilvl w:val="0"/>
          <w:numId w:val="7"/>
        </w:numPr>
        <w:shd w:val="clear" w:color="auto" w:fill="auto"/>
        <w:spacing w:line="288" w:lineRule="auto"/>
        <w:ind w:firstLine="760"/>
        <w:jc w:val="both"/>
      </w:pPr>
      <w:r>
        <w:t>Внести прилагаемые изменения в Административный регламент предоставления муниципальной услуги по предоставлению мест для захоронения (</w:t>
      </w:r>
      <w:proofErr w:type="spellStart"/>
      <w:r>
        <w:t>подзахоронения</w:t>
      </w:r>
      <w:proofErr w:type="spellEnd"/>
      <w: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утвержденный постановлением главы городского округа Лыткарино от 25.09.2024 № 583-п.</w:t>
      </w:r>
    </w:p>
    <w:p w14:paraId="6A2E000E" w14:textId="77777777" w:rsidR="005B2831" w:rsidRDefault="005B2831" w:rsidP="005B2831">
      <w:pPr>
        <w:pStyle w:val="30"/>
        <w:numPr>
          <w:ilvl w:val="0"/>
          <w:numId w:val="7"/>
        </w:numPr>
        <w:shd w:val="clear" w:color="auto" w:fill="auto"/>
        <w:spacing w:line="288" w:lineRule="auto"/>
        <w:ind w:firstLine="760"/>
        <w:jc w:val="both"/>
      </w:pPr>
      <w:bookmarkStart w:id="1" w:name="_Hlk138760976"/>
      <w:r>
        <w:t xml:space="preserve">Директору МКУ «Ритуал – Сервис Лыткарино» (Л.А. Николаев) обеспечить опубликование настоящего постановления в установленном порядке и </w:t>
      </w:r>
      <w:r>
        <w:lastRenderedPageBreak/>
        <w:t>размещение на официальном сайте городского округа Лыткарино в сети «Интернет».</w:t>
      </w:r>
      <w:r w:rsidRPr="006149D3">
        <w:t xml:space="preserve"> </w:t>
      </w:r>
    </w:p>
    <w:p w14:paraId="01C4F733" w14:textId="77777777" w:rsidR="005B2831" w:rsidRDefault="005B2831" w:rsidP="005B2831">
      <w:pPr>
        <w:pStyle w:val="30"/>
        <w:numPr>
          <w:ilvl w:val="0"/>
          <w:numId w:val="7"/>
        </w:numPr>
        <w:shd w:val="clear" w:color="auto" w:fill="auto"/>
        <w:spacing w:line="288" w:lineRule="auto"/>
        <w:ind w:firstLine="760"/>
        <w:jc w:val="both"/>
      </w:pPr>
      <w:r w:rsidRPr="00FD1E6E">
        <w:t>Настоящее постановление вступает в силу с 01.03.2026</w:t>
      </w:r>
      <w:r>
        <w:t>.</w:t>
      </w:r>
    </w:p>
    <w:p w14:paraId="7C4C1865" w14:textId="77777777" w:rsidR="005B2831" w:rsidRDefault="005B2831" w:rsidP="005B2831">
      <w:pPr>
        <w:pStyle w:val="30"/>
        <w:numPr>
          <w:ilvl w:val="0"/>
          <w:numId w:val="7"/>
        </w:numPr>
        <w:shd w:val="clear" w:color="auto" w:fill="auto"/>
        <w:spacing w:line="288" w:lineRule="auto"/>
        <w:ind w:firstLine="709"/>
        <w:jc w:val="both"/>
        <w:rPr>
          <w:color w:val="2D2D2D"/>
        </w:rPr>
      </w:pPr>
      <w:bookmarkStart w:id="2" w:name="_Hlk138761033"/>
      <w:bookmarkEnd w:id="1"/>
      <w:r>
        <w:rPr>
          <w:color w:val="2D2D2D"/>
        </w:rPr>
        <w:t>Контроль за исполнением настоящего постановления возложить на первого заместителя главы городского округа Лыткарино В.В. Шарова</w:t>
      </w:r>
      <w:bookmarkEnd w:id="2"/>
      <w:r>
        <w:rPr>
          <w:color w:val="2D2D2D"/>
        </w:rPr>
        <w:t>.</w:t>
      </w:r>
    </w:p>
    <w:p w14:paraId="0E50D5BB" w14:textId="77777777" w:rsidR="005B2831" w:rsidRDefault="005B2831" w:rsidP="005B2831">
      <w:pPr>
        <w:pStyle w:val="30"/>
        <w:shd w:val="clear" w:color="auto" w:fill="auto"/>
        <w:spacing w:line="254" w:lineRule="auto"/>
        <w:ind w:left="5940" w:firstLine="0"/>
        <w:jc w:val="both"/>
        <w:rPr>
          <w:color w:val="2D2D2D"/>
        </w:rPr>
      </w:pPr>
    </w:p>
    <w:p w14:paraId="4E2414DD" w14:textId="77777777" w:rsidR="005B2831" w:rsidRDefault="005B2831" w:rsidP="005B2831">
      <w:pPr>
        <w:pStyle w:val="30"/>
        <w:shd w:val="clear" w:color="auto" w:fill="auto"/>
        <w:spacing w:line="254" w:lineRule="auto"/>
        <w:ind w:left="5940" w:firstLine="0"/>
        <w:jc w:val="both"/>
        <w:rPr>
          <w:color w:val="2D2D2D"/>
        </w:rPr>
      </w:pPr>
    </w:p>
    <w:p w14:paraId="59414963" w14:textId="77777777" w:rsidR="005B2831" w:rsidRDefault="005B2831" w:rsidP="005B2831">
      <w:pPr>
        <w:pStyle w:val="30"/>
        <w:shd w:val="clear" w:color="auto" w:fill="auto"/>
        <w:spacing w:line="254" w:lineRule="auto"/>
        <w:ind w:left="7230" w:firstLine="0"/>
        <w:jc w:val="both"/>
        <w:rPr>
          <w:color w:val="2D2D2D"/>
        </w:rPr>
      </w:pPr>
      <w:r>
        <w:rPr>
          <w:color w:val="2D2D2D"/>
        </w:rPr>
        <w:t xml:space="preserve">       К.А. Кравцов</w:t>
      </w:r>
    </w:p>
    <w:p w14:paraId="05FBBA61"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130E58A"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2301A417"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656440D9"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1993EFBB"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24672DC1"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7EFCFDA6"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3E7C4E9"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49F9AD55"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3D376EFB"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832D795"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91AC22D"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7B94B46C"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644BD8F8"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2F701C6"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A09FA18"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1F4DA5BF"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1E4C59A4"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2E7A8C4D"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7DBB1B51"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2DC5E272"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8C920E8"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49E41BEA"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2B171776"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3BCF445"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BCEE165"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0922D4A"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43BDB5C1"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77D97D2B"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4292DC73"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433E0CCF"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D77AB9E"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DB4533D"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649C64B"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774F2EEB"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191CE4B4"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41FB674"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5D00DFBB"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E5A874E" w14:textId="77777777" w:rsidR="005B2831" w:rsidRDefault="005B2831"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p>
    <w:p w14:paraId="04EB46CF" w14:textId="72179921" w:rsidR="00B01073" w:rsidRDefault="00B01073" w:rsidP="00784B1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r>
        <w:rPr>
          <w:rFonts w:ascii="Times New Roman" w:eastAsia="Times New Roman" w:hAnsi="Times New Roman" w:cs="Times New Roman"/>
          <w:kern w:val="2"/>
          <w:sz w:val="28"/>
          <w:szCs w:val="28"/>
          <w:lang w:eastAsia="ru-RU" w:bidi="hi-IN"/>
        </w:rPr>
        <w:lastRenderedPageBreak/>
        <w:t xml:space="preserve">         </w:t>
      </w:r>
      <w:r w:rsidR="002A0A03">
        <w:rPr>
          <w:rFonts w:ascii="Times New Roman" w:eastAsia="Times New Roman" w:hAnsi="Times New Roman" w:cs="Times New Roman"/>
          <w:kern w:val="2"/>
          <w:sz w:val="28"/>
          <w:szCs w:val="28"/>
          <w:lang w:eastAsia="ru-RU" w:bidi="hi-IN"/>
        </w:rPr>
        <w:t xml:space="preserve">     </w:t>
      </w:r>
      <w:r>
        <w:rPr>
          <w:rFonts w:ascii="Times New Roman" w:eastAsia="Times New Roman" w:hAnsi="Times New Roman" w:cs="Times New Roman"/>
          <w:kern w:val="2"/>
          <w:sz w:val="28"/>
          <w:szCs w:val="28"/>
          <w:lang w:eastAsia="ru-RU" w:bidi="hi-IN"/>
        </w:rPr>
        <w:t xml:space="preserve">      </w:t>
      </w:r>
      <w:r w:rsidR="002A0A03">
        <w:rPr>
          <w:rFonts w:ascii="Times New Roman" w:eastAsia="Times New Roman" w:hAnsi="Times New Roman" w:cs="Times New Roman"/>
          <w:kern w:val="2"/>
          <w:sz w:val="28"/>
          <w:szCs w:val="28"/>
          <w:lang w:eastAsia="ru-RU" w:bidi="hi-IN"/>
        </w:rPr>
        <w:t xml:space="preserve">          </w:t>
      </w:r>
      <w:r>
        <w:rPr>
          <w:rFonts w:ascii="Times New Roman" w:eastAsia="Times New Roman" w:hAnsi="Times New Roman" w:cs="Times New Roman"/>
          <w:kern w:val="2"/>
          <w:sz w:val="28"/>
          <w:szCs w:val="28"/>
          <w:lang w:eastAsia="ru-RU" w:bidi="hi-IN"/>
        </w:rPr>
        <w:t xml:space="preserve">    Приложение</w:t>
      </w:r>
    </w:p>
    <w:p w14:paraId="5108355C" w14:textId="46B3D949" w:rsidR="00B01073" w:rsidRDefault="002A0A03" w:rsidP="00B01073">
      <w:pPr>
        <w:widowControl w:val="0"/>
        <w:tabs>
          <w:tab w:val="left" w:pos="709"/>
        </w:tabs>
        <w:suppressAutoHyphens/>
        <w:spacing w:after="0" w:line="240" w:lineRule="auto"/>
        <w:ind w:left="5670" w:hanging="1275"/>
        <w:rPr>
          <w:rFonts w:ascii="Times New Roman" w:eastAsia="Times New Roman" w:hAnsi="Times New Roman" w:cs="Times New Roman"/>
          <w:kern w:val="2"/>
          <w:sz w:val="28"/>
          <w:szCs w:val="28"/>
          <w:lang w:eastAsia="ru-RU" w:bidi="hi-IN"/>
        </w:rPr>
      </w:pPr>
      <w:r>
        <w:rPr>
          <w:rFonts w:ascii="Times New Roman" w:eastAsia="Times New Roman" w:hAnsi="Times New Roman" w:cs="Times New Roman"/>
          <w:kern w:val="2"/>
          <w:sz w:val="28"/>
          <w:szCs w:val="28"/>
          <w:lang w:eastAsia="ru-RU" w:bidi="hi-IN"/>
        </w:rPr>
        <w:t xml:space="preserve">              </w:t>
      </w:r>
      <w:r w:rsidR="00B01073">
        <w:rPr>
          <w:rFonts w:ascii="Times New Roman" w:eastAsia="Times New Roman" w:hAnsi="Times New Roman" w:cs="Times New Roman"/>
          <w:kern w:val="2"/>
          <w:sz w:val="28"/>
          <w:szCs w:val="28"/>
          <w:lang w:eastAsia="ru-RU" w:bidi="hi-IN"/>
        </w:rPr>
        <w:t>к постановлению главы г.</w:t>
      </w:r>
      <w:r w:rsidR="004423CE" w:rsidRPr="004423CE">
        <w:rPr>
          <w:rFonts w:ascii="Times New Roman" w:eastAsia="Times New Roman" w:hAnsi="Times New Roman" w:cs="Times New Roman"/>
          <w:kern w:val="2"/>
          <w:sz w:val="28"/>
          <w:szCs w:val="28"/>
          <w:lang w:eastAsia="ru-RU" w:bidi="hi-IN"/>
        </w:rPr>
        <w:t xml:space="preserve"> </w:t>
      </w:r>
      <w:r w:rsidR="00B01073">
        <w:rPr>
          <w:rFonts w:ascii="Times New Roman" w:eastAsia="Times New Roman" w:hAnsi="Times New Roman" w:cs="Times New Roman"/>
          <w:kern w:val="2"/>
          <w:sz w:val="28"/>
          <w:szCs w:val="28"/>
          <w:lang w:eastAsia="ru-RU" w:bidi="hi-IN"/>
        </w:rPr>
        <w:t xml:space="preserve">о. Лыткарино </w:t>
      </w:r>
    </w:p>
    <w:p w14:paraId="42F3F32C" w14:textId="7C103DAF" w:rsidR="00B01073" w:rsidRDefault="005B2831" w:rsidP="005B2831">
      <w:pPr>
        <w:widowControl w:val="0"/>
        <w:tabs>
          <w:tab w:val="left" w:pos="709"/>
        </w:tabs>
        <w:suppressAutoHyphens/>
        <w:spacing w:after="0" w:line="240" w:lineRule="auto"/>
        <w:ind w:left="5387" w:hanging="992"/>
        <w:jc w:val="center"/>
        <w:rPr>
          <w:rFonts w:ascii="Times New Roman" w:eastAsia="Times New Roman" w:hAnsi="Times New Roman" w:cs="Times New Roman"/>
          <w:kern w:val="2"/>
          <w:sz w:val="28"/>
          <w:szCs w:val="28"/>
          <w:lang w:eastAsia="ru-RU" w:bidi="hi-IN"/>
        </w:rPr>
      </w:pPr>
      <w:r>
        <w:rPr>
          <w:rFonts w:ascii="Times New Roman" w:eastAsia="Times New Roman" w:hAnsi="Times New Roman" w:cs="Times New Roman"/>
          <w:kern w:val="2"/>
          <w:sz w:val="28"/>
          <w:szCs w:val="28"/>
          <w:lang w:eastAsia="ru-RU" w:bidi="hi-IN"/>
        </w:rPr>
        <w:t xml:space="preserve">          </w:t>
      </w:r>
      <w:r w:rsidR="00B01073">
        <w:rPr>
          <w:rFonts w:ascii="Times New Roman" w:eastAsia="Times New Roman" w:hAnsi="Times New Roman" w:cs="Times New Roman"/>
          <w:kern w:val="2"/>
          <w:sz w:val="28"/>
          <w:szCs w:val="28"/>
          <w:lang w:eastAsia="ru-RU" w:bidi="hi-IN"/>
        </w:rPr>
        <w:t xml:space="preserve">от </w:t>
      </w:r>
      <w:r w:rsidRPr="005B2831">
        <w:rPr>
          <w:rFonts w:ascii="Times New Roman" w:eastAsia="Times New Roman" w:hAnsi="Times New Roman" w:cs="Times New Roman"/>
          <w:kern w:val="2"/>
          <w:sz w:val="28"/>
          <w:szCs w:val="28"/>
          <w:u w:val="single"/>
          <w:lang w:eastAsia="ru-RU" w:bidi="hi-IN"/>
        </w:rPr>
        <w:t>17.03.2026</w:t>
      </w:r>
      <w:r w:rsidR="00B01073">
        <w:rPr>
          <w:rFonts w:ascii="Times New Roman" w:eastAsia="Times New Roman" w:hAnsi="Times New Roman" w:cs="Times New Roman"/>
          <w:kern w:val="2"/>
          <w:sz w:val="28"/>
          <w:szCs w:val="28"/>
          <w:lang w:eastAsia="ru-RU" w:bidi="hi-IN"/>
        </w:rPr>
        <w:t xml:space="preserve"> № </w:t>
      </w:r>
      <w:r w:rsidRPr="005B2831">
        <w:rPr>
          <w:rFonts w:ascii="Times New Roman" w:eastAsia="Times New Roman" w:hAnsi="Times New Roman" w:cs="Times New Roman"/>
          <w:kern w:val="2"/>
          <w:sz w:val="28"/>
          <w:szCs w:val="28"/>
          <w:u w:val="single"/>
          <w:lang w:eastAsia="ru-RU" w:bidi="hi-IN"/>
        </w:rPr>
        <w:t>124-п</w:t>
      </w:r>
    </w:p>
    <w:p w14:paraId="23C4B647" w14:textId="77777777" w:rsidR="00B01073" w:rsidRDefault="00B01073" w:rsidP="00B01073">
      <w:pPr>
        <w:tabs>
          <w:tab w:val="left" w:pos="709"/>
        </w:tabs>
        <w:spacing w:after="0" w:line="240" w:lineRule="auto"/>
        <w:jc w:val="both"/>
        <w:rPr>
          <w:rFonts w:ascii="Times New Roman" w:eastAsia="Times New Roman" w:hAnsi="Times New Roman" w:cs="Times New Roman"/>
          <w:sz w:val="28"/>
          <w:szCs w:val="28"/>
          <w:lang w:eastAsia="ru-RU"/>
        </w:rPr>
      </w:pPr>
    </w:p>
    <w:p w14:paraId="06D06143" w14:textId="77777777" w:rsidR="00B01073" w:rsidRDefault="00B01073" w:rsidP="00B01073">
      <w:pPr>
        <w:spacing w:after="0" w:line="240" w:lineRule="auto"/>
        <w:jc w:val="both"/>
        <w:rPr>
          <w:rFonts w:ascii="Times New Roman" w:eastAsia="Times New Roman" w:hAnsi="Times New Roman" w:cs="Times New Roman"/>
          <w:sz w:val="28"/>
          <w:szCs w:val="28"/>
          <w:lang w:eastAsia="ru-RU"/>
        </w:rPr>
      </w:pPr>
    </w:p>
    <w:p w14:paraId="033008D5" w14:textId="77777777" w:rsidR="00B01073" w:rsidRDefault="00B01073" w:rsidP="00190397">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Изменения</w:t>
      </w:r>
    </w:p>
    <w:p w14:paraId="070B2188" w14:textId="73658C27" w:rsidR="00B01073" w:rsidRDefault="00B01073" w:rsidP="0019039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647F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дминистративный регламент предоставления муниципальной услуги по предоставлению мест для захоронения (</w:t>
      </w:r>
      <w:proofErr w:type="spellStart"/>
      <w:r>
        <w:rPr>
          <w:rFonts w:ascii="Times New Roman" w:eastAsia="Times New Roman" w:hAnsi="Times New Roman" w:cs="Times New Roman"/>
          <w:sz w:val="28"/>
          <w:szCs w:val="28"/>
          <w:lang w:eastAsia="ru-RU"/>
        </w:rPr>
        <w:t>подзахоронения</w:t>
      </w:r>
      <w:proofErr w:type="spellEnd"/>
      <w:r>
        <w:rPr>
          <w:rFonts w:ascii="Times New Roman" w:eastAsia="Times New Roman" w:hAnsi="Times New Roman" w:cs="Times New Roman"/>
          <w:sz w:val="28"/>
          <w:szCs w:val="28"/>
          <w:lang w:eastAsia="ru-RU"/>
        </w:rPr>
        <w:t>), оформлению удостоверений о захоронениях, перерегистрации захоронений</w:t>
      </w:r>
      <w:r>
        <w:rPr>
          <w:rFonts w:ascii="Times New Roman" w:eastAsia="Times New Roman" w:hAnsi="Times New Roman" w:cs="Times New Roman"/>
          <w:sz w:val="28"/>
          <w:szCs w:val="28"/>
          <w:lang w:eastAsia="ru-RU"/>
        </w:rPr>
        <w:br/>
        <w:t>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23B3E232" w14:textId="77777777" w:rsidR="00C418D0" w:rsidRPr="00C418D0" w:rsidRDefault="00C418D0" w:rsidP="00FE14D2">
      <w:pPr>
        <w:spacing w:after="0" w:line="240" w:lineRule="auto"/>
        <w:ind w:left="-567"/>
        <w:jc w:val="center"/>
        <w:rPr>
          <w:rFonts w:ascii="Times New Roman" w:eastAsia="Times New Roman" w:hAnsi="Times New Roman" w:cs="Times New Roman"/>
          <w:sz w:val="32"/>
          <w:szCs w:val="32"/>
          <w:lang w:eastAsia="ru-RU"/>
        </w:rPr>
      </w:pPr>
    </w:p>
    <w:p w14:paraId="7DDDE510" w14:textId="7A21C311" w:rsidR="00B01073" w:rsidRPr="00527ED3" w:rsidRDefault="00C418D0" w:rsidP="00527ED3">
      <w:pPr>
        <w:pStyle w:val="a3"/>
        <w:numPr>
          <w:ilvl w:val="0"/>
          <w:numId w:val="2"/>
        </w:numPr>
        <w:spacing w:after="0" w:line="276" w:lineRule="auto"/>
        <w:jc w:val="both"/>
        <w:rPr>
          <w:rFonts w:ascii="Times New Roman" w:hAnsi="Times New Roman" w:cs="Times New Roman"/>
          <w:bCs/>
          <w:color w:val="000000"/>
          <w:spacing w:val="-2"/>
          <w:sz w:val="28"/>
          <w:szCs w:val="28"/>
        </w:rPr>
      </w:pPr>
      <w:r w:rsidRPr="00527ED3">
        <w:rPr>
          <w:rFonts w:ascii="Times New Roman" w:hAnsi="Times New Roman" w:cs="Times New Roman"/>
          <w:sz w:val="28"/>
          <w:szCs w:val="28"/>
        </w:rPr>
        <w:t>П</w:t>
      </w:r>
      <w:r w:rsidR="00187601" w:rsidRPr="00527ED3">
        <w:rPr>
          <w:rFonts w:ascii="Times New Roman" w:hAnsi="Times New Roman" w:cs="Times New Roman"/>
          <w:sz w:val="28"/>
          <w:szCs w:val="28"/>
        </w:rPr>
        <w:t xml:space="preserve">одпункт </w:t>
      </w:r>
      <w:r w:rsidR="00886895" w:rsidRPr="00527ED3">
        <w:rPr>
          <w:rFonts w:ascii="Times New Roman" w:hAnsi="Times New Roman" w:cs="Times New Roman"/>
          <w:sz w:val="28"/>
          <w:szCs w:val="28"/>
        </w:rPr>
        <w:t>8.1.2.</w:t>
      </w:r>
      <w:r w:rsidR="00CE2E7F" w:rsidRPr="00527ED3">
        <w:rPr>
          <w:rFonts w:ascii="Times New Roman" w:hAnsi="Times New Roman" w:cs="Times New Roman"/>
          <w:sz w:val="28"/>
          <w:szCs w:val="28"/>
        </w:rPr>
        <w:t>6</w:t>
      </w:r>
      <w:r w:rsidR="00886895" w:rsidRPr="00527ED3">
        <w:rPr>
          <w:rFonts w:ascii="Times New Roman" w:hAnsi="Times New Roman" w:cs="Times New Roman"/>
          <w:sz w:val="28"/>
          <w:szCs w:val="28"/>
        </w:rPr>
        <w:t xml:space="preserve"> </w:t>
      </w:r>
      <w:r w:rsidRPr="00527ED3">
        <w:rPr>
          <w:rFonts w:ascii="Times New Roman" w:hAnsi="Times New Roman" w:cs="Times New Roman"/>
          <w:sz w:val="28"/>
          <w:szCs w:val="28"/>
        </w:rPr>
        <w:t>дополнить абзацем</w:t>
      </w:r>
      <w:r w:rsidR="00431103">
        <w:rPr>
          <w:rFonts w:ascii="Times New Roman" w:hAnsi="Times New Roman" w:cs="Times New Roman"/>
          <w:sz w:val="28"/>
          <w:szCs w:val="28"/>
        </w:rPr>
        <w:t xml:space="preserve"> следующего содержания:</w:t>
      </w:r>
    </w:p>
    <w:p w14:paraId="7E9D3538" w14:textId="62D7D701" w:rsidR="00527ED3" w:rsidRDefault="00886895" w:rsidP="004A3B2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CE2E7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w:t>
      </w:r>
      <w:r w:rsidR="00CE2E7F">
        <w:rPr>
          <w:rFonts w:ascii="Times New Roman" w:eastAsia="Times New Roman" w:hAnsi="Times New Roman" w:cs="Times New Roman"/>
          <w:sz w:val="28"/>
          <w:szCs w:val="28"/>
          <w:lang w:eastAsia="ru-RU"/>
        </w:rPr>
        <w:t xml:space="preserve"> акт осмотра места захоронения</w:t>
      </w:r>
      <w:r w:rsidR="005379D2">
        <w:rPr>
          <w:rFonts w:ascii="Times New Roman" w:eastAsia="Times New Roman" w:hAnsi="Times New Roman" w:cs="Times New Roman"/>
          <w:sz w:val="28"/>
          <w:szCs w:val="28"/>
          <w:lang w:eastAsia="ru-RU"/>
        </w:rPr>
        <w:t xml:space="preserve"> по форме, утвержденной </w:t>
      </w:r>
      <w:r w:rsidR="004015D2">
        <w:rPr>
          <w:rFonts w:ascii="Times New Roman" w:hAnsi="Times New Roman" w:cs="Times New Roman"/>
          <w:sz w:val="28"/>
          <w:szCs w:val="28"/>
          <w14:ligatures w14:val="standardContextual"/>
        </w:rPr>
        <w:t>Главн</w:t>
      </w:r>
      <w:r w:rsidR="00AA2EF5">
        <w:rPr>
          <w:rFonts w:ascii="Times New Roman" w:hAnsi="Times New Roman" w:cs="Times New Roman"/>
          <w:sz w:val="28"/>
          <w:szCs w:val="28"/>
          <w14:ligatures w14:val="standardContextual"/>
        </w:rPr>
        <w:t>ым</w:t>
      </w:r>
      <w:r w:rsidR="004015D2">
        <w:rPr>
          <w:rFonts w:ascii="Times New Roman" w:hAnsi="Times New Roman" w:cs="Times New Roman"/>
          <w:sz w:val="28"/>
          <w:szCs w:val="28"/>
          <w14:ligatures w14:val="standardContextual"/>
        </w:rPr>
        <w:t xml:space="preserve"> управлени</w:t>
      </w:r>
      <w:r w:rsidR="00657097">
        <w:rPr>
          <w:rFonts w:ascii="Times New Roman" w:hAnsi="Times New Roman" w:cs="Times New Roman"/>
          <w:sz w:val="28"/>
          <w:szCs w:val="28"/>
          <w14:ligatures w14:val="standardContextual"/>
        </w:rPr>
        <w:t>ем</w:t>
      </w:r>
      <w:r w:rsidR="004015D2">
        <w:rPr>
          <w:rFonts w:ascii="Times New Roman" w:hAnsi="Times New Roman" w:cs="Times New Roman"/>
          <w:sz w:val="28"/>
          <w:szCs w:val="28"/>
          <w14:ligatures w14:val="standardContextual"/>
        </w:rPr>
        <w:t xml:space="preserve"> региональной безопасности Московской области</w:t>
      </w:r>
      <w:r w:rsidR="003A7915">
        <w:rPr>
          <w:rFonts w:ascii="Times New Roman" w:hAnsi="Times New Roman" w:cs="Times New Roman"/>
          <w:sz w:val="28"/>
          <w:szCs w:val="28"/>
          <w14:ligatures w14:val="standardContextual"/>
        </w:rPr>
        <w:t xml:space="preserve">, </w:t>
      </w:r>
      <w:r w:rsidR="00FD1FDD">
        <w:rPr>
          <w:rFonts w:ascii="Times New Roman" w:hAnsi="Times New Roman" w:cs="Times New Roman"/>
          <w:sz w:val="28"/>
          <w:szCs w:val="28"/>
          <w14:ligatures w14:val="standardContextual"/>
        </w:rPr>
        <w:t xml:space="preserve">приведенной в приложении 11 к настоящему </w:t>
      </w:r>
      <w:r w:rsidR="001079A5">
        <w:rPr>
          <w:rFonts w:ascii="Times New Roman" w:hAnsi="Times New Roman" w:cs="Times New Roman"/>
          <w:sz w:val="28"/>
          <w:szCs w:val="28"/>
          <w14:ligatures w14:val="standardContextual"/>
        </w:rPr>
        <w:t>Административному регламенту»</w:t>
      </w:r>
      <w:r w:rsidR="00527ED3">
        <w:rPr>
          <w:rFonts w:ascii="Times New Roman" w:eastAsia="Times New Roman" w:hAnsi="Times New Roman" w:cs="Times New Roman"/>
          <w:sz w:val="28"/>
          <w:szCs w:val="28"/>
          <w:lang w:eastAsia="ru-RU"/>
        </w:rPr>
        <w:t>;</w:t>
      </w:r>
      <w:r w:rsidR="00527ED3" w:rsidRPr="00527ED3">
        <w:rPr>
          <w:rFonts w:ascii="Times New Roman" w:hAnsi="Times New Roman" w:cs="Times New Roman"/>
          <w:sz w:val="28"/>
          <w:szCs w:val="28"/>
        </w:rPr>
        <w:t xml:space="preserve"> </w:t>
      </w:r>
    </w:p>
    <w:p w14:paraId="19CA39AE" w14:textId="076FFF24" w:rsidR="00A02B90" w:rsidRPr="00527ED3" w:rsidRDefault="00E37CA5" w:rsidP="00527ED3">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w:t>
      </w:r>
      <w:r w:rsidR="00A02B90" w:rsidRPr="00527ED3">
        <w:rPr>
          <w:rFonts w:ascii="Times New Roman" w:hAnsi="Times New Roman" w:cs="Times New Roman"/>
          <w:sz w:val="28"/>
          <w:szCs w:val="28"/>
        </w:rPr>
        <w:t xml:space="preserve">одпункт 8.1.2.7 </w:t>
      </w:r>
      <w:r w:rsidRPr="00527ED3">
        <w:rPr>
          <w:rFonts w:ascii="Times New Roman" w:hAnsi="Times New Roman" w:cs="Times New Roman"/>
          <w:sz w:val="28"/>
          <w:szCs w:val="28"/>
        </w:rPr>
        <w:t>дополнить абзацем</w:t>
      </w:r>
      <w:r w:rsidR="00B54DBF">
        <w:rPr>
          <w:rFonts w:ascii="Times New Roman" w:hAnsi="Times New Roman" w:cs="Times New Roman"/>
          <w:sz w:val="28"/>
          <w:szCs w:val="28"/>
        </w:rPr>
        <w:t xml:space="preserve"> следующего содержания</w:t>
      </w:r>
      <w:r w:rsidR="00A02B90" w:rsidRPr="00527ED3">
        <w:rPr>
          <w:rFonts w:ascii="Times New Roman" w:hAnsi="Times New Roman" w:cs="Times New Roman"/>
          <w:sz w:val="28"/>
          <w:szCs w:val="28"/>
        </w:rPr>
        <w:t>:</w:t>
      </w:r>
    </w:p>
    <w:p w14:paraId="68E6F620" w14:textId="29A0A76E" w:rsidR="00527ED3" w:rsidRDefault="00A02B90" w:rsidP="0019039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акт осмотра места захоронения</w:t>
      </w:r>
      <w:r w:rsidR="0027659C">
        <w:rPr>
          <w:rFonts w:ascii="Times New Roman" w:eastAsia="Times New Roman" w:hAnsi="Times New Roman" w:cs="Times New Roman"/>
          <w:sz w:val="28"/>
          <w:szCs w:val="28"/>
          <w:lang w:eastAsia="ru-RU"/>
        </w:rPr>
        <w:t xml:space="preserve"> по форме, утвержденной </w:t>
      </w:r>
      <w:r w:rsidR="0027659C">
        <w:rPr>
          <w:rFonts w:ascii="Times New Roman" w:hAnsi="Times New Roman" w:cs="Times New Roman"/>
          <w:sz w:val="28"/>
          <w:szCs w:val="28"/>
          <w14:ligatures w14:val="standardContextual"/>
        </w:rPr>
        <w:t>Главным управлени</w:t>
      </w:r>
      <w:r w:rsidR="00657097">
        <w:rPr>
          <w:rFonts w:ascii="Times New Roman" w:hAnsi="Times New Roman" w:cs="Times New Roman"/>
          <w:sz w:val="28"/>
          <w:szCs w:val="28"/>
          <w14:ligatures w14:val="standardContextual"/>
        </w:rPr>
        <w:t>ем</w:t>
      </w:r>
      <w:r w:rsidR="0027659C">
        <w:rPr>
          <w:rFonts w:ascii="Times New Roman" w:hAnsi="Times New Roman" w:cs="Times New Roman"/>
          <w:sz w:val="28"/>
          <w:szCs w:val="28"/>
          <w14:ligatures w14:val="standardContextual"/>
        </w:rPr>
        <w:t xml:space="preserve"> региональной безопасности Московской области, приведенной в приложении 11 к настоящему Административному регламенту</w:t>
      </w:r>
      <w:r>
        <w:rPr>
          <w:rFonts w:ascii="Times New Roman" w:eastAsia="Times New Roman" w:hAnsi="Times New Roman" w:cs="Times New Roman"/>
          <w:sz w:val="28"/>
          <w:szCs w:val="28"/>
          <w:lang w:eastAsia="ru-RU"/>
        </w:rPr>
        <w:t>»</w:t>
      </w:r>
      <w:r w:rsidR="00527ED3">
        <w:rPr>
          <w:rFonts w:ascii="Times New Roman" w:eastAsia="Times New Roman" w:hAnsi="Times New Roman" w:cs="Times New Roman"/>
          <w:sz w:val="28"/>
          <w:szCs w:val="28"/>
          <w:lang w:eastAsia="ru-RU"/>
        </w:rPr>
        <w:t>;</w:t>
      </w:r>
    </w:p>
    <w:p w14:paraId="47C35EE2" w14:textId="686E3D22" w:rsidR="00C66E95" w:rsidRPr="00527ED3" w:rsidRDefault="00E37CA5" w:rsidP="00527ED3">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w:t>
      </w:r>
      <w:r w:rsidR="00C66E95" w:rsidRPr="00527ED3">
        <w:rPr>
          <w:rFonts w:ascii="Times New Roman" w:hAnsi="Times New Roman" w:cs="Times New Roman"/>
          <w:sz w:val="28"/>
          <w:szCs w:val="28"/>
        </w:rPr>
        <w:t xml:space="preserve">одпункт 8.1.2.8 </w:t>
      </w:r>
      <w:r w:rsidR="00527ED3" w:rsidRPr="00527ED3">
        <w:rPr>
          <w:rFonts w:ascii="Times New Roman" w:hAnsi="Times New Roman" w:cs="Times New Roman"/>
          <w:sz w:val="28"/>
          <w:szCs w:val="28"/>
        </w:rPr>
        <w:t>дополнить абзацем</w:t>
      </w:r>
      <w:r w:rsidR="00B54DBF">
        <w:rPr>
          <w:rFonts w:ascii="Times New Roman" w:hAnsi="Times New Roman" w:cs="Times New Roman"/>
          <w:sz w:val="28"/>
          <w:szCs w:val="28"/>
        </w:rPr>
        <w:t xml:space="preserve"> следующего содержания</w:t>
      </w:r>
      <w:r w:rsidR="00C66E95" w:rsidRPr="00527ED3">
        <w:rPr>
          <w:rFonts w:ascii="Times New Roman" w:hAnsi="Times New Roman" w:cs="Times New Roman"/>
          <w:sz w:val="28"/>
          <w:szCs w:val="28"/>
        </w:rPr>
        <w:t>:</w:t>
      </w:r>
    </w:p>
    <w:p w14:paraId="5F5F1CD7" w14:textId="33C49F5D" w:rsidR="00527ED3" w:rsidRDefault="00C66E95" w:rsidP="0019039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акт осмотра места захоронения</w:t>
      </w:r>
      <w:r w:rsidR="0027659C">
        <w:rPr>
          <w:rFonts w:ascii="Times New Roman" w:eastAsia="Times New Roman" w:hAnsi="Times New Roman" w:cs="Times New Roman"/>
          <w:sz w:val="28"/>
          <w:szCs w:val="28"/>
          <w:lang w:eastAsia="ru-RU"/>
        </w:rPr>
        <w:t xml:space="preserve"> по форме, утвержденной </w:t>
      </w:r>
      <w:r w:rsidR="0027659C">
        <w:rPr>
          <w:rFonts w:ascii="Times New Roman" w:hAnsi="Times New Roman" w:cs="Times New Roman"/>
          <w:sz w:val="28"/>
          <w:szCs w:val="28"/>
          <w14:ligatures w14:val="standardContextual"/>
        </w:rPr>
        <w:t>Главным управлени</w:t>
      </w:r>
      <w:r w:rsidR="00657097">
        <w:rPr>
          <w:rFonts w:ascii="Times New Roman" w:hAnsi="Times New Roman" w:cs="Times New Roman"/>
          <w:sz w:val="28"/>
          <w:szCs w:val="28"/>
          <w14:ligatures w14:val="standardContextual"/>
        </w:rPr>
        <w:t>ем</w:t>
      </w:r>
      <w:r w:rsidR="0027659C">
        <w:rPr>
          <w:rFonts w:ascii="Times New Roman" w:hAnsi="Times New Roman" w:cs="Times New Roman"/>
          <w:sz w:val="28"/>
          <w:szCs w:val="28"/>
          <w14:ligatures w14:val="standardContextual"/>
        </w:rPr>
        <w:t xml:space="preserve"> региональной безопасности Московской области, приведенной в приложении 11 к настоящему Административному регламенту</w:t>
      </w:r>
      <w:r>
        <w:rPr>
          <w:rFonts w:ascii="Times New Roman" w:eastAsia="Times New Roman" w:hAnsi="Times New Roman" w:cs="Times New Roman"/>
          <w:sz w:val="28"/>
          <w:szCs w:val="28"/>
          <w:lang w:eastAsia="ru-RU"/>
        </w:rPr>
        <w:t>»</w:t>
      </w:r>
      <w:r w:rsidR="00527ED3">
        <w:rPr>
          <w:rFonts w:ascii="Times New Roman" w:eastAsia="Times New Roman" w:hAnsi="Times New Roman" w:cs="Times New Roman"/>
          <w:sz w:val="28"/>
          <w:szCs w:val="28"/>
          <w:lang w:eastAsia="ru-RU"/>
        </w:rPr>
        <w:t>;</w:t>
      </w:r>
    </w:p>
    <w:p w14:paraId="79050F1A" w14:textId="7C23596B" w:rsidR="00C66E95" w:rsidRPr="00527ED3" w:rsidRDefault="00527ED3" w:rsidP="00527ED3">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w:t>
      </w:r>
      <w:r w:rsidR="00C66E95" w:rsidRPr="00527ED3">
        <w:rPr>
          <w:rFonts w:ascii="Times New Roman" w:hAnsi="Times New Roman" w:cs="Times New Roman"/>
          <w:sz w:val="28"/>
          <w:szCs w:val="28"/>
        </w:rPr>
        <w:t xml:space="preserve">одпункт 8.1.2.8.1 </w:t>
      </w:r>
      <w:r w:rsidRPr="00527ED3">
        <w:rPr>
          <w:rFonts w:ascii="Times New Roman" w:hAnsi="Times New Roman" w:cs="Times New Roman"/>
          <w:sz w:val="28"/>
          <w:szCs w:val="28"/>
        </w:rPr>
        <w:t>дополнить абзацем</w:t>
      </w:r>
      <w:r w:rsidR="00B54DBF">
        <w:rPr>
          <w:rFonts w:ascii="Times New Roman" w:hAnsi="Times New Roman" w:cs="Times New Roman"/>
          <w:sz w:val="28"/>
          <w:szCs w:val="28"/>
        </w:rPr>
        <w:t xml:space="preserve"> следующего содержания</w:t>
      </w:r>
      <w:r w:rsidR="00C66E95" w:rsidRPr="00527ED3">
        <w:rPr>
          <w:rFonts w:ascii="Times New Roman" w:hAnsi="Times New Roman" w:cs="Times New Roman"/>
          <w:sz w:val="28"/>
          <w:szCs w:val="28"/>
        </w:rPr>
        <w:t>:</w:t>
      </w:r>
    </w:p>
    <w:p w14:paraId="17BA18A9" w14:textId="38D9942F" w:rsidR="00527ED3" w:rsidRDefault="00C66E95" w:rsidP="0019039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акт осмотра места захоронения</w:t>
      </w:r>
      <w:r w:rsidR="0027659C">
        <w:rPr>
          <w:rFonts w:ascii="Times New Roman" w:eastAsia="Times New Roman" w:hAnsi="Times New Roman" w:cs="Times New Roman"/>
          <w:sz w:val="28"/>
          <w:szCs w:val="28"/>
          <w:lang w:eastAsia="ru-RU"/>
        </w:rPr>
        <w:t xml:space="preserve"> по форме, утвержденной </w:t>
      </w:r>
      <w:r w:rsidR="0027659C">
        <w:rPr>
          <w:rFonts w:ascii="Times New Roman" w:hAnsi="Times New Roman" w:cs="Times New Roman"/>
          <w:sz w:val="28"/>
          <w:szCs w:val="28"/>
          <w14:ligatures w14:val="standardContextual"/>
        </w:rPr>
        <w:t>Главным управлени</w:t>
      </w:r>
      <w:r w:rsidR="00657097">
        <w:rPr>
          <w:rFonts w:ascii="Times New Roman" w:hAnsi="Times New Roman" w:cs="Times New Roman"/>
          <w:sz w:val="28"/>
          <w:szCs w:val="28"/>
          <w14:ligatures w14:val="standardContextual"/>
        </w:rPr>
        <w:t>ем</w:t>
      </w:r>
      <w:r w:rsidR="0027659C">
        <w:rPr>
          <w:rFonts w:ascii="Times New Roman" w:hAnsi="Times New Roman" w:cs="Times New Roman"/>
          <w:sz w:val="28"/>
          <w:szCs w:val="28"/>
          <w14:ligatures w14:val="standardContextual"/>
        </w:rPr>
        <w:t xml:space="preserve"> региональной безопасности Московской области, приведенной в приложении 11 к настоящему Административному регламенту</w:t>
      </w:r>
      <w:r>
        <w:rPr>
          <w:rFonts w:ascii="Times New Roman" w:eastAsia="Times New Roman" w:hAnsi="Times New Roman" w:cs="Times New Roman"/>
          <w:sz w:val="28"/>
          <w:szCs w:val="28"/>
          <w:lang w:eastAsia="ru-RU"/>
        </w:rPr>
        <w:t>»</w:t>
      </w:r>
      <w:r w:rsidR="00527ED3">
        <w:rPr>
          <w:rFonts w:ascii="Times New Roman" w:eastAsia="Times New Roman" w:hAnsi="Times New Roman" w:cs="Times New Roman"/>
          <w:sz w:val="28"/>
          <w:szCs w:val="28"/>
          <w:lang w:eastAsia="ru-RU"/>
        </w:rPr>
        <w:t>;</w:t>
      </w:r>
    </w:p>
    <w:p w14:paraId="0EC93E1E" w14:textId="08ADA2DB" w:rsidR="002A7135" w:rsidRPr="00527ED3" w:rsidRDefault="00527ED3" w:rsidP="00527ED3">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w:t>
      </w:r>
      <w:r w:rsidR="002A7135" w:rsidRPr="00527ED3">
        <w:rPr>
          <w:rFonts w:ascii="Times New Roman" w:hAnsi="Times New Roman" w:cs="Times New Roman"/>
          <w:sz w:val="28"/>
          <w:szCs w:val="28"/>
        </w:rPr>
        <w:t xml:space="preserve">одпункт 8.1.2.9 </w:t>
      </w:r>
      <w:r w:rsidRPr="00527ED3">
        <w:rPr>
          <w:rFonts w:ascii="Times New Roman" w:hAnsi="Times New Roman" w:cs="Times New Roman"/>
          <w:sz w:val="28"/>
          <w:szCs w:val="28"/>
        </w:rPr>
        <w:t>дополнить абзацем</w:t>
      </w:r>
      <w:r w:rsidR="00B54DBF">
        <w:rPr>
          <w:rFonts w:ascii="Times New Roman" w:hAnsi="Times New Roman" w:cs="Times New Roman"/>
          <w:sz w:val="28"/>
          <w:szCs w:val="28"/>
        </w:rPr>
        <w:t xml:space="preserve"> следующего содержания</w:t>
      </w:r>
      <w:r w:rsidR="002A7135" w:rsidRPr="00527ED3">
        <w:rPr>
          <w:rFonts w:ascii="Times New Roman" w:hAnsi="Times New Roman" w:cs="Times New Roman"/>
          <w:sz w:val="28"/>
          <w:szCs w:val="28"/>
        </w:rPr>
        <w:t>:</w:t>
      </w:r>
    </w:p>
    <w:p w14:paraId="19D7F04D" w14:textId="01980E00" w:rsidR="00527ED3" w:rsidRDefault="002A7135" w:rsidP="0019039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акт осмотра места захоронения</w:t>
      </w:r>
      <w:r w:rsidR="0027659C">
        <w:rPr>
          <w:rFonts w:ascii="Times New Roman" w:eastAsia="Times New Roman" w:hAnsi="Times New Roman" w:cs="Times New Roman"/>
          <w:sz w:val="28"/>
          <w:szCs w:val="28"/>
          <w:lang w:eastAsia="ru-RU"/>
        </w:rPr>
        <w:t xml:space="preserve"> по форме, утвержденной </w:t>
      </w:r>
      <w:r w:rsidR="0027659C">
        <w:rPr>
          <w:rFonts w:ascii="Times New Roman" w:hAnsi="Times New Roman" w:cs="Times New Roman"/>
          <w:sz w:val="28"/>
          <w:szCs w:val="28"/>
          <w14:ligatures w14:val="standardContextual"/>
        </w:rPr>
        <w:t>Главным управлени</w:t>
      </w:r>
      <w:r w:rsidR="00657097">
        <w:rPr>
          <w:rFonts w:ascii="Times New Roman" w:hAnsi="Times New Roman" w:cs="Times New Roman"/>
          <w:sz w:val="28"/>
          <w:szCs w:val="28"/>
          <w14:ligatures w14:val="standardContextual"/>
        </w:rPr>
        <w:t>ем</w:t>
      </w:r>
      <w:r w:rsidR="0027659C">
        <w:rPr>
          <w:rFonts w:ascii="Times New Roman" w:hAnsi="Times New Roman" w:cs="Times New Roman"/>
          <w:sz w:val="28"/>
          <w:szCs w:val="28"/>
          <w14:ligatures w14:val="standardContextual"/>
        </w:rPr>
        <w:t xml:space="preserve"> региональной безопасности Московской области, приведенной в приложении 11 к настоящему Административному регламенту</w:t>
      </w:r>
      <w:r>
        <w:rPr>
          <w:rFonts w:ascii="Times New Roman" w:eastAsia="Times New Roman" w:hAnsi="Times New Roman" w:cs="Times New Roman"/>
          <w:sz w:val="28"/>
          <w:szCs w:val="28"/>
          <w:lang w:eastAsia="ru-RU"/>
        </w:rPr>
        <w:t>»</w:t>
      </w:r>
      <w:r w:rsidR="00527ED3">
        <w:rPr>
          <w:rFonts w:ascii="Times New Roman" w:eastAsia="Times New Roman" w:hAnsi="Times New Roman" w:cs="Times New Roman"/>
          <w:sz w:val="28"/>
          <w:szCs w:val="28"/>
          <w:lang w:eastAsia="ru-RU"/>
        </w:rPr>
        <w:t>;</w:t>
      </w:r>
    </w:p>
    <w:p w14:paraId="16403807" w14:textId="57FE812D" w:rsidR="002A7135" w:rsidRPr="00527ED3" w:rsidRDefault="00527ED3" w:rsidP="00527ED3">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w:t>
      </w:r>
      <w:r w:rsidR="002A7135" w:rsidRPr="00527ED3">
        <w:rPr>
          <w:rFonts w:ascii="Times New Roman" w:hAnsi="Times New Roman" w:cs="Times New Roman"/>
          <w:sz w:val="28"/>
          <w:szCs w:val="28"/>
        </w:rPr>
        <w:t xml:space="preserve">одпункт 8.1.2.10 </w:t>
      </w:r>
      <w:r w:rsidRPr="00527ED3">
        <w:rPr>
          <w:rFonts w:ascii="Times New Roman" w:hAnsi="Times New Roman" w:cs="Times New Roman"/>
          <w:sz w:val="28"/>
          <w:szCs w:val="28"/>
        </w:rPr>
        <w:t>дополнить абзацем</w:t>
      </w:r>
      <w:r w:rsidR="00B54DBF">
        <w:rPr>
          <w:rFonts w:ascii="Times New Roman" w:hAnsi="Times New Roman" w:cs="Times New Roman"/>
          <w:sz w:val="28"/>
          <w:szCs w:val="28"/>
        </w:rPr>
        <w:t xml:space="preserve"> следующего содержания</w:t>
      </w:r>
      <w:r w:rsidR="002A7135" w:rsidRPr="00527ED3">
        <w:rPr>
          <w:rFonts w:ascii="Times New Roman" w:hAnsi="Times New Roman" w:cs="Times New Roman"/>
          <w:sz w:val="28"/>
          <w:szCs w:val="28"/>
        </w:rPr>
        <w:t>:</w:t>
      </w:r>
    </w:p>
    <w:p w14:paraId="4A83B3F2" w14:textId="342D9307" w:rsidR="00527ED3" w:rsidRDefault="002A7135" w:rsidP="0019039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акт осмотра места захоронения</w:t>
      </w:r>
      <w:r w:rsidR="0027659C">
        <w:rPr>
          <w:rFonts w:ascii="Times New Roman" w:eastAsia="Times New Roman" w:hAnsi="Times New Roman" w:cs="Times New Roman"/>
          <w:sz w:val="28"/>
          <w:szCs w:val="28"/>
          <w:lang w:eastAsia="ru-RU"/>
        </w:rPr>
        <w:t xml:space="preserve"> по форме, утвержденной </w:t>
      </w:r>
      <w:r w:rsidR="0027659C">
        <w:rPr>
          <w:rFonts w:ascii="Times New Roman" w:hAnsi="Times New Roman" w:cs="Times New Roman"/>
          <w:sz w:val="28"/>
          <w:szCs w:val="28"/>
          <w14:ligatures w14:val="standardContextual"/>
        </w:rPr>
        <w:t>Главным управлени</w:t>
      </w:r>
      <w:r w:rsidR="00657097">
        <w:rPr>
          <w:rFonts w:ascii="Times New Roman" w:hAnsi="Times New Roman" w:cs="Times New Roman"/>
          <w:sz w:val="28"/>
          <w:szCs w:val="28"/>
          <w14:ligatures w14:val="standardContextual"/>
        </w:rPr>
        <w:t>ем</w:t>
      </w:r>
      <w:r w:rsidR="0027659C">
        <w:rPr>
          <w:rFonts w:ascii="Times New Roman" w:hAnsi="Times New Roman" w:cs="Times New Roman"/>
          <w:sz w:val="28"/>
          <w:szCs w:val="28"/>
          <w14:ligatures w14:val="standardContextual"/>
        </w:rPr>
        <w:t xml:space="preserve"> региональной безопасности Московской области, приведенной в приложении 11 к настоящему Административному регламенту</w:t>
      </w:r>
      <w:r>
        <w:rPr>
          <w:rFonts w:ascii="Times New Roman" w:eastAsia="Times New Roman" w:hAnsi="Times New Roman" w:cs="Times New Roman"/>
          <w:sz w:val="28"/>
          <w:szCs w:val="28"/>
          <w:lang w:eastAsia="ru-RU"/>
        </w:rPr>
        <w:t>»</w:t>
      </w:r>
      <w:r w:rsidR="00527ED3">
        <w:rPr>
          <w:rFonts w:ascii="Times New Roman" w:eastAsia="Times New Roman" w:hAnsi="Times New Roman" w:cs="Times New Roman"/>
          <w:sz w:val="28"/>
          <w:szCs w:val="28"/>
          <w:lang w:eastAsia="ru-RU"/>
        </w:rPr>
        <w:t>.</w:t>
      </w:r>
    </w:p>
    <w:p w14:paraId="75F7D2C8" w14:textId="2E6D1A53" w:rsidR="00FD1637" w:rsidRDefault="00527ED3" w:rsidP="00FD1637">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eastAsia="Times New Roman" w:hAnsi="Times New Roman" w:cs="Times New Roman"/>
          <w:sz w:val="28"/>
          <w:szCs w:val="28"/>
          <w:lang w:eastAsia="ru-RU"/>
        </w:rPr>
        <w:t xml:space="preserve">Форму 7 </w:t>
      </w:r>
      <w:r w:rsidR="00B54DBF">
        <w:rPr>
          <w:rFonts w:ascii="Times New Roman" w:eastAsia="Times New Roman" w:hAnsi="Times New Roman" w:cs="Times New Roman"/>
          <w:sz w:val="28"/>
          <w:szCs w:val="28"/>
          <w:lang w:eastAsia="ru-RU"/>
        </w:rPr>
        <w:t xml:space="preserve">Приложения 1 </w:t>
      </w:r>
      <w:r w:rsidRPr="00B54DBF">
        <w:rPr>
          <w:rFonts w:ascii="Times New Roman" w:eastAsia="Times New Roman" w:hAnsi="Times New Roman" w:cs="Times New Roman"/>
          <w:sz w:val="28"/>
          <w:szCs w:val="28"/>
          <w:lang w:eastAsia="ru-RU"/>
        </w:rPr>
        <w:t xml:space="preserve">изложить в </w:t>
      </w:r>
      <w:r w:rsidR="00B54DBF">
        <w:rPr>
          <w:rFonts w:ascii="Times New Roman" w:eastAsia="Times New Roman" w:hAnsi="Times New Roman" w:cs="Times New Roman"/>
          <w:sz w:val="28"/>
          <w:szCs w:val="28"/>
          <w:lang w:eastAsia="ru-RU"/>
        </w:rPr>
        <w:t xml:space="preserve">следующей </w:t>
      </w:r>
      <w:r w:rsidRPr="00B54DBF">
        <w:rPr>
          <w:rFonts w:ascii="Times New Roman" w:eastAsia="Times New Roman" w:hAnsi="Times New Roman" w:cs="Times New Roman"/>
          <w:sz w:val="28"/>
          <w:szCs w:val="28"/>
          <w:lang w:eastAsia="ru-RU"/>
        </w:rPr>
        <w:t>редакции</w:t>
      </w:r>
      <w:r w:rsidR="00B54DBF">
        <w:rPr>
          <w:rFonts w:ascii="Times New Roman" w:eastAsia="Times New Roman" w:hAnsi="Times New Roman" w:cs="Times New Roman"/>
          <w:sz w:val="28"/>
          <w:szCs w:val="28"/>
          <w:lang w:eastAsia="ru-RU"/>
        </w:rPr>
        <w:t>:</w:t>
      </w:r>
      <w:r w:rsidRPr="00B54DBF">
        <w:rPr>
          <w:rFonts w:ascii="Times New Roman" w:eastAsia="Times New Roman" w:hAnsi="Times New Roman" w:cs="Times New Roman"/>
          <w:sz w:val="28"/>
          <w:szCs w:val="28"/>
          <w:lang w:eastAsia="ru-RU"/>
        </w:rPr>
        <w:t xml:space="preserve"> </w:t>
      </w:r>
    </w:p>
    <w:p w14:paraId="459B528E" w14:textId="12723B4D" w:rsidR="00F71033" w:rsidRPr="00E87519" w:rsidRDefault="00B54DBF" w:rsidP="00F710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1033" w:rsidRPr="00E87519">
        <w:rPr>
          <w:rFonts w:ascii="Times New Roman" w:eastAsia="Times New Roman" w:hAnsi="Times New Roman" w:cs="Times New Roman"/>
          <w:sz w:val="24"/>
          <w:szCs w:val="24"/>
          <w:lang w:eastAsia="ru-RU"/>
        </w:rPr>
        <w:t>Форма 7</w:t>
      </w:r>
    </w:p>
    <w:p w14:paraId="012B4057" w14:textId="77777777" w:rsidR="00F548C7" w:rsidRDefault="00F548C7" w:rsidP="00C4757B">
      <w:pPr>
        <w:spacing w:after="0" w:line="240" w:lineRule="auto"/>
        <w:ind w:left="5387"/>
        <w:jc w:val="both"/>
        <w:rPr>
          <w:rFonts w:ascii="Times New Roman" w:eastAsia="Calibri" w:hAnsi="Times New Roman" w:cs="Times New Roman"/>
          <w:sz w:val="24"/>
          <w:szCs w:val="24"/>
        </w:rPr>
      </w:pPr>
    </w:p>
    <w:p w14:paraId="251B3CE1" w14:textId="64DF1041" w:rsidR="00C4757B" w:rsidRPr="00D67BC7" w:rsidRDefault="00C4757B" w:rsidP="00C4757B">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Кому:___________________________________________________________________________________________________</w:t>
      </w:r>
      <w:r>
        <w:rPr>
          <w:rFonts w:ascii="Times New Roman" w:eastAsia="Calibri" w:hAnsi="Times New Roman" w:cs="Times New Roman"/>
          <w:sz w:val="24"/>
          <w:szCs w:val="24"/>
        </w:rPr>
        <w:t>____________________</w:t>
      </w:r>
    </w:p>
    <w:p w14:paraId="20FB4ED2" w14:textId="77777777" w:rsidR="00C4757B" w:rsidRPr="00D67BC7" w:rsidRDefault="00C4757B" w:rsidP="00C4757B">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lastRenderedPageBreak/>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w:t>
      </w:r>
      <w:r w:rsidRPr="00D67BC7">
        <w:rPr>
          <w:rFonts w:ascii="Times New Roman" w:eastAsia="Calibri" w:hAnsi="Times New Roman" w:cs="Times New Roman"/>
          <w:i/>
          <w:sz w:val="16"/>
          <w:szCs w:val="16"/>
        </w:rPr>
        <w:t>почт</w:t>
      </w:r>
      <w:r>
        <w:rPr>
          <w:rFonts w:ascii="Times New Roman" w:eastAsia="Calibri" w:hAnsi="Times New Roman" w:cs="Times New Roman"/>
          <w:i/>
          <w:sz w:val="16"/>
          <w:szCs w:val="16"/>
        </w:rPr>
        <w:t xml:space="preserve">ы </w:t>
      </w:r>
      <w:r w:rsidRPr="00D67BC7">
        <w:rPr>
          <w:rFonts w:ascii="Times New Roman" w:eastAsia="Calibri" w:hAnsi="Times New Roman" w:cs="Times New Roman"/>
          <w:i/>
          <w:sz w:val="16"/>
          <w:szCs w:val="16"/>
        </w:rPr>
        <w:t>(если имеется)</w:t>
      </w:r>
    </w:p>
    <w:p w14:paraId="2883CD9E" w14:textId="77777777" w:rsidR="00C4757B" w:rsidRPr="00A82278" w:rsidRDefault="00C4757B" w:rsidP="00C4757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373F78B" w14:textId="77777777" w:rsidR="00C4757B" w:rsidRPr="00AC1E08" w:rsidRDefault="00C4757B" w:rsidP="00C4757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1E08">
        <w:rPr>
          <w:rFonts w:ascii="Times New Roman" w:eastAsia="Times New Roman" w:hAnsi="Times New Roman" w:cs="Times New Roman"/>
          <w:sz w:val="24"/>
          <w:szCs w:val="24"/>
          <w:lang w:eastAsia="ru-RU"/>
        </w:rPr>
        <w:t>РЕШЕНИЕ</w:t>
      </w:r>
    </w:p>
    <w:p w14:paraId="72EC84D5" w14:textId="77777777" w:rsidR="00C4757B" w:rsidRPr="00AC1E08" w:rsidRDefault="00C4757B" w:rsidP="00C4757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1E08">
        <w:rPr>
          <w:rFonts w:ascii="Times New Roman" w:eastAsia="Times New Roman" w:hAnsi="Times New Roman" w:cs="Times New Roman"/>
          <w:sz w:val="24"/>
          <w:szCs w:val="24"/>
          <w:lang w:eastAsia="ru-RU"/>
        </w:rPr>
        <w:t>о выдаче разрешения на установку (замену) надмогильного</w:t>
      </w:r>
      <w:r w:rsidRPr="00AC1E08">
        <w:rPr>
          <w:rFonts w:ascii="Times New Roman" w:eastAsia="Times New Roman" w:hAnsi="Times New Roman" w:cs="Times New Roman"/>
          <w:sz w:val="24"/>
          <w:szCs w:val="24"/>
          <w:lang w:eastAsia="ru-RU"/>
        </w:rPr>
        <w:br/>
        <w:t>сооружения (надгробия), ограждения места захоронения</w:t>
      </w:r>
    </w:p>
    <w:p w14:paraId="76B0CA73" w14:textId="77777777" w:rsidR="00C4757B" w:rsidRPr="00D67BC7" w:rsidRDefault="00C4757B" w:rsidP="00C4757B">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(нужное подчеркнуть)</w:t>
      </w:r>
    </w:p>
    <w:p w14:paraId="77538D58" w14:textId="77777777" w:rsidR="00C4757B" w:rsidRPr="00D67BC7" w:rsidRDefault="00C4757B" w:rsidP="00C4757B">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5B6254A4" w14:textId="77777777" w:rsidR="00C4757B" w:rsidRPr="00D67BC7" w:rsidRDefault="00C4757B" w:rsidP="00C4757B">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 xml:space="preserve">Разрешить установить, заменить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надмогильное сооружение (надгробие), ограждение места захоронения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расположенное </w:t>
      </w:r>
      <w:r w:rsidRPr="00D67BC7">
        <w:rPr>
          <w:rFonts w:ascii="Times New Roman" w:eastAsia="Calibri" w:hAnsi="Times New Roman" w:cs="Times New Roman"/>
          <w:sz w:val="24"/>
          <w:szCs w:val="24"/>
        </w:rPr>
        <w:br/>
        <w:t>на кладбище__________________________________________________________________</w:t>
      </w:r>
      <w:r>
        <w:rPr>
          <w:rFonts w:ascii="Times New Roman" w:eastAsia="Calibri" w:hAnsi="Times New Roman" w:cs="Times New Roman"/>
          <w:sz w:val="24"/>
          <w:szCs w:val="24"/>
        </w:rPr>
        <w:t>_______</w:t>
      </w:r>
      <w:r w:rsidRPr="00D67BC7">
        <w:rPr>
          <w:rFonts w:ascii="Times New Roman" w:eastAsia="Calibri" w:hAnsi="Times New Roman" w:cs="Times New Roman"/>
          <w:sz w:val="24"/>
          <w:szCs w:val="24"/>
        </w:rPr>
        <w:t>,</w:t>
      </w:r>
    </w:p>
    <w:p w14:paraId="6655F22A" w14:textId="77777777" w:rsidR="00C4757B" w:rsidRPr="00D67BC7" w:rsidRDefault="00C4757B" w:rsidP="00C4757B">
      <w:pPr>
        <w:widowControl w:val="0"/>
        <w:autoSpaceDE w:val="0"/>
        <w:autoSpaceDN w:val="0"/>
        <w:adjustRightInd w:val="0"/>
        <w:spacing w:after="120" w:line="240" w:lineRule="auto"/>
        <w:jc w:val="both"/>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0A382641" w14:textId="77777777" w:rsidR="00C4757B" w:rsidRPr="00D67BC7" w:rsidRDefault="00C4757B" w:rsidP="00C4757B">
      <w:pPr>
        <w:spacing w:after="0" w:line="276"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сектора____, номер ряда____, номер места____.</w:t>
      </w:r>
    </w:p>
    <w:p w14:paraId="27203BCB" w14:textId="77777777" w:rsidR="00C4757B" w:rsidRPr="00D67BC7" w:rsidRDefault="00C4757B" w:rsidP="00C4757B">
      <w:pPr>
        <w:spacing w:after="0" w:line="276" w:lineRule="auto"/>
        <w:ind w:firstLine="708"/>
        <w:jc w:val="both"/>
        <w:rPr>
          <w:rFonts w:ascii="Times New Roman" w:eastAsia="Times New Roman" w:hAnsi="Times New Roman" w:cs="Times New Roman"/>
          <w:sz w:val="24"/>
          <w:szCs w:val="24"/>
          <w:lang w:eastAsia="ru-RU"/>
        </w:rPr>
      </w:pPr>
    </w:p>
    <w:p w14:paraId="1AA2ACB8" w14:textId="77777777" w:rsidR="00C4757B" w:rsidRPr="00D67BC7" w:rsidRDefault="00C4757B" w:rsidP="00C4757B">
      <w:pPr>
        <w:spacing w:after="0" w:line="276"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6DC8DDBE" w14:textId="77777777" w:rsidR="00C4757B" w:rsidRPr="00D67BC7" w:rsidRDefault="00C4757B" w:rsidP="00C4757B">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4DEFA621" w14:textId="77777777" w:rsidR="00C4757B" w:rsidRPr="00D67BC7" w:rsidRDefault="00C4757B" w:rsidP="00C4757B">
      <w:pPr>
        <w:spacing w:after="0" w:line="276" w:lineRule="auto"/>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0B99C16B" w14:textId="77777777" w:rsidR="00C4757B" w:rsidRPr="00D67BC7" w:rsidRDefault="00C4757B" w:rsidP="00E15928">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Установка (замена) надмогильного сооружени</w:t>
      </w:r>
      <w:r>
        <w:rPr>
          <w:rFonts w:ascii="Times New Roman" w:eastAsia="Times New Roman" w:hAnsi="Times New Roman" w:cs="Times New Roman"/>
          <w:sz w:val="24"/>
          <w:szCs w:val="24"/>
          <w:lang w:eastAsia="ru-RU"/>
        </w:rPr>
        <w:t>я (надгробия), ограждения места</w:t>
      </w:r>
      <w:r>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захоронения (</w:t>
      </w:r>
      <w:r w:rsidRPr="00D67BC7">
        <w:rPr>
          <w:rFonts w:ascii="Times New Roman" w:eastAsia="Times New Roman" w:hAnsi="Times New Roman" w:cs="Times New Roman"/>
          <w:i/>
          <w:sz w:val="24"/>
          <w:szCs w:val="24"/>
          <w:lang w:eastAsia="ru-RU"/>
        </w:rPr>
        <w:t>нужное подчеркнуть</w:t>
      </w:r>
      <w:r w:rsidRPr="00D67BC7">
        <w:rPr>
          <w:rFonts w:ascii="Times New Roman" w:eastAsia="Times New Roman" w:hAnsi="Times New Roman" w:cs="Times New Roman"/>
          <w:sz w:val="24"/>
          <w:szCs w:val="24"/>
          <w:lang w:eastAsia="ru-RU"/>
        </w:rPr>
        <w:t>) осуществляется:</w:t>
      </w:r>
    </w:p>
    <w:p w14:paraId="249DDAD9" w14:textId="77777777" w:rsidR="00C4757B" w:rsidRPr="00A40FC9" w:rsidRDefault="00C4757B" w:rsidP="00C4757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w:t>
      </w:r>
      <w:r w:rsidRPr="00D67BC7">
        <w:rPr>
          <w:rFonts w:ascii="Times New Roman" w:eastAsia="Times New Roman" w:hAnsi="Times New Roman" w:cs="Times New Roman"/>
          <w:i/>
          <w:sz w:val="24"/>
          <w:szCs w:val="24"/>
          <w:lang w:eastAsia="ru-RU"/>
        </w:rPr>
        <w:tab/>
      </w:r>
      <w:r w:rsidRPr="00A40FC9">
        <w:rPr>
          <w:rFonts w:ascii="Times New Roman" w:eastAsia="Times New Roman" w:hAnsi="Times New Roman" w:cs="Times New Roman"/>
          <w:i/>
          <w:sz w:val="24"/>
          <w:szCs w:val="24"/>
          <w:lang w:eastAsia="ru-RU"/>
        </w:rPr>
        <w:t>юридическим лицом, индивидуальным предпринимателем или физическим лицом,</w:t>
      </w:r>
      <w:r w:rsidRPr="00A40FC9">
        <w:rPr>
          <w:rFonts w:ascii="Times New Roman" w:eastAsia="Times New Roman" w:hAnsi="Times New Roman" w:cs="Times New Roman"/>
          <w:i/>
          <w:sz w:val="24"/>
          <w:szCs w:val="24"/>
          <w:lang w:eastAsia="ru-RU"/>
        </w:rPr>
        <w:br/>
        <w:t xml:space="preserve">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w:t>
      </w:r>
      <w:r>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в саморегулируемой организации</w:t>
      </w:r>
    </w:p>
    <w:p w14:paraId="56E17A6B" w14:textId="77777777" w:rsidR="00C4757B" w:rsidRPr="00A40FC9" w:rsidRDefault="00C4757B" w:rsidP="00C4757B">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w:t>
      </w:r>
      <w:r w:rsidRPr="00A40FC9">
        <w:rPr>
          <w:rFonts w:ascii="Times New Roman" w:eastAsia="Times New Roman" w:hAnsi="Times New Roman" w:cs="Times New Roman"/>
          <w:i/>
          <w:sz w:val="24"/>
          <w:szCs w:val="24"/>
          <w:lang w:eastAsia="ru-RU"/>
        </w:rPr>
        <w:tab/>
        <w:t>самостоятельно</w:t>
      </w:r>
    </w:p>
    <w:p w14:paraId="23222E91" w14:textId="77777777" w:rsidR="00C4757B" w:rsidRPr="00205245" w:rsidRDefault="00C4757B" w:rsidP="00C4757B">
      <w:pPr>
        <w:spacing w:after="120" w:line="276" w:lineRule="auto"/>
        <w:ind w:firstLine="709"/>
        <w:jc w:val="both"/>
        <w:rPr>
          <w:rFonts w:ascii="Times New Roman" w:eastAsia="Times New Roman" w:hAnsi="Times New Roman" w:cs="Times New Roman"/>
          <w:sz w:val="24"/>
          <w:szCs w:val="24"/>
          <w:lang w:eastAsia="ru-RU"/>
        </w:rPr>
      </w:pPr>
      <w:r w:rsidRPr="00205245">
        <w:rPr>
          <w:rFonts w:ascii="Times New Roman" w:eastAsia="Times New Roman" w:hAnsi="Times New Roman" w:cs="Times New Roman"/>
          <w:sz w:val="24"/>
          <w:szCs w:val="24"/>
          <w:lang w:eastAsia="ru-RU"/>
        </w:rPr>
        <w:t xml:space="preserve">Сведения о размере изготовленного (приобретенного) надмогильного сооружения (надгробия): высота _____ (м), ширина ____ </w:t>
      </w:r>
      <w:r>
        <w:rPr>
          <w:rFonts w:ascii="Times New Roman" w:eastAsia="Times New Roman" w:hAnsi="Times New Roman" w:cs="Times New Roman"/>
          <w:sz w:val="24"/>
          <w:szCs w:val="24"/>
          <w:lang w:eastAsia="ru-RU"/>
        </w:rPr>
        <w:t>(м), толщина</w:t>
      </w:r>
      <w:r w:rsidRPr="00205245">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(м)</w:t>
      </w:r>
      <w:r w:rsidRPr="00205245">
        <w:rPr>
          <w:rFonts w:ascii="Times New Roman" w:eastAsia="Times New Roman" w:hAnsi="Times New Roman" w:cs="Times New Roman"/>
          <w:sz w:val="24"/>
          <w:szCs w:val="24"/>
          <w:lang w:eastAsia="ru-RU"/>
        </w:rPr>
        <w:t>.</w:t>
      </w:r>
    </w:p>
    <w:p w14:paraId="71614664" w14:textId="77777777" w:rsidR="00C4757B" w:rsidRPr="00205245" w:rsidRDefault="00C4757B" w:rsidP="00C4757B">
      <w:pPr>
        <w:spacing w:after="0" w:line="276" w:lineRule="auto"/>
        <w:ind w:firstLine="708"/>
        <w:jc w:val="both"/>
        <w:rPr>
          <w:rFonts w:ascii="Times New Roman" w:eastAsia="Times New Roman" w:hAnsi="Times New Roman" w:cs="Times New Roman"/>
          <w:sz w:val="24"/>
          <w:szCs w:val="24"/>
          <w:lang w:eastAsia="ru-RU"/>
        </w:rPr>
      </w:pPr>
      <w:r w:rsidRPr="00205245">
        <w:rPr>
          <w:rFonts w:ascii="Times New Roman" w:eastAsia="Times New Roman" w:hAnsi="Times New Roman" w:cs="Times New Roman"/>
          <w:sz w:val="24"/>
          <w:szCs w:val="24"/>
          <w:lang w:eastAsia="ru-RU"/>
        </w:rPr>
        <w:t>Сведения о лице(ах), погребенном(</w:t>
      </w:r>
      <w:proofErr w:type="spellStart"/>
      <w:r w:rsidRPr="00205245">
        <w:rPr>
          <w:rFonts w:ascii="Times New Roman" w:eastAsia="Times New Roman" w:hAnsi="Times New Roman" w:cs="Times New Roman"/>
          <w:sz w:val="24"/>
          <w:szCs w:val="24"/>
          <w:lang w:eastAsia="ru-RU"/>
        </w:rPr>
        <w:t>ых</w:t>
      </w:r>
      <w:proofErr w:type="spellEnd"/>
      <w:r w:rsidRPr="00205245">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205245">
        <w:rPr>
          <w:rFonts w:ascii="Times New Roman" w:eastAsia="Times New Roman" w:hAnsi="Times New Roman" w:cs="Times New Roman"/>
          <w:sz w:val="24"/>
          <w:szCs w:val="24"/>
          <w:lang w:eastAsia="ru-RU"/>
        </w:rPr>
        <w:t>ых</w:t>
      </w:r>
      <w:proofErr w:type="spellEnd"/>
      <w:r w:rsidRPr="00205245">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600"/>
      </w:tblGrid>
      <w:tr w:rsidR="00C4757B" w:rsidRPr="00205245" w14:paraId="74B474E5" w14:textId="77777777" w:rsidTr="004A1573">
        <w:trPr>
          <w:trHeight w:hRule="exact" w:val="284"/>
        </w:trPr>
        <w:tc>
          <w:tcPr>
            <w:tcW w:w="321" w:type="dxa"/>
          </w:tcPr>
          <w:p w14:paraId="3BD662BD"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r w:rsidRPr="00205245">
              <w:rPr>
                <w:rFonts w:ascii="Times New Roman" w:hAnsi="Times New Roman"/>
                <w:sz w:val="24"/>
                <w:szCs w:val="24"/>
              </w:rPr>
              <w:t>1.</w:t>
            </w:r>
          </w:p>
        </w:tc>
        <w:tc>
          <w:tcPr>
            <w:tcW w:w="9600" w:type="dxa"/>
            <w:tcBorders>
              <w:bottom w:val="single" w:sz="4" w:space="0" w:color="auto"/>
            </w:tcBorders>
          </w:tcPr>
          <w:p w14:paraId="2A96C29B"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r>
      <w:tr w:rsidR="00C4757B" w:rsidRPr="00205245" w14:paraId="46A0FDE1" w14:textId="77777777" w:rsidTr="004A1573">
        <w:trPr>
          <w:trHeight w:hRule="exact" w:val="57"/>
        </w:trPr>
        <w:tc>
          <w:tcPr>
            <w:tcW w:w="321" w:type="dxa"/>
          </w:tcPr>
          <w:p w14:paraId="49F5650F"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c>
          <w:tcPr>
            <w:tcW w:w="9600" w:type="dxa"/>
            <w:tcBorders>
              <w:top w:val="single" w:sz="4" w:space="0" w:color="auto"/>
            </w:tcBorders>
          </w:tcPr>
          <w:p w14:paraId="6632D1A1"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r>
      <w:tr w:rsidR="00C4757B" w:rsidRPr="00205245" w14:paraId="6701AD45" w14:textId="77777777" w:rsidTr="004A1573">
        <w:trPr>
          <w:trHeight w:hRule="exact" w:val="227"/>
        </w:trPr>
        <w:tc>
          <w:tcPr>
            <w:tcW w:w="321" w:type="dxa"/>
          </w:tcPr>
          <w:p w14:paraId="29388C43" w14:textId="77777777" w:rsidR="00C4757B" w:rsidRPr="00205245" w:rsidRDefault="00C4757B" w:rsidP="004A1573">
            <w:pPr>
              <w:autoSpaceDE w:val="0"/>
              <w:autoSpaceDN w:val="0"/>
              <w:adjustRightInd w:val="0"/>
              <w:spacing w:line="240" w:lineRule="auto"/>
              <w:jc w:val="center"/>
              <w:rPr>
                <w:rFonts w:ascii="Times New Roman" w:hAnsi="Times New Roman"/>
                <w:sz w:val="24"/>
                <w:szCs w:val="24"/>
              </w:rPr>
            </w:pPr>
          </w:p>
        </w:tc>
        <w:tc>
          <w:tcPr>
            <w:tcW w:w="9600" w:type="dxa"/>
          </w:tcPr>
          <w:p w14:paraId="7969B2EA" w14:textId="77777777" w:rsidR="00C4757B" w:rsidRPr="00205245" w:rsidRDefault="00C4757B" w:rsidP="004A1573">
            <w:pPr>
              <w:autoSpaceDE w:val="0"/>
              <w:autoSpaceDN w:val="0"/>
              <w:adjustRightInd w:val="0"/>
              <w:spacing w:line="240" w:lineRule="auto"/>
              <w:jc w:val="center"/>
              <w:rPr>
                <w:rFonts w:ascii="Times New Roman" w:hAnsi="Times New Roman"/>
                <w:sz w:val="24"/>
                <w:szCs w:val="24"/>
              </w:rPr>
            </w:pPr>
            <w:r w:rsidRPr="00205245">
              <w:rPr>
                <w:rFonts w:ascii="Times New Roman" w:hAnsi="Times New Roman"/>
                <w:i/>
                <w:sz w:val="18"/>
                <w:szCs w:val="18"/>
              </w:rPr>
              <w:t>(фамилия, имя, отчество (последнее – при наличии)</w:t>
            </w:r>
          </w:p>
        </w:tc>
      </w:tr>
      <w:tr w:rsidR="00C4757B" w:rsidRPr="00205245" w14:paraId="11CE37D6" w14:textId="77777777" w:rsidTr="004A1573">
        <w:trPr>
          <w:trHeight w:hRule="exact" w:val="284"/>
        </w:trPr>
        <w:tc>
          <w:tcPr>
            <w:tcW w:w="321" w:type="dxa"/>
          </w:tcPr>
          <w:p w14:paraId="4661306B"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r w:rsidRPr="00205245">
              <w:rPr>
                <w:rFonts w:ascii="Times New Roman" w:hAnsi="Times New Roman"/>
                <w:sz w:val="24"/>
                <w:szCs w:val="24"/>
              </w:rPr>
              <w:t>2.</w:t>
            </w:r>
          </w:p>
        </w:tc>
        <w:tc>
          <w:tcPr>
            <w:tcW w:w="9600" w:type="dxa"/>
            <w:tcBorders>
              <w:bottom w:val="single" w:sz="4" w:space="0" w:color="auto"/>
            </w:tcBorders>
          </w:tcPr>
          <w:p w14:paraId="198B587B"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r>
      <w:tr w:rsidR="00C4757B" w:rsidRPr="00205245" w14:paraId="497AD6B2" w14:textId="77777777" w:rsidTr="004A1573">
        <w:trPr>
          <w:trHeight w:hRule="exact" w:val="57"/>
        </w:trPr>
        <w:tc>
          <w:tcPr>
            <w:tcW w:w="321" w:type="dxa"/>
          </w:tcPr>
          <w:p w14:paraId="2F40B55B"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c>
          <w:tcPr>
            <w:tcW w:w="9600" w:type="dxa"/>
            <w:tcBorders>
              <w:top w:val="single" w:sz="4" w:space="0" w:color="auto"/>
            </w:tcBorders>
          </w:tcPr>
          <w:p w14:paraId="607A28C4"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r>
      <w:tr w:rsidR="00C4757B" w:rsidRPr="00205245" w14:paraId="059B236B" w14:textId="77777777" w:rsidTr="004A1573">
        <w:trPr>
          <w:trHeight w:hRule="exact" w:val="227"/>
        </w:trPr>
        <w:tc>
          <w:tcPr>
            <w:tcW w:w="321" w:type="dxa"/>
          </w:tcPr>
          <w:p w14:paraId="088B4F4C"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c>
          <w:tcPr>
            <w:tcW w:w="9600" w:type="dxa"/>
          </w:tcPr>
          <w:p w14:paraId="636DC7E9" w14:textId="77777777" w:rsidR="00C4757B" w:rsidRPr="00205245" w:rsidRDefault="00C4757B" w:rsidP="004A1573">
            <w:pPr>
              <w:autoSpaceDE w:val="0"/>
              <w:autoSpaceDN w:val="0"/>
              <w:adjustRightInd w:val="0"/>
              <w:spacing w:line="240" w:lineRule="auto"/>
              <w:jc w:val="center"/>
              <w:rPr>
                <w:rFonts w:ascii="Times New Roman" w:hAnsi="Times New Roman"/>
                <w:sz w:val="24"/>
                <w:szCs w:val="24"/>
              </w:rPr>
            </w:pPr>
            <w:r w:rsidRPr="00205245">
              <w:rPr>
                <w:rFonts w:ascii="Times New Roman" w:hAnsi="Times New Roman"/>
                <w:i/>
                <w:sz w:val="18"/>
                <w:szCs w:val="18"/>
              </w:rPr>
              <w:t>(фамилия, имя, отчество (последнее – при наличии)</w:t>
            </w:r>
          </w:p>
        </w:tc>
      </w:tr>
      <w:tr w:rsidR="00C4757B" w:rsidRPr="00205245" w14:paraId="16CCBEF6" w14:textId="77777777" w:rsidTr="004A1573">
        <w:trPr>
          <w:trHeight w:hRule="exact" w:val="284"/>
        </w:trPr>
        <w:tc>
          <w:tcPr>
            <w:tcW w:w="321" w:type="dxa"/>
          </w:tcPr>
          <w:p w14:paraId="2BAA7752"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r w:rsidRPr="00205245">
              <w:rPr>
                <w:rFonts w:ascii="Times New Roman" w:hAnsi="Times New Roman"/>
                <w:sz w:val="24"/>
                <w:szCs w:val="24"/>
              </w:rPr>
              <w:t>3</w:t>
            </w:r>
            <w:r w:rsidRPr="00205245">
              <w:rPr>
                <w:rFonts w:ascii="Times New Roman" w:hAnsi="Times New Roman"/>
                <w:sz w:val="24"/>
                <w:szCs w:val="24"/>
                <w:vertAlign w:val="superscript"/>
              </w:rPr>
              <w:footnoteReference w:id="1"/>
            </w:r>
            <w:r w:rsidRPr="00205245">
              <w:rPr>
                <w:rFonts w:ascii="Times New Roman" w:hAnsi="Times New Roman"/>
                <w:sz w:val="24"/>
                <w:szCs w:val="24"/>
              </w:rPr>
              <w:t>. </w:t>
            </w:r>
          </w:p>
        </w:tc>
        <w:tc>
          <w:tcPr>
            <w:tcW w:w="9600" w:type="dxa"/>
            <w:tcBorders>
              <w:bottom w:val="single" w:sz="4" w:space="0" w:color="auto"/>
            </w:tcBorders>
          </w:tcPr>
          <w:p w14:paraId="45B04826" w14:textId="77777777" w:rsidR="00C4757B" w:rsidRPr="00205245" w:rsidRDefault="00C4757B" w:rsidP="004A1573">
            <w:pPr>
              <w:autoSpaceDE w:val="0"/>
              <w:autoSpaceDN w:val="0"/>
              <w:adjustRightInd w:val="0"/>
              <w:spacing w:line="240" w:lineRule="auto"/>
              <w:jc w:val="both"/>
              <w:rPr>
                <w:rFonts w:ascii="Times New Roman" w:hAnsi="Times New Roman"/>
                <w:sz w:val="24"/>
                <w:szCs w:val="24"/>
              </w:rPr>
            </w:pPr>
          </w:p>
        </w:tc>
      </w:tr>
    </w:tbl>
    <w:p w14:paraId="47C69F16" w14:textId="77777777" w:rsidR="00C4757B" w:rsidRPr="00205245" w:rsidRDefault="00C4757B" w:rsidP="00C4757B">
      <w:pPr>
        <w:spacing w:after="0" w:line="276" w:lineRule="auto"/>
        <w:jc w:val="center"/>
        <w:rPr>
          <w:rFonts w:ascii="Times New Roman" w:eastAsia="Times New Roman" w:hAnsi="Times New Roman" w:cs="Times New Roman"/>
          <w:sz w:val="24"/>
          <w:szCs w:val="24"/>
          <w:lang w:eastAsia="ru-RU"/>
        </w:rPr>
      </w:pPr>
      <w:r w:rsidRPr="00205245">
        <w:rPr>
          <w:rFonts w:ascii="Times New Roman" w:eastAsia="Calibri" w:hAnsi="Times New Roman" w:cs="Times New Roman"/>
          <w:i/>
          <w:sz w:val="18"/>
          <w:szCs w:val="18"/>
        </w:rPr>
        <w:t>(фамилия, имя, отчество (последнее – при наличии)</w:t>
      </w:r>
    </w:p>
    <w:p w14:paraId="29D1DFEB" w14:textId="77777777" w:rsidR="00C4757B" w:rsidRPr="00A40FC9" w:rsidRDefault="00C4757B" w:rsidP="00C4757B">
      <w:pPr>
        <w:spacing w:after="0" w:line="276" w:lineRule="auto"/>
        <w:ind w:firstLine="708"/>
        <w:jc w:val="both"/>
        <w:rPr>
          <w:rFonts w:ascii="Times New Roman" w:eastAsia="Times New Roman" w:hAnsi="Times New Roman" w:cs="Times New Roman"/>
          <w:sz w:val="24"/>
          <w:szCs w:val="24"/>
          <w:lang w:eastAsia="ru-RU"/>
        </w:rPr>
      </w:pPr>
      <w:r w:rsidRPr="00A82278">
        <w:rPr>
          <w:rFonts w:ascii="Times New Roman" w:eastAsia="Times New Roman" w:hAnsi="Times New Roman" w:cs="Times New Roman"/>
          <w:sz w:val="24"/>
          <w:szCs w:val="24"/>
          <w:lang w:eastAsia="ru-RU"/>
        </w:rPr>
        <w:t>Сведения о размере изготовленного (приобретенного</w:t>
      </w:r>
      <w:r>
        <w:rPr>
          <w:rFonts w:ascii="Times New Roman" w:eastAsia="Times New Roman" w:hAnsi="Times New Roman" w:cs="Times New Roman"/>
          <w:sz w:val="24"/>
          <w:szCs w:val="24"/>
          <w:lang w:eastAsia="ru-RU"/>
        </w:rPr>
        <w:t>) ограждения места захоронения:</w:t>
      </w:r>
      <w:r>
        <w:rPr>
          <w:rFonts w:ascii="Times New Roman" w:eastAsia="Times New Roman" w:hAnsi="Times New Roman" w:cs="Times New Roman"/>
          <w:sz w:val="24"/>
          <w:szCs w:val="24"/>
          <w:lang w:eastAsia="ru-RU"/>
        </w:rPr>
        <w:br/>
      </w:r>
      <w:r w:rsidRPr="00A82278">
        <w:rPr>
          <w:rFonts w:ascii="Times New Roman" w:eastAsia="Times New Roman" w:hAnsi="Times New Roman" w:cs="Times New Roman"/>
          <w:sz w:val="24"/>
          <w:szCs w:val="24"/>
          <w:lang w:eastAsia="ru-RU"/>
        </w:rPr>
        <w:t>длина _____ (м), ширина ____</w:t>
      </w:r>
      <w:r w:rsidRPr="00205245">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 xml:space="preserve">(м), высота </w:t>
      </w:r>
      <w:r w:rsidRPr="00205245">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(м).</w:t>
      </w:r>
    </w:p>
    <w:tbl>
      <w:tblPr>
        <w:tblW w:w="9923" w:type="dxa"/>
        <w:tblInd w:w="-142" w:type="dxa"/>
        <w:tblLook w:val="0000" w:firstRow="0" w:lastRow="0" w:firstColumn="0" w:lastColumn="0" w:noHBand="0" w:noVBand="0"/>
      </w:tblPr>
      <w:tblGrid>
        <w:gridCol w:w="3119"/>
        <w:gridCol w:w="6804"/>
      </w:tblGrid>
      <w:tr w:rsidR="00C4757B" w:rsidRPr="00A40FC9" w14:paraId="38FFD679" w14:textId="77777777" w:rsidTr="004A1573">
        <w:trPr>
          <w:trHeight w:val="1974"/>
        </w:trPr>
        <w:tc>
          <w:tcPr>
            <w:tcW w:w="3119" w:type="dxa"/>
          </w:tcPr>
          <w:p w14:paraId="21C2BA6D" w14:textId="4651465E" w:rsidR="00C4757B" w:rsidRPr="00A40FC9" w:rsidRDefault="00C4757B" w:rsidP="004A1573">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676A81D" w14:textId="77777777" w:rsidR="00C4757B" w:rsidRPr="00A40FC9" w:rsidRDefault="00C4757B" w:rsidP="004A1573">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511C3175" w14:textId="77777777" w:rsidR="00C4757B" w:rsidRPr="00A40FC9" w:rsidRDefault="00C4757B" w:rsidP="004A1573">
            <w:pPr>
              <w:spacing w:after="0" w:line="240" w:lineRule="auto"/>
              <w:rPr>
                <w:rFonts w:ascii="Times New Roman" w:eastAsia="Times New Roman" w:hAnsi="Times New Roman" w:cs="Times New Roman"/>
                <w:sz w:val="24"/>
                <w:szCs w:val="24"/>
                <w:lang w:eastAsia="ru-RU"/>
              </w:rPr>
            </w:pPr>
          </w:p>
          <w:p w14:paraId="25A91A4F" w14:textId="77777777" w:rsidR="00FD1637" w:rsidRDefault="00FD1637" w:rsidP="00FD1637">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63630191" w14:textId="77777777" w:rsidR="00FD1637" w:rsidRPr="00BA6769" w:rsidRDefault="00FD1637" w:rsidP="00FD1637">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06FC0944" w14:textId="77777777" w:rsidR="00C4757B" w:rsidRPr="00A40FC9" w:rsidRDefault="00C4757B" w:rsidP="00FD1637">
            <w:pPr>
              <w:spacing w:after="0" w:line="276" w:lineRule="auto"/>
              <w:jc w:val="both"/>
              <w:rPr>
                <w:rFonts w:ascii="Times New Roman" w:eastAsia="Times New Roman" w:hAnsi="Times New Roman" w:cs="Times New Roman"/>
                <w:i/>
                <w:sz w:val="20"/>
                <w:szCs w:val="20"/>
                <w:lang w:eastAsia="ru-RU"/>
              </w:rPr>
            </w:pPr>
          </w:p>
        </w:tc>
        <w:tc>
          <w:tcPr>
            <w:tcW w:w="6804" w:type="dxa"/>
          </w:tcPr>
          <w:p w14:paraId="1B187A2A" w14:textId="77777777" w:rsidR="00C4757B" w:rsidRPr="00A40FC9" w:rsidRDefault="00C4757B" w:rsidP="004A1573">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__________________________________________</w:t>
            </w:r>
          </w:p>
          <w:p w14:paraId="04932CAF" w14:textId="77777777" w:rsidR="00B46A46" w:rsidRPr="00012E27" w:rsidRDefault="00B46A46" w:rsidP="00B46A46">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243D693E" w14:textId="77777777" w:rsidR="00C4757B" w:rsidRPr="00A40FC9" w:rsidRDefault="00C4757B" w:rsidP="004A1573">
            <w:pPr>
              <w:spacing w:after="0" w:line="240" w:lineRule="auto"/>
              <w:ind w:left="1877"/>
              <w:jc w:val="center"/>
              <w:rPr>
                <w:rFonts w:ascii="Times New Roman" w:eastAsia="Times New Roman" w:hAnsi="Times New Roman" w:cs="Times New Roman"/>
                <w:sz w:val="24"/>
                <w:szCs w:val="24"/>
                <w:lang w:eastAsia="ru-RU"/>
              </w:rPr>
            </w:pPr>
          </w:p>
          <w:p w14:paraId="62FB356E" w14:textId="77777777" w:rsidR="00C4757B" w:rsidRPr="00A40FC9" w:rsidRDefault="00C4757B" w:rsidP="004A1573">
            <w:pPr>
              <w:spacing w:after="0" w:line="240" w:lineRule="auto"/>
              <w:ind w:left="1877"/>
              <w:jc w:val="center"/>
              <w:rPr>
                <w:rFonts w:ascii="Times New Roman" w:eastAsia="Times New Roman" w:hAnsi="Times New Roman" w:cs="Times New Roman"/>
                <w:sz w:val="24"/>
                <w:szCs w:val="24"/>
                <w:lang w:eastAsia="ru-RU"/>
              </w:rPr>
            </w:pPr>
          </w:p>
          <w:p w14:paraId="5A3DA8DB" w14:textId="77777777" w:rsidR="00C4757B" w:rsidRPr="00A40FC9" w:rsidRDefault="00C4757B" w:rsidP="004A1573">
            <w:pPr>
              <w:spacing w:after="0" w:line="240" w:lineRule="auto"/>
              <w:ind w:left="1877"/>
              <w:jc w:val="center"/>
              <w:rPr>
                <w:rFonts w:ascii="Times New Roman" w:eastAsia="Times New Roman" w:hAnsi="Times New Roman" w:cs="Times New Roman"/>
                <w:sz w:val="24"/>
                <w:szCs w:val="24"/>
                <w:lang w:eastAsia="ru-RU"/>
              </w:rPr>
            </w:pPr>
          </w:p>
          <w:p w14:paraId="0A83C8FB" w14:textId="77777777" w:rsidR="00C4757B" w:rsidRPr="00A40FC9" w:rsidRDefault="00C4757B" w:rsidP="004A1573">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«__</w:t>
            </w:r>
            <w:proofErr w:type="gramStart"/>
            <w:r w:rsidRPr="00A40FC9">
              <w:rPr>
                <w:rFonts w:ascii="Times New Roman" w:eastAsia="Times New Roman" w:hAnsi="Times New Roman" w:cs="Times New Roman"/>
                <w:sz w:val="24"/>
                <w:szCs w:val="24"/>
                <w:lang w:eastAsia="ru-RU"/>
              </w:rPr>
              <w:t>_»_</w:t>
            </w:r>
            <w:proofErr w:type="gramEnd"/>
            <w:r w:rsidRPr="00A40FC9">
              <w:rPr>
                <w:rFonts w:ascii="Times New Roman" w:eastAsia="Times New Roman" w:hAnsi="Times New Roman" w:cs="Times New Roman"/>
                <w:sz w:val="24"/>
                <w:szCs w:val="24"/>
                <w:lang w:eastAsia="ru-RU"/>
              </w:rPr>
              <w:t>_____________________20____г.</w:t>
            </w:r>
          </w:p>
          <w:p w14:paraId="7CC1FC7A" w14:textId="77777777" w:rsidR="00C4757B" w:rsidRPr="00A40FC9" w:rsidRDefault="00C4757B" w:rsidP="004A1573">
            <w:pPr>
              <w:spacing w:after="0" w:line="240" w:lineRule="auto"/>
              <w:ind w:left="1877"/>
              <w:jc w:val="center"/>
              <w:rPr>
                <w:rFonts w:ascii="Times New Roman" w:eastAsia="Times New Roman" w:hAnsi="Times New Roman" w:cs="Times New Roman"/>
                <w:sz w:val="24"/>
                <w:szCs w:val="24"/>
                <w:lang w:eastAsia="ru-RU"/>
              </w:rPr>
            </w:pPr>
          </w:p>
        </w:tc>
      </w:tr>
    </w:tbl>
    <w:p w14:paraId="2B14E9E5" w14:textId="2CE29C92" w:rsidR="00C4757B" w:rsidRDefault="00C4757B" w:rsidP="00C4757B">
      <w:pPr>
        <w:spacing w:after="0" w:line="276" w:lineRule="auto"/>
        <w:ind w:firstLine="709"/>
        <w:jc w:val="both"/>
      </w:pPr>
      <w:proofErr w:type="spellStart"/>
      <w:r w:rsidRPr="00D67BC7">
        <w:rPr>
          <w:rFonts w:ascii="Times New Roman" w:eastAsia="Calibri" w:hAnsi="Times New Roman" w:cs="Times New Roman"/>
          <w:i/>
          <w:sz w:val="24"/>
          <w:szCs w:val="24"/>
        </w:rPr>
        <w:lastRenderedPageBreak/>
        <w:t>Справочно</w:t>
      </w:r>
      <w:proofErr w:type="spellEnd"/>
      <w:r w:rsidRPr="00D67BC7">
        <w:rPr>
          <w:rFonts w:ascii="Times New Roman" w:eastAsia="Calibri" w:hAnsi="Times New Roman" w:cs="Times New Roman"/>
          <w:i/>
          <w:sz w:val="24"/>
          <w:szCs w:val="24"/>
        </w:rPr>
        <w:t xml:space="preserve">: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В случае неосуществления фактической установки (замены) надмогильного сооружения (надгробия), ограждения места захоронения, решение</w:t>
      </w:r>
      <w:r>
        <w:rPr>
          <w:rFonts w:ascii="Times New Roman" w:eastAsia="Calibri" w:hAnsi="Times New Roman" w:cs="Times New Roman"/>
          <w:i/>
          <w:sz w:val="24"/>
          <w:szCs w:val="24"/>
        </w:rPr>
        <w:t xml:space="preserve"> </w:t>
      </w:r>
      <w:r w:rsidRPr="00D67BC7">
        <w:rPr>
          <w:rFonts w:ascii="Times New Roman" w:eastAsia="Calibri" w:hAnsi="Times New Roman" w:cs="Times New Roman"/>
          <w:i/>
          <w:sz w:val="24"/>
          <w:szCs w:val="24"/>
        </w:rPr>
        <w:t>о пред</w:t>
      </w:r>
      <w:r>
        <w:rPr>
          <w:rFonts w:ascii="Times New Roman" w:eastAsia="Calibri" w:hAnsi="Times New Roman" w:cs="Times New Roman"/>
          <w:i/>
          <w:sz w:val="24"/>
          <w:szCs w:val="24"/>
        </w:rPr>
        <w:t>оставлении муниципальной услуги</w:t>
      </w:r>
      <w:r>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по истечении</w:t>
      </w:r>
      <w:r>
        <w:rPr>
          <w:rFonts w:ascii="Times New Roman" w:eastAsia="Calibri" w:hAnsi="Times New Roman" w:cs="Times New Roman"/>
          <w:i/>
          <w:sz w:val="24"/>
          <w:szCs w:val="24"/>
        </w:rPr>
        <w:t xml:space="preserve"> 35 (тридцати пяти) календарных </w:t>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r w:rsidR="00190397">
        <w:rPr>
          <w:rFonts w:ascii="Times New Roman" w:eastAsia="Calibri" w:hAnsi="Times New Roman" w:cs="Times New Roman"/>
          <w:i/>
          <w:sz w:val="24"/>
          <w:szCs w:val="24"/>
        </w:rPr>
        <w:t>.</w:t>
      </w:r>
      <w:r w:rsidR="00FD1637" w:rsidRPr="00E2576C">
        <w:rPr>
          <w:rFonts w:ascii="Times New Roman" w:eastAsia="Calibri" w:hAnsi="Times New Roman" w:cs="Times New Roman"/>
          <w:iCs/>
          <w:sz w:val="24"/>
          <w:szCs w:val="24"/>
        </w:rPr>
        <w:t>»</w:t>
      </w:r>
      <w:r w:rsidRPr="00D67BC7">
        <w:rPr>
          <w:rFonts w:ascii="Times New Roman" w:eastAsia="Calibri" w:hAnsi="Times New Roman" w:cs="Times New Roman"/>
          <w:i/>
          <w:sz w:val="24"/>
          <w:szCs w:val="24"/>
        </w:rPr>
        <w:t>.</w:t>
      </w:r>
    </w:p>
    <w:p w14:paraId="4C854EED" w14:textId="611C47A9" w:rsidR="00631B6E" w:rsidRPr="00631B6E" w:rsidRDefault="001C4F57" w:rsidP="00631B6E">
      <w:pPr>
        <w:pStyle w:val="a3"/>
        <w:numPr>
          <w:ilvl w:val="0"/>
          <w:numId w:val="2"/>
        </w:numPr>
        <w:tabs>
          <w:tab w:val="left" w:pos="831"/>
          <w:tab w:val="center" w:pos="4748"/>
        </w:tabs>
        <w:autoSpaceDE w:val="0"/>
        <w:autoSpaceDN w:val="0"/>
        <w:adjustRightInd w:val="0"/>
        <w:spacing w:after="0" w:line="240" w:lineRule="auto"/>
        <w:jc w:val="both"/>
        <w:rPr>
          <w:rFonts w:ascii="Times New Roman" w:hAnsi="Times New Roman" w:cs="Times New Roman"/>
          <w:sz w:val="24"/>
          <w:szCs w:val="24"/>
          <w14:ligatures w14:val="standardContextual"/>
        </w:rPr>
      </w:pPr>
      <w:r w:rsidRPr="001C4F57">
        <w:rPr>
          <w:rFonts w:ascii="Times New Roman" w:hAnsi="Times New Roman" w:cs="Times New Roman"/>
          <w:sz w:val="28"/>
          <w:szCs w:val="28"/>
        </w:rPr>
        <w:t xml:space="preserve">Приложение 4 </w:t>
      </w:r>
      <w:r w:rsidR="00631B6E">
        <w:rPr>
          <w:rFonts w:ascii="Times New Roman" w:hAnsi="Times New Roman" w:cs="Times New Roman"/>
          <w:sz w:val="28"/>
          <w:szCs w:val="28"/>
        </w:rPr>
        <w:t>дополнить пунктом следующего содержания:</w:t>
      </w:r>
    </w:p>
    <w:p w14:paraId="716A8634" w14:textId="2A8D8701" w:rsidR="00BA4D96" w:rsidRPr="00631B6E" w:rsidRDefault="00631B6E" w:rsidP="00631B6E">
      <w:pPr>
        <w:pStyle w:val="a3"/>
        <w:tabs>
          <w:tab w:val="left" w:pos="831"/>
          <w:tab w:val="center" w:pos="4748"/>
        </w:tabs>
        <w:autoSpaceDE w:val="0"/>
        <w:autoSpaceDN w:val="0"/>
        <w:adjustRightInd w:val="0"/>
        <w:spacing w:after="0" w:line="240" w:lineRule="auto"/>
        <w:ind w:left="0" w:firstLine="567"/>
        <w:jc w:val="both"/>
        <w:rPr>
          <w:rFonts w:ascii="Times New Roman" w:hAnsi="Times New Roman" w:cs="Times New Roman"/>
          <w:sz w:val="28"/>
          <w:szCs w:val="28"/>
          <w14:ligatures w14:val="standardContextual"/>
        </w:rPr>
      </w:pPr>
      <w:r w:rsidRPr="00631B6E">
        <w:rPr>
          <w:rFonts w:ascii="Times New Roman" w:eastAsia="Calibri" w:hAnsi="Times New Roman" w:cs="Times New Roman"/>
          <w:sz w:val="28"/>
          <w:szCs w:val="28"/>
        </w:rPr>
        <w:t>«</w:t>
      </w:r>
      <w:r w:rsidR="00993C73" w:rsidRPr="00631B6E">
        <w:rPr>
          <w:rFonts w:ascii="Times New Roman" w:eastAsia="Calibri" w:hAnsi="Times New Roman" w:cs="Times New Roman"/>
          <w:sz w:val="28"/>
          <w:szCs w:val="28"/>
        </w:rPr>
        <w:t>1</w:t>
      </w:r>
      <w:r w:rsidRPr="00631B6E">
        <w:rPr>
          <w:rFonts w:ascii="Times New Roman" w:eastAsia="Calibri" w:hAnsi="Times New Roman" w:cs="Times New Roman"/>
          <w:sz w:val="28"/>
          <w:szCs w:val="28"/>
        </w:rPr>
        <w:t>8</w:t>
      </w:r>
      <w:r w:rsidRPr="00631B6E">
        <w:rPr>
          <w:rFonts w:ascii="Times New Roman" w:hAnsi="Times New Roman" w:cs="Times New Roman"/>
          <w:sz w:val="28"/>
          <w:szCs w:val="28"/>
          <w:vertAlign w:val="superscript"/>
        </w:rPr>
        <w:t>1</w:t>
      </w:r>
      <w:r w:rsidR="00993C73" w:rsidRPr="00631B6E">
        <w:rPr>
          <w:rFonts w:ascii="Times New Roman" w:eastAsia="Calibri" w:hAnsi="Times New Roman" w:cs="Times New Roman"/>
          <w:sz w:val="28"/>
          <w:szCs w:val="28"/>
        </w:rPr>
        <w:t>.</w:t>
      </w:r>
      <w:r w:rsidR="00BA4D96" w:rsidRPr="00631B6E">
        <w:rPr>
          <w:rFonts w:ascii="Times New Roman" w:hAnsi="Times New Roman" w:cs="Times New Roman"/>
          <w:sz w:val="28"/>
          <w:szCs w:val="28"/>
          <w14:ligatures w14:val="standardContextual"/>
        </w:rPr>
        <w:t xml:space="preserve"> Распоряжение </w:t>
      </w:r>
      <w:r w:rsidR="00BA4D96" w:rsidRPr="00631B6E">
        <w:rPr>
          <w:rFonts w:ascii="Times New Roman" w:eastAsia="Times New Roman" w:hAnsi="Times New Roman" w:cs="Times New Roman"/>
          <w:sz w:val="28"/>
          <w:szCs w:val="28"/>
          <w:lang w:eastAsia="ru-RU"/>
        </w:rPr>
        <w:t xml:space="preserve">Главного управления региональной безопасности Московской области </w:t>
      </w:r>
      <w:r w:rsidR="00BA4D96" w:rsidRPr="00631B6E">
        <w:rPr>
          <w:rFonts w:ascii="Times New Roman" w:hAnsi="Times New Roman" w:cs="Times New Roman"/>
          <w:sz w:val="28"/>
          <w:szCs w:val="28"/>
          <w14:ligatures w14:val="standardContextual"/>
        </w:rPr>
        <w:t>от 19.11.2025 № 64-РГУ «О Порядке составления акта осмотра места захоронения уполномоченным органом местного самоуправления муниципального образования Московской области в сфере погребения и похоронного дела при предоставлении отдельных муниципальных услуг в сфере погребения и похоронного дела</w:t>
      </w:r>
      <w:r>
        <w:rPr>
          <w:rFonts w:ascii="Times New Roman" w:hAnsi="Times New Roman" w:cs="Times New Roman"/>
          <w:sz w:val="28"/>
          <w:szCs w:val="28"/>
          <w14:ligatures w14:val="standardContextual"/>
        </w:rPr>
        <w:t>.</w:t>
      </w:r>
      <w:r w:rsidR="00BA4D96" w:rsidRPr="00631B6E">
        <w:rPr>
          <w:rFonts w:ascii="Times New Roman" w:hAnsi="Times New Roman" w:cs="Times New Roman"/>
          <w:sz w:val="28"/>
          <w:szCs w:val="28"/>
          <w14:ligatures w14:val="standardContextual"/>
        </w:rPr>
        <w:t>».</w:t>
      </w:r>
    </w:p>
    <w:p w14:paraId="2314DEDC" w14:textId="79A6131D" w:rsidR="00FD1637" w:rsidRPr="00FD1637" w:rsidRDefault="005E7B4E" w:rsidP="00631B6E">
      <w:pPr>
        <w:pStyle w:val="a3"/>
        <w:tabs>
          <w:tab w:val="left" w:pos="831"/>
          <w:tab w:val="center" w:pos="4748"/>
        </w:tabs>
        <w:autoSpaceDE w:val="0"/>
        <w:autoSpaceDN w:val="0"/>
        <w:adjustRightInd w:val="0"/>
        <w:spacing w:after="0" w:line="240" w:lineRule="auto"/>
        <w:ind w:left="709" w:firstLine="142"/>
        <w:jc w:val="both"/>
        <w:rPr>
          <w:rFonts w:ascii="Times New Roman" w:eastAsia="Times New Roman" w:hAnsi="Times New Roman" w:cs="Times New Roman"/>
          <w:sz w:val="28"/>
          <w:szCs w:val="28"/>
          <w:lang w:eastAsia="ru-RU"/>
        </w:rPr>
      </w:pPr>
      <w:r w:rsidRPr="005E7B4E">
        <w:rPr>
          <w:rFonts w:ascii="Times New Roman" w:hAnsi="Times New Roman" w:cs="Times New Roman"/>
          <w:sz w:val="28"/>
          <w:szCs w:val="28"/>
        </w:rPr>
        <w:t>9.</w:t>
      </w:r>
      <w:r>
        <w:t xml:space="preserve"> </w:t>
      </w:r>
      <w:r w:rsidR="00FD1637" w:rsidRPr="00FD1637">
        <w:rPr>
          <w:rFonts w:ascii="Times New Roman" w:eastAsia="Times New Roman" w:hAnsi="Times New Roman" w:cs="Times New Roman"/>
          <w:sz w:val="28"/>
          <w:szCs w:val="28"/>
          <w:lang w:eastAsia="ru-RU"/>
        </w:rPr>
        <w:t>Форму 7 Приложения 5 изложить в следующей редакции:</w:t>
      </w:r>
    </w:p>
    <w:p w14:paraId="692CAB16" w14:textId="77777777" w:rsidR="00E06397" w:rsidRPr="002A6B4A" w:rsidRDefault="00E06397" w:rsidP="00F71033">
      <w:pPr>
        <w:spacing w:after="0"/>
        <w:rPr>
          <w:rFonts w:ascii="Times New Roman" w:hAnsi="Times New Roman"/>
          <w:sz w:val="24"/>
          <w:szCs w:val="24"/>
        </w:rPr>
      </w:pPr>
    </w:p>
    <w:p w14:paraId="4892A5ED" w14:textId="3B4D83D7" w:rsidR="00F71033" w:rsidRPr="00E87519" w:rsidRDefault="00FD1637" w:rsidP="00F710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1033" w:rsidRPr="00E87519">
        <w:rPr>
          <w:rFonts w:ascii="Times New Roman" w:eastAsia="Times New Roman" w:hAnsi="Times New Roman" w:cs="Times New Roman"/>
          <w:sz w:val="24"/>
          <w:szCs w:val="24"/>
          <w:lang w:eastAsia="ru-RU"/>
        </w:rPr>
        <w:t>Форма 7</w:t>
      </w:r>
    </w:p>
    <w:p w14:paraId="11AD076A" w14:textId="77777777" w:rsidR="00FD1637" w:rsidRDefault="00FD1637" w:rsidP="00FD1637">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148AAE78" w14:textId="77777777" w:rsidR="00D76B0B" w:rsidRDefault="00D76B0B" w:rsidP="00FD1637">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7AD35A49" w14:textId="79BAE340" w:rsidR="00E06397" w:rsidRPr="00E0718A" w:rsidRDefault="00FD1637" w:rsidP="00FD1637">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193BA605" w14:textId="77777777" w:rsidR="00E06397" w:rsidRPr="00E0718A" w:rsidRDefault="00E06397" w:rsidP="00E06397">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205CDF44" w14:textId="77777777" w:rsidR="00E06397" w:rsidRPr="00E0718A" w:rsidRDefault="00E06397" w:rsidP="00E06397">
      <w:pPr>
        <w:spacing w:after="20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5EDF831" w14:textId="77777777" w:rsidR="00E06397" w:rsidRPr="00E0718A" w:rsidRDefault="00E06397" w:rsidP="00E06397">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w:t>
      </w:r>
    </w:p>
    <w:p w14:paraId="35572407" w14:textId="77777777" w:rsidR="00E06397" w:rsidRPr="00E0718A" w:rsidRDefault="00E06397" w:rsidP="00E06397">
      <w:pPr>
        <w:spacing w:after="20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6B0DEB2B" w14:textId="77777777" w:rsidR="00E06397" w:rsidRPr="00E0718A" w:rsidRDefault="00E06397" w:rsidP="00E06397">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1003CD88" w14:textId="77777777" w:rsidR="00E06397" w:rsidRPr="00E0718A" w:rsidRDefault="00E06397" w:rsidP="00E06397">
      <w:pPr>
        <w:spacing w:after="20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b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CF08616" w14:textId="77777777" w:rsidR="00E06397" w:rsidRDefault="00E06397" w:rsidP="00E063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B92B22A" w14:textId="77777777" w:rsidR="00D76B0B" w:rsidRDefault="00D76B0B" w:rsidP="00E063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254F639" w14:textId="77777777" w:rsidR="00E06397" w:rsidRPr="002A6B4A" w:rsidRDefault="00E06397" w:rsidP="00E063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B4A">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аявление</w:t>
      </w:r>
    </w:p>
    <w:p w14:paraId="0076C8D8" w14:textId="77777777" w:rsidR="00E06397" w:rsidRPr="002A6B4A" w:rsidRDefault="00E06397" w:rsidP="00E063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B4A">
        <w:rPr>
          <w:rFonts w:ascii="Times New Roman" w:eastAsia="Times New Roman" w:hAnsi="Times New Roman" w:cs="Times New Roman"/>
          <w:sz w:val="24"/>
          <w:szCs w:val="24"/>
          <w:lang w:eastAsia="ru-RU"/>
        </w:rPr>
        <w:t>о выдаче разрешения на установку (замену) надмогильного</w:t>
      </w:r>
      <w:r w:rsidRPr="002A6B4A">
        <w:rPr>
          <w:rFonts w:ascii="Times New Roman" w:eastAsia="Times New Roman" w:hAnsi="Times New Roman" w:cs="Times New Roman"/>
          <w:sz w:val="24"/>
          <w:szCs w:val="24"/>
          <w:lang w:eastAsia="ru-RU"/>
        </w:rPr>
        <w:br/>
        <w:t>сооружения (надгробия), ограждения места захоронения</w:t>
      </w:r>
    </w:p>
    <w:p w14:paraId="6803BBAA" w14:textId="77777777" w:rsidR="00E06397" w:rsidRDefault="00E06397" w:rsidP="00E0639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7243679C" w14:textId="77777777" w:rsidR="00E06397" w:rsidRDefault="00E06397" w:rsidP="00E06397">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p>
    <w:p w14:paraId="4965ABE7" w14:textId="77777777" w:rsidR="00D76B0B" w:rsidRDefault="00D76B0B" w:rsidP="00E06397">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p>
    <w:p w14:paraId="1EEAC4D5" w14:textId="77777777" w:rsidR="00E06397" w:rsidRDefault="00E06397" w:rsidP="00E06397">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w:t>
      </w:r>
    </w:p>
    <w:p w14:paraId="2F8DEE48" w14:textId="77777777" w:rsidR="00E06397" w:rsidRDefault="00E06397" w:rsidP="00E06397">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w:t>
      </w:r>
      <w:r w:rsidRPr="00B219D6">
        <w:rPr>
          <w:rFonts w:ascii="Times New Roman" w:eastAsia="Times New Roman" w:hAnsi="Times New Roman" w:cs="Times New Roman"/>
          <w:sz w:val="24"/>
          <w:szCs w:val="24"/>
          <w:lang w:eastAsia="ru-RU"/>
        </w:rPr>
        <w:t>,</w:t>
      </w:r>
    </w:p>
    <w:p w14:paraId="72FAFDE5" w14:textId="77777777" w:rsidR="00E06397" w:rsidRPr="00B219D6" w:rsidRDefault="00E06397" w:rsidP="00E06397">
      <w:pPr>
        <w:widowControl w:val="0"/>
        <w:autoSpaceDE w:val="0"/>
        <w:autoSpaceDN w:val="0"/>
        <w:adjustRightInd w:val="0"/>
        <w:spacing w:after="0" w:line="276"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Pr="005D5177">
        <w:rPr>
          <w:rFonts w:ascii="Times New Roman" w:eastAsia="Times New Roman" w:hAnsi="Times New Roman" w:cs="Times New Roman"/>
          <w:i/>
          <w:sz w:val="24"/>
          <w:szCs w:val="24"/>
          <w:vertAlign w:val="superscript"/>
          <w:lang w:eastAsia="ru-RU"/>
        </w:rPr>
        <w:t>место нахождение (адрес)</w:t>
      </w:r>
    </w:p>
    <w:p w14:paraId="21EB2DCF" w14:textId="77777777" w:rsidR="00E06397" w:rsidRDefault="00E06397" w:rsidP="00E06397">
      <w:pPr>
        <w:widowControl w:val="0"/>
        <w:autoSpaceDE w:val="0"/>
        <w:autoSpaceDN w:val="0"/>
        <w:adjustRightInd w:val="0"/>
        <w:spacing w:after="240" w:line="276"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56491C2A" w14:textId="77777777" w:rsidR="00E06397" w:rsidRPr="000C3692" w:rsidRDefault="00E06397" w:rsidP="00044E03">
      <w:pPr>
        <w:widowControl w:val="0"/>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4DCA596A"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юридическим </w:t>
      </w:r>
      <w:r w:rsidRPr="005D5177">
        <w:rPr>
          <w:rFonts w:ascii="Times New Roman" w:eastAsia="Times New Roman" w:hAnsi="Times New Roman" w:cs="Times New Roman"/>
          <w:i/>
          <w:sz w:val="24"/>
          <w:szCs w:val="24"/>
          <w:lang w:eastAsia="ru-RU"/>
        </w:rPr>
        <w:t xml:space="preserve">лицом, индивидуальным предпринимателем </w:t>
      </w:r>
      <w:r>
        <w:rPr>
          <w:rFonts w:ascii="Times New Roman" w:hAnsi="Times New Roman" w:cs="Times New Roman"/>
          <w:i/>
          <w:sz w:val="24"/>
          <w:szCs w:val="24"/>
        </w:rPr>
        <w:t>или физическим лицом,</w:t>
      </w:r>
      <w:r>
        <w:rPr>
          <w:rFonts w:ascii="Times New Roman" w:hAnsi="Times New Roman" w:cs="Times New Roman"/>
          <w:i/>
          <w:sz w:val="24"/>
          <w:szCs w:val="24"/>
        </w:rPr>
        <w:br/>
      </w:r>
      <w:r w:rsidRPr="005D5177">
        <w:rPr>
          <w:rFonts w:ascii="Times New Roman" w:hAnsi="Times New Roman" w:cs="Times New Roman"/>
          <w:i/>
          <w:sz w:val="24"/>
          <w:szCs w:val="24"/>
        </w:rPr>
        <w:t>не зарегистрированным в качестве и</w:t>
      </w:r>
      <w:r>
        <w:rPr>
          <w:rFonts w:ascii="Times New Roman" w:hAnsi="Times New Roman" w:cs="Times New Roman"/>
          <w:i/>
          <w:sz w:val="24"/>
          <w:szCs w:val="24"/>
        </w:rPr>
        <w:t xml:space="preserve">ндивидуального предпринимателя, </w:t>
      </w:r>
      <w:r w:rsidRPr="005D5177">
        <w:rPr>
          <w:rFonts w:ascii="Times New Roman" w:hAnsi="Times New Roman" w:cs="Times New Roman"/>
          <w:i/>
          <w:sz w:val="24"/>
          <w:szCs w:val="24"/>
        </w:rPr>
        <w:t xml:space="preserve">но осуществляющим профессиональную </w:t>
      </w:r>
      <w:r>
        <w:rPr>
          <w:rFonts w:ascii="Times New Roman" w:hAnsi="Times New Roman" w:cs="Times New Roman"/>
          <w:i/>
          <w:sz w:val="24"/>
          <w:szCs w:val="24"/>
        </w:rPr>
        <w:t xml:space="preserve">деятельность, приносящую доход, </w:t>
      </w:r>
      <w:r w:rsidRPr="008E6100">
        <w:rPr>
          <w:rFonts w:ascii="Times New Roman" w:hAnsi="Times New Roman" w:cs="Times New Roman"/>
          <w:i/>
          <w:sz w:val="24"/>
          <w:szCs w:val="24"/>
        </w:rPr>
        <w:t>в соответствии с федеральными законами на основании государств</w:t>
      </w:r>
      <w:r>
        <w:rPr>
          <w:rFonts w:ascii="Times New Roman" w:hAnsi="Times New Roman" w:cs="Times New Roman"/>
          <w:i/>
          <w:sz w:val="24"/>
          <w:szCs w:val="24"/>
        </w:rPr>
        <w:t xml:space="preserve">енной регистрации </w:t>
      </w:r>
      <w:r w:rsidRPr="008E6100">
        <w:rPr>
          <w:rFonts w:ascii="Times New Roman" w:hAnsi="Times New Roman" w:cs="Times New Roman"/>
          <w:i/>
          <w:sz w:val="24"/>
          <w:szCs w:val="24"/>
        </w:rPr>
        <w:t>и (или) ли</w:t>
      </w:r>
      <w:r>
        <w:rPr>
          <w:rFonts w:ascii="Times New Roman" w:hAnsi="Times New Roman" w:cs="Times New Roman"/>
          <w:i/>
          <w:sz w:val="24"/>
          <w:szCs w:val="24"/>
        </w:rPr>
        <w:t>цензии, а также в силу членства</w:t>
      </w:r>
      <w:r>
        <w:rPr>
          <w:rFonts w:ascii="Times New Roman" w:hAnsi="Times New Roman" w:cs="Times New Roman"/>
          <w:i/>
          <w:sz w:val="24"/>
          <w:szCs w:val="24"/>
        </w:rPr>
        <w:br/>
      </w:r>
      <w:r w:rsidRPr="008E6100">
        <w:rPr>
          <w:rFonts w:ascii="Times New Roman" w:hAnsi="Times New Roman" w:cs="Times New Roman"/>
          <w:i/>
          <w:sz w:val="24"/>
          <w:szCs w:val="24"/>
        </w:rPr>
        <w:t>в саморегулируемой организации</w:t>
      </w:r>
      <w:r w:rsidRPr="008E6100">
        <w:rPr>
          <w:rFonts w:ascii="Times New Roman" w:eastAsia="Times New Roman" w:hAnsi="Times New Roman" w:cs="Times New Roman"/>
          <w:i/>
          <w:sz w:val="24"/>
          <w:szCs w:val="24"/>
          <w:lang w:eastAsia="ru-RU"/>
        </w:rPr>
        <w:t>;</w:t>
      </w:r>
    </w:p>
    <w:p w14:paraId="66D50F66" w14:textId="77777777" w:rsidR="00E06397" w:rsidRPr="008E6100" w:rsidRDefault="00E06397" w:rsidP="00E06397">
      <w:pPr>
        <w:widowControl w:val="0"/>
        <w:autoSpaceDE w:val="0"/>
        <w:autoSpaceDN w:val="0"/>
        <w:adjustRightInd w:val="0"/>
        <w:spacing w:after="240" w:line="240" w:lineRule="auto"/>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самостоятельно</w:t>
      </w:r>
    </w:p>
    <w:p w14:paraId="16BC985F" w14:textId="77777777" w:rsidR="00E06397" w:rsidRPr="008E6100" w:rsidRDefault="00E06397" w:rsidP="00E0639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ab/>
        <w:t>Сведения об умершем(их) на могиле которых устанавливается надмогильное сооружение (надгробие):</w:t>
      </w:r>
    </w:p>
    <w:p w14:paraId="5C2E1F98" w14:textId="77777777" w:rsidR="00E06397" w:rsidRPr="008E6100" w:rsidRDefault="00E06397" w:rsidP="00E063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707EF510" w14:textId="77777777" w:rsidR="00E06397" w:rsidRPr="008E6100" w:rsidRDefault="00E06397" w:rsidP="00E06397">
      <w:pPr>
        <w:widowControl w:val="0"/>
        <w:tabs>
          <w:tab w:val="left" w:pos="9214"/>
          <w:tab w:val="left" w:pos="9356"/>
          <w:tab w:val="left" w:pos="9639"/>
        </w:tabs>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518C67C3" w14:textId="77777777" w:rsidR="00E06397" w:rsidRPr="008E6100" w:rsidRDefault="00E06397" w:rsidP="00E063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127594E9" w14:textId="77777777" w:rsidR="00E06397" w:rsidRPr="008E6100" w:rsidRDefault="00E06397" w:rsidP="00E063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E6100">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________________________________</w:t>
      </w:r>
    </w:p>
    <w:p w14:paraId="43DE65CB" w14:textId="77777777" w:rsidR="00E06397" w:rsidRPr="008E6100" w:rsidRDefault="00E06397" w:rsidP="00E06397">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8E6100">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45F3EA99" w14:textId="77777777" w:rsidR="00E06397" w:rsidRPr="00AC3B96" w:rsidRDefault="00E06397" w:rsidP="00E06397">
      <w:pPr>
        <w:spacing w:after="120" w:line="276" w:lineRule="auto"/>
        <w:ind w:firstLine="709"/>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 _____ (м), ширина ____</w:t>
      </w:r>
      <w:r>
        <w:rPr>
          <w:rFonts w:ascii="Times New Roman" w:eastAsia="Times New Roman" w:hAnsi="Times New Roman" w:cs="Times New Roman"/>
          <w:sz w:val="24"/>
          <w:szCs w:val="24"/>
          <w:lang w:eastAsia="ru-RU"/>
        </w:rPr>
        <w:t xml:space="preserve"> </w:t>
      </w:r>
      <w:r w:rsidRPr="00AC3B96">
        <w:rPr>
          <w:rFonts w:ascii="Times New Roman" w:eastAsia="Times New Roman" w:hAnsi="Times New Roman" w:cs="Times New Roman"/>
          <w:sz w:val="24"/>
          <w:szCs w:val="24"/>
          <w:lang w:eastAsia="ru-RU"/>
        </w:rPr>
        <w:t>(м), толщина</w:t>
      </w:r>
      <w:r>
        <w:rPr>
          <w:rFonts w:ascii="Times New Roman" w:eastAsia="Times New Roman" w:hAnsi="Times New Roman" w:cs="Times New Roman"/>
          <w:sz w:val="24"/>
          <w:szCs w:val="24"/>
          <w:lang w:eastAsia="ru-RU"/>
        </w:rPr>
        <w:t>___</w:t>
      </w:r>
      <w:r w:rsidRPr="00AC3B96">
        <w:rPr>
          <w:rFonts w:ascii="Times New Roman" w:eastAsia="Times New Roman" w:hAnsi="Times New Roman" w:cs="Times New Roman"/>
          <w:sz w:val="24"/>
          <w:szCs w:val="24"/>
          <w:lang w:eastAsia="ru-RU"/>
        </w:rPr>
        <w:t>___ (м).</w:t>
      </w:r>
    </w:p>
    <w:p w14:paraId="397BBEDB" w14:textId="77777777" w:rsidR="00E06397" w:rsidRPr="00AC3B96" w:rsidRDefault="00E06397" w:rsidP="00E06397">
      <w:pPr>
        <w:spacing w:after="0" w:line="276" w:lineRule="auto"/>
        <w:ind w:firstLine="708"/>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лице(ах), погребенном(</w:t>
      </w:r>
      <w:proofErr w:type="spellStart"/>
      <w:r w:rsidRPr="00AC3B96">
        <w:rPr>
          <w:rFonts w:ascii="Times New Roman" w:eastAsia="Times New Roman" w:hAnsi="Times New Roman" w:cs="Times New Roman"/>
          <w:sz w:val="24"/>
          <w:szCs w:val="24"/>
          <w:lang w:eastAsia="ru-RU"/>
        </w:rPr>
        <w:t>ых</w:t>
      </w:r>
      <w:proofErr w:type="spellEnd"/>
      <w:r w:rsidRPr="00AC3B96">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AC3B96">
        <w:rPr>
          <w:rFonts w:ascii="Times New Roman" w:eastAsia="Times New Roman" w:hAnsi="Times New Roman" w:cs="Times New Roman"/>
          <w:sz w:val="24"/>
          <w:szCs w:val="24"/>
          <w:lang w:eastAsia="ru-RU"/>
        </w:rPr>
        <w:t>ых</w:t>
      </w:r>
      <w:proofErr w:type="spellEnd"/>
      <w:r w:rsidRPr="00AC3B96">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600"/>
      </w:tblGrid>
      <w:tr w:rsidR="00E06397" w:rsidRPr="00AC3B96" w14:paraId="6DF05E1E" w14:textId="77777777" w:rsidTr="004A1573">
        <w:trPr>
          <w:trHeight w:hRule="exact" w:val="284"/>
        </w:trPr>
        <w:tc>
          <w:tcPr>
            <w:tcW w:w="321" w:type="dxa"/>
          </w:tcPr>
          <w:p w14:paraId="5B55B824"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r w:rsidRPr="00AC3B96">
              <w:rPr>
                <w:rFonts w:ascii="Times New Roman" w:hAnsi="Times New Roman"/>
                <w:sz w:val="24"/>
                <w:szCs w:val="24"/>
              </w:rPr>
              <w:t>1.</w:t>
            </w:r>
          </w:p>
        </w:tc>
        <w:tc>
          <w:tcPr>
            <w:tcW w:w="9600" w:type="dxa"/>
            <w:tcBorders>
              <w:bottom w:val="single" w:sz="4" w:space="0" w:color="auto"/>
            </w:tcBorders>
          </w:tcPr>
          <w:p w14:paraId="02861C17"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r>
      <w:tr w:rsidR="00E06397" w:rsidRPr="00AC3B96" w14:paraId="4AB4F62E" w14:textId="77777777" w:rsidTr="004A1573">
        <w:trPr>
          <w:trHeight w:hRule="exact" w:val="57"/>
        </w:trPr>
        <w:tc>
          <w:tcPr>
            <w:tcW w:w="321" w:type="dxa"/>
          </w:tcPr>
          <w:p w14:paraId="395794D8"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c>
          <w:tcPr>
            <w:tcW w:w="9600" w:type="dxa"/>
            <w:tcBorders>
              <w:top w:val="single" w:sz="4" w:space="0" w:color="auto"/>
            </w:tcBorders>
          </w:tcPr>
          <w:p w14:paraId="6FF5FB42"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r>
      <w:tr w:rsidR="00E06397" w:rsidRPr="00AC3B96" w14:paraId="3D3F4D07" w14:textId="77777777" w:rsidTr="004A1573">
        <w:trPr>
          <w:trHeight w:hRule="exact" w:val="227"/>
        </w:trPr>
        <w:tc>
          <w:tcPr>
            <w:tcW w:w="321" w:type="dxa"/>
          </w:tcPr>
          <w:p w14:paraId="1B552F6F" w14:textId="77777777" w:rsidR="00E06397" w:rsidRPr="00AC3B96" w:rsidRDefault="00E06397" w:rsidP="004A1573">
            <w:pPr>
              <w:autoSpaceDE w:val="0"/>
              <w:autoSpaceDN w:val="0"/>
              <w:adjustRightInd w:val="0"/>
              <w:spacing w:after="200" w:line="276" w:lineRule="auto"/>
              <w:jc w:val="center"/>
              <w:rPr>
                <w:rFonts w:ascii="Times New Roman" w:hAnsi="Times New Roman"/>
                <w:sz w:val="24"/>
                <w:szCs w:val="24"/>
              </w:rPr>
            </w:pPr>
          </w:p>
        </w:tc>
        <w:tc>
          <w:tcPr>
            <w:tcW w:w="9600" w:type="dxa"/>
          </w:tcPr>
          <w:p w14:paraId="2E097E4E" w14:textId="77777777" w:rsidR="00E06397" w:rsidRPr="00AC3B96" w:rsidRDefault="00E06397" w:rsidP="004A1573">
            <w:pPr>
              <w:autoSpaceDE w:val="0"/>
              <w:autoSpaceDN w:val="0"/>
              <w:adjustRightInd w:val="0"/>
              <w:spacing w:after="200" w:line="276" w:lineRule="auto"/>
              <w:jc w:val="center"/>
              <w:rPr>
                <w:rFonts w:ascii="Times New Roman" w:hAnsi="Times New Roman"/>
                <w:sz w:val="24"/>
                <w:szCs w:val="24"/>
              </w:rPr>
            </w:pPr>
            <w:r w:rsidRPr="00AC3B96">
              <w:rPr>
                <w:rFonts w:ascii="Times New Roman" w:hAnsi="Times New Roman"/>
                <w:i/>
                <w:sz w:val="18"/>
                <w:szCs w:val="18"/>
              </w:rPr>
              <w:t>(фамилия, имя, отчество (последнее – при наличии)</w:t>
            </w:r>
          </w:p>
        </w:tc>
      </w:tr>
      <w:tr w:rsidR="00E06397" w:rsidRPr="00AC3B96" w14:paraId="259ECBF7" w14:textId="77777777" w:rsidTr="004A1573">
        <w:trPr>
          <w:trHeight w:hRule="exact" w:val="284"/>
        </w:trPr>
        <w:tc>
          <w:tcPr>
            <w:tcW w:w="321" w:type="dxa"/>
          </w:tcPr>
          <w:p w14:paraId="407AE574"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r w:rsidRPr="00AC3B96">
              <w:rPr>
                <w:rFonts w:ascii="Times New Roman" w:hAnsi="Times New Roman"/>
                <w:sz w:val="24"/>
                <w:szCs w:val="24"/>
              </w:rPr>
              <w:t>2.</w:t>
            </w:r>
          </w:p>
        </w:tc>
        <w:tc>
          <w:tcPr>
            <w:tcW w:w="9600" w:type="dxa"/>
            <w:tcBorders>
              <w:bottom w:val="single" w:sz="4" w:space="0" w:color="auto"/>
            </w:tcBorders>
          </w:tcPr>
          <w:p w14:paraId="45C159CC"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r>
      <w:tr w:rsidR="00E06397" w:rsidRPr="00AC3B96" w14:paraId="6A1FE627" w14:textId="77777777" w:rsidTr="004A1573">
        <w:trPr>
          <w:trHeight w:hRule="exact" w:val="57"/>
        </w:trPr>
        <w:tc>
          <w:tcPr>
            <w:tcW w:w="321" w:type="dxa"/>
          </w:tcPr>
          <w:p w14:paraId="580388F0"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c>
          <w:tcPr>
            <w:tcW w:w="9600" w:type="dxa"/>
            <w:tcBorders>
              <w:top w:val="single" w:sz="4" w:space="0" w:color="auto"/>
            </w:tcBorders>
          </w:tcPr>
          <w:p w14:paraId="1AA94099"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r>
      <w:tr w:rsidR="00E06397" w:rsidRPr="00AC3B96" w14:paraId="6442A6AE" w14:textId="77777777" w:rsidTr="004A1573">
        <w:trPr>
          <w:trHeight w:hRule="exact" w:val="227"/>
        </w:trPr>
        <w:tc>
          <w:tcPr>
            <w:tcW w:w="321" w:type="dxa"/>
          </w:tcPr>
          <w:p w14:paraId="64CD4553"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c>
          <w:tcPr>
            <w:tcW w:w="9600" w:type="dxa"/>
          </w:tcPr>
          <w:p w14:paraId="31E97538" w14:textId="77777777" w:rsidR="00E06397" w:rsidRPr="00AC3B96" w:rsidRDefault="00E06397" w:rsidP="004A1573">
            <w:pPr>
              <w:autoSpaceDE w:val="0"/>
              <w:autoSpaceDN w:val="0"/>
              <w:adjustRightInd w:val="0"/>
              <w:spacing w:after="200" w:line="276" w:lineRule="auto"/>
              <w:jc w:val="center"/>
              <w:rPr>
                <w:rFonts w:ascii="Times New Roman" w:hAnsi="Times New Roman"/>
                <w:sz w:val="24"/>
                <w:szCs w:val="24"/>
              </w:rPr>
            </w:pPr>
            <w:r w:rsidRPr="00AC3B96">
              <w:rPr>
                <w:rFonts w:ascii="Times New Roman" w:hAnsi="Times New Roman"/>
                <w:i/>
                <w:sz w:val="18"/>
                <w:szCs w:val="18"/>
              </w:rPr>
              <w:t>(фамилия, имя, отчество (последнее – при наличии)</w:t>
            </w:r>
          </w:p>
        </w:tc>
      </w:tr>
      <w:tr w:rsidR="00E06397" w:rsidRPr="00AC3B96" w14:paraId="021A3D5E" w14:textId="77777777" w:rsidTr="004A1573">
        <w:trPr>
          <w:trHeight w:hRule="exact" w:val="284"/>
        </w:trPr>
        <w:tc>
          <w:tcPr>
            <w:tcW w:w="321" w:type="dxa"/>
          </w:tcPr>
          <w:p w14:paraId="6C014A09"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r w:rsidRPr="00AC3B96">
              <w:rPr>
                <w:rFonts w:ascii="Times New Roman" w:hAnsi="Times New Roman"/>
                <w:sz w:val="24"/>
                <w:szCs w:val="24"/>
              </w:rPr>
              <w:t>3</w:t>
            </w:r>
            <w:r w:rsidRPr="00AC3B96">
              <w:rPr>
                <w:rFonts w:ascii="Times New Roman" w:hAnsi="Times New Roman"/>
                <w:sz w:val="24"/>
                <w:vertAlign w:val="superscript"/>
              </w:rPr>
              <w:footnoteReference w:id="2"/>
            </w:r>
            <w:r w:rsidRPr="00AC3B96">
              <w:rPr>
                <w:rFonts w:ascii="Times New Roman" w:hAnsi="Times New Roman"/>
                <w:sz w:val="24"/>
                <w:szCs w:val="24"/>
              </w:rPr>
              <w:t>. </w:t>
            </w:r>
          </w:p>
        </w:tc>
        <w:tc>
          <w:tcPr>
            <w:tcW w:w="9600" w:type="dxa"/>
            <w:tcBorders>
              <w:bottom w:val="single" w:sz="4" w:space="0" w:color="auto"/>
            </w:tcBorders>
          </w:tcPr>
          <w:p w14:paraId="08821988" w14:textId="77777777" w:rsidR="00E06397" w:rsidRPr="00AC3B96" w:rsidRDefault="00E06397" w:rsidP="004A1573">
            <w:pPr>
              <w:autoSpaceDE w:val="0"/>
              <w:autoSpaceDN w:val="0"/>
              <w:adjustRightInd w:val="0"/>
              <w:spacing w:after="200" w:line="276" w:lineRule="auto"/>
              <w:jc w:val="both"/>
              <w:rPr>
                <w:rFonts w:ascii="Times New Roman" w:hAnsi="Times New Roman"/>
                <w:sz w:val="24"/>
                <w:szCs w:val="24"/>
              </w:rPr>
            </w:pPr>
          </w:p>
        </w:tc>
      </w:tr>
    </w:tbl>
    <w:p w14:paraId="43B0F326" w14:textId="77777777" w:rsidR="00E06397" w:rsidRPr="00AC3B96" w:rsidRDefault="00E06397" w:rsidP="00E06397">
      <w:pPr>
        <w:spacing w:after="0" w:line="276" w:lineRule="auto"/>
        <w:jc w:val="center"/>
        <w:rPr>
          <w:rFonts w:ascii="Times New Roman" w:eastAsia="Times New Roman" w:hAnsi="Times New Roman" w:cs="Times New Roman"/>
          <w:sz w:val="24"/>
          <w:szCs w:val="24"/>
          <w:lang w:eastAsia="ru-RU"/>
        </w:rPr>
      </w:pPr>
      <w:r w:rsidRPr="00AC3B96">
        <w:rPr>
          <w:rFonts w:ascii="Times New Roman" w:eastAsia="Calibri" w:hAnsi="Times New Roman" w:cs="Times New Roman"/>
          <w:i/>
          <w:sz w:val="18"/>
          <w:szCs w:val="18"/>
        </w:rPr>
        <w:t>(фамилия, имя, отчество (последнее – при наличии)</w:t>
      </w:r>
    </w:p>
    <w:p w14:paraId="766CD4E4" w14:textId="77777777" w:rsidR="00E06397" w:rsidRPr="008E6100" w:rsidRDefault="00E06397" w:rsidP="00E06397">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размере изготовленного (приобретенного) огражде</w:t>
      </w:r>
      <w:r>
        <w:rPr>
          <w:rFonts w:ascii="Times New Roman" w:eastAsia="Times New Roman" w:hAnsi="Times New Roman" w:cs="Times New Roman"/>
          <w:sz w:val="24"/>
          <w:szCs w:val="24"/>
          <w:lang w:eastAsia="ru-RU"/>
        </w:rPr>
        <w:t>ния места захоронения:</w:t>
      </w:r>
      <w:r>
        <w:rPr>
          <w:rFonts w:ascii="Times New Roman" w:eastAsia="Times New Roman" w:hAnsi="Times New Roman" w:cs="Times New Roman"/>
          <w:sz w:val="24"/>
          <w:szCs w:val="24"/>
          <w:lang w:eastAsia="ru-RU"/>
        </w:rPr>
        <w:br/>
        <w:t>длина ____</w:t>
      </w:r>
      <w:r w:rsidRPr="00AC3B96">
        <w:rPr>
          <w:rFonts w:ascii="Times New Roman" w:eastAsia="Times New Roman" w:hAnsi="Times New Roman" w:cs="Times New Roman"/>
          <w:sz w:val="24"/>
          <w:szCs w:val="24"/>
          <w:lang w:eastAsia="ru-RU"/>
        </w:rPr>
        <w:t xml:space="preserve"> (м), ширина </w:t>
      </w:r>
      <w:r>
        <w:rPr>
          <w:rFonts w:ascii="Times New Roman" w:eastAsia="Times New Roman" w:hAnsi="Times New Roman" w:cs="Times New Roman"/>
          <w:sz w:val="24"/>
          <w:szCs w:val="24"/>
          <w:lang w:eastAsia="ru-RU"/>
        </w:rPr>
        <w:t>_</w:t>
      </w:r>
      <w:r w:rsidRPr="00AC3B96">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 </w:t>
      </w:r>
      <w:r w:rsidRPr="00AC3B96">
        <w:rPr>
          <w:rFonts w:ascii="Times New Roman" w:eastAsia="Times New Roman" w:hAnsi="Times New Roman" w:cs="Times New Roman"/>
          <w:sz w:val="24"/>
          <w:szCs w:val="24"/>
          <w:lang w:eastAsia="ru-RU"/>
        </w:rPr>
        <w:t xml:space="preserve">(м), высота </w:t>
      </w:r>
      <w:r>
        <w:rPr>
          <w:rFonts w:ascii="Times New Roman" w:eastAsia="Times New Roman" w:hAnsi="Times New Roman" w:cs="Times New Roman"/>
          <w:sz w:val="24"/>
          <w:szCs w:val="24"/>
          <w:lang w:eastAsia="ru-RU"/>
        </w:rPr>
        <w:t>_</w:t>
      </w:r>
      <w:r w:rsidRPr="00AC3B96">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 </w:t>
      </w:r>
      <w:r w:rsidRPr="00AC3B96">
        <w:rPr>
          <w:rFonts w:ascii="Times New Roman" w:eastAsia="Times New Roman" w:hAnsi="Times New Roman" w:cs="Times New Roman"/>
          <w:sz w:val="24"/>
          <w:szCs w:val="24"/>
          <w:lang w:eastAsia="ru-RU"/>
        </w:rPr>
        <w:t>(м).</w:t>
      </w:r>
    </w:p>
    <w:p w14:paraId="483028BC" w14:textId="77777777" w:rsidR="00E06397" w:rsidRPr="008E6100" w:rsidRDefault="00E06397" w:rsidP="00E06397">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sz w:val="24"/>
          <w:szCs w:val="24"/>
          <w:lang w:eastAsia="ru-RU"/>
        </w:rPr>
        <w:t>Прилагаю следующие документы</w:t>
      </w:r>
      <w:r w:rsidRPr="008E6100">
        <w:rPr>
          <w:rFonts w:ascii="Times New Roman" w:eastAsia="Times New Roman" w:hAnsi="Times New Roman" w:cs="Times New Roman"/>
          <w:i/>
          <w:sz w:val="24"/>
          <w:szCs w:val="24"/>
          <w:lang w:eastAsia="ru-RU"/>
        </w:rPr>
        <w:t>:</w:t>
      </w:r>
    </w:p>
    <w:p w14:paraId="7A97A283"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sidRPr="008E6100">
        <w:rPr>
          <w:rFonts w:ascii="Times New Roman" w:eastAsia="Times New Roman" w:hAnsi="Times New Roman" w:cs="Times New Roman"/>
          <w:i/>
          <w:sz w:val="24"/>
          <w:szCs w:val="24"/>
          <w:lang w:eastAsia="ru-RU"/>
        </w:rPr>
        <w:t>.____________________________________________________________________________</w:t>
      </w:r>
    </w:p>
    <w:p w14:paraId="26428336"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2.____________________________________________________________________________</w:t>
      </w:r>
    </w:p>
    <w:p w14:paraId="60B07FC3"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3.____________________________________________________________________________</w:t>
      </w:r>
    </w:p>
    <w:p w14:paraId="6E22512D"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91166C"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A15F671"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в МФЦ (адрес МФЦ);</w:t>
      </w:r>
    </w:p>
    <w:p w14:paraId="579C1249"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в Администрации/МКУ*;</w:t>
      </w:r>
    </w:p>
    <w:p w14:paraId="19764E11"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дополнительно:</w:t>
      </w:r>
    </w:p>
    <w:p w14:paraId="6A9DA9F4"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направить на адрес электронной почты (при наличии).</w:t>
      </w:r>
    </w:p>
    <w:p w14:paraId="3D8DF64B"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A2E705E"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__________________________________ </w:t>
      </w:r>
      <w:r w:rsidRPr="008E6100">
        <w:rPr>
          <w:rFonts w:ascii="Times New Roman" w:eastAsia="Times New Roman" w:hAnsi="Times New Roman" w:cs="Times New Roman"/>
          <w:i/>
          <w:sz w:val="24"/>
          <w:szCs w:val="24"/>
          <w:lang w:eastAsia="ru-RU"/>
        </w:rPr>
        <w:tab/>
        <w:t xml:space="preserve">                                        _____________________</w:t>
      </w:r>
    </w:p>
    <w:p w14:paraId="329986D0"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         (подпись </w:t>
      </w:r>
      <w:proofErr w:type="gramStart"/>
      <w:r w:rsidRPr="008E6100">
        <w:rPr>
          <w:rFonts w:ascii="Times New Roman" w:eastAsia="Times New Roman" w:hAnsi="Times New Roman" w:cs="Times New Roman"/>
          <w:i/>
          <w:sz w:val="24"/>
          <w:szCs w:val="24"/>
          <w:lang w:eastAsia="ru-RU"/>
        </w:rPr>
        <w:t xml:space="preserve">заявителя)   </w:t>
      </w:r>
      <w:proofErr w:type="gramEnd"/>
      <w:r w:rsidRPr="008E6100">
        <w:rPr>
          <w:rFonts w:ascii="Times New Roman" w:eastAsia="Times New Roman" w:hAnsi="Times New Roman" w:cs="Times New Roman"/>
          <w:i/>
          <w:sz w:val="24"/>
          <w:szCs w:val="24"/>
          <w:lang w:eastAsia="ru-RU"/>
        </w:rPr>
        <w:t xml:space="preserve">                                                                           (дата)</w:t>
      </w:r>
    </w:p>
    <w:p w14:paraId="46D5AA09" w14:textId="77777777" w:rsidR="00E06397" w:rsidRPr="008E6100" w:rsidRDefault="00E06397" w:rsidP="00E063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DE8F842" w14:textId="68BA781A" w:rsidR="00E06397" w:rsidRDefault="00E06397" w:rsidP="00E0639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E6100">
        <w:rPr>
          <w:rFonts w:ascii="Times New Roman" w:eastAsia="Times New Roman" w:hAnsi="Times New Roman" w:cs="Times New Roman"/>
          <w:sz w:val="20"/>
          <w:szCs w:val="20"/>
          <w:lang w:eastAsia="ru-RU"/>
        </w:rPr>
        <w:t xml:space="preserve">* </w:t>
      </w:r>
      <w:r w:rsidRPr="008E6100">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sidR="00561E97" w:rsidRPr="00561E97">
        <w:rPr>
          <w:rFonts w:ascii="Times New Roman" w:eastAsia="Times New Roman" w:hAnsi="Times New Roman" w:cs="Times New Roman"/>
          <w:iCs/>
          <w:sz w:val="20"/>
          <w:szCs w:val="20"/>
          <w:lang w:eastAsia="ru-RU"/>
        </w:rPr>
        <w:t>».</w:t>
      </w:r>
    </w:p>
    <w:p w14:paraId="618EDFC8" w14:textId="77777777" w:rsidR="00E06397" w:rsidRDefault="00E06397" w:rsidP="00E06397">
      <w:pPr>
        <w:tabs>
          <w:tab w:val="left" w:pos="3090"/>
          <w:tab w:val="center" w:pos="4748"/>
        </w:tabs>
        <w:autoSpaceDE w:val="0"/>
        <w:autoSpaceDN w:val="0"/>
        <w:adjustRightInd w:val="0"/>
        <w:spacing w:after="0" w:line="240" w:lineRule="auto"/>
      </w:pPr>
    </w:p>
    <w:p w14:paraId="4ABD1250" w14:textId="77777777" w:rsidR="00D76B0B" w:rsidRDefault="00D76B0B" w:rsidP="002D2012">
      <w:pPr>
        <w:spacing w:after="0" w:line="276" w:lineRule="auto"/>
        <w:ind w:firstLine="851"/>
        <w:jc w:val="both"/>
        <w:rPr>
          <w:rFonts w:ascii="Times New Roman" w:hAnsi="Times New Roman" w:cs="Times New Roman"/>
          <w:sz w:val="28"/>
          <w:szCs w:val="28"/>
        </w:rPr>
      </w:pPr>
    </w:p>
    <w:p w14:paraId="581A940B" w14:textId="77777777" w:rsidR="00D76B0B" w:rsidRDefault="00D76B0B" w:rsidP="002D2012">
      <w:pPr>
        <w:spacing w:after="0" w:line="276" w:lineRule="auto"/>
        <w:ind w:firstLine="851"/>
        <w:jc w:val="both"/>
        <w:rPr>
          <w:rFonts w:ascii="Times New Roman" w:hAnsi="Times New Roman" w:cs="Times New Roman"/>
          <w:sz w:val="28"/>
          <w:szCs w:val="28"/>
        </w:rPr>
      </w:pPr>
    </w:p>
    <w:p w14:paraId="4F0B534D" w14:textId="77777777" w:rsidR="00D76B0B" w:rsidRDefault="00D76B0B" w:rsidP="002D2012">
      <w:pPr>
        <w:spacing w:after="0" w:line="276" w:lineRule="auto"/>
        <w:ind w:firstLine="851"/>
        <w:jc w:val="both"/>
        <w:rPr>
          <w:rFonts w:ascii="Times New Roman" w:hAnsi="Times New Roman" w:cs="Times New Roman"/>
          <w:sz w:val="28"/>
          <w:szCs w:val="28"/>
        </w:rPr>
      </w:pPr>
    </w:p>
    <w:p w14:paraId="6B5AF9EE" w14:textId="77777777" w:rsidR="00D76B0B" w:rsidRDefault="00D76B0B" w:rsidP="002D2012">
      <w:pPr>
        <w:spacing w:after="0" w:line="276" w:lineRule="auto"/>
        <w:ind w:firstLine="851"/>
        <w:jc w:val="both"/>
        <w:rPr>
          <w:rFonts w:ascii="Times New Roman" w:hAnsi="Times New Roman" w:cs="Times New Roman"/>
          <w:sz w:val="28"/>
          <w:szCs w:val="28"/>
        </w:rPr>
      </w:pPr>
    </w:p>
    <w:p w14:paraId="236235D1" w14:textId="00878DE3" w:rsidR="00F9316E" w:rsidRPr="005E7B4E" w:rsidRDefault="005E7B4E" w:rsidP="002D2012">
      <w:pPr>
        <w:spacing w:after="0" w:line="276" w:lineRule="auto"/>
        <w:ind w:firstLine="851"/>
        <w:jc w:val="both"/>
        <w:rPr>
          <w:rFonts w:ascii="Times New Roman" w:eastAsia="Times New Roman" w:hAnsi="Times New Roman" w:cs="Times New Roman"/>
          <w:sz w:val="28"/>
          <w:szCs w:val="28"/>
          <w:lang w:eastAsia="ru-RU"/>
        </w:rPr>
      </w:pPr>
      <w:r w:rsidRPr="005E7B4E">
        <w:rPr>
          <w:rFonts w:ascii="Times New Roman" w:hAnsi="Times New Roman" w:cs="Times New Roman"/>
          <w:sz w:val="28"/>
          <w:szCs w:val="28"/>
        </w:rPr>
        <w:lastRenderedPageBreak/>
        <w:t>10.</w:t>
      </w:r>
      <w:r w:rsidR="00F9316E">
        <w:tab/>
      </w:r>
      <w:r w:rsidR="00F9316E" w:rsidRPr="005E7B4E">
        <w:rPr>
          <w:rFonts w:ascii="Times New Roman" w:eastAsia="Times New Roman" w:hAnsi="Times New Roman" w:cs="Times New Roman"/>
          <w:sz w:val="28"/>
          <w:szCs w:val="28"/>
          <w:lang w:eastAsia="ru-RU"/>
        </w:rPr>
        <w:t>Приложение 6 к Административному регламенту дополнить строкой следующего содержания:</w:t>
      </w:r>
    </w:p>
    <w:p w14:paraId="0A68B38B" w14:textId="77777777" w:rsidR="00234A4D" w:rsidRDefault="00234A4D" w:rsidP="00234A4D">
      <w:pPr>
        <w:keepNext/>
        <w:tabs>
          <w:tab w:val="left" w:pos="4395"/>
          <w:tab w:val="left" w:pos="4678"/>
        </w:tabs>
        <w:spacing w:after="0" w:line="240" w:lineRule="auto"/>
        <w:outlineLvl w:val="0"/>
      </w:pPr>
    </w:p>
    <w:p w14:paraId="3C5DFEAD" w14:textId="692198CB" w:rsidR="004068E2" w:rsidRPr="00234A4D" w:rsidRDefault="001979BE" w:rsidP="00234A4D">
      <w:pPr>
        <w:keepNext/>
        <w:tabs>
          <w:tab w:val="left" w:pos="4395"/>
          <w:tab w:val="left" w:pos="4678"/>
        </w:tabs>
        <w:spacing w:after="0" w:line="240" w:lineRule="auto"/>
        <w:outlineLvl w:val="0"/>
        <w:rPr>
          <w:rFonts w:ascii="Times New Roman" w:hAnsi="Times New Roman" w:cs="Times New Roman"/>
          <w:bCs/>
          <w:iCs/>
          <w:sz w:val="24"/>
          <w:szCs w:val="24"/>
        </w:rPr>
      </w:pPr>
      <w:r>
        <w:rPr>
          <w:rFonts w:ascii="Times New Roman" w:hAnsi="Times New Roman" w:cs="Times New Roman"/>
          <w:bCs/>
          <w:iCs/>
          <w:sz w:val="24"/>
          <w:szCs w:val="24"/>
        </w:rPr>
        <w:t>«</w:t>
      </w:r>
    </w:p>
    <w:tbl>
      <w:tblPr>
        <w:tblW w:w="507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399"/>
        <w:gridCol w:w="3178"/>
        <w:gridCol w:w="2280"/>
        <w:gridCol w:w="2090"/>
      </w:tblGrid>
      <w:tr w:rsidR="00234A4D" w:rsidRPr="00AF3706" w14:paraId="4DB94B9D" w14:textId="77777777" w:rsidTr="00234A4D">
        <w:trPr>
          <w:trHeight w:val="1843"/>
        </w:trPr>
        <w:tc>
          <w:tcPr>
            <w:tcW w:w="676" w:type="pct"/>
          </w:tcPr>
          <w:p w14:paraId="39C26A9A" w14:textId="77777777" w:rsidR="00FD1637" w:rsidRPr="00AF3706" w:rsidRDefault="00FD1637" w:rsidP="00EC00E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осмотра места захоронения</w:t>
            </w:r>
          </w:p>
        </w:tc>
        <w:tc>
          <w:tcPr>
            <w:tcW w:w="676" w:type="pct"/>
          </w:tcPr>
          <w:p w14:paraId="72805F86" w14:textId="77777777" w:rsidR="00FD1637" w:rsidRPr="00AF3706" w:rsidRDefault="00FD1637" w:rsidP="00EC00EF">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осмотра места захоронения</w:t>
            </w:r>
          </w:p>
        </w:tc>
        <w:tc>
          <w:tcPr>
            <w:tcW w:w="1536" w:type="pct"/>
          </w:tcPr>
          <w:p w14:paraId="41DD7FC1" w14:textId="77777777" w:rsidR="00FD1637" w:rsidRPr="00AF3706" w:rsidRDefault="00FD1637" w:rsidP="00EC00EF">
            <w:pPr>
              <w:widowControl w:val="0"/>
              <w:spacing w:after="20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102" w:type="pct"/>
          </w:tcPr>
          <w:p w14:paraId="697AF47D" w14:textId="77777777" w:rsidR="00FD1637" w:rsidRPr="00AF3706" w:rsidRDefault="00FD1637" w:rsidP="00EC00EF">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10" w:type="pct"/>
          </w:tcPr>
          <w:p w14:paraId="2D025666" w14:textId="77777777" w:rsidR="00FD1637" w:rsidRPr="00AF3706" w:rsidRDefault="00FD1637" w:rsidP="00EC00EF">
            <w:pPr>
              <w:widowControl w:val="0"/>
              <w:spacing w:after="20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bl>
    <w:p w14:paraId="3065DCBE" w14:textId="17A4866E" w:rsidR="00234A4D" w:rsidRDefault="001979BE" w:rsidP="001979BE">
      <w:pPr>
        <w:tabs>
          <w:tab w:val="left" w:pos="1230"/>
        </w:tabs>
        <w:ind w:right="-284"/>
        <w:rPr>
          <w:rFonts w:ascii="Times New Roman" w:hAnsi="Times New Roman" w:cs="Times New Roman"/>
        </w:rPr>
      </w:pPr>
      <w:r>
        <w:t xml:space="preserve">                                                                                                                                                                                                     </w:t>
      </w:r>
      <w:r w:rsidR="00655D9B">
        <w:t xml:space="preserve">          </w:t>
      </w:r>
      <w:r w:rsidRPr="00561E97">
        <w:rPr>
          <w:rFonts w:ascii="Times New Roman" w:hAnsi="Times New Roman" w:cs="Times New Roman"/>
        </w:rPr>
        <w:t>».</w:t>
      </w:r>
    </w:p>
    <w:p w14:paraId="30B40F7F" w14:textId="2E55A828" w:rsidR="005E7B4E" w:rsidRPr="005F6119" w:rsidRDefault="002D2012" w:rsidP="002D2012">
      <w:pPr>
        <w:tabs>
          <w:tab w:val="left" w:pos="851"/>
        </w:tabs>
        <w:ind w:right="-284" w:firstLine="851"/>
        <w:rPr>
          <w:rFonts w:ascii="Times New Roman" w:eastAsia="Times New Roman" w:hAnsi="Times New Roman" w:cs="Times New Roman"/>
          <w:bCs/>
          <w:iCs/>
          <w:sz w:val="28"/>
          <w:szCs w:val="28"/>
          <w:lang w:eastAsia="ru-RU"/>
        </w:rPr>
      </w:pPr>
      <w:bookmarkStart w:id="3" w:name="_Toc100160033"/>
      <w:r>
        <w:rPr>
          <w:rFonts w:ascii="Times New Roman" w:eastAsia="Times New Roman" w:hAnsi="Times New Roman" w:cs="Times New Roman"/>
          <w:bCs/>
          <w:iCs/>
          <w:sz w:val="28"/>
          <w:szCs w:val="28"/>
          <w:lang w:eastAsia="ru-RU"/>
        </w:rPr>
        <w:t>1</w:t>
      </w:r>
      <w:r w:rsidR="005E7B4E" w:rsidRPr="005F6119">
        <w:rPr>
          <w:rFonts w:ascii="Times New Roman" w:eastAsia="Times New Roman" w:hAnsi="Times New Roman" w:cs="Times New Roman"/>
          <w:bCs/>
          <w:iCs/>
          <w:sz w:val="28"/>
          <w:szCs w:val="28"/>
          <w:lang w:eastAsia="ru-RU"/>
        </w:rPr>
        <w:t>1. Дополнить приложением 11 следующего содержания:</w:t>
      </w:r>
    </w:p>
    <w:p w14:paraId="06C34DE6" w14:textId="1C330FB5" w:rsidR="005E7B4E" w:rsidRPr="005E7B4E" w:rsidRDefault="005E7B4E" w:rsidP="005E7B4E">
      <w:pPr>
        <w:keepNext/>
        <w:spacing w:after="0" w:line="240" w:lineRule="auto"/>
        <w:ind w:left="5529" w:hanging="5529"/>
        <w:outlineLvl w:val="0"/>
        <w:rPr>
          <w:rFonts w:ascii="Times New Roman" w:eastAsia="Times New Roman" w:hAnsi="Times New Roman" w:cs="Times New Roman"/>
          <w:bCs/>
          <w:iCs/>
          <w:sz w:val="24"/>
          <w:szCs w:val="24"/>
          <w:lang w:eastAsia="ru-RU"/>
        </w:rPr>
      </w:pPr>
      <w:r w:rsidRPr="005E7B4E">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                                                                  </w:t>
      </w:r>
      <w:r w:rsidRPr="005E7B4E">
        <w:rPr>
          <w:rFonts w:ascii="Times New Roman" w:eastAsia="Times New Roman" w:hAnsi="Times New Roman" w:cs="Times New Roman"/>
          <w:bCs/>
          <w:iCs/>
          <w:sz w:val="28"/>
          <w:szCs w:val="28"/>
          <w:lang w:eastAsia="ru-RU"/>
        </w:rPr>
        <w:t>«</w:t>
      </w:r>
      <w:r w:rsidRPr="005E7B4E">
        <w:rPr>
          <w:rFonts w:ascii="Times New Roman" w:eastAsia="Times New Roman" w:hAnsi="Times New Roman" w:cs="Times New Roman"/>
          <w:bCs/>
          <w:iCs/>
          <w:sz w:val="24"/>
          <w:szCs w:val="24"/>
          <w:lang w:eastAsia="ru-RU"/>
        </w:rPr>
        <w:t>Приложение 11</w:t>
      </w:r>
    </w:p>
    <w:p w14:paraId="37620C85" w14:textId="243414EB"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5E7B4E">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к Администрати</w:t>
      </w:r>
      <w:r>
        <w:rPr>
          <w:rFonts w:ascii="Times New Roman" w:eastAsia="Times New Roman" w:hAnsi="Times New Roman" w:cs="Times New Roman"/>
          <w:bCs/>
          <w:iCs/>
          <w:sz w:val="24"/>
          <w:szCs w:val="24"/>
          <w:lang w:eastAsia="ru-RU"/>
        </w:rPr>
        <w:t xml:space="preserve">вному регламенту </w:t>
      </w:r>
    </w:p>
    <w:p w14:paraId="5BF3D4B8" w14:textId="6646DE31"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предоставления </w:t>
      </w:r>
      <w:r w:rsidRPr="00E75436">
        <w:rPr>
          <w:rFonts w:ascii="Times New Roman" w:eastAsia="Times New Roman" w:hAnsi="Times New Roman" w:cs="Times New Roman"/>
          <w:bCs/>
          <w:iCs/>
          <w:sz w:val="24"/>
          <w:szCs w:val="24"/>
          <w:lang w:eastAsia="ru-RU"/>
        </w:rPr>
        <w:t xml:space="preserve">муниципальной услуги </w:t>
      </w:r>
      <w:r w:rsidRPr="00E75436">
        <w:rPr>
          <w:rFonts w:ascii="Times New Roman" w:eastAsia="Times New Roman" w:hAnsi="Times New Roman" w:cs="Times New Roman"/>
          <w:bCs/>
          <w:iCs/>
          <w:sz w:val="24"/>
          <w:szCs w:val="24"/>
          <w:lang w:eastAsia="ru-RU"/>
        </w:rPr>
        <w:br/>
      </w: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по предоставлению мест</w:t>
      </w:r>
      <w:r w:rsidRPr="00E75436">
        <w:rPr>
          <w:rFonts w:ascii="Times New Roman" w:eastAsia="Times New Roman" w:hAnsi="Times New Roman" w:cs="Times New Roman"/>
          <w:bCs/>
          <w:iCs/>
          <w:sz w:val="24"/>
          <w:szCs w:val="24"/>
          <w:lang w:eastAsia="ru-RU"/>
        </w:rPr>
        <w:br/>
      </w: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для захоронения (</w:t>
      </w:r>
      <w:proofErr w:type="spellStart"/>
      <w:r w:rsidRPr="00E75436">
        <w:rPr>
          <w:rFonts w:ascii="Times New Roman" w:eastAsia="Times New Roman" w:hAnsi="Times New Roman" w:cs="Times New Roman"/>
          <w:bCs/>
          <w:iCs/>
          <w:sz w:val="24"/>
          <w:szCs w:val="24"/>
          <w:lang w:eastAsia="ru-RU"/>
        </w:rPr>
        <w:t>подзахоронения</w:t>
      </w:r>
      <w:proofErr w:type="spellEnd"/>
      <w:r w:rsidRPr="00E75436">
        <w:rPr>
          <w:rFonts w:ascii="Times New Roman" w:eastAsia="Times New Roman" w:hAnsi="Times New Roman" w:cs="Times New Roman"/>
          <w:bCs/>
          <w:iCs/>
          <w:sz w:val="24"/>
          <w:szCs w:val="24"/>
          <w:lang w:eastAsia="ru-RU"/>
        </w:rPr>
        <w:t xml:space="preserve">), </w:t>
      </w:r>
    </w:p>
    <w:p w14:paraId="217D9CCA" w14:textId="49860965"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о</w:t>
      </w:r>
      <w:r w:rsidRPr="00E75436">
        <w:rPr>
          <w:rFonts w:ascii="Times New Roman" w:eastAsia="Times New Roman" w:hAnsi="Times New Roman" w:cs="Times New Roman"/>
          <w:bCs/>
          <w:iCs/>
          <w:sz w:val="24"/>
          <w:szCs w:val="24"/>
          <w:lang w:eastAsia="ru-RU"/>
        </w:rPr>
        <w:t>формлению удостоверений</w:t>
      </w: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 xml:space="preserve">о захоронениях, </w:t>
      </w:r>
    </w:p>
    <w:p w14:paraId="49EED4DB" w14:textId="08809FFB"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 xml:space="preserve">перерегистрации захоронений на других лиц, </w:t>
      </w:r>
    </w:p>
    <w:p w14:paraId="4DFDE3A3" w14:textId="37D8BE07"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выдаче разрешений на установку (замену)</w:t>
      </w:r>
    </w:p>
    <w:p w14:paraId="0D92C869" w14:textId="1A33D2CD"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E75436">
        <w:rPr>
          <w:rFonts w:ascii="Times New Roman" w:eastAsia="Times New Roman" w:hAnsi="Times New Roman" w:cs="Times New Roman"/>
          <w:bCs/>
          <w:iCs/>
          <w:sz w:val="24"/>
          <w:szCs w:val="24"/>
          <w:lang w:eastAsia="ru-RU"/>
        </w:rPr>
        <w:t xml:space="preserve"> надмогильных сооружений (надгробий</w:t>
      </w:r>
      <w:r>
        <w:rPr>
          <w:rFonts w:ascii="Times New Roman" w:eastAsia="Times New Roman" w:hAnsi="Times New Roman" w:cs="Times New Roman"/>
          <w:bCs/>
          <w:iCs/>
          <w:sz w:val="24"/>
          <w:szCs w:val="24"/>
          <w:lang w:eastAsia="ru-RU"/>
        </w:rPr>
        <w:t xml:space="preserve">), </w:t>
      </w:r>
    </w:p>
    <w:p w14:paraId="3099B294" w14:textId="33DF69F5" w:rsidR="00E32652" w:rsidRDefault="00E32652" w:rsidP="00E32652">
      <w:pPr>
        <w:keepNext/>
        <w:spacing w:after="0" w:line="240" w:lineRule="auto"/>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ограждений мест захоронений,</w:t>
      </w:r>
      <w:r>
        <w:rPr>
          <w:rFonts w:ascii="Times New Roman" w:eastAsia="Times New Roman" w:hAnsi="Times New Roman" w:cs="Times New Roman"/>
          <w:bCs/>
          <w:iCs/>
          <w:sz w:val="24"/>
          <w:szCs w:val="24"/>
          <w:lang w:eastAsia="ru-RU"/>
        </w:rPr>
        <w:br/>
        <w:t xml:space="preserve">                                                                                            </w:t>
      </w:r>
      <w:r w:rsidRPr="00E75436">
        <w:rPr>
          <w:rFonts w:ascii="Times New Roman" w:eastAsia="Times New Roman" w:hAnsi="Times New Roman" w:cs="Times New Roman"/>
          <w:bCs/>
          <w:iCs/>
          <w:sz w:val="24"/>
          <w:szCs w:val="24"/>
          <w:lang w:eastAsia="ru-RU"/>
        </w:rPr>
        <w:t>извл</w:t>
      </w:r>
      <w:r>
        <w:rPr>
          <w:rFonts w:ascii="Times New Roman" w:eastAsia="Times New Roman" w:hAnsi="Times New Roman" w:cs="Times New Roman"/>
          <w:bCs/>
          <w:iCs/>
          <w:sz w:val="24"/>
          <w:szCs w:val="24"/>
          <w:lang w:eastAsia="ru-RU"/>
        </w:rPr>
        <w:t>ечение останков (праха) умерших</w:t>
      </w:r>
      <w:r>
        <w:rPr>
          <w:rFonts w:ascii="Times New Roman" w:eastAsia="Times New Roman" w:hAnsi="Times New Roman" w:cs="Times New Roman"/>
          <w:bCs/>
          <w:iCs/>
          <w:sz w:val="24"/>
          <w:szCs w:val="24"/>
          <w:lang w:eastAsia="ru-RU"/>
        </w:rPr>
        <w:br/>
        <w:t xml:space="preserve">                                                                                            </w:t>
      </w:r>
      <w:r w:rsidRPr="00E75436">
        <w:rPr>
          <w:rFonts w:ascii="Times New Roman" w:eastAsia="Times New Roman" w:hAnsi="Times New Roman" w:cs="Times New Roman"/>
          <w:bCs/>
          <w:iCs/>
          <w:sz w:val="24"/>
          <w:szCs w:val="24"/>
          <w:lang w:eastAsia="ru-RU"/>
        </w:rPr>
        <w:t>для последующего перезахоронения</w:t>
      </w:r>
      <w:bookmarkEnd w:id="3"/>
    </w:p>
    <w:p w14:paraId="0E442710" w14:textId="77777777" w:rsidR="002E2F7D" w:rsidRDefault="002E2F7D" w:rsidP="00E32652">
      <w:pPr>
        <w:keepNext/>
        <w:spacing w:after="0" w:line="240" w:lineRule="auto"/>
        <w:outlineLvl w:val="0"/>
        <w:rPr>
          <w:rFonts w:ascii="Times New Roman" w:eastAsia="Times New Roman" w:hAnsi="Times New Roman" w:cs="Times New Roman"/>
          <w:bCs/>
          <w:iCs/>
          <w:sz w:val="24"/>
          <w:szCs w:val="24"/>
          <w:lang w:eastAsia="ru-RU"/>
        </w:rPr>
      </w:pPr>
    </w:p>
    <w:p w14:paraId="4A6F5E5D" w14:textId="77777777" w:rsidR="002E2F7D" w:rsidRPr="00E75436" w:rsidRDefault="002E2F7D" w:rsidP="00E32652">
      <w:pPr>
        <w:keepNext/>
        <w:spacing w:after="0" w:line="240" w:lineRule="auto"/>
        <w:outlineLvl w:val="0"/>
        <w:rPr>
          <w:rFonts w:ascii="Times New Roman" w:eastAsia="Times New Roman" w:hAnsi="Times New Roman" w:cs="Times New Roman"/>
          <w:bCs/>
          <w:iCs/>
          <w:sz w:val="24"/>
          <w:szCs w:val="24"/>
          <w:lang w:eastAsia="ru-RU"/>
        </w:rPr>
      </w:pPr>
    </w:p>
    <w:p w14:paraId="35F4EE93" w14:textId="57472053" w:rsidR="00167BCA" w:rsidRPr="00167BCA" w:rsidRDefault="00E971DF" w:rsidP="00167BCA">
      <w:pPr>
        <w:autoSpaceDE w:val="0"/>
        <w:autoSpaceDN w:val="0"/>
        <w:adjustRightInd w:val="0"/>
        <w:spacing w:after="0" w:line="240" w:lineRule="auto"/>
        <w:jc w:val="right"/>
        <w:outlineLvl w:val="0"/>
        <w:rPr>
          <w:rFonts w:ascii="Times New Roman" w:hAnsi="Times New Roman" w:cs="Times New Roman"/>
          <w:sz w:val="24"/>
          <w:szCs w:val="24"/>
          <w14:ligatures w14:val="standardContextual"/>
        </w:rPr>
      </w:pPr>
      <w:r>
        <w:rPr>
          <w:rFonts w:ascii="Courier New" w:hAnsi="Courier New" w:cs="Courier New"/>
          <w:sz w:val="20"/>
          <w:szCs w:val="20"/>
          <w14:ligatures w14:val="standardContextual"/>
        </w:rPr>
        <w:t xml:space="preserve">                                                        </w:t>
      </w:r>
    </w:p>
    <w:p w14:paraId="10713EAB" w14:textId="2495011B" w:rsidR="00167BCA" w:rsidRPr="00167BCA" w:rsidRDefault="0039386F" w:rsidP="0039386F">
      <w:pPr>
        <w:tabs>
          <w:tab w:val="left" w:pos="6494"/>
          <w:tab w:val="left" w:pos="7145"/>
          <w:tab w:val="right" w:pos="10204"/>
        </w:tabs>
        <w:autoSpaceDE w:val="0"/>
        <w:autoSpaceDN w:val="0"/>
        <w:adjustRightInd w:val="0"/>
        <w:spacing w:after="0" w:line="24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ab/>
        <w:t xml:space="preserve">        У</w:t>
      </w:r>
      <w:r w:rsidRPr="00167BCA">
        <w:rPr>
          <w:rFonts w:ascii="Times New Roman" w:hAnsi="Times New Roman" w:cs="Times New Roman"/>
          <w:sz w:val="24"/>
          <w:szCs w:val="24"/>
          <w14:ligatures w14:val="standardContextual"/>
        </w:rPr>
        <w:t>твержден</w:t>
      </w:r>
      <w:r>
        <w:rPr>
          <w:rFonts w:ascii="Times New Roman" w:hAnsi="Times New Roman" w:cs="Times New Roman"/>
          <w:sz w:val="24"/>
          <w:szCs w:val="24"/>
          <w14:ligatures w14:val="standardContextual"/>
        </w:rPr>
        <w:t xml:space="preserve"> </w:t>
      </w:r>
      <w:r w:rsidR="00167BCA" w:rsidRPr="00167BCA">
        <w:rPr>
          <w:rFonts w:ascii="Times New Roman" w:hAnsi="Times New Roman" w:cs="Times New Roman"/>
          <w:sz w:val="24"/>
          <w:szCs w:val="24"/>
          <w14:ligatures w14:val="standardContextual"/>
        </w:rPr>
        <w:t>распоряжением</w:t>
      </w:r>
    </w:p>
    <w:p w14:paraId="637DE19D" w14:textId="77777777" w:rsidR="00167BCA" w:rsidRPr="00167BCA" w:rsidRDefault="00167BCA" w:rsidP="00167BCA">
      <w:pPr>
        <w:autoSpaceDE w:val="0"/>
        <w:autoSpaceDN w:val="0"/>
        <w:adjustRightInd w:val="0"/>
        <w:spacing w:after="0" w:line="240" w:lineRule="auto"/>
        <w:jc w:val="right"/>
        <w:rPr>
          <w:rFonts w:ascii="Times New Roman" w:hAnsi="Times New Roman" w:cs="Times New Roman"/>
          <w:sz w:val="24"/>
          <w:szCs w:val="24"/>
          <w14:ligatures w14:val="standardContextual"/>
        </w:rPr>
      </w:pPr>
      <w:r w:rsidRPr="00167BCA">
        <w:rPr>
          <w:rFonts w:ascii="Times New Roman" w:hAnsi="Times New Roman" w:cs="Times New Roman"/>
          <w:sz w:val="24"/>
          <w:szCs w:val="24"/>
          <w14:ligatures w14:val="standardContextual"/>
        </w:rPr>
        <w:t>Главного управления региональной</w:t>
      </w:r>
    </w:p>
    <w:p w14:paraId="6F45266A" w14:textId="77777777" w:rsidR="00167BCA" w:rsidRPr="00167BCA" w:rsidRDefault="00167BCA" w:rsidP="00167BCA">
      <w:pPr>
        <w:autoSpaceDE w:val="0"/>
        <w:autoSpaceDN w:val="0"/>
        <w:adjustRightInd w:val="0"/>
        <w:spacing w:after="0" w:line="240" w:lineRule="auto"/>
        <w:jc w:val="right"/>
        <w:rPr>
          <w:rFonts w:ascii="Times New Roman" w:hAnsi="Times New Roman" w:cs="Times New Roman"/>
          <w:sz w:val="24"/>
          <w:szCs w:val="24"/>
          <w14:ligatures w14:val="standardContextual"/>
        </w:rPr>
      </w:pPr>
      <w:r w:rsidRPr="00167BCA">
        <w:rPr>
          <w:rFonts w:ascii="Times New Roman" w:hAnsi="Times New Roman" w:cs="Times New Roman"/>
          <w:sz w:val="24"/>
          <w:szCs w:val="24"/>
          <w14:ligatures w14:val="standardContextual"/>
        </w:rPr>
        <w:t>безопасности Московской области</w:t>
      </w:r>
    </w:p>
    <w:p w14:paraId="4ADF9D4E" w14:textId="4294B47F" w:rsidR="00167BCA" w:rsidRDefault="0039386F" w:rsidP="0039386F">
      <w:pPr>
        <w:tabs>
          <w:tab w:val="left" w:pos="6660"/>
          <w:tab w:val="right" w:pos="10204"/>
        </w:tabs>
        <w:autoSpaceDE w:val="0"/>
        <w:autoSpaceDN w:val="0"/>
        <w:adjustRightInd w:val="0"/>
        <w:spacing w:after="0" w:line="240" w:lineRule="auto"/>
        <w:rPr>
          <w:rFonts w:ascii="Times New Roman" w:hAnsi="Times New Roman" w:cs="Times New Roman"/>
          <w:sz w:val="18"/>
          <w:szCs w:val="18"/>
          <w14:ligatures w14:val="standardContextual"/>
        </w:rPr>
      </w:pPr>
      <w:r>
        <w:rPr>
          <w:rFonts w:ascii="Times New Roman" w:hAnsi="Times New Roman" w:cs="Times New Roman"/>
          <w:sz w:val="24"/>
          <w:szCs w:val="24"/>
          <w14:ligatures w14:val="standardContextual"/>
        </w:rPr>
        <w:tab/>
        <w:t xml:space="preserve">        </w:t>
      </w:r>
      <w:r w:rsidR="00167BCA" w:rsidRPr="00167BCA">
        <w:rPr>
          <w:rFonts w:ascii="Times New Roman" w:hAnsi="Times New Roman" w:cs="Times New Roman"/>
          <w:sz w:val="24"/>
          <w:szCs w:val="24"/>
          <w14:ligatures w14:val="standardContextual"/>
        </w:rPr>
        <w:t>от 19</w:t>
      </w:r>
      <w:r w:rsidR="00167BCA">
        <w:rPr>
          <w:rFonts w:ascii="Times New Roman" w:hAnsi="Times New Roman" w:cs="Times New Roman"/>
          <w:sz w:val="24"/>
          <w:szCs w:val="24"/>
          <w14:ligatures w14:val="standardContextual"/>
        </w:rPr>
        <w:t>.11.</w:t>
      </w:r>
      <w:r w:rsidR="00167BCA" w:rsidRPr="00167BCA">
        <w:rPr>
          <w:rFonts w:ascii="Times New Roman" w:hAnsi="Times New Roman" w:cs="Times New Roman"/>
          <w:sz w:val="24"/>
          <w:szCs w:val="24"/>
          <w14:ligatures w14:val="standardContextual"/>
        </w:rPr>
        <w:t xml:space="preserve">2025 </w:t>
      </w:r>
      <w:r w:rsidR="00167BCA">
        <w:rPr>
          <w:rFonts w:ascii="Times New Roman" w:hAnsi="Times New Roman" w:cs="Times New Roman"/>
          <w:sz w:val="24"/>
          <w:szCs w:val="24"/>
          <w14:ligatures w14:val="standardContextual"/>
        </w:rPr>
        <w:t>№</w:t>
      </w:r>
      <w:r w:rsidR="00167BCA" w:rsidRPr="00167BCA">
        <w:rPr>
          <w:rFonts w:ascii="Times New Roman" w:hAnsi="Times New Roman" w:cs="Times New Roman"/>
          <w:sz w:val="24"/>
          <w:szCs w:val="24"/>
          <w14:ligatures w14:val="standardContextual"/>
        </w:rPr>
        <w:t xml:space="preserve"> 64-РГУ</w:t>
      </w:r>
    </w:p>
    <w:p w14:paraId="3AB50141" w14:textId="77777777" w:rsidR="0039386F" w:rsidRDefault="0039386F" w:rsidP="0039386F">
      <w:pPr>
        <w:tabs>
          <w:tab w:val="left" w:pos="7892"/>
        </w:tabs>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ab/>
        <w:t xml:space="preserve">     </w:t>
      </w:r>
    </w:p>
    <w:p w14:paraId="1D9B7261" w14:textId="0E0182D7" w:rsidR="00E971DF" w:rsidRPr="00E971DF" w:rsidRDefault="0039386F" w:rsidP="0039386F">
      <w:pPr>
        <w:tabs>
          <w:tab w:val="left" w:pos="7892"/>
        </w:tabs>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форма</w:t>
      </w:r>
      <w:r>
        <w:rPr>
          <w:rFonts w:ascii="Times New Roman" w:hAnsi="Times New Roman" w:cs="Times New Roman"/>
          <w:sz w:val="24"/>
          <w:szCs w:val="24"/>
          <w14:ligatures w14:val="standardContextual"/>
        </w:rPr>
        <w:t>)</w:t>
      </w:r>
    </w:p>
    <w:p w14:paraId="6F7FB58C" w14:textId="77777777" w:rsidR="00E971DF" w:rsidRPr="00E971DF" w:rsidRDefault="00E971DF" w:rsidP="00E971DF">
      <w:pPr>
        <w:autoSpaceDE w:val="0"/>
        <w:autoSpaceDN w:val="0"/>
        <w:adjustRightInd w:val="0"/>
        <w:spacing w:after="0" w:line="240" w:lineRule="auto"/>
        <w:jc w:val="both"/>
        <w:outlineLvl w:val="0"/>
        <w:rPr>
          <w:rFonts w:ascii="Times New Roman" w:hAnsi="Times New Roman" w:cs="Times New Roman"/>
          <w:sz w:val="24"/>
          <w:szCs w:val="24"/>
          <w14:ligatures w14:val="standardContextual"/>
        </w:rPr>
      </w:pPr>
    </w:p>
    <w:p w14:paraId="1164B28D" w14:textId="6890BCA3"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АКТ</w:t>
      </w:r>
    </w:p>
    <w:p w14:paraId="5F2273E8" w14:textId="13A1B333"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осмотра места захоронения, составляемого уполномоченным</w:t>
      </w:r>
    </w:p>
    <w:p w14:paraId="47C57D52" w14:textId="3D647A47"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органом местного самоуправления муниципального образования</w:t>
      </w:r>
    </w:p>
    <w:p w14:paraId="7E659E28" w14:textId="52B3CBF6"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Московской области в сфере погребения и похоронного дела</w:t>
      </w:r>
    </w:p>
    <w:p w14:paraId="1B716FE7" w14:textId="56A471DC"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при предоставлении отдельных муниципальных услуг в сфере</w:t>
      </w:r>
    </w:p>
    <w:p w14:paraId="69DE9EB2" w14:textId="7DB0E86C"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погребения и похоронного дела</w:t>
      </w:r>
    </w:p>
    <w:p w14:paraId="1C7B1232" w14:textId="77777777" w:rsidR="00E971DF" w:rsidRPr="00E971DF" w:rsidRDefault="00E971DF" w:rsidP="00ED44E9">
      <w:pPr>
        <w:autoSpaceDE w:val="0"/>
        <w:autoSpaceDN w:val="0"/>
        <w:adjustRightInd w:val="0"/>
        <w:spacing w:after="0" w:line="240" w:lineRule="auto"/>
        <w:jc w:val="center"/>
        <w:rPr>
          <w:rFonts w:ascii="Times New Roman" w:hAnsi="Times New Roman" w:cs="Times New Roman"/>
          <w:sz w:val="24"/>
          <w:szCs w:val="24"/>
          <w14:ligatures w14:val="standardContextual"/>
        </w:rPr>
      </w:pPr>
    </w:p>
    <w:p w14:paraId="3875C17C" w14:textId="7E9932E2"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_______________________________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__________________________</w:t>
      </w:r>
    </w:p>
    <w:p w14:paraId="188C8A2A" w14:textId="519B546F"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(время и место составления акта                  </w:t>
      </w:r>
      <w:r w:rsidR="00ED44E9">
        <w:rPr>
          <w:rFonts w:ascii="Times New Roman" w:hAnsi="Times New Roman" w:cs="Times New Roman"/>
          <w:sz w:val="24"/>
          <w:szCs w:val="24"/>
          <w14:ligatures w14:val="standardContextual"/>
        </w:rPr>
        <w:t xml:space="preserve">                                    </w:t>
      </w:r>
      <w:proofErr w:type="gramStart"/>
      <w:r w:rsidR="00ED44E9">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w:t>
      </w:r>
      <w:proofErr w:type="gramEnd"/>
      <w:r w:rsidRPr="00E971DF">
        <w:rPr>
          <w:rFonts w:ascii="Times New Roman" w:hAnsi="Times New Roman" w:cs="Times New Roman"/>
          <w:sz w:val="24"/>
          <w:szCs w:val="24"/>
          <w14:ligatures w14:val="standardContextual"/>
        </w:rPr>
        <w:t>дата составления акта</w:t>
      </w:r>
    </w:p>
    <w:p w14:paraId="629D381C" w14:textId="026390B0"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осмотра места </w:t>
      </w:r>
      <w:proofErr w:type="gramStart"/>
      <w:r w:rsidRPr="00E971DF">
        <w:rPr>
          <w:rFonts w:ascii="Times New Roman" w:hAnsi="Times New Roman" w:cs="Times New Roman"/>
          <w:sz w:val="24"/>
          <w:szCs w:val="24"/>
          <w14:ligatures w14:val="standardContextual"/>
        </w:rPr>
        <w:t>захоронения)</w:t>
      </w:r>
      <w:r w:rsidR="00D46C77">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w:t>
      </w:r>
      <w:proofErr w:type="gramEnd"/>
      <w:r w:rsidRPr="00E971DF">
        <w:rPr>
          <w:rFonts w:ascii="Times New Roman" w:hAnsi="Times New Roman" w:cs="Times New Roman"/>
          <w:sz w:val="24"/>
          <w:szCs w:val="24"/>
          <w14:ligatures w14:val="standardContextual"/>
        </w:rPr>
        <w:t xml:space="preserve">                  </w:t>
      </w:r>
      <w:r w:rsidR="00ED44E9">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осмотра места захоронения)</w:t>
      </w:r>
    </w:p>
    <w:p w14:paraId="447E759E" w14:textId="77777777"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42731A5F" w14:textId="5E56441F"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1. Данные места захоронения: __________________________________________</w:t>
      </w:r>
      <w:r w:rsidR="002D2012">
        <w:rPr>
          <w:rFonts w:ascii="Times New Roman" w:hAnsi="Times New Roman" w:cs="Times New Roman"/>
          <w:sz w:val="24"/>
          <w:szCs w:val="24"/>
          <w14:ligatures w14:val="standardContextual"/>
        </w:rPr>
        <w:t>_________</w:t>
      </w:r>
    </w:p>
    <w:p w14:paraId="54C77E89" w14:textId="1A36DF76"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______________________________________________________________________</w:t>
      </w:r>
      <w:r w:rsidR="002D2012">
        <w:rPr>
          <w:rFonts w:ascii="Times New Roman" w:hAnsi="Times New Roman" w:cs="Times New Roman"/>
          <w:sz w:val="24"/>
          <w:szCs w:val="24"/>
          <w14:ligatures w14:val="standardContextual"/>
        </w:rPr>
        <w:t>____</w:t>
      </w:r>
      <w:r w:rsidRPr="00E971DF">
        <w:rPr>
          <w:rFonts w:ascii="Times New Roman" w:hAnsi="Times New Roman" w:cs="Times New Roman"/>
          <w:sz w:val="24"/>
          <w:szCs w:val="24"/>
          <w14:ligatures w14:val="standardContextual"/>
        </w:rPr>
        <w:t>_____</w:t>
      </w:r>
    </w:p>
    <w:p w14:paraId="044E2750" w14:textId="13A59AC1"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(наименование кладбища, место нахождения (адрес кладбища)</w:t>
      </w:r>
    </w:p>
    <w:p w14:paraId="4ABA2ACC" w14:textId="517D0093"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Номер сектора ____, номер ряда ____, номер места захоронения ___, длина___, ширина ___, площадь (кв. метров).</w:t>
      </w:r>
    </w:p>
    <w:p w14:paraId="6308A0D6" w14:textId="77777777"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lastRenderedPageBreak/>
        <w:t xml:space="preserve">    Лицо, на имя которого зарегистрировано место захоронения ______________</w:t>
      </w:r>
    </w:p>
    <w:p w14:paraId="5D0F0B94" w14:textId="2BBF8986"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___________________________________________________________________________</w:t>
      </w:r>
      <w:r w:rsidR="002D2012">
        <w:rPr>
          <w:rFonts w:ascii="Times New Roman" w:hAnsi="Times New Roman" w:cs="Times New Roman"/>
          <w:sz w:val="24"/>
          <w:szCs w:val="24"/>
          <w14:ligatures w14:val="standardContextual"/>
        </w:rPr>
        <w:t>____</w:t>
      </w:r>
    </w:p>
    <w:p w14:paraId="253C24CD" w14:textId="630A0D1A"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(фамилия, имя, отчество (последнее - при наличии)</w:t>
      </w:r>
    </w:p>
    <w:p w14:paraId="0F5CA5DE" w14:textId="77777777"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2. Описание места захоронения:</w:t>
      </w:r>
    </w:p>
    <w:p w14:paraId="7053DD82" w14:textId="4C4BA64C"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Количество погребенных на месте захоронения: __________________________</w:t>
      </w:r>
      <w:r w:rsidR="002D2012">
        <w:rPr>
          <w:rFonts w:ascii="Times New Roman" w:hAnsi="Times New Roman" w:cs="Times New Roman"/>
          <w:sz w:val="24"/>
          <w:szCs w:val="24"/>
          <w14:ligatures w14:val="standardContextual"/>
        </w:rPr>
        <w:t>__________</w:t>
      </w:r>
    </w:p>
    <w:p w14:paraId="5C65B657" w14:textId="7F1F1337"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Pr>
          <w:rFonts w:ascii="Times New Roman" w:hAnsi="Times New Roman" w:cs="Times New Roman"/>
          <w:sz w:val="24"/>
          <w:szCs w:val="24"/>
          <w14:ligatures w14:val="standardContextual"/>
        </w:rPr>
        <w:t xml:space="preserve">                                             </w:t>
      </w:r>
      <w:hyperlink w:anchor="Par54" w:history="1"/>
    </w:p>
    <w:p w14:paraId="45111A05" w14:textId="5530D79B"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Лицо(а), погребенное(</w:t>
      </w:r>
      <w:proofErr w:type="spellStart"/>
      <w:r w:rsidRPr="00E971DF">
        <w:rPr>
          <w:rFonts w:ascii="Times New Roman" w:hAnsi="Times New Roman" w:cs="Times New Roman"/>
          <w:sz w:val="24"/>
          <w:szCs w:val="24"/>
          <w14:ligatures w14:val="standardContextual"/>
        </w:rPr>
        <w:t>ые</w:t>
      </w:r>
      <w:proofErr w:type="spellEnd"/>
      <w:r w:rsidRPr="00E971DF">
        <w:rPr>
          <w:rFonts w:ascii="Times New Roman" w:hAnsi="Times New Roman" w:cs="Times New Roman"/>
          <w:sz w:val="24"/>
          <w:szCs w:val="24"/>
          <w14:ligatures w14:val="standardContextual"/>
        </w:rPr>
        <w:t>) на месте захоронения, дата смерти</w:t>
      </w:r>
      <w:r>
        <w:rPr>
          <w:rFonts w:ascii="Times New Roman" w:hAnsi="Times New Roman"/>
          <w:sz w:val="24"/>
          <w:vertAlign w:val="superscript"/>
        </w:rPr>
        <w:t>1</w:t>
      </w:r>
      <w:r w:rsidRPr="00E971DF">
        <w:rPr>
          <w:rFonts w:ascii="Times New Roman" w:hAnsi="Times New Roman" w:cs="Times New Roman"/>
          <w:sz w:val="24"/>
          <w:szCs w:val="24"/>
          <w14:ligatures w14:val="standardContextual"/>
        </w:rPr>
        <w:t>:</w:t>
      </w:r>
    </w:p>
    <w:p w14:paraId="3C2019AB" w14:textId="645FDA6E" w:rsidR="00E971DF" w:rsidRPr="00E971DF" w:rsidRDefault="00ED44E9"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 </w:t>
      </w:r>
      <w:r w:rsidR="00E971DF" w:rsidRPr="00D46C77">
        <w:rPr>
          <w:rFonts w:ascii="Times New Roman" w:hAnsi="Times New Roman" w:cs="Times New Roman"/>
          <w:sz w:val="24"/>
          <w:szCs w:val="24"/>
          <w14:ligatures w14:val="standardContextual"/>
        </w:rPr>
        <w:t>1</w:t>
      </w:r>
      <w:r w:rsidR="00E971DF" w:rsidRPr="00E971DF">
        <w:rPr>
          <w:rFonts w:ascii="Times New Roman" w:hAnsi="Times New Roman" w:cs="Times New Roman"/>
          <w:sz w:val="24"/>
          <w:szCs w:val="24"/>
          <w14:ligatures w14:val="standardContextual"/>
        </w:rPr>
        <w:t>. ________________________________________________________________________</w:t>
      </w:r>
      <w:r w:rsidR="002D2012">
        <w:rPr>
          <w:rFonts w:ascii="Times New Roman" w:hAnsi="Times New Roman" w:cs="Times New Roman"/>
          <w:sz w:val="24"/>
          <w:szCs w:val="24"/>
          <w14:ligatures w14:val="standardContextual"/>
        </w:rPr>
        <w:t>_____</w:t>
      </w:r>
    </w:p>
    <w:p w14:paraId="36858585" w14:textId="7EDB807F"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(фамилия, имя, отчество (последнее - при наличии)</w:t>
      </w:r>
    </w:p>
    <w:p w14:paraId="3B601556" w14:textId="2E328D34" w:rsidR="00E971DF" w:rsidRPr="00E971DF" w:rsidRDefault="00ED44E9"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 </w:t>
      </w:r>
      <w:r w:rsidR="00E971DF" w:rsidRPr="00E971DF">
        <w:rPr>
          <w:rFonts w:ascii="Times New Roman" w:hAnsi="Times New Roman" w:cs="Times New Roman"/>
          <w:sz w:val="24"/>
          <w:szCs w:val="24"/>
          <w14:ligatures w14:val="standardContextual"/>
        </w:rPr>
        <w:t>2. ________________________________________________________________________</w:t>
      </w:r>
      <w:r w:rsidR="002D2012">
        <w:rPr>
          <w:rFonts w:ascii="Times New Roman" w:hAnsi="Times New Roman" w:cs="Times New Roman"/>
          <w:sz w:val="24"/>
          <w:szCs w:val="24"/>
          <w14:ligatures w14:val="standardContextual"/>
        </w:rPr>
        <w:t>_____</w:t>
      </w:r>
    </w:p>
    <w:p w14:paraId="701F4BCC" w14:textId="2EE0A493"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(фамилия, имя, отчество (последнее - при наличии)</w:t>
      </w:r>
    </w:p>
    <w:p w14:paraId="0678FF32" w14:textId="75252CBF"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Pr="00AC3B96">
        <w:rPr>
          <w:rFonts w:ascii="Times New Roman" w:hAnsi="Times New Roman"/>
          <w:sz w:val="24"/>
          <w:szCs w:val="24"/>
        </w:rPr>
        <w:t>3</w:t>
      </w:r>
      <w:r>
        <w:rPr>
          <w:rFonts w:ascii="Times New Roman" w:hAnsi="Times New Roman"/>
          <w:sz w:val="24"/>
          <w:vertAlign w:val="superscript"/>
        </w:rPr>
        <w:t>2</w:t>
      </w:r>
      <w:r w:rsidRPr="00E971DF">
        <w:rPr>
          <w:rFonts w:ascii="Times New Roman" w:hAnsi="Times New Roman" w:cs="Times New Roman"/>
          <w:sz w:val="24"/>
          <w:szCs w:val="24"/>
          <w14:ligatures w14:val="standardContextual"/>
        </w:rPr>
        <w:t>. _______________________________________________________________________</w:t>
      </w:r>
      <w:r w:rsidR="002D2012">
        <w:rPr>
          <w:rFonts w:ascii="Times New Roman" w:hAnsi="Times New Roman" w:cs="Times New Roman"/>
          <w:sz w:val="24"/>
          <w:szCs w:val="24"/>
          <w14:ligatures w14:val="standardContextual"/>
        </w:rPr>
        <w:t>_____</w:t>
      </w:r>
    </w:p>
    <w:p w14:paraId="6AE2C859" w14:textId="5866F093"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(фамилия, имя, отчество (последнее - при наличии)</w:t>
      </w:r>
    </w:p>
    <w:p w14:paraId="192CFE76" w14:textId="10352B5D" w:rsidR="00E971DF" w:rsidRP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Количество надмогильных сооружений (надгробий): _______________________</w:t>
      </w:r>
      <w:r w:rsidR="002D2012">
        <w:rPr>
          <w:rFonts w:ascii="Times New Roman" w:hAnsi="Times New Roman" w:cs="Times New Roman"/>
          <w:sz w:val="24"/>
          <w:szCs w:val="24"/>
          <w14:ligatures w14:val="standardContextual"/>
        </w:rPr>
        <w:t>_________</w:t>
      </w:r>
    </w:p>
    <w:p w14:paraId="7909E14A" w14:textId="4803B67F" w:rsidR="00E971DF" w:rsidRDefault="00E971DF"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Схема места захоронения (с указанием размера места захоронения (длина,</w:t>
      </w:r>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ширина, площадь </w:t>
      </w:r>
      <w:r w:rsidR="00485151">
        <w:rPr>
          <w:rFonts w:ascii="Times New Roman" w:hAnsi="Times New Roman" w:cs="Times New Roman"/>
          <w:sz w:val="24"/>
          <w:szCs w:val="24"/>
          <w14:ligatures w14:val="standardContextual"/>
        </w:rPr>
        <w:t xml:space="preserve">   </w:t>
      </w:r>
      <w:proofErr w:type="gramStart"/>
      <w:r w:rsidR="00485151">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w:t>
      </w:r>
      <w:proofErr w:type="gramEnd"/>
      <w:r w:rsidRPr="00E971DF">
        <w:rPr>
          <w:rFonts w:ascii="Times New Roman" w:hAnsi="Times New Roman" w:cs="Times New Roman"/>
          <w:sz w:val="24"/>
          <w:szCs w:val="24"/>
          <w14:ligatures w14:val="standardContextual"/>
        </w:rPr>
        <w:t>кв. метров):</w:t>
      </w:r>
    </w:p>
    <w:p w14:paraId="13CE3200" w14:textId="77777777" w:rsidR="00ED44E9" w:rsidRDefault="00ED44E9"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3401B081" w14:textId="77777777" w:rsidR="007D34EB" w:rsidRDefault="007D34EB"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1F68C2A7" w14:textId="77777777" w:rsidR="007D34EB" w:rsidRDefault="007D34EB"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534CD98A" w14:textId="77777777" w:rsidR="007D34EB" w:rsidRDefault="007D34EB"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7BA2065E" w14:textId="77777777" w:rsidR="007D34EB" w:rsidRDefault="007D34EB"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758EFBCC" w14:textId="77777777" w:rsidR="007D34EB" w:rsidRDefault="007D34EB"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6AAF79DD" w14:textId="77777777" w:rsidR="00ED44E9" w:rsidRPr="00E971DF" w:rsidRDefault="00ED44E9" w:rsidP="00ED44E9">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0B14C002" w14:textId="0146A97B"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Выявленные нарушения (при наличии): ___________________________________</w:t>
      </w:r>
      <w:r w:rsidR="002D2012">
        <w:rPr>
          <w:rFonts w:ascii="Times New Roman" w:hAnsi="Times New Roman" w:cs="Times New Roman"/>
          <w:sz w:val="24"/>
          <w:szCs w:val="24"/>
          <w14:ligatures w14:val="standardContextual"/>
        </w:rPr>
        <w:t>_______</w:t>
      </w:r>
    </w:p>
    <w:p w14:paraId="3616C466" w14:textId="2AEFEACC"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___________________________________________________________________________</w:t>
      </w:r>
      <w:r w:rsidR="002D2012">
        <w:rPr>
          <w:rFonts w:ascii="Times New Roman" w:hAnsi="Times New Roman" w:cs="Times New Roman"/>
          <w:sz w:val="24"/>
          <w:szCs w:val="24"/>
          <w14:ligatures w14:val="standardContextual"/>
        </w:rPr>
        <w:t>____</w:t>
      </w:r>
    </w:p>
    <w:p w14:paraId="22795553" w14:textId="7F808A4D"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___________________________________________________________________________</w:t>
      </w:r>
      <w:r w:rsidR="002D2012">
        <w:rPr>
          <w:rFonts w:ascii="Times New Roman" w:hAnsi="Times New Roman" w:cs="Times New Roman"/>
          <w:sz w:val="24"/>
          <w:szCs w:val="24"/>
          <w14:ligatures w14:val="standardContextual"/>
        </w:rPr>
        <w:t>____</w:t>
      </w:r>
    </w:p>
    <w:p w14:paraId="23CB0395" w14:textId="77777777" w:rsid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581DF103" w14:textId="77777777" w:rsidR="002D2012" w:rsidRDefault="002D2012"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04D43D8B" w14:textId="77777777" w:rsidR="002D2012" w:rsidRPr="00E971DF" w:rsidRDefault="002D2012"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3E5527F9" w14:textId="2D4E6BB8"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_________________________________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________________________________________</w:t>
      </w:r>
    </w:p>
    <w:p w14:paraId="63EB41D0" w14:textId="42F432D2"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w:t>
      </w:r>
      <w:proofErr w:type="gramStart"/>
      <w:r w:rsidRPr="00E971DF">
        <w:rPr>
          <w:rFonts w:ascii="Times New Roman" w:hAnsi="Times New Roman" w:cs="Times New Roman"/>
          <w:sz w:val="24"/>
          <w:szCs w:val="24"/>
          <w14:ligatures w14:val="standardContextual"/>
        </w:rPr>
        <w:t xml:space="preserve">должность)   </w:t>
      </w:r>
      <w:proofErr w:type="gramEnd"/>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(ФИО (последнее - при наличии)</w:t>
      </w:r>
    </w:p>
    <w:p w14:paraId="5348B7E8" w14:textId="61CE5087"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уполномоченного должностного лица органа</w:t>
      </w:r>
    </w:p>
    <w:p w14:paraId="27C415FA" w14:textId="01479CAE"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местного самоуправления муниципального</w:t>
      </w:r>
    </w:p>
    <w:p w14:paraId="288BD15E" w14:textId="0764611A"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образования Московской области,</w:t>
      </w:r>
    </w:p>
    <w:p w14:paraId="16EBC9CF" w14:textId="6AD4CEE9"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w:t>
      </w:r>
      <w:r w:rsidR="006D07E4">
        <w:rPr>
          <w:rFonts w:ascii="Times New Roman" w:hAnsi="Times New Roman" w:cs="Times New Roman"/>
          <w:sz w:val="24"/>
          <w:szCs w:val="24"/>
          <w14:ligatures w14:val="standardContextual"/>
        </w:rPr>
        <w:t xml:space="preserve">      </w:t>
      </w:r>
      <w:r w:rsidR="002D2012">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проводившего осмотр места захоронения)</w:t>
      </w:r>
    </w:p>
    <w:p w14:paraId="6EA9C8B0" w14:textId="77777777"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0284F483" w14:textId="77777777"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_________________________________</w:t>
      </w:r>
    </w:p>
    <w:p w14:paraId="41A500B5" w14:textId="46B000C6"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370C8">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(подпись уполномоченного</w:t>
      </w:r>
    </w:p>
    <w:p w14:paraId="721905A8" w14:textId="77777777"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должностного лица органа местного</w:t>
      </w:r>
    </w:p>
    <w:p w14:paraId="44FAF012" w14:textId="39EF43B6"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370C8">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самоуправления муниципального</w:t>
      </w:r>
    </w:p>
    <w:p w14:paraId="69D8CE0F" w14:textId="2B057FB9" w:rsidR="00E971DF" w:rsidRPr="00E971DF" w:rsidRDefault="004370C8"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  </w:t>
      </w:r>
      <w:r w:rsidR="00E971DF" w:rsidRPr="00E971DF">
        <w:rPr>
          <w:rFonts w:ascii="Times New Roman" w:hAnsi="Times New Roman" w:cs="Times New Roman"/>
          <w:sz w:val="24"/>
          <w:szCs w:val="24"/>
          <w14:ligatures w14:val="standardContextual"/>
        </w:rPr>
        <w:t xml:space="preserve"> образования Московской области,</w:t>
      </w:r>
    </w:p>
    <w:p w14:paraId="3D660864" w14:textId="15EB3973"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370C8">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проводившего осмотр места</w:t>
      </w:r>
    </w:p>
    <w:p w14:paraId="0E5CB03C" w14:textId="4B496DE4"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E971DF">
        <w:rPr>
          <w:rFonts w:ascii="Times New Roman" w:hAnsi="Times New Roman" w:cs="Times New Roman"/>
          <w:sz w:val="24"/>
          <w:szCs w:val="24"/>
          <w14:ligatures w14:val="standardContextual"/>
        </w:rPr>
        <w:t xml:space="preserve">         </w:t>
      </w:r>
      <w:r w:rsidR="004370C8">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w:t>
      </w:r>
      <w:r w:rsidR="004370C8">
        <w:rPr>
          <w:rFonts w:ascii="Times New Roman" w:hAnsi="Times New Roman" w:cs="Times New Roman"/>
          <w:sz w:val="24"/>
          <w:szCs w:val="24"/>
          <w14:ligatures w14:val="standardContextual"/>
        </w:rPr>
        <w:t xml:space="preserve">      </w:t>
      </w:r>
      <w:r w:rsidRPr="00E971DF">
        <w:rPr>
          <w:rFonts w:ascii="Times New Roman" w:hAnsi="Times New Roman" w:cs="Times New Roman"/>
          <w:sz w:val="24"/>
          <w:szCs w:val="24"/>
          <w14:ligatures w14:val="standardContextual"/>
        </w:rPr>
        <w:t xml:space="preserve"> захоронения)</w:t>
      </w:r>
    </w:p>
    <w:p w14:paraId="14E1A15A" w14:textId="41C8133D" w:rsidR="00E971DF" w:rsidRPr="00E971DF" w:rsidRDefault="00E971DF" w:rsidP="00E971DF">
      <w:pPr>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_____________________________________________________________________________________</w:t>
      </w:r>
    </w:p>
    <w:p w14:paraId="3C92622C" w14:textId="70FEF97D" w:rsidR="00E971DF" w:rsidRPr="00E971DF" w:rsidRDefault="00E971DF" w:rsidP="00E971DF">
      <w:pPr>
        <w:autoSpaceDE w:val="0"/>
        <w:autoSpaceDN w:val="0"/>
        <w:adjustRightInd w:val="0"/>
        <w:spacing w:after="0" w:line="240" w:lineRule="auto"/>
        <w:jc w:val="both"/>
        <w:rPr>
          <w:rFonts w:ascii="Times New Roman" w:hAnsi="Times New Roman" w:cs="Times New Roman"/>
          <w:sz w:val="20"/>
          <w:szCs w:val="20"/>
          <w14:ligatures w14:val="standardContextual"/>
        </w:rPr>
      </w:pPr>
      <w:bookmarkStart w:id="4" w:name="Par54"/>
      <w:bookmarkEnd w:id="4"/>
      <w:r w:rsidRPr="00E971DF">
        <w:rPr>
          <w:rFonts w:ascii="Times New Roman" w:hAnsi="Times New Roman" w:cs="Times New Roman"/>
          <w:sz w:val="20"/>
          <w:szCs w:val="20"/>
          <w14:ligatures w14:val="standardContextual"/>
        </w:rPr>
        <w:t>1. Сведения подлежат заполнению в соответствии с надписью(</w:t>
      </w:r>
      <w:proofErr w:type="spellStart"/>
      <w:r w:rsidRPr="00E971DF">
        <w:rPr>
          <w:rFonts w:ascii="Times New Roman" w:hAnsi="Times New Roman" w:cs="Times New Roman"/>
          <w:sz w:val="20"/>
          <w:szCs w:val="20"/>
          <w14:ligatures w14:val="standardContextual"/>
        </w:rPr>
        <w:t>ями</w:t>
      </w:r>
      <w:proofErr w:type="spellEnd"/>
      <w:r w:rsidRPr="00E971DF">
        <w:rPr>
          <w:rFonts w:ascii="Times New Roman" w:hAnsi="Times New Roman" w:cs="Times New Roman"/>
          <w:sz w:val="20"/>
          <w:szCs w:val="20"/>
          <w14:ligatures w14:val="standardContextual"/>
        </w:rPr>
        <w:t xml:space="preserve">) </w:t>
      </w:r>
      <w:r w:rsidR="006D07E4">
        <w:rPr>
          <w:rFonts w:ascii="Times New Roman" w:hAnsi="Times New Roman" w:cs="Times New Roman"/>
          <w:sz w:val="20"/>
          <w:szCs w:val="20"/>
          <w14:ligatures w14:val="standardContextual"/>
        </w:rPr>
        <w:t>н</w:t>
      </w:r>
      <w:r w:rsidRPr="00E971DF">
        <w:rPr>
          <w:rFonts w:ascii="Times New Roman" w:hAnsi="Times New Roman" w:cs="Times New Roman"/>
          <w:sz w:val="20"/>
          <w:szCs w:val="20"/>
          <w14:ligatures w14:val="standardContextual"/>
        </w:rPr>
        <w:t>а надмогильном(</w:t>
      </w:r>
      <w:proofErr w:type="spellStart"/>
      <w:r w:rsidRPr="00E971DF">
        <w:rPr>
          <w:rFonts w:ascii="Times New Roman" w:hAnsi="Times New Roman" w:cs="Times New Roman"/>
          <w:sz w:val="20"/>
          <w:szCs w:val="20"/>
          <w14:ligatures w14:val="standardContextual"/>
        </w:rPr>
        <w:t>ых</w:t>
      </w:r>
      <w:proofErr w:type="spellEnd"/>
      <w:r w:rsidRPr="00E971DF">
        <w:rPr>
          <w:rFonts w:ascii="Times New Roman" w:hAnsi="Times New Roman" w:cs="Times New Roman"/>
          <w:sz w:val="20"/>
          <w:szCs w:val="20"/>
          <w14:ligatures w14:val="standardContextual"/>
        </w:rPr>
        <w:t>) сооружении(</w:t>
      </w:r>
      <w:proofErr w:type="spellStart"/>
      <w:r w:rsidRPr="00E971DF">
        <w:rPr>
          <w:rFonts w:ascii="Times New Roman" w:hAnsi="Times New Roman" w:cs="Times New Roman"/>
          <w:sz w:val="20"/>
          <w:szCs w:val="20"/>
          <w14:ligatures w14:val="standardContextual"/>
        </w:rPr>
        <w:t>ях</w:t>
      </w:r>
      <w:proofErr w:type="spellEnd"/>
      <w:r w:rsidRPr="00E971DF">
        <w:rPr>
          <w:rFonts w:ascii="Times New Roman" w:hAnsi="Times New Roman" w:cs="Times New Roman"/>
          <w:sz w:val="20"/>
          <w:szCs w:val="20"/>
          <w14:ligatures w14:val="standardContextual"/>
        </w:rPr>
        <w:t>) (надгробии(</w:t>
      </w:r>
      <w:proofErr w:type="spellStart"/>
      <w:r w:rsidRPr="00E971DF">
        <w:rPr>
          <w:rFonts w:ascii="Times New Roman" w:hAnsi="Times New Roman" w:cs="Times New Roman"/>
          <w:sz w:val="20"/>
          <w:szCs w:val="20"/>
          <w14:ligatures w14:val="standardContextual"/>
        </w:rPr>
        <w:t>ях</w:t>
      </w:r>
      <w:proofErr w:type="spellEnd"/>
      <w:r w:rsidRPr="00E971DF">
        <w:rPr>
          <w:rFonts w:ascii="Times New Roman" w:hAnsi="Times New Roman" w:cs="Times New Roman"/>
          <w:sz w:val="20"/>
          <w:szCs w:val="20"/>
          <w14:ligatures w14:val="standardContextual"/>
        </w:rPr>
        <w:t>).</w:t>
      </w:r>
    </w:p>
    <w:p w14:paraId="60DBE1F3" w14:textId="28A347AA" w:rsidR="00655D9B" w:rsidRDefault="00E971DF" w:rsidP="002D2012">
      <w:pPr>
        <w:autoSpaceDE w:val="0"/>
        <w:autoSpaceDN w:val="0"/>
        <w:adjustRightInd w:val="0"/>
        <w:spacing w:after="0" w:line="240" w:lineRule="auto"/>
        <w:jc w:val="both"/>
      </w:pPr>
      <w:bookmarkStart w:id="5" w:name="Par57"/>
      <w:bookmarkEnd w:id="5"/>
      <w:r w:rsidRPr="00E971DF">
        <w:rPr>
          <w:rFonts w:ascii="Times New Roman" w:hAnsi="Times New Roman" w:cs="Times New Roman"/>
          <w:sz w:val="20"/>
          <w:szCs w:val="20"/>
          <w14:ligatures w14:val="standardContextual"/>
        </w:rPr>
        <w:t>2. Нумерация строк осуществляется в соответствии с количеством захороненных</w:t>
      </w:r>
      <w:r w:rsidR="006D07E4">
        <w:rPr>
          <w:rFonts w:ascii="Times New Roman" w:hAnsi="Times New Roman" w:cs="Times New Roman"/>
          <w:sz w:val="20"/>
          <w:szCs w:val="20"/>
          <w14:ligatures w14:val="standardContextual"/>
        </w:rPr>
        <w:t xml:space="preserve"> </w:t>
      </w:r>
      <w:r w:rsidRPr="00E971DF">
        <w:rPr>
          <w:rFonts w:ascii="Times New Roman" w:hAnsi="Times New Roman" w:cs="Times New Roman"/>
          <w:sz w:val="20"/>
          <w:szCs w:val="20"/>
          <w14:ligatures w14:val="standardContextual"/>
        </w:rPr>
        <w:t>лиц.</w:t>
      </w:r>
      <w:r w:rsidR="006C3CC3" w:rsidRPr="006C3CC3">
        <w:rPr>
          <w:rFonts w:ascii="Times New Roman" w:hAnsi="Times New Roman" w:cs="Times New Roman"/>
          <w:sz w:val="28"/>
          <w:szCs w:val="28"/>
          <w14:ligatures w14:val="standardContextual"/>
        </w:rPr>
        <w:t>».</w:t>
      </w:r>
    </w:p>
    <w:sectPr w:rsidR="00655D9B" w:rsidSect="00F548C7">
      <w:pgSz w:w="11906" w:h="16838" w:code="9"/>
      <w:pgMar w:top="567" w:right="709"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B463" w14:textId="77777777" w:rsidR="00AD40CA" w:rsidRDefault="00AD40CA" w:rsidP="00293976">
      <w:pPr>
        <w:spacing w:after="0" w:line="240" w:lineRule="auto"/>
      </w:pPr>
      <w:r>
        <w:separator/>
      </w:r>
    </w:p>
  </w:endnote>
  <w:endnote w:type="continuationSeparator" w:id="0">
    <w:p w14:paraId="65C3E537" w14:textId="77777777" w:rsidR="00AD40CA" w:rsidRDefault="00AD40CA" w:rsidP="0029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29B7" w14:textId="77777777" w:rsidR="00AD40CA" w:rsidRDefault="00AD40CA" w:rsidP="00293976">
      <w:pPr>
        <w:spacing w:after="0" w:line="240" w:lineRule="auto"/>
      </w:pPr>
      <w:r>
        <w:separator/>
      </w:r>
    </w:p>
  </w:footnote>
  <w:footnote w:type="continuationSeparator" w:id="0">
    <w:p w14:paraId="29C6848D" w14:textId="77777777" w:rsidR="00AD40CA" w:rsidRDefault="00AD40CA" w:rsidP="00293976">
      <w:pPr>
        <w:spacing w:after="0" w:line="240" w:lineRule="auto"/>
      </w:pPr>
      <w:r>
        <w:continuationSeparator/>
      </w:r>
    </w:p>
  </w:footnote>
  <w:footnote w:id="1">
    <w:p w14:paraId="00A11ECB" w14:textId="6E17011D" w:rsidR="00C4757B" w:rsidRDefault="00C4757B" w:rsidP="00C4757B">
      <w:pPr>
        <w:pStyle w:val="a9"/>
        <w:jc w:val="both"/>
      </w:pPr>
      <w:r w:rsidRPr="001A7CC0">
        <w:rPr>
          <w:rStyle w:val="ab"/>
        </w:rPr>
        <w:footnoteRef/>
      </w:r>
      <w:r w:rsidRPr="001A7CC0">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p w14:paraId="72C5D0AC" w14:textId="77777777" w:rsidR="00FD1637" w:rsidRDefault="00FD1637" w:rsidP="00C4757B">
      <w:pPr>
        <w:pStyle w:val="a9"/>
        <w:jc w:val="both"/>
      </w:pPr>
    </w:p>
  </w:footnote>
  <w:footnote w:id="2">
    <w:p w14:paraId="42240B44" w14:textId="6AC0320E" w:rsidR="00E06397" w:rsidRPr="00E43BAB" w:rsidRDefault="00E06397" w:rsidP="00E06397">
      <w:pPr>
        <w:pStyle w:val="a9"/>
        <w:jc w:val="both"/>
        <w:rPr>
          <w:sz w:val="18"/>
          <w:szCs w:val="18"/>
        </w:rPr>
      </w:pPr>
      <w:r w:rsidRPr="001401CA">
        <w:rPr>
          <w:rStyle w:val="ab"/>
          <w:sz w:val="18"/>
          <w:szCs w:val="18"/>
        </w:rPr>
        <w:footnoteRef/>
      </w:r>
      <w:r w:rsidRPr="001401CA">
        <w:rPr>
          <w:sz w:val="18"/>
          <w:szCs w:val="18"/>
        </w:rPr>
        <w:t xml:space="preserve"> </w:t>
      </w:r>
      <w:r w:rsidRPr="001401CA">
        <w:rPr>
          <w:rFonts w:cs="Times New Roman"/>
          <w:sz w:val="18"/>
          <w:szCs w:val="18"/>
        </w:rPr>
        <w:t>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r w:rsidR="00FD1637">
        <w:rPr>
          <w:rFonts w:cs="Times New Roman"/>
          <w:sz w:val="18"/>
          <w:szCs w:val="18"/>
        </w:rPr>
        <w:t>»</w:t>
      </w:r>
      <w:r w:rsidRPr="001401CA">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0B5"/>
    <w:multiLevelType w:val="multilevel"/>
    <w:tmpl w:val="7A1053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D2D2D"/>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1C6D27"/>
    <w:multiLevelType w:val="hybridMultilevel"/>
    <w:tmpl w:val="C040DDD2"/>
    <w:lvl w:ilvl="0" w:tplc="545CB4FA">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6C0372"/>
    <w:multiLevelType w:val="hybridMultilevel"/>
    <w:tmpl w:val="9E5CDB6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37847CF7"/>
    <w:multiLevelType w:val="hybridMultilevel"/>
    <w:tmpl w:val="9E5CDB6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4A491A4A"/>
    <w:multiLevelType w:val="hybridMultilevel"/>
    <w:tmpl w:val="D630862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65B23499"/>
    <w:multiLevelType w:val="hybridMultilevel"/>
    <w:tmpl w:val="9E5CDB6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73DC1422"/>
    <w:multiLevelType w:val="hybridMultilevel"/>
    <w:tmpl w:val="EF9A6894"/>
    <w:lvl w:ilvl="0" w:tplc="57E44334">
      <w:start w:val="1"/>
      <w:numFmt w:val="decimal"/>
      <w:lvlText w:val="%1."/>
      <w:lvlJc w:val="left"/>
      <w:pPr>
        <w:ind w:left="2122" w:hanging="19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785198877">
    <w:abstractNumId w:val="6"/>
  </w:num>
  <w:num w:numId="2" w16cid:durableId="858470445">
    <w:abstractNumId w:val="1"/>
  </w:num>
  <w:num w:numId="3" w16cid:durableId="187719141">
    <w:abstractNumId w:val="5"/>
  </w:num>
  <w:num w:numId="4" w16cid:durableId="1736317041">
    <w:abstractNumId w:val="3"/>
  </w:num>
  <w:num w:numId="5" w16cid:durableId="1694110667">
    <w:abstractNumId w:val="2"/>
  </w:num>
  <w:num w:numId="6" w16cid:durableId="792677225">
    <w:abstractNumId w:val="4"/>
  </w:num>
  <w:num w:numId="7" w16cid:durableId="29565003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C2"/>
    <w:rsid w:val="000355F8"/>
    <w:rsid w:val="00044E03"/>
    <w:rsid w:val="00051BC4"/>
    <w:rsid w:val="0009145B"/>
    <w:rsid w:val="00094CEA"/>
    <w:rsid w:val="001079A5"/>
    <w:rsid w:val="001166DA"/>
    <w:rsid w:val="00120F4F"/>
    <w:rsid w:val="00167BCA"/>
    <w:rsid w:val="00187601"/>
    <w:rsid w:val="00190397"/>
    <w:rsid w:val="001950C5"/>
    <w:rsid w:val="001979BE"/>
    <w:rsid w:val="001C4F57"/>
    <w:rsid w:val="0020172E"/>
    <w:rsid w:val="00206DC7"/>
    <w:rsid w:val="00234A4D"/>
    <w:rsid w:val="00253F11"/>
    <w:rsid w:val="0027659C"/>
    <w:rsid w:val="00293976"/>
    <w:rsid w:val="002A0A03"/>
    <w:rsid w:val="002A7135"/>
    <w:rsid w:val="002D0AC6"/>
    <w:rsid w:val="002D2012"/>
    <w:rsid w:val="002E2F7D"/>
    <w:rsid w:val="00310A98"/>
    <w:rsid w:val="0039386F"/>
    <w:rsid w:val="003A7915"/>
    <w:rsid w:val="004015D2"/>
    <w:rsid w:val="004068E2"/>
    <w:rsid w:val="00425294"/>
    <w:rsid w:val="0042574A"/>
    <w:rsid w:val="00431103"/>
    <w:rsid w:val="004370C8"/>
    <w:rsid w:val="004423CE"/>
    <w:rsid w:val="004647F2"/>
    <w:rsid w:val="004763B0"/>
    <w:rsid w:val="00477B92"/>
    <w:rsid w:val="004811C4"/>
    <w:rsid w:val="00485151"/>
    <w:rsid w:val="00496E03"/>
    <w:rsid w:val="004A2283"/>
    <w:rsid w:val="004A3B2F"/>
    <w:rsid w:val="004B2C86"/>
    <w:rsid w:val="004E1602"/>
    <w:rsid w:val="004F1282"/>
    <w:rsid w:val="004F3DF2"/>
    <w:rsid w:val="00500C19"/>
    <w:rsid w:val="00506E59"/>
    <w:rsid w:val="00527ED3"/>
    <w:rsid w:val="005379D2"/>
    <w:rsid w:val="00541696"/>
    <w:rsid w:val="00553835"/>
    <w:rsid w:val="0055506E"/>
    <w:rsid w:val="00561E97"/>
    <w:rsid w:val="005B2831"/>
    <w:rsid w:val="005C3349"/>
    <w:rsid w:val="005D6EA0"/>
    <w:rsid w:val="005E7B4E"/>
    <w:rsid w:val="005F6119"/>
    <w:rsid w:val="00631B6E"/>
    <w:rsid w:val="00650BE6"/>
    <w:rsid w:val="00655D9B"/>
    <w:rsid w:val="00657097"/>
    <w:rsid w:val="00663934"/>
    <w:rsid w:val="006C0B77"/>
    <w:rsid w:val="006C3CC3"/>
    <w:rsid w:val="006D07E4"/>
    <w:rsid w:val="006E16DD"/>
    <w:rsid w:val="006E2004"/>
    <w:rsid w:val="0076551D"/>
    <w:rsid w:val="00784B17"/>
    <w:rsid w:val="007C1CEF"/>
    <w:rsid w:val="007D34EB"/>
    <w:rsid w:val="00810459"/>
    <w:rsid w:val="008242FF"/>
    <w:rsid w:val="00870751"/>
    <w:rsid w:val="00884D94"/>
    <w:rsid w:val="008865D2"/>
    <w:rsid w:val="00886895"/>
    <w:rsid w:val="008A4CBF"/>
    <w:rsid w:val="008D60E1"/>
    <w:rsid w:val="00922C48"/>
    <w:rsid w:val="009517D9"/>
    <w:rsid w:val="009913F0"/>
    <w:rsid w:val="00993C73"/>
    <w:rsid w:val="009E1E88"/>
    <w:rsid w:val="00A02B90"/>
    <w:rsid w:val="00A25CC2"/>
    <w:rsid w:val="00A66426"/>
    <w:rsid w:val="00AA0710"/>
    <w:rsid w:val="00AA2EF5"/>
    <w:rsid w:val="00AD40CA"/>
    <w:rsid w:val="00AF23C0"/>
    <w:rsid w:val="00B01073"/>
    <w:rsid w:val="00B048A4"/>
    <w:rsid w:val="00B11A8E"/>
    <w:rsid w:val="00B46A46"/>
    <w:rsid w:val="00B51BE2"/>
    <w:rsid w:val="00B52BC8"/>
    <w:rsid w:val="00B54DBF"/>
    <w:rsid w:val="00B60AEE"/>
    <w:rsid w:val="00B915B7"/>
    <w:rsid w:val="00BA2DA7"/>
    <w:rsid w:val="00BA4D96"/>
    <w:rsid w:val="00BF705A"/>
    <w:rsid w:val="00C13A0D"/>
    <w:rsid w:val="00C418D0"/>
    <w:rsid w:val="00C4757B"/>
    <w:rsid w:val="00C503DB"/>
    <w:rsid w:val="00C66E95"/>
    <w:rsid w:val="00CE2E7F"/>
    <w:rsid w:val="00CF3E24"/>
    <w:rsid w:val="00CF6C38"/>
    <w:rsid w:val="00D24037"/>
    <w:rsid w:val="00D46C77"/>
    <w:rsid w:val="00D76B0B"/>
    <w:rsid w:val="00DA20DB"/>
    <w:rsid w:val="00DD4CE4"/>
    <w:rsid w:val="00E06397"/>
    <w:rsid w:val="00E15928"/>
    <w:rsid w:val="00E2576C"/>
    <w:rsid w:val="00E32652"/>
    <w:rsid w:val="00E339FF"/>
    <w:rsid w:val="00E37CA5"/>
    <w:rsid w:val="00E5679F"/>
    <w:rsid w:val="00E971DF"/>
    <w:rsid w:val="00EA59DF"/>
    <w:rsid w:val="00ED44E9"/>
    <w:rsid w:val="00EE4070"/>
    <w:rsid w:val="00F12C76"/>
    <w:rsid w:val="00F17201"/>
    <w:rsid w:val="00F548C7"/>
    <w:rsid w:val="00F71033"/>
    <w:rsid w:val="00F9316E"/>
    <w:rsid w:val="00FD1637"/>
    <w:rsid w:val="00FD1FDD"/>
    <w:rsid w:val="00FE1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868B"/>
  <w15:chartTrackingRefBased/>
  <w15:docId w15:val="{BBD725D0-5973-4B6E-8527-A77FFA3D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073"/>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895"/>
    <w:pPr>
      <w:ind w:left="720"/>
      <w:contextualSpacing/>
    </w:pPr>
  </w:style>
  <w:style w:type="paragraph" w:styleId="a4">
    <w:name w:val="header"/>
    <w:basedOn w:val="a"/>
    <w:link w:val="a5"/>
    <w:uiPriority w:val="99"/>
    <w:unhideWhenUsed/>
    <w:rsid w:val="002939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3976"/>
    <w:rPr>
      <w:kern w:val="0"/>
      <w14:ligatures w14:val="none"/>
    </w:rPr>
  </w:style>
  <w:style w:type="paragraph" w:styleId="a6">
    <w:name w:val="footer"/>
    <w:basedOn w:val="a"/>
    <w:link w:val="a7"/>
    <w:uiPriority w:val="99"/>
    <w:unhideWhenUsed/>
    <w:rsid w:val="002939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3976"/>
    <w:rPr>
      <w:kern w:val="0"/>
      <w14:ligatures w14:val="none"/>
    </w:rPr>
  </w:style>
  <w:style w:type="table" w:styleId="a8">
    <w:name w:val="Table Grid"/>
    <w:basedOn w:val="a1"/>
    <w:uiPriority w:val="59"/>
    <w:rsid w:val="00E06397"/>
    <w:pPr>
      <w:spacing w:after="0" w:line="240" w:lineRule="auto"/>
    </w:pPr>
    <w:rPr>
      <w:rFonts w:ascii="Calibri" w:eastAsia="Calibri" w:hAnsi="Calibri" w:cs="Times New Roman"/>
      <w:kern w:val="0"/>
      <w:sz w:val="20"/>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note text"/>
    <w:basedOn w:val="a"/>
    <w:link w:val="aa"/>
    <w:uiPriority w:val="99"/>
    <w:semiHidden/>
    <w:unhideWhenUsed/>
    <w:rsid w:val="00E06397"/>
    <w:pPr>
      <w:spacing w:after="0" w:line="240" w:lineRule="auto"/>
    </w:pPr>
    <w:rPr>
      <w:rFonts w:ascii="Times New Roman" w:hAnsi="Times New Roman"/>
      <w:sz w:val="20"/>
      <w:szCs w:val="20"/>
    </w:rPr>
  </w:style>
  <w:style w:type="character" w:customStyle="1" w:styleId="aa">
    <w:name w:val="Текст сноски Знак"/>
    <w:basedOn w:val="a0"/>
    <w:link w:val="a9"/>
    <w:uiPriority w:val="99"/>
    <w:semiHidden/>
    <w:rsid w:val="00E06397"/>
    <w:rPr>
      <w:rFonts w:ascii="Times New Roman" w:hAnsi="Times New Roman"/>
      <w:kern w:val="0"/>
      <w:sz w:val="20"/>
      <w:szCs w:val="20"/>
      <w14:ligatures w14:val="none"/>
    </w:rPr>
  </w:style>
  <w:style w:type="character" w:styleId="ab">
    <w:name w:val="footnote reference"/>
    <w:basedOn w:val="a0"/>
    <w:uiPriority w:val="99"/>
    <w:semiHidden/>
    <w:unhideWhenUsed/>
    <w:rsid w:val="00E06397"/>
    <w:rPr>
      <w:vertAlign w:val="superscript"/>
    </w:rPr>
  </w:style>
  <w:style w:type="paragraph" w:styleId="ac">
    <w:name w:val="Normal (Web)"/>
    <w:basedOn w:val="a"/>
    <w:uiPriority w:val="99"/>
    <w:unhideWhenUsed/>
    <w:rsid w:val="00C41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5B2831"/>
    <w:rPr>
      <w:rFonts w:ascii="Times New Roman" w:eastAsia="Times New Roman" w:hAnsi="Times New Roman" w:cs="Times New Roman"/>
      <w:color w:val="262626"/>
      <w:sz w:val="28"/>
      <w:szCs w:val="28"/>
      <w:shd w:val="clear" w:color="auto" w:fill="FFFFFF"/>
    </w:rPr>
  </w:style>
  <w:style w:type="paragraph" w:customStyle="1" w:styleId="30">
    <w:name w:val="Основной текст (3)"/>
    <w:basedOn w:val="a"/>
    <w:link w:val="3"/>
    <w:rsid w:val="005B2831"/>
    <w:pPr>
      <w:widowControl w:val="0"/>
      <w:shd w:val="clear" w:color="auto" w:fill="FFFFFF"/>
      <w:spacing w:after="0" w:line="276" w:lineRule="auto"/>
      <w:ind w:firstLine="760"/>
    </w:pPr>
    <w:rPr>
      <w:rFonts w:ascii="Times New Roman" w:eastAsia="Times New Roman" w:hAnsi="Times New Roman" w:cs="Times New Roman"/>
      <w:color w:val="262626"/>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73500">
      <w:bodyDiv w:val="1"/>
      <w:marLeft w:val="0"/>
      <w:marRight w:val="0"/>
      <w:marTop w:val="0"/>
      <w:marBottom w:val="0"/>
      <w:divBdr>
        <w:top w:val="none" w:sz="0" w:space="0" w:color="auto"/>
        <w:left w:val="none" w:sz="0" w:space="0" w:color="auto"/>
        <w:bottom w:val="none" w:sz="0" w:space="0" w:color="auto"/>
        <w:right w:val="none" w:sz="0" w:space="0" w:color="auto"/>
      </w:divBdr>
    </w:div>
    <w:div w:id="185900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9A3F-7DC7-41DA-B9DA-FA8DDF47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2702</Words>
  <Characters>15406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adm</dc:creator>
  <cp:keywords/>
  <dc:description/>
  <cp:lastModifiedBy>User</cp:lastModifiedBy>
  <cp:revision>2</cp:revision>
  <cp:lastPrinted>2024-05-27T09:09:00Z</cp:lastPrinted>
  <dcterms:created xsi:type="dcterms:W3CDTF">2026-03-18T10:22:00Z</dcterms:created>
  <dcterms:modified xsi:type="dcterms:W3CDTF">2026-03-18T10:22:00Z</dcterms:modified>
</cp:coreProperties>
</file>