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668D61" w14:textId="3CB081DF" w:rsidR="007C171E" w:rsidRPr="007669BA" w:rsidRDefault="007669BA" w:rsidP="00E43EE7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04D15879" w14:textId="77777777" w:rsidR="006370EA" w:rsidRDefault="00EE6DBE" w:rsidP="006370EA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</w:p>
    <w:p w14:paraId="564A70EB" w14:textId="6E3BBB4C" w:rsidR="008D1CBF" w:rsidRDefault="00394C5B" w:rsidP="006370EA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Лыткарино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2DAF150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38A86690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49EA6517" w:rsidR="001A0792" w:rsidRPr="00711E1E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10973679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3A16C4DA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10B41A21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2D03BF58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98F8080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4A4189B0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1FA22891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656017BB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A677546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C5E17B1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6ADC113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C457F0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2A6B28D9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B9A3670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1863803B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C7905A8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293EA70D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41CE0D57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33D0E973" w:rsidR="001A0792" w:rsidRPr="00711E1E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01C76C2F" w:rsidR="001A0792" w:rsidRPr="00711E1E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lastRenderedPageBreak/>
          <w:t>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44849528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612D063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0704730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FCF4264" w:rsidR="001A0792" w:rsidRPr="00711E1E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5776B8B2" w:rsidR="001A0792" w:rsidRPr="002D4DA6" w:rsidRDefault="00D9495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4D8DED5" w:rsidR="001A0792" w:rsidRPr="001A0792" w:rsidRDefault="00D9495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E905C1B" w:rsidR="001A0792" w:rsidRPr="001A0792" w:rsidRDefault="00D9495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E43EE7">
          <w:rPr>
            <w:noProof/>
            <w:webHidden/>
          </w:rPr>
          <w:t>32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0F506A93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2515F48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6AB3A4CA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2DF5161A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E77D97E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7AF10AB6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6091EACE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5D690D20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noProof/>
            <w:webHidden/>
          </w:rPr>
          <w:t>39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1B962950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72468919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5970A682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20CFE59D" w:rsidR="001A0792" w:rsidRPr="001A0792" w:rsidRDefault="00D9495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F2C0992" w:rsidR="001A0792" w:rsidRDefault="00D94955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E43EE7">
          <w:rPr>
            <w:rFonts w:ascii="Times New Roman" w:hAnsi="Times New Roman" w:cs="Times New Roman"/>
            <w:b w:val="0"/>
            <w:bCs w:val="0"/>
            <w:noProof/>
            <w:webHidden/>
          </w:rPr>
          <w:t>Ошибка! Закладка не определена.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CD2EF7" w14:textId="7038A335" w:rsidR="00F15351" w:rsidRPr="00D94955" w:rsidRDefault="00B42638" w:rsidP="00E43E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D1CBF">
        <w:lastRenderedPageBreak/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03D49AB2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496BD2">
        <w:rPr>
          <w:rFonts w:ascii="Times New Roman" w:hAnsi="Times New Roman"/>
          <w:sz w:val="24"/>
          <w:szCs w:val="24"/>
        </w:rPr>
        <w:t>городского округа Лыткарино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496BD2">
        <w:rPr>
          <w:rFonts w:ascii="Times New Roman" w:hAnsi="Times New Roman"/>
          <w:sz w:val="24"/>
          <w:szCs w:val="24"/>
        </w:rPr>
        <w:t>Администрацией</w:t>
      </w:r>
      <w:r w:rsidR="00E6658C" w:rsidRPr="00496BD2">
        <w:rPr>
          <w:rFonts w:ascii="Times New Roman" w:hAnsi="Times New Roman"/>
          <w:iCs/>
          <w:sz w:val="24"/>
          <w:szCs w:val="24"/>
        </w:rPr>
        <w:t xml:space="preserve"> </w:t>
      </w:r>
      <w:r w:rsidR="00496BD2" w:rsidRPr="00496BD2">
        <w:rPr>
          <w:rFonts w:ascii="Times New Roman" w:hAnsi="Times New Roman"/>
          <w:iCs/>
          <w:sz w:val="24"/>
          <w:szCs w:val="24"/>
        </w:rPr>
        <w:t>городского округа Лыткарино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EE3BF7">
        <w:rPr>
          <w:rFonts w:ascii="Times New Roman" w:hAnsi="Times New Roman"/>
          <w:sz w:val="24"/>
          <w:szCs w:val="24"/>
        </w:rPr>
        <w:t xml:space="preserve"> </w:t>
      </w:r>
      <w:bookmarkStart w:id="23" w:name="_Hlk62422652"/>
      <w:r w:rsidR="00496BD2">
        <w:rPr>
          <w:rFonts w:ascii="Times New Roman" w:hAnsi="Times New Roman"/>
          <w:sz w:val="24"/>
          <w:szCs w:val="24"/>
        </w:rPr>
        <w:t xml:space="preserve">Управлением образования города Лыткарино </w:t>
      </w:r>
      <w:r w:rsidR="007A0231" w:rsidRPr="007A0231">
        <w:rPr>
          <w:rFonts w:ascii="Times New Roman" w:hAnsi="Times New Roman"/>
          <w:sz w:val="24"/>
          <w:szCs w:val="24"/>
        </w:rPr>
        <w:t>Московской области</w:t>
      </w:r>
      <w:bookmarkEnd w:id="23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  <w:proofErr w:type="gramEnd"/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>в Московской области, формы контроля</w:t>
      </w:r>
      <w:proofErr w:type="gramEnd"/>
      <w:r w:rsidR="00F165EF" w:rsidRPr="00F165E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842A52">
        <w:rPr>
          <w:sz w:val="24"/>
          <w:szCs w:val="24"/>
          <w:lang w:eastAsia="ru-RU"/>
        </w:rPr>
        <w:t>ии и ау</w:t>
      </w:r>
      <w:proofErr w:type="gramEnd"/>
      <w:r w:rsidRPr="00842A52">
        <w:rPr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</w:t>
      </w:r>
      <w:proofErr w:type="gramStart"/>
      <w:r w:rsidR="00863988">
        <w:rPr>
          <w:sz w:val="24"/>
          <w:szCs w:val="24"/>
          <w:lang w:eastAsia="ar-SA"/>
        </w:rPr>
        <w:t xml:space="preserve">обучение </w:t>
      </w:r>
      <w:r w:rsidR="000D5209">
        <w:rPr>
          <w:sz w:val="24"/>
          <w:szCs w:val="24"/>
          <w:lang w:eastAsia="ar-SA"/>
        </w:rPr>
        <w:t>по</w:t>
      </w:r>
      <w:proofErr w:type="gramEnd"/>
      <w:r w:rsidR="000D5209">
        <w:rPr>
          <w:sz w:val="24"/>
          <w:szCs w:val="24"/>
          <w:lang w:eastAsia="ar-SA"/>
        </w:rPr>
        <w:t xml:space="preserve">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BCBB2C5" w14:textId="77777777" w:rsidR="00283E7D" w:rsidRDefault="00283E7D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2E9374CB" w14:textId="77777777" w:rsidR="00283E7D" w:rsidRDefault="00283E7D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92390">
        <w:rPr>
          <w:i w:val="0"/>
          <w:iCs/>
          <w:sz w:val="24"/>
          <w:szCs w:val="24"/>
        </w:rPr>
        <w:lastRenderedPageBreak/>
        <w:t>Круг Заявителей</w:t>
      </w:r>
      <w:bookmarkEnd w:id="24"/>
      <w:bookmarkEnd w:id="25"/>
      <w:bookmarkEnd w:id="26"/>
      <w:bookmarkEnd w:id="27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30F6A174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8" w:name="_Ref440651123"/>
      <w:proofErr w:type="gramStart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8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</w:t>
      </w:r>
      <w:r w:rsidRPr="00496BD2">
        <w:rPr>
          <w:sz w:val="24"/>
          <w:szCs w:val="24"/>
          <w:lang w:eastAsia="ru-RU"/>
        </w:rPr>
        <w:t xml:space="preserve">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Pr="00496BD2">
        <w:rPr>
          <w:sz w:val="24"/>
          <w:szCs w:val="24"/>
          <w:lang w:eastAsia="ru-RU"/>
        </w:rPr>
        <w:t>.</w:t>
      </w:r>
      <w:proofErr w:type="gramEnd"/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9" w:name="_Ref440652250"/>
      <w:bookmarkEnd w:id="29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7770BB31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B75DCF" w:rsidRPr="00496BD2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1DA0161C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5D6695CD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113816E5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774E02F7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28E39E74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7975558D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68AD30AE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78E3BB9F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41E6E4FB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30"/>
      <w:bookmarkEnd w:id="31"/>
      <w:bookmarkEnd w:id="32"/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496BD2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49CCA0CF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6260431A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3C9AB1C4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496BD2" w:rsidRPr="00496BD2">
        <w:rPr>
          <w:sz w:val="24"/>
          <w:szCs w:val="24"/>
          <w:lang w:eastAsia="ru-RU"/>
        </w:rPr>
        <w:t>городского округа Лыткарино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  <w:proofErr w:type="gramEnd"/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342B09"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342B09" w:rsidRPr="005C4A6E">
        <w:rPr>
          <w:sz w:val="24"/>
          <w:szCs w:val="24"/>
        </w:rPr>
        <w:t xml:space="preserve"> граждан, в том </w:t>
      </w:r>
      <w:r w:rsidR="00342B09" w:rsidRPr="005C4A6E">
        <w:rPr>
          <w:sz w:val="24"/>
          <w:szCs w:val="24"/>
        </w:rPr>
        <w:lastRenderedPageBreak/>
        <w:t xml:space="preserve">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 xml:space="preserve">; </w:t>
      </w:r>
      <w:proofErr w:type="gramStart"/>
      <w:r w:rsidR="00342B09" w:rsidRPr="005C4A6E">
        <w:rPr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</w:t>
      </w:r>
      <w:proofErr w:type="gramEnd"/>
      <w:r w:rsidR="00342B09" w:rsidRPr="005C4A6E">
        <w:rPr>
          <w:sz w:val="24"/>
          <w:szCs w:val="24"/>
        </w:rPr>
        <w:t xml:space="preserve">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</w:t>
      </w:r>
      <w:proofErr w:type="spellStart"/>
      <w:r w:rsidRPr="008B0522">
        <w:rPr>
          <w:sz w:val="24"/>
          <w:szCs w:val="24"/>
        </w:rPr>
        <w:t>Теча</w:t>
      </w:r>
      <w:proofErr w:type="spellEnd"/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  <w:proofErr w:type="gramEnd"/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</w:t>
      </w:r>
      <w:r w:rsidRPr="00A213AD">
        <w:rPr>
          <w:color w:val="000000" w:themeColor="text1"/>
          <w:sz w:val="24"/>
          <w:szCs w:val="24"/>
          <w:lang w:eastAsia="ru-RU"/>
        </w:rPr>
        <w:t xml:space="preserve">на </w:t>
      </w:r>
      <w:r w:rsidRPr="00A213AD">
        <w:rPr>
          <w:color w:val="000000" w:themeColor="text1"/>
          <w:sz w:val="24"/>
          <w:szCs w:val="24"/>
          <w:shd w:val="clear" w:color="auto" w:fill="FFFFFF"/>
        </w:rPr>
        <w:t>первоочередное</w:t>
      </w:r>
      <w:r w:rsidRPr="00A213AD">
        <w:rPr>
          <w:color w:val="000000" w:themeColor="text1"/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lastRenderedPageBreak/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F92390">
        <w:rPr>
          <w:sz w:val="24"/>
          <w:szCs w:val="24"/>
        </w:rPr>
        <w:t>под</w:t>
      </w:r>
      <w:proofErr w:type="gramEnd"/>
      <w:r w:rsidR="00496BD2">
        <w:fldChar w:fldCharType="begin"/>
      </w:r>
      <w:r w:rsidR="00496BD2">
        <w:instrText xml:space="preserve"> HYPERLINK "consultantplus://offline/ref=8EB35FF0A3A2191F44058F5444B49F5564768E254A2E27AC92C0E97CA79C6A029B188D224FDD94BFT3M0J" \h </w:instrText>
      </w:r>
      <w:r w:rsidR="00496BD2">
        <w:fldChar w:fldCharType="separate"/>
      </w:r>
      <w:r w:rsidR="00EE6DBE" w:rsidRPr="00F92390">
        <w:rPr>
          <w:webHidden/>
          <w:sz w:val="24"/>
          <w:szCs w:val="24"/>
        </w:rPr>
        <w:t xml:space="preserve">пунктах </w:t>
      </w:r>
      <w:r w:rsidR="009E6584" w:rsidRPr="00F92390">
        <w:rPr>
          <w:webHidden/>
          <w:sz w:val="24"/>
          <w:szCs w:val="24"/>
        </w:rPr>
        <w:t xml:space="preserve">2.4.4 – 2.4.8 </w:t>
      </w:r>
      <w:r w:rsidR="00496BD2">
        <w:rPr>
          <w:sz w:val="24"/>
          <w:szCs w:val="24"/>
        </w:rPr>
        <w:fldChar w:fldCharType="end"/>
      </w:r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proofErr w:type="gramStart"/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  <w:proofErr w:type="gramEnd"/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proofErr w:type="gramStart"/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 w:rsidRPr="00F92390">
        <w:rPr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14:paraId="5F1464A4" w14:textId="3C310AF0" w:rsidR="003B1465" w:rsidRPr="003B1465" w:rsidRDefault="00B42638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7E545C">
        <w:rPr>
          <w:sz w:val="24"/>
          <w:szCs w:val="24"/>
        </w:rPr>
        <w:br/>
        <w:t xml:space="preserve">в ДОО на территории </w:t>
      </w:r>
      <w:r w:rsidR="00601A6B" w:rsidRPr="00496BD2">
        <w:rPr>
          <w:sz w:val="24"/>
          <w:szCs w:val="24"/>
          <w:lang w:eastAsia="ru-RU"/>
        </w:rPr>
        <w:t>городского округа Лыткарино</w:t>
      </w:r>
      <w:r w:rsidRPr="00130EAB">
        <w:rPr>
          <w:i/>
          <w:sz w:val="24"/>
          <w:szCs w:val="24"/>
        </w:rPr>
        <w:t xml:space="preserve"> </w:t>
      </w:r>
      <w:r w:rsidR="00601A6B" w:rsidRPr="00130EAB">
        <w:rPr>
          <w:color w:val="auto"/>
          <w:sz w:val="24"/>
          <w:szCs w:val="24"/>
        </w:rPr>
        <w:t>(в соответствии с решением Совета депутатов города Лыткарино от 28.05.2015 № 685/83 «О дополнительных мерах социальной поддержки отдельных категорий граждан в городе Лыткарино»)</w:t>
      </w:r>
      <w:r w:rsidRPr="00130EAB">
        <w:rPr>
          <w:sz w:val="24"/>
          <w:szCs w:val="24"/>
        </w:rPr>
        <w:t>:</w:t>
      </w:r>
    </w:p>
    <w:p w14:paraId="7F5CFC3A" w14:textId="52FCCB90" w:rsidR="00601A6B" w:rsidRPr="00C64137" w:rsidRDefault="00C64137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Pr="00C64137">
        <w:rPr>
          <w:color w:val="auto"/>
          <w:sz w:val="24"/>
          <w:szCs w:val="24"/>
        </w:rPr>
        <w:t>ети работников государственных и муниципальных образовательных организаций, осуществляющих деятельность на территории города Лыткарино</w:t>
      </w:r>
      <w:r>
        <w:rPr>
          <w:color w:val="auto"/>
          <w:sz w:val="24"/>
          <w:szCs w:val="24"/>
        </w:rPr>
        <w:t>;</w:t>
      </w:r>
    </w:p>
    <w:p w14:paraId="78458871" w14:textId="77777777" w:rsidR="00C64137" w:rsidRDefault="00C64137" w:rsidP="00C64137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C64137">
        <w:rPr>
          <w:sz w:val="24"/>
          <w:szCs w:val="24"/>
        </w:rPr>
        <w:t xml:space="preserve">ети медицинских работников государственных организаций здравоохранения, осуществляющих деятельность на </w:t>
      </w:r>
      <w:r>
        <w:rPr>
          <w:sz w:val="24"/>
          <w:szCs w:val="24"/>
        </w:rPr>
        <w:t>территории города Лыткарино;</w:t>
      </w:r>
    </w:p>
    <w:p w14:paraId="32E7F6BA" w14:textId="4C6ACFE2" w:rsidR="00C64137" w:rsidRPr="00C64137" w:rsidRDefault="00C64137" w:rsidP="00C64137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C64137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д</w:t>
      </w:r>
      <w:r w:rsidRPr="00C64137">
        <w:rPr>
          <w:color w:val="auto"/>
          <w:sz w:val="24"/>
          <w:szCs w:val="24"/>
        </w:rPr>
        <w:t xml:space="preserve">ети работников муниципальных учреждений и предприятий города Лыткарино, функции </w:t>
      </w:r>
      <w:r w:rsidR="00130EAB" w:rsidRPr="00C64137">
        <w:rPr>
          <w:color w:val="auto"/>
          <w:sz w:val="24"/>
          <w:szCs w:val="24"/>
        </w:rPr>
        <w:t>учредителей,</w:t>
      </w:r>
      <w:r w:rsidRPr="00C64137">
        <w:rPr>
          <w:color w:val="auto"/>
          <w:sz w:val="24"/>
          <w:szCs w:val="24"/>
        </w:rPr>
        <w:t xml:space="preserve"> в отношении которых осуществляют органы местного самоуправления городского округа Лыткарино</w:t>
      </w:r>
      <w:r w:rsidR="00130EAB">
        <w:rPr>
          <w:color w:val="auto"/>
          <w:sz w:val="24"/>
          <w:szCs w:val="24"/>
        </w:rPr>
        <w:t>.</w:t>
      </w:r>
    </w:p>
    <w:p w14:paraId="6D11CDE3" w14:textId="22B074CA" w:rsidR="003B1465" w:rsidRPr="003B1465" w:rsidRDefault="00C64137" w:rsidP="003B146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C64137">
        <w:rPr>
          <w:sz w:val="24"/>
          <w:szCs w:val="24"/>
        </w:rPr>
        <w:t>В целях настоящего Административного регламента под медицинским работником в соответствии с Федеральным законом от 21.11.2011 № 323-ФЗ «Об основах охраны здоровья граждан в Российской Федерации»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</w:t>
      </w:r>
      <w:r w:rsidR="003B1465">
        <w:rPr>
          <w:sz w:val="24"/>
          <w:szCs w:val="24"/>
        </w:rPr>
        <w:t>твление медицинской деятельности.</w:t>
      </w:r>
    </w:p>
    <w:p w14:paraId="31987719" w14:textId="5DBE762D" w:rsidR="003B1465" w:rsidRPr="003B1465" w:rsidRDefault="003B1465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3B1465">
        <w:rPr>
          <w:color w:val="000000"/>
          <w:sz w:val="24"/>
          <w:szCs w:val="24"/>
        </w:rPr>
        <w:lastRenderedPageBreak/>
        <w:t>Категории Заявителей, имеющие преимущественное право на зачисление детей в ДОО на территории городского округа Лыткарино:</w:t>
      </w:r>
    </w:p>
    <w:p w14:paraId="2A89071B" w14:textId="77777777" w:rsidR="003B1465" w:rsidRPr="008B0522" w:rsidRDefault="003B1465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>одинокие родители (в случае, если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матери);</w:t>
      </w:r>
    </w:p>
    <w:p w14:paraId="65E26256" w14:textId="77777777" w:rsidR="003B1465" w:rsidRPr="00F92390" w:rsidRDefault="003B1465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>лица, имеющие усыновленных дет</w:t>
      </w:r>
      <w:r w:rsidRPr="008B0522">
        <w:rPr>
          <w:sz w:val="24"/>
          <w:szCs w:val="24"/>
        </w:rPr>
        <w:t>ей,</w:t>
      </w:r>
      <w:r w:rsidRPr="00F92390">
        <w:rPr>
          <w:sz w:val="24"/>
          <w:szCs w:val="24"/>
        </w:rPr>
        <w:t xml:space="preserve"> а также дет</w:t>
      </w:r>
      <w:r>
        <w:rPr>
          <w:sz w:val="24"/>
          <w:szCs w:val="24"/>
        </w:rPr>
        <w:t>ей</w:t>
      </w:r>
      <w:r w:rsidRPr="00F92390">
        <w:rPr>
          <w:sz w:val="24"/>
          <w:szCs w:val="24"/>
        </w:rPr>
        <w:t>, переданны</w:t>
      </w:r>
      <w:r>
        <w:rPr>
          <w:sz w:val="24"/>
          <w:szCs w:val="24"/>
        </w:rPr>
        <w:t>х</w:t>
      </w:r>
      <w:r w:rsidRPr="00F92390">
        <w:rPr>
          <w:sz w:val="24"/>
          <w:szCs w:val="24"/>
        </w:rPr>
        <w:t xml:space="preserve"> на воспитание в приемные и патронатные семьи;</w:t>
      </w:r>
    </w:p>
    <w:p w14:paraId="411DD2F2" w14:textId="3AC88C01" w:rsidR="003B1465" w:rsidRPr="003B1465" w:rsidRDefault="003B1465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Pr="00F92390">
        <w:rPr>
          <w:sz w:val="24"/>
          <w:szCs w:val="24"/>
        </w:rPr>
        <w:t>, 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 в трудной жизненной ситуации</w:t>
      </w:r>
      <w:r>
        <w:rPr>
          <w:sz w:val="24"/>
          <w:szCs w:val="24"/>
        </w:rPr>
        <w:t>.</w:t>
      </w:r>
    </w:p>
    <w:p w14:paraId="0F682736" w14:textId="77777777" w:rsidR="008E66C8" w:rsidRPr="00F92390" w:rsidRDefault="00344BB8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66D6BF43" w:rsidR="008E66C8" w:rsidRPr="00F92390" w:rsidRDefault="00342B09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="005F541B"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0A849472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72659D78" w:rsidR="008E66C8" w:rsidRPr="00F92390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05B69696" w:rsidR="008E66C8" w:rsidRPr="00F92390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61AA474F" w:rsidR="008E66C8" w:rsidRPr="00F92390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7DAEF3C6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7134EFD2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жительства на территории (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5B031F23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="003B1465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090A952E" w:rsidR="008E66C8" w:rsidRPr="00F92390" w:rsidRDefault="005F541B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proofErr w:type="gramStart"/>
      <w:r w:rsidRPr="00F92390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 (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  <w:proofErr w:type="gramEnd"/>
    </w:p>
    <w:p w14:paraId="03F7BC1D" w14:textId="6B85B577" w:rsidR="008E66C8" w:rsidRPr="00811AE8" w:rsidRDefault="00934082" w:rsidP="003B1465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3B1465">
        <w:rPr>
          <w:color w:val="000000"/>
          <w:sz w:val="24"/>
          <w:szCs w:val="24"/>
        </w:rPr>
        <w:t>городского округа Лыткарино</w:t>
      </w:r>
      <w:r w:rsidRPr="00811AE8">
        <w:rPr>
          <w:color w:val="auto"/>
          <w:sz w:val="24"/>
          <w:szCs w:val="24"/>
        </w:rPr>
        <w:t xml:space="preserve"> Московской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3B1465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0DC51A18" w:rsidR="008F58C4" w:rsidRPr="00DE6958" w:rsidRDefault="008F58C4" w:rsidP="004C601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hyperlink r:id="rId11" w:history="1">
        <w:r w:rsidR="004C6018" w:rsidRPr="00BE49A6">
          <w:rPr>
            <w:rStyle w:val="afffff1"/>
            <w:sz w:val="24"/>
            <w:szCs w:val="24"/>
          </w:rPr>
          <w:t>https://obr-lytkarino.edumsko.ru/</w:t>
        </w:r>
      </w:hyperlink>
      <w:r w:rsidR="004C6018">
        <w:rPr>
          <w:sz w:val="24"/>
          <w:szCs w:val="24"/>
        </w:rPr>
        <w:t xml:space="preserve">, в </w:t>
      </w:r>
      <w:r w:rsidRPr="00DE6958">
        <w:rPr>
          <w:sz w:val="24"/>
          <w:szCs w:val="24"/>
        </w:rPr>
        <w:t xml:space="preserve">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</w:t>
      </w:r>
      <w:r w:rsidRPr="00DE6958">
        <w:rPr>
          <w:sz w:val="24"/>
          <w:szCs w:val="24"/>
        </w:rPr>
        <w:lastRenderedPageBreak/>
        <w:t>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  <w:proofErr w:type="gramEnd"/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proofErr w:type="gramStart"/>
      <w:r w:rsidRPr="00DE6958">
        <w:rPr>
          <w:sz w:val="24"/>
          <w:szCs w:val="24"/>
        </w:rPr>
        <w:t>обратившемуся</w:t>
      </w:r>
      <w:proofErr w:type="gramEnd"/>
      <w:r w:rsidRPr="00DE6958">
        <w:rPr>
          <w:sz w:val="24"/>
          <w:szCs w:val="24"/>
        </w:rPr>
        <w:t xml:space="preserve">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proofErr w:type="gramStart"/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17EA56EE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4C6018">
        <w:rPr>
          <w:sz w:val="24"/>
          <w:szCs w:val="24"/>
        </w:rPr>
        <w:t>городского округа Лыткарино</w:t>
      </w:r>
      <w:r w:rsidR="00EE6DBE" w:rsidRPr="000021DC">
        <w:rPr>
          <w:sz w:val="24"/>
          <w:szCs w:val="24"/>
          <w:lang w:eastAsia="ru-RU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7144C4B5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4C6018">
        <w:rPr>
          <w:sz w:val="24"/>
          <w:szCs w:val="24"/>
        </w:rPr>
        <w:t>городского округа Лыткарино</w:t>
      </w:r>
      <w:r w:rsidR="00BD280C" w:rsidRPr="00AC00DB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 xml:space="preserve">взаимодействует </w:t>
      </w:r>
      <w:proofErr w:type="gramStart"/>
      <w:r w:rsidRPr="00AC00DB">
        <w:rPr>
          <w:sz w:val="24"/>
          <w:szCs w:val="24"/>
        </w:rPr>
        <w:t>с</w:t>
      </w:r>
      <w:proofErr w:type="gramEnd"/>
      <w:r w:rsidRPr="00AC00DB">
        <w:rPr>
          <w:sz w:val="24"/>
          <w:szCs w:val="24"/>
        </w:rPr>
        <w:t>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lastRenderedPageBreak/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proofErr w:type="gramStart"/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  <w:proofErr w:type="gramEnd"/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  <w:proofErr w:type="gramEnd"/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58DDA01E" w:rsidR="00EC258A" w:rsidRPr="004C6018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22A34382" w:rsidR="00EC258A" w:rsidRPr="004C6018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4C6018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4C6018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74365D5A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4C6018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26EA562A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0074B97A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  <w:proofErr w:type="gramEnd"/>
    </w:p>
    <w:p w14:paraId="3DE9A6FF" w14:textId="7C890F0E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4C6018" w:rsidRPr="004C6018">
        <w:rPr>
          <w:rFonts w:ascii="Times New Roman" w:hAnsi="Times New Roman"/>
          <w:sz w:val="24"/>
          <w:szCs w:val="24"/>
        </w:rPr>
        <w:t>городского округа Лыткарино</w:t>
      </w:r>
      <w:r w:rsidRPr="00E3315E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. Направление в ДОО действительно в течение 30 (Тридцати) календарных дней </w:t>
      </w:r>
      <w:proofErr w:type="gramStart"/>
      <w:r w:rsidRPr="00FC3EB3">
        <w:rPr>
          <w:rFonts w:ascii="Times New Roman" w:hAnsi="Times New Roman"/>
          <w:color w:val="auto"/>
          <w:sz w:val="24"/>
          <w:szCs w:val="24"/>
        </w:rPr>
        <w:t>с даты опубликования</w:t>
      </w:r>
      <w:proofErr w:type="gramEnd"/>
      <w:r w:rsidRPr="00FC3EB3">
        <w:rPr>
          <w:rFonts w:ascii="Times New Roman" w:hAnsi="Times New Roman"/>
          <w:color w:val="auto"/>
          <w:sz w:val="24"/>
          <w:szCs w:val="24"/>
        </w:rPr>
        <w:t xml:space="preserve">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нуждающихся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</w:t>
      </w:r>
      <w:proofErr w:type="gramStart"/>
      <w:r w:rsidRPr="0031345B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31345B">
        <w:rPr>
          <w:rFonts w:ascii="Times New Roman" w:hAnsi="Times New Roman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60BAF62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аявления, дата желаемого зачисления указывается на 1 число месяца, следующего </w:t>
      </w:r>
      <w:proofErr w:type="gramStart"/>
      <w:r w:rsidRPr="00E3315E">
        <w:rPr>
          <w:rFonts w:ascii="Times New Roman" w:hAnsi="Times New Roman"/>
          <w:color w:val="000000"/>
          <w:sz w:val="24"/>
          <w:szCs w:val="24"/>
        </w:rPr>
        <w:t>с даты подачи</w:t>
      </w:r>
      <w:proofErr w:type="gramEnd"/>
      <w:r w:rsidRPr="00E3315E">
        <w:rPr>
          <w:rFonts w:ascii="Times New Roman" w:hAnsi="Times New Roman"/>
          <w:color w:val="000000"/>
          <w:sz w:val="24"/>
          <w:szCs w:val="24"/>
        </w:rPr>
        <w:t xml:space="preserve">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69F45308" w14:textId="77777777" w:rsidR="00283E7D" w:rsidRDefault="00283E7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5D223817" w14:textId="77777777" w:rsidR="00283E7D" w:rsidRPr="00740BB1" w:rsidRDefault="00283E7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lastRenderedPageBreak/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</w:t>
      </w:r>
      <w:proofErr w:type="gramStart"/>
      <w:r w:rsidRPr="00652975">
        <w:rPr>
          <w:color w:val="000000"/>
          <w:sz w:val="24"/>
          <w:szCs w:val="24"/>
          <w:lang w:eastAsia="ru-RU"/>
        </w:rPr>
        <w:t>,</w:t>
      </w:r>
      <w:proofErr w:type="gramEnd"/>
      <w:r w:rsidRPr="00652975">
        <w:rPr>
          <w:color w:val="000000"/>
          <w:sz w:val="24"/>
          <w:szCs w:val="24"/>
          <w:lang w:eastAsia="ru-RU"/>
        </w:rPr>
        <w:t xml:space="preserve">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2D621723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proofErr w:type="gramStart"/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394C5B">
        <w:rPr>
          <w:color w:val="000000"/>
          <w:sz w:val="24"/>
          <w:szCs w:val="24"/>
          <w:lang w:eastAsia="ru-RU"/>
        </w:rPr>
        <w:t>1 апреля</w:t>
      </w:r>
      <w:r w:rsidR="003F782F" w:rsidRPr="003F782F">
        <w:rPr>
          <w:color w:val="000000"/>
          <w:sz w:val="24"/>
          <w:szCs w:val="24"/>
          <w:lang w:eastAsia="ru-RU"/>
        </w:rPr>
        <w:t xml:space="preserve"> по </w:t>
      </w:r>
      <w:r w:rsidR="00394C5B">
        <w:rPr>
          <w:color w:val="000000"/>
          <w:sz w:val="24"/>
          <w:szCs w:val="24"/>
          <w:lang w:eastAsia="ru-RU"/>
        </w:rPr>
        <w:t>1 июля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</w:t>
      </w:r>
      <w:r w:rsidR="00394C5B">
        <w:rPr>
          <w:color w:val="000000"/>
          <w:sz w:val="24"/>
          <w:szCs w:val="24"/>
          <w:lang w:eastAsia="ru-RU"/>
        </w:rPr>
        <w:t>,</w:t>
      </w:r>
      <w:r w:rsidRPr="00CA2139">
        <w:rPr>
          <w:color w:val="000000"/>
          <w:sz w:val="24"/>
          <w:szCs w:val="24"/>
          <w:lang w:eastAsia="ru-RU"/>
        </w:rPr>
        <w:t xml:space="preserve"> при наличии свободных мест</w:t>
      </w:r>
      <w:r w:rsidR="003F782F" w:rsidRPr="00CA2139">
        <w:rPr>
          <w:color w:val="000000"/>
          <w:sz w:val="24"/>
          <w:szCs w:val="24"/>
          <w:lang w:eastAsia="ru-RU"/>
        </w:rPr>
        <w:t>.</w:t>
      </w:r>
      <w:proofErr w:type="gramEnd"/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49841857" w:rsidR="004F1C92" w:rsidRPr="007E2ADE" w:rsidRDefault="004F1C92" w:rsidP="00394C5B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ar-SA"/>
        </w:rPr>
      </w:pPr>
      <w:proofErr w:type="gramStart"/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 xml:space="preserve">в разделе </w:t>
      </w:r>
      <w:r w:rsidR="00394C5B" w:rsidRPr="00394C5B">
        <w:rPr>
          <w:sz w:val="24"/>
          <w:szCs w:val="24"/>
          <w:lang w:eastAsia="ar-SA"/>
        </w:rPr>
        <w:t>https://obr-lytkarino.edumsko.ru/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</w:t>
      </w:r>
      <w:proofErr w:type="gramEnd"/>
      <w:r w:rsidRPr="007E2ADE">
        <w:rPr>
          <w:sz w:val="24"/>
          <w:szCs w:val="24"/>
        </w:rPr>
        <w:t>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9"/>
      <w:bookmarkEnd w:id="140"/>
      <w:bookmarkEnd w:id="141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2" w:name="_Toc57802330"/>
      <w:bookmarkStart w:id="143" w:name="_Toc57802476"/>
      <w:bookmarkStart w:id="144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14:paraId="17E89196" w14:textId="56779DEE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394C5B" w:rsidRPr="00394C5B">
        <w:rPr>
          <w:iCs/>
          <w:sz w:val="24"/>
          <w:szCs w:val="24"/>
          <w:lang w:eastAsia="ru-RU"/>
        </w:rPr>
        <w:t>городского округа Лыткарино</w:t>
      </w:r>
      <w:r w:rsidR="0059472F" w:rsidRPr="00394C5B">
        <w:rPr>
          <w:sz w:val="24"/>
          <w:szCs w:val="24"/>
          <w:lang w:eastAsia="ru-RU"/>
        </w:rPr>
        <w:t xml:space="preserve"> Московской</w:t>
      </w:r>
      <w:r w:rsidR="0059472F" w:rsidRPr="000021DC">
        <w:rPr>
          <w:sz w:val="24"/>
          <w:szCs w:val="24"/>
          <w:lang w:eastAsia="ru-RU"/>
        </w:rPr>
        <w:t xml:space="preserve"> области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1" w:name="_Toc57802336"/>
      <w:bookmarkStart w:id="162" w:name="_Toc57802482"/>
      <w:bookmarkStart w:id="163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</w:t>
      </w:r>
      <w:proofErr w:type="gramStart"/>
      <w:r w:rsidR="002A2812">
        <w:rPr>
          <w:sz w:val="24"/>
          <w:szCs w:val="24"/>
        </w:rPr>
        <w:t>предоставляет документ</w:t>
      </w:r>
      <w:proofErr w:type="gramEnd"/>
      <w:r w:rsidR="002A2812">
        <w:rPr>
          <w:sz w:val="24"/>
          <w:szCs w:val="24"/>
        </w:rPr>
        <w:t xml:space="preserve">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lastRenderedPageBreak/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211DEBC9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A2812" w:rsidRPr="00E66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394C5B">
        <w:rPr>
          <w:rFonts w:ascii="Times New Roman" w:hAnsi="Times New Roman"/>
          <w:color w:val="000000"/>
          <w:sz w:val="24"/>
          <w:szCs w:val="24"/>
        </w:rPr>
        <w:t>10 января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394C5B">
        <w:rPr>
          <w:rFonts w:ascii="Times New Roman" w:hAnsi="Times New Roman"/>
          <w:color w:val="000000"/>
          <w:sz w:val="24"/>
          <w:szCs w:val="24"/>
        </w:rPr>
        <w:t>31 марта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</w:t>
      </w:r>
      <w:proofErr w:type="gramEnd"/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7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>В случае</w:t>
      </w:r>
      <w:proofErr w:type="gramStart"/>
      <w:r w:rsidRPr="000021DC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0021DC">
        <w:rPr>
          <w:rFonts w:ascii="Times New Roman" w:hAnsi="Times New Roman"/>
          <w:color w:val="auto"/>
          <w:sz w:val="24"/>
          <w:szCs w:val="24"/>
        </w:rPr>
        <w:t xml:space="preserve">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7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00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021DC">
        <w:rPr>
          <w:rFonts w:ascii="Times New Roman" w:hAnsi="Times New Roman"/>
          <w:color w:val="000000"/>
          <w:sz w:val="24"/>
          <w:szCs w:val="24"/>
        </w:rPr>
        <w:t xml:space="preserve">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8"/>
      <w:bookmarkEnd w:id="169"/>
      <w:bookmarkEnd w:id="170"/>
      <w:bookmarkEnd w:id="171"/>
      <w:bookmarkEnd w:id="172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3"/>
      <w:bookmarkEnd w:id="174"/>
      <w:bookmarkEnd w:id="175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6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4E976917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394C5B">
        <w:rPr>
          <w:rFonts w:ascii="Times New Roman" w:hAnsi="Times New Roman"/>
          <w:sz w:val="24"/>
          <w:szCs w:val="24"/>
        </w:rPr>
        <w:t>городского округа Лыткарино</w:t>
      </w:r>
      <w:r w:rsidR="00EE6DBE" w:rsidRPr="000021DC">
        <w:rPr>
          <w:rFonts w:ascii="Times New Roman" w:hAnsi="Times New Roman"/>
          <w:sz w:val="24"/>
          <w:szCs w:val="24"/>
        </w:rPr>
        <w:t xml:space="preserve"> </w:t>
      </w:r>
      <w:r w:rsidR="000238CE">
        <w:rPr>
          <w:rFonts w:ascii="Times New Roman" w:hAnsi="Times New Roman"/>
          <w:sz w:val="24"/>
          <w:szCs w:val="24"/>
        </w:rPr>
        <w:t xml:space="preserve">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2FBCBC31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2"/>
      <w:bookmarkEnd w:id="183"/>
      <w:bookmarkEnd w:id="184"/>
      <w:bookmarkEnd w:id="185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14:paraId="328FC428" w14:textId="77777777" w:rsidR="00C56D57" w:rsidRPr="00394C5B" w:rsidRDefault="00C56D57" w:rsidP="00394C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FF13E6">
        <w:rPr>
          <w:i w:val="0"/>
          <w:iCs/>
          <w:sz w:val="24"/>
          <w:szCs w:val="24"/>
        </w:rPr>
        <w:t>И</w:t>
      </w:r>
      <w:bookmarkStart w:id="192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2"/>
      <w:r w:rsidRPr="00FF13E6">
        <w:rPr>
          <w:i w:val="0"/>
          <w:iCs/>
          <w:sz w:val="24"/>
          <w:szCs w:val="24"/>
        </w:rPr>
        <w:t>Муниципальной услуги</w:t>
      </w:r>
      <w:bookmarkEnd w:id="188"/>
      <w:bookmarkEnd w:id="189"/>
      <w:bookmarkEnd w:id="190"/>
      <w:bookmarkEnd w:id="191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lastRenderedPageBreak/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8" w:name="_Toc62901653"/>
      <w:r>
        <w:rPr>
          <w:i w:val="0"/>
          <w:iCs/>
          <w:sz w:val="24"/>
          <w:szCs w:val="24"/>
        </w:rPr>
        <w:t xml:space="preserve"> </w:t>
      </w:r>
      <w:bookmarkStart w:id="199" w:name="_Toc63007529"/>
      <w:bookmarkStart w:id="200" w:name="_Toc63007788"/>
      <w:bookmarkStart w:id="201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8"/>
      <w:bookmarkEnd w:id="199"/>
      <w:bookmarkEnd w:id="200"/>
      <w:bookmarkEnd w:id="201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8"/>
      <w:bookmarkEnd w:id="209"/>
      <w:bookmarkEnd w:id="210"/>
      <w:bookmarkEnd w:id="211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</w:t>
      </w:r>
      <w:r w:rsidR="00D465B1" w:rsidRPr="00CE6A94">
        <w:rPr>
          <w:rFonts w:ascii="Times New Roman" w:hAnsi="Times New Roman"/>
          <w:sz w:val="24"/>
          <w:szCs w:val="24"/>
        </w:rPr>
        <w:lastRenderedPageBreak/>
        <w:t xml:space="preserve">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2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посещающих</w:t>
      </w:r>
      <w:proofErr w:type="gramEnd"/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3CBD5688" w14:textId="77777777" w:rsidR="00C56D57" w:rsidRPr="00394C5B" w:rsidRDefault="00C56D57" w:rsidP="00394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lastRenderedPageBreak/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  <w:proofErr w:type="gramEnd"/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5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6" w:name="_Toc63007533"/>
      <w:bookmarkStart w:id="237" w:name="_Toc63007792"/>
      <w:bookmarkStart w:id="238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proofErr w:type="gramStart"/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424AB025" w14:textId="45845641" w:rsidR="00C56D57" w:rsidRPr="00394C5B" w:rsidRDefault="0030050D" w:rsidP="00394C5B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535826">
        <w:rPr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35826">
        <w:rPr>
          <w:bCs/>
          <w:iCs/>
          <w:sz w:val="24"/>
          <w:szCs w:val="24"/>
        </w:rPr>
        <w:t xml:space="preserve"> и муниципальных услуг».</w:t>
      </w: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3" w:name="_Toc57802343"/>
      <w:bookmarkStart w:id="264" w:name="_Toc57802489"/>
      <w:bookmarkStart w:id="265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2" w:name="_Toc57802346"/>
      <w:bookmarkStart w:id="273" w:name="_Toc57802492"/>
      <w:bookmarkStart w:id="274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2"/>
      <w:bookmarkEnd w:id="273"/>
      <w:bookmarkEnd w:id="274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5" w:name="_Toc57802347"/>
      <w:bookmarkStart w:id="276" w:name="_Toc57802493"/>
      <w:bookmarkStart w:id="277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proofErr w:type="gramStart"/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</w:t>
      </w:r>
      <w:r w:rsidRPr="00535826">
        <w:rPr>
          <w:sz w:val="24"/>
          <w:szCs w:val="24"/>
        </w:rPr>
        <w:lastRenderedPageBreak/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535826">
        <w:rPr>
          <w:sz w:val="24"/>
          <w:szCs w:val="24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  <w:proofErr w:type="gramEnd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99055D">
        <w:rPr>
          <w:sz w:val="24"/>
          <w:szCs w:val="24"/>
        </w:rPr>
        <w:t>xml</w:t>
      </w:r>
      <w:proofErr w:type="spellEnd"/>
      <w:r w:rsidRPr="0099055D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proofErr w:type="spellStart"/>
      <w:r w:rsidRPr="0099055D">
        <w:rPr>
          <w:sz w:val="24"/>
          <w:szCs w:val="24"/>
        </w:rPr>
        <w:t>oc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docx</w:t>
      </w:r>
      <w:proofErr w:type="spellEnd"/>
      <w:r w:rsidRPr="0099055D">
        <w:rPr>
          <w:sz w:val="24"/>
          <w:szCs w:val="24"/>
        </w:rPr>
        <w:t xml:space="preserve">, </w:t>
      </w:r>
      <w:proofErr w:type="spellStart"/>
      <w:r w:rsidRPr="0099055D">
        <w:rPr>
          <w:sz w:val="24"/>
          <w:szCs w:val="24"/>
        </w:rPr>
        <w:t>odt</w:t>
      </w:r>
      <w:proofErr w:type="spellEnd"/>
      <w:r w:rsidRPr="0099055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xls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xlsx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ods</w:t>
      </w:r>
      <w:proofErr w:type="spellEnd"/>
      <w:r w:rsidRPr="009A70B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A70BE">
        <w:rPr>
          <w:sz w:val="24"/>
          <w:szCs w:val="24"/>
        </w:rPr>
        <w:t>pdf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jpg</w:t>
      </w:r>
      <w:proofErr w:type="spellEnd"/>
      <w:r w:rsidRPr="009A70BE">
        <w:rPr>
          <w:sz w:val="24"/>
          <w:szCs w:val="24"/>
        </w:rPr>
        <w:t xml:space="preserve">, </w:t>
      </w:r>
      <w:proofErr w:type="spellStart"/>
      <w:r w:rsidRPr="009A70BE">
        <w:rPr>
          <w:sz w:val="24"/>
          <w:szCs w:val="24"/>
        </w:rPr>
        <w:t>jpeg</w:t>
      </w:r>
      <w:proofErr w:type="spellEnd"/>
      <w:r w:rsidRPr="009A70B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35826">
        <w:rPr>
          <w:sz w:val="24"/>
          <w:szCs w:val="24"/>
        </w:rPr>
        <w:t>dpi</w:t>
      </w:r>
      <w:proofErr w:type="spellEnd"/>
      <w:r w:rsidRPr="00535826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35826">
        <w:rPr>
          <w:sz w:val="24"/>
          <w:szCs w:val="24"/>
        </w:rPr>
        <w:t>xls</w:t>
      </w:r>
      <w:proofErr w:type="spellEnd"/>
      <w:r w:rsidRPr="00535826">
        <w:rPr>
          <w:sz w:val="24"/>
          <w:szCs w:val="24"/>
        </w:rPr>
        <w:t xml:space="preserve">, </w:t>
      </w:r>
      <w:proofErr w:type="spellStart"/>
      <w:r w:rsidRPr="00535826">
        <w:rPr>
          <w:sz w:val="24"/>
          <w:szCs w:val="24"/>
        </w:rPr>
        <w:t>xlsx</w:t>
      </w:r>
      <w:proofErr w:type="spellEnd"/>
      <w:r w:rsidRPr="00535826">
        <w:rPr>
          <w:sz w:val="24"/>
          <w:szCs w:val="24"/>
        </w:rPr>
        <w:t xml:space="preserve"> или </w:t>
      </w:r>
      <w:proofErr w:type="spellStart"/>
      <w:r w:rsidRPr="00535826">
        <w:rPr>
          <w:sz w:val="24"/>
          <w:szCs w:val="24"/>
        </w:rPr>
        <w:t>ods</w:t>
      </w:r>
      <w:proofErr w:type="spellEnd"/>
      <w:r w:rsidRPr="00535826">
        <w:rPr>
          <w:sz w:val="24"/>
          <w:szCs w:val="24"/>
        </w:rPr>
        <w:t>, формируются в виде отдельного электронного документа.</w:t>
      </w:r>
    </w:p>
    <w:p w14:paraId="37C97194" w14:textId="7519D8B0" w:rsidR="00C56D57" w:rsidRPr="00394C5B" w:rsidRDefault="00EE783F" w:rsidP="00394C5B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535826">
        <w:rPr>
          <w:sz w:val="24"/>
          <w:szCs w:val="24"/>
        </w:rPr>
        <w:t>.</w:t>
      </w: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5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5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lastRenderedPageBreak/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6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C81C5F">
        <w:rPr>
          <w:rFonts w:eastAsia="Times New Roman"/>
          <w:sz w:val="24"/>
          <w:szCs w:val="24"/>
        </w:rPr>
        <w:t>.</w:t>
      </w:r>
      <w:bookmarkEnd w:id="308"/>
    </w:p>
    <w:bookmarkEnd w:id="306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0"/>
      <w:bookmarkEnd w:id="311"/>
      <w:bookmarkEnd w:id="312"/>
      <w:bookmarkEnd w:id="313"/>
      <w:bookmarkEnd w:id="314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lastRenderedPageBreak/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</w:t>
      </w:r>
      <w:proofErr w:type="gramStart"/>
      <w:r w:rsidRPr="003C260F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  <w:proofErr w:type="gramEnd"/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7B9AD238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  <w:r w:rsidR="00394C5B">
        <w:rPr>
          <w:sz w:val="24"/>
          <w:szCs w:val="24"/>
        </w:rPr>
        <w:t>.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9A09D5">
        <w:rPr>
          <w:sz w:val="24"/>
          <w:szCs w:val="24"/>
        </w:rPr>
        <w:t>с даты регистрации</w:t>
      </w:r>
      <w:proofErr w:type="gramEnd"/>
      <w:r w:rsidRPr="009A09D5">
        <w:rPr>
          <w:sz w:val="24"/>
          <w:szCs w:val="24"/>
        </w:rPr>
        <w:t xml:space="preserve">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6" w:name="_Toc438727100"/>
      <w:bookmarkStart w:id="347" w:name="_Toc438376258"/>
      <w:bookmarkStart w:id="348" w:name="_Toc438110047"/>
      <w:bookmarkStart w:id="349" w:name="_Toc437973305"/>
      <w:bookmarkEnd w:id="334"/>
      <w:bookmarkEnd w:id="335"/>
      <w:bookmarkEnd w:id="336"/>
      <w:bookmarkEnd w:id="337"/>
      <w:bookmarkEnd w:id="338"/>
      <w:bookmarkEnd w:id="346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0" w:name="_Toc490643985"/>
      <w:bookmarkStart w:id="351" w:name="_Toc473131344"/>
      <w:bookmarkStart w:id="352" w:name="_Toc438727101"/>
      <w:bookmarkStart w:id="353" w:name="_Toc438376252"/>
      <w:bookmarkStart w:id="354" w:name="_Toc57802359"/>
      <w:bookmarkStart w:id="355" w:name="_Toc57802505"/>
      <w:bookmarkStart w:id="356" w:name="_Toc57802703"/>
      <w:bookmarkStart w:id="357" w:name="_Toc62901662"/>
      <w:bookmarkStart w:id="358" w:name="_Toc63007539"/>
      <w:bookmarkStart w:id="359" w:name="_Toc63007798"/>
      <w:bookmarkStart w:id="360" w:name="_Toc64042318"/>
      <w:bookmarkEnd w:id="350"/>
      <w:bookmarkEnd w:id="351"/>
      <w:bookmarkEnd w:id="352"/>
      <w:bookmarkEnd w:id="353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proofErr w:type="gramStart"/>
      <w:r w:rsidRPr="00894BA7">
        <w:rPr>
          <w:i w:val="0"/>
          <w:iCs/>
          <w:sz w:val="24"/>
          <w:szCs w:val="24"/>
        </w:rPr>
        <w:t>контроля за</w:t>
      </w:r>
      <w:proofErr w:type="gramEnd"/>
      <w:r w:rsidRPr="00894BA7">
        <w:rPr>
          <w:i w:val="0"/>
          <w:iCs/>
          <w:sz w:val="24"/>
          <w:szCs w:val="24"/>
        </w:rPr>
        <w:t xml:space="preserve">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4"/>
      <w:bookmarkEnd w:id="355"/>
      <w:bookmarkEnd w:id="356"/>
      <w:bookmarkEnd w:id="357"/>
      <w:bookmarkEnd w:id="358"/>
      <w:bookmarkEnd w:id="359"/>
      <w:bookmarkEnd w:id="360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1" w:name="_Toc490643986"/>
      <w:bookmarkStart w:id="362" w:name="_Toc473131345"/>
      <w:bookmarkStart w:id="363" w:name="_Toc438727102"/>
      <w:bookmarkStart w:id="364" w:name="_Toc438376253"/>
      <w:bookmarkEnd w:id="361"/>
      <w:bookmarkEnd w:id="362"/>
      <w:bookmarkEnd w:id="363"/>
      <w:bookmarkEnd w:id="364"/>
      <w:proofErr w:type="gramStart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7436AC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="00C62B26" w:rsidRPr="00CE14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62B26" w:rsidRPr="00CE143A">
        <w:rPr>
          <w:rFonts w:ascii="Times New Roman" w:hAnsi="Times New Roman"/>
          <w:sz w:val="24"/>
          <w:szCs w:val="24"/>
        </w:rPr>
        <w:t xml:space="preserve">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</w:t>
      </w:r>
      <w:proofErr w:type="gramStart"/>
      <w:r w:rsidRPr="00594096">
        <w:rPr>
          <w:sz w:val="24"/>
          <w:szCs w:val="24"/>
        </w:rPr>
        <w:t>контроль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594096">
        <w:rPr>
          <w:sz w:val="24"/>
          <w:szCs w:val="24"/>
        </w:rPr>
        <w:t>контроля за</w:t>
      </w:r>
      <w:proofErr w:type="gramEnd"/>
      <w:r w:rsidRPr="00594096">
        <w:rPr>
          <w:sz w:val="24"/>
          <w:szCs w:val="24"/>
        </w:rPr>
        <w:t xml:space="preserve">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2FDC13B3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5" w:name="_Toc57802360"/>
      <w:bookmarkStart w:id="366" w:name="_Toc57802506"/>
      <w:bookmarkStart w:id="367" w:name="_Toc57802704"/>
      <w:bookmarkStart w:id="368" w:name="_Toc62901663"/>
      <w:bookmarkStart w:id="369" w:name="_Toc63007540"/>
      <w:bookmarkStart w:id="370" w:name="_Toc63007799"/>
      <w:bookmarkStart w:id="371" w:name="_Hlk20900943"/>
      <w:bookmarkStart w:id="372" w:name="_Toc64042319"/>
      <w:r w:rsidRPr="007E2ADE">
        <w:rPr>
          <w:rStyle w:val="2fa"/>
        </w:rPr>
        <w:t>Порядок</w:t>
      </w:r>
      <w:r w:rsidR="00394C5B">
        <w:rPr>
          <w:rStyle w:val="2fa"/>
        </w:rPr>
        <w:t xml:space="preserve"> и периодичность осуществления </w:t>
      </w:r>
      <w:r w:rsidRPr="007E2ADE">
        <w:rPr>
          <w:rStyle w:val="2fa"/>
        </w:rPr>
        <w:t>плановых и внеплановых проверок полноты и</w:t>
      </w:r>
      <w:r w:rsidR="00394C5B">
        <w:rPr>
          <w:rStyle w:val="2fa"/>
        </w:rPr>
        <w:t xml:space="preserve"> качества </w:t>
      </w:r>
      <w:r w:rsidRPr="007E2ADE">
        <w:rPr>
          <w:rStyle w:val="2fa"/>
        </w:rPr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выявлении в ходе </w:t>
      </w:r>
      <w:proofErr w:type="gramStart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3" w:name="_Toc438727103"/>
      <w:bookmarkStart w:id="374" w:name="_Toc438376254"/>
      <w:bookmarkStart w:id="375" w:name="_Toc473131346"/>
      <w:bookmarkStart w:id="376" w:name="_Toc57802361"/>
      <w:bookmarkStart w:id="377" w:name="_Toc57802507"/>
      <w:bookmarkStart w:id="378" w:name="_Toc57802705"/>
      <w:bookmarkStart w:id="379" w:name="_Toc62901664"/>
      <w:bookmarkStart w:id="380" w:name="_Toc63007541"/>
      <w:bookmarkStart w:id="381" w:name="_Toc63007800"/>
      <w:bookmarkStart w:id="382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3" w:name="_Toc473131347"/>
      <w:bookmarkStart w:id="384" w:name="_Toc438727104"/>
      <w:bookmarkStart w:id="385" w:name="_Toc438376255"/>
      <w:bookmarkStart w:id="386" w:name="_Toc57802362"/>
      <w:bookmarkStart w:id="387" w:name="_Toc57802508"/>
      <w:bookmarkStart w:id="388" w:name="_Toc57802706"/>
      <w:bookmarkStart w:id="389" w:name="_Toc62901665"/>
      <w:bookmarkStart w:id="390" w:name="_Toc63007542"/>
      <w:bookmarkStart w:id="391" w:name="_Toc63007801"/>
      <w:bookmarkStart w:id="392" w:name="_Toc64042321"/>
      <w:r w:rsidRPr="0039698E">
        <w:rPr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9698E">
        <w:rPr>
          <w:i w:val="0"/>
          <w:iCs/>
          <w:sz w:val="24"/>
          <w:szCs w:val="24"/>
        </w:rPr>
        <w:t>контроля за</w:t>
      </w:r>
      <w:proofErr w:type="gramEnd"/>
      <w:r w:rsidRPr="0039698E">
        <w:rPr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  <w:proofErr w:type="gramEnd"/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3" w:name="_Toc438727105"/>
      <w:bookmarkStart w:id="394" w:name="_Toc438376256"/>
      <w:bookmarkStart w:id="395" w:name="_Toc438110046"/>
      <w:bookmarkStart w:id="396" w:name="_Toc437973304"/>
      <w:bookmarkStart w:id="397" w:name="_Toc490643987"/>
      <w:bookmarkStart w:id="398" w:name="_Toc473131348"/>
      <w:bookmarkStart w:id="399" w:name="_Toc57802363"/>
      <w:bookmarkStart w:id="400" w:name="_Toc57802509"/>
      <w:bookmarkStart w:id="401" w:name="_Toc57802707"/>
      <w:bookmarkStart w:id="402" w:name="_Toc62901666"/>
      <w:bookmarkStart w:id="403" w:name="_Toc63007543"/>
      <w:bookmarkStart w:id="404" w:name="_Toc63007802"/>
      <w:bookmarkStart w:id="405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3"/>
      <w:bookmarkEnd w:id="394"/>
      <w:bookmarkEnd w:id="395"/>
      <w:bookmarkEnd w:id="396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C6391F" w:rsidRPr="00DD61DE">
        <w:rPr>
          <w:b/>
          <w:bCs/>
          <w:iCs/>
          <w:sz w:val="24"/>
          <w:szCs w:val="24"/>
        </w:rPr>
        <w:t>По</w:t>
      </w:r>
      <w:r w:rsidR="00C6391F" w:rsidRPr="00394C5B">
        <w:rPr>
          <w:b/>
          <w:bCs/>
          <w:iCs/>
          <w:color w:val="000000" w:themeColor="text1"/>
          <w:sz w:val="24"/>
          <w:szCs w:val="24"/>
        </w:rPr>
        <w:t>дразделени</w:t>
      </w:r>
      <w:r w:rsidR="00894BA7" w:rsidRPr="00394C5B">
        <w:rPr>
          <w:b/>
          <w:bCs/>
          <w:iCs/>
          <w:color w:val="000000" w:themeColor="text1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6" w:name="_Toc62901667"/>
      <w:bookmarkStart w:id="407" w:name="_Toc63007544"/>
      <w:bookmarkStart w:id="408" w:name="_Toc63007803"/>
      <w:bookmarkStart w:id="409" w:name="_Toc64042323"/>
      <w:proofErr w:type="gramStart"/>
      <w:r>
        <w:rPr>
          <w:i w:val="0"/>
          <w:iCs/>
          <w:sz w:val="24"/>
          <w:szCs w:val="24"/>
        </w:rPr>
        <w:lastRenderedPageBreak/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6"/>
      <w:bookmarkEnd w:id="407"/>
      <w:bookmarkEnd w:id="408"/>
      <w:bookmarkEnd w:id="409"/>
      <w:proofErr w:type="gramEnd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  <w:proofErr w:type="gramEnd"/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0" w:name="p112"/>
      <w:bookmarkEnd w:id="410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1" w:name="p129"/>
      <w:bookmarkEnd w:id="411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lastRenderedPageBreak/>
        <w:t>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2" w:name="_Toc62901668"/>
      <w:bookmarkStart w:id="413" w:name="_Toc63007545"/>
      <w:bookmarkStart w:id="414" w:name="_Toc63007804"/>
      <w:bookmarkStart w:id="415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6" w:name="_Hlk20901019"/>
      <w:bookmarkEnd w:id="412"/>
      <w:bookmarkEnd w:id="413"/>
      <w:bookmarkEnd w:id="414"/>
      <w:bookmarkEnd w:id="415"/>
      <w:bookmarkEnd w:id="416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</w:t>
      </w:r>
      <w:r w:rsidRPr="00FC3EB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области. </w:t>
      </w:r>
      <w:proofErr w:type="gramStart"/>
      <w:r w:rsidRPr="00FC3EB3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FC3EB3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7" w:name="_Toc62901669"/>
      <w:bookmarkStart w:id="418" w:name="_Toc63007546"/>
      <w:bookmarkStart w:id="419" w:name="_Toc63007805"/>
      <w:bookmarkStart w:id="420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1" w:name="_Hlk20901028"/>
      <w:bookmarkEnd w:id="417"/>
      <w:bookmarkEnd w:id="418"/>
      <w:bookmarkEnd w:id="419"/>
      <w:bookmarkEnd w:id="420"/>
      <w:bookmarkEnd w:id="421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lastRenderedPageBreak/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2" w:name="_Hlk23430539"/>
      <w:bookmarkEnd w:id="422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3" w:name="_Toc64042326"/>
      <w:bookmarkStart w:id="424" w:name="_Toc62901670"/>
      <w:bookmarkStart w:id="425" w:name="_Toc63007547"/>
      <w:bookmarkStart w:id="426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3"/>
      <w:r w:rsidRPr="009A6C34">
        <w:rPr>
          <w:i w:val="0"/>
          <w:iCs/>
          <w:sz w:val="24"/>
          <w:szCs w:val="24"/>
        </w:rPr>
        <w:t xml:space="preserve"> </w:t>
      </w:r>
      <w:bookmarkStart w:id="427" w:name="_Hlk20901040"/>
      <w:bookmarkEnd w:id="424"/>
      <w:bookmarkEnd w:id="425"/>
      <w:bookmarkEnd w:id="426"/>
      <w:bookmarkEnd w:id="427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власти</w:t>
      </w:r>
      <w:proofErr w:type="gramEnd"/>
      <w:r w:rsidRPr="00D738A7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8" w:name="_Hlk22300590"/>
      <w:bookmarkStart w:id="429" w:name="_Toc62901671"/>
      <w:bookmarkStart w:id="430" w:name="_Toc63007548"/>
      <w:bookmarkStart w:id="431" w:name="_Toc63007807"/>
      <w:bookmarkEnd w:id="347"/>
      <w:bookmarkEnd w:id="348"/>
      <w:bookmarkEnd w:id="349"/>
      <w:bookmarkEnd w:id="428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58ABDF" w:rsidR="00F53D24" w:rsidRDefault="00F53D24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C67E6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8AD086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6EAA93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92BA05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8F72BE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5B3D5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04C1986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7C265D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D87ADA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EEDD876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95E37C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44E3DC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E66AA1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957822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2E7B6E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4204F3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C4BDE4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DB57E9D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6C71C03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F8A63CD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23789A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9B8CF2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7AFDCD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676BCD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F9F7882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3DECF52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C44A30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5F05A0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67C46F" w14:textId="77777777" w:rsid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B1EEDB" w14:textId="77777777" w:rsidR="006370EA" w:rsidRPr="006370EA" w:rsidRDefault="006370EA" w:rsidP="006370EA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04EEFCE" w14:textId="77777777" w:rsidR="00C916A9" w:rsidRPr="001F638E" w:rsidRDefault="00C916A9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32" w:name="_Toc6404232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29"/>
      <w:bookmarkEnd w:id="430"/>
      <w:bookmarkEnd w:id="431"/>
      <w:bookmarkEnd w:id="4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BA1A2B5" w14:textId="462E54B9" w:rsidR="006370EA" w:rsidRPr="006370EA" w:rsidRDefault="006370EA" w:rsidP="006370EA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7A047CC5" w:rsidR="007C171E" w:rsidRPr="006370EA" w:rsidRDefault="00EE6DBE">
      <w:pPr>
        <w:pStyle w:val="afff8"/>
        <w:rPr>
          <w:b/>
          <w:bCs/>
        </w:rPr>
      </w:pPr>
      <w:bookmarkStart w:id="433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 xml:space="preserve">, расположенные на </w:t>
      </w:r>
      <w:r w:rsidRPr="006370EA">
        <w:rPr>
          <w:b/>
          <w:bCs/>
        </w:rPr>
        <w:t>территории</w:t>
      </w:r>
      <w:bookmarkEnd w:id="433"/>
      <w:r w:rsidR="00871CE3" w:rsidRPr="006370EA">
        <w:rPr>
          <w:b/>
          <w:bCs/>
        </w:rPr>
        <w:t xml:space="preserve"> </w:t>
      </w:r>
      <w:r w:rsidR="006370EA" w:rsidRPr="006370EA">
        <w:rPr>
          <w:b/>
        </w:rPr>
        <w:t>городского округа Лыткарино</w:t>
      </w:r>
      <w:r w:rsidR="00F92BBC" w:rsidRPr="006370EA">
        <w:rPr>
          <w:b/>
          <w:bCs/>
        </w:rPr>
        <w:t>»</w:t>
      </w:r>
      <w:r w:rsidR="00871CE3" w:rsidRPr="006370EA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31077524" w14:textId="6BF012ED" w:rsidR="007C171E" w:rsidRDefault="005245D6" w:rsidP="006370EA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="006370EA">
        <w:rPr>
          <w:rFonts w:ascii="Times New Roman" w:hAnsi="Times New Roman"/>
          <w:sz w:val="24"/>
          <w:szCs w:val="24"/>
        </w:rPr>
        <w:t>)</w:t>
      </w: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 № ______________ </w:t>
      </w:r>
      <w:r>
        <w:rPr>
          <w:rFonts w:ascii="Times New Roman" w:hAnsi="Times New Roman"/>
          <w:sz w:val="24"/>
          <w:szCs w:val="24"/>
        </w:rPr>
        <w:br/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</w:t>
      </w:r>
      <w:proofErr w:type="gramStart"/>
      <w:r>
        <w:rPr>
          <w:sz w:val="24"/>
          <w:szCs w:val="24"/>
        </w:rPr>
        <w:t>Вам</w:t>
      </w:r>
      <w:proofErr w:type="gramEnd"/>
      <w:r>
        <w:rPr>
          <w:sz w:val="24"/>
          <w:szCs w:val="24"/>
        </w:rPr>
        <w:t xml:space="preserve">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6D77E72A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</w:p>
    <w:p w14:paraId="2BEC2B39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74130887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41CB3F25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2D423972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60A29D6F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5C250107" w14:textId="77777777" w:rsidR="006370EA" w:rsidRDefault="006370EA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bookmarkEnd w:id="435"/>
    <w:bookmarkEnd w:id="436"/>
    <w:bookmarkEnd w:id="437"/>
    <w:p w14:paraId="1E42F204" w14:textId="13F2ABA7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94B41CC" w14:textId="77777777" w:rsidR="006370EA" w:rsidRPr="006370EA" w:rsidRDefault="006370EA" w:rsidP="006370EA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Default="008644A5" w:rsidP="006370EA">
      <w:pPr>
        <w:pStyle w:val="afff8"/>
        <w:jc w:val="left"/>
        <w:rPr>
          <w:rFonts w:ascii="Calibri" w:hAnsi="Calibri"/>
          <w:color w:val="auto"/>
        </w:rPr>
      </w:pPr>
    </w:p>
    <w:p w14:paraId="786DDE51" w14:textId="0B1FB66C" w:rsidR="005245D6" w:rsidRPr="00871CE3" w:rsidRDefault="005245D6" w:rsidP="003B08AB">
      <w:pPr>
        <w:pStyle w:val="afffff2"/>
        <w:spacing w:line="240" w:lineRule="auto"/>
      </w:pPr>
      <w:bookmarkStart w:id="438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6370EA" w:rsidRPr="006370EA">
        <w:t>городского округа Лыткарино</w:t>
      </w:r>
      <w:r w:rsidR="006370EA" w:rsidRPr="006370EA">
        <w:rPr>
          <w:bCs/>
        </w:rPr>
        <w:t xml:space="preserve">» </w:t>
      </w:r>
      <w:r w:rsidR="00871CE3" w:rsidRPr="006370EA">
        <w:t>в части</w:t>
      </w:r>
      <w:r w:rsidR="00871CE3" w:rsidRPr="00871CE3">
        <w:t xml:space="preserve"> приема заявления и постановки на учет в ДОО</w:t>
      </w:r>
    </w:p>
    <w:bookmarkEnd w:id="438"/>
    <w:p w14:paraId="4CFA7D46" w14:textId="2D61F8B2" w:rsidR="001C559B" w:rsidRDefault="005245D6" w:rsidP="006370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="006370EA">
        <w:rPr>
          <w:rFonts w:ascii="Times New Roman" w:hAnsi="Times New Roman"/>
          <w:sz w:val="24"/>
          <w:szCs w:val="24"/>
        </w:rPr>
        <w:t>)</w:t>
      </w: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77777777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B7B2BC8" w14:textId="77777777" w:rsidR="0078684D" w:rsidRPr="007E2ADE" w:rsidRDefault="0078684D" w:rsidP="00637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77777777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2CBD97B" w14:textId="77777777" w:rsidR="006A23E9" w:rsidRDefault="006A23E9" w:rsidP="006370E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14:paraId="40A4840B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</w:t>
            </w:r>
          </w:p>
          <w:p w14:paraId="3259B80F" w14:textId="77777777" w:rsidR="006A23E9" w:rsidRPr="006370EA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70E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636DDEA8" w14:textId="77777777" w:rsidR="006370EA" w:rsidRDefault="006370EA" w:rsidP="006370EA">
      <w:pPr>
        <w:spacing w:after="0" w:line="240" w:lineRule="auto"/>
        <w:outlineLvl w:val="0"/>
      </w:pPr>
      <w:bookmarkStart w:id="440" w:name="_Toc63007550"/>
      <w:bookmarkStart w:id="441" w:name="_Toc63007809"/>
      <w:bookmarkStart w:id="442" w:name="_Toc64042329"/>
    </w:p>
    <w:bookmarkEnd w:id="440"/>
    <w:bookmarkEnd w:id="441"/>
    <w:bookmarkEnd w:id="442"/>
    <w:p w14:paraId="1C5F27A1" w14:textId="10BBCAD5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09800F61" w14:textId="77777777" w:rsidR="006370EA" w:rsidRPr="006370EA" w:rsidRDefault="006370EA" w:rsidP="006370EA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2D8F0032" w:rsidR="007C171E" w:rsidRPr="006370EA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6370EA" w:rsidRPr="006370EA">
        <w:rPr>
          <w:b/>
        </w:rPr>
        <w:t>городского округа Лыткарино</w:t>
      </w:r>
      <w:r w:rsidR="006370EA" w:rsidRPr="006370EA">
        <w:rPr>
          <w:b/>
          <w:bCs/>
        </w:rPr>
        <w:t xml:space="preserve">» </w:t>
      </w:r>
      <w:r w:rsidRPr="006370EA">
        <w:rPr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20"/>
          <w:footerReference w:type="default" r:id="rId21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3DBC777E" w14:textId="2F543C73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43" w:name="_Toc490643998"/>
      <w:bookmarkStart w:id="444" w:name="_Toc490646574"/>
      <w:bookmarkStart w:id="445" w:name="_Toc490644049"/>
      <w:bookmarkEnd w:id="439"/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0240E289" w14:textId="77777777" w:rsidR="006370EA" w:rsidRPr="006370EA" w:rsidRDefault="006370EA" w:rsidP="006370EA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730DA702" w14:textId="77777777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о том, что на основании Вашего заявления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предоставлено место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6370EA">
      <w:pPr>
        <w:spacing w:after="0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</w:t>
      </w:r>
      <w:proofErr w:type="gramEnd"/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6370EA">
      <w:pPr>
        <w:spacing w:after="0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6370EA">
      <w:pPr>
        <w:spacing w:after="0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6370EA">
      <w:pPr>
        <w:spacing w:after="0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3882CD91" w14:textId="77777777" w:rsidR="00FE2C00" w:rsidRDefault="00FE2C00" w:rsidP="00637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6370EA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6370EA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78C5C82" w14:textId="21152194" w:rsidR="00FE2C00" w:rsidRDefault="00FE2C00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941BF1" w14:textId="447E2438" w:rsidR="006370EA" w:rsidRPr="001F638E" w:rsidRDefault="006370EA" w:rsidP="006370EA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09D5C76D" w14:textId="06D34590" w:rsidR="008612CE" w:rsidRPr="00A90FD4" w:rsidRDefault="006370EA" w:rsidP="00A90FD4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722061DA" w14:textId="77777777" w:rsidR="00A90FD4" w:rsidRDefault="00A90FD4" w:rsidP="006370EA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C80E80A" w14:textId="4A35F187" w:rsidR="006370EA" w:rsidRDefault="0078684D" w:rsidP="006370EA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  <w:r w:rsidR="00637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61A132E0" w:rsidR="0078684D" w:rsidRDefault="0078684D" w:rsidP="006370EA">
      <w:pPr>
        <w:spacing w:after="0" w:line="240" w:lineRule="auto"/>
        <w:ind w:right="57" w:firstLine="85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мест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ДОО. Для внесения изменений в список   приоритетных ДОО в указанный срок Вам необходимо обратиться с заявлением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A90FD4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BD14EC" w14:textId="77777777" w:rsidR="006370EA" w:rsidRDefault="0078684D" w:rsidP="006370EA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5500038F" w14:textId="77777777" w:rsidR="006370EA" w:rsidRDefault="006370EA" w:rsidP="006370EA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6AB6FB06" w14:textId="22C57253" w:rsidR="0050328F" w:rsidRPr="00A90FD4" w:rsidRDefault="006370EA" w:rsidP="00A90FD4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25706FE6" w14:textId="52846927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65817E07" w14:textId="77777777" w:rsidR="00A90FD4" w:rsidRPr="00A90FD4" w:rsidRDefault="00A90FD4" w:rsidP="00A90FD4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CC2F1C2" w14:textId="2606D707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14:paraId="1DC16B3B" w14:textId="77777777" w:rsidR="00A90FD4" w:rsidRPr="00A90FD4" w:rsidRDefault="00A90FD4" w:rsidP="00A90FD4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направлению </w:t>
      </w:r>
      <w:proofErr w:type="gramStart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При изменении статуса заявления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«Не явился» </w:t>
      </w:r>
      <w:proofErr w:type="gramStart"/>
      <w:r w:rsidRPr="003B08AB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F73FC0F" w14:textId="77777777" w:rsidR="00A90FD4" w:rsidRDefault="00A90FD4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46" w:name="_Toc63007555"/>
      <w:bookmarkStart w:id="447" w:name="_Toc63007814"/>
      <w:bookmarkStart w:id="448" w:name="_Toc64042334"/>
    </w:p>
    <w:p w14:paraId="4F99C774" w14:textId="77777777" w:rsidR="00A90FD4" w:rsidRDefault="00A90FD4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bookmarkEnd w:id="446"/>
    <w:bookmarkEnd w:id="447"/>
    <w:bookmarkEnd w:id="448"/>
    <w:p w14:paraId="59859EA8" w14:textId="7E50F6A6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14:paraId="762473FC" w14:textId="77777777" w:rsidR="00A90FD4" w:rsidRPr="00A90FD4" w:rsidRDefault="00A90FD4" w:rsidP="00A90FD4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Вашего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2"/>
          <w:footerReference w:type="default" r:id="rId23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bookmarkEnd w:id="443"/>
    <w:bookmarkEnd w:id="444"/>
    <w:bookmarkEnd w:id="445"/>
    <w:p w14:paraId="0313372B" w14:textId="042A7532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14:paraId="13381FA6" w14:textId="77777777" w:rsidR="00A90FD4" w:rsidRPr="00A90FD4" w:rsidRDefault="00A90FD4" w:rsidP="00A90FD4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49" w:name="_Toc473131355"/>
      <w:bookmarkStart w:id="450" w:name="_Toc490643999"/>
      <w:bookmarkEnd w:id="449"/>
      <w:bookmarkEnd w:id="450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proofErr w:type="gramStart"/>
      <w:r w:rsidRPr="00BD4FDD">
        <w:rPr>
          <w:b/>
        </w:rPr>
        <w:t>регулирующих</w:t>
      </w:r>
      <w:proofErr w:type="gramEnd"/>
      <w:r w:rsidRPr="00BD4FDD">
        <w:rPr>
          <w:b/>
        </w:rPr>
        <w:t xml:space="preserve">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D94955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D94955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169, 31.08.1999).</w:t>
      </w:r>
      <w:proofErr w:type="gramEnd"/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 утверждении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proofErr w:type="gramStart"/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  <w:proofErr w:type="gramEnd"/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27.07.2020, №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30, ст. 4950).</w:t>
      </w:r>
      <w:proofErr w:type="gramEnd"/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обучение по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Подмосковье», № 210, 06.11.2009).</w:t>
      </w:r>
      <w:proofErr w:type="gramEnd"/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</w:t>
      </w:r>
      <w:proofErr w:type="gramEnd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Подмосковье», № 144, 08.08.2013).</w:t>
      </w:r>
      <w:proofErr w:type="gramEnd"/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91, 24.05.2016).</w:t>
      </w:r>
      <w:proofErr w:type="gramEnd"/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  <w:proofErr w:type="gramEnd"/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</w:t>
      </w:r>
      <w:proofErr w:type="gramEnd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proofErr w:type="gramEnd"/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контроля за</w:t>
      </w:r>
      <w:proofErr w:type="gramEnd"/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4B008A04" w:rsidR="00055012" w:rsidRPr="00FC3EB3" w:rsidRDefault="00A90FD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Положение об Управлении образования города Лыткарино Московской области (решение Совета депутатов города Лыткарино от 22.06.2017 №221/23)</w:t>
      </w:r>
      <w:r w:rsidR="00055012"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3CE4E3E" w14:textId="777D2705" w:rsidR="007318C7" w:rsidRPr="00194D0F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</w:t>
      </w:r>
      <w:r w:rsidR="00A90FD4">
        <w:rPr>
          <w:rFonts w:ascii="Times New Roman" w:hAnsi="Times New Roman"/>
          <w:color w:val="auto"/>
          <w:sz w:val="24"/>
          <w:szCs w:val="24"/>
          <w:lang w:eastAsia="ru-RU"/>
        </w:rPr>
        <w:t>главы городского круга Лыткарино «О закреплении муниципальных дошкольных образовательных учреждений городского округа Лыткарино за конкретными территориями городского округа Лыткарино»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194D0F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r w:rsidR="00A90FD4" w:rsidRPr="00194D0F">
        <w:rPr>
          <w:rFonts w:ascii="Times New Roman" w:hAnsi="Times New Roman"/>
          <w:iCs/>
          <w:color w:val="auto"/>
          <w:sz w:val="24"/>
          <w:szCs w:val="24"/>
          <w:lang w:eastAsia="ru-RU"/>
        </w:rPr>
        <w:t>из</w:t>
      </w:r>
      <w:r w:rsidR="00194D0F" w:rsidRPr="00194D0F">
        <w:rPr>
          <w:rFonts w:ascii="Times New Roman" w:hAnsi="Times New Roman"/>
          <w:iCs/>
          <w:color w:val="auto"/>
          <w:sz w:val="24"/>
          <w:szCs w:val="24"/>
          <w:lang w:eastAsia="ru-RU"/>
        </w:rPr>
        <w:t>дается ежегодно и публикуется на сайте Управления образования</w:t>
      </w:r>
      <w:r w:rsidRPr="00194D0F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Pr="00194D0F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Pr="00194D0F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DEB64F" w14:textId="7BE1129B" w:rsidR="00A90FD4" w:rsidRPr="001F638E" w:rsidRDefault="00A90FD4" w:rsidP="00A90FD4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51" w:name="_Toc510617029"/>
      <w:bookmarkStart w:id="452" w:name="_Hlk20901236"/>
      <w:r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14:paraId="5A04E8E9" w14:textId="77777777" w:rsidR="00A90FD4" w:rsidRPr="00A90FD4" w:rsidRDefault="00A90FD4" w:rsidP="00A90FD4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651AA329" w14:textId="174ED571" w:rsidR="00A80C99" w:rsidRPr="009F16FB" w:rsidRDefault="00A80C99" w:rsidP="00194D0F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51"/>
    </w:p>
    <w:bookmarkEnd w:id="452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proofErr w:type="gramStart"/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подтверждающего </w:t>
      </w:r>
      <w:proofErr w:type="gramEnd"/>
    </w:p>
    <w:p w14:paraId="28580A21" w14:textId="1BDEEA32" w:rsidR="00A80C99" w:rsidRPr="00194D0F" w:rsidRDefault="00A80C99" w:rsidP="00194D0F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9F16FB">
        <w:rPr>
          <w:rFonts w:ascii="Times New Roman" w:hAnsi="Times New Roman" w:cs="Times New Roman"/>
          <w:sz w:val="24"/>
        </w:rPr>
        <w:t>выдан</w:t>
      </w:r>
      <w:proofErr w:type="gramEnd"/>
      <w:r w:rsidRPr="009F16FB">
        <w:rPr>
          <w:rFonts w:ascii="Times New Roman" w:hAnsi="Times New Roman" w:cs="Times New Roman"/>
          <w:sz w:val="24"/>
        </w:rPr>
        <w:t xml:space="preserve">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proofErr w:type="gramStart"/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  <w:proofErr w:type="gramEnd"/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66E18A03" w14:textId="51CB36B6" w:rsidR="00265CBA" w:rsidRDefault="00A80C99" w:rsidP="00194D0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76E23643" w14:textId="5EE2208A" w:rsidR="00194D0F" w:rsidRPr="001F638E" w:rsidRDefault="00194D0F" w:rsidP="00194D0F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14:paraId="5F48B188" w14:textId="77777777" w:rsidR="00194D0F" w:rsidRPr="00A90FD4" w:rsidRDefault="00194D0F" w:rsidP="00194D0F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представить 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</w:t>
      </w:r>
      <w:proofErr w:type="gramStart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6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240730AA" w14:textId="3FC2B6C9" w:rsidR="00194D0F" w:rsidRPr="001F638E" w:rsidRDefault="00194D0F" w:rsidP="00194D0F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53" w:name="_Toc503865077"/>
      <w:bookmarkEnd w:id="453"/>
      <w:r>
        <w:rPr>
          <w:rFonts w:ascii="Times New Roman" w:hAnsi="Times New Roman"/>
          <w:sz w:val="24"/>
          <w:szCs w:val="24"/>
        </w:rPr>
        <w:lastRenderedPageBreak/>
        <w:t>Приложение 12</w:t>
      </w:r>
    </w:p>
    <w:p w14:paraId="42E2BE21" w14:textId="77777777" w:rsidR="00194D0F" w:rsidRPr="00A90FD4" w:rsidRDefault="00194D0F" w:rsidP="00194D0F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54" w:name="_Toc510617041"/>
      <w:bookmarkStart w:id="455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54"/>
      <w:bookmarkEnd w:id="455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6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56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2BEB23AC" w14:textId="68645867" w:rsidR="00194D0F" w:rsidRPr="001F638E" w:rsidRDefault="00194D0F" w:rsidP="00194D0F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bookmarkStart w:id="457" w:name="_Toc473131362"/>
      <w:bookmarkStart w:id="458" w:name="_Toc469501394"/>
      <w:bookmarkStart w:id="459" w:name="_Toc441496580"/>
      <w:bookmarkStart w:id="460" w:name="_Toc490644011"/>
      <w:bookmarkEnd w:id="457"/>
      <w:bookmarkEnd w:id="458"/>
      <w:bookmarkEnd w:id="459"/>
      <w:bookmarkEnd w:id="460"/>
      <w:r>
        <w:rPr>
          <w:rFonts w:ascii="Times New Roman" w:hAnsi="Times New Roman"/>
          <w:sz w:val="24"/>
          <w:szCs w:val="24"/>
        </w:rPr>
        <w:lastRenderedPageBreak/>
        <w:t>Приложение 13</w:t>
      </w:r>
    </w:p>
    <w:p w14:paraId="76C4517A" w14:textId="77777777" w:rsidR="00194D0F" w:rsidRPr="00A90FD4" w:rsidRDefault="00194D0F" w:rsidP="00194D0F">
      <w:pPr>
        <w:pStyle w:val="ConsPlusNormal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370E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постановка на учет и направление детей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ельные организации, реализующие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расположенные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EA">
        <w:rPr>
          <w:rFonts w:ascii="Times New Roman" w:hAnsi="Times New Roman" w:cs="Times New Roman"/>
          <w:color w:val="000000"/>
          <w:sz w:val="24"/>
          <w:szCs w:val="24"/>
        </w:rPr>
        <w:t>городского округа Лыткарино»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61" w:name="_Toc437973310"/>
      <w:bookmarkStart w:id="462" w:name="_Toc438110052"/>
      <w:bookmarkStart w:id="463" w:name="_Toc438376264"/>
      <w:bookmarkStart w:id="464" w:name="_Toc510617049"/>
      <w:bookmarkStart w:id="465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61"/>
      <w:bookmarkEnd w:id="462"/>
      <w:bookmarkEnd w:id="463"/>
      <w:bookmarkEnd w:id="464"/>
      <w:bookmarkEnd w:id="465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66" w:name="_Toc437973314"/>
      <w:bookmarkStart w:id="467" w:name="_Toc438110056"/>
      <w:bookmarkStart w:id="468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66"/>
      <w:bookmarkEnd w:id="467"/>
      <w:bookmarkEnd w:id="468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</w:t>
            </w:r>
            <w:proofErr w:type="gramStart"/>
            <w:r w:rsidRPr="007E2ADE">
              <w:rPr>
                <w:rFonts w:ascii="Times New Roman" w:hAnsi="Times New Roman"/>
              </w:rPr>
              <w:t>интегрированную</w:t>
            </w:r>
            <w:proofErr w:type="gramEnd"/>
            <w:r w:rsidRPr="007E2ADE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0D82769F" w14:textId="77777777" w:rsidR="00544B96" w:rsidRDefault="00544B96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6CA05FAD" w14:textId="77777777" w:rsidR="00194D0F" w:rsidRDefault="00194D0F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5F835E24" w14:textId="77777777" w:rsidR="00194D0F" w:rsidRDefault="00194D0F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4DBF734E" w14:textId="77777777" w:rsidR="00194D0F" w:rsidRDefault="00194D0F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44B74436" w14:textId="77777777" w:rsidR="00194D0F" w:rsidRDefault="00194D0F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45C0B365" w14:textId="77777777" w:rsidR="00194D0F" w:rsidRDefault="00194D0F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CAEF320" w14:textId="77777777" w:rsidR="00194D0F" w:rsidRDefault="00194D0F" w:rsidP="00194D0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7E2AD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7E2A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</w:t>
            </w:r>
            <w:proofErr w:type="gramStart"/>
            <w:r w:rsidRPr="007E2ADE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7E2ADE">
              <w:rPr>
                <w:rFonts w:ascii="Times New Roman" w:eastAsia="Times New Roman" w:hAnsi="Times New Roman" w:cs="Times New Roman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194D0F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ЕПГУ 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или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ПГУ (в зависимости от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способа 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>обращения)</w:t>
            </w:r>
            <w:r w:rsidR="00157B14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на адрес электронный почты Заявителя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14:paraId="37AC9CBE" w14:textId="74FB099F" w:rsidR="00D04224" w:rsidRPr="00194D0F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>ЕПГУ или РПГУ (в зависимости от способа обращения)</w:t>
            </w:r>
            <w:r w:rsidRPr="00194D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F03B3">
              <w:rPr>
                <w:rFonts w:ascii="Times New Roman" w:hAnsi="Times New Roman"/>
                <w:color w:val="000000"/>
              </w:rPr>
              <w:t>При отсутствии свободных мест в выбранных ДОО Заявителю могут быть предложены свободные места в других ДОО.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Информация направляется на адрес электронной почты Заявителя, которому предлагается в течение 11 (Одиннадцати) рабочих дней выбрать ДОО 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 xml:space="preserve">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</w:t>
            </w:r>
            <w:proofErr w:type="gramStart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предложенную</w:t>
            </w:r>
            <w:proofErr w:type="gramEnd"/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7F03B3">
              <w:rPr>
                <w:rFonts w:ascii="Times New Roman" w:hAnsi="Times New Roman"/>
                <w:color w:val="000000"/>
              </w:rPr>
              <w:t>предложенных</w:t>
            </w:r>
            <w:proofErr w:type="gramEnd"/>
            <w:r w:rsidRPr="007F03B3">
              <w:rPr>
                <w:rFonts w:ascii="Times New Roman" w:hAnsi="Times New Roman"/>
                <w:color w:val="000000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69" w:name="_Toc437973308"/>
      <w:bookmarkStart w:id="470" w:name="_Toc438110050"/>
      <w:bookmarkStart w:id="471" w:name="_Toc438376262"/>
      <w:bookmarkStart w:id="472" w:name="_Ref437966553"/>
      <w:bookmarkEnd w:id="469"/>
      <w:bookmarkEnd w:id="470"/>
      <w:bookmarkEnd w:id="471"/>
      <w:bookmarkEnd w:id="472"/>
    </w:p>
    <w:sectPr w:rsidR="006D0A47" w:rsidSect="008C1944">
      <w:headerReference w:type="default" r:id="rId27"/>
      <w:footerReference w:type="default" r:id="rId28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9BC63" w14:textId="77777777" w:rsidR="008F098C" w:rsidRDefault="008F098C" w:rsidP="007C171E">
      <w:pPr>
        <w:spacing w:after="0" w:line="240" w:lineRule="auto"/>
      </w:pPr>
      <w:r>
        <w:separator/>
      </w:r>
    </w:p>
  </w:endnote>
  <w:endnote w:type="continuationSeparator" w:id="0">
    <w:p w14:paraId="3CAC1A8A" w14:textId="77777777" w:rsidR="008F098C" w:rsidRDefault="008F098C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52A" w14:textId="5400E8D3" w:rsidR="00D94955" w:rsidRDefault="00D94955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D94955" w:rsidRDefault="00D94955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D94955" w:rsidRDefault="00D94955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F372" w14:textId="77777777" w:rsidR="00D94955" w:rsidRDefault="00D94955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D94955" w:rsidRDefault="00D94955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D94955" w:rsidRDefault="00D94955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D94955" w:rsidRDefault="00D94955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D94955" w:rsidRDefault="00D94955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2633E" w14:textId="77777777" w:rsidR="008F098C" w:rsidRDefault="008F098C" w:rsidP="007C171E">
      <w:pPr>
        <w:spacing w:after="0" w:line="240" w:lineRule="auto"/>
      </w:pPr>
      <w:r>
        <w:separator/>
      </w:r>
    </w:p>
  </w:footnote>
  <w:footnote w:type="continuationSeparator" w:id="0">
    <w:p w14:paraId="6D4A801B" w14:textId="77777777" w:rsidR="008F098C" w:rsidRDefault="008F098C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D94955" w:rsidRDefault="00D94955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2A6" w14:textId="77777777" w:rsidR="00D94955" w:rsidRDefault="00D94955">
    <w:pPr>
      <w:pStyle w:val="afffff"/>
      <w:jc w:val="center"/>
    </w:pPr>
  </w:p>
  <w:p w14:paraId="0D5998B6" w14:textId="3C816E77" w:rsidR="00D94955" w:rsidRPr="00F92390" w:rsidRDefault="00D94955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E43EE7">
      <w:rPr>
        <w:rFonts w:ascii="Times New Roman" w:hAnsi="Times New Roman"/>
        <w:noProof/>
        <w:sz w:val="24"/>
        <w:szCs w:val="24"/>
      </w:rPr>
      <w:t>2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D94955" w:rsidRDefault="00D94955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E8D7" w14:textId="77777777" w:rsidR="00D94955" w:rsidRDefault="00D94955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D94955" w:rsidRDefault="00D94955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E43EE7">
      <w:rPr>
        <w:rFonts w:ascii="Times New Roman" w:hAnsi="Times New Roman"/>
        <w:noProof/>
        <w:sz w:val="24"/>
        <w:szCs w:val="24"/>
      </w:rPr>
      <w:t>50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D94955" w:rsidRPr="001C559B" w:rsidRDefault="00D94955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456A" w14:textId="632A3CC9" w:rsidR="00D94955" w:rsidRPr="00124ADF" w:rsidRDefault="00D94955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E43EE7">
      <w:rPr>
        <w:rFonts w:ascii="Times New Roman" w:hAnsi="Times New Roman"/>
        <w:noProof/>
        <w:sz w:val="24"/>
        <w:szCs w:val="24"/>
      </w:rPr>
      <w:t>58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D94955" w:rsidRPr="005F5A83" w:rsidRDefault="00D94955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52C6C81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9163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73B81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9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8"/>
  </w:num>
  <w:num w:numId="5">
    <w:abstractNumId w:val="22"/>
  </w:num>
  <w:num w:numId="6">
    <w:abstractNumId w:val="2"/>
  </w:num>
  <w:num w:numId="7">
    <w:abstractNumId w:val="29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8"/>
  </w:num>
  <w:num w:numId="17">
    <w:abstractNumId w:val="19"/>
  </w:num>
  <w:num w:numId="18">
    <w:abstractNumId w:val="1"/>
  </w:num>
  <w:num w:numId="19">
    <w:abstractNumId w:val="7"/>
  </w:num>
  <w:num w:numId="20">
    <w:abstractNumId w:val="9"/>
  </w:num>
  <w:num w:numId="21">
    <w:abstractNumId w:val="27"/>
  </w:num>
  <w:num w:numId="22">
    <w:abstractNumId w:val="25"/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3"/>
  </w:num>
  <w:num w:numId="33">
    <w:abstractNumId w:val="31"/>
  </w:num>
  <w:num w:numId="34">
    <w:abstractNumId w:val="21"/>
  </w:num>
  <w:num w:numId="35">
    <w:abstractNumId w:val="12"/>
  </w:num>
  <w:num w:numId="36">
    <w:abstractNumId w:val="5"/>
  </w:num>
  <w:num w:numId="37">
    <w:abstractNumId w:val="0"/>
  </w:num>
  <w:num w:numId="38">
    <w:abstractNumId w:val="26"/>
  </w:num>
  <w:num w:numId="39">
    <w:abstractNumId w:val="30"/>
  </w:num>
  <w:num w:numId="40">
    <w:abstractNumId w:val="3"/>
  </w:num>
  <w:num w:numId="41">
    <w:abstractNumId w:val="14"/>
  </w:num>
  <w:num w:numId="42">
    <w:abstractNumId w:val="6"/>
  </w:num>
  <w:num w:numId="4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0EAB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94D0F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3E7D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4C5B"/>
    <w:rsid w:val="0039698E"/>
    <w:rsid w:val="003A1B7B"/>
    <w:rsid w:val="003A413C"/>
    <w:rsid w:val="003A51FA"/>
    <w:rsid w:val="003A61F8"/>
    <w:rsid w:val="003A7471"/>
    <w:rsid w:val="003B08AB"/>
    <w:rsid w:val="003B1465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3FB4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96BD2"/>
    <w:rsid w:val="004A448F"/>
    <w:rsid w:val="004A66B1"/>
    <w:rsid w:val="004B196F"/>
    <w:rsid w:val="004B5B0E"/>
    <w:rsid w:val="004B681A"/>
    <w:rsid w:val="004C08FD"/>
    <w:rsid w:val="004C0E2C"/>
    <w:rsid w:val="004C6018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1A6B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370EA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098C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13AD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4B52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0FD4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C6942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22A6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37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94955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43EE7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4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br-lytkarino.edumsko.ru/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59776-B923-4B32-87B8-83C157557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333B2-A9F4-47EB-916C-6183095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58</Pages>
  <Words>24411</Words>
  <Characters>139145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163230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Птицына Елена Юрьевна</cp:lastModifiedBy>
  <cp:revision>9</cp:revision>
  <cp:lastPrinted>2021-03-24T14:21:00Z</cp:lastPrinted>
  <dcterms:created xsi:type="dcterms:W3CDTF">2021-03-24T08:53:00Z</dcterms:created>
  <dcterms:modified xsi:type="dcterms:W3CDTF">2021-03-24T14:21:00Z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