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73EA" w14:textId="77777777" w:rsidR="003D4AED" w:rsidRDefault="003D4AED" w:rsidP="003D4AED">
      <w:pPr>
        <w:jc w:val="center"/>
      </w:pPr>
      <w:bookmarkStart w:id="0" w:name="_Hlk196237583"/>
      <w:r>
        <w:rPr>
          <w:noProof/>
        </w:rPr>
        <w:drawing>
          <wp:inline distT="0" distB="0" distL="0" distR="0" wp14:anchorId="545AD702" wp14:editId="3BF754BF">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810" cy="636270"/>
                    </a:xfrm>
                    <a:prstGeom prst="rect">
                      <a:avLst/>
                    </a:prstGeom>
                    <a:noFill/>
                    <a:ln>
                      <a:noFill/>
                    </a:ln>
                  </pic:spPr>
                </pic:pic>
              </a:graphicData>
            </a:graphic>
          </wp:inline>
        </w:drawing>
      </w:r>
    </w:p>
    <w:p w14:paraId="5AA6A482" w14:textId="77777777" w:rsidR="003D4AED" w:rsidRPr="007263F9" w:rsidRDefault="003D4AED" w:rsidP="003D4AED">
      <w:pPr>
        <w:jc w:val="center"/>
        <w:rPr>
          <w:sz w:val="4"/>
          <w:szCs w:val="4"/>
        </w:rPr>
      </w:pPr>
    </w:p>
    <w:p w14:paraId="4601FA86" w14:textId="114D742F" w:rsidR="003D4AED" w:rsidRPr="005F0D95" w:rsidRDefault="00242D0B" w:rsidP="003D4AED">
      <w:pPr>
        <w:jc w:val="center"/>
        <w:rPr>
          <w:sz w:val="34"/>
          <w:szCs w:val="34"/>
        </w:rPr>
      </w:pPr>
      <w:r w:rsidRPr="005F0D95">
        <w:rPr>
          <w:sz w:val="34"/>
          <w:szCs w:val="34"/>
        </w:rPr>
        <w:t xml:space="preserve">ГЛАВА ГОРОДСКОГО </w:t>
      </w:r>
      <w:r w:rsidR="00927DC6" w:rsidRPr="005F0D95">
        <w:rPr>
          <w:sz w:val="34"/>
          <w:szCs w:val="34"/>
        </w:rPr>
        <w:t>ОКРУГА ЛЫТКАРИНО МОСКОВСКОЙ</w:t>
      </w:r>
      <w:r w:rsidRPr="005F0D95">
        <w:rPr>
          <w:sz w:val="34"/>
          <w:szCs w:val="34"/>
        </w:rPr>
        <w:t xml:space="preserve"> ОБЛАСТИ</w:t>
      </w:r>
    </w:p>
    <w:p w14:paraId="54F4C4B7" w14:textId="77777777" w:rsidR="003D4AED" w:rsidRPr="007263F9" w:rsidRDefault="003D4AED" w:rsidP="003D4AED">
      <w:pPr>
        <w:jc w:val="center"/>
        <w:rPr>
          <w:b/>
          <w:sz w:val="12"/>
          <w:szCs w:val="12"/>
        </w:rPr>
      </w:pPr>
    </w:p>
    <w:p w14:paraId="75E17FDD" w14:textId="66F33BF1" w:rsidR="00F204DC" w:rsidRPr="00F204DC" w:rsidRDefault="003D4AED" w:rsidP="00F204DC">
      <w:pPr>
        <w:jc w:val="center"/>
        <w:rPr>
          <w:b/>
          <w:sz w:val="34"/>
          <w:szCs w:val="34"/>
        </w:rPr>
      </w:pPr>
      <w:r>
        <w:rPr>
          <w:b/>
          <w:sz w:val="34"/>
          <w:szCs w:val="34"/>
        </w:rPr>
        <w:t>ПОСТАНОВЛ</w:t>
      </w:r>
      <w:r w:rsidRPr="005F0D95">
        <w:rPr>
          <w:b/>
          <w:sz w:val="34"/>
          <w:szCs w:val="34"/>
        </w:rPr>
        <w:t>ЕНИЕ</w:t>
      </w:r>
    </w:p>
    <w:p w14:paraId="17C4102E" w14:textId="77777777" w:rsidR="003D4AED" w:rsidRPr="005F0D95" w:rsidRDefault="003D4AED" w:rsidP="003D4AED">
      <w:pPr>
        <w:jc w:val="center"/>
        <w:rPr>
          <w:sz w:val="4"/>
          <w:szCs w:val="4"/>
          <w:u w:val="single"/>
        </w:rPr>
      </w:pPr>
    </w:p>
    <w:p w14:paraId="57AD718D" w14:textId="5530EBEB" w:rsidR="003D4AED" w:rsidRDefault="00A449C7" w:rsidP="003D4AED">
      <w:pPr>
        <w:jc w:val="center"/>
      </w:pPr>
      <w:r>
        <w:t>29.07.202</w:t>
      </w:r>
      <w:r w:rsidR="003D4AED">
        <w:t xml:space="preserve">  №  </w:t>
      </w:r>
      <w:r>
        <w:t>446-п</w:t>
      </w:r>
    </w:p>
    <w:p w14:paraId="33EA1AF2" w14:textId="77777777" w:rsidR="003D4AED" w:rsidRPr="005F0D95" w:rsidRDefault="003D4AED" w:rsidP="003D4AED">
      <w:pPr>
        <w:jc w:val="center"/>
        <w:rPr>
          <w:sz w:val="4"/>
          <w:szCs w:val="4"/>
        </w:rPr>
      </w:pPr>
    </w:p>
    <w:p w14:paraId="629A6E60" w14:textId="7965A36A" w:rsidR="009328C5" w:rsidRPr="00674B54" w:rsidRDefault="003D4AED" w:rsidP="00674B54">
      <w:pPr>
        <w:jc w:val="center"/>
        <w:rPr>
          <w:sz w:val="20"/>
        </w:rPr>
      </w:pPr>
      <w:r>
        <w:rPr>
          <w:sz w:val="20"/>
        </w:rPr>
        <w:t>г.о. Лыткарино</w:t>
      </w:r>
    </w:p>
    <w:p w14:paraId="6F970743" w14:textId="11D3030E" w:rsidR="00F204DC" w:rsidRDefault="009D43B8">
      <w:pPr>
        <w:rPr>
          <w:sz w:val="28"/>
          <w:szCs w:val="28"/>
        </w:rPr>
      </w:pPr>
      <w:r>
        <w:rPr>
          <w:sz w:val="28"/>
          <w:szCs w:val="28"/>
        </w:rPr>
        <w:t xml:space="preserve"> </w:t>
      </w:r>
    </w:p>
    <w:p w14:paraId="34C466EE" w14:textId="77777777" w:rsidR="00F204DC" w:rsidRDefault="00F204DC">
      <w:pPr>
        <w:rPr>
          <w:sz w:val="28"/>
          <w:szCs w:val="28"/>
        </w:rPr>
      </w:pPr>
    </w:p>
    <w:p w14:paraId="6D1F6018" w14:textId="3ABDCF2F" w:rsidR="00420F28" w:rsidRPr="003350A4" w:rsidRDefault="00420F28" w:rsidP="00242D0B">
      <w:pPr>
        <w:pStyle w:val="ConsPlusNormal"/>
        <w:ind w:firstLine="709"/>
        <w:jc w:val="center"/>
        <w:rPr>
          <w:rFonts w:ascii="Times New Roman" w:hAnsi="Times New Roman" w:cs="Times New Roman"/>
          <w:sz w:val="28"/>
          <w:szCs w:val="28"/>
        </w:rPr>
      </w:pPr>
      <w:r w:rsidRPr="003350A4">
        <w:rPr>
          <w:rFonts w:ascii="Times New Roman" w:hAnsi="Times New Roman" w:cs="Times New Roman"/>
          <w:sz w:val="28"/>
          <w:szCs w:val="28"/>
        </w:rPr>
        <w:t xml:space="preserve">Об утверждении </w:t>
      </w:r>
      <w:r>
        <w:rPr>
          <w:rFonts w:ascii="Times New Roman" w:hAnsi="Times New Roman" w:cs="Times New Roman"/>
          <w:sz w:val="28"/>
          <w:szCs w:val="28"/>
        </w:rPr>
        <w:t>Административного</w:t>
      </w:r>
      <w:r w:rsidRPr="003350A4">
        <w:rPr>
          <w:rFonts w:ascii="Times New Roman" w:hAnsi="Times New Roman" w:cs="Times New Roman"/>
          <w:sz w:val="28"/>
          <w:szCs w:val="28"/>
        </w:rPr>
        <w:t xml:space="preserve"> регламент</w:t>
      </w:r>
      <w:r>
        <w:rPr>
          <w:rFonts w:ascii="Times New Roman" w:hAnsi="Times New Roman" w:cs="Times New Roman"/>
          <w:sz w:val="28"/>
          <w:szCs w:val="28"/>
        </w:rPr>
        <w:t xml:space="preserve">а </w:t>
      </w:r>
      <w:r w:rsidRPr="003350A4">
        <w:rPr>
          <w:rFonts w:ascii="Times New Roman" w:hAnsi="Times New Roman" w:cs="Times New Roman"/>
          <w:sz w:val="28"/>
          <w:szCs w:val="28"/>
        </w:rPr>
        <w:t xml:space="preserve">предоставления </w:t>
      </w:r>
      <w:r w:rsidR="00355C9C">
        <w:rPr>
          <w:rFonts w:ascii="Times New Roman" w:hAnsi="Times New Roman" w:cs="Times New Roman"/>
          <w:sz w:val="28"/>
          <w:szCs w:val="28"/>
        </w:rPr>
        <w:t xml:space="preserve">муниципальной </w:t>
      </w:r>
      <w:r w:rsidRPr="003350A4">
        <w:rPr>
          <w:rFonts w:ascii="Times New Roman" w:hAnsi="Times New Roman" w:cs="Times New Roman"/>
          <w:sz w:val="28"/>
          <w:szCs w:val="28"/>
        </w:rPr>
        <w:t>услуги</w:t>
      </w:r>
      <w:r>
        <w:rPr>
          <w:rFonts w:ascii="Times New Roman" w:hAnsi="Times New Roman" w:cs="Times New Roman"/>
          <w:sz w:val="28"/>
          <w:szCs w:val="28"/>
        </w:rPr>
        <w:t xml:space="preserve"> </w:t>
      </w:r>
      <w:r w:rsidRPr="003350A4">
        <w:rPr>
          <w:rFonts w:ascii="Times New Roman" w:hAnsi="Times New Roman" w:cs="Times New Roman"/>
          <w:sz w:val="28"/>
          <w:szCs w:val="28"/>
        </w:rPr>
        <w:t>«</w:t>
      </w:r>
      <w:r>
        <w:rPr>
          <w:rFonts w:ascii="Times New Roman" w:hAnsi="Times New Roman" w:cs="Times New Roman"/>
          <w:sz w:val="28"/>
          <w:szCs w:val="28"/>
        </w:rPr>
        <w:t>Прием в муниципальные образовательные организации</w:t>
      </w:r>
      <w:r w:rsidR="00242D0B">
        <w:rPr>
          <w:rFonts w:ascii="Times New Roman" w:hAnsi="Times New Roman" w:cs="Times New Roman"/>
          <w:sz w:val="28"/>
          <w:szCs w:val="28"/>
        </w:rPr>
        <w:t xml:space="preserve"> </w:t>
      </w:r>
      <w:r>
        <w:rPr>
          <w:rFonts w:ascii="Times New Roman" w:hAnsi="Times New Roman" w:cs="Times New Roman"/>
          <w:sz w:val="28"/>
          <w:szCs w:val="28"/>
        </w:rPr>
        <w:t>городского округа Лыткарино, реализующие дополнительные</w:t>
      </w:r>
      <w:r w:rsidR="00242D0B">
        <w:rPr>
          <w:rFonts w:ascii="Times New Roman" w:hAnsi="Times New Roman" w:cs="Times New Roman"/>
          <w:sz w:val="28"/>
          <w:szCs w:val="28"/>
        </w:rPr>
        <w:t xml:space="preserve"> </w:t>
      </w:r>
      <w:r>
        <w:rPr>
          <w:rFonts w:ascii="Times New Roman" w:hAnsi="Times New Roman" w:cs="Times New Roman"/>
          <w:sz w:val="28"/>
          <w:szCs w:val="28"/>
        </w:rPr>
        <w:t>общеобразовательные программы, а также программы спортивной подготовки</w:t>
      </w:r>
      <w:r w:rsidRPr="003350A4">
        <w:rPr>
          <w:rFonts w:ascii="Times New Roman" w:hAnsi="Times New Roman" w:cs="Times New Roman"/>
          <w:sz w:val="28"/>
          <w:szCs w:val="28"/>
        </w:rPr>
        <w:t>»</w:t>
      </w:r>
    </w:p>
    <w:p w14:paraId="2ECA10C9" w14:textId="77777777" w:rsidR="009328C5" w:rsidRDefault="009328C5" w:rsidP="003D4AED">
      <w:pPr>
        <w:spacing w:line="24" w:lineRule="atLeast"/>
        <w:jc w:val="both"/>
        <w:rPr>
          <w:sz w:val="28"/>
          <w:szCs w:val="28"/>
        </w:rPr>
      </w:pPr>
    </w:p>
    <w:p w14:paraId="36FD83B5" w14:textId="77777777" w:rsidR="00F204DC" w:rsidRDefault="00F204DC" w:rsidP="003D4AED">
      <w:pPr>
        <w:spacing w:line="24" w:lineRule="atLeast"/>
        <w:jc w:val="both"/>
        <w:rPr>
          <w:sz w:val="28"/>
          <w:szCs w:val="28"/>
        </w:rPr>
      </w:pPr>
    </w:p>
    <w:p w14:paraId="18F2B7B4" w14:textId="72AC8E23" w:rsidR="009328C5" w:rsidRPr="003820D2" w:rsidRDefault="003D4AED" w:rsidP="00674B54">
      <w:pPr>
        <w:widowControl/>
        <w:adjustRightInd w:val="0"/>
        <w:spacing w:line="276" w:lineRule="auto"/>
        <w:jc w:val="both"/>
        <w:rPr>
          <w:rFonts w:eastAsiaTheme="minorHAnsi"/>
          <w:color w:val="000000" w:themeColor="text1"/>
          <w:sz w:val="28"/>
          <w:szCs w:val="28"/>
          <w:lang w:eastAsia="ru-RU"/>
        </w:rPr>
      </w:pPr>
      <w:r>
        <w:rPr>
          <w:sz w:val="28"/>
          <w:szCs w:val="28"/>
        </w:rPr>
        <w:t xml:space="preserve">           </w:t>
      </w:r>
      <w:r w:rsidR="00E62911" w:rsidRPr="003820D2">
        <w:rPr>
          <w:color w:val="000000" w:themeColor="text1"/>
          <w:sz w:val="28"/>
          <w:szCs w:val="28"/>
        </w:rPr>
        <w:t xml:space="preserve">В соответствии с </w:t>
      </w:r>
      <w:r w:rsidRPr="003820D2">
        <w:rPr>
          <w:color w:val="000000" w:themeColor="text1"/>
          <w:sz w:val="28"/>
          <w:szCs w:val="28"/>
        </w:rPr>
        <w:t xml:space="preserve"> </w:t>
      </w:r>
      <w:r w:rsidR="00E62911" w:rsidRPr="003820D2">
        <w:rPr>
          <w:color w:val="000000" w:themeColor="text1"/>
          <w:sz w:val="28"/>
          <w:szCs w:val="28"/>
        </w:rPr>
        <w:t>Федеральным законом</w:t>
      </w:r>
      <w:r w:rsidRPr="003820D2">
        <w:rPr>
          <w:color w:val="000000" w:themeColor="text1"/>
          <w:sz w:val="28"/>
          <w:szCs w:val="28"/>
        </w:rPr>
        <w:t xml:space="preserve"> </w:t>
      </w:r>
      <w:r w:rsidR="00E62911" w:rsidRPr="003820D2">
        <w:rPr>
          <w:color w:val="000000" w:themeColor="text1"/>
          <w:sz w:val="28"/>
          <w:szCs w:val="28"/>
        </w:rPr>
        <w:t xml:space="preserve"> от </w:t>
      </w:r>
      <w:r w:rsidRPr="003820D2">
        <w:rPr>
          <w:color w:val="000000" w:themeColor="text1"/>
          <w:sz w:val="28"/>
          <w:szCs w:val="28"/>
        </w:rPr>
        <w:t xml:space="preserve"> </w:t>
      </w:r>
      <w:r w:rsidR="00E62911" w:rsidRPr="003820D2">
        <w:rPr>
          <w:color w:val="000000" w:themeColor="text1"/>
          <w:sz w:val="28"/>
          <w:szCs w:val="28"/>
        </w:rPr>
        <w:t>27.07.2010 № 210-ФЗ «Об организации предоставления государственных и муниципальных услуг»,</w:t>
      </w:r>
      <w:r w:rsidR="00355C9C" w:rsidRPr="00355C9C">
        <w:rPr>
          <w:sz w:val="28"/>
          <w:szCs w:val="28"/>
        </w:rPr>
        <w:t xml:space="preserve"> </w:t>
      </w:r>
      <w:r w:rsidR="00355C9C">
        <w:rPr>
          <w:sz w:val="28"/>
          <w:szCs w:val="28"/>
        </w:rPr>
        <w:t xml:space="preserve">ст.16 </w:t>
      </w:r>
      <w:r w:rsidR="00355C9C" w:rsidRPr="00D608F0">
        <w:rPr>
          <w:rStyle w:val="FontStyle46"/>
          <w:sz w:val="28"/>
          <w:szCs w:val="28"/>
        </w:rPr>
        <w:t>Федеральн</w:t>
      </w:r>
      <w:r w:rsidR="00355C9C">
        <w:rPr>
          <w:rStyle w:val="FontStyle46"/>
          <w:sz w:val="28"/>
          <w:szCs w:val="28"/>
        </w:rPr>
        <w:t>ого</w:t>
      </w:r>
      <w:r w:rsidR="00355C9C" w:rsidRPr="00D608F0">
        <w:rPr>
          <w:rStyle w:val="FontStyle46"/>
          <w:sz w:val="28"/>
          <w:szCs w:val="28"/>
        </w:rPr>
        <w:t xml:space="preserve"> закон</w:t>
      </w:r>
      <w:r w:rsidR="00355C9C">
        <w:rPr>
          <w:rStyle w:val="FontStyle46"/>
          <w:sz w:val="28"/>
          <w:szCs w:val="28"/>
        </w:rPr>
        <w:t>а</w:t>
      </w:r>
      <w:r w:rsidR="00355C9C" w:rsidRPr="00D608F0">
        <w:rPr>
          <w:rStyle w:val="FontStyle46"/>
          <w:sz w:val="28"/>
          <w:szCs w:val="28"/>
        </w:rPr>
        <w:t xml:space="preserve"> от 06.10.2003 №131-ФЗ «Об общих принципах организации местного самоуправления в Российской Федерации»</w:t>
      </w:r>
      <w:r w:rsidR="00355C9C">
        <w:rPr>
          <w:rStyle w:val="FontStyle46"/>
          <w:sz w:val="28"/>
          <w:szCs w:val="28"/>
        </w:rPr>
        <w:t>,</w:t>
      </w:r>
      <w:r w:rsidR="00E62911" w:rsidRPr="003820D2">
        <w:rPr>
          <w:color w:val="000000" w:themeColor="text1"/>
          <w:sz w:val="28"/>
          <w:szCs w:val="28"/>
        </w:rPr>
        <w:t xml:space="preserve"> Федеральным законом </w:t>
      </w:r>
      <w:r w:rsidR="00396BD6" w:rsidRPr="003820D2">
        <w:rPr>
          <w:rFonts w:eastAsiaTheme="minorHAnsi"/>
          <w:color w:val="000000" w:themeColor="text1"/>
          <w:sz w:val="28"/>
          <w:szCs w:val="28"/>
          <w:lang w:eastAsia="ru-RU"/>
        </w:rPr>
        <w:t xml:space="preserve"> от 29.12.2012 № 273-ФЗ «Об образовании в Российской Федерации»</w:t>
      </w:r>
      <w:r w:rsidR="00E62911" w:rsidRPr="003820D2">
        <w:rPr>
          <w:color w:val="000000" w:themeColor="text1"/>
          <w:sz w:val="28"/>
          <w:szCs w:val="28"/>
        </w:rPr>
        <w:t xml:space="preserve">, постановлением </w:t>
      </w:r>
      <w:r w:rsidR="00355C9C">
        <w:rPr>
          <w:color w:val="000000" w:themeColor="text1"/>
          <w:sz w:val="28"/>
          <w:szCs w:val="28"/>
        </w:rPr>
        <w:t>г</w:t>
      </w:r>
      <w:r w:rsidR="00E62911" w:rsidRPr="003820D2">
        <w:rPr>
          <w:color w:val="000000" w:themeColor="text1"/>
          <w:sz w:val="28"/>
          <w:szCs w:val="28"/>
        </w:rPr>
        <w:t xml:space="preserve">лавы города Лыткарино от 07.12.2010 № 489-п «О порядке разработки и утверждения административных регламентов предоставления муниципальных услуг в г. Лыткарино», Уставом городского округа Лыткарино Московской области, </w:t>
      </w:r>
      <w:r w:rsidRPr="003820D2">
        <w:rPr>
          <w:color w:val="000000" w:themeColor="text1"/>
          <w:sz w:val="28"/>
          <w:szCs w:val="28"/>
        </w:rPr>
        <w:t xml:space="preserve">с учетом письма Министерства образования Московской области от </w:t>
      </w:r>
      <w:r w:rsidR="00355C9C">
        <w:rPr>
          <w:color w:val="000000" w:themeColor="text1"/>
          <w:sz w:val="28"/>
          <w:szCs w:val="28"/>
        </w:rPr>
        <w:t>06</w:t>
      </w:r>
      <w:r w:rsidRPr="003820D2">
        <w:rPr>
          <w:color w:val="000000" w:themeColor="text1"/>
          <w:sz w:val="28"/>
          <w:szCs w:val="28"/>
        </w:rPr>
        <w:t>.0</w:t>
      </w:r>
      <w:r w:rsidR="00355C9C">
        <w:rPr>
          <w:color w:val="000000" w:themeColor="text1"/>
          <w:sz w:val="28"/>
          <w:szCs w:val="28"/>
        </w:rPr>
        <w:t>6</w:t>
      </w:r>
      <w:r w:rsidRPr="003820D2">
        <w:rPr>
          <w:color w:val="000000" w:themeColor="text1"/>
          <w:sz w:val="28"/>
          <w:szCs w:val="28"/>
        </w:rPr>
        <w:t>.2025 №18Исх-</w:t>
      </w:r>
      <w:r w:rsidR="00355C9C">
        <w:rPr>
          <w:color w:val="000000" w:themeColor="text1"/>
          <w:sz w:val="28"/>
          <w:szCs w:val="28"/>
        </w:rPr>
        <w:t>8775</w:t>
      </w:r>
      <w:r w:rsidRPr="003820D2">
        <w:rPr>
          <w:color w:val="000000" w:themeColor="text1"/>
          <w:sz w:val="28"/>
          <w:szCs w:val="28"/>
        </w:rPr>
        <w:t>/</w:t>
      </w:r>
      <w:r w:rsidR="00355C9C">
        <w:rPr>
          <w:color w:val="000000" w:themeColor="text1"/>
          <w:sz w:val="28"/>
          <w:szCs w:val="28"/>
        </w:rPr>
        <w:t>14</w:t>
      </w:r>
      <w:r w:rsidRPr="003820D2">
        <w:rPr>
          <w:color w:val="000000" w:themeColor="text1"/>
          <w:sz w:val="28"/>
          <w:szCs w:val="28"/>
        </w:rPr>
        <w:t>-0</w:t>
      </w:r>
      <w:r w:rsidR="00355C9C">
        <w:rPr>
          <w:color w:val="000000" w:themeColor="text1"/>
          <w:sz w:val="28"/>
          <w:szCs w:val="28"/>
        </w:rPr>
        <w:t>2</w:t>
      </w:r>
      <w:r w:rsidRPr="003820D2">
        <w:rPr>
          <w:color w:val="000000" w:themeColor="text1"/>
          <w:sz w:val="28"/>
          <w:szCs w:val="28"/>
        </w:rPr>
        <w:t>, постановляю:</w:t>
      </w:r>
    </w:p>
    <w:p w14:paraId="327E3AB6" w14:textId="5DF1113D" w:rsidR="009328C5" w:rsidRPr="00E762AA" w:rsidRDefault="00242D0B" w:rsidP="00674B54">
      <w:pPr>
        <w:spacing w:line="276" w:lineRule="auto"/>
        <w:ind w:right="1"/>
        <w:jc w:val="both"/>
        <w:rPr>
          <w:color w:val="000000" w:themeColor="text1"/>
          <w:sz w:val="28"/>
          <w:szCs w:val="28"/>
        </w:rPr>
      </w:pPr>
      <w:r>
        <w:rPr>
          <w:color w:val="000000" w:themeColor="text1"/>
          <w:sz w:val="28"/>
          <w:szCs w:val="28"/>
        </w:rPr>
        <w:t xml:space="preserve">          </w:t>
      </w:r>
      <w:r w:rsidR="00E62911" w:rsidRPr="00E762AA">
        <w:rPr>
          <w:color w:val="000000" w:themeColor="text1"/>
          <w:sz w:val="28"/>
          <w:szCs w:val="28"/>
        </w:rPr>
        <w:t xml:space="preserve">1. Утвердить Административный регламент предоставления </w:t>
      </w:r>
      <w:r w:rsidR="00927DC6">
        <w:rPr>
          <w:color w:val="000000" w:themeColor="text1"/>
          <w:sz w:val="28"/>
          <w:szCs w:val="28"/>
        </w:rPr>
        <w:t>муниципальной услуги</w:t>
      </w:r>
      <w:r w:rsidR="00E762AA" w:rsidRPr="00E762AA">
        <w:rPr>
          <w:color w:val="000000" w:themeColor="text1"/>
          <w:sz w:val="28"/>
          <w:szCs w:val="28"/>
        </w:rPr>
        <w:t xml:space="preserve"> «Прием в муниципальные образовательные организации </w:t>
      </w:r>
      <w:r w:rsidR="00170A16">
        <w:rPr>
          <w:color w:val="000000" w:themeColor="text1"/>
          <w:sz w:val="28"/>
          <w:szCs w:val="28"/>
        </w:rPr>
        <w:t>городского округа Лыткарино</w:t>
      </w:r>
      <w:r w:rsidR="00E762AA" w:rsidRPr="00E762AA">
        <w:rPr>
          <w:color w:val="000000" w:themeColor="text1"/>
          <w:sz w:val="28"/>
          <w:szCs w:val="28"/>
        </w:rPr>
        <w:t>, реализующие дополнительные общеобразовательные программы, а также программы спортивной подготовки»</w:t>
      </w:r>
      <w:r w:rsidR="00E62911" w:rsidRPr="00E762AA">
        <w:rPr>
          <w:color w:val="000000" w:themeColor="text1"/>
          <w:sz w:val="28"/>
          <w:szCs w:val="28"/>
        </w:rPr>
        <w:t xml:space="preserve"> (прилагается).</w:t>
      </w:r>
    </w:p>
    <w:p w14:paraId="5174FD05" w14:textId="240D5879" w:rsidR="00B5055F" w:rsidRDefault="00E62911" w:rsidP="00674B54">
      <w:pPr>
        <w:pStyle w:val="ConsPlusNormal"/>
        <w:spacing w:line="276" w:lineRule="auto"/>
        <w:ind w:firstLine="709"/>
        <w:jc w:val="both"/>
        <w:rPr>
          <w:rFonts w:ascii="Times New Roman" w:hAnsi="Times New Roman" w:cs="Times New Roman"/>
          <w:sz w:val="28"/>
          <w:szCs w:val="28"/>
        </w:rPr>
      </w:pPr>
      <w:r w:rsidRPr="00207A7A">
        <w:rPr>
          <w:color w:val="EE0000"/>
          <w:sz w:val="28"/>
          <w:szCs w:val="28"/>
        </w:rPr>
        <w:t xml:space="preserve"> </w:t>
      </w:r>
      <w:r w:rsidR="00B5055F">
        <w:rPr>
          <w:rFonts w:ascii="Times New Roman" w:hAnsi="Times New Roman" w:cs="Times New Roman"/>
          <w:sz w:val="28"/>
          <w:szCs w:val="28"/>
        </w:rPr>
        <w:t xml:space="preserve">2. Признать утратившими силу: </w:t>
      </w:r>
    </w:p>
    <w:p w14:paraId="660D2DBC" w14:textId="1DAF48E6" w:rsidR="00674B54" w:rsidRDefault="00242D0B" w:rsidP="00F64CE3">
      <w:pPr>
        <w:pStyle w:val="ConsPlusNormal"/>
        <w:spacing w:line="276" w:lineRule="auto"/>
        <w:ind w:firstLine="709"/>
        <w:jc w:val="both"/>
        <w:rPr>
          <w:rFonts w:ascii="Times New Roman" w:hAnsi="Times New Roman"/>
          <w:sz w:val="28"/>
          <w:szCs w:val="28"/>
        </w:rPr>
      </w:pPr>
      <w:r>
        <w:rPr>
          <w:rFonts w:ascii="Times New Roman" w:hAnsi="Times New Roman" w:cs="Times New Roman"/>
          <w:sz w:val="28"/>
          <w:szCs w:val="28"/>
        </w:rPr>
        <w:t xml:space="preserve">2.1. Пункт 1 </w:t>
      </w:r>
      <w:r w:rsidR="00B5055F">
        <w:rPr>
          <w:rFonts w:ascii="Times New Roman" w:hAnsi="Times New Roman" w:cs="Times New Roman"/>
          <w:sz w:val="28"/>
          <w:szCs w:val="28"/>
        </w:rPr>
        <w:t>постановлени</w:t>
      </w:r>
      <w:r>
        <w:rPr>
          <w:rFonts w:ascii="Times New Roman" w:hAnsi="Times New Roman" w:cs="Times New Roman"/>
          <w:sz w:val="28"/>
          <w:szCs w:val="28"/>
        </w:rPr>
        <w:t>я</w:t>
      </w:r>
      <w:r w:rsidR="00B5055F">
        <w:rPr>
          <w:rFonts w:ascii="Times New Roman" w:hAnsi="Times New Roman" w:cs="Times New Roman"/>
          <w:sz w:val="28"/>
          <w:szCs w:val="28"/>
        </w:rPr>
        <w:t xml:space="preserve"> главы городского округа Лыткарино от 2</w:t>
      </w:r>
      <w:r w:rsidR="008C3A43">
        <w:rPr>
          <w:rFonts w:ascii="Times New Roman" w:hAnsi="Times New Roman" w:cs="Times New Roman"/>
          <w:sz w:val="28"/>
          <w:szCs w:val="28"/>
        </w:rPr>
        <w:t>0</w:t>
      </w:r>
      <w:r w:rsidR="00B5055F">
        <w:rPr>
          <w:rFonts w:ascii="Times New Roman" w:hAnsi="Times New Roman" w:cs="Times New Roman"/>
          <w:sz w:val="28"/>
          <w:szCs w:val="28"/>
        </w:rPr>
        <w:t>.</w:t>
      </w:r>
      <w:r w:rsidR="008C3A43">
        <w:rPr>
          <w:rFonts w:ascii="Times New Roman" w:hAnsi="Times New Roman" w:cs="Times New Roman"/>
          <w:sz w:val="28"/>
          <w:szCs w:val="28"/>
        </w:rPr>
        <w:t>12</w:t>
      </w:r>
      <w:r w:rsidR="00B5055F">
        <w:rPr>
          <w:rFonts w:ascii="Times New Roman" w:hAnsi="Times New Roman" w:cs="Times New Roman"/>
          <w:sz w:val="28"/>
          <w:szCs w:val="28"/>
        </w:rPr>
        <w:t>.2021 №</w:t>
      </w:r>
      <w:r w:rsidR="008C3A43">
        <w:rPr>
          <w:rFonts w:ascii="Times New Roman" w:hAnsi="Times New Roman" w:cs="Times New Roman"/>
          <w:sz w:val="28"/>
          <w:szCs w:val="28"/>
        </w:rPr>
        <w:t>651</w:t>
      </w:r>
      <w:r w:rsidR="00B5055F">
        <w:rPr>
          <w:rFonts w:ascii="Times New Roman" w:hAnsi="Times New Roman" w:cs="Times New Roman"/>
          <w:sz w:val="28"/>
          <w:szCs w:val="28"/>
        </w:rPr>
        <w:t>-п «Об утверждении Административного регламента предоставления Муниципальной услуги «</w:t>
      </w:r>
      <w:r w:rsidR="008C3A43">
        <w:rPr>
          <w:rFonts w:ascii="Times New Roman" w:hAnsi="Times New Roman"/>
          <w:sz w:val="28"/>
          <w:szCs w:val="28"/>
        </w:rPr>
        <w:t>Прием в муниципальные образовательные организации городского округа Лыткарино, реализующие дополнительные общеобразовательные программы, а также программы спортивной подготовки»</w:t>
      </w:r>
      <w:r>
        <w:rPr>
          <w:rFonts w:ascii="Times New Roman" w:hAnsi="Times New Roman"/>
          <w:sz w:val="28"/>
          <w:szCs w:val="28"/>
        </w:rPr>
        <w:t>»</w:t>
      </w:r>
      <w:r w:rsidR="00F64CE3">
        <w:rPr>
          <w:rFonts w:ascii="Times New Roman" w:hAnsi="Times New Roman"/>
          <w:sz w:val="28"/>
          <w:szCs w:val="28"/>
        </w:rPr>
        <w:t>;</w:t>
      </w:r>
    </w:p>
    <w:p w14:paraId="00A277A3" w14:textId="220CDF9A" w:rsidR="00242D0B" w:rsidRPr="00674B54" w:rsidRDefault="00674B54" w:rsidP="00927DC6">
      <w:pPr>
        <w:pStyle w:val="ConsPlusNormal"/>
        <w:tabs>
          <w:tab w:val="left" w:pos="567"/>
        </w:tabs>
        <w:spacing w:line="276" w:lineRule="auto"/>
        <w:ind w:firstLine="709"/>
        <w:jc w:val="both"/>
        <w:rPr>
          <w:rFonts w:ascii="Times New Roman" w:hAnsi="Times New Roman" w:cs="Times New Roman"/>
          <w:sz w:val="28"/>
          <w:szCs w:val="28"/>
        </w:rPr>
      </w:pPr>
      <w:r w:rsidRPr="00674B54">
        <w:rPr>
          <w:rFonts w:ascii="Times New Roman" w:hAnsi="Times New Roman" w:cs="Times New Roman"/>
          <w:sz w:val="28"/>
          <w:szCs w:val="28"/>
        </w:rPr>
        <w:lastRenderedPageBreak/>
        <w:t xml:space="preserve">  </w:t>
      </w:r>
      <w:r w:rsidR="00242D0B" w:rsidRPr="00674B54">
        <w:rPr>
          <w:rFonts w:ascii="Times New Roman" w:hAnsi="Times New Roman" w:cs="Times New Roman"/>
          <w:sz w:val="28"/>
          <w:szCs w:val="28"/>
        </w:rPr>
        <w:t xml:space="preserve">2.2. </w:t>
      </w:r>
      <w:r w:rsidRPr="00674B54">
        <w:rPr>
          <w:rFonts w:ascii="Times New Roman" w:hAnsi="Times New Roman" w:cs="Times New Roman"/>
          <w:sz w:val="28"/>
          <w:szCs w:val="28"/>
        </w:rPr>
        <w:t>П</w:t>
      </w:r>
      <w:r w:rsidR="00242D0B" w:rsidRPr="00674B54">
        <w:rPr>
          <w:rFonts w:ascii="Times New Roman" w:hAnsi="Times New Roman" w:cs="Times New Roman"/>
          <w:sz w:val="28"/>
          <w:szCs w:val="28"/>
        </w:rPr>
        <w:t>остановление главы городского округа Лыткарино</w:t>
      </w:r>
      <w:r w:rsidRPr="00674B54">
        <w:rPr>
          <w:rFonts w:ascii="Times New Roman" w:eastAsiaTheme="minorHAnsi" w:hAnsi="Times New Roman" w:cs="Times New Roman"/>
          <w:sz w:val="28"/>
          <w:szCs w:val="28"/>
          <w:lang w:eastAsia="ru-RU"/>
        </w:rPr>
        <w:t xml:space="preserve"> от 17.05.2022 №315-п «О внесении изменений в Административный регламент предоставления Муниципальной услуги «Прием в муниципальные образовательные организации городского округа Лыткарино, реализующие дополнительные общеобразовательные программы, а также программы спортивной подготовки».</w:t>
      </w:r>
    </w:p>
    <w:p w14:paraId="39C0F321" w14:textId="016D9F3E" w:rsidR="00B4118F" w:rsidRPr="00B23B3B" w:rsidRDefault="00E62911" w:rsidP="00674B54">
      <w:pPr>
        <w:pStyle w:val="ConsPlusNormal"/>
        <w:spacing w:line="276" w:lineRule="auto"/>
        <w:ind w:firstLine="709"/>
        <w:jc w:val="both"/>
        <w:rPr>
          <w:rFonts w:ascii="Times New Roman" w:hAnsi="Times New Roman" w:cs="Times New Roman"/>
          <w:color w:val="000000" w:themeColor="text1"/>
          <w:sz w:val="28"/>
          <w:szCs w:val="28"/>
        </w:rPr>
      </w:pPr>
      <w:r w:rsidRPr="00B23B3B">
        <w:rPr>
          <w:rFonts w:ascii="Times New Roman" w:hAnsi="Times New Roman" w:cs="Times New Roman"/>
          <w:color w:val="000000" w:themeColor="text1"/>
          <w:sz w:val="28"/>
          <w:szCs w:val="28"/>
        </w:rPr>
        <w:t>3. Начальнику Управления образования города Лыткарино                        (Смирнова Е.В.)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5920C23E" w14:textId="2C01621D" w:rsidR="009328C5" w:rsidRDefault="00E62911" w:rsidP="00674B54">
      <w:pPr>
        <w:spacing w:line="276" w:lineRule="auto"/>
        <w:ind w:firstLine="709"/>
        <w:jc w:val="both"/>
        <w:rPr>
          <w:sz w:val="28"/>
          <w:szCs w:val="28"/>
        </w:rPr>
      </w:pPr>
      <w:r>
        <w:rPr>
          <w:sz w:val="28"/>
          <w:szCs w:val="28"/>
        </w:rPr>
        <w:t>4. Контроль за исполнением настоящего постановления возложить на заместителя главы городского округа Лыткарино Забойкина Е.В.</w:t>
      </w:r>
    </w:p>
    <w:p w14:paraId="437B72FF" w14:textId="77777777" w:rsidR="00B979DE" w:rsidRDefault="00B979DE" w:rsidP="00B979DE">
      <w:pPr>
        <w:spacing w:line="288" w:lineRule="auto"/>
        <w:jc w:val="right"/>
        <w:rPr>
          <w:sz w:val="28"/>
          <w:szCs w:val="28"/>
        </w:rPr>
      </w:pPr>
    </w:p>
    <w:p w14:paraId="61A94BE6" w14:textId="77777777" w:rsidR="00F204DC" w:rsidRDefault="00F204DC" w:rsidP="00B979DE">
      <w:pPr>
        <w:spacing w:line="288" w:lineRule="auto"/>
        <w:jc w:val="right"/>
        <w:rPr>
          <w:sz w:val="28"/>
          <w:szCs w:val="28"/>
        </w:rPr>
      </w:pPr>
    </w:p>
    <w:p w14:paraId="0136D58B" w14:textId="09134645" w:rsidR="009328C5" w:rsidRDefault="00E62911" w:rsidP="00B979DE">
      <w:pPr>
        <w:spacing w:line="288" w:lineRule="auto"/>
        <w:jc w:val="right"/>
        <w:rPr>
          <w:sz w:val="28"/>
          <w:szCs w:val="28"/>
        </w:rPr>
      </w:pPr>
      <w:r>
        <w:rPr>
          <w:sz w:val="28"/>
          <w:szCs w:val="28"/>
        </w:rPr>
        <w:t>К.А. Кравцов</w:t>
      </w:r>
    </w:p>
    <w:p w14:paraId="2FAAE441" w14:textId="77777777" w:rsidR="009328C5" w:rsidRDefault="009328C5">
      <w:pPr>
        <w:jc w:val="right"/>
        <w:rPr>
          <w:sz w:val="28"/>
          <w:szCs w:val="28"/>
        </w:rPr>
      </w:pPr>
    </w:p>
    <w:p w14:paraId="4A035247" w14:textId="77777777" w:rsidR="009328C5" w:rsidRDefault="009328C5">
      <w:pPr>
        <w:rPr>
          <w:sz w:val="28"/>
          <w:szCs w:val="28"/>
        </w:rPr>
      </w:pPr>
    </w:p>
    <w:p w14:paraId="7C7849C4" w14:textId="77777777" w:rsidR="009328C5" w:rsidRDefault="009328C5">
      <w:pPr>
        <w:jc w:val="right"/>
        <w:rPr>
          <w:sz w:val="28"/>
          <w:szCs w:val="28"/>
        </w:rPr>
      </w:pPr>
    </w:p>
    <w:p w14:paraId="2DB2CFCD" w14:textId="77777777" w:rsidR="009328C5" w:rsidRDefault="009328C5">
      <w:pPr>
        <w:jc w:val="right"/>
        <w:rPr>
          <w:sz w:val="28"/>
          <w:szCs w:val="28"/>
        </w:rPr>
      </w:pPr>
    </w:p>
    <w:p w14:paraId="3FDABF05" w14:textId="77777777" w:rsidR="009328C5" w:rsidRDefault="009328C5">
      <w:pPr>
        <w:jc w:val="right"/>
        <w:rPr>
          <w:sz w:val="28"/>
          <w:szCs w:val="28"/>
        </w:rPr>
      </w:pPr>
    </w:p>
    <w:p w14:paraId="45DEEA99" w14:textId="77777777" w:rsidR="009328C5" w:rsidRDefault="009328C5">
      <w:pPr>
        <w:jc w:val="right"/>
        <w:rPr>
          <w:sz w:val="28"/>
          <w:szCs w:val="28"/>
        </w:rPr>
      </w:pPr>
    </w:p>
    <w:p w14:paraId="6E4FF98D" w14:textId="77777777" w:rsidR="00F50D72" w:rsidRDefault="00F50D72" w:rsidP="00F50D72">
      <w:pPr>
        <w:jc w:val="both"/>
        <w:rPr>
          <w:sz w:val="28"/>
          <w:szCs w:val="20"/>
        </w:rPr>
      </w:pPr>
    </w:p>
    <w:p w14:paraId="0D258B44" w14:textId="77777777" w:rsidR="00F50D72" w:rsidRDefault="00F50D72" w:rsidP="00F50D72">
      <w:pPr>
        <w:jc w:val="both"/>
        <w:rPr>
          <w:sz w:val="28"/>
          <w:szCs w:val="20"/>
        </w:rPr>
      </w:pPr>
    </w:p>
    <w:p w14:paraId="745C58B0" w14:textId="2CD1897E" w:rsidR="00F50D72" w:rsidRDefault="00F50D72" w:rsidP="00F50D72">
      <w:pPr>
        <w:jc w:val="both"/>
        <w:rPr>
          <w:sz w:val="28"/>
          <w:szCs w:val="20"/>
        </w:rPr>
      </w:pPr>
    </w:p>
    <w:p w14:paraId="7D9466E9" w14:textId="413CE511" w:rsidR="00396BD6" w:rsidRDefault="00396BD6" w:rsidP="00F50D72">
      <w:pPr>
        <w:jc w:val="both"/>
        <w:rPr>
          <w:sz w:val="28"/>
          <w:szCs w:val="20"/>
        </w:rPr>
      </w:pPr>
    </w:p>
    <w:p w14:paraId="582C90B8" w14:textId="40B8D0FD" w:rsidR="00396BD6" w:rsidRDefault="00396BD6" w:rsidP="00F50D72">
      <w:pPr>
        <w:jc w:val="both"/>
        <w:rPr>
          <w:sz w:val="28"/>
          <w:szCs w:val="20"/>
        </w:rPr>
      </w:pPr>
    </w:p>
    <w:p w14:paraId="0D365434" w14:textId="7848FDA5" w:rsidR="00396BD6" w:rsidRDefault="00396BD6" w:rsidP="00F50D72">
      <w:pPr>
        <w:jc w:val="both"/>
        <w:rPr>
          <w:sz w:val="28"/>
          <w:szCs w:val="20"/>
        </w:rPr>
      </w:pPr>
    </w:p>
    <w:p w14:paraId="233789F8" w14:textId="24B4BFA5" w:rsidR="00396BD6" w:rsidRDefault="00396BD6" w:rsidP="00F50D72">
      <w:pPr>
        <w:jc w:val="both"/>
        <w:rPr>
          <w:sz w:val="28"/>
          <w:szCs w:val="20"/>
        </w:rPr>
      </w:pPr>
    </w:p>
    <w:p w14:paraId="02B60721" w14:textId="1C3C3111" w:rsidR="00396BD6" w:rsidRDefault="00396BD6" w:rsidP="00F50D72">
      <w:pPr>
        <w:jc w:val="both"/>
        <w:rPr>
          <w:sz w:val="28"/>
          <w:szCs w:val="20"/>
        </w:rPr>
      </w:pPr>
    </w:p>
    <w:p w14:paraId="6F58AF56" w14:textId="77777777" w:rsidR="00906488" w:rsidRDefault="00906488" w:rsidP="00F50D72">
      <w:pPr>
        <w:jc w:val="both"/>
        <w:rPr>
          <w:sz w:val="28"/>
          <w:szCs w:val="20"/>
        </w:rPr>
      </w:pPr>
    </w:p>
    <w:p w14:paraId="3DA7D7A7" w14:textId="77777777" w:rsidR="00906488" w:rsidRDefault="00906488" w:rsidP="00F50D72">
      <w:pPr>
        <w:jc w:val="both"/>
        <w:rPr>
          <w:sz w:val="28"/>
          <w:szCs w:val="20"/>
        </w:rPr>
      </w:pPr>
    </w:p>
    <w:p w14:paraId="52971C8B" w14:textId="77777777" w:rsidR="00906488" w:rsidRDefault="00906488" w:rsidP="00F50D72">
      <w:pPr>
        <w:jc w:val="both"/>
        <w:rPr>
          <w:sz w:val="28"/>
          <w:szCs w:val="20"/>
        </w:rPr>
      </w:pPr>
    </w:p>
    <w:p w14:paraId="458303FF" w14:textId="77777777" w:rsidR="00906488" w:rsidRDefault="00906488" w:rsidP="00F50D72">
      <w:pPr>
        <w:jc w:val="both"/>
        <w:rPr>
          <w:sz w:val="28"/>
          <w:szCs w:val="20"/>
        </w:rPr>
      </w:pPr>
    </w:p>
    <w:p w14:paraId="1B094608" w14:textId="77777777" w:rsidR="00906488" w:rsidRDefault="00906488" w:rsidP="00F50D72">
      <w:pPr>
        <w:jc w:val="both"/>
        <w:rPr>
          <w:sz w:val="28"/>
          <w:szCs w:val="20"/>
        </w:rPr>
      </w:pPr>
    </w:p>
    <w:p w14:paraId="4B61CF5C" w14:textId="77777777" w:rsidR="00906488" w:rsidRDefault="00906488" w:rsidP="00F50D72">
      <w:pPr>
        <w:jc w:val="both"/>
        <w:rPr>
          <w:sz w:val="28"/>
          <w:szCs w:val="20"/>
        </w:rPr>
      </w:pPr>
    </w:p>
    <w:p w14:paraId="40B101B3" w14:textId="77777777" w:rsidR="00906488" w:rsidRDefault="00906488" w:rsidP="00F50D72">
      <w:pPr>
        <w:jc w:val="both"/>
        <w:rPr>
          <w:sz w:val="28"/>
          <w:szCs w:val="20"/>
        </w:rPr>
      </w:pPr>
    </w:p>
    <w:p w14:paraId="12A5C009" w14:textId="77777777" w:rsidR="00906488" w:rsidRDefault="00906488" w:rsidP="00F50D72">
      <w:pPr>
        <w:jc w:val="both"/>
        <w:rPr>
          <w:sz w:val="28"/>
          <w:szCs w:val="20"/>
        </w:rPr>
      </w:pPr>
    </w:p>
    <w:p w14:paraId="48BBA3E0" w14:textId="77777777" w:rsidR="00906488" w:rsidRDefault="00906488" w:rsidP="00F50D72">
      <w:pPr>
        <w:jc w:val="both"/>
        <w:rPr>
          <w:sz w:val="28"/>
          <w:szCs w:val="20"/>
        </w:rPr>
      </w:pPr>
    </w:p>
    <w:p w14:paraId="2094919A" w14:textId="77777777" w:rsidR="00906488" w:rsidRDefault="00906488" w:rsidP="00F50D72">
      <w:pPr>
        <w:jc w:val="both"/>
        <w:rPr>
          <w:sz w:val="28"/>
          <w:szCs w:val="20"/>
        </w:rPr>
      </w:pPr>
    </w:p>
    <w:p w14:paraId="3964A464" w14:textId="77777777" w:rsidR="00906488" w:rsidRDefault="00906488" w:rsidP="00F50D72">
      <w:pPr>
        <w:jc w:val="both"/>
        <w:rPr>
          <w:sz w:val="28"/>
          <w:szCs w:val="20"/>
        </w:rPr>
      </w:pPr>
    </w:p>
    <w:p w14:paraId="4C88E243" w14:textId="77777777" w:rsidR="00906488" w:rsidRDefault="00906488" w:rsidP="00F50D72">
      <w:pPr>
        <w:jc w:val="both"/>
        <w:rPr>
          <w:sz w:val="28"/>
          <w:szCs w:val="20"/>
        </w:rPr>
      </w:pPr>
    </w:p>
    <w:p w14:paraId="5DDEDE70" w14:textId="77777777" w:rsidR="00906488" w:rsidRDefault="00906488" w:rsidP="00F50D72">
      <w:pPr>
        <w:jc w:val="both"/>
        <w:rPr>
          <w:sz w:val="28"/>
          <w:szCs w:val="20"/>
        </w:rPr>
      </w:pPr>
    </w:p>
    <w:p w14:paraId="0192518E" w14:textId="5C20C398" w:rsidR="009328C5" w:rsidRDefault="00E62911">
      <w:pPr>
        <w:adjustRightInd w:val="0"/>
        <w:jc w:val="right"/>
        <w:rPr>
          <w:rFonts w:eastAsia="Calibri"/>
          <w:bCs/>
          <w:sz w:val="24"/>
          <w:szCs w:val="24"/>
        </w:rPr>
      </w:pPr>
      <w:r>
        <w:rPr>
          <w:rFonts w:eastAsia="Calibri"/>
          <w:bCs/>
          <w:sz w:val="24"/>
          <w:szCs w:val="24"/>
        </w:rPr>
        <w:lastRenderedPageBreak/>
        <w:t>УТВЕРЖДЕН</w:t>
      </w:r>
    </w:p>
    <w:p w14:paraId="654F6C41" w14:textId="77777777" w:rsidR="009328C5" w:rsidRDefault="00E62911">
      <w:pPr>
        <w:adjustRightInd w:val="0"/>
        <w:jc w:val="right"/>
        <w:rPr>
          <w:rFonts w:eastAsia="Calibri"/>
          <w:bCs/>
          <w:sz w:val="24"/>
          <w:szCs w:val="24"/>
        </w:rPr>
      </w:pPr>
      <w:r>
        <w:rPr>
          <w:rFonts w:eastAsia="Calibri"/>
          <w:bCs/>
          <w:sz w:val="24"/>
          <w:szCs w:val="24"/>
        </w:rPr>
        <w:t xml:space="preserve">постановлением </w:t>
      </w:r>
    </w:p>
    <w:p w14:paraId="32F8F83F" w14:textId="77777777" w:rsidR="009328C5" w:rsidRDefault="00E62911">
      <w:pPr>
        <w:adjustRightInd w:val="0"/>
        <w:jc w:val="right"/>
        <w:rPr>
          <w:rFonts w:eastAsia="Calibri" w:cs="Arial"/>
          <w:bCs/>
          <w:i/>
          <w:sz w:val="24"/>
          <w:szCs w:val="24"/>
        </w:rPr>
      </w:pPr>
      <w:r>
        <w:rPr>
          <w:rFonts w:eastAsia="Calibri"/>
          <w:bCs/>
          <w:sz w:val="24"/>
          <w:szCs w:val="24"/>
        </w:rPr>
        <w:t>главы городского округа Лыткарино</w:t>
      </w:r>
      <w:r>
        <w:rPr>
          <w:rFonts w:eastAsia="Calibri" w:cs="Arial"/>
          <w:bCs/>
          <w:i/>
          <w:sz w:val="24"/>
          <w:szCs w:val="24"/>
        </w:rPr>
        <w:t xml:space="preserve"> </w:t>
      </w:r>
    </w:p>
    <w:p w14:paraId="145846C8" w14:textId="34D1CD38" w:rsidR="009328C5" w:rsidRDefault="00E62911">
      <w:pPr>
        <w:ind w:firstLine="5529"/>
        <w:jc w:val="right"/>
        <w:rPr>
          <w:bCs/>
          <w:sz w:val="28"/>
          <w:szCs w:val="28"/>
          <w:lang w:eastAsia="zh-CN"/>
        </w:rPr>
      </w:pPr>
      <w:r>
        <w:rPr>
          <w:bCs/>
          <w:lang w:eastAsia="zh-CN"/>
        </w:rPr>
        <w:t xml:space="preserve">от </w:t>
      </w:r>
      <w:r w:rsidR="00A449C7">
        <w:rPr>
          <w:rFonts w:eastAsia="Calibri"/>
          <w:sz w:val="28"/>
          <w:szCs w:val="28"/>
        </w:rPr>
        <w:t>29.07.2025</w:t>
      </w:r>
      <w:r>
        <w:rPr>
          <w:rFonts w:eastAsia="Calibri"/>
        </w:rPr>
        <w:t xml:space="preserve"> № </w:t>
      </w:r>
      <w:r w:rsidR="00A449C7">
        <w:rPr>
          <w:rFonts w:eastAsia="Calibri"/>
        </w:rPr>
        <w:t>446-п</w:t>
      </w:r>
    </w:p>
    <w:p w14:paraId="19A01B7C" w14:textId="77777777" w:rsidR="009328C5" w:rsidRDefault="009328C5">
      <w:pPr>
        <w:rPr>
          <w:sz w:val="28"/>
          <w:szCs w:val="28"/>
        </w:rPr>
      </w:pPr>
    </w:p>
    <w:p w14:paraId="2E4B19B2" w14:textId="77777777" w:rsidR="009328C5" w:rsidRDefault="009328C5">
      <w:pPr>
        <w:rPr>
          <w:sz w:val="24"/>
          <w:szCs w:val="24"/>
        </w:rPr>
      </w:pPr>
    </w:p>
    <w:p w14:paraId="12259D9B" w14:textId="77777777" w:rsidR="009328C5" w:rsidRDefault="009328C5">
      <w:pPr>
        <w:rPr>
          <w:sz w:val="24"/>
          <w:szCs w:val="24"/>
        </w:rPr>
      </w:pPr>
    </w:p>
    <w:p w14:paraId="08000D19" w14:textId="093364C2" w:rsidR="006623D7" w:rsidRPr="00906488" w:rsidRDefault="00E62911" w:rsidP="00906488">
      <w:pPr>
        <w:jc w:val="center"/>
        <w:rPr>
          <w:b/>
          <w:bCs/>
          <w:sz w:val="28"/>
          <w:szCs w:val="28"/>
        </w:rPr>
      </w:pPr>
      <w:r w:rsidRPr="00906488">
        <w:rPr>
          <w:b/>
          <w:bCs/>
          <w:sz w:val="28"/>
          <w:szCs w:val="28"/>
        </w:rPr>
        <w:t>Административный регламент предоставления</w:t>
      </w:r>
    </w:p>
    <w:p w14:paraId="5F98BAE7" w14:textId="2C840D73" w:rsidR="00B4118F" w:rsidRDefault="00674B54" w:rsidP="00906488">
      <w:pPr>
        <w:jc w:val="center"/>
        <w:rPr>
          <w:b/>
          <w:bCs/>
          <w:sz w:val="28"/>
          <w:szCs w:val="28"/>
        </w:rPr>
      </w:pPr>
      <w:r>
        <w:rPr>
          <w:b/>
          <w:bCs/>
          <w:sz w:val="28"/>
          <w:szCs w:val="28"/>
        </w:rPr>
        <w:t>м</w:t>
      </w:r>
      <w:r w:rsidR="00906488" w:rsidRPr="00906488">
        <w:rPr>
          <w:b/>
          <w:bCs/>
          <w:sz w:val="28"/>
          <w:szCs w:val="28"/>
        </w:rPr>
        <w:t xml:space="preserve">униципальной услуги </w:t>
      </w:r>
      <w:r w:rsidR="00E35D05" w:rsidRPr="00906488">
        <w:rPr>
          <w:b/>
          <w:bCs/>
          <w:sz w:val="28"/>
          <w:szCs w:val="28"/>
        </w:rPr>
        <w:t xml:space="preserve">«Прием в муниципальные образовательные </w:t>
      </w:r>
    </w:p>
    <w:p w14:paraId="6E902CEB" w14:textId="18E8FFAD" w:rsidR="00906488" w:rsidRDefault="00E35D05" w:rsidP="00906488">
      <w:pPr>
        <w:jc w:val="center"/>
        <w:rPr>
          <w:b/>
          <w:bCs/>
          <w:sz w:val="28"/>
          <w:szCs w:val="28"/>
        </w:rPr>
      </w:pPr>
      <w:r w:rsidRPr="00906488">
        <w:rPr>
          <w:b/>
          <w:bCs/>
          <w:sz w:val="28"/>
          <w:szCs w:val="28"/>
        </w:rPr>
        <w:t>организации</w:t>
      </w:r>
      <w:r w:rsidR="00906488">
        <w:rPr>
          <w:b/>
          <w:bCs/>
          <w:sz w:val="28"/>
          <w:szCs w:val="28"/>
        </w:rPr>
        <w:t xml:space="preserve"> </w:t>
      </w:r>
      <w:r w:rsidR="00170A16">
        <w:rPr>
          <w:b/>
          <w:bCs/>
          <w:sz w:val="28"/>
          <w:szCs w:val="28"/>
        </w:rPr>
        <w:t>городского округа Лыткарино</w:t>
      </w:r>
      <w:r w:rsidRPr="00906488">
        <w:rPr>
          <w:b/>
          <w:bCs/>
          <w:sz w:val="28"/>
          <w:szCs w:val="28"/>
        </w:rPr>
        <w:t xml:space="preserve">, реализующие дополнительные общеобразовательные программы, </w:t>
      </w:r>
    </w:p>
    <w:p w14:paraId="068D69F2" w14:textId="474649F6" w:rsidR="00E35D05" w:rsidRDefault="00E35D05" w:rsidP="00906488">
      <w:pPr>
        <w:jc w:val="center"/>
        <w:rPr>
          <w:b/>
          <w:bCs/>
          <w:sz w:val="28"/>
          <w:szCs w:val="28"/>
        </w:rPr>
      </w:pPr>
      <w:r w:rsidRPr="00906488">
        <w:rPr>
          <w:b/>
          <w:bCs/>
          <w:sz w:val="28"/>
          <w:szCs w:val="28"/>
        </w:rPr>
        <w:t>а также программы спортивной подготовки»</w:t>
      </w:r>
    </w:p>
    <w:p w14:paraId="735EF096" w14:textId="77777777" w:rsidR="00906488" w:rsidRPr="00906488" w:rsidRDefault="00906488" w:rsidP="00906488">
      <w:pPr>
        <w:ind w:hanging="10"/>
        <w:jc w:val="center"/>
        <w:rPr>
          <w:b/>
          <w:bCs/>
          <w:sz w:val="28"/>
          <w:szCs w:val="28"/>
        </w:rPr>
      </w:pPr>
    </w:p>
    <w:p w14:paraId="7A262F45" w14:textId="22D9F5AB" w:rsidR="00E35D05" w:rsidRPr="00B4118F" w:rsidRDefault="00E35D05" w:rsidP="00B4118F">
      <w:pPr>
        <w:pStyle w:val="ae"/>
        <w:numPr>
          <w:ilvl w:val="0"/>
          <w:numId w:val="44"/>
        </w:numPr>
        <w:jc w:val="center"/>
        <w:rPr>
          <w:color w:val="000000" w:themeColor="text1"/>
          <w:sz w:val="28"/>
          <w:szCs w:val="28"/>
        </w:rPr>
      </w:pPr>
      <w:r w:rsidRPr="00B4118F">
        <w:rPr>
          <w:color w:val="000000" w:themeColor="text1"/>
          <w:sz w:val="28"/>
          <w:szCs w:val="28"/>
        </w:rPr>
        <w:t>Общие положения</w:t>
      </w:r>
    </w:p>
    <w:p w14:paraId="76367957" w14:textId="77777777" w:rsidR="00B4118F" w:rsidRPr="00B4118F" w:rsidRDefault="00B4118F" w:rsidP="00B4118F">
      <w:pPr>
        <w:pStyle w:val="ae"/>
        <w:ind w:left="710" w:firstLine="0"/>
        <w:rPr>
          <w:color w:val="000000" w:themeColor="text1"/>
          <w:sz w:val="28"/>
          <w:szCs w:val="28"/>
        </w:rPr>
      </w:pPr>
    </w:p>
    <w:p w14:paraId="25F05969" w14:textId="77777777" w:rsidR="00E35D05" w:rsidRDefault="00E35D05" w:rsidP="00B4118F">
      <w:pPr>
        <w:widowControl/>
        <w:numPr>
          <w:ilvl w:val="0"/>
          <w:numId w:val="20"/>
        </w:numPr>
        <w:autoSpaceDE/>
        <w:autoSpaceDN/>
        <w:ind w:left="0" w:hanging="280"/>
        <w:jc w:val="center"/>
        <w:rPr>
          <w:color w:val="000000" w:themeColor="text1"/>
          <w:sz w:val="28"/>
          <w:szCs w:val="28"/>
        </w:rPr>
      </w:pPr>
      <w:r w:rsidRPr="00B4118F">
        <w:rPr>
          <w:color w:val="000000" w:themeColor="text1"/>
          <w:sz w:val="28"/>
          <w:szCs w:val="28"/>
        </w:rPr>
        <w:t>Предмет регулирования регламента</w:t>
      </w:r>
    </w:p>
    <w:p w14:paraId="4531F5C1" w14:textId="77777777" w:rsidR="00B4118F" w:rsidRPr="00B4118F" w:rsidRDefault="00B4118F" w:rsidP="00B4118F">
      <w:pPr>
        <w:widowControl/>
        <w:autoSpaceDE/>
        <w:autoSpaceDN/>
        <w:rPr>
          <w:color w:val="000000" w:themeColor="text1"/>
          <w:sz w:val="28"/>
          <w:szCs w:val="28"/>
        </w:rPr>
      </w:pPr>
    </w:p>
    <w:p w14:paraId="10A2E7FD" w14:textId="53DF2CA4" w:rsidR="00E35D05" w:rsidRPr="00B4118F" w:rsidRDefault="00E35D05" w:rsidP="00B4118F">
      <w:pPr>
        <w:widowControl/>
        <w:numPr>
          <w:ilvl w:val="1"/>
          <w:numId w:val="20"/>
        </w:numPr>
        <w:autoSpaceDE/>
        <w:autoSpaceDN/>
        <w:ind w:left="0"/>
        <w:jc w:val="both"/>
        <w:rPr>
          <w:color w:val="000000" w:themeColor="text1"/>
          <w:sz w:val="28"/>
          <w:szCs w:val="28"/>
        </w:rPr>
      </w:pPr>
      <w:r w:rsidRPr="00B4118F">
        <w:rPr>
          <w:color w:val="000000" w:themeColor="text1"/>
          <w:sz w:val="28"/>
          <w:szCs w:val="28"/>
        </w:rPr>
        <w:t>Настоящий регламент предоставления</w:t>
      </w:r>
      <w:r w:rsidR="00F64CE3">
        <w:rPr>
          <w:color w:val="000000" w:themeColor="text1"/>
          <w:sz w:val="28"/>
          <w:szCs w:val="28"/>
        </w:rPr>
        <w:t xml:space="preserve"> муниципальной</w:t>
      </w:r>
      <w:r w:rsidRPr="00B4118F">
        <w:rPr>
          <w:color w:val="000000" w:themeColor="text1"/>
          <w:sz w:val="28"/>
          <w:szCs w:val="28"/>
        </w:rPr>
        <w:t xml:space="preserve"> услуги «Прием в муниципальные образовательные организации </w:t>
      </w:r>
      <w:r w:rsidR="00F64CE3">
        <w:rPr>
          <w:color w:val="000000" w:themeColor="text1"/>
          <w:sz w:val="28"/>
          <w:szCs w:val="28"/>
        </w:rPr>
        <w:t>городского округа Лыткарино</w:t>
      </w:r>
      <w:r w:rsidRPr="00B4118F">
        <w:rPr>
          <w:color w:val="000000" w:themeColor="text1"/>
          <w:sz w:val="28"/>
          <w:szCs w:val="28"/>
        </w:rPr>
        <w:t xml:space="preserve">, реализующие дополнительные общеобразовательные программы, а также программы спортивной подготовки» (далее соответственно – Регламент, Услуга) регулирует отношения, возникающие в связи с предоставлением Услуги организациями, осуществляющими образовательную деятельность </w:t>
      </w:r>
      <w:r w:rsidR="009F1D01">
        <w:rPr>
          <w:color w:val="000000" w:themeColor="text1"/>
          <w:sz w:val="28"/>
          <w:szCs w:val="28"/>
        </w:rPr>
        <w:t>на территории городского округа Лыткарино</w:t>
      </w:r>
      <w:r w:rsidRPr="00B4118F">
        <w:rPr>
          <w:color w:val="000000" w:themeColor="text1"/>
          <w:sz w:val="28"/>
          <w:szCs w:val="28"/>
        </w:rPr>
        <w:t xml:space="preserve"> по реализации дополнительных общеразвивающих программ, дополнительных образовательных программ спортивной подготовки, а также деятельность по реализации дополнительных предпрофессиональных программ в области искусств (далее – Организация).</w:t>
      </w:r>
    </w:p>
    <w:p w14:paraId="54AA9C64" w14:textId="77777777" w:rsidR="00E35D05" w:rsidRPr="00B4118F" w:rsidRDefault="00E35D05" w:rsidP="00B4118F">
      <w:pPr>
        <w:widowControl/>
        <w:numPr>
          <w:ilvl w:val="1"/>
          <w:numId w:val="20"/>
        </w:numPr>
        <w:autoSpaceDE/>
        <w:autoSpaceDN/>
        <w:ind w:left="0"/>
        <w:jc w:val="both"/>
        <w:rPr>
          <w:color w:val="000000" w:themeColor="text1"/>
          <w:sz w:val="28"/>
          <w:szCs w:val="28"/>
        </w:rPr>
      </w:pPr>
      <w:r w:rsidRPr="00B4118F">
        <w:rPr>
          <w:color w:val="000000" w:themeColor="text1"/>
          <w:sz w:val="28"/>
          <w:szCs w:val="28"/>
        </w:rPr>
        <w:t>Перечень принятых сокращений:</w:t>
      </w:r>
    </w:p>
    <w:p w14:paraId="303E8D1C" w14:textId="77777777" w:rsidR="00E35D05" w:rsidRPr="00B4118F" w:rsidRDefault="00E35D05" w:rsidP="00B4118F">
      <w:pPr>
        <w:widowControl/>
        <w:numPr>
          <w:ilvl w:val="2"/>
          <w:numId w:val="20"/>
        </w:numPr>
        <w:autoSpaceDE/>
        <w:autoSpaceDN/>
        <w:ind w:left="0"/>
        <w:jc w:val="both"/>
        <w:rPr>
          <w:color w:val="000000" w:themeColor="text1"/>
          <w:sz w:val="28"/>
          <w:szCs w:val="28"/>
        </w:rPr>
      </w:pPr>
      <w:r w:rsidRPr="00B4118F">
        <w:rPr>
          <w:color w:val="000000" w:themeColor="text1"/>
          <w:sz w:val="28"/>
          <w:szCs w:val="28"/>
        </w:rPr>
        <w:t>ВИС (ведомственная информационная система) – Единая информационная система обеспечения навигации в рамках профессиональных сообществ и методической поддержки работы учителей, обеспечения взаимодействия обучающихся образовательных организаций Московской области, а также поддержки предоставления государственных и муниципальных услуг в сфере образования.</w:t>
      </w:r>
    </w:p>
    <w:p w14:paraId="6AB82A69" w14:textId="77777777" w:rsidR="00E35D05" w:rsidRPr="00B4118F" w:rsidRDefault="00E35D05" w:rsidP="00B4118F">
      <w:pPr>
        <w:widowControl/>
        <w:numPr>
          <w:ilvl w:val="2"/>
          <w:numId w:val="20"/>
        </w:numPr>
        <w:autoSpaceDE/>
        <w:autoSpaceDN/>
        <w:ind w:left="0"/>
        <w:jc w:val="both"/>
        <w:rPr>
          <w:color w:val="000000" w:themeColor="text1"/>
          <w:sz w:val="28"/>
          <w:szCs w:val="28"/>
        </w:rPr>
      </w:pPr>
      <w:r w:rsidRPr="00B4118F">
        <w:rPr>
          <w:color w:val="000000" w:themeColor="text1"/>
          <w:sz w:val="28"/>
          <w:szCs w:val="28"/>
        </w:rPr>
        <w:t>Дополнительный набор – период дополнительного комплектования групп обучающихся при наличии свободных мест.</w:t>
      </w:r>
    </w:p>
    <w:p w14:paraId="363FE3AC" w14:textId="77777777" w:rsidR="00E35D05" w:rsidRPr="00B4118F" w:rsidRDefault="00E35D05" w:rsidP="00B4118F">
      <w:pPr>
        <w:widowControl/>
        <w:numPr>
          <w:ilvl w:val="2"/>
          <w:numId w:val="20"/>
        </w:numPr>
        <w:autoSpaceDE/>
        <w:autoSpaceDN/>
        <w:ind w:left="0"/>
        <w:jc w:val="both"/>
        <w:rPr>
          <w:color w:val="000000" w:themeColor="text1"/>
          <w:sz w:val="28"/>
          <w:szCs w:val="28"/>
        </w:rPr>
      </w:pPr>
      <w:r w:rsidRPr="00B4118F">
        <w:rPr>
          <w:color w:val="000000" w:themeColor="text1"/>
          <w:sz w:val="28"/>
          <w:szCs w:val="28"/>
        </w:rPr>
        <w:t>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14:paraId="4C0E1C0B" w14:textId="77777777" w:rsidR="00E35D05" w:rsidRPr="00B4118F" w:rsidRDefault="00E35D05" w:rsidP="00B4118F">
      <w:pPr>
        <w:widowControl/>
        <w:numPr>
          <w:ilvl w:val="2"/>
          <w:numId w:val="20"/>
        </w:numPr>
        <w:autoSpaceDE/>
        <w:autoSpaceDN/>
        <w:ind w:left="0"/>
        <w:jc w:val="both"/>
        <w:rPr>
          <w:color w:val="000000" w:themeColor="text1"/>
          <w:sz w:val="28"/>
          <w:szCs w:val="28"/>
        </w:rPr>
      </w:pPr>
      <w:r w:rsidRPr="00B4118F">
        <w:rPr>
          <w:color w:val="000000" w:themeColor="text1"/>
          <w:sz w:val="28"/>
          <w:szCs w:val="28"/>
        </w:rPr>
        <w:t>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14:paraId="5456B4AD" w14:textId="77777777" w:rsidR="00E35D05" w:rsidRPr="00B4118F" w:rsidRDefault="00E35D05" w:rsidP="00B4118F">
      <w:pPr>
        <w:widowControl/>
        <w:numPr>
          <w:ilvl w:val="2"/>
          <w:numId w:val="20"/>
        </w:numPr>
        <w:autoSpaceDE/>
        <w:autoSpaceDN/>
        <w:ind w:left="0"/>
        <w:jc w:val="both"/>
        <w:rPr>
          <w:color w:val="000000" w:themeColor="text1"/>
          <w:sz w:val="28"/>
          <w:szCs w:val="28"/>
        </w:rPr>
      </w:pPr>
      <w:r w:rsidRPr="00B4118F">
        <w:rPr>
          <w:color w:val="000000" w:themeColor="text1"/>
          <w:sz w:val="28"/>
          <w:szCs w:val="28"/>
        </w:rPr>
        <w:lastRenderedPageBreak/>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D5E3328" w14:textId="77777777" w:rsidR="00E35D05" w:rsidRPr="00B4118F" w:rsidRDefault="00E35D05" w:rsidP="00B4118F">
      <w:pPr>
        <w:widowControl/>
        <w:numPr>
          <w:ilvl w:val="2"/>
          <w:numId w:val="20"/>
        </w:numPr>
        <w:autoSpaceDE/>
        <w:autoSpaceDN/>
        <w:ind w:left="0"/>
        <w:jc w:val="both"/>
        <w:rPr>
          <w:color w:val="000000" w:themeColor="text1"/>
          <w:sz w:val="28"/>
          <w:szCs w:val="28"/>
        </w:rPr>
      </w:pPr>
      <w:r w:rsidRPr="00B4118F">
        <w:rPr>
          <w:color w:val="000000" w:themeColor="text1"/>
          <w:sz w:val="28"/>
          <w:szCs w:val="28"/>
        </w:rPr>
        <w:t>МФЦ – многофункциональный центр предоставления государственных и муниципальных услуг в Московской области.</w:t>
      </w:r>
    </w:p>
    <w:p w14:paraId="41DD44FF" w14:textId="77777777" w:rsidR="00E35D05" w:rsidRPr="00B4118F" w:rsidRDefault="00E35D05" w:rsidP="00B4118F">
      <w:pPr>
        <w:widowControl/>
        <w:numPr>
          <w:ilvl w:val="2"/>
          <w:numId w:val="20"/>
        </w:numPr>
        <w:autoSpaceDE/>
        <w:autoSpaceDN/>
        <w:ind w:left="0"/>
        <w:jc w:val="both"/>
        <w:rPr>
          <w:color w:val="000000" w:themeColor="text1"/>
          <w:sz w:val="28"/>
          <w:szCs w:val="28"/>
        </w:rPr>
      </w:pPr>
      <w:r w:rsidRPr="00B4118F">
        <w:rPr>
          <w:color w:val="000000" w:themeColor="text1"/>
          <w:sz w:val="28"/>
          <w:szCs w:val="28"/>
        </w:rPr>
        <w:t>Модуль МФЦ ЕИС ОУ – модуль МФЦ Единой информационной системы оказания государственных и муниципальных услуг Московской области.</w:t>
      </w:r>
    </w:p>
    <w:p w14:paraId="60ACBEB4" w14:textId="77777777" w:rsidR="00E35D05" w:rsidRPr="00B4118F" w:rsidRDefault="00E35D05" w:rsidP="00B4118F">
      <w:pPr>
        <w:widowControl/>
        <w:numPr>
          <w:ilvl w:val="2"/>
          <w:numId w:val="20"/>
        </w:numPr>
        <w:autoSpaceDE/>
        <w:autoSpaceDN/>
        <w:ind w:left="0"/>
        <w:jc w:val="both"/>
        <w:rPr>
          <w:color w:val="000000" w:themeColor="text1"/>
          <w:sz w:val="28"/>
          <w:szCs w:val="28"/>
        </w:rPr>
      </w:pPr>
      <w:r w:rsidRPr="00B4118F">
        <w:rPr>
          <w:color w:val="000000" w:themeColor="text1"/>
          <w:sz w:val="28"/>
          <w:szCs w:val="28"/>
        </w:rPr>
        <w:t>Основной набор – период основного приема обучающихся.</w:t>
      </w:r>
    </w:p>
    <w:p w14:paraId="5E1CF7F3" w14:textId="3D7C457E" w:rsidR="00E35D05" w:rsidRPr="00DC7B6F" w:rsidRDefault="00E35D05" w:rsidP="00B4118F">
      <w:pPr>
        <w:widowControl/>
        <w:numPr>
          <w:ilvl w:val="2"/>
          <w:numId w:val="20"/>
        </w:numPr>
        <w:autoSpaceDE/>
        <w:autoSpaceDN/>
        <w:ind w:left="0"/>
        <w:jc w:val="both"/>
        <w:rPr>
          <w:sz w:val="28"/>
          <w:szCs w:val="28"/>
        </w:rPr>
      </w:pPr>
      <w:r w:rsidRPr="00B4118F">
        <w:rPr>
          <w:color w:val="000000" w:themeColor="text1"/>
          <w:sz w:val="28"/>
          <w:szCs w:val="28"/>
        </w:rPr>
        <w:t xml:space="preserve">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hyperlink r:id="rId10" w:history="1">
        <w:r w:rsidR="00DC7B6F" w:rsidRPr="00DC7B6F">
          <w:rPr>
            <w:rStyle w:val="a5"/>
            <w:color w:val="auto"/>
            <w:sz w:val="28"/>
            <w:szCs w:val="28"/>
          </w:rPr>
          <w:t>www.uslugi.mosreg.ru</w:t>
        </w:r>
      </w:hyperlink>
      <w:r w:rsidRPr="00DC7B6F">
        <w:rPr>
          <w:sz w:val="28"/>
          <w:szCs w:val="28"/>
        </w:rPr>
        <w:t>.</w:t>
      </w:r>
    </w:p>
    <w:p w14:paraId="32D60A3E" w14:textId="3EAA26E4" w:rsidR="00DC7B6F" w:rsidRPr="00DC7B6F" w:rsidRDefault="00DC7B6F" w:rsidP="00DC7B6F">
      <w:pPr>
        <w:pStyle w:val="ae"/>
        <w:widowControl/>
        <w:adjustRightInd w:val="0"/>
        <w:ind w:left="0" w:firstLine="0"/>
        <w:rPr>
          <w:rFonts w:eastAsiaTheme="minorHAnsi"/>
          <w:sz w:val="28"/>
          <w:szCs w:val="28"/>
          <w:lang w:eastAsia="ru-RU"/>
        </w:rPr>
      </w:pPr>
      <w:r>
        <w:rPr>
          <w:rFonts w:eastAsiaTheme="minorHAnsi"/>
          <w:sz w:val="28"/>
          <w:szCs w:val="28"/>
          <w:lang w:eastAsia="ru-RU"/>
        </w:rPr>
        <w:t>1.2.10. Г</w:t>
      </w:r>
      <w:r w:rsidRPr="00DC7B6F">
        <w:rPr>
          <w:rFonts w:eastAsiaTheme="minorHAnsi"/>
          <w:sz w:val="28"/>
          <w:szCs w:val="28"/>
          <w:lang w:eastAsia="ru-RU"/>
        </w:rPr>
        <w:t xml:space="preserve">осударственная информационная система </w:t>
      </w:r>
      <w:r>
        <w:rPr>
          <w:rFonts w:eastAsiaTheme="minorHAnsi"/>
          <w:sz w:val="28"/>
          <w:szCs w:val="28"/>
          <w:lang w:eastAsia="ru-RU"/>
        </w:rPr>
        <w:t>«</w:t>
      </w:r>
      <w:r w:rsidRPr="00DC7B6F">
        <w:rPr>
          <w:rFonts w:eastAsiaTheme="minorHAnsi"/>
          <w:sz w:val="28"/>
          <w:szCs w:val="28"/>
          <w:lang w:eastAsia="ru-RU"/>
        </w:rPr>
        <w:t>Единая информационная система, содержащая сведения о возможностях дополнительного образования на территории Московской области</w:t>
      </w:r>
      <w:r>
        <w:rPr>
          <w:rFonts w:eastAsiaTheme="minorHAnsi"/>
          <w:sz w:val="28"/>
          <w:szCs w:val="28"/>
          <w:lang w:eastAsia="ru-RU"/>
        </w:rPr>
        <w:t>»</w:t>
      </w:r>
      <w:r w:rsidRPr="00DC7B6F">
        <w:rPr>
          <w:rFonts w:eastAsiaTheme="minorHAnsi"/>
          <w:sz w:val="28"/>
          <w:szCs w:val="28"/>
          <w:lang w:eastAsia="ru-RU"/>
        </w:rPr>
        <w:t xml:space="preserve"> - информационный ресурс Московской области, обеспечивающий свободный доступ к информации о реализуемых в Московской области дополнительных общеобразовательных программах, организациях, реализующих данные программы, поиск дополнительных общеобразовательных программ и реализующих их организаций, а также возможности записаться на выбранную программу и при необходимости оплатить обучение по выбранной программе (далее - ЕИС </w:t>
      </w:r>
      <w:r>
        <w:rPr>
          <w:rFonts w:eastAsiaTheme="minorHAnsi"/>
          <w:sz w:val="28"/>
          <w:szCs w:val="28"/>
          <w:lang w:eastAsia="ru-RU"/>
        </w:rPr>
        <w:t>«</w:t>
      </w:r>
      <w:r w:rsidRPr="00DC7B6F">
        <w:rPr>
          <w:rFonts w:eastAsiaTheme="minorHAnsi"/>
          <w:sz w:val="28"/>
          <w:szCs w:val="28"/>
          <w:lang w:eastAsia="ru-RU"/>
        </w:rPr>
        <w:t>Навигатор</w:t>
      </w:r>
      <w:r>
        <w:rPr>
          <w:rFonts w:eastAsiaTheme="minorHAnsi"/>
          <w:sz w:val="28"/>
          <w:szCs w:val="28"/>
          <w:lang w:eastAsia="ru-RU"/>
        </w:rPr>
        <w:t>»</w:t>
      </w:r>
      <w:r w:rsidRPr="00DC7B6F">
        <w:rPr>
          <w:rFonts w:eastAsiaTheme="minorHAnsi"/>
          <w:sz w:val="28"/>
          <w:szCs w:val="28"/>
          <w:lang w:eastAsia="ru-RU"/>
        </w:rPr>
        <w:t>);</w:t>
      </w:r>
    </w:p>
    <w:p w14:paraId="3FEF9712" w14:textId="7DEE3989" w:rsidR="00DC7B6F" w:rsidRDefault="00DC7B6F" w:rsidP="00DC7B6F">
      <w:pPr>
        <w:widowControl/>
        <w:adjustRightInd w:val="0"/>
        <w:jc w:val="both"/>
        <w:rPr>
          <w:rFonts w:eastAsiaTheme="minorHAnsi"/>
          <w:sz w:val="28"/>
          <w:szCs w:val="28"/>
          <w:lang w:eastAsia="ru-RU"/>
        </w:rPr>
      </w:pPr>
      <w:r>
        <w:rPr>
          <w:color w:val="000000" w:themeColor="text1"/>
          <w:sz w:val="28"/>
          <w:szCs w:val="28"/>
        </w:rPr>
        <w:t xml:space="preserve">1.2.11. </w:t>
      </w:r>
      <w:r w:rsidR="00E35D05" w:rsidRPr="00DC7B6F">
        <w:rPr>
          <w:color w:val="000000" w:themeColor="text1"/>
          <w:sz w:val="28"/>
          <w:szCs w:val="28"/>
        </w:rPr>
        <w:t xml:space="preserve">Сертификат дополнительного образования </w:t>
      </w:r>
      <w:r w:rsidRPr="00DC7B6F">
        <w:rPr>
          <w:color w:val="000000" w:themeColor="text1"/>
          <w:sz w:val="28"/>
          <w:szCs w:val="28"/>
        </w:rPr>
        <w:t xml:space="preserve">– </w:t>
      </w:r>
      <w:r>
        <w:rPr>
          <w:rFonts w:eastAsiaTheme="minorHAnsi"/>
          <w:sz w:val="28"/>
          <w:szCs w:val="28"/>
          <w:lang w:eastAsia="ru-RU"/>
        </w:rPr>
        <w:t>реестровая запись о потребителе услуг, созданная в ЕИС «Навигатор» (далее - сертификат ДО);</w:t>
      </w:r>
    </w:p>
    <w:p w14:paraId="19232454" w14:textId="2F73F8B8" w:rsidR="00DC7B6F" w:rsidRPr="00DC7B6F" w:rsidRDefault="00DC7B6F" w:rsidP="00DC7B6F">
      <w:pPr>
        <w:widowControl/>
        <w:autoSpaceDE/>
        <w:autoSpaceDN/>
        <w:adjustRightInd w:val="0"/>
        <w:jc w:val="both"/>
        <w:rPr>
          <w:rFonts w:eastAsiaTheme="minorHAnsi"/>
          <w:sz w:val="28"/>
          <w:szCs w:val="28"/>
          <w:lang w:eastAsia="ru-RU"/>
        </w:rPr>
      </w:pPr>
      <w:r w:rsidRPr="00DC7B6F">
        <w:rPr>
          <w:rFonts w:eastAsiaTheme="minorHAnsi"/>
          <w:sz w:val="28"/>
          <w:szCs w:val="28"/>
          <w:lang w:eastAsia="ru-RU"/>
        </w:rPr>
        <w:t>1.</w:t>
      </w:r>
      <w:r>
        <w:rPr>
          <w:rFonts w:eastAsiaTheme="minorHAnsi"/>
          <w:sz w:val="28"/>
          <w:szCs w:val="28"/>
          <w:lang w:eastAsia="ru-RU"/>
        </w:rPr>
        <w:t>2</w:t>
      </w:r>
      <w:r w:rsidRPr="00DC7B6F">
        <w:rPr>
          <w:rFonts w:eastAsiaTheme="minorHAnsi"/>
          <w:sz w:val="28"/>
          <w:szCs w:val="28"/>
          <w:lang w:eastAsia="ru-RU"/>
        </w:rPr>
        <w:t>.1</w:t>
      </w:r>
      <w:r>
        <w:rPr>
          <w:rFonts w:eastAsiaTheme="minorHAnsi"/>
          <w:sz w:val="28"/>
          <w:szCs w:val="28"/>
          <w:lang w:eastAsia="ru-RU"/>
        </w:rPr>
        <w:t>2</w:t>
      </w:r>
      <w:r w:rsidRPr="00DC7B6F">
        <w:rPr>
          <w:rFonts w:eastAsiaTheme="minorHAnsi"/>
          <w:sz w:val="28"/>
          <w:szCs w:val="28"/>
          <w:lang w:eastAsia="ru-RU"/>
        </w:rPr>
        <w:t>. ПФДО - система закрепления определенного объема средств местных бюджетов муниципальных образований Московской области за потребителем услуги и их последующая передача исполнителю услуги, реализующему дополнительную общеразвивающую программу, вне зависимости от его организационно-правовой формы по выбору потребителя услуги;</w:t>
      </w:r>
    </w:p>
    <w:p w14:paraId="5DA6425E" w14:textId="339696E5" w:rsidR="00E35D05" w:rsidRPr="00B4118F" w:rsidRDefault="00DC7B6F" w:rsidP="00DC7B6F">
      <w:pPr>
        <w:widowControl/>
        <w:autoSpaceDE/>
        <w:autoSpaceDN/>
        <w:jc w:val="both"/>
        <w:rPr>
          <w:color w:val="000000" w:themeColor="text1"/>
          <w:sz w:val="28"/>
          <w:szCs w:val="28"/>
        </w:rPr>
      </w:pPr>
      <w:r>
        <w:rPr>
          <w:color w:val="000000" w:themeColor="text1"/>
          <w:sz w:val="28"/>
          <w:szCs w:val="28"/>
        </w:rPr>
        <w:t xml:space="preserve">1.2.13. </w:t>
      </w:r>
      <w:r w:rsidR="00E35D05" w:rsidRPr="00B4118F">
        <w:rPr>
          <w:color w:val="000000" w:themeColor="text1"/>
          <w:sz w:val="28"/>
          <w:szCs w:val="28"/>
        </w:rPr>
        <w:t>Система ПФДО – система персонифицированного финансирования дополнительного образования детей, функционирующая на территории Московской области на основании постановления Правительства Московской области от 30.07.2019 № 460/25 «О персонифицированном учете и системе персонифицированного финансирования дополнительного образования детей в Московской области».</w:t>
      </w:r>
    </w:p>
    <w:p w14:paraId="5834B6F2" w14:textId="465DD754" w:rsidR="00CA3D99" w:rsidRPr="00CA3D99" w:rsidRDefault="00CA3D99" w:rsidP="00CA3D99">
      <w:pPr>
        <w:widowControl/>
        <w:adjustRightInd w:val="0"/>
        <w:jc w:val="both"/>
        <w:rPr>
          <w:rFonts w:eastAsiaTheme="minorHAnsi"/>
          <w:sz w:val="28"/>
          <w:szCs w:val="28"/>
          <w:lang w:eastAsia="ru-RU"/>
        </w:rPr>
      </w:pPr>
      <w:r>
        <w:rPr>
          <w:color w:val="000000" w:themeColor="text1"/>
          <w:sz w:val="28"/>
          <w:szCs w:val="28"/>
        </w:rPr>
        <w:t>1.2.1</w:t>
      </w:r>
      <w:r w:rsidR="00DC7B6F">
        <w:rPr>
          <w:color w:val="000000" w:themeColor="text1"/>
          <w:sz w:val="28"/>
          <w:szCs w:val="28"/>
        </w:rPr>
        <w:t>4</w:t>
      </w:r>
      <w:r>
        <w:rPr>
          <w:color w:val="000000" w:themeColor="text1"/>
          <w:sz w:val="28"/>
          <w:szCs w:val="28"/>
        </w:rPr>
        <w:t xml:space="preserve">. </w:t>
      </w:r>
      <w:r w:rsidR="00E35D05" w:rsidRPr="00B4118F">
        <w:rPr>
          <w:color w:val="000000" w:themeColor="text1"/>
          <w:sz w:val="28"/>
          <w:szCs w:val="28"/>
        </w:rPr>
        <w:t>Социальный сертификат –</w:t>
      </w:r>
      <w:r w:rsidRPr="00CA3D99">
        <w:rPr>
          <w:rFonts w:eastAsiaTheme="minorHAnsi"/>
          <w:sz w:val="28"/>
          <w:szCs w:val="28"/>
          <w:lang w:eastAsia="ru-RU"/>
        </w:rPr>
        <w:t xml:space="preserve">именной документ, удостоверяющий право потребителя услуг либо его законного представителя выбрать исполнителя (исполнителей) услуг для получения государственной (муниципальной) услуги в социальной сфере (государственных (муниципальных) услуг в социальной сфере) в определенном объеме и на определенных условиях, а также в установленных нормативными правовыми актами случаях определенного качества и право исполнителя (исполнителей) услуг получить из соответствующего бюджета бюджетной системы Российской Федерации средства на финансовое обеспечение (возмещение) затрат, связанных с </w:t>
      </w:r>
      <w:r w:rsidRPr="00CA3D99">
        <w:rPr>
          <w:rFonts w:eastAsiaTheme="minorHAnsi"/>
          <w:sz w:val="28"/>
          <w:szCs w:val="28"/>
          <w:lang w:eastAsia="ru-RU"/>
        </w:rPr>
        <w:lastRenderedPageBreak/>
        <w:t>оказанием соответствующей государственной (муниципальной) услуги в социальной сфере (государственных (муниципальных) услуг в социальной сфере).</w:t>
      </w:r>
    </w:p>
    <w:p w14:paraId="7BC15227" w14:textId="28DA0552" w:rsidR="00E35D05" w:rsidRPr="00B4118F" w:rsidRDefault="00CA3D99" w:rsidP="00CA3D99">
      <w:pPr>
        <w:widowControl/>
        <w:autoSpaceDE/>
        <w:autoSpaceDN/>
        <w:jc w:val="both"/>
        <w:rPr>
          <w:color w:val="000000" w:themeColor="text1"/>
          <w:sz w:val="28"/>
          <w:szCs w:val="28"/>
        </w:rPr>
      </w:pPr>
      <w:r>
        <w:rPr>
          <w:color w:val="000000" w:themeColor="text1"/>
          <w:sz w:val="28"/>
          <w:szCs w:val="28"/>
        </w:rPr>
        <w:t>1.2.1</w:t>
      </w:r>
      <w:r w:rsidR="00DC7B6F">
        <w:rPr>
          <w:color w:val="000000" w:themeColor="text1"/>
          <w:sz w:val="28"/>
          <w:szCs w:val="28"/>
        </w:rPr>
        <w:t>5</w:t>
      </w:r>
      <w:r>
        <w:rPr>
          <w:color w:val="000000" w:themeColor="text1"/>
          <w:sz w:val="28"/>
          <w:szCs w:val="28"/>
        </w:rPr>
        <w:t xml:space="preserve">.     </w:t>
      </w:r>
      <w:r w:rsidR="00E35D05" w:rsidRPr="00B4118F">
        <w:rPr>
          <w:color w:val="000000" w:themeColor="text1"/>
          <w:sz w:val="28"/>
          <w:szCs w:val="28"/>
        </w:rPr>
        <w:t>Учредитель МФЦ – орган местного самоуправления муниципального образования Московской области, являющийся учредителем МФЦ.</w:t>
      </w:r>
    </w:p>
    <w:p w14:paraId="42798C44" w14:textId="7DBC072A" w:rsidR="00E35D05" w:rsidRPr="00DC7B6F" w:rsidRDefault="00E35D05" w:rsidP="00DC7B6F">
      <w:pPr>
        <w:pStyle w:val="ae"/>
        <w:widowControl/>
        <w:numPr>
          <w:ilvl w:val="2"/>
          <w:numId w:val="46"/>
        </w:numPr>
        <w:autoSpaceDE/>
        <w:autoSpaceDN/>
        <w:ind w:left="0" w:firstLine="0"/>
        <w:rPr>
          <w:color w:val="000000" w:themeColor="text1"/>
          <w:sz w:val="28"/>
          <w:szCs w:val="28"/>
        </w:rPr>
      </w:pPr>
      <w:r w:rsidRPr="00DC7B6F">
        <w:rPr>
          <w:color w:val="000000" w:themeColor="text1"/>
          <w:sz w:val="28"/>
          <w:szCs w:val="28"/>
        </w:rPr>
        <w:t>Личный кабинет – сервис РПГУ, ЕПГУ, позволяющий заявителю получать информацию о ходе обработки запросов, поданных посредством РПГУ, ЕПГУ.</w:t>
      </w:r>
    </w:p>
    <w:p w14:paraId="4C06EE56" w14:textId="77777777" w:rsidR="00E35D05" w:rsidRDefault="00E35D05" w:rsidP="00DC7B6F">
      <w:pPr>
        <w:widowControl/>
        <w:numPr>
          <w:ilvl w:val="1"/>
          <w:numId w:val="46"/>
        </w:numPr>
        <w:autoSpaceDE/>
        <w:autoSpaceDN/>
        <w:ind w:left="0" w:firstLine="0"/>
        <w:jc w:val="both"/>
        <w:rPr>
          <w:color w:val="000000" w:themeColor="text1"/>
          <w:sz w:val="28"/>
          <w:szCs w:val="28"/>
        </w:rPr>
      </w:pPr>
      <w:r w:rsidRPr="00B4118F">
        <w:rPr>
          <w:color w:val="000000" w:themeColor="text1"/>
          <w:sz w:val="28"/>
          <w:szCs w:val="28"/>
        </w:rPr>
        <w:t>Организация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14:paraId="47D7CEAA" w14:textId="77777777" w:rsidR="00B4118F" w:rsidRPr="00B4118F" w:rsidRDefault="00B4118F" w:rsidP="00B4118F">
      <w:pPr>
        <w:widowControl/>
        <w:autoSpaceDE/>
        <w:autoSpaceDN/>
        <w:jc w:val="both"/>
        <w:rPr>
          <w:color w:val="000000" w:themeColor="text1"/>
          <w:sz w:val="28"/>
          <w:szCs w:val="28"/>
        </w:rPr>
      </w:pPr>
    </w:p>
    <w:p w14:paraId="40F226B8" w14:textId="77777777" w:rsidR="00E35D05" w:rsidRDefault="00E35D05" w:rsidP="00DC7B6F">
      <w:pPr>
        <w:widowControl/>
        <w:numPr>
          <w:ilvl w:val="0"/>
          <w:numId w:val="46"/>
        </w:numPr>
        <w:autoSpaceDE/>
        <w:autoSpaceDN/>
        <w:ind w:left="0"/>
        <w:jc w:val="center"/>
        <w:rPr>
          <w:color w:val="000000" w:themeColor="text1"/>
          <w:sz w:val="28"/>
          <w:szCs w:val="28"/>
        </w:rPr>
      </w:pPr>
      <w:r w:rsidRPr="00B4118F">
        <w:rPr>
          <w:color w:val="000000" w:themeColor="text1"/>
          <w:sz w:val="28"/>
          <w:szCs w:val="28"/>
        </w:rPr>
        <w:t>Круг заявителей</w:t>
      </w:r>
    </w:p>
    <w:p w14:paraId="18866620" w14:textId="77777777" w:rsidR="00B4118F" w:rsidRPr="00B4118F" w:rsidRDefault="00B4118F" w:rsidP="00B4118F">
      <w:pPr>
        <w:widowControl/>
        <w:autoSpaceDE/>
        <w:autoSpaceDN/>
        <w:rPr>
          <w:color w:val="000000" w:themeColor="text1"/>
          <w:sz w:val="28"/>
          <w:szCs w:val="28"/>
        </w:rPr>
      </w:pPr>
    </w:p>
    <w:p w14:paraId="24C433A4" w14:textId="77777777" w:rsidR="00E35D05" w:rsidRPr="00B4118F" w:rsidRDefault="00E35D05" w:rsidP="00927DC6">
      <w:pPr>
        <w:widowControl/>
        <w:numPr>
          <w:ilvl w:val="1"/>
          <w:numId w:val="46"/>
        </w:numPr>
        <w:autoSpaceDE/>
        <w:autoSpaceDN/>
        <w:ind w:left="0" w:firstLine="0"/>
        <w:jc w:val="both"/>
        <w:rPr>
          <w:color w:val="000000" w:themeColor="text1"/>
          <w:sz w:val="28"/>
          <w:szCs w:val="28"/>
        </w:rPr>
      </w:pPr>
      <w:r w:rsidRPr="00B4118F">
        <w:rPr>
          <w:color w:val="000000" w:themeColor="text1"/>
          <w:sz w:val="28"/>
          <w:szCs w:val="28"/>
        </w:rPr>
        <w:t>Услуга предоставляется физическим лицам – гражданам Российской Федерации, иностранным гражданам, лицам без гражданства либо их уполномоченным представителям, обратившимся в Организацию с запросом (далее – заявитель).</w:t>
      </w:r>
    </w:p>
    <w:p w14:paraId="15FDE968" w14:textId="77777777" w:rsidR="00E35D05" w:rsidRDefault="00E35D05" w:rsidP="00927DC6">
      <w:pPr>
        <w:widowControl/>
        <w:numPr>
          <w:ilvl w:val="1"/>
          <w:numId w:val="46"/>
        </w:numPr>
        <w:autoSpaceDE/>
        <w:autoSpaceDN/>
        <w:ind w:left="0" w:firstLine="0"/>
        <w:jc w:val="both"/>
        <w:rPr>
          <w:color w:val="000000" w:themeColor="text1"/>
          <w:sz w:val="28"/>
          <w:szCs w:val="28"/>
        </w:rPr>
      </w:pPr>
      <w:r w:rsidRPr="00B4118F">
        <w:rPr>
          <w:color w:val="000000" w:themeColor="text1"/>
          <w:sz w:val="28"/>
          <w:szCs w:val="28"/>
        </w:rPr>
        <w:t>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Организацией (далее соответственно – вариант, профилирование), а также результата, за предоставлением которого обратился заявитель.</w:t>
      </w:r>
    </w:p>
    <w:p w14:paraId="1DDD92D6" w14:textId="77777777" w:rsidR="00B4118F" w:rsidRPr="00B4118F" w:rsidRDefault="00B4118F" w:rsidP="00B4118F">
      <w:pPr>
        <w:widowControl/>
        <w:autoSpaceDE/>
        <w:autoSpaceDN/>
        <w:jc w:val="both"/>
        <w:rPr>
          <w:color w:val="000000" w:themeColor="text1"/>
          <w:sz w:val="28"/>
          <w:szCs w:val="28"/>
        </w:rPr>
      </w:pPr>
    </w:p>
    <w:p w14:paraId="48EFF18E" w14:textId="4269B611" w:rsidR="00E35D05" w:rsidRPr="00B4118F" w:rsidRDefault="00E35D05" w:rsidP="00B4118F">
      <w:pPr>
        <w:pStyle w:val="ae"/>
        <w:numPr>
          <w:ilvl w:val="0"/>
          <w:numId w:val="44"/>
        </w:numPr>
        <w:jc w:val="center"/>
        <w:rPr>
          <w:color w:val="000000" w:themeColor="text1"/>
          <w:sz w:val="28"/>
          <w:szCs w:val="28"/>
        </w:rPr>
      </w:pPr>
      <w:r w:rsidRPr="00B4118F">
        <w:rPr>
          <w:color w:val="000000" w:themeColor="text1"/>
          <w:sz w:val="28"/>
          <w:szCs w:val="28"/>
        </w:rPr>
        <w:t>Стандарт предоставления Услуги</w:t>
      </w:r>
    </w:p>
    <w:p w14:paraId="16C298B9" w14:textId="77777777" w:rsidR="00B4118F" w:rsidRPr="00B4118F" w:rsidRDefault="00B4118F" w:rsidP="00B4118F">
      <w:pPr>
        <w:pStyle w:val="ae"/>
        <w:ind w:left="710" w:firstLine="0"/>
        <w:rPr>
          <w:color w:val="000000" w:themeColor="text1"/>
          <w:sz w:val="28"/>
          <w:szCs w:val="28"/>
        </w:rPr>
      </w:pPr>
    </w:p>
    <w:p w14:paraId="3812A5F5" w14:textId="06EBA718" w:rsidR="00E35D05" w:rsidRPr="00F64CE3" w:rsidRDefault="00E35D05" w:rsidP="00DC7B6F">
      <w:pPr>
        <w:pStyle w:val="ae"/>
        <w:numPr>
          <w:ilvl w:val="0"/>
          <w:numId w:val="46"/>
        </w:numPr>
        <w:jc w:val="center"/>
        <w:rPr>
          <w:color w:val="000000" w:themeColor="text1"/>
          <w:sz w:val="28"/>
          <w:szCs w:val="28"/>
        </w:rPr>
      </w:pPr>
      <w:r w:rsidRPr="00F64CE3">
        <w:rPr>
          <w:color w:val="000000" w:themeColor="text1"/>
          <w:sz w:val="28"/>
          <w:szCs w:val="28"/>
        </w:rPr>
        <w:t>Наименование Услуги</w:t>
      </w:r>
    </w:p>
    <w:p w14:paraId="3CEA632E" w14:textId="77777777" w:rsidR="00F64CE3" w:rsidRPr="00F64CE3" w:rsidRDefault="00F64CE3" w:rsidP="00F64CE3">
      <w:pPr>
        <w:pStyle w:val="ae"/>
        <w:ind w:left="1696" w:firstLine="0"/>
        <w:rPr>
          <w:color w:val="000000" w:themeColor="text1"/>
          <w:sz w:val="28"/>
          <w:szCs w:val="28"/>
        </w:rPr>
      </w:pPr>
    </w:p>
    <w:p w14:paraId="3E758BE2" w14:textId="7EDD4261" w:rsidR="00E35D05" w:rsidRDefault="00E35D05" w:rsidP="00B4118F">
      <w:pPr>
        <w:jc w:val="both"/>
        <w:rPr>
          <w:color w:val="000000" w:themeColor="text1"/>
          <w:sz w:val="28"/>
          <w:szCs w:val="28"/>
        </w:rPr>
      </w:pPr>
      <w:r w:rsidRPr="00B4118F">
        <w:rPr>
          <w:color w:val="000000" w:themeColor="text1"/>
          <w:sz w:val="28"/>
          <w:szCs w:val="28"/>
        </w:rPr>
        <w:t xml:space="preserve">3.1. Услуга «Прием в муниципальные образовательные организации </w:t>
      </w:r>
      <w:r w:rsidR="00F64CE3">
        <w:rPr>
          <w:color w:val="000000" w:themeColor="text1"/>
          <w:sz w:val="28"/>
          <w:szCs w:val="28"/>
        </w:rPr>
        <w:t>городского округа Лыткарино</w:t>
      </w:r>
      <w:r w:rsidRPr="00B4118F">
        <w:rPr>
          <w:color w:val="000000" w:themeColor="text1"/>
          <w:sz w:val="28"/>
          <w:szCs w:val="28"/>
        </w:rPr>
        <w:t>, реализующие дополнительные общеобразовательные программы, а</w:t>
      </w:r>
      <w:r w:rsidR="00B4118F">
        <w:rPr>
          <w:color w:val="000000" w:themeColor="text1"/>
          <w:sz w:val="28"/>
          <w:szCs w:val="28"/>
        </w:rPr>
        <w:t xml:space="preserve"> </w:t>
      </w:r>
      <w:r w:rsidRPr="00B4118F">
        <w:rPr>
          <w:color w:val="000000" w:themeColor="text1"/>
          <w:sz w:val="28"/>
          <w:szCs w:val="28"/>
        </w:rPr>
        <w:t>также программы спортивной подготовки».</w:t>
      </w:r>
    </w:p>
    <w:p w14:paraId="62A7C88F" w14:textId="77777777" w:rsidR="00B4118F" w:rsidRPr="00B4118F" w:rsidRDefault="00B4118F" w:rsidP="00B4118F">
      <w:pPr>
        <w:rPr>
          <w:color w:val="000000" w:themeColor="text1"/>
          <w:sz w:val="28"/>
          <w:szCs w:val="28"/>
        </w:rPr>
      </w:pPr>
    </w:p>
    <w:p w14:paraId="3E843BD0" w14:textId="5CEAD202" w:rsidR="00E35D05" w:rsidRDefault="00E35D05" w:rsidP="00B4118F">
      <w:pPr>
        <w:widowControl/>
        <w:numPr>
          <w:ilvl w:val="0"/>
          <w:numId w:val="21"/>
        </w:numPr>
        <w:autoSpaceDE/>
        <w:autoSpaceDN/>
        <w:ind w:left="0"/>
        <w:jc w:val="center"/>
        <w:rPr>
          <w:color w:val="000000" w:themeColor="text1"/>
          <w:sz w:val="28"/>
          <w:szCs w:val="28"/>
        </w:rPr>
      </w:pPr>
      <w:r w:rsidRPr="00B4118F">
        <w:rPr>
          <w:color w:val="000000" w:themeColor="text1"/>
          <w:sz w:val="28"/>
          <w:szCs w:val="28"/>
        </w:rPr>
        <w:t>Наименование орга</w:t>
      </w:r>
      <w:r w:rsidR="00417189">
        <w:rPr>
          <w:color w:val="000000" w:themeColor="text1"/>
          <w:sz w:val="28"/>
          <w:szCs w:val="28"/>
        </w:rPr>
        <w:t>на</w:t>
      </w:r>
      <w:r w:rsidRPr="00B4118F">
        <w:rPr>
          <w:color w:val="000000" w:themeColor="text1"/>
          <w:sz w:val="28"/>
          <w:szCs w:val="28"/>
        </w:rPr>
        <w:t>, предоставляющего Услугу</w:t>
      </w:r>
    </w:p>
    <w:p w14:paraId="494BDE69" w14:textId="77777777" w:rsidR="00F64CE3" w:rsidRPr="00B4118F" w:rsidRDefault="00F64CE3" w:rsidP="00F64CE3">
      <w:pPr>
        <w:widowControl/>
        <w:autoSpaceDE/>
        <w:autoSpaceDN/>
        <w:rPr>
          <w:color w:val="000000" w:themeColor="text1"/>
          <w:sz w:val="28"/>
          <w:szCs w:val="28"/>
        </w:rPr>
      </w:pPr>
    </w:p>
    <w:p w14:paraId="71F764D0" w14:textId="7A503144" w:rsidR="00E35D05" w:rsidRPr="008E0984" w:rsidRDefault="008E0984" w:rsidP="008E0984">
      <w:pPr>
        <w:widowControl/>
        <w:adjustRightInd w:val="0"/>
        <w:jc w:val="both"/>
        <w:rPr>
          <w:rFonts w:eastAsiaTheme="minorHAnsi"/>
          <w:sz w:val="28"/>
          <w:szCs w:val="28"/>
          <w:lang w:eastAsia="ru-RU"/>
        </w:rPr>
      </w:pPr>
      <w:r>
        <w:rPr>
          <w:color w:val="000000" w:themeColor="text1"/>
          <w:sz w:val="28"/>
          <w:szCs w:val="28"/>
        </w:rPr>
        <w:t xml:space="preserve">4.1. </w:t>
      </w:r>
      <w:r w:rsidR="00E35D05" w:rsidRPr="00B4118F">
        <w:rPr>
          <w:color w:val="000000" w:themeColor="text1"/>
          <w:sz w:val="28"/>
          <w:szCs w:val="28"/>
        </w:rPr>
        <w:t>Орга</w:t>
      </w:r>
      <w:r w:rsidR="00417189">
        <w:rPr>
          <w:color w:val="000000" w:themeColor="text1"/>
          <w:sz w:val="28"/>
          <w:szCs w:val="28"/>
        </w:rPr>
        <w:t>н</w:t>
      </w:r>
      <w:r>
        <w:rPr>
          <w:color w:val="000000" w:themeColor="text1"/>
          <w:sz w:val="28"/>
          <w:szCs w:val="28"/>
        </w:rPr>
        <w:t>ами</w:t>
      </w:r>
      <w:r w:rsidR="00E35D05" w:rsidRPr="00B4118F">
        <w:rPr>
          <w:color w:val="000000" w:themeColor="text1"/>
          <w:sz w:val="28"/>
          <w:szCs w:val="28"/>
        </w:rPr>
        <w:t>, ответственн</w:t>
      </w:r>
      <w:r w:rsidR="00417189">
        <w:rPr>
          <w:color w:val="000000" w:themeColor="text1"/>
          <w:sz w:val="28"/>
          <w:szCs w:val="28"/>
        </w:rPr>
        <w:t>ым</w:t>
      </w:r>
      <w:r w:rsidR="00E35D05" w:rsidRPr="00B4118F">
        <w:rPr>
          <w:color w:val="000000" w:themeColor="text1"/>
          <w:sz w:val="28"/>
          <w:szCs w:val="28"/>
        </w:rPr>
        <w:t xml:space="preserve"> за предоставление Услуги</w:t>
      </w:r>
      <w:r>
        <w:rPr>
          <w:rFonts w:eastAsiaTheme="minorHAnsi"/>
          <w:sz w:val="28"/>
          <w:szCs w:val="28"/>
          <w:lang w:eastAsia="ru-RU"/>
        </w:rPr>
        <w:t xml:space="preserve"> в городском округе Лыткарино, являются Управление образования города Лыткарино, МКУ «Комитет по делам культуры, молодежи, спорта и туризма города Лыткарино».</w:t>
      </w:r>
    </w:p>
    <w:p w14:paraId="3AE37FFE" w14:textId="77777777" w:rsidR="00E35D05" w:rsidRDefault="00E35D05" w:rsidP="00B4118F">
      <w:pPr>
        <w:widowControl/>
        <w:numPr>
          <w:ilvl w:val="1"/>
          <w:numId w:val="21"/>
        </w:numPr>
        <w:autoSpaceDE/>
        <w:autoSpaceDN/>
        <w:ind w:left="0"/>
        <w:jc w:val="both"/>
        <w:rPr>
          <w:color w:val="000000" w:themeColor="text1"/>
          <w:sz w:val="28"/>
          <w:szCs w:val="28"/>
        </w:rPr>
      </w:pPr>
      <w:r w:rsidRPr="00B4118F">
        <w:rPr>
          <w:color w:val="000000" w:themeColor="text1"/>
          <w:sz w:val="28"/>
          <w:szCs w:val="28"/>
        </w:rPr>
        <w:t>Непосредственное предоставление Услуги осуществляет Организация.</w:t>
      </w:r>
    </w:p>
    <w:p w14:paraId="5A0D1D98" w14:textId="77777777" w:rsidR="00B4118F" w:rsidRPr="00B4118F" w:rsidRDefault="00B4118F" w:rsidP="00B4118F">
      <w:pPr>
        <w:widowControl/>
        <w:autoSpaceDE/>
        <w:autoSpaceDN/>
        <w:jc w:val="both"/>
        <w:rPr>
          <w:color w:val="000000" w:themeColor="text1"/>
          <w:sz w:val="28"/>
          <w:szCs w:val="28"/>
        </w:rPr>
      </w:pPr>
    </w:p>
    <w:p w14:paraId="44B1F3A3" w14:textId="77777777" w:rsidR="00E35D05" w:rsidRDefault="00E35D05" w:rsidP="00B4118F">
      <w:pPr>
        <w:widowControl/>
        <w:numPr>
          <w:ilvl w:val="0"/>
          <w:numId w:val="21"/>
        </w:numPr>
        <w:autoSpaceDE/>
        <w:autoSpaceDN/>
        <w:ind w:left="0"/>
        <w:jc w:val="center"/>
        <w:rPr>
          <w:color w:val="000000" w:themeColor="text1"/>
          <w:sz w:val="28"/>
          <w:szCs w:val="28"/>
        </w:rPr>
      </w:pPr>
      <w:r w:rsidRPr="00B4118F">
        <w:rPr>
          <w:color w:val="000000" w:themeColor="text1"/>
          <w:sz w:val="28"/>
          <w:szCs w:val="28"/>
        </w:rPr>
        <w:t>Результат предоставления Услуги</w:t>
      </w:r>
    </w:p>
    <w:p w14:paraId="4A27AA41" w14:textId="77777777" w:rsidR="00B4118F" w:rsidRPr="00B4118F" w:rsidRDefault="00B4118F" w:rsidP="00B4118F">
      <w:pPr>
        <w:widowControl/>
        <w:autoSpaceDE/>
        <w:autoSpaceDN/>
        <w:rPr>
          <w:color w:val="000000" w:themeColor="text1"/>
          <w:sz w:val="28"/>
          <w:szCs w:val="28"/>
        </w:rPr>
      </w:pPr>
    </w:p>
    <w:p w14:paraId="79DC8F2D" w14:textId="77777777" w:rsidR="00E35D05" w:rsidRPr="00B4118F" w:rsidRDefault="00E35D05" w:rsidP="00B4118F">
      <w:pPr>
        <w:widowControl/>
        <w:numPr>
          <w:ilvl w:val="1"/>
          <w:numId w:val="21"/>
        </w:numPr>
        <w:autoSpaceDE/>
        <w:autoSpaceDN/>
        <w:ind w:left="0"/>
        <w:jc w:val="both"/>
        <w:rPr>
          <w:color w:val="000000" w:themeColor="text1"/>
          <w:sz w:val="28"/>
          <w:szCs w:val="28"/>
        </w:rPr>
      </w:pPr>
      <w:r w:rsidRPr="00B4118F">
        <w:rPr>
          <w:color w:val="000000" w:themeColor="text1"/>
          <w:sz w:val="28"/>
          <w:szCs w:val="28"/>
        </w:rPr>
        <w:t>Результатом предоставления Услуги является:</w:t>
      </w:r>
    </w:p>
    <w:p w14:paraId="1D6D9ED2" w14:textId="77777777" w:rsidR="00E35D05" w:rsidRPr="00B4118F" w:rsidRDefault="00E35D05" w:rsidP="00B4118F">
      <w:pPr>
        <w:widowControl/>
        <w:numPr>
          <w:ilvl w:val="2"/>
          <w:numId w:val="21"/>
        </w:numPr>
        <w:autoSpaceDE/>
        <w:autoSpaceDN/>
        <w:ind w:left="0"/>
        <w:jc w:val="both"/>
        <w:rPr>
          <w:color w:val="000000" w:themeColor="text1"/>
          <w:sz w:val="28"/>
          <w:szCs w:val="28"/>
        </w:rPr>
      </w:pPr>
      <w:r w:rsidRPr="00B4118F">
        <w:rPr>
          <w:color w:val="000000" w:themeColor="text1"/>
          <w:sz w:val="28"/>
          <w:szCs w:val="28"/>
        </w:rPr>
        <w:lastRenderedPageBreak/>
        <w:t>Решение о предоставлении Услуги:</w:t>
      </w:r>
    </w:p>
    <w:p w14:paraId="1172A04E" w14:textId="77777777" w:rsidR="00E35D05" w:rsidRPr="00B4118F" w:rsidRDefault="00E35D05" w:rsidP="00B4118F">
      <w:pPr>
        <w:widowControl/>
        <w:numPr>
          <w:ilvl w:val="3"/>
          <w:numId w:val="21"/>
        </w:numPr>
        <w:autoSpaceDE/>
        <w:autoSpaceDN/>
        <w:ind w:left="0"/>
        <w:jc w:val="both"/>
        <w:rPr>
          <w:color w:val="000000" w:themeColor="text1"/>
          <w:sz w:val="28"/>
          <w:szCs w:val="28"/>
        </w:rPr>
      </w:pPr>
      <w:r w:rsidRPr="00B4118F">
        <w:rPr>
          <w:color w:val="000000" w:themeColor="text1"/>
          <w:sz w:val="28"/>
          <w:szCs w:val="28"/>
        </w:rPr>
        <w:t>в случае, если целью обращения заявителя является прием в организацию дополнительного образования на обучение по дополнительным общеобразовательным программам в сфере образования решение о предоставлении Услуги оформляется в виде:</w:t>
      </w:r>
    </w:p>
    <w:p w14:paraId="44FEF28E" w14:textId="50E37F53" w:rsidR="00E35D05" w:rsidRPr="00B4118F" w:rsidRDefault="00E35D05" w:rsidP="00B4118F">
      <w:pPr>
        <w:jc w:val="both"/>
        <w:rPr>
          <w:color w:val="000000" w:themeColor="text1"/>
          <w:sz w:val="28"/>
          <w:szCs w:val="28"/>
        </w:rPr>
      </w:pPr>
      <w:r w:rsidRPr="00B4118F">
        <w:rPr>
          <w:color w:val="000000" w:themeColor="text1"/>
          <w:sz w:val="28"/>
          <w:szCs w:val="28"/>
        </w:rPr>
        <w:t>документа «Выписка из приказа», который оформляется в соответствии</w:t>
      </w:r>
      <w:r w:rsidR="00B4118F">
        <w:rPr>
          <w:color w:val="000000" w:themeColor="text1"/>
          <w:sz w:val="28"/>
          <w:szCs w:val="28"/>
        </w:rPr>
        <w:t xml:space="preserve"> </w:t>
      </w:r>
      <w:r w:rsidRPr="00B4118F">
        <w:rPr>
          <w:color w:val="000000" w:themeColor="text1"/>
          <w:sz w:val="28"/>
          <w:szCs w:val="28"/>
        </w:rPr>
        <w:t>с Приложением 1 к Регламенту.</w:t>
      </w:r>
    </w:p>
    <w:p w14:paraId="77E9412B" w14:textId="26739988" w:rsidR="00E35D05" w:rsidRPr="004A0199" w:rsidRDefault="00E35D05" w:rsidP="00B4118F">
      <w:pPr>
        <w:widowControl/>
        <w:numPr>
          <w:ilvl w:val="3"/>
          <w:numId w:val="21"/>
        </w:numPr>
        <w:autoSpaceDE/>
        <w:autoSpaceDN/>
        <w:ind w:left="0"/>
        <w:jc w:val="both"/>
        <w:rPr>
          <w:color w:val="000000" w:themeColor="text1"/>
          <w:sz w:val="28"/>
          <w:szCs w:val="28"/>
        </w:rPr>
      </w:pPr>
      <w:r w:rsidRPr="00B4118F">
        <w:rPr>
          <w:color w:val="000000" w:themeColor="text1"/>
          <w:sz w:val="28"/>
          <w:szCs w:val="28"/>
        </w:rPr>
        <w:t>в случае, если целью обращения заявителя является прием в организацию дополнительного образования на обучение по дополнительным общеобразовательным программам в сфере культуры решение о предоставлении Услуги оформляется в виде: документа «Выписка из приказа», который оформляется в соответствии</w:t>
      </w:r>
      <w:r w:rsidR="004A0199">
        <w:rPr>
          <w:color w:val="000000" w:themeColor="text1"/>
          <w:sz w:val="28"/>
          <w:szCs w:val="28"/>
        </w:rPr>
        <w:t xml:space="preserve"> </w:t>
      </w:r>
      <w:r w:rsidRPr="004A0199">
        <w:rPr>
          <w:color w:val="000000" w:themeColor="text1"/>
          <w:sz w:val="28"/>
          <w:szCs w:val="28"/>
        </w:rPr>
        <w:t>с Приложением 1 к Регламенту.</w:t>
      </w:r>
    </w:p>
    <w:p w14:paraId="4A75F533" w14:textId="77777777" w:rsidR="00E35D05" w:rsidRPr="00B4118F" w:rsidRDefault="00E35D05" w:rsidP="00B4118F">
      <w:pPr>
        <w:widowControl/>
        <w:numPr>
          <w:ilvl w:val="3"/>
          <w:numId w:val="21"/>
        </w:numPr>
        <w:autoSpaceDE/>
        <w:autoSpaceDN/>
        <w:ind w:left="0"/>
        <w:jc w:val="both"/>
        <w:rPr>
          <w:color w:val="000000" w:themeColor="text1"/>
          <w:sz w:val="28"/>
          <w:szCs w:val="28"/>
        </w:rPr>
      </w:pPr>
      <w:r w:rsidRPr="00B4118F">
        <w:rPr>
          <w:color w:val="000000" w:themeColor="text1"/>
          <w:sz w:val="28"/>
          <w:szCs w:val="28"/>
        </w:rPr>
        <w:t>в случае, если целью обращения заявителя является прием в организации дополнительного образования и организации, осуществляющие спортивную подготовку в Московской области решение о предоставлении Услуги оформляется в виде:</w:t>
      </w:r>
    </w:p>
    <w:p w14:paraId="51D660CE" w14:textId="12C5A808" w:rsidR="00E35D05" w:rsidRPr="00B4118F" w:rsidRDefault="00E35D05" w:rsidP="004A0199">
      <w:pPr>
        <w:jc w:val="both"/>
        <w:rPr>
          <w:color w:val="000000" w:themeColor="text1"/>
          <w:sz w:val="28"/>
          <w:szCs w:val="28"/>
        </w:rPr>
      </w:pPr>
      <w:r w:rsidRPr="00B4118F">
        <w:rPr>
          <w:color w:val="000000" w:themeColor="text1"/>
          <w:sz w:val="28"/>
          <w:szCs w:val="28"/>
        </w:rPr>
        <w:t>документа «Выписка из приказа», который оформляется в соответствии</w:t>
      </w:r>
      <w:r w:rsidR="004A0199">
        <w:rPr>
          <w:color w:val="000000" w:themeColor="text1"/>
          <w:sz w:val="28"/>
          <w:szCs w:val="28"/>
        </w:rPr>
        <w:t xml:space="preserve"> </w:t>
      </w:r>
      <w:r w:rsidRPr="00B4118F">
        <w:rPr>
          <w:color w:val="000000" w:themeColor="text1"/>
          <w:sz w:val="28"/>
          <w:szCs w:val="28"/>
        </w:rPr>
        <w:t>с Приложением 1 к Регламенту.</w:t>
      </w:r>
    </w:p>
    <w:p w14:paraId="284CA244" w14:textId="77777777" w:rsidR="00E35D05" w:rsidRPr="00B4118F" w:rsidRDefault="00E35D05" w:rsidP="00B4118F">
      <w:pPr>
        <w:widowControl/>
        <w:numPr>
          <w:ilvl w:val="2"/>
          <w:numId w:val="21"/>
        </w:numPr>
        <w:autoSpaceDE/>
        <w:autoSpaceDN/>
        <w:ind w:left="0"/>
        <w:jc w:val="both"/>
        <w:rPr>
          <w:color w:val="000000" w:themeColor="text1"/>
          <w:sz w:val="28"/>
          <w:szCs w:val="28"/>
        </w:rPr>
      </w:pPr>
      <w:r w:rsidRPr="00B4118F">
        <w:rPr>
          <w:color w:val="000000" w:themeColor="text1"/>
          <w:sz w:val="28"/>
          <w:szCs w:val="28"/>
        </w:rPr>
        <w:t>Решение об отказе в предоставлении Услуги в виде документа, который оформляется в соответствии с Приложением 2 к Регламенту.</w:t>
      </w:r>
    </w:p>
    <w:p w14:paraId="1EF9E5F8" w14:textId="77777777" w:rsidR="00E35D05" w:rsidRPr="00B4118F" w:rsidRDefault="00E35D05" w:rsidP="00B4118F">
      <w:pPr>
        <w:widowControl/>
        <w:numPr>
          <w:ilvl w:val="1"/>
          <w:numId w:val="21"/>
        </w:numPr>
        <w:autoSpaceDE/>
        <w:autoSpaceDN/>
        <w:ind w:left="0"/>
        <w:jc w:val="both"/>
        <w:rPr>
          <w:color w:val="000000" w:themeColor="text1"/>
          <w:sz w:val="28"/>
          <w:szCs w:val="28"/>
        </w:rPr>
      </w:pPr>
      <w:r w:rsidRPr="00B4118F">
        <w:rPr>
          <w:color w:val="000000" w:themeColor="text1"/>
          <w:sz w:val="28"/>
          <w:szCs w:val="28"/>
        </w:rPr>
        <w:t>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14:paraId="0FB278F0" w14:textId="3A34C38B" w:rsidR="00E35D05" w:rsidRPr="004A0199" w:rsidRDefault="00E35D05" w:rsidP="00B4118F">
      <w:pPr>
        <w:widowControl/>
        <w:numPr>
          <w:ilvl w:val="2"/>
          <w:numId w:val="21"/>
        </w:numPr>
        <w:autoSpaceDE/>
        <w:autoSpaceDN/>
        <w:ind w:left="0"/>
        <w:jc w:val="both"/>
        <w:rPr>
          <w:color w:val="000000" w:themeColor="text1"/>
          <w:sz w:val="28"/>
          <w:szCs w:val="28"/>
        </w:rPr>
      </w:pPr>
      <w:r w:rsidRPr="00B4118F">
        <w:rPr>
          <w:color w:val="000000" w:themeColor="text1"/>
          <w:sz w:val="28"/>
          <w:szCs w:val="28"/>
        </w:rPr>
        <w:t>в виде электронного документа, подписанного усиленной квалифицированной электронной подписью уполномоченного работника</w:t>
      </w:r>
      <w:r w:rsidR="004A0199">
        <w:rPr>
          <w:color w:val="000000" w:themeColor="text1"/>
          <w:sz w:val="28"/>
          <w:szCs w:val="28"/>
        </w:rPr>
        <w:t xml:space="preserve"> </w:t>
      </w:r>
      <w:r w:rsidRPr="004A0199">
        <w:rPr>
          <w:color w:val="000000" w:themeColor="text1"/>
          <w:sz w:val="28"/>
          <w:szCs w:val="28"/>
        </w:rPr>
        <w:t>Организации, в Личный кабинет на ЕПГУ;</w:t>
      </w:r>
    </w:p>
    <w:p w14:paraId="4CD63E2B" w14:textId="77777777" w:rsidR="00E35D05" w:rsidRPr="00B4118F" w:rsidRDefault="00E35D05" w:rsidP="00B4118F">
      <w:pPr>
        <w:widowControl/>
        <w:numPr>
          <w:ilvl w:val="2"/>
          <w:numId w:val="21"/>
        </w:numPr>
        <w:autoSpaceDE/>
        <w:autoSpaceDN/>
        <w:ind w:left="0"/>
        <w:jc w:val="both"/>
        <w:rPr>
          <w:color w:val="000000" w:themeColor="text1"/>
          <w:sz w:val="28"/>
          <w:szCs w:val="28"/>
        </w:rPr>
      </w:pPr>
      <w:r w:rsidRPr="00B4118F">
        <w:rPr>
          <w:color w:val="000000" w:themeColor="text1"/>
          <w:sz w:val="28"/>
          <w:szCs w:val="28"/>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работника Организации.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521BCD30" w14:textId="090FD989" w:rsidR="00E35D05" w:rsidRDefault="00E35D05" w:rsidP="00B4118F">
      <w:pPr>
        <w:widowControl/>
        <w:numPr>
          <w:ilvl w:val="2"/>
          <w:numId w:val="21"/>
        </w:numPr>
        <w:autoSpaceDE/>
        <w:autoSpaceDN/>
        <w:ind w:left="0"/>
        <w:jc w:val="both"/>
        <w:rPr>
          <w:color w:val="000000" w:themeColor="text1"/>
          <w:sz w:val="28"/>
          <w:szCs w:val="28"/>
        </w:rPr>
      </w:pPr>
      <w:r w:rsidRPr="00B4118F">
        <w:rPr>
          <w:color w:val="000000" w:themeColor="text1"/>
          <w:sz w:val="28"/>
          <w:szCs w:val="28"/>
        </w:rPr>
        <w:t xml:space="preserve">в Организации на бумажном носителе. В случае </w:t>
      </w:r>
      <w:r w:rsidR="00DC7B6F" w:rsidRPr="00B4118F">
        <w:rPr>
          <w:color w:val="000000" w:themeColor="text1"/>
          <w:sz w:val="28"/>
          <w:szCs w:val="28"/>
        </w:rPr>
        <w:t>не истребования</w:t>
      </w:r>
      <w:r w:rsidRPr="00B4118F">
        <w:rPr>
          <w:color w:val="000000" w:themeColor="text1"/>
          <w:sz w:val="28"/>
          <w:szCs w:val="28"/>
        </w:rPr>
        <w:t xml:space="preserve"> заявителем результата предоставления услуги в Организации на бумажном носителе, результат предоставления услуги направляется по электронной почте, почтовым отправлением по адресам, указанным в запросе.</w:t>
      </w:r>
    </w:p>
    <w:p w14:paraId="1A126B7A" w14:textId="77777777" w:rsidR="004A0199" w:rsidRPr="00B4118F" w:rsidRDefault="004A0199" w:rsidP="004A0199">
      <w:pPr>
        <w:widowControl/>
        <w:autoSpaceDE/>
        <w:autoSpaceDN/>
        <w:jc w:val="both"/>
        <w:rPr>
          <w:color w:val="000000" w:themeColor="text1"/>
          <w:sz w:val="28"/>
          <w:szCs w:val="28"/>
        </w:rPr>
      </w:pPr>
    </w:p>
    <w:p w14:paraId="0F9B94EA" w14:textId="77777777" w:rsidR="00E35D05" w:rsidRDefault="00E35D05" w:rsidP="00B4118F">
      <w:pPr>
        <w:widowControl/>
        <w:numPr>
          <w:ilvl w:val="0"/>
          <w:numId w:val="21"/>
        </w:numPr>
        <w:autoSpaceDE/>
        <w:autoSpaceDN/>
        <w:ind w:left="0"/>
        <w:jc w:val="center"/>
        <w:rPr>
          <w:color w:val="000000" w:themeColor="text1"/>
          <w:sz w:val="28"/>
          <w:szCs w:val="28"/>
        </w:rPr>
      </w:pPr>
      <w:r w:rsidRPr="00B4118F">
        <w:rPr>
          <w:color w:val="000000" w:themeColor="text1"/>
          <w:sz w:val="28"/>
          <w:szCs w:val="28"/>
        </w:rPr>
        <w:t>Срок предоставления Услуги</w:t>
      </w:r>
    </w:p>
    <w:p w14:paraId="78A18D8F" w14:textId="77777777" w:rsidR="004A0199" w:rsidRPr="00B4118F" w:rsidRDefault="004A0199" w:rsidP="004A0199">
      <w:pPr>
        <w:widowControl/>
        <w:autoSpaceDE/>
        <w:autoSpaceDN/>
        <w:rPr>
          <w:color w:val="000000" w:themeColor="text1"/>
          <w:sz w:val="28"/>
          <w:szCs w:val="28"/>
        </w:rPr>
      </w:pPr>
    </w:p>
    <w:p w14:paraId="0817273B" w14:textId="5DFF9362" w:rsidR="004A0199" w:rsidRPr="00FC23D4" w:rsidRDefault="00E35D05" w:rsidP="004A0199">
      <w:pPr>
        <w:widowControl/>
        <w:numPr>
          <w:ilvl w:val="1"/>
          <w:numId w:val="21"/>
        </w:numPr>
        <w:autoSpaceDE/>
        <w:autoSpaceDN/>
        <w:ind w:left="0"/>
        <w:jc w:val="both"/>
        <w:rPr>
          <w:color w:val="000000" w:themeColor="text1"/>
          <w:sz w:val="28"/>
          <w:szCs w:val="28"/>
        </w:rPr>
      </w:pPr>
      <w:r w:rsidRPr="00B4118F">
        <w:rPr>
          <w:color w:val="000000" w:themeColor="text1"/>
          <w:sz w:val="28"/>
          <w:szCs w:val="28"/>
        </w:rPr>
        <w:lastRenderedPageBreak/>
        <w:t>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14:paraId="2DA8B224" w14:textId="77777777" w:rsidR="004A0199" w:rsidRPr="00B4118F" w:rsidRDefault="004A0199" w:rsidP="004A0199">
      <w:pPr>
        <w:widowControl/>
        <w:autoSpaceDE/>
        <w:autoSpaceDN/>
        <w:jc w:val="both"/>
        <w:rPr>
          <w:color w:val="000000" w:themeColor="text1"/>
          <w:sz w:val="28"/>
          <w:szCs w:val="28"/>
        </w:rPr>
      </w:pPr>
    </w:p>
    <w:p w14:paraId="1CA0A75A" w14:textId="77777777" w:rsidR="00E35D05" w:rsidRDefault="00E35D05" w:rsidP="00B4118F">
      <w:pPr>
        <w:widowControl/>
        <w:numPr>
          <w:ilvl w:val="0"/>
          <w:numId w:val="21"/>
        </w:numPr>
        <w:autoSpaceDE/>
        <w:autoSpaceDN/>
        <w:ind w:left="0"/>
        <w:jc w:val="center"/>
        <w:rPr>
          <w:color w:val="000000" w:themeColor="text1"/>
          <w:sz w:val="28"/>
          <w:szCs w:val="28"/>
        </w:rPr>
      </w:pPr>
      <w:r w:rsidRPr="00B4118F">
        <w:rPr>
          <w:color w:val="000000" w:themeColor="text1"/>
          <w:sz w:val="28"/>
          <w:szCs w:val="28"/>
        </w:rPr>
        <w:t>Правовые основания для предоставления Услуги</w:t>
      </w:r>
    </w:p>
    <w:p w14:paraId="54C64060" w14:textId="77777777" w:rsidR="004A0199" w:rsidRPr="00B4118F" w:rsidRDefault="004A0199" w:rsidP="004A0199">
      <w:pPr>
        <w:widowControl/>
        <w:autoSpaceDE/>
        <w:autoSpaceDN/>
        <w:rPr>
          <w:color w:val="000000" w:themeColor="text1"/>
          <w:sz w:val="28"/>
          <w:szCs w:val="28"/>
        </w:rPr>
      </w:pPr>
    </w:p>
    <w:p w14:paraId="5A40D600" w14:textId="08B5291F" w:rsidR="00E35D05" w:rsidRDefault="00E35D05" w:rsidP="00B4118F">
      <w:pPr>
        <w:widowControl/>
        <w:numPr>
          <w:ilvl w:val="1"/>
          <w:numId w:val="21"/>
        </w:numPr>
        <w:autoSpaceDE/>
        <w:autoSpaceDN/>
        <w:ind w:left="0"/>
        <w:jc w:val="both"/>
        <w:rPr>
          <w:color w:val="000000" w:themeColor="text1"/>
          <w:sz w:val="28"/>
          <w:szCs w:val="28"/>
        </w:rPr>
      </w:pPr>
      <w:r w:rsidRPr="00B4118F">
        <w:rPr>
          <w:color w:val="000000" w:themeColor="text1"/>
          <w:sz w:val="28"/>
          <w:szCs w:val="28"/>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Организации, МФЦ, а также их должностных лиц, работников размещены на официальном сайте Организации,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3 к Регламенту.</w:t>
      </w:r>
    </w:p>
    <w:p w14:paraId="2EFE694C" w14:textId="77777777" w:rsidR="0019385B" w:rsidRPr="00B4118F" w:rsidRDefault="0019385B" w:rsidP="0019385B">
      <w:pPr>
        <w:widowControl/>
        <w:autoSpaceDE/>
        <w:autoSpaceDN/>
        <w:jc w:val="both"/>
        <w:rPr>
          <w:color w:val="000000" w:themeColor="text1"/>
          <w:sz w:val="28"/>
          <w:szCs w:val="28"/>
        </w:rPr>
      </w:pPr>
    </w:p>
    <w:p w14:paraId="18F11D8A" w14:textId="77777777" w:rsidR="0019385B" w:rsidRDefault="00E35D05" w:rsidP="0019385B">
      <w:pPr>
        <w:widowControl/>
        <w:numPr>
          <w:ilvl w:val="0"/>
          <w:numId w:val="21"/>
        </w:numPr>
        <w:autoSpaceDE/>
        <w:autoSpaceDN/>
        <w:ind w:left="0"/>
        <w:jc w:val="center"/>
        <w:rPr>
          <w:color w:val="000000" w:themeColor="text1"/>
          <w:sz w:val="28"/>
          <w:szCs w:val="28"/>
        </w:rPr>
      </w:pPr>
      <w:r w:rsidRPr="00B4118F">
        <w:rPr>
          <w:color w:val="000000" w:themeColor="text1"/>
          <w:sz w:val="28"/>
          <w:szCs w:val="28"/>
        </w:rPr>
        <w:t xml:space="preserve">Исчерпывающий перечень документов, необходимых для </w:t>
      </w:r>
    </w:p>
    <w:p w14:paraId="045EA195" w14:textId="711A4C61" w:rsidR="00E35D05" w:rsidRDefault="00E35D05" w:rsidP="0019385B">
      <w:pPr>
        <w:widowControl/>
        <w:autoSpaceDE/>
        <w:autoSpaceDN/>
        <w:jc w:val="center"/>
        <w:rPr>
          <w:color w:val="000000" w:themeColor="text1"/>
          <w:sz w:val="28"/>
          <w:szCs w:val="28"/>
        </w:rPr>
      </w:pPr>
      <w:r w:rsidRPr="00B4118F">
        <w:rPr>
          <w:color w:val="000000" w:themeColor="text1"/>
          <w:sz w:val="28"/>
          <w:szCs w:val="28"/>
        </w:rPr>
        <w:t>предоставления Услуги</w:t>
      </w:r>
    </w:p>
    <w:p w14:paraId="261B2C12" w14:textId="77777777" w:rsidR="0019385B" w:rsidRPr="00B4118F" w:rsidRDefault="0019385B" w:rsidP="0019385B">
      <w:pPr>
        <w:widowControl/>
        <w:autoSpaceDE/>
        <w:autoSpaceDN/>
        <w:jc w:val="center"/>
        <w:rPr>
          <w:color w:val="000000" w:themeColor="text1"/>
          <w:sz w:val="28"/>
          <w:szCs w:val="28"/>
        </w:rPr>
      </w:pPr>
    </w:p>
    <w:p w14:paraId="165E4579" w14:textId="3FA4EAD3" w:rsidR="00E35D05" w:rsidRDefault="00E35D05" w:rsidP="00B4118F">
      <w:pPr>
        <w:widowControl/>
        <w:numPr>
          <w:ilvl w:val="1"/>
          <w:numId w:val="21"/>
        </w:numPr>
        <w:autoSpaceDE/>
        <w:autoSpaceDN/>
        <w:ind w:left="0"/>
        <w:jc w:val="both"/>
        <w:rPr>
          <w:color w:val="000000" w:themeColor="text1"/>
          <w:sz w:val="28"/>
          <w:szCs w:val="28"/>
        </w:rPr>
      </w:pPr>
      <w:r w:rsidRPr="00B4118F">
        <w:rPr>
          <w:color w:val="000000" w:themeColor="text1"/>
          <w:sz w:val="28"/>
          <w:szCs w:val="28"/>
        </w:rPr>
        <w:t>Исчерпывающий перечень документов, необходимых в соответствии с законодательными и иными нормативными правовыми актами</w:t>
      </w:r>
      <w:r w:rsidR="0019385B">
        <w:rPr>
          <w:color w:val="000000" w:themeColor="text1"/>
          <w:sz w:val="28"/>
          <w:szCs w:val="28"/>
        </w:rPr>
        <w:t xml:space="preserve"> </w:t>
      </w:r>
      <w:r w:rsidRPr="0019385B">
        <w:rPr>
          <w:color w:val="000000" w:themeColor="text1"/>
          <w:sz w:val="28"/>
          <w:szCs w:val="28"/>
        </w:rPr>
        <w:t>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14:paraId="62918E3D" w14:textId="77777777" w:rsidR="0019385B" w:rsidRPr="0019385B" w:rsidRDefault="0019385B" w:rsidP="0019385B">
      <w:pPr>
        <w:widowControl/>
        <w:autoSpaceDE/>
        <w:autoSpaceDN/>
        <w:jc w:val="both"/>
        <w:rPr>
          <w:color w:val="000000" w:themeColor="text1"/>
          <w:sz w:val="28"/>
          <w:szCs w:val="28"/>
        </w:rPr>
      </w:pPr>
    </w:p>
    <w:p w14:paraId="399BE529" w14:textId="77777777" w:rsidR="00E35D05" w:rsidRDefault="00E35D05" w:rsidP="00B4118F">
      <w:pPr>
        <w:widowControl/>
        <w:numPr>
          <w:ilvl w:val="0"/>
          <w:numId w:val="21"/>
        </w:numPr>
        <w:autoSpaceDE/>
        <w:autoSpaceDN/>
        <w:ind w:left="0"/>
        <w:jc w:val="center"/>
        <w:rPr>
          <w:color w:val="000000" w:themeColor="text1"/>
          <w:sz w:val="28"/>
          <w:szCs w:val="28"/>
        </w:rPr>
      </w:pPr>
      <w:r w:rsidRPr="00B4118F">
        <w:rPr>
          <w:color w:val="000000" w:themeColor="text1"/>
          <w:sz w:val="28"/>
          <w:szCs w:val="28"/>
        </w:rPr>
        <w:t>Исчерпывающий перечень оснований для отказа в приеме документов, необходимых для предоставления Услуги</w:t>
      </w:r>
    </w:p>
    <w:p w14:paraId="038BC247" w14:textId="77777777" w:rsidR="0019385B" w:rsidRPr="00B4118F" w:rsidRDefault="0019385B" w:rsidP="0019385B">
      <w:pPr>
        <w:widowControl/>
        <w:autoSpaceDE/>
        <w:autoSpaceDN/>
        <w:rPr>
          <w:color w:val="000000" w:themeColor="text1"/>
          <w:sz w:val="28"/>
          <w:szCs w:val="28"/>
        </w:rPr>
      </w:pPr>
    </w:p>
    <w:p w14:paraId="2CB32432" w14:textId="77777777" w:rsidR="00E35D05" w:rsidRPr="00B4118F" w:rsidRDefault="00E35D05" w:rsidP="00B4118F">
      <w:pPr>
        <w:widowControl/>
        <w:numPr>
          <w:ilvl w:val="1"/>
          <w:numId w:val="21"/>
        </w:numPr>
        <w:autoSpaceDE/>
        <w:autoSpaceDN/>
        <w:ind w:left="0"/>
        <w:jc w:val="both"/>
        <w:rPr>
          <w:color w:val="000000" w:themeColor="text1"/>
          <w:sz w:val="28"/>
          <w:szCs w:val="28"/>
        </w:rPr>
      </w:pPr>
      <w:r w:rsidRPr="00B4118F">
        <w:rPr>
          <w:color w:val="000000" w:themeColor="text1"/>
          <w:sz w:val="28"/>
          <w:szCs w:val="28"/>
        </w:rPr>
        <w:t>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14:paraId="6F8064E2" w14:textId="77777777" w:rsidR="00E35D05" w:rsidRPr="00B4118F" w:rsidRDefault="00E35D05" w:rsidP="00B4118F">
      <w:pPr>
        <w:widowControl/>
        <w:numPr>
          <w:ilvl w:val="1"/>
          <w:numId w:val="21"/>
        </w:numPr>
        <w:autoSpaceDE/>
        <w:autoSpaceDN/>
        <w:ind w:left="0"/>
        <w:jc w:val="both"/>
        <w:rPr>
          <w:color w:val="000000" w:themeColor="text1"/>
          <w:sz w:val="28"/>
          <w:szCs w:val="28"/>
        </w:rPr>
      </w:pPr>
      <w:r w:rsidRPr="00B4118F">
        <w:rPr>
          <w:color w:val="000000" w:themeColor="text1"/>
          <w:sz w:val="28"/>
          <w:szCs w:val="28"/>
        </w:rPr>
        <w:t>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III Регламента.</w:t>
      </w:r>
    </w:p>
    <w:p w14:paraId="2F03D53D" w14:textId="29B8AC4B" w:rsidR="0019385B" w:rsidRPr="001F4CB6" w:rsidRDefault="00E35D05" w:rsidP="0019385B">
      <w:pPr>
        <w:widowControl/>
        <w:numPr>
          <w:ilvl w:val="1"/>
          <w:numId w:val="21"/>
        </w:numPr>
        <w:autoSpaceDE/>
        <w:autoSpaceDN/>
        <w:ind w:left="0"/>
        <w:jc w:val="both"/>
        <w:rPr>
          <w:color w:val="000000" w:themeColor="text1"/>
          <w:sz w:val="28"/>
          <w:szCs w:val="28"/>
        </w:rPr>
      </w:pPr>
      <w:r w:rsidRPr="00B4118F">
        <w:rPr>
          <w:color w:val="000000" w:themeColor="text1"/>
          <w:sz w:val="28"/>
          <w:szCs w:val="28"/>
        </w:rPr>
        <w:t>Принятие решения об отказе в приеме документов, необходимых для предоставления Услуги, не препятствует повторному обращению заявителя в Организацию за предоставлением Услуги.</w:t>
      </w:r>
    </w:p>
    <w:p w14:paraId="5E6EBB44" w14:textId="77777777" w:rsidR="0019385B" w:rsidRPr="00B4118F" w:rsidRDefault="0019385B" w:rsidP="0019385B">
      <w:pPr>
        <w:widowControl/>
        <w:autoSpaceDE/>
        <w:autoSpaceDN/>
        <w:jc w:val="both"/>
        <w:rPr>
          <w:color w:val="000000" w:themeColor="text1"/>
          <w:sz w:val="28"/>
          <w:szCs w:val="28"/>
        </w:rPr>
      </w:pPr>
    </w:p>
    <w:p w14:paraId="6E6E6C0B" w14:textId="77777777" w:rsidR="0019385B" w:rsidRDefault="00E35D05" w:rsidP="00B4118F">
      <w:pPr>
        <w:widowControl/>
        <w:numPr>
          <w:ilvl w:val="0"/>
          <w:numId w:val="21"/>
        </w:numPr>
        <w:autoSpaceDE/>
        <w:autoSpaceDN/>
        <w:ind w:left="0"/>
        <w:jc w:val="center"/>
        <w:rPr>
          <w:color w:val="000000" w:themeColor="text1"/>
          <w:sz w:val="28"/>
          <w:szCs w:val="28"/>
        </w:rPr>
      </w:pPr>
      <w:r w:rsidRPr="00B4118F">
        <w:rPr>
          <w:color w:val="000000" w:themeColor="text1"/>
          <w:sz w:val="28"/>
          <w:szCs w:val="28"/>
        </w:rPr>
        <w:t xml:space="preserve">Исчерпывающий перечень оснований для приостановления </w:t>
      </w:r>
    </w:p>
    <w:p w14:paraId="5F03CB1F" w14:textId="5E975395" w:rsidR="00E35D05" w:rsidRDefault="00E35D05" w:rsidP="0019385B">
      <w:pPr>
        <w:widowControl/>
        <w:autoSpaceDE/>
        <w:autoSpaceDN/>
        <w:jc w:val="center"/>
        <w:rPr>
          <w:color w:val="000000" w:themeColor="text1"/>
          <w:sz w:val="28"/>
          <w:szCs w:val="28"/>
        </w:rPr>
      </w:pPr>
      <w:r w:rsidRPr="00B4118F">
        <w:rPr>
          <w:color w:val="000000" w:themeColor="text1"/>
          <w:sz w:val="28"/>
          <w:szCs w:val="28"/>
        </w:rPr>
        <w:t>предоставления Услуги или отказа в предоставлении Услуги</w:t>
      </w:r>
    </w:p>
    <w:p w14:paraId="68EFC211" w14:textId="77777777" w:rsidR="0019385B" w:rsidRPr="00B4118F" w:rsidRDefault="0019385B" w:rsidP="0019385B">
      <w:pPr>
        <w:widowControl/>
        <w:autoSpaceDE/>
        <w:autoSpaceDN/>
        <w:jc w:val="center"/>
        <w:rPr>
          <w:color w:val="000000" w:themeColor="text1"/>
          <w:sz w:val="28"/>
          <w:szCs w:val="28"/>
        </w:rPr>
      </w:pPr>
    </w:p>
    <w:p w14:paraId="2F943C3B" w14:textId="77777777" w:rsidR="00E35D05" w:rsidRPr="00B4118F" w:rsidRDefault="00E35D05" w:rsidP="00B4118F">
      <w:pPr>
        <w:widowControl/>
        <w:numPr>
          <w:ilvl w:val="1"/>
          <w:numId w:val="21"/>
        </w:numPr>
        <w:autoSpaceDE/>
        <w:autoSpaceDN/>
        <w:ind w:left="0"/>
        <w:jc w:val="both"/>
        <w:rPr>
          <w:color w:val="000000" w:themeColor="text1"/>
          <w:sz w:val="28"/>
          <w:szCs w:val="28"/>
        </w:rPr>
      </w:pPr>
      <w:r w:rsidRPr="00B4118F">
        <w:rPr>
          <w:color w:val="000000" w:themeColor="text1"/>
          <w:sz w:val="28"/>
          <w:szCs w:val="28"/>
        </w:rPr>
        <w:t>Основания для приостановления предоставления Услуги отсутствуют.</w:t>
      </w:r>
    </w:p>
    <w:p w14:paraId="64D76059" w14:textId="77777777" w:rsidR="00E35D05" w:rsidRPr="00B4118F" w:rsidRDefault="00E35D05" w:rsidP="00B4118F">
      <w:pPr>
        <w:widowControl/>
        <w:numPr>
          <w:ilvl w:val="1"/>
          <w:numId w:val="21"/>
        </w:numPr>
        <w:autoSpaceDE/>
        <w:autoSpaceDN/>
        <w:ind w:left="0"/>
        <w:jc w:val="both"/>
        <w:rPr>
          <w:color w:val="000000" w:themeColor="text1"/>
          <w:sz w:val="28"/>
          <w:szCs w:val="28"/>
        </w:rPr>
      </w:pPr>
      <w:r w:rsidRPr="00B4118F">
        <w:rPr>
          <w:color w:val="000000" w:themeColor="text1"/>
          <w:sz w:val="28"/>
          <w:szCs w:val="28"/>
        </w:rPr>
        <w:t>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14:paraId="35982A06" w14:textId="77777777" w:rsidR="00E35D05" w:rsidRPr="00B4118F" w:rsidRDefault="00E35D05" w:rsidP="00B4118F">
      <w:pPr>
        <w:widowControl/>
        <w:numPr>
          <w:ilvl w:val="1"/>
          <w:numId w:val="21"/>
        </w:numPr>
        <w:autoSpaceDE/>
        <w:autoSpaceDN/>
        <w:ind w:left="0"/>
        <w:jc w:val="both"/>
        <w:rPr>
          <w:color w:val="000000" w:themeColor="text1"/>
          <w:sz w:val="28"/>
          <w:szCs w:val="28"/>
        </w:rPr>
      </w:pPr>
      <w:r w:rsidRPr="00B4118F">
        <w:rPr>
          <w:color w:val="000000" w:themeColor="text1"/>
          <w:sz w:val="28"/>
          <w:szCs w:val="28"/>
        </w:rPr>
        <w:t>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Организацию лично. На основании поступившего заявления об отказе от предоставления Услуги уполномоченным должностным лицом Организации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Организацию за предоставлением Услуги.</w:t>
      </w:r>
    </w:p>
    <w:p w14:paraId="2990ED0A" w14:textId="77777777" w:rsidR="00E35D05" w:rsidRDefault="00E35D05" w:rsidP="00B4118F">
      <w:pPr>
        <w:widowControl/>
        <w:numPr>
          <w:ilvl w:val="1"/>
          <w:numId w:val="21"/>
        </w:numPr>
        <w:autoSpaceDE/>
        <w:autoSpaceDN/>
        <w:ind w:left="0"/>
        <w:jc w:val="both"/>
        <w:rPr>
          <w:color w:val="000000" w:themeColor="text1"/>
          <w:sz w:val="28"/>
          <w:szCs w:val="28"/>
        </w:rPr>
      </w:pPr>
      <w:r w:rsidRPr="00B4118F">
        <w:rPr>
          <w:color w:val="000000" w:themeColor="text1"/>
          <w:sz w:val="28"/>
          <w:szCs w:val="28"/>
        </w:rPr>
        <w:t>Заявитель вправе повторно обратиться в Организацию с запросом после устранения оснований для отказа в предоставлении Услуги.</w:t>
      </w:r>
    </w:p>
    <w:p w14:paraId="5DA76699" w14:textId="77777777" w:rsidR="0019385B" w:rsidRPr="00B4118F" w:rsidRDefault="0019385B" w:rsidP="0019385B">
      <w:pPr>
        <w:widowControl/>
        <w:autoSpaceDE/>
        <w:autoSpaceDN/>
        <w:ind w:left="1880"/>
        <w:jc w:val="both"/>
        <w:rPr>
          <w:color w:val="000000" w:themeColor="text1"/>
          <w:sz w:val="28"/>
          <w:szCs w:val="28"/>
        </w:rPr>
      </w:pPr>
    </w:p>
    <w:p w14:paraId="37E26FB3" w14:textId="77777777" w:rsidR="00E35D05" w:rsidRDefault="00E35D05" w:rsidP="00B4118F">
      <w:pPr>
        <w:widowControl/>
        <w:numPr>
          <w:ilvl w:val="0"/>
          <w:numId w:val="21"/>
        </w:numPr>
        <w:autoSpaceDE/>
        <w:autoSpaceDN/>
        <w:ind w:left="0"/>
        <w:jc w:val="center"/>
        <w:rPr>
          <w:color w:val="000000" w:themeColor="text1"/>
          <w:sz w:val="28"/>
          <w:szCs w:val="28"/>
        </w:rPr>
      </w:pPr>
      <w:r w:rsidRPr="00B4118F">
        <w:rPr>
          <w:color w:val="000000" w:themeColor="text1"/>
          <w:sz w:val="28"/>
          <w:szCs w:val="28"/>
        </w:rPr>
        <w:t>Размер платы, взимаемой с заявителя при предоставлении Услуги, и способы ее взимания</w:t>
      </w:r>
    </w:p>
    <w:p w14:paraId="79109F03" w14:textId="77777777" w:rsidR="0019385B" w:rsidRPr="00B4118F" w:rsidRDefault="0019385B" w:rsidP="0019385B">
      <w:pPr>
        <w:widowControl/>
        <w:autoSpaceDE/>
        <w:autoSpaceDN/>
        <w:rPr>
          <w:color w:val="000000" w:themeColor="text1"/>
          <w:sz w:val="28"/>
          <w:szCs w:val="28"/>
        </w:rPr>
      </w:pPr>
    </w:p>
    <w:p w14:paraId="04E4026B" w14:textId="77777777" w:rsidR="00E35D05" w:rsidRDefault="00E35D05" w:rsidP="00B4118F">
      <w:pPr>
        <w:widowControl/>
        <w:numPr>
          <w:ilvl w:val="1"/>
          <w:numId w:val="21"/>
        </w:numPr>
        <w:autoSpaceDE/>
        <w:autoSpaceDN/>
        <w:ind w:left="0"/>
        <w:jc w:val="both"/>
        <w:rPr>
          <w:color w:val="000000" w:themeColor="text1"/>
          <w:sz w:val="28"/>
          <w:szCs w:val="28"/>
        </w:rPr>
      </w:pPr>
      <w:r w:rsidRPr="00B4118F">
        <w:rPr>
          <w:color w:val="000000" w:themeColor="text1"/>
          <w:sz w:val="28"/>
          <w:szCs w:val="28"/>
        </w:rPr>
        <w:t>Услуга предоставляется бесплатно.</w:t>
      </w:r>
    </w:p>
    <w:p w14:paraId="0B82CC8F" w14:textId="77777777" w:rsidR="0019385B" w:rsidRPr="00B4118F" w:rsidRDefault="0019385B" w:rsidP="0019385B">
      <w:pPr>
        <w:widowControl/>
        <w:autoSpaceDE/>
        <w:autoSpaceDN/>
        <w:ind w:left="1880"/>
        <w:jc w:val="both"/>
        <w:rPr>
          <w:color w:val="000000" w:themeColor="text1"/>
          <w:sz w:val="28"/>
          <w:szCs w:val="28"/>
        </w:rPr>
      </w:pPr>
    </w:p>
    <w:p w14:paraId="621DD155" w14:textId="77777777" w:rsidR="0019385B" w:rsidRDefault="00E35D05" w:rsidP="00B4118F">
      <w:pPr>
        <w:widowControl/>
        <w:numPr>
          <w:ilvl w:val="0"/>
          <w:numId w:val="21"/>
        </w:numPr>
        <w:autoSpaceDE/>
        <w:autoSpaceDN/>
        <w:ind w:left="0"/>
        <w:jc w:val="center"/>
        <w:rPr>
          <w:color w:val="000000" w:themeColor="text1"/>
          <w:sz w:val="28"/>
          <w:szCs w:val="28"/>
        </w:rPr>
      </w:pPr>
      <w:r w:rsidRPr="00B4118F">
        <w:rPr>
          <w:color w:val="000000" w:themeColor="text1"/>
          <w:sz w:val="28"/>
          <w:szCs w:val="28"/>
        </w:rPr>
        <w:t xml:space="preserve">Максимальный срок ожидания в очереди при подаче заявителем </w:t>
      </w:r>
    </w:p>
    <w:p w14:paraId="3A3D74ED" w14:textId="0DB133D3" w:rsidR="00E35D05" w:rsidRDefault="00E35D05" w:rsidP="0019385B">
      <w:pPr>
        <w:widowControl/>
        <w:autoSpaceDE/>
        <w:autoSpaceDN/>
        <w:jc w:val="center"/>
        <w:rPr>
          <w:color w:val="000000" w:themeColor="text1"/>
          <w:sz w:val="28"/>
          <w:szCs w:val="28"/>
        </w:rPr>
      </w:pPr>
      <w:r w:rsidRPr="00B4118F">
        <w:rPr>
          <w:color w:val="000000" w:themeColor="text1"/>
          <w:sz w:val="28"/>
          <w:szCs w:val="28"/>
        </w:rPr>
        <w:t>запроса и при получении результата предоставления Услуги</w:t>
      </w:r>
    </w:p>
    <w:p w14:paraId="40956028" w14:textId="77777777" w:rsidR="0019385B" w:rsidRPr="00B4118F" w:rsidRDefault="0019385B" w:rsidP="0019385B">
      <w:pPr>
        <w:widowControl/>
        <w:autoSpaceDE/>
        <w:autoSpaceDN/>
        <w:jc w:val="center"/>
        <w:rPr>
          <w:color w:val="000000" w:themeColor="text1"/>
          <w:sz w:val="28"/>
          <w:szCs w:val="28"/>
        </w:rPr>
      </w:pPr>
    </w:p>
    <w:p w14:paraId="58575B43" w14:textId="2251DA44" w:rsidR="0019385B" w:rsidRPr="00DC7B6F" w:rsidRDefault="00E35D05" w:rsidP="0019385B">
      <w:pPr>
        <w:widowControl/>
        <w:numPr>
          <w:ilvl w:val="1"/>
          <w:numId w:val="21"/>
        </w:numPr>
        <w:autoSpaceDE/>
        <w:autoSpaceDN/>
        <w:ind w:left="0"/>
        <w:jc w:val="both"/>
        <w:rPr>
          <w:color w:val="000000" w:themeColor="text1"/>
          <w:sz w:val="28"/>
          <w:szCs w:val="28"/>
        </w:rPr>
      </w:pPr>
      <w:r w:rsidRPr="00B4118F">
        <w:rPr>
          <w:color w:val="000000" w:themeColor="text1"/>
          <w:sz w:val="28"/>
          <w:szCs w:val="28"/>
        </w:rPr>
        <w:t>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4AA351D4" w14:textId="77777777" w:rsidR="00E35D05" w:rsidRDefault="00E35D05" w:rsidP="00B4118F">
      <w:pPr>
        <w:widowControl/>
        <w:numPr>
          <w:ilvl w:val="0"/>
          <w:numId w:val="21"/>
        </w:numPr>
        <w:autoSpaceDE/>
        <w:autoSpaceDN/>
        <w:ind w:left="0" w:hanging="420"/>
        <w:jc w:val="center"/>
        <w:rPr>
          <w:color w:val="000000" w:themeColor="text1"/>
          <w:sz w:val="28"/>
          <w:szCs w:val="28"/>
        </w:rPr>
      </w:pPr>
      <w:r w:rsidRPr="00B4118F">
        <w:rPr>
          <w:color w:val="000000" w:themeColor="text1"/>
          <w:sz w:val="28"/>
          <w:szCs w:val="28"/>
        </w:rPr>
        <w:t>Срок регистрации запроса</w:t>
      </w:r>
    </w:p>
    <w:p w14:paraId="7A7B6096" w14:textId="77777777" w:rsidR="0019385B" w:rsidRPr="00B4118F" w:rsidRDefault="0019385B" w:rsidP="0019385B">
      <w:pPr>
        <w:widowControl/>
        <w:autoSpaceDE/>
        <w:autoSpaceDN/>
        <w:rPr>
          <w:color w:val="000000" w:themeColor="text1"/>
          <w:sz w:val="28"/>
          <w:szCs w:val="28"/>
        </w:rPr>
      </w:pPr>
    </w:p>
    <w:p w14:paraId="76871F7C" w14:textId="77777777" w:rsidR="00E35D05" w:rsidRPr="00B4118F" w:rsidRDefault="00E35D05" w:rsidP="001F4CB6">
      <w:pPr>
        <w:widowControl/>
        <w:numPr>
          <w:ilvl w:val="1"/>
          <w:numId w:val="21"/>
        </w:numPr>
        <w:autoSpaceDE/>
        <w:autoSpaceDN/>
        <w:ind w:left="0"/>
        <w:jc w:val="both"/>
        <w:rPr>
          <w:color w:val="000000" w:themeColor="text1"/>
          <w:sz w:val="28"/>
          <w:szCs w:val="28"/>
        </w:rPr>
      </w:pPr>
      <w:r w:rsidRPr="00B4118F">
        <w:rPr>
          <w:color w:val="000000" w:themeColor="text1"/>
          <w:sz w:val="28"/>
          <w:szCs w:val="28"/>
        </w:rPr>
        <w:t>Срок регистрации запроса в Организации в случае, если он подан:</w:t>
      </w:r>
    </w:p>
    <w:p w14:paraId="1512EA2E" w14:textId="396816BA" w:rsidR="00E35D05" w:rsidRPr="001F4CB6" w:rsidRDefault="00E35D05" w:rsidP="001F4CB6">
      <w:pPr>
        <w:widowControl/>
        <w:numPr>
          <w:ilvl w:val="2"/>
          <w:numId w:val="21"/>
        </w:numPr>
        <w:autoSpaceDE/>
        <w:autoSpaceDN/>
        <w:ind w:left="0"/>
        <w:jc w:val="both"/>
        <w:rPr>
          <w:color w:val="000000" w:themeColor="text1"/>
          <w:sz w:val="28"/>
          <w:szCs w:val="28"/>
        </w:rPr>
      </w:pPr>
      <w:r w:rsidRPr="00B4118F">
        <w:rPr>
          <w:color w:val="000000" w:themeColor="text1"/>
          <w:sz w:val="28"/>
          <w:szCs w:val="28"/>
        </w:rPr>
        <w:t>в электронной форме посредством ЕПГУ, РПГУ до 16:00 рабочего дня – в день его подачи, после 16:00 рабочего дня либо в нерабочий день</w:t>
      </w:r>
      <w:r w:rsidRPr="001F4CB6">
        <w:rPr>
          <w:color w:val="000000" w:themeColor="text1"/>
          <w:sz w:val="28"/>
          <w:szCs w:val="28"/>
        </w:rPr>
        <w:t>– на следующий рабочий день;</w:t>
      </w:r>
    </w:p>
    <w:p w14:paraId="30F51D9F" w14:textId="26122E5E" w:rsidR="0019385B" w:rsidRDefault="00E35D05" w:rsidP="00B4118F">
      <w:pPr>
        <w:rPr>
          <w:color w:val="000000" w:themeColor="text1"/>
          <w:sz w:val="28"/>
          <w:szCs w:val="28"/>
        </w:rPr>
      </w:pPr>
      <w:r w:rsidRPr="00B4118F">
        <w:rPr>
          <w:color w:val="000000" w:themeColor="text1"/>
          <w:sz w:val="28"/>
          <w:szCs w:val="28"/>
        </w:rPr>
        <w:t>13.1.2. лично в Организации - в день обращения.</w:t>
      </w:r>
    </w:p>
    <w:p w14:paraId="71245915" w14:textId="77777777" w:rsidR="0019385B" w:rsidRPr="00B4118F" w:rsidRDefault="0019385B" w:rsidP="00B4118F">
      <w:pPr>
        <w:rPr>
          <w:color w:val="000000" w:themeColor="text1"/>
          <w:sz w:val="28"/>
          <w:szCs w:val="28"/>
        </w:rPr>
      </w:pPr>
    </w:p>
    <w:p w14:paraId="57DF563D" w14:textId="4144B920" w:rsidR="0019385B" w:rsidRPr="001F4CB6" w:rsidRDefault="00E35D05" w:rsidP="001F4CB6">
      <w:pPr>
        <w:pStyle w:val="ae"/>
        <w:numPr>
          <w:ilvl w:val="0"/>
          <w:numId w:val="21"/>
        </w:numPr>
        <w:ind w:hanging="754"/>
        <w:rPr>
          <w:color w:val="000000" w:themeColor="text1"/>
          <w:sz w:val="28"/>
          <w:szCs w:val="28"/>
        </w:rPr>
      </w:pPr>
      <w:r w:rsidRPr="0019385B">
        <w:rPr>
          <w:color w:val="000000" w:themeColor="text1"/>
          <w:sz w:val="28"/>
          <w:szCs w:val="28"/>
        </w:rPr>
        <w:t>Требования к помещениям,</w:t>
      </w:r>
      <w:r w:rsidR="001F4CB6">
        <w:rPr>
          <w:color w:val="000000" w:themeColor="text1"/>
          <w:sz w:val="28"/>
          <w:szCs w:val="28"/>
        </w:rPr>
        <w:t xml:space="preserve"> </w:t>
      </w:r>
      <w:r w:rsidRPr="001F4CB6">
        <w:rPr>
          <w:color w:val="000000" w:themeColor="text1"/>
          <w:sz w:val="28"/>
          <w:szCs w:val="28"/>
        </w:rPr>
        <w:t>в которых предоставляются Услуг</w:t>
      </w:r>
      <w:r w:rsidR="001F4CB6">
        <w:rPr>
          <w:color w:val="000000" w:themeColor="text1"/>
          <w:sz w:val="28"/>
          <w:szCs w:val="28"/>
        </w:rPr>
        <w:t>а</w:t>
      </w:r>
    </w:p>
    <w:p w14:paraId="1D0BE476" w14:textId="77777777" w:rsidR="0019385B" w:rsidRPr="0019385B" w:rsidRDefault="0019385B" w:rsidP="0019385B">
      <w:pPr>
        <w:pStyle w:val="ae"/>
        <w:ind w:left="1418" w:firstLine="0"/>
        <w:rPr>
          <w:color w:val="000000" w:themeColor="text1"/>
          <w:sz w:val="28"/>
          <w:szCs w:val="28"/>
        </w:rPr>
      </w:pPr>
    </w:p>
    <w:p w14:paraId="1CA8C91A" w14:textId="10C981D4" w:rsidR="00E35D05" w:rsidRPr="00B4118F" w:rsidRDefault="00E35D05" w:rsidP="0019385B">
      <w:pPr>
        <w:jc w:val="both"/>
        <w:rPr>
          <w:color w:val="000000" w:themeColor="text1"/>
          <w:sz w:val="28"/>
          <w:szCs w:val="28"/>
        </w:rPr>
      </w:pPr>
      <w:r w:rsidRPr="00B4118F">
        <w:rPr>
          <w:color w:val="000000" w:themeColor="text1"/>
          <w:sz w:val="28"/>
          <w:szCs w:val="28"/>
        </w:rPr>
        <w:t>14.1. Требования к помещениям, в которых предоставляются Услуг</w:t>
      </w:r>
      <w:r w:rsidR="001F4CB6">
        <w:rPr>
          <w:color w:val="000000" w:themeColor="text1"/>
          <w:sz w:val="28"/>
          <w:szCs w:val="28"/>
        </w:rPr>
        <w:t>а</w:t>
      </w:r>
      <w:r w:rsidRPr="00B4118F">
        <w:rPr>
          <w:color w:val="000000" w:themeColor="text1"/>
          <w:sz w:val="28"/>
          <w:szCs w:val="28"/>
        </w:rPr>
        <w:t xml:space="preserve">, в том числе залам ожидания, местам для заполнения запросов, информационным стендам с образцами их заполнения и перечнем документов и (или) </w:t>
      </w:r>
      <w:r w:rsidRPr="00B4118F">
        <w:rPr>
          <w:color w:val="000000" w:themeColor="text1"/>
          <w:sz w:val="28"/>
          <w:szCs w:val="28"/>
        </w:rPr>
        <w:lastRenderedPageBreak/>
        <w:t>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w:t>
      </w:r>
      <w:r w:rsidR="0019385B">
        <w:rPr>
          <w:color w:val="000000" w:themeColor="text1"/>
          <w:sz w:val="28"/>
          <w:szCs w:val="28"/>
        </w:rPr>
        <w:t xml:space="preserve"> </w:t>
      </w:r>
      <w:r w:rsidRPr="00B4118F">
        <w:rPr>
          <w:color w:val="000000" w:themeColor="text1"/>
          <w:sz w:val="28"/>
          <w:szCs w:val="28"/>
        </w:rPr>
        <w:t>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1237B53A" w14:textId="77777777" w:rsidR="00E35D05" w:rsidRDefault="00E35D05" w:rsidP="0019385B">
      <w:pPr>
        <w:jc w:val="both"/>
        <w:rPr>
          <w:color w:val="000000" w:themeColor="text1"/>
          <w:sz w:val="28"/>
          <w:szCs w:val="28"/>
        </w:rPr>
      </w:pPr>
      <w:r w:rsidRPr="00B4118F">
        <w:rPr>
          <w:color w:val="000000" w:themeColor="text1"/>
          <w:sz w:val="28"/>
          <w:szCs w:val="28"/>
        </w:rPr>
        <w:t>14.2. Требования к помещениям, в которых предоставляются Услуги, размещаются на официальном сайте Организации, РПГУ, ЕПГУ.</w:t>
      </w:r>
    </w:p>
    <w:p w14:paraId="5D8821F3" w14:textId="77777777" w:rsidR="0019385B" w:rsidRPr="00B4118F" w:rsidRDefault="0019385B" w:rsidP="0019385B">
      <w:pPr>
        <w:jc w:val="both"/>
        <w:rPr>
          <w:color w:val="000000" w:themeColor="text1"/>
          <w:sz w:val="28"/>
          <w:szCs w:val="28"/>
        </w:rPr>
      </w:pPr>
    </w:p>
    <w:p w14:paraId="5E8CA832" w14:textId="5A506048" w:rsidR="0019385B" w:rsidRDefault="00E35D05" w:rsidP="0019385B">
      <w:pPr>
        <w:pStyle w:val="ae"/>
        <w:numPr>
          <w:ilvl w:val="0"/>
          <w:numId w:val="21"/>
        </w:numPr>
        <w:ind w:firstLine="96"/>
        <w:jc w:val="center"/>
        <w:rPr>
          <w:color w:val="000000" w:themeColor="text1"/>
          <w:sz w:val="28"/>
          <w:szCs w:val="28"/>
        </w:rPr>
      </w:pPr>
      <w:r w:rsidRPr="0019385B">
        <w:rPr>
          <w:color w:val="000000" w:themeColor="text1"/>
          <w:sz w:val="28"/>
          <w:szCs w:val="28"/>
        </w:rPr>
        <w:t>Показатели качества и доступности Услуги</w:t>
      </w:r>
    </w:p>
    <w:p w14:paraId="77A23D1C" w14:textId="77777777" w:rsidR="0019385B" w:rsidRPr="0019385B" w:rsidRDefault="0019385B" w:rsidP="0019385B">
      <w:pPr>
        <w:pStyle w:val="ae"/>
        <w:ind w:left="1276" w:firstLine="0"/>
        <w:rPr>
          <w:color w:val="000000" w:themeColor="text1"/>
          <w:sz w:val="28"/>
          <w:szCs w:val="28"/>
        </w:rPr>
      </w:pPr>
    </w:p>
    <w:p w14:paraId="19B56B2B" w14:textId="77777777" w:rsidR="00E35D05" w:rsidRPr="00B4118F" w:rsidRDefault="00E35D05" w:rsidP="0019385B">
      <w:pPr>
        <w:jc w:val="both"/>
        <w:rPr>
          <w:color w:val="000000" w:themeColor="text1"/>
          <w:sz w:val="28"/>
          <w:szCs w:val="28"/>
        </w:rPr>
      </w:pPr>
      <w:r w:rsidRPr="00B4118F">
        <w:rPr>
          <w:color w:val="000000" w:themeColor="text1"/>
          <w:sz w:val="28"/>
          <w:szCs w:val="28"/>
        </w:rPr>
        <w:t>15.1. Показателями качества и доступности Услуги, перечень которых размещен на официальном сайте Организации, а также на РПГУ, ЕПГУ, являются:</w:t>
      </w:r>
    </w:p>
    <w:p w14:paraId="5FDD2045" w14:textId="77777777" w:rsidR="00E35D05" w:rsidRPr="00B4118F" w:rsidRDefault="00E35D05" w:rsidP="0019385B">
      <w:pPr>
        <w:jc w:val="both"/>
        <w:rPr>
          <w:color w:val="000000" w:themeColor="text1"/>
          <w:sz w:val="28"/>
          <w:szCs w:val="28"/>
        </w:rPr>
      </w:pPr>
      <w:r w:rsidRPr="00B4118F">
        <w:rPr>
          <w:color w:val="000000" w:themeColor="text1"/>
          <w:sz w:val="28"/>
          <w:szCs w:val="28"/>
        </w:rPr>
        <w:t>15.1.1. Доступность электронных форм документов, необходимых для предоставления Услуги.</w:t>
      </w:r>
    </w:p>
    <w:p w14:paraId="412BD421" w14:textId="77777777" w:rsidR="00E35D05" w:rsidRPr="00B4118F" w:rsidRDefault="00E35D05" w:rsidP="0019385B">
      <w:pPr>
        <w:jc w:val="both"/>
        <w:rPr>
          <w:color w:val="000000" w:themeColor="text1"/>
          <w:sz w:val="28"/>
          <w:szCs w:val="28"/>
        </w:rPr>
      </w:pPr>
      <w:r w:rsidRPr="00B4118F">
        <w:rPr>
          <w:color w:val="000000" w:themeColor="text1"/>
          <w:sz w:val="28"/>
          <w:szCs w:val="28"/>
        </w:rPr>
        <w:t>15.1.2. Возможность подачи запроса и документов, необходимых для предоставления Услуги, в электронной форме.</w:t>
      </w:r>
    </w:p>
    <w:p w14:paraId="4975C064" w14:textId="77777777" w:rsidR="00E35D05" w:rsidRPr="00B4118F" w:rsidRDefault="00E35D05" w:rsidP="0019385B">
      <w:pPr>
        <w:jc w:val="both"/>
        <w:rPr>
          <w:color w:val="000000" w:themeColor="text1"/>
          <w:sz w:val="28"/>
          <w:szCs w:val="28"/>
        </w:rPr>
      </w:pPr>
      <w:r w:rsidRPr="00B4118F">
        <w:rPr>
          <w:color w:val="000000" w:themeColor="text1"/>
          <w:sz w:val="28"/>
          <w:szCs w:val="28"/>
        </w:rPr>
        <w:t>15.1.3. Своевременное предоставление Услуги (отсутствие нарушений сроков предоставления Услуги).</w:t>
      </w:r>
    </w:p>
    <w:p w14:paraId="4562A454" w14:textId="77777777" w:rsidR="00E35D05" w:rsidRPr="00B4118F" w:rsidRDefault="00E35D05" w:rsidP="0019385B">
      <w:pPr>
        <w:jc w:val="both"/>
        <w:rPr>
          <w:color w:val="000000" w:themeColor="text1"/>
          <w:sz w:val="28"/>
          <w:szCs w:val="28"/>
        </w:rPr>
      </w:pPr>
      <w:r w:rsidRPr="00B4118F">
        <w:rPr>
          <w:color w:val="000000" w:themeColor="text1"/>
          <w:sz w:val="28"/>
          <w:szCs w:val="28"/>
        </w:rPr>
        <w:t>15.1.4. Предоставление Услуги в соответствии с вариантом.</w:t>
      </w:r>
    </w:p>
    <w:p w14:paraId="744708D9" w14:textId="77777777" w:rsidR="00E35D05" w:rsidRDefault="00E35D05" w:rsidP="0019385B">
      <w:pPr>
        <w:jc w:val="both"/>
        <w:rPr>
          <w:color w:val="000000" w:themeColor="text1"/>
          <w:sz w:val="28"/>
          <w:szCs w:val="28"/>
        </w:rPr>
      </w:pPr>
      <w:r w:rsidRPr="00B4118F">
        <w:rPr>
          <w:color w:val="000000" w:themeColor="text1"/>
          <w:sz w:val="28"/>
          <w:szCs w:val="28"/>
        </w:rPr>
        <w:t>15.1.5. Удобство информирования заявителя о ходе предоставления Услуги, а также получения результата предоставления Услуги.</w:t>
      </w:r>
    </w:p>
    <w:p w14:paraId="36BE1D36" w14:textId="77777777" w:rsidR="0019385B" w:rsidRPr="00B4118F" w:rsidRDefault="0019385B" w:rsidP="0019385B">
      <w:pPr>
        <w:jc w:val="both"/>
        <w:rPr>
          <w:color w:val="000000" w:themeColor="text1"/>
          <w:sz w:val="28"/>
          <w:szCs w:val="28"/>
        </w:rPr>
      </w:pPr>
    </w:p>
    <w:p w14:paraId="642B60F8" w14:textId="0028990F" w:rsidR="00E35D05" w:rsidRPr="0019385B" w:rsidRDefault="00E35D05" w:rsidP="0019385B">
      <w:pPr>
        <w:pStyle w:val="ae"/>
        <w:numPr>
          <w:ilvl w:val="0"/>
          <w:numId w:val="21"/>
        </w:numPr>
        <w:ind w:hanging="46"/>
        <w:jc w:val="center"/>
        <w:rPr>
          <w:color w:val="000000" w:themeColor="text1"/>
          <w:sz w:val="28"/>
          <w:szCs w:val="28"/>
        </w:rPr>
      </w:pPr>
      <w:r w:rsidRPr="0019385B">
        <w:rPr>
          <w:color w:val="000000" w:themeColor="text1"/>
          <w:sz w:val="28"/>
          <w:szCs w:val="28"/>
        </w:rPr>
        <w:t>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14:paraId="05985E6A" w14:textId="77777777" w:rsidR="0019385B" w:rsidRPr="0019385B" w:rsidRDefault="0019385B" w:rsidP="0019385B">
      <w:pPr>
        <w:pStyle w:val="ae"/>
        <w:ind w:left="1887" w:firstLine="0"/>
        <w:rPr>
          <w:color w:val="000000" w:themeColor="text1"/>
          <w:sz w:val="28"/>
          <w:szCs w:val="28"/>
        </w:rPr>
      </w:pPr>
    </w:p>
    <w:p w14:paraId="6F33F8E9" w14:textId="1A62A7A0" w:rsidR="00E35D05" w:rsidRPr="00B4118F" w:rsidRDefault="00E35D05" w:rsidP="0019385B">
      <w:pPr>
        <w:jc w:val="both"/>
        <w:rPr>
          <w:color w:val="000000" w:themeColor="text1"/>
          <w:sz w:val="28"/>
          <w:szCs w:val="28"/>
        </w:rPr>
      </w:pPr>
      <w:r w:rsidRPr="00B4118F">
        <w:rPr>
          <w:color w:val="000000" w:themeColor="text1"/>
          <w:sz w:val="28"/>
          <w:szCs w:val="28"/>
        </w:rPr>
        <w:t>16.1. Услуги, которые являются необходимыми и обязательными для</w:t>
      </w:r>
      <w:r w:rsidR="0019385B">
        <w:rPr>
          <w:color w:val="000000" w:themeColor="text1"/>
          <w:sz w:val="28"/>
          <w:szCs w:val="28"/>
        </w:rPr>
        <w:t xml:space="preserve"> </w:t>
      </w:r>
      <w:r w:rsidRPr="00B4118F">
        <w:rPr>
          <w:color w:val="000000" w:themeColor="text1"/>
          <w:sz w:val="28"/>
          <w:szCs w:val="28"/>
        </w:rPr>
        <w:t>предоставления Услуги, отсутствуют.</w:t>
      </w:r>
    </w:p>
    <w:p w14:paraId="37E0F549" w14:textId="77777777" w:rsidR="00E35D05" w:rsidRPr="00B4118F" w:rsidRDefault="00E35D05" w:rsidP="0019385B">
      <w:pPr>
        <w:jc w:val="both"/>
        <w:rPr>
          <w:color w:val="000000" w:themeColor="text1"/>
          <w:sz w:val="28"/>
          <w:szCs w:val="28"/>
        </w:rPr>
      </w:pPr>
      <w:r w:rsidRPr="00B4118F">
        <w:rPr>
          <w:color w:val="000000" w:themeColor="text1"/>
          <w:sz w:val="28"/>
          <w:szCs w:val="28"/>
        </w:rPr>
        <w:t>16.2. Информационные системы, используемые для предоставления Услуги:</w:t>
      </w:r>
    </w:p>
    <w:p w14:paraId="4C2EC810" w14:textId="77777777" w:rsidR="00E35D05" w:rsidRPr="00B4118F" w:rsidRDefault="00E35D05" w:rsidP="0019385B">
      <w:pPr>
        <w:jc w:val="both"/>
        <w:rPr>
          <w:color w:val="000000" w:themeColor="text1"/>
          <w:sz w:val="28"/>
          <w:szCs w:val="28"/>
        </w:rPr>
      </w:pPr>
      <w:r w:rsidRPr="00B4118F">
        <w:rPr>
          <w:color w:val="000000" w:themeColor="text1"/>
          <w:sz w:val="28"/>
          <w:szCs w:val="28"/>
        </w:rPr>
        <w:t>16.2.1. ВИС;</w:t>
      </w:r>
    </w:p>
    <w:p w14:paraId="47D7D9EF" w14:textId="77777777" w:rsidR="001F4CB6" w:rsidRDefault="00E35D05" w:rsidP="0019385B">
      <w:pPr>
        <w:jc w:val="both"/>
        <w:rPr>
          <w:color w:val="000000" w:themeColor="text1"/>
          <w:sz w:val="28"/>
          <w:szCs w:val="28"/>
        </w:rPr>
      </w:pPr>
      <w:r w:rsidRPr="00B4118F">
        <w:rPr>
          <w:color w:val="000000" w:themeColor="text1"/>
          <w:sz w:val="28"/>
          <w:szCs w:val="28"/>
        </w:rPr>
        <w:t xml:space="preserve">16.2.2. Модуль МФЦ ЕИС ОУ; </w:t>
      </w:r>
    </w:p>
    <w:p w14:paraId="39BDDFC9" w14:textId="1D8664DB" w:rsidR="00E35D05" w:rsidRPr="00B4118F" w:rsidRDefault="00E35D05" w:rsidP="0019385B">
      <w:pPr>
        <w:jc w:val="both"/>
        <w:rPr>
          <w:color w:val="000000" w:themeColor="text1"/>
          <w:sz w:val="28"/>
          <w:szCs w:val="28"/>
        </w:rPr>
      </w:pPr>
      <w:r w:rsidRPr="00B4118F">
        <w:rPr>
          <w:color w:val="000000" w:themeColor="text1"/>
          <w:sz w:val="28"/>
          <w:szCs w:val="28"/>
        </w:rPr>
        <w:t>16.2.3. ЕПГУ;</w:t>
      </w:r>
    </w:p>
    <w:p w14:paraId="443EF0EB" w14:textId="77777777" w:rsidR="00E35D05" w:rsidRPr="00B4118F" w:rsidRDefault="00E35D05" w:rsidP="0019385B">
      <w:pPr>
        <w:jc w:val="both"/>
        <w:rPr>
          <w:color w:val="000000" w:themeColor="text1"/>
          <w:sz w:val="28"/>
          <w:szCs w:val="28"/>
        </w:rPr>
      </w:pPr>
      <w:r w:rsidRPr="00B4118F">
        <w:rPr>
          <w:color w:val="000000" w:themeColor="text1"/>
          <w:sz w:val="28"/>
          <w:szCs w:val="28"/>
        </w:rPr>
        <w:t>16.2.4. РПГУ.</w:t>
      </w:r>
    </w:p>
    <w:p w14:paraId="3DAD4B7A" w14:textId="77777777" w:rsidR="00E35D05" w:rsidRPr="00B4118F" w:rsidRDefault="00E35D05" w:rsidP="0019385B">
      <w:pPr>
        <w:jc w:val="both"/>
        <w:rPr>
          <w:color w:val="000000" w:themeColor="text1"/>
          <w:sz w:val="28"/>
          <w:szCs w:val="28"/>
        </w:rPr>
      </w:pPr>
      <w:r w:rsidRPr="00B4118F">
        <w:rPr>
          <w:color w:val="000000" w:themeColor="text1"/>
          <w:sz w:val="28"/>
          <w:szCs w:val="28"/>
        </w:rPr>
        <w:t>16.3. Особенности предоставления Услуги в МФЦ.</w:t>
      </w:r>
    </w:p>
    <w:p w14:paraId="3C355492" w14:textId="77777777" w:rsidR="00E35D05" w:rsidRPr="00B4118F" w:rsidRDefault="00E35D05" w:rsidP="0019385B">
      <w:pPr>
        <w:jc w:val="both"/>
        <w:rPr>
          <w:color w:val="000000" w:themeColor="text1"/>
          <w:sz w:val="28"/>
          <w:szCs w:val="28"/>
        </w:rPr>
      </w:pPr>
      <w:r w:rsidRPr="00B4118F">
        <w:rPr>
          <w:color w:val="000000" w:themeColor="text1"/>
          <w:sz w:val="28"/>
          <w:szCs w:val="28"/>
        </w:rPr>
        <w:t xml:space="preserve">16.3.1. Предоставление бесплатного доступа к РПГУ для подачи запросов, документов, необходимых для получения Услуги в электронной форме, а также </w:t>
      </w:r>
      <w:r w:rsidRPr="00B4118F">
        <w:rPr>
          <w:color w:val="000000" w:themeColor="text1"/>
          <w:sz w:val="28"/>
          <w:szCs w:val="28"/>
        </w:rPr>
        <w:lastRenderedPageBreak/>
        <w:t>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14:paraId="64FA494B" w14:textId="62EAE971" w:rsidR="00E35D05" w:rsidRPr="00B4118F" w:rsidRDefault="00E35D05" w:rsidP="0019385B">
      <w:pPr>
        <w:jc w:val="both"/>
        <w:rPr>
          <w:color w:val="000000" w:themeColor="text1"/>
          <w:sz w:val="28"/>
          <w:szCs w:val="28"/>
        </w:rPr>
      </w:pPr>
      <w:r w:rsidRPr="00B4118F">
        <w:rPr>
          <w:color w:val="000000" w:themeColor="text1"/>
          <w:sz w:val="28"/>
          <w:szCs w:val="28"/>
        </w:rPr>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w:t>
      </w:r>
      <w:r w:rsidR="00927DC6">
        <w:rPr>
          <w:color w:val="000000" w:themeColor="text1"/>
          <w:sz w:val="28"/>
          <w:szCs w:val="28"/>
        </w:rPr>
        <w:t>-</w:t>
      </w:r>
      <w:r w:rsidRPr="00B4118F">
        <w:rPr>
          <w:color w:val="000000" w:themeColor="text1"/>
          <w:sz w:val="28"/>
          <w:szCs w:val="28"/>
        </w:rPr>
        <w:t>ФЗ), постановлением Правительства Российской Федерации № 1376.</w:t>
      </w:r>
    </w:p>
    <w:p w14:paraId="70DA9D6E" w14:textId="77777777" w:rsidR="00E35D05" w:rsidRPr="00B4118F" w:rsidRDefault="00E35D05" w:rsidP="0019385B">
      <w:pPr>
        <w:jc w:val="both"/>
        <w:rPr>
          <w:color w:val="000000" w:themeColor="text1"/>
          <w:sz w:val="28"/>
          <w:szCs w:val="28"/>
        </w:rPr>
      </w:pPr>
      <w:r w:rsidRPr="00B4118F">
        <w:rPr>
          <w:color w:val="000000" w:themeColor="text1"/>
          <w:sz w:val="28"/>
          <w:szCs w:val="28"/>
        </w:rPr>
        <w:t>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14:paraId="0DD68757" w14:textId="77777777" w:rsidR="00E35D05" w:rsidRPr="00B4118F" w:rsidRDefault="00E35D05" w:rsidP="0019385B">
      <w:pPr>
        <w:jc w:val="both"/>
        <w:rPr>
          <w:color w:val="000000" w:themeColor="text1"/>
          <w:sz w:val="28"/>
          <w:szCs w:val="28"/>
        </w:rPr>
      </w:pPr>
      <w:r w:rsidRPr="00B4118F">
        <w:rPr>
          <w:color w:val="000000" w:themeColor="text1"/>
          <w:sz w:val="28"/>
          <w:szCs w:val="28"/>
        </w:rPr>
        <w:t>16.3.4. Перечень МФЦ Московской области размещен на РПГУ.</w:t>
      </w:r>
    </w:p>
    <w:p w14:paraId="7A12CA2D" w14:textId="77777777" w:rsidR="00E35D05" w:rsidRPr="00B4118F" w:rsidRDefault="00E35D05" w:rsidP="0019385B">
      <w:pPr>
        <w:jc w:val="both"/>
        <w:rPr>
          <w:color w:val="000000" w:themeColor="text1"/>
          <w:sz w:val="28"/>
          <w:szCs w:val="28"/>
        </w:rPr>
      </w:pPr>
      <w:r w:rsidRPr="00B4118F">
        <w:rPr>
          <w:color w:val="000000" w:themeColor="text1"/>
          <w:sz w:val="28"/>
          <w:szCs w:val="28"/>
        </w:rPr>
        <w:t>16.3.5. В МФЦ исключается</w:t>
      </w:r>
      <w:r w:rsidRPr="00B4118F">
        <w:rPr>
          <w:color w:val="000000" w:themeColor="text1"/>
          <w:sz w:val="28"/>
          <w:szCs w:val="28"/>
          <w:vertAlign w:val="superscript"/>
        </w:rPr>
        <w:t xml:space="preserve"> </w:t>
      </w:r>
      <w:r w:rsidRPr="00B4118F">
        <w:rPr>
          <w:color w:val="000000" w:themeColor="text1"/>
          <w:sz w:val="28"/>
          <w:szCs w:val="28"/>
        </w:rPr>
        <w:t>взаимодействие заявителя с должностными лицами Организации.</w:t>
      </w:r>
    </w:p>
    <w:p w14:paraId="3DE31BAE" w14:textId="77777777" w:rsidR="00E35D05" w:rsidRPr="00B4118F" w:rsidRDefault="00E35D05" w:rsidP="0019385B">
      <w:pPr>
        <w:jc w:val="both"/>
        <w:rPr>
          <w:color w:val="000000" w:themeColor="text1"/>
          <w:sz w:val="28"/>
          <w:szCs w:val="28"/>
        </w:rPr>
      </w:pPr>
      <w:r w:rsidRPr="00B4118F">
        <w:rPr>
          <w:color w:val="000000" w:themeColor="text1"/>
          <w:sz w:val="28"/>
          <w:szCs w:val="28"/>
        </w:rPr>
        <w:t>16.3.6. При предоставлении доступа к РПГУ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14:paraId="4CA9BB73" w14:textId="77777777" w:rsidR="00E35D05" w:rsidRPr="00B4118F" w:rsidRDefault="00E35D05" w:rsidP="0019385B">
      <w:pPr>
        <w:jc w:val="both"/>
        <w:rPr>
          <w:color w:val="000000" w:themeColor="text1"/>
          <w:sz w:val="28"/>
          <w:szCs w:val="28"/>
        </w:rPr>
      </w:pPr>
      <w:r w:rsidRPr="00B4118F">
        <w:rPr>
          <w:color w:val="000000" w:themeColor="text1"/>
          <w:sz w:val="28"/>
          <w:szCs w:val="28"/>
        </w:rPr>
        <w:t>16.4. Особенности предоставления Услуги в электронной форме:</w:t>
      </w:r>
    </w:p>
    <w:p w14:paraId="2689116E" w14:textId="77777777" w:rsidR="00E35D05" w:rsidRPr="00B4118F" w:rsidRDefault="00E35D05" w:rsidP="0019385B">
      <w:pPr>
        <w:jc w:val="both"/>
        <w:rPr>
          <w:color w:val="000000" w:themeColor="text1"/>
          <w:sz w:val="28"/>
          <w:szCs w:val="28"/>
        </w:rPr>
      </w:pPr>
      <w:r w:rsidRPr="00B4118F">
        <w:rPr>
          <w:color w:val="000000" w:themeColor="text1"/>
          <w:sz w:val="28"/>
          <w:szCs w:val="28"/>
        </w:rPr>
        <w:t>16.4.1. При подаче запроса посредством РПГУ, ЕПГУ заполняется его интерактивная форма в карточке Услуги на РПГУ, ЕПГУ с приложением электронных образов документов и (или) указанием сведений из документов, необходимых для предоставления Услуги.</w:t>
      </w:r>
    </w:p>
    <w:p w14:paraId="736E7CF4" w14:textId="77777777" w:rsidR="00E35D05" w:rsidRPr="00B4118F" w:rsidRDefault="00E35D05" w:rsidP="0019385B">
      <w:pPr>
        <w:jc w:val="both"/>
        <w:rPr>
          <w:color w:val="000000" w:themeColor="text1"/>
          <w:sz w:val="28"/>
          <w:szCs w:val="28"/>
        </w:rPr>
      </w:pPr>
      <w:r w:rsidRPr="00B4118F">
        <w:rPr>
          <w:color w:val="000000" w:themeColor="text1"/>
          <w:sz w:val="28"/>
          <w:szCs w:val="28"/>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ЕПГУ, сервисов РПГУ, ЕПГУ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14:paraId="70BC8E3B" w14:textId="77777777" w:rsidR="00E35D05" w:rsidRDefault="00E35D05" w:rsidP="0019385B">
      <w:pPr>
        <w:jc w:val="both"/>
        <w:rPr>
          <w:color w:val="000000" w:themeColor="text1"/>
          <w:sz w:val="28"/>
          <w:szCs w:val="28"/>
        </w:rPr>
      </w:pPr>
      <w:r w:rsidRPr="00B4118F">
        <w:rPr>
          <w:color w:val="000000" w:themeColor="text1"/>
          <w:sz w:val="28"/>
          <w:szCs w:val="28"/>
        </w:rPr>
        <w:t>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14:paraId="23E14383" w14:textId="77777777" w:rsidR="0019385B" w:rsidRPr="00B4118F" w:rsidRDefault="0019385B" w:rsidP="0019385B">
      <w:pPr>
        <w:jc w:val="both"/>
        <w:rPr>
          <w:color w:val="000000" w:themeColor="text1"/>
          <w:sz w:val="28"/>
          <w:szCs w:val="28"/>
        </w:rPr>
      </w:pPr>
    </w:p>
    <w:p w14:paraId="3D9DAD5C" w14:textId="3494D6B1" w:rsidR="0019385B" w:rsidRPr="00B95D13" w:rsidRDefault="00E35D05" w:rsidP="00B95D13">
      <w:pPr>
        <w:pStyle w:val="ae"/>
        <w:numPr>
          <w:ilvl w:val="0"/>
          <w:numId w:val="44"/>
        </w:numPr>
        <w:jc w:val="center"/>
        <w:rPr>
          <w:color w:val="000000" w:themeColor="text1"/>
          <w:sz w:val="28"/>
          <w:szCs w:val="28"/>
        </w:rPr>
      </w:pPr>
      <w:r w:rsidRPr="0019385B">
        <w:rPr>
          <w:color w:val="000000" w:themeColor="text1"/>
          <w:sz w:val="28"/>
          <w:szCs w:val="28"/>
        </w:rPr>
        <w:t>Состав, последовательность и сроки выполнения административных процедур</w:t>
      </w:r>
    </w:p>
    <w:p w14:paraId="573C81DD" w14:textId="77777777" w:rsidR="00E35D05" w:rsidRDefault="00E35D05" w:rsidP="00B4118F">
      <w:pPr>
        <w:ind w:hanging="10"/>
        <w:jc w:val="center"/>
        <w:rPr>
          <w:color w:val="000000" w:themeColor="text1"/>
          <w:sz w:val="28"/>
          <w:szCs w:val="28"/>
        </w:rPr>
      </w:pPr>
      <w:r w:rsidRPr="00B4118F">
        <w:rPr>
          <w:color w:val="000000" w:themeColor="text1"/>
          <w:sz w:val="28"/>
          <w:szCs w:val="28"/>
        </w:rPr>
        <w:t>17. Варианты предоставления Услуги</w:t>
      </w:r>
    </w:p>
    <w:p w14:paraId="0558587A" w14:textId="77777777" w:rsidR="0019385B" w:rsidRPr="00B4118F" w:rsidRDefault="0019385B" w:rsidP="00B4118F">
      <w:pPr>
        <w:ind w:hanging="10"/>
        <w:jc w:val="center"/>
        <w:rPr>
          <w:color w:val="000000" w:themeColor="text1"/>
          <w:sz w:val="28"/>
          <w:szCs w:val="28"/>
        </w:rPr>
      </w:pPr>
    </w:p>
    <w:p w14:paraId="474ED426" w14:textId="77777777" w:rsidR="00E35D05" w:rsidRPr="00B4118F" w:rsidRDefault="00E35D05" w:rsidP="0019385B">
      <w:pPr>
        <w:jc w:val="both"/>
        <w:rPr>
          <w:color w:val="000000" w:themeColor="text1"/>
          <w:sz w:val="28"/>
          <w:szCs w:val="28"/>
        </w:rPr>
      </w:pPr>
      <w:r w:rsidRPr="00B4118F">
        <w:rPr>
          <w:color w:val="000000" w:themeColor="text1"/>
          <w:sz w:val="28"/>
          <w:szCs w:val="28"/>
        </w:rPr>
        <w:t>17.1. Перечень вариантов:</w:t>
      </w:r>
    </w:p>
    <w:p w14:paraId="362D9FFB" w14:textId="77777777" w:rsidR="00E35D05" w:rsidRPr="00B4118F" w:rsidRDefault="00E35D05" w:rsidP="0019385B">
      <w:pPr>
        <w:jc w:val="both"/>
        <w:rPr>
          <w:color w:val="000000" w:themeColor="text1"/>
          <w:sz w:val="28"/>
          <w:szCs w:val="28"/>
        </w:rPr>
      </w:pPr>
      <w:r w:rsidRPr="00B4118F">
        <w:rPr>
          <w:color w:val="000000" w:themeColor="text1"/>
          <w:sz w:val="28"/>
          <w:szCs w:val="28"/>
        </w:rPr>
        <w:t>17.1.1. Вариант</w:t>
      </w:r>
      <w:r w:rsidRPr="00B4118F">
        <w:rPr>
          <w:i/>
          <w:color w:val="000000" w:themeColor="text1"/>
          <w:sz w:val="28"/>
          <w:szCs w:val="28"/>
        </w:rPr>
        <w:t xml:space="preserve"> </w:t>
      </w:r>
      <w:r w:rsidRPr="00B4118F">
        <w:rPr>
          <w:color w:val="000000" w:themeColor="text1"/>
          <w:sz w:val="28"/>
          <w:szCs w:val="28"/>
        </w:rPr>
        <w:t>1.</w:t>
      </w:r>
    </w:p>
    <w:p w14:paraId="0F5F226C" w14:textId="77777777" w:rsidR="00E35D05" w:rsidRPr="00B4118F" w:rsidRDefault="00E35D05" w:rsidP="0019385B">
      <w:pPr>
        <w:jc w:val="both"/>
        <w:rPr>
          <w:color w:val="000000" w:themeColor="text1"/>
          <w:sz w:val="28"/>
          <w:szCs w:val="28"/>
        </w:rPr>
      </w:pPr>
      <w:r w:rsidRPr="00B4118F">
        <w:rPr>
          <w:color w:val="000000" w:themeColor="text1"/>
          <w:sz w:val="28"/>
          <w:szCs w:val="28"/>
        </w:rPr>
        <w:t>Прием в организацию дополнительного образования на обучение по дополнительным общеобразовательным программам в сфере образования.</w:t>
      </w:r>
    </w:p>
    <w:p w14:paraId="4FB85297" w14:textId="77777777" w:rsidR="00E35D05" w:rsidRPr="00B4118F" w:rsidRDefault="00E35D05" w:rsidP="0019385B">
      <w:pPr>
        <w:jc w:val="both"/>
        <w:rPr>
          <w:color w:val="000000" w:themeColor="text1"/>
          <w:sz w:val="28"/>
          <w:szCs w:val="28"/>
        </w:rPr>
      </w:pPr>
      <w:r w:rsidRPr="00B4118F">
        <w:rPr>
          <w:color w:val="000000" w:themeColor="text1"/>
          <w:sz w:val="28"/>
          <w:szCs w:val="28"/>
        </w:rPr>
        <w:t>Категория заявителя – физические лица – граждане Российской Федерации, иностранные граждане, лица без гражданства: родители (законные представители) несовершеннолетних лиц – кандидатов на обучение по дополнительным общеобразовательным программам, а также совершеннолетние лица (кандидаты на обучение по дополнительным общеобразовательным программам), включая их уполномоченных представителей.</w:t>
      </w:r>
    </w:p>
    <w:p w14:paraId="6D453E06" w14:textId="77777777" w:rsidR="00E35D05" w:rsidRPr="00B4118F" w:rsidRDefault="00E35D05" w:rsidP="0019385B">
      <w:pPr>
        <w:jc w:val="both"/>
        <w:rPr>
          <w:color w:val="000000" w:themeColor="text1"/>
          <w:sz w:val="28"/>
          <w:szCs w:val="28"/>
        </w:rPr>
      </w:pPr>
      <w:r w:rsidRPr="00B4118F">
        <w:rPr>
          <w:color w:val="000000" w:themeColor="text1"/>
          <w:sz w:val="28"/>
          <w:szCs w:val="28"/>
        </w:rPr>
        <w:t>17.1.2. Вариант</w:t>
      </w:r>
      <w:r w:rsidRPr="00B4118F">
        <w:rPr>
          <w:i/>
          <w:color w:val="000000" w:themeColor="text1"/>
          <w:sz w:val="28"/>
          <w:szCs w:val="28"/>
        </w:rPr>
        <w:t xml:space="preserve"> </w:t>
      </w:r>
      <w:r w:rsidRPr="00B4118F">
        <w:rPr>
          <w:color w:val="000000" w:themeColor="text1"/>
          <w:sz w:val="28"/>
          <w:szCs w:val="28"/>
        </w:rPr>
        <w:t>2.</w:t>
      </w:r>
    </w:p>
    <w:p w14:paraId="14695DD9" w14:textId="77777777" w:rsidR="00E35D05" w:rsidRPr="00B4118F" w:rsidRDefault="00E35D05" w:rsidP="0019385B">
      <w:pPr>
        <w:jc w:val="both"/>
        <w:rPr>
          <w:color w:val="000000" w:themeColor="text1"/>
          <w:sz w:val="28"/>
          <w:szCs w:val="28"/>
        </w:rPr>
      </w:pPr>
      <w:r w:rsidRPr="00B4118F">
        <w:rPr>
          <w:color w:val="000000" w:themeColor="text1"/>
          <w:sz w:val="28"/>
          <w:szCs w:val="28"/>
        </w:rPr>
        <w:t>Прием в организацию дополнительного образования на обучение по дополнительным общеобразовательным программам в сфере культуры.</w:t>
      </w:r>
    </w:p>
    <w:p w14:paraId="29421670" w14:textId="77777777" w:rsidR="00E35D05" w:rsidRPr="00B4118F" w:rsidRDefault="00E35D05" w:rsidP="0019385B">
      <w:pPr>
        <w:jc w:val="both"/>
        <w:rPr>
          <w:color w:val="000000" w:themeColor="text1"/>
          <w:sz w:val="28"/>
          <w:szCs w:val="28"/>
        </w:rPr>
      </w:pPr>
      <w:r w:rsidRPr="00B4118F">
        <w:rPr>
          <w:color w:val="000000" w:themeColor="text1"/>
          <w:sz w:val="28"/>
          <w:szCs w:val="28"/>
        </w:rPr>
        <w:t>Категория заявителя – физические лица – граждане Российской Федерации, иностранные граждане, лица без гражданства: родители (законные представители) несовершеннолетних лиц – кандидатов на обучение по дополнительным общеобразовательным программам, а также совершеннолетние лица (кандидаты на обучение по дополнительным общеобразовательным программам), включая их уполномоченных представителей.</w:t>
      </w:r>
    </w:p>
    <w:p w14:paraId="6763A0E6" w14:textId="77777777" w:rsidR="00E35D05" w:rsidRPr="00B4118F" w:rsidRDefault="00E35D05" w:rsidP="0019385B">
      <w:pPr>
        <w:jc w:val="both"/>
        <w:rPr>
          <w:color w:val="000000" w:themeColor="text1"/>
          <w:sz w:val="28"/>
          <w:szCs w:val="28"/>
        </w:rPr>
      </w:pPr>
      <w:r w:rsidRPr="00B4118F">
        <w:rPr>
          <w:color w:val="000000" w:themeColor="text1"/>
          <w:sz w:val="28"/>
          <w:szCs w:val="28"/>
        </w:rPr>
        <w:t>17.1.3. Вариант</w:t>
      </w:r>
      <w:r w:rsidRPr="00B4118F">
        <w:rPr>
          <w:i/>
          <w:color w:val="000000" w:themeColor="text1"/>
          <w:sz w:val="28"/>
          <w:szCs w:val="28"/>
        </w:rPr>
        <w:t xml:space="preserve"> </w:t>
      </w:r>
      <w:r w:rsidRPr="00B4118F">
        <w:rPr>
          <w:color w:val="000000" w:themeColor="text1"/>
          <w:sz w:val="28"/>
          <w:szCs w:val="28"/>
        </w:rPr>
        <w:t>3.</w:t>
      </w:r>
    </w:p>
    <w:p w14:paraId="74208C11" w14:textId="77777777" w:rsidR="00E35D05" w:rsidRPr="00B4118F" w:rsidRDefault="00E35D05" w:rsidP="0019385B">
      <w:pPr>
        <w:jc w:val="both"/>
        <w:rPr>
          <w:color w:val="000000" w:themeColor="text1"/>
          <w:sz w:val="28"/>
          <w:szCs w:val="28"/>
        </w:rPr>
      </w:pPr>
      <w:r w:rsidRPr="00B4118F">
        <w:rPr>
          <w:color w:val="000000" w:themeColor="text1"/>
          <w:sz w:val="28"/>
          <w:szCs w:val="28"/>
        </w:rPr>
        <w:t>Прием в организации дополнительного образования и организации, осуществляющие спортивную подготовку в Московской области.</w:t>
      </w:r>
    </w:p>
    <w:p w14:paraId="1FAA5353" w14:textId="77777777" w:rsidR="00E35D05" w:rsidRPr="00B4118F" w:rsidRDefault="00E35D05" w:rsidP="0019385B">
      <w:pPr>
        <w:jc w:val="both"/>
        <w:rPr>
          <w:color w:val="000000" w:themeColor="text1"/>
          <w:sz w:val="28"/>
          <w:szCs w:val="28"/>
        </w:rPr>
      </w:pPr>
      <w:r w:rsidRPr="00B4118F">
        <w:rPr>
          <w:color w:val="000000" w:themeColor="text1"/>
          <w:sz w:val="28"/>
          <w:szCs w:val="28"/>
        </w:rPr>
        <w:t>Категория заявителя – физические лица – граждане Российской Федерации, иностранные граждане, лица без гражданства: родители (законные представители) несовершеннолетних лиц – кандидатов на обучение по дополнительным общеобразовательным программам, а также совершеннолетние лица (кандидаты на обучение по дополнительным общеобразовательным программам), включая их уполномоченных представителей.</w:t>
      </w:r>
    </w:p>
    <w:p w14:paraId="644B6766" w14:textId="77777777" w:rsidR="00E35D05" w:rsidRPr="00B4118F" w:rsidRDefault="00E35D05" w:rsidP="0019385B">
      <w:pPr>
        <w:jc w:val="both"/>
        <w:rPr>
          <w:color w:val="000000" w:themeColor="text1"/>
          <w:sz w:val="28"/>
          <w:szCs w:val="28"/>
        </w:rPr>
      </w:pPr>
      <w:r w:rsidRPr="00B4118F">
        <w:rPr>
          <w:color w:val="000000" w:themeColor="text1"/>
          <w:sz w:val="28"/>
          <w:szCs w:val="28"/>
        </w:rPr>
        <w:t>17.2. Порядок исправления допущенных опечаток и ошибок в выданных в результате предоставления Услуги документах.</w:t>
      </w:r>
    </w:p>
    <w:p w14:paraId="3BCAA280" w14:textId="77777777" w:rsidR="00E35D05" w:rsidRPr="00B4118F" w:rsidRDefault="00E35D05" w:rsidP="0019385B">
      <w:pPr>
        <w:jc w:val="both"/>
        <w:rPr>
          <w:color w:val="000000" w:themeColor="text1"/>
          <w:sz w:val="28"/>
          <w:szCs w:val="28"/>
        </w:rPr>
      </w:pPr>
      <w:r w:rsidRPr="00B4118F">
        <w:rPr>
          <w:color w:val="000000" w:themeColor="text1"/>
          <w:sz w:val="28"/>
          <w:szCs w:val="28"/>
        </w:rPr>
        <w:t>17.2.1. Заявитель при обнаружении допущенных опечаток и ошибок в выданных в результате предоставления Услуги документах обращается в Организацию лично с заявлением о необходимости исправления опечаток и ошибок, составленным в свободной форме, в котором содержится указание на их описание.</w:t>
      </w:r>
    </w:p>
    <w:p w14:paraId="67C8D84C" w14:textId="77777777" w:rsidR="00E35D05" w:rsidRPr="00B4118F" w:rsidRDefault="00E35D05" w:rsidP="0019385B">
      <w:pPr>
        <w:jc w:val="both"/>
        <w:rPr>
          <w:color w:val="000000" w:themeColor="text1"/>
          <w:sz w:val="28"/>
          <w:szCs w:val="28"/>
        </w:rPr>
      </w:pPr>
      <w:r w:rsidRPr="00B4118F">
        <w:rPr>
          <w:color w:val="000000" w:themeColor="text1"/>
          <w:sz w:val="28"/>
          <w:szCs w:val="28"/>
        </w:rPr>
        <w:t>Организация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14:paraId="1F1EC69C" w14:textId="77777777" w:rsidR="00E35D05" w:rsidRPr="00B4118F" w:rsidRDefault="00E35D05" w:rsidP="0019385B">
      <w:pPr>
        <w:jc w:val="both"/>
        <w:rPr>
          <w:color w:val="000000" w:themeColor="text1"/>
          <w:sz w:val="28"/>
          <w:szCs w:val="28"/>
        </w:rPr>
      </w:pPr>
      <w:r w:rsidRPr="00B4118F">
        <w:rPr>
          <w:color w:val="000000" w:themeColor="text1"/>
          <w:sz w:val="28"/>
          <w:szCs w:val="28"/>
        </w:rPr>
        <w:t xml:space="preserve">Организация обеспечивает устранение допущенных опечаток и ошибок в </w:t>
      </w:r>
      <w:r w:rsidRPr="00B4118F">
        <w:rPr>
          <w:color w:val="000000" w:themeColor="text1"/>
          <w:sz w:val="28"/>
          <w:szCs w:val="28"/>
        </w:rPr>
        <w:lastRenderedPageBreak/>
        <w:t>выданных в результате предоставления Услуги документах и направляет (выдает) заявителю уведомление об их исправлении (в случае, если запрос направлялся посредством РПГУ, посредством ЕПГУ) либо результат предоставления Услуги (в случае, если запрос направлялся в Организацию лично) лично в срок, не превышающий 5 (пяти)  рабочих дней со дня регистрации заявления о необходимости исправления опечаток и ошибок.</w:t>
      </w:r>
    </w:p>
    <w:p w14:paraId="7AB610D5" w14:textId="77777777" w:rsidR="00E35D05" w:rsidRPr="00B4118F" w:rsidRDefault="00E35D05" w:rsidP="0019385B">
      <w:pPr>
        <w:jc w:val="both"/>
        <w:rPr>
          <w:color w:val="000000" w:themeColor="text1"/>
          <w:sz w:val="28"/>
          <w:szCs w:val="28"/>
        </w:rPr>
      </w:pPr>
      <w:r w:rsidRPr="00B4118F">
        <w:rPr>
          <w:color w:val="000000" w:themeColor="text1"/>
          <w:sz w:val="28"/>
          <w:szCs w:val="28"/>
        </w:rPr>
        <w:t>В случае отсутствия оснований для удовлетворения заявления о необходимости исправления опечаток и ошибок Организация направляет (выдает) заявителю мотивированное уведомление об отказе в удовлетворении данного заявления лично (в зависимости от способа обращения) в срок, не превышающий 2 (двух) рабочих дней со дня регистрации такого заявления.</w:t>
      </w:r>
    </w:p>
    <w:p w14:paraId="35B0A421" w14:textId="77777777" w:rsidR="00E35D05" w:rsidRPr="00B4118F" w:rsidRDefault="00E35D05" w:rsidP="0019385B">
      <w:pPr>
        <w:jc w:val="both"/>
        <w:rPr>
          <w:color w:val="000000" w:themeColor="text1"/>
          <w:sz w:val="28"/>
          <w:szCs w:val="28"/>
        </w:rPr>
      </w:pPr>
      <w:r w:rsidRPr="00B4118F">
        <w:rPr>
          <w:color w:val="000000" w:themeColor="text1"/>
          <w:sz w:val="28"/>
          <w:szCs w:val="28"/>
        </w:rPr>
        <w:t>17.2.2. Организация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B4118F">
        <w:rPr>
          <w:i/>
          <w:color w:val="000000" w:themeColor="text1"/>
          <w:sz w:val="28"/>
          <w:szCs w:val="28"/>
        </w:rPr>
        <w:t xml:space="preserve"> </w:t>
      </w:r>
      <w:r w:rsidRPr="00B4118F">
        <w:rPr>
          <w:color w:val="000000" w:themeColor="text1"/>
          <w:sz w:val="28"/>
          <w:szCs w:val="28"/>
        </w:rPr>
        <w:t>уведомление об их исправлении (в случае, если запрос направлялся посредством РПГУ, посредством ЕПГУ) либо результат предоставления Услуги (в случае, если запрос направлялся в Организацию лично) лично в Организации в срок, не превышающий 5 (пяти) рабочих дней со дня обнаружения таких опечаток и ошибок.</w:t>
      </w:r>
    </w:p>
    <w:p w14:paraId="54955D6E" w14:textId="77777777" w:rsidR="00E35D05" w:rsidRDefault="00E35D05" w:rsidP="0019385B">
      <w:pPr>
        <w:jc w:val="both"/>
        <w:rPr>
          <w:color w:val="000000" w:themeColor="text1"/>
          <w:sz w:val="28"/>
          <w:szCs w:val="28"/>
        </w:rPr>
      </w:pPr>
      <w:r w:rsidRPr="00B4118F">
        <w:rPr>
          <w:color w:val="000000" w:themeColor="text1"/>
          <w:sz w:val="28"/>
          <w:szCs w:val="28"/>
        </w:rPr>
        <w:t>17.3. Выдача дубликата документа, выданного по результатам предоставления Услуги, не предусмотрена.</w:t>
      </w:r>
    </w:p>
    <w:p w14:paraId="75B548E6" w14:textId="77777777" w:rsidR="0019385B" w:rsidRPr="00B4118F" w:rsidRDefault="0019385B" w:rsidP="0019385B">
      <w:pPr>
        <w:jc w:val="both"/>
        <w:rPr>
          <w:color w:val="000000" w:themeColor="text1"/>
          <w:sz w:val="28"/>
          <w:szCs w:val="28"/>
        </w:rPr>
      </w:pPr>
    </w:p>
    <w:p w14:paraId="012E1DD4" w14:textId="5DD269E2" w:rsidR="00E35D05" w:rsidRPr="003D7B2F" w:rsidRDefault="00E35D05" w:rsidP="003D7B2F">
      <w:pPr>
        <w:pStyle w:val="ae"/>
        <w:numPr>
          <w:ilvl w:val="0"/>
          <w:numId w:val="45"/>
        </w:numPr>
        <w:jc w:val="center"/>
        <w:rPr>
          <w:color w:val="000000" w:themeColor="text1"/>
          <w:sz w:val="28"/>
          <w:szCs w:val="28"/>
        </w:rPr>
      </w:pPr>
      <w:r w:rsidRPr="003D7B2F">
        <w:rPr>
          <w:color w:val="000000" w:themeColor="text1"/>
          <w:sz w:val="28"/>
          <w:szCs w:val="28"/>
        </w:rPr>
        <w:t>Описание административной процедуры профилирования заявителя</w:t>
      </w:r>
    </w:p>
    <w:p w14:paraId="5E0BE107" w14:textId="77777777" w:rsidR="003D7B2F" w:rsidRPr="003D7B2F" w:rsidRDefault="003D7B2F" w:rsidP="003D7B2F">
      <w:pPr>
        <w:pStyle w:val="ae"/>
        <w:ind w:left="1887" w:firstLine="0"/>
        <w:rPr>
          <w:color w:val="000000" w:themeColor="text1"/>
          <w:sz w:val="28"/>
          <w:szCs w:val="28"/>
        </w:rPr>
      </w:pPr>
    </w:p>
    <w:p w14:paraId="613B11D3" w14:textId="77777777" w:rsidR="00E35D05" w:rsidRPr="00B4118F" w:rsidRDefault="00E35D05" w:rsidP="003D7B2F">
      <w:pPr>
        <w:jc w:val="both"/>
        <w:rPr>
          <w:color w:val="000000" w:themeColor="text1"/>
          <w:sz w:val="28"/>
          <w:szCs w:val="28"/>
        </w:rPr>
      </w:pPr>
      <w:r w:rsidRPr="00B4118F">
        <w:rPr>
          <w:color w:val="000000" w:themeColor="text1"/>
          <w:sz w:val="28"/>
          <w:szCs w:val="28"/>
        </w:rPr>
        <w:t>18.1. Вариант определяется путем профилирования заявителя в соответствии с Приложением 5 к Регламенту.</w:t>
      </w:r>
    </w:p>
    <w:p w14:paraId="3227B441" w14:textId="77777777" w:rsidR="00E35D05" w:rsidRPr="00B4118F" w:rsidRDefault="00E35D05" w:rsidP="003D7B2F">
      <w:pPr>
        <w:jc w:val="both"/>
        <w:rPr>
          <w:color w:val="000000" w:themeColor="text1"/>
          <w:sz w:val="28"/>
          <w:szCs w:val="28"/>
        </w:rPr>
      </w:pPr>
      <w:r w:rsidRPr="00B4118F">
        <w:rPr>
          <w:color w:val="000000" w:themeColor="text1"/>
          <w:sz w:val="28"/>
          <w:szCs w:val="28"/>
        </w:rPr>
        <w:t>18.2. Профилирование заявителя осуществляется посредством ЕПГУ, РПГУ, опроса в Организации (в зависимости от способов подачи запроса, установленных Регламентом).</w:t>
      </w:r>
    </w:p>
    <w:p w14:paraId="383AF66F" w14:textId="77777777" w:rsidR="00E35D05" w:rsidRDefault="00E35D05" w:rsidP="003D7B2F">
      <w:pPr>
        <w:jc w:val="both"/>
        <w:rPr>
          <w:color w:val="000000" w:themeColor="text1"/>
          <w:sz w:val="28"/>
          <w:szCs w:val="28"/>
        </w:rPr>
      </w:pPr>
      <w:r w:rsidRPr="00B4118F">
        <w:rPr>
          <w:color w:val="000000" w:themeColor="text1"/>
          <w:sz w:val="28"/>
          <w:szCs w:val="28"/>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14:paraId="20FA5C9D" w14:textId="77777777" w:rsidR="003D7B2F" w:rsidRPr="00B4118F" w:rsidRDefault="003D7B2F" w:rsidP="003D7B2F">
      <w:pPr>
        <w:jc w:val="both"/>
        <w:rPr>
          <w:color w:val="000000" w:themeColor="text1"/>
          <w:sz w:val="28"/>
          <w:szCs w:val="28"/>
        </w:rPr>
      </w:pPr>
    </w:p>
    <w:p w14:paraId="490CCB7A" w14:textId="77777777" w:rsidR="00E35D05" w:rsidRDefault="00E35D05" w:rsidP="00B4118F">
      <w:pPr>
        <w:ind w:hanging="10"/>
        <w:jc w:val="center"/>
        <w:rPr>
          <w:color w:val="000000" w:themeColor="text1"/>
          <w:sz w:val="28"/>
          <w:szCs w:val="28"/>
        </w:rPr>
      </w:pPr>
      <w:r w:rsidRPr="00B4118F">
        <w:rPr>
          <w:color w:val="000000" w:themeColor="text1"/>
          <w:sz w:val="28"/>
          <w:szCs w:val="28"/>
        </w:rPr>
        <w:t>19. Описание вариантов</w:t>
      </w:r>
    </w:p>
    <w:p w14:paraId="3A54B3DE" w14:textId="77777777" w:rsidR="003D7B2F" w:rsidRPr="00B4118F" w:rsidRDefault="003D7B2F" w:rsidP="00B4118F">
      <w:pPr>
        <w:ind w:hanging="10"/>
        <w:jc w:val="center"/>
        <w:rPr>
          <w:color w:val="000000" w:themeColor="text1"/>
          <w:sz w:val="28"/>
          <w:szCs w:val="28"/>
        </w:rPr>
      </w:pPr>
    </w:p>
    <w:p w14:paraId="0AE6E848" w14:textId="77777777" w:rsidR="00E35D05" w:rsidRPr="00B4118F" w:rsidRDefault="00E35D05" w:rsidP="003D7B2F">
      <w:pPr>
        <w:ind w:hanging="10"/>
        <w:jc w:val="both"/>
        <w:rPr>
          <w:color w:val="000000" w:themeColor="text1"/>
          <w:sz w:val="28"/>
          <w:szCs w:val="28"/>
        </w:rPr>
      </w:pPr>
      <w:r w:rsidRPr="00B4118F">
        <w:rPr>
          <w:color w:val="000000" w:themeColor="text1"/>
          <w:sz w:val="28"/>
          <w:szCs w:val="28"/>
        </w:rPr>
        <w:t>19.1. Для варианта 1, указанного в подпункте 17.1.1 пункта 17.1 Регламента:</w:t>
      </w:r>
    </w:p>
    <w:p w14:paraId="5769C748" w14:textId="77777777" w:rsidR="00E35D05" w:rsidRPr="00B4118F" w:rsidRDefault="00E35D05" w:rsidP="003D7B2F">
      <w:pPr>
        <w:jc w:val="both"/>
        <w:rPr>
          <w:color w:val="000000" w:themeColor="text1"/>
          <w:sz w:val="28"/>
          <w:szCs w:val="28"/>
        </w:rPr>
      </w:pPr>
      <w:r w:rsidRPr="00B4118F">
        <w:rPr>
          <w:color w:val="000000" w:themeColor="text1"/>
          <w:sz w:val="28"/>
          <w:szCs w:val="28"/>
        </w:rPr>
        <w:t>19.1.1. Результатом предоставления Услуги является:</w:t>
      </w:r>
    </w:p>
    <w:p w14:paraId="100EE6AE" w14:textId="77777777" w:rsidR="00E35D05" w:rsidRPr="00B4118F" w:rsidRDefault="00E35D05" w:rsidP="003D7B2F">
      <w:pPr>
        <w:jc w:val="both"/>
        <w:rPr>
          <w:color w:val="000000" w:themeColor="text1"/>
          <w:sz w:val="28"/>
          <w:szCs w:val="28"/>
        </w:rPr>
      </w:pPr>
      <w:r w:rsidRPr="00B4118F">
        <w:rPr>
          <w:color w:val="000000" w:themeColor="text1"/>
          <w:sz w:val="28"/>
          <w:szCs w:val="28"/>
        </w:rPr>
        <w:t>19.1.1.1. Решение о предоставлении Услуги:</w:t>
      </w:r>
    </w:p>
    <w:p w14:paraId="26B46CAA" w14:textId="77777777" w:rsidR="00E35D05" w:rsidRPr="00B4118F" w:rsidRDefault="00E35D05" w:rsidP="003D7B2F">
      <w:pPr>
        <w:jc w:val="both"/>
        <w:rPr>
          <w:color w:val="000000" w:themeColor="text1"/>
          <w:sz w:val="28"/>
          <w:szCs w:val="28"/>
        </w:rPr>
      </w:pPr>
      <w:r w:rsidRPr="00B4118F">
        <w:rPr>
          <w:color w:val="000000" w:themeColor="text1"/>
          <w:sz w:val="28"/>
          <w:szCs w:val="28"/>
        </w:rPr>
        <w:t>19.1.1.2. Решение об отказе в предоставлении Услуги в виде документа, который оформляется в соответствии с Приложением 2 к Регламенту.</w:t>
      </w:r>
    </w:p>
    <w:p w14:paraId="72B98C39" w14:textId="77777777" w:rsidR="00E35D05" w:rsidRPr="00B4118F" w:rsidRDefault="00E35D05" w:rsidP="003D7B2F">
      <w:pPr>
        <w:jc w:val="both"/>
        <w:rPr>
          <w:color w:val="000000" w:themeColor="text1"/>
          <w:sz w:val="28"/>
          <w:szCs w:val="28"/>
        </w:rPr>
      </w:pPr>
      <w:r w:rsidRPr="00B4118F">
        <w:rPr>
          <w:color w:val="000000" w:themeColor="text1"/>
          <w:sz w:val="28"/>
          <w:szCs w:val="28"/>
        </w:rPr>
        <w:t>19.1.2. Срок предоставления Услуги составляет 7 (семь) рабочих дней со дня регистрации запроса в Организации.</w:t>
      </w:r>
    </w:p>
    <w:p w14:paraId="53455813" w14:textId="77777777" w:rsidR="00E35D05" w:rsidRPr="00B4118F" w:rsidRDefault="00E35D05" w:rsidP="003D7B2F">
      <w:pPr>
        <w:jc w:val="both"/>
        <w:rPr>
          <w:color w:val="000000" w:themeColor="text1"/>
          <w:sz w:val="28"/>
          <w:szCs w:val="28"/>
        </w:rPr>
      </w:pPr>
      <w:r w:rsidRPr="00B4118F">
        <w:rPr>
          <w:color w:val="000000" w:themeColor="text1"/>
          <w:sz w:val="28"/>
          <w:szCs w:val="28"/>
        </w:rPr>
        <w:t xml:space="preserve">Максимальный срок предоставления Услуги составляет 25 (двадцать пять) </w:t>
      </w:r>
      <w:r w:rsidRPr="00B4118F">
        <w:rPr>
          <w:color w:val="000000" w:themeColor="text1"/>
          <w:sz w:val="28"/>
          <w:szCs w:val="28"/>
        </w:rPr>
        <w:lastRenderedPageBreak/>
        <w:t>рабочих дней со дня регистрации запроса в Организации, в том числе в случае, если запрос подан заявителем посредством ЕПГУ, РПГУ, личного обращения в Организацию.</w:t>
      </w:r>
    </w:p>
    <w:p w14:paraId="2650A400" w14:textId="77777777" w:rsidR="00E35D05" w:rsidRPr="00B4118F" w:rsidRDefault="00E35D05" w:rsidP="003D7B2F">
      <w:pPr>
        <w:jc w:val="both"/>
        <w:rPr>
          <w:color w:val="000000" w:themeColor="text1"/>
          <w:sz w:val="28"/>
          <w:szCs w:val="28"/>
        </w:rPr>
      </w:pPr>
      <w:r w:rsidRPr="00B4118F">
        <w:rPr>
          <w:color w:val="000000" w:themeColor="text1"/>
          <w:sz w:val="28"/>
          <w:szCs w:val="28"/>
        </w:rPr>
        <w:t>Максимальный срок предоставления Услуги устанавливается при необходимости проведения вступительных испытаний.</w:t>
      </w:r>
    </w:p>
    <w:p w14:paraId="7EB05855" w14:textId="77777777" w:rsidR="00E35D05" w:rsidRPr="00B4118F" w:rsidRDefault="00E35D05" w:rsidP="003D7B2F">
      <w:pPr>
        <w:jc w:val="both"/>
        <w:rPr>
          <w:color w:val="000000" w:themeColor="text1"/>
          <w:sz w:val="28"/>
          <w:szCs w:val="28"/>
        </w:rPr>
      </w:pPr>
      <w:r w:rsidRPr="00B4118F">
        <w:rPr>
          <w:color w:val="000000" w:themeColor="text1"/>
          <w:sz w:val="28"/>
          <w:szCs w:val="28"/>
        </w:rPr>
        <w:t>Услуга предоставляется Организациями, включенными в систему ПФДО, в период с 1 января по 15 ноября текущего года кроме дополнительных предпрофессиональных и общеразвивающих программ организаций сферы культуры и искусства.</w:t>
      </w:r>
    </w:p>
    <w:p w14:paraId="4E39A7E5" w14:textId="77777777" w:rsidR="00E35D05" w:rsidRPr="00B4118F" w:rsidRDefault="00E35D05" w:rsidP="003D7B2F">
      <w:pPr>
        <w:jc w:val="both"/>
        <w:rPr>
          <w:color w:val="000000" w:themeColor="text1"/>
          <w:sz w:val="28"/>
          <w:szCs w:val="28"/>
        </w:rPr>
      </w:pPr>
      <w:r w:rsidRPr="00B4118F">
        <w:rPr>
          <w:color w:val="000000" w:themeColor="text1"/>
          <w:sz w:val="28"/>
          <w:szCs w:val="28"/>
        </w:rPr>
        <w:t xml:space="preserve">Организация, осуществляющая обучение по дополнительным общеразвивающим программам, ежегодно на текущий учебный год устанавливает периоды основного и дополнительного набора в соответствии с Регламентом. Прием в Организацию может быть продолжен в течение учебного года при наличии свободных мест. </w:t>
      </w:r>
    </w:p>
    <w:p w14:paraId="14EACF24" w14:textId="77777777" w:rsidR="00E35D05" w:rsidRPr="00B4118F" w:rsidRDefault="00E35D05" w:rsidP="003D7B2F">
      <w:pPr>
        <w:jc w:val="both"/>
        <w:rPr>
          <w:color w:val="000000" w:themeColor="text1"/>
          <w:sz w:val="28"/>
          <w:szCs w:val="28"/>
        </w:rPr>
      </w:pPr>
      <w:r w:rsidRPr="00B4118F">
        <w:rPr>
          <w:color w:val="000000" w:themeColor="text1"/>
          <w:sz w:val="28"/>
          <w:szCs w:val="28"/>
        </w:rPr>
        <w:t>19.1.3. Исчерпывающий перечень документов, необходимых для предоставления Услуги, которые заявитель должен представить самостоятельно:</w:t>
      </w:r>
    </w:p>
    <w:p w14:paraId="0F194E7B" w14:textId="77777777" w:rsidR="00E35D05" w:rsidRPr="00B4118F" w:rsidRDefault="00E35D05" w:rsidP="003D7B2F">
      <w:pPr>
        <w:jc w:val="both"/>
        <w:rPr>
          <w:color w:val="000000" w:themeColor="text1"/>
          <w:sz w:val="28"/>
          <w:szCs w:val="28"/>
        </w:rPr>
      </w:pPr>
      <w:r w:rsidRPr="00B4118F">
        <w:rPr>
          <w:color w:val="000000" w:themeColor="text1"/>
          <w:sz w:val="28"/>
          <w:szCs w:val="28"/>
        </w:rPr>
        <w:t>19.1.3.1. Запрос по форме, приведенной в Приложении 6 к Регламенту. При подаче запроса:</w:t>
      </w:r>
    </w:p>
    <w:p w14:paraId="58E47336" w14:textId="77777777" w:rsidR="00E35D05" w:rsidRPr="00B4118F" w:rsidRDefault="00E35D05" w:rsidP="003D7B2F">
      <w:pPr>
        <w:widowControl/>
        <w:numPr>
          <w:ilvl w:val="0"/>
          <w:numId w:val="22"/>
        </w:numPr>
        <w:autoSpaceDE/>
        <w:autoSpaceDN/>
        <w:ind w:left="0" w:firstLine="700"/>
        <w:jc w:val="both"/>
        <w:rPr>
          <w:color w:val="000000" w:themeColor="text1"/>
          <w:sz w:val="28"/>
          <w:szCs w:val="28"/>
        </w:rPr>
      </w:pPr>
      <w:r w:rsidRPr="00B4118F">
        <w:rPr>
          <w:color w:val="000000" w:themeColor="text1"/>
          <w:sz w:val="28"/>
          <w:szCs w:val="28"/>
        </w:rPr>
        <w:t>посредством ЕПГУ заполняется его интерактивная форма;</w:t>
      </w:r>
    </w:p>
    <w:p w14:paraId="4F24D71A" w14:textId="77777777" w:rsidR="00E35D05" w:rsidRPr="00B4118F" w:rsidRDefault="00E35D05" w:rsidP="003D7B2F">
      <w:pPr>
        <w:widowControl/>
        <w:numPr>
          <w:ilvl w:val="0"/>
          <w:numId w:val="22"/>
        </w:numPr>
        <w:autoSpaceDE/>
        <w:autoSpaceDN/>
        <w:ind w:left="0" w:firstLine="700"/>
        <w:jc w:val="both"/>
        <w:rPr>
          <w:color w:val="000000" w:themeColor="text1"/>
          <w:sz w:val="28"/>
          <w:szCs w:val="28"/>
        </w:rPr>
      </w:pPr>
      <w:r w:rsidRPr="00B4118F">
        <w:rPr>
          <w:color w:val="000000" w:themeColor="text1"/>
          <w:sz w:val="28"/>
          <w:szCs w:val="28"/>
        </w:rPr>
        <w:t>посредством РПГУ заполняется его интерактивная форма;</w:t>
      </w:r>
    </w:p>
    <w:p w14:paraId="66BCC373" w14:textId="05C69AA8" w:rsidR="00F16D08" w:rsidRPr="00B95D13" w:rsidRDefault="00E35D05" w:rsidP="00F16D08">
      <w:pPr>
        <w:widowControl/>
        <w:numPr>
          <w:ilvl w:val="0"/>
          <w:numId w:val="22"/>
        </w:numPr>
        <w:autoSpaceDE/>
        <w:autoSpaceDN/>
        <w:ind w:left="0" w:firstLine="700"/>
        <w:jc w:val="both"/>
        <w:rPr>
          <w:color w:val="000000" w:themeColor="text1"/>
          <w:sz w:val="28"/>
          <w:szCs w:val="28"/>
        </w:rPr>
      </w:pPr>
      <w:r w:rsidRPr="00B4118F">
        <w:rPr>
          <w:color w:val="000000" w:themeColor="text1"/>
          <w:sz w:val="28"/>
          <w:szCs w:val="28"/>
        </w:rPr>
        <w:t>лично в Организацию он должен быть подписан собственноручной подписью заявителя или представителя заявителя, уполномоченного на подписание документов.</w:t>
      </w:r>
    </w:p>
    <w:p w14:paraId="7A98D7E9" w14:textId="56D5C369" w:rsidR="00F16D08" w:rsidRPr="00F16D08" w:rsidRDefault="00F16D08" w:rsidP="00F16D08">
      <w:pPr>
        <w:widowControl/>
        <w:adjustRightInd w:val="0"/>
        <w:rPr>
          <w:sz w:val="28"/>
          <w:szCs w:val="28"/>
        </w:rPr>
      </w:pPr>
      <w:r w:rsidRPr="00F16D08">
        <w:rPr>
          <w:sz w:val="28"/>
          <w:szCs w:val="28"/>
        </w:rPr>
        <w:t>19.</w:t>
      </w:r>
      <w:r>
        <w:rPr>
          <w:sz w:val="28"/>
          <w:szCs w:val="28"/>
        </w:rPr>
        <w:t>1</w:t>
      </w:r>
      <w:r w:rsidRPr="00F16D08">
        <w:rPr>
          <w:sz w:val="28"/>
          <w:szCs w:val="28"/>
        </w:rPr>
        <w:t>.3.2.  Документ, удостоверяющий личность заявителя.</w:t>
      </w:r>
    </w:p>
    <w:p w14:paraId="54A001F3" w14:textId="77777777" w:rsidR="00F16D08" w:rsidRPr="00E6299E" w:rsidRDefault="00F16D08" w:rsidP="00F16D08">
      <w:pPr>
        <w:pStyle w:val="ae"/>
        <w:widowControl/>
        <w:adjustRightInd w:val="0"/>
        <w:ind w:left="0"/>
        <w:rPr>
          <w:sz w:val="28"/>
          <w:szCs w:val="28"/>
        </w:rPr>
      </w:pPr>
      <w:r w:rsidRPr="00E6299E">
        <w:rPr>
          <w:sz w:val="28"/>
          <w:szCs w:val="28"/>
        </w:rPr>
        <w:t>Документами, удостоверяющими личность, являются:</w:t>
      </w:r>
    </w:p>
    <w:p w14:paraId="1977AE4E" w14:textId="77777777" w:rsidR="00F16D08" w:rsidRPr="00E6299E" w:rsidRDefault="00F16D08" w:rsidP="00F16D08">
      <w:pPr>
        <w:pStyle w:val="ae"/>
        <w:widowControl/>
        <w:adjustRightInd w:val="0"/>
        <w:ind w:left="0"/>
        <w:rPr>
          <w:sz w:val="28"/>
          <w:szCs w:val="28"/>
        </w:rPr>
      </w:pPr>
      <w:r w:rsidRPr="00E6299E">
        <w:rPr>
          <w:sz w:val="28"/>
          <w:szCs w:val="28"/>
        </w:rPr>
        <w:t>1) паспорт гражданина Российской Федерации;</w:t>
      </w:r>
    </w:p>
    <w:p w14:paraId="1F66B6D0" w14:textId="77777777" w:rsidR="00F16D08" w:rsidRPr="00E6299E" w:rsidRDefault="00F16D08" w:rsidP="00F16D08">
      <w:pPr>
        <w:pStyle w:val="ae"/>
        <w:widowControl/>
        <w:adjustRightInd w:val="0"/>
        <w:ind w:left="0"/>
        <w:rPr>
          <w:sz w:val="28"/>
          <w:szCs w:val="28"/>
        </w:rPr>
      </w:pPr>
      <w:r w:rsidRPr="00E6299E">
        <w:rPr>
          <w:sz w:val="28"/>
          <w:szCs w:val="28"/>
        </w:rPr>
        <w:t>2) паспорт гражданина СССР;</w:t>
      </w:r>
    </w:p>
    <w:p w14:paraId="4280002F" w14:textId="77777777" w:rsidR="00F16D08" w:rsidRPr="00E6299E" w:rsidRDefault="00F16D08" w:rsidP="00F16D08">
      <w:pPr>
        <w:pStyle w:val="ae"/>
        <w:widowControl/>
        <w:adjustRightInd w:val="0"/>
        <w:ind w:left="0"/>
        <w:rPr>
          <w:sz w:val="28"/>
          <w:szCs w:val="28"/>
        </w:rPr>
      </w:pPr>
      <w:r w:rsidRPr="00E6299E">
        <w:rPr>
          <w:sz w:val="28"/>
          <w:szCs w:val="28"/>
        </w:rPr>
        <w:t>3) временное удостоверение личности гражданина Российской Федерации;</w:t>
      </w:r>
    </w:p>
    <w:p w14:paraId="4393F4E0" w14:textId="77777777" w:rsidR="00F16D08" w:rsidRPr="00212692" w:rsidRDefault="00F16D08" w:rsidP="00F16D08">
      <w:pPr>
        <w:pStyle w:val="ae"/>
        <w:widowControl/>
        <w:adjustRightInd w:val="0"/>
        <w:ind w:left="0"/>
        <w:rPr>
          <w:sz w:val="28"/>
          <w:szCs w:val="28"/>
        </w:rPr>
      </w:pPr>
      <w:r w:rsidRPr="00E6299E">
        <w:rPr>
          <w:sz w:val="28"/>
          <w:szCs w:val="28"/>
        </w:rPr>
        <w:t>4) военный билет;</w:t>
      </w:r>
    </w:p>
    <w:p w14:paraId="1E25FB23" w14:textId="77777777" w:rsidR="00F16D08" w:rsidRPr="00E6299E" w:rsidRDefault="00F16D08" w:rsidP="00F16D08">
      <w:pPr>
        <w:pStyle w:val="ae"/>
        <w:widowControl/>
        <w:adjustRightInd w:val="0"/>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32202550" w14:textId="77777777" w:rsidR="00F16D08" w:rsidRPr="00E6299E" w:rsidRDefault="00F16D08" w:rsidP="00F16D08">
      <w:pPr>
        <w:pStyle w:val="ae"/>
        <w:widowControl/>
        <w:adjustRightInd w:val="0"/>
        <w:ind w:left="0"/>
        <w:rPr>
          <w:sz w:val="28"/>
          <w:szCs w:val="28"/>
        </w:rPr>
      </w:pPr>
      <w:r w:rsidRPr="00E96A28">
        <w:rPr>
          <w:sz w:val="28"/>
          <w:szCs w:val="28"/>
        </w:rPr>
        <w:t xml:space="preserve">  </w:t>
      </w:r>
      <w:r w:rsidRPr="001666E5">
        <w:rPr>
          <w:sz w:val="28"/>
          <w:szCs w:val="28"/>
        </w:rPr>
        <w:t xml:space="preserve">        </w:t>
      </w:r>
      <w:r w:rsidRPr="00E6299E">
        <w:rPr>
          <w:sz w:val="28"/>
          <w:szCs w:val="28"/>
        </w:rPr>
        <w:t>При подаче запроса:</w:t>
      </w:r>
    </w:p>
    <w:p w14:paraId="16443F5D" w14:textId="77777777" w:rsidR="00F16D08" w:rsidRPr="0074662F" w:rsidRDefault="00F16D08" w:rsidP="00F16D08">
      <w:pPr>
        <w:pStyle w:val="ae"/>
        <w:widowControl/>
        <w:adjustRightInd w:val="0"/>
        <w:ind w:left="0" w:firstLine="851"/>
        <w:rPr>
          <w:sz w:val="28"/>
          <w:szCs w:val="28"/>
        </w:rPr>
      </w:pPr>
      <w:r w:rsidRPr="00E6299E">
        <w:rPr>
          <w:sz w:val="28"/>
          <w:szCs w:val="28"/>
        </w:rPr>
        <w:t>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533F8955" w14:textId="2361EAE9" w:rsidR="00F16D08" w:rsidRPr="00E6299E" w:rsidRDefault="00F16D08" w:rsidP="00F16D08">
      <w:pPr>
        <w:pStyle w:val="ae"/>
        <w:widowControl/>
        <w:adjustRightInd w:val="0"/>
        <w:ind w:left="0"/>
        <w:rPr>
          <w:sz w:val="28"/>
          <w:szCs w:val="28"/>
        </w:rPr>
      </w:pPr>
      <w:r>
        <w:rPr>
          <w:sz w:val="28"/>
          <w:szCs w:val="28"/>
        </w:rPr>
        <w:t xml:space="preserve">  </w:t>
      </w: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w:t>
      </w:r>
      <w:r>
        <w:rPr>
          <w:sz w:val="28"/>
          <w:szCs w:val="28"/>
        </w:rPr>
        <w:t>м</w:t>
      </w:r>
      <w:r w:rsidRPr="00E6299E">
        <w:rPr>
          <w:sz w:val="28"/>
          <w:szCs w:val="28"/>
        </w:rPr>
        <w:t xml:space="preserve">, работником </w:t>
      </w:r>
      <w:r>
        <w:rPr>
          <w:sz w:val="28"/>
          <w:szCs w:val="28"/>
        </w:rPr>
        <w:t>Организации</w:t>
      </w:r>
      <w:r w:rsidRPr="00E6299E">
        <w:rPr>
          <w:sz w:val="28"/>
          <w:szCs w:val="28"/>
        </w:rPr>
        <w:t xml:space="preserve"> и направления в ВИС;</w:t>
      </w:r>
    </w:p>
    <w:p w14:paraId="478464B6" w14:textId="77777777" w:rsidR="00F16D08" w:rsidRPr="00E6299E" w:rsidRDefault="00F16D08" w:rsidP="00F16D08">
      <w:pPr>
        <w:pStyle w:val="ae"/>
        <w:widowControl/>
        <w:adjustRightInd w:val="0"/>
        <w:ind w:left="0" w:firstLine="851"/>
        <w:rPr>
          <w:sz w:val="28"/>
          <w:szCs w:val="28"/>
        </w:rPr>
      </w:pPr>
      <w:r w:rsidRPr="00E6299E">
        <w:rPr>
          <w:sz w:val="28"/>
          <w:szCs w:val="28"/>
        </w:rPr>
        <w:lastRenderedPageBreak/>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3D1863FF" w14:textId="77777777" w:rsidR="00F16D08" w:rsidRPr="00E6299E" w:rsidRDefault="00F16D08" w:rsidP="00F16D08">
      <w:pPr>
        <w:pStyle w:val="ae"/>
        <w:widowControl/>
        <w:adjustRightInd w:val="0"/>
        <w:ind w:left="0" w:firstLine="851"/>
        <w:rPr>
          <w:sz w:val="28"/>
          <w:szCs w:val="28"/>
        </w:rPr>
      </w:pPr>
      <w:r w:rsidRPr="00E6299E">
        <w:rPr>
          <w:sz w:val="28"/>
          <w:szCs w:val="28"/>
        </w:rPr>
        <w:t>4) по электронной почте предоставляется электронный образ документа, удостоверяющего личность.</w:t>
      </w:r>
    </w:p>
    <w:p w14:paraId="6BC10B38" w14:textId="081D19B2" w:rsidR="00F16D08" w:rsidRPr="00E6299E" w:rsidRDefault="00F16D08" w:rsidP="00F16D08">
      <w:pPr>
        <w:pStyle w:val="ae"/>
        <w:widowControl/>
        <w:tabs>
          <w:tab w:val="left" w:pos="851"/>
        </w:tabs>
        <w:adjustRightInd w:val="0"/>
        <w:ind w:left="0" w:firstLine="0"/>
        <w:rPr>
          <w:sz w:val="28"/>
          <w:szCs w:val="28"/>
        </w:rPr>
      </w:pPr>
      <w:r w:rsidRPr="001666E5">
        <w:rPr>
          <w:sz w:val="28"/>
          <w:szCs w:val="28"/>
        </w:rPr>
        <w:t xml:space="preserve"> </w:t>
      </w:r>
      <w:r w:rsidRPr="00E6299E">
        <w:rPr>
          <w:sz w:val="28"/>
          <w:szCs w:val="28"/>
        </w:rPr>
        <w:t>19.</w:t>
      </w:r>
      <w:r>
        <w:rPr>
          <w:sz w:val="28"/>
          <w:szCs w:val="28"/>
        </w:rPr>
        <w:t>1</w:t>
      </w:r>
      <w:r w:rsidRPr="00E6299E">
        <w:rPr>
          <w:sz w:val="28"/>
          <w:szCs w:val="28"/>
        </w:rPr>
        <w:t>.3.3. Документ, удостоверяющий личность представителя заявителя (в случае обращения представителя заявителя).</w:t>
      </w:r>
    </w:p>
    <w:p w14:paraId="67D85E86" w14:textId="77777777" w:rsidR="00F16D08" w:rsidRPr="00E6299E" w:rsidRDefault="00F16D08" w:rsidP="00F16D08">
      <w:pPr>
        <w:pStyle w:val="ae"/>
        <w:widowControl/>
        <w:adjustRightInd w:val="0"/>
        <w:ind w:left="0"/>
        <w:rPr>
          <w:sz w:val="28"/>
          <w:szCs w:val="28"/>
        </w:rPr>
      </w:pPr>
      <w:r w:rsidRPr="00E6299E">
        <w:rPr>
          <w:sz w:val="28"/>
          <w:szCs w:val="28"/>
        </w:rPr>
        <w:t>Документами, удостоверяющими личность, являются:</w:t>
      </w:r>
    </w:p>
    <w:p w14:paraId="72AF2C31" w14:textId="77777777" w:rsidR="00F16D08" w:rsidRPr="00E6299E" w:rsidRDefault="00F16D08" w:rsidP="00F16D08">
      <w:pPr>
        <w:pStyle w:val="ae"/>
        <w:widowControl/>
        <w:adjustRightInd w:val="0"/>
        <w:ind w:left="0"/>
        <w:rPr>
          <w:sz w:val="28"/>
          <w:szCs w:val="28"/>
        </w:rPr>
      </w:pPr>
      <w:r w:rsidRPr="00E6299E">
        <w:rPr>
          <w:sz w:val="28"/>
          <w:szCs w:val="28"/>
        </w:rPr>
        <w:t>1) паспорт гражданина Российской Федерации;</w:t>
      </w:r>
    </w:p>
    <w:p w14:paraId="453F5B1F" w14:textId="77777777" w:rsidR="00F16D08" w:rsidRPr="00E6299E" w:rsidRDefault="00F16D08" w:rsidP="00F16D08">
      <w:pPr>
        <w:pStyle w:val="ae"/>
        <w:widowControl/>
        <w:adjustRightInd w:val="0"/>
        <w:ind w:left="0"/>
        <w:rPr>
          <w:sz w:val="28"/>
          <w:szCs w:val="28"/>
        </w:rPr>
      </w:pPr>
      <w:r w:rsidRPr="00E6299E">
        <w:rPr>
          <w:sz w:val="28"/>
          <w:szCs w:val="28"/>
        </w:rPr>
        <w:t>2) паспорт гражданина СССР;</w:t>
      </w:r>
    </w:p>
    <w:p w14:paraId="2A978FE7" w14:textId="77777777" w:rsidR="00F16D08" w:rsidRPr="00E6299E" w:rsidRDefault="00F16D08" w:rsidP="00F16D08">
      <w:pPr>
        <w:pStyle w:val="ae"/>
        <w:widowControl/>
        <w:adjustRightInd w:val="0"/>
        <w:ind w:left="0"/>
        <w:rPr>
          <w:sz w:val="28"/>
          <w:szCs w:val="28"/>
        </w:rPr>
      </w:pPr>
      <w:r w:rsidRPr="00E6299E">
        <w:rPr>
          <w:sz w:val="28"/>
          <w:szCs w:val="28"/>
        </w:rPr>
        <w:t>3) временное удостоверение личности гражданина Российской Федерации;</w:t>
      </w:r>
    </w:p>
    <w:p w14:paraId="13784A04" w14:textId="77777777" w:rsidR="00F16D08" w:rsidRPr="00E6299E" w:rsidRDefault="00F16D08" w:rsidP="00F16D08">
      <w:pPr>
        <w:pStyle w:val="ae"/>
        <w:widowControl/>
        <w:adjustRightInd w:val="0"/>
        <w:ind w:left="0"/>
        <w:rPr>
          <w:sz w:val="28"/>
          <w:szCs w:val="28"/>
        </w:rPr>
      </w:pPr>
      <w:r w:rsidRPr="00E6299E">
        <w:rPr>
          <w:sz w:val="28"/>
          <w:szCs w:val="28"/>
        </w:rPr>
        <w:t>4) военный билет;</w:t>
      </w:r>
    </w:p>
    <w:p w14:paraId="08BC3EAB" w14:textId="77777777" w:rsidR="00F16D08" w:rsidRPr="00E6299E" w:rsidRDefault="00F16D08" w:rsidP="00F16D08">
      <w:pPr>
        <w:pStyle w:val="ae"/>
        <w:widowControl/>
        <w:adjustRightInd w:val="0"/>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38BCD6FA" w14:textId="77777777" w:rsidR="00F16D08" w:rsidRPr="00E6299E" w:rsidRDefault="00F16D08" w:rsidP="00F16D08">
      <w:pPr>
        <w:pStyle w:val="ae"/>
        <w:widowControl/>
        <w:adjustRightInd w:val="0"/>
        <w:ind w:left="0"/>
        <w:rPr>
          <w:sz w:val="28"/>
          <w:szCs w:val="28"/>
        </w:rPr>
      </w:pPr>
      <w:r w:rsidRPr="00E96A28">
        <w:rPr>
          <w:sz w:val="28"/>
          <w:szCs w:val="28"/>
        </w:rPr>
        <w:t xml:space="preserve">        </w:t>
      </w:r>
      <w:r w:rsidRPr="00E6299E">
        <w:rPr>
          <w:sz w:val="28"/>
          <w:szCs w:val="28"/>
        </w:rPr>
        <w:t>При подаче запроса:</w:t>
      </w:r>
    </w:p>
    <w:p w14:paraId="3F8FF8C8" w14:textId="77777777" w:rsidR="00F16D08" w:rsidRPr="00E6299E" w:rsidRDefault="00F16D08" w:rsidP="00F16D08">
      <w:pPr>
        <w:pStyle w:val="ae"/>
        <w:widowControl/>
        <w:adjustRightInd w:val="0"/>
        <w:ind w:left="0" w:firstLine="851"/>
        <w:rPr>
          <w:sz w:val="28"/>
          <w:szCs w:val="28"/>
        </w:rPr>
      </w:pPr>
      <w:r w:rsidRPr="00E6299E">
        <w:rPr>
          <w:sz w:val="28"/>
          <w:szCs w:val="28"/>
        </w:rPr>
        <w:t>1) документ, удостоверяющий личность, посредством РПГУ не предоставляется. Представитель авторизуется на РПГУ посредством подтвержденной учетной записи в ЕСИА;</w:t>
      </w:r>
    </w:p>
    <w:p w14:paraId="1147E0D5" w14:textId="1642911A" w:rsidR="00F16D08" w:rsidRPr="00E6299E" w:rsidRDefault="00F16D08" w:rsidP="00F16D08">
      <w:pPr>
        <w:pStyle w:val="ae"/>
        <w:widowControl/>
        <w:adjustRightInd w:val="0"/>
        <w:ind w:left="0" w:firstLine="851"/>
        <w:rPr>
          <w:sz w:val="28"/>
          <w:szCs w:val="28"/>
        </w:rPr>
      </w:pP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лицом, работником </w:t>
      </w:r>
      <w:r>
        <w:rPr>
          <w:sz w:val="28"/>
          <w:szCs w:val="28"/>
        </w:rPr>
        <w:t>Организации</w:t>
      </w:r>
      <w:r w:rsidRPr="00E6299E">
        <w:rPr>
          <w:sz w:val="28"/>
          <w:szCs w:val="28"/>
        </w:rPr>
        <w:t xml:space="preserve"> и направления в ВИС;</w:t>
      </w:r>
    </w:p>
    <w:p w14:paraId="0D890C7F" w14:textId="77777777" w:rsidR="00F16D08" w:rsidRPr="00E6299E" w:rsidRDefault="00F16D08" w:rsidP="00F16D08">
      <w:pPr>
        <w:pStyle w:val="ae"/>
        <w:widowControl/>
        <w:adjustRightInd w:val="0"/>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74304375" w14:textId="6BAA7FCF" w:rsidR="00F16D08" w:rsidRPr="00B95D13" w:rsidRDefault="00F16D08" w:rsidP="00F16D08">
      <w:pPr>
        <w:pStyle w:val="ae"/>
        <w:widowControl/>
        <w:adjustRightInd w:val="0"/>
        <w:ind w:left="0" w:firstLine="851"/>
        <w:rPr>
          <w:sz w:val="28"/>
          <w:szCs w:val="28"/>
        </w:rPr>
      </w:pPr>
      <w:r w:rsidRPr="00B95D13">
        <w:rPr>
          <w:sz w:val="28"/>
          <w:szCs w:val="28"/>
        </w:rPr>
        <w:t>4) по электронной почте предоставляется электронный образ документа, удостоверяющего личность.</w:t>
      </w:r>
    </w:p>
    <w:p w14:paraId="2CA1EF05" w14:textId="36FB2AAE" w:rsidR="00E35D05" w:rsidRPr="00B95D13" w:rsidRDefault="00E35D05" w:rsidP="003D7B2F">
      <w:pPr>
        <w:jc w:val="both"/>
        <w:rPr>
          <w:color w:val="000000" w:themeColor="text1"/>
          <w:sz w:val="28"/>
          <w:szCs w:val="28"/>
        </w:rPr>
      </w:pPr>
      <w:r w:rsidRPr="00B95D13">
        <w:rPr>
          <w:color w:val="000000" w:themeColor="text1"/>
          <w:sz w:val="28"/>
          <w:szCs w:val="28"/>
        </w:rPr>
        <w:t>19.1.3.</w:t>
      </w:r>
      <w:r w:rsidR="00F16D08" w:rsidRPr="00B95D13">
        <w:rPr>
          <w:color w:val="000000" w:themeColor="text1"/>
          <w:sz w:val="28"/>
          <w:szCs w:val="28"/>
        </w:rPr>
        <w:t>4</w:t>
      </w:r>
      <w:r w:rsidRPr="00B95D13">
        <w:rPr>
          <w:color w:val="000000" w:themeColor="text1"/>
          <w:sz w:val="28"/>
          <w:szCs w:val="28"/>
        </w:rPr>
        <w:t>. Документ, подтверждающий полномочия представителя заявителя (в случае обращения представителя заявителя).</w:t>
      </w:r>
    </w:p>
    <w:p w14:paraId="5B5B60D1" w14:textId="77777777" w:rsidR="00E35D05" w:rsidRPr="00B95D13" w:rsidRDefault="00E35D05" w:rsidP="003D7B2F">
      <w:pPr>
        <w:jc w:val="both"/>
        <w:rPr>
          <w:color w:val="000000" w:themeColor="text1"/>
          <w:sz w:val="28"/>
          <w:szCs w:val="28"/>
        </w:rPr>
      </w:pPr>
      <w:r w:rsidRPr="00B95D13">
        <w:rPr>
          <w:color w:val="000000" w:themeColor="text1"/>
          <w:sz w:val="28"/>
          <w:szCs w:val="28"/>
        </w:rPr>
        <w:t>Документами, подтверждающими полномочия представителя заявителя, являются:</w:t>
      </w:r>
    </w:p>
    <w:p w14:paraId="5B9E0F23" w14:textId="77777777" w:rsidR="00E35D05" w:rsidRPr="00B95D13" w:rsidRDefault="00E35D05" w:rsidP="003D7B2F">
      <w:pPr>
        <w:widowControl/>
        <w:numPr>
          <w:ilvl w:val="0"/>
          <w:numId w:val="23"/>
        </w:numPr>
        <w:autoSpaceDE/>
        <w:autoSpaceDN/>
        <w:ind w:left="0" w:firstLine="700"/>
        <w:jc w:val="both"/>
        <w:rPr>
          <w:color w:val="000000" w:themeColor="text1"/>
          <w:sz w:val="28"/>
          <w:szCs w:val="28"/>
        </w:rPr>
      </w:pPr>
      <w:r w:rsidRPr="00B95D13">
        <w:rPr>
          <w:color w:val="000000" w:themeColor="text1"/>
          <w:sz w:val="28"/>
          <w:szCs w:val="28"/>
        </w:rPr>
        <w:t>доверенность;</w:t>
      </w:r>
    </w:p>
    <w:p w14:paraId="59B78A0E" w14:textId="77777777" w:rsidR="00E35D05" w:rsidRPr="00B95D13" w:rsidRDefault="00E35D05" w:rsidP="003D7B2F">
      <w:pPr>
        <w:widowControl/>
        <w:numPr>
          <w:ilvl w:val="0"/>
          <w:numId w:val="23"/>
        </w:numPr>
        <w:autoSpaceDE/>
        <w:autoSpaceDN/>
        <w:ind w:left="0" w:firstLine="700"/>
        <w:jc w:val="both"/>
        <w:rPr>
          <w:color w:val="000000" w:themeColor="text1"/>
          <w:sz w:val="28"/>
          <w:szCs w:val="28"/>
        </w:rPr>
      </w:pPr>
      <w:r w:rsidRPr="00B95D13">
        <w:rPr>
          <w:color w:val="000000" w:themeColor="text1"/>
          <w:sz w:val="28"/>
          <w:szCs w:val="28"/>
        </w:rPr>
        <w:t>иные документы, подтверждающие полномочия представителей заявителя в соответствии с законодательством Российской Федерации.</w:t>
      </w:r>
    </w:p>
    <w:p w14:paraId="71381AD7" w14:textId="77777777" w:rsidR="00E35D05" w:rsidRPr="00B95D13" w:rsidRDefault="00E35D05" w:rsidP="003D7B2F">
      <w:pPr>
        <w:jc w:val="both"/>
        <w:rPr>
          <w:color w:val="000000" w:themeColor="text1"/>
          <w:sz w:val="28"/>
          <w:szCs w:val="28"/>
        </w:rPr>
      </w:pPr>
      <w:r w:rsidRPr="00B95D13">
        <w:rPr>
          <w:color w:val="000000" w:themeColor="text1"/>
          <w:sz w:val="28"/>
          <w:szCs w:val="28"/>
        </w:rPr>
        <w:t>При подаче запроса:</w:t>
      </w:r>
    </w:p>
    <w:p w14:paraId="106AAF8E" w14:textId="77777777" w:rsidR="00E35D05" w:rsidRPr="00B95D13" w:rsidRDefault="00E35D05" w:rsidP="003D7B2F">
      <w:pPr>
        <w:widowControl/>
        <w:numPr>
          <w:ilvl w:val="0"/>
          <w:numId w:val="24"/>
        </w:numPr>
        <w:autoSpaceDE/>
        <w:autoSpaceDN/>
        <w:ind w:firstLine="700"/>
        <w:jc w:val="both"/>
        <w:rPr>
          <w:color w:val="000000" w:themeColor="text1"/>
          <w:sz w:val="28"/>
          <w:szCs w:val="28"/>
        </w:rPr>
      </w:pPr>
      <w:r w:rsidRPr="00B95D13">
        <w:rPr>
          <w:color w:val="000000" w:themeColor="text1"/>
          <w:sz w:val="28"/>
          <w:szCs w:val="28"/>
        </w:rPr>
        <w:t>посредством ЕПГУ предоставляется электронный образ документа (или электронный документ), подтверждающего полномочия представителя заявителя;</w:t>
      </w:r>
    </w:p>
    <w:p w14:paraId="67DDA164" w14:textId="77777777" w:rsidR="00E35D05" w:rsidRPr="00B95D13" w:rsidRDefault="00E35D05" w:rsidP="003D7B2F">
      <w:pPr>
        <w:widowControl/>
        <w:numPr>
          <w:ilvl w:val="0"/>
          <w:numId w:val="24"/>
        </w:numPr>
        <w:autoSpaceDE/>
        <w:autoSpaceDN/>
        <w:ind w:firstLine="700"/>
        <w:jc w:val="both"/>
        <w:rPr>
          <w:color w:val="000000" w:themeColor="text1"/>
          <w:sz w:val="28"/>
          <w:szCs w:val="28"/>
        </w:rPr>
      </w:pPr>
      <w:r w:rsidRPr="00B95D13">
        <w:rPr>
          <w:color w:val="000000" w:themeColor="text1"/>
          <w:sz w:val="28"/>
          <w:szCs w:val="28"/>
        </w:rPr>
        <w:t>посредством РПГУ предоставляется электронный образ документа (или электронный документ), подтверждающего полномочия представителя заявителя;</w:t>
      </w:r>
    </w:p>
    <w:p w14:paraId="3C856C1E" w14:textId="77777777" w:rsidR="00E35D05" w:rsidRPr="00B4118F" w:rsidRDefault="00E35D05" w:rsidP="003D7B2F">
      <w:pPr>
        <w:widowControl/>
        <w:numPr>
          <w:ilvl w:val="0"/>
          <w:numId w:val="24"/>
        </w:numPr>
        <w:autoSpaceDE/>
        <w:autoSpaceDN/>
        <w:ind w:firstLine="700"/>
        <w:jc w:val="both"/>
        <w:rPr>
          <w:color w:val="000000" w:themeColor="text1"/>
          <w:sz w:val="28"/>
          <w:szCs w:val="28"/>
        </w:rPr>
      </w:pPr>
      <w:r w:rsidRPr="00B95D13">
        <w:rPr>
          <w:color w:val="000000" w:themeColor="text1"/>
          <w:sz w:val="28"/>
          <w:szCs w:val="28"/>
        </w:rPr>
        <w:lastRenderedPageBreak/>
        <w:t>лично в Организацию предоставляется оригинал документа, подтверждающего</w:t>
      </w:r>
      <w:r w:rsidRPr="00B4118F">
        <w:rPr>
          <w:color w:val="000000" w:themeColor="text1"/>
          <w:sz w:val="28"/>
          <w:szCs w:val="28"/>
        </w:rPr>
        <w:t xml:space="preserve"> полномочия представителя заявителя, для снятия с него копии. Копия заверяется подписью работника Организации (печатью Организации при наличии).</w:t>
      </w:r>
    </w:p>
    <w:p w14:paraId="65919F3A" w14:textId="69601806" w:rsidR="00E35D05" w:rsidRPr="00B4118F" w:rsidRDefault="00E35D05" w:rsidP="003D7B2F">
      <w:pPr>
        <w:jc w:val="both"/>
        <w:rPr>
          <w:color w:val="000000" w:themeColor="text1"/>
          <w:sz w:val="28"/>
          <w:szCs w:val="28"/>
        </w:rPr>
      </w:pPr>
      <w:r w:rsidRPr="00B4118F">
        <w:rPr>
          <w:color w:val="000000" w:themeColor="text1"/>
          <w:sz w:val="28"/>
          <w:szCs w:val="28"/>
        </w:rPr>
        <w:t>19.1.3.</w:t>
      </w:r>
      <w:r w:rsidR="002C063E">
        <w:rPr>
          <w:color w:val="000000" w:themeColor="text1"/>
          <w:sz w:val="28"/>
          <w:szCs w:val="28"/>
        </w:rPr>
        <w:t>5</w:t>
      </w:r>
      <w:r w:rsidRPr="00B4118F">
        <w:rPr>
          <w:color w:val="000000" w:themeColor="text1"/>
          <w:sz w:val="28"/>
          <w:szCs w:val="28"/>
        </w:rPr>
        <w:t>. 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w:t>
      </w:r>
    </w:p>
    <w:p w14:paraId="1E96563B" w14:textId="77777777" w:rsidR="00E35D05" w:rsidRPr="00B4118F" w:rsidRDefault="00E35D05" w:rsidP="003D7B2F">
      <w:pPr>
        <w:jc w:val="both"/>
        <w:rPr>
          <w:color w:val="000000" w:themeColor="text1"/>
          <w:sz w:val="28"/>
          <w:szCs w:val="28"/>
        </w:rPr>
      </w:pPr>
      <w:r w:rsidRPr="00B4118F">
        <w:rPr>
          <w:color w:val="000000" w:themeColor="text1"/>
          <w:sz w:val="28"/>
          <w:szCs w:val="28"/>
        </w:rPr>
        <w:t>Запорожской области и Херсонской области (в случае подачи запроса о приеме на платное обучение по дополнительным общеобразовательным программам в отношении ребёнка, родителем (законным представителем) которого является гражданин Российской Федерации, участвующий в специальной военной операции и находящийся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0876C6F7" w14:textId="77777777" w:rsidR="00E35D05" w:rsidRPr="00B4118F" w:rsidRDefault="00E35D05" w:rsidP="003D7B2F">
      <w:pPr>
        <w:jc w:val="both"/>
        <w:rPr>
          <w:color w:val="000000" w:themeColor="text1"/>
          <w:sz w:val="28"/>
          <w:szCs w:val="28"/>
        </w:rPr>
      </w:pPr>
      <w:r w:rsidRPr="00B4118F">
        <w:rPr>
          <w:color w:val="000000" w:themeColor="text1"/>
          <w:sz w:val="28"/>
          <w:szCs w:val="28"/>
        </w:rPr>
        <w:t>При подаче запроса:</w:t>
      </w:r>
    </w:p>
    <w:p w14:paraId="4FBBA7AE" w14:textId="77777777" w:rsidR="00E35D05" w:rsidRPr="00B4118F" w:rsidRDefault="00E35D05" w:rsidP="003D7B2F">
      <w:pPr>
        <w:widowControl/>
        <w:numPr>
          <w:ilvl w:val="0"/>
          <w:numId w:val="25"/>
        </w:numPr>
        <w:autoSpaceDE/>
        <w:autoSpaceDN/>
        <w:ind w:firstLine="700"/>
        <w:jc w:val="both"/>
        <w:rPr>
          <w:color w:val="000000" w:themeColor="text1"/>
          <w:sz w:val="28"/>
          <w:szCs w:val="28"/>
        </w:rPr>
      </w:pPr>
      <w:r w:rsidRPr="00B4118F">
        <w:rPr>
          <w:color w:val="000000" w:themeColor="text1"/>
          <w:sz w:val="28"/>
          <w:szCs w:val="28"/>
        </w:rPr>
        <w:t>посредством РПГУ предоставляется электронный образ документа (или электронный документ);</w:t>
      </w:r>
    </w:p>
    <w:p w14:paraId="6D1C8FA8" w14:textId="77777777" w:rsidR="00E35D05" w:rsidRPr="00B4118F" w:rsidRDefault="00E35D05" w:rsidP="003D7B2F">
      <w:pPr>
        <w:widowControl/>
        <w:numPr>
          <w:ilvl w:val="0"/>
          <w:numId w:val="25"/>
        </w:numPr>
        <w:autoSpaceDE/>
        <w:autoSpaceDN/>
        <w:ind w:firstLine="700"/>
        <w:jc w:val="both"/>
        <w:rPr>
          <w:color w:val="000000" w:themeColor="text1"/>
          <w:sz w:val="28"/>
          <w:szCs w:val="28"/>
        </w:rPr>
      </w:pPr>
      <w:r w:rsidRPr="00B4118F">
        <w:rPr>
          <w:color w:val="000000" w:themeColor="text1"/>
          <w:sz w:val="28"/>
          <w:szCs w:val="28"/>
        </w:rPr>
        <w:t>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BC00AE0" w14:textId="77777777" w:rsidR="00E35D05" w:rsidRPr="00B4118F" w:rsidRDefault="00E35D05" w:rsidP="003D7B2F">
      <w:pPr>
        <w:widowControl/>
        <w:numPr>
          <w:ilvl w:val="0"/>
          <w:numId w:val="25"/>
        </w:numPr>
        <w:autoSpaceDE/>
        <w:autoSpaceDN/>
        <w:ind w:firstLine="700"/>
        <w:jc w:val="both"/>
        <w:rPr>
          <w:color w:val="000000" w:themeColor="text1"/>
          <w:sz w:val="28"/>
          <w:szCs w:val="28"/>
        </w:rPr>
      </w:pPr>
      <w:r w:rsidRPr="00B4118F">
        <w:rPr>
          <w:color w:val="000000" w:themeColor="text1"/>
          <w:sz w:val="28"/>
          <w:szCs w:val="28"/>
        </w:rPr>
        <w:t>посредством ЕПГУ предоставляется электронный образ документа (или электронный документ).</w:t>
      </w:r>
    </w:p>
    <w:p w14:paraId="116E347B" w14:textId="77777777" w:rsidR="00E35D05" w:rsidRPr="00B4118F" w:rsidRDefault="00E35D05" w:rsidP="003D7B2F">
      <w:pPr>
        <w:jc w:val="both"/>
        <w:rPr>
          <w:color w:val="000000" w:themeColor="text1"/>
          <w:sz w:val="28"/>
          <w:szCs w:val="28"/>
        </w:rPr>
      </w:pPr>
      <w:r w:rsidRPr="00B4118F">
        <w:rPr>
          <w:color w:val="000000" w:themeColor="text1"/>
          <w:sz w:val="28"/>
          <w:szCs w:val="28"/>
        </w:rPr>
        <w:t>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BE004F6" w14:textId="77777777" w:rsidR="00E35D05" w:rsidRPr="00B4118F" w:rsidRDefault="00E35D05" w:rsidP="003D7B2F">
      <w:pPr>
        <w:jc w:val="both"/>
        <w:rPr>
          <w:color w:val="000000" w:themeColor="text1"/>
          <w:sz w:val="28"/>
          <w:szCs w:val="28"/>
        </w:rPr>
      </w:pPr>
      <w:r w:rsidRPr="00B4118F">
        <w:rPr>
          <w:color w:val="000000" w:themeColor="text1"/>
          <w:sz w:val="28"/>
          <w:szCs w:val="28"/>
        </w:rPr>
        <w:t xml:space="preserve">19.1.4.1. 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подачи запроса о приеме на платное обучение по дополнительным общеобразовательным программам в отношении ребёнка, родителем (законным представителем) которого является </w:t>
      </w:r>
      <w:r w:rsidRPr="00B4118F">
        <w:rPr>
          <w:color w:val="000000" w:themeColor="text1"/>
          <w:sz w:val="28"/>
          <w:szCs w:val="28"/>
        </w:rPr>
        <w:lastRenderedPageBreak/>
        <w:t>гражданин Российской Федерации, участвующий в специальной военной операции,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 за исключением граждан, находящихся на военной службе (службе) в войсках 15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14:paraId="6C2B26A2" w14:textId="77777777" w:rsidR="00E35D05" w:rsidRPr="00B4118F" w:rsidRDefault="00E35D05" w:rsidP="003D7B2F">
      <w:pPr>
        <w:jc w:val="both"/>
        <w:rPr>
          <w:color w:val="000000" w:themeColor="text1"/>
          <w:sz w:val="28"/>
          <w:szCs w:val="28"/>
        </w:rPr>
      </w:pPr>
      <w:r w:rsidRPr="00B4118F">
        <w:rPr>
          <w:color w:val="000000" w:themeColor="text1"/>
          <w:sz w:val="28"/>
          <w:szCs w:val="28"/>
        </w:rPr>
        <w:t>При подаче запроса:</w:t>
      </w:r>
    </w:p>
    <w:p w14:paraId="4E7609D0" w14:textId="77777777" w:rsidR="00E35D05" w:rsidRPr="00B4118F" w:rsidRDefault="00E35D05" w:rsidP="003D7B2F">
      <w:pPr>
        <w:widowControl/>
        <w:numPr>
          <w:ilvl w:val="0"/>
          <w:numId w:val="26"/>
        </w:numPr>
        <w:autoSpaceDE/>
        <w:autoSpaceDN/>
        <w:ind w:firstLine="700"/>
        <w:jc w:val="both"/>
        <w:rPr>
          <w:color w:val="000000" w:themeColor="text1"/>
          <w:sz w:val="28"/>
          <w:szCs w:val="28"/>
        </w:rPr>
      </w:pPr>
      <w:r w:rsidRPr="00B4118F">
        <w:rPr>
          <w:color w:val="000000" w:themeColor="text1"/>
          <w:sz w:val="28"/>
          <w:szCs w:val="28"/>
        </w:rPr>
        <w:t>посредством РПГУ предоставляется электронный образ документа (или электронный документ);</w:t>
      </w:r>
    </w:p>
    <w:p w14:paraId="21635F3C" w14:textId="77777777" w:rsidR="00E35D05" w:rsidRPr="00B4118F" w:rsidRDefault="00E35D05" w:rsidP="003D7B2F">
      <w:pPr>
        <w:widowControl/>
        <w:numPr>
          <w:ilvl w:val="0"/>
          <w:numId w:val="26"/>
        </w:numPr>
        <w:autoSpaceDE/>
        <w:autoSpaceDN/>
        <w:ind w:firstLine="700"/>
        <w:jc w:val="both"/>
        <w:rPr>
          <w:color w:val="000000" w:themeColor="text1"/>
          <w:sz w:val="28"/>
          <w:szCs w:val="28"/>
        </w:rPr>
      </w:pPr>
      <w:r w:rsidRPr="00B4118F">
        <w:rPr>
          <w:color w:val="000000" w:themeColor="text1"/>
          <w:sz w:val="28"/>
          <w:szCs w:val="28"/>
        </w:rPr>
        <w:t>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C493F22" w14:textId="77777777" w:rsidR="00E35D05" w:rsidRPr="00B4118F" w:rsidRDefault="00E35D05" w:rsidP="003D7B2F">
      <w:pPr>
        <w:widowControl/>
        <w:numPr>
          <w:ilvl w:val="0"/>
          <w:numId w:val="26"/>
        </w:numPr>
        <w:autoSpaceDE/>
        <w:autoSpaceDN/>
        <w:ind w:firstLine="700"/>
        <w:jc w:val="both"/>
        <w:rPr>
          <w:color w:val="000000" w:themeColor="text1"/>
          <w:sz w:val="28"/>
          <w:szCs w:val="28"/>
        </w:rPr>
      </w:pPr>
      <w:r w:rsidRPr="00B4118F">
        <w:rPr>
          <w:color w:val="000000" w:themeColor="text1"/>
          <w:sz w:val="28"/>
          <w:szCs w:val="28"/>
        </w:rPr>
        <w:t>посредством ЕПГУ предоставляется электронный образ документа (или электронный документ).</w:t>
      </w:r>
    </w:p>
    <w:p w14:paraId="2108005A" w14:textId="77777777" w:rsidR="00E35D05" w:rsidRPr="00B4118F" w:rsidRDefault="00E35D05" w:rsidP="003D7B2F">
      <w:pPr>
        <w:jc w:val="both"/>
        <w:rPr>
          <w:color w:val="000000" w:themeColor="text1"/>
          <w:sz w:val="28"/>
          <w:szCs w:val="28"/>
        </w:rPr>
      </w:pPr>
      <w:r w:rsidRPr="00B4118F">
        <w:rPr>
          <w:color w:val="000000" w:themeColor="text1"/>
          <w:sz w:val="28"/>
          <w:szCs w:val="28"/>
        </w:rPr>
        <w:t>19.1.5. Исчерпывающий перечень оснований для отказа в приеме документов, необходимых для предоставления Услуги:</w:t>
      </w:r>
    </w:p>
    <w:p w14:paraId="4B02400E" w14:textId="77777777" w:rsidR="00E35D05" w:rsidRPr="00B4118F" w:rsidRDefault="00E35D05" w:rsidP="003D7B2F">
      <w:pPr>
        <w:jc w:val="both"/>
        <w:rPr>
          <w:color w:val="000000" w:themeColor="text1"/>
          <w:sz w:val="28"/>
          <w:szCs w:val="28"/>
        </w:rPr>
      </w:pPr>
      <w:r w:rsidRPr="00B4118F">
        <w:rPr>
          <w:color w:val="000000" w:themeColor="text1"/>
          <w:sz w:val="28"/>
          <w:szCs w:val="28"/>
        </w:rPr>
        <w:t>19.1.5.1. обращение за предоставлением иной услуги;</w:t>
      </w:r>
    </w:p>
    <w:p w14:paraId="30603E3E" w14:textId="77777777" w:rsidR="00E35D05" w:rsidRPr="00B4118F" w:rsidRDefault="00E35D05" w:rsidP="003D7B2F">
      <w:pPr>
        <w:jc w:val="both"/>
        <w:rPr>
          <w:color w:val="000000" w:themeColor="text1"/>
          <w:sz w:val="28"/>
          <w:szCs w:val="28"/>
        </w:rPr>
      </w:pPr>
      <w:r w:rsidRPr="00B4118F">
        <w:rPr>
          <w:color w:val="000000" w:themeColor="text1"/>
          <w:sz w:val="28"/>
          <w:szCs w:val="28"/>
        </w:rPr>
        <w:t>19.1.5.2. заявителем представлен неполный комплект документов, необходимых для предоставления Услуги;</w:t>
      </w:r>
    </w:p>
    <w:p w14:paraId="77408C3D" w14:textId="77777777" w:rsidR="00E35D05" w:rsidRPr="00B4118F" w:rsidRDefault="00E35D05" w:rsidP="003D7B2F">
      <w:pPr>
        <w:jc w:val="both"/>
        <w:rPr>
          <w:color w:val="000000" w:themeColor="text1"/>
          <w:sz w:val="28"/>
          <w:szCs w:val="28"/>
        </w:rPr>
      </w:pPr>
      <w:r w:rsidRPr="00B4118F">
        <w:rPr>
          <w:color w:val="000000" w:themeColor="text1"/>
          <w:sz w:val="28"/>
          <w:szCs w:val="28"/>
        </w:rPr>
        <w:t>19.1.5.3. документы, необходимые для предоставления Услуги, утратили силу, отменены или являются недействительными на момент обращения с запросом;</w:t>
      </w:r>
    </w:p>
    <w:p w14:paraId="0250F773" w14:textId="77777777" w:rsidR="00E35D05" w:rsidRPr="00B4118F" w:rsidRDefault="00E35D05" w:rsidP="003D7B2F">
      <w:pPr>
        <w:jc w:val="both"/>
        <w:rPr>
          <w:color w:val="000000" w:themeColor="text1"/>
          <w:sz w:val="28"/>
          <w:szCs w:val="28"/>
        </w:rPr>
      </w:pPr>
      <w:r w:rsidRPr="00B4118F">
        <w:rPr>
          <w:color w:val="000000" w:themeColor="text1"/>
          <w:sz w:val="28"/>
          <w:szCs w:val="28"/>
        </w:rPr>
        <w:t>19.1.5.4. документы содержат подчистки и исправления текста, не заверенные в порядке, установленном законодательством Российской Федерации;</w:t>
      </w:r>
    </w:p>
    <w:p w14:paraId="7731B0D8" w14:textId="77777777" w:rsidR="00E35D05" w:rsidRPr="00B4118F" w:rsidRDefault="00E35D05" w:rsidP="003D7B2F">
      <w:pPr>
        <w:jc w:val="both"/>
        <w:rPr>
          <w:color w:val="000000" w:themeColor="text1"/>
          <w:sz w:val="28"/>
          <w:szCs w:val="28"/>
        </w:rPr>
      </w:pPr>
      <w:r w:rsidRPr="00B4118F">
        <w:rPr>
          <w:color w:val="000000" w:themeColor="text1"/>
          <w:sz w:val="28"/>
          <w:szCs w:val="28"/>
        </w:rPr>
        <w:t>19.1.5.5.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85A45E8" w14:textId="77777777" w:rsidR="00E35D05" w:rsidRPr="00B4118F" w:rsidRDefault="00E35D05" w:rsidP="003D7B2F">
      <w:pPr>
        <w:jc w:val="both"/>
        <w:rPr>
          <w:color w:val="000000" w:themeColor="text1"/>
          <w:sz w:val="28"/>
          <w:szCs w:val="28"/>
        </w:rPr>
      </w:pPr>
      <w:r w:rsidRPr="00B4118F">
        <w:rPr>
          <w:color w:val="000000" w:themeColor="text1"/>
          <w:sz w:val="28"/>
          <w:szCs w:val="28"/>
        </w:rPr>
        <w:t>19.1.5.6. некорректное заполнение обязательных полей в форме интерактивного запроса (отсутствие заполнения, недостоверное, неполное либо неправильное, несоответствующее требованиям, установленным Регламентом);</w:t>
      </w:r>
    </w:p>
    <w:p w14:paraId="4A38B45D" w14:textId="77777777" w:rsidR="00E35D05" w:rsidRPr="00B4118F" w:rsidRDefault="00E35D05" w:rsidP="003D7B2F">
      <w:pPr>
        <w:jc w:val="both"/>
        <w:rPr>
          <w:color w:val="000000" w:themeColor="text1"/>
          <w:sz w:val="28"/>
          <w:szCs w:val="28"/>
        </w:rPr>
      </w:pPr>
      <w:r w:rsidRPr="00B4118F">
        <w:rPr>
          <w:color w:val="000000" w:themeColor="text1"/>
          <w:sz w:val="28"/>
          <w:szCs w:val="28"/>
        </w:rPr>
        <w:t>19.1.5.7. представление электронных образов документов посредством ЕПГУ, РПГУ не позволяет в полном объеме прочитать текст документа и (или) распознать реквизиты документа;</w:t>
      </w:r>
    </w:p>
    <w:p w14:paraId="7C6C40E1" w14:textId="77777777" w:rsidR="00E35D05" w:rsidRPr="00B4118F" w:rsidRDefault="00E35D05" w:rsidP="003D7B2F">
      <w:pPr>
        <w:jc w:val="both"/>
        <w:rPr>
          <w:color w:val="000000" w:themeColor="text1"/>
          <w:sz w:val="28"/>
          <w:szCs w:val="28"/>
        </w:rPr>
      </w:pPr>
      <w:r w:rsidRPr="00B4118F">
        <w:rPr>
          <w:color w:val="000000" w:themeColor="text1"/>
          <w:sz w:val="28"/>
          <w:szCs w:val="28"/>
        </w:rPr>
        <w:t>19.1.5.8.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6001E38F" w14:textId="77777777" w:rsidR="00E35D05" w:rsidRPr="00B4118F" w:rsidRDefault="00E35D05" w:rsidP="003D7B2F">
      <w:pPr>
        <w:jc w:val="both"/>
        <w:rPr>
          <w:color w:val="000000" w:themeColor="text1"/>
          <w:sz w:val="28"/>
          <w:szCs w:val="28"/>
        </w:rPr>
      </w:pPr>
      <w:r w:rsidRPr="00B4118F">
        <w:rPr>
          <w:color w:val="000000" w:themeColor="text1"/>
          <w:sz w:val="28"/>
          <w:szCs w:val="28"/>
        </w:rPr>
        <w:lastRenderedPageBreak/>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2189E840" w14:textId="340A1596" w:rsidR="00E35D05" w:rsidRPr="00B4118F" w:rsidRDefault="00E35D05" w:rsidP="003D7B2F">
      <w:pPr>
        <w:jc w:val="both"/>
        <w:rPr>
          <w:color w:val="000000" w:themeColor="text1"/>
          <w:sz w:val="28"/>
          <w:szCs w:val="28"/>
        </w:rPr>
      </w:pPr>
      <w:r w:rsidRPr="00B4118F">
        <w:rPr>
          <w:color w:val="000000" w:themeColor="text1"/>
          <w:sz w:val="28"/>
          <w:szCs w:val="28"/>
        </w:rPr>
        <w:t>19.1.5.10.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w:t>
      </w:r>
      <w:r w:rsidR="005B566D">
        <w:rPr>
          <w:color w:val="000000" w:themeColor="text1"/>
          <w:sz w:val="28"/>
          <w:szCs w:val="28"/>
        </w:rPr>
        <w:t xml:space="preserve"> </w:t>
      </w:r>
      <w:r w:rsidRPr="00B4118F">
        <w:rPr>
          <w:color w:val="000000" w:themeColor="text1"/>
          <w:sz w:val="28"/>
          <w:szCs w:val="28"/>
        </w:rPr>
        <w:t>запроса; отдельными текстовыми материалами, представленными в составе одного</w:t>
      </w:r>
      <w:r w:rsidR="00F16D08">
        <w:rPr>
          <w:color w:val="000000" w:themeColor="text1"/>
          <w:sz w:val="28"/>
          <w:szCs w:val="28"/>
        </w:rPr>
        <w:t xml:space="preserve"> </w:t>
      </w:r>
      <w:r w:rsidRPr="00B4118F">
        <w:rPr>
          <w:color w:val="000000" w:themeColor="text1"/>
          <w:sz w:val="28"/>
          <w:szCs w:val="28"/>
        </w:rPr>
        <w:t>запроса; отдельными графическими и отдельными текстовыми материалами,</w:t>
      </w:r>
      <w:r w:rsidR="005B566D">
        <w:rPr>
          <w:color w:val="000000" w:themeColor="text1"/>
          <w:sz w:val="28"/>
          <w:szCs w:val="28"/>
        </w:rPr>
        <w:t xml:space="preserve"> </w:t>
      </w:r>
      <w:r w:rsidRPr="00B4118F">
        <w:rPr>
          <w:color w:val="000000" w:themeColor="text1"/>
          <w:sz w:val="28"/>
          <w:szCs w:val="28"/>
        </w:rPr>
        <w:t>представленными в составе одного запроса; сведениями, указанными в запросе и текстовыми, графическими</w:t>
      </w:r>
      <w:r w:rsidR="005B566D">
        <w:rPr>
          <w:color w:val="000000" w:themeColor="text1"/>
          <w:sz w:val="28"/>
          <w:szCs w:val="28"/>
        </w:rPr>
        <w:t xml:space="preserve"> </w:t>
      </w:r>
      <w:r w:rsidRPr="00B4118F">
        <w:rPr>
          <w:color w:val="000000" w:themeColor="text1"/>
          <w:sz w:val="28"/>
          <w:szCs w:val="28"/>
        </w:rPr>
        <w:t>материалами, представленными в составе одного запроса;</w:t>
      </w:r>
    </w:p>
    <w:p w14:paraId="429FA5E6" w14:textId="77777777" w:rsidR="00E35D05" w:rsidRPr="00B4118F" w:rsidRDefault="00E35D05" w:rsidP="003D7B2F">
      <w:pPr>
        <w:jc w:val="both"/>
        <w:rPr>
          <w:color w:val="000000" w:themeColor="text1"/>
          <w:sz w:val="28"/>
          <w:szCs w:val="28"/>
        </w:rPr>
      </w:pPr>
      <w:r w:rsidRPr="00B4118F">
        <w:rPr>
          <w:color w:val="000000" w:themeColor="text1"/>
          <w:sz w:val="28"/>
          <w:szCs w:val="28"/>
        </w:rPr>
        <w:t>19.1.5.11.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01AC3E2A" w14:textId="77777777" w:rsidR="00E35D05" w:rsidRPr="00B4118F" w:rsidRDefault="00E35D05" w:rsidP="003D7B2F">
      <w:pPr>
        <w:jc w:val="both"/>
        <w:rPr>
          <w:color w:val="000000" w:themeColor="text1"/>
          <w:sz w:val="28"/>
          <w:szCs w:val="28"/>
        </w:rPr>
      </w:pPr>
      <w:r w:rsidRPr="00B4118F">
        <w:rPr>
          <w:color w:val="000000" w:themeColor="text1"/>
          <w:sz w:val="28"/>
          <w:szCs w:val="28"/>
        </w:rPr>
        <w:t>19.1.5.12. несоответствие возрастной категории для приёма в группу, установленную локальными нормативными актами Организации.</w:t>
      </w:r>
    </w:p>
    <w:p w14:paraId="47D985B5" w14:textId="77777777" w:rsidR="00E35D05" w:rsidRPr="00B4118F" w:rsidRDefault="00E35D05" w:rsidP="003D7B2F">
      <w:pPr>
        <w:jc w:val="both"/>
        <w:rPr>
          <w:color w:val="000000" w:themeColor="text1"/>
          <w:sz w:val="28"/>
          <w:szCs w:val="28"/>
        </w:rPr>
      </w:pPr>
      <w:r w:rsidRPr="00B4118F">
        <w:rPr>
          <w:color w:val="000000" w:themeColor="text1"/>
          <w:sz w:val="28"/>
          <w:szCs w:val="28"/>
        </w:rPr>
        <w:t>19.1.6. Основания для приостановления предоставления Услуги отсутствуют.</w:t>
      </w:r>
    </w:p>
    <w:p w14:paraId="7EEB5049" w14:textId="77777777" w:rsidR="00E35D05" w:rsidRPr="00B4118F" w:rsidRDefault="00E35D05" w:rsidP="003D7B2F">
      <w:pPr>
        <w:jc w:val="both"/>
        <w:rPr>
          <w:color w:val="000000" w:themeColor="text1"/>
          <w:sz w:val="28"/>
          <w:szCs w:val="28"/>
        </w:rPr>
      </w:pPr>
      <w:r w:rsidRPr="00B4118F">
        <w:rPr>
          <w:color w:val="000000" w:themeColor="text1"/>
          <w:sz w:val="28"/>
          <w:szCs w:val="28"/>
        </w:rPr>
        <w:t>19.1.7. Исчерпывающий перечень оснований для отказа в предоставлении Услуги:</w:t>
      </w:r>
    </w:p>
    <w:p w14:paraId="24740811" w14:textId="77777777" w:rsidR="00E35D05" w:rsidRPr="00B4118F" w:rsidRDefault="00E35D05" w:rsidP="003D7B2F">
      <w:pPr>
        <w:jc w:val="both"/>
        <w:rPr>
          <w:color w:val="000000" w:themeColor="text1"/>
          <w:sz w:val="28"/>
          <w:szCs w:val="28"/>
        </w:rPr>
      </w:pPr>
      <w:r w:rsidRPr="00B4118F">
        <w:rPr>
          <w:color w:val="000000" w:themeColor="text1"/>
          <w:sz w:val="28"/>
          <w:szCs w:val="28"/>
        </w:rPr>
        <w:t>19.1.7.1. несоответствие категории заявителя кругу лиц, указанных в подразделах 2, 17 Регламента;</w:t>
      </w:r>
    </w:p>
    <w:p w14:paraId="12663E48" w14:textId="77777777" w:rsidR="00E35D05" w:rsidRPr="00B4118F" w:rsidRDefault="00E35D05" w:rsidP="003D7B2F">
      <w:pPr>
        <w:jc w:val="both"/>
        <w:rPr>
          <w:color w:val="000000" w:themeColor="text1"/>
          <w:sz w:val="28"/>
          <w:szCs w:val="28"/>
        </w:rPr>
      </w:pPr>
      <w:r w:rsidRPr="00B4118F">
        <w:rPr>
          <w:color w:val="000000" w:themeColor="text1"/>
          <w:sz w:val="28"/>
          <w:szCs w:val="28"/>
        </w:rPr>
        <w:t>19.1.7.2. отзыв запроса по инициативе заявителя;</w:t>
      </w:r>
    </w:p>
    <w:p w14:paraId="22F9E4FA" w14:textId="1468B36F" w:rsidR="00E35D05" w:rsidRPr="00B4118F" w:rsidRDefault="00E35D05" w:rsidP="003D7B2F">
      <w:pPr>
        <w:jc w:val="both"/>
        <w:rPr>
          <w:color w:val="000000" w:themeColor="text1"/>
          <w:sz w:val="28"/>
          <w:szCs w:val="28"/>
        </w:rPr>
      </w:pPr>
      <w:r w:rsidRPr="00B4118F">
        <w:rPr>
          <w:color w:val="000000" w:themeColor="text1"/>
          <w:sz w:val="28"/>
          <w:szCs w:val="28"/>
        </w:rPr>
        <w:t>19.1.7.</w:t>
      </w:r>
      <w:r w:rsidR="002C063E">
        <w:rPr>
          <w:color w:val="000000" w:themeColor="text1"/>
          <w:sz w:val="28"/>
          <w:szCs w:val="28"/>
        </w:rPr>
        <w:t>3</w:t>
      </w:r>
      <w:r w:rsidRPr="00B4118F">
        <w:rPr>
          <w:color w:val="000000" w:themeColor="text1"/>
          <w:sz w:val="28"/>
          <w:szCs w:val="28"/>
        </w:rPr>
        <w:t>. отсутствие свободных мест в Организации;</w:t>
      </w:r>
    </w:p>
    <w:p w14:paraId="01CFD059" w14:textId="2F4B7075" w:rsidR="00E35D05" w:rsidRPr="00B4118F" w:rsidRDefault="00F16D08" w:rsidP="00F16D08">
      <w:pPr>
        <w:tabs>
          <w:tab w:val="center" w:pos="1630"/>
          <w:tab w:val="center" w:pos="2771"/>
          <w:tab w:val="center" w:pos="3979"/>
          <w:tab w:val="center" w:pos="5113"/>
          <w:tab w:val="center" w:pos="5748"/>
          <w:tab w:val="center" w:pos="6311"/>
          <w:tab w:val="center" w:pos="7234"/>
          <w:tab w:val="center" w:pos="8086"/>
          <w:tab w:val="right" w:pos="9924"/>
        </w:tabs>
        <w:jc w:val="both"/>
        <w:rPr>
          <w:color w:val="000000" w:themeColor="text1"/>
          <w:sz w:val="28"/>
          <w:szCs w:val="28"/>
        </w:rPr>
      </w:pPr>
      <w:r>
        <w:rPr>
          <w:color w:val="000000" w:themeColor="text1"/>
          <w:sz w:val="28"/>
          <w:szCs w:val="28"/>
        </w:rPr>
        <w:t>1</w:t>
      </w:r>
      <w:r w:rsidR="00E35D05" w:rsidRPr="00B4118F">
        <w:rPr>
          <w:color w:val="000000" w:themeColor="text1"/>
          <w:sz w:val="28"/>
          <w:szCs w:val="28"/>
        </w:rPr>
        <w:t>9.1.7.</w:t>
      </w:r>
      <w:r w:rsidR="002C063E">
        <w:rPr>
          <w:color w:val="000000" w:themeColor="text1"/>
          <w:sz w:val="28"/>
          <w:szCs w:val="28"/>
        </w:rPr>
        <w:t>4</w:t>
      </w:r>
      <w:r w:rsidR="00E35D05" w:rsidRPr="00B4118F">
        <w:rPr>
          <w:color w:val="000000" w:themeColor="text1"/>
          <w:sz w:val="28"/>
          <w:szCs w:val="28"/>
        </w:rPr>
        <w:t>.</w:t>
      </w:r>
      <w:r>
        <w:rPr>
          <w:color w:val="000000" w:themeColor="text1"/>
          <w:sz w:val="28"/>
          <w:szCs w:val="28"/>
        </w:rPr>
        <w:t xml:space="preserve">   </w:t>
      </w:r>
      <w:r w:rsidR="00E35D05" w:rsidRPr="00B4118F">
        <w:rPr>
          <w:color w:val="000000" w:themeColor="text1"/>
          <w:sz w:val="28"/>
          <w:szCs w:val="28"/>
        </w:rPr>
        <w:t>неявка</w:t>
      </w:r>
      <w:r w:rsidR="00E35D05" w:rsidRPr="00B4118F">
        <w:rPr>
          <w:color w:val="000000" w:themeColor="text1"/>
          <w:sz w:val="28"/>
          <w:szCs w:val="28"/>
        </w:rPr>
        <w:tab/>
        <w:t xml:space="preserve"> в Организацию</w:t>
      </w:r>
      <w:r w:rsidR="00E35D05" w:rsidRPr="00B4118F">
        <w:rPr>
          <w:color w:val="000000" w:themeColor="text1"/>
          <w:sz w:val="28"/>
          <w:szCs w:val="28"/>
        </w:rPr>
        <w:tab/>
        <w:t xml:space="preserve"> после </w:t>
      </w:r>
      <w:r w:rsidR="00E35D05" w:rsidRPr="00B4118F">
        <w:rPr>
          <w:color w:val="000000" w:themeColor="text1"/>
          <w:sz w:val="28"/>
          <w:szCs w:val="28"/>
        </w:rPr>
        <w:tab/>
        <w:t>получения</w:t>
      </w:r>
      <w:r w:rsidR="00E35D05" w:rsidRPr="00B4118F">
        <w:rPr>
          <w:color w:val="000000" w:themeColor="text1"/>
          <w:sz w:val="28"/>
          <w:szCs w:val="28"/>
        </w:rPr>
        <w:tab/>
        <w:t xml:space="preserve"> уведомления</w:t>
      </w:r>
      <w:r>
        <w:rPr>
          <w:color w:val="000000" w:themeColor="text1"/>
          <w:sz w:val="28"/>
          <w:szCs w:val="28"/>
        </w:rPr>
        <w:t xml:space="preserve"> </w:t>
      </w:r>
      <w:r w:rsidR="00E35D05" w:rsidRPr="00B4118F">
        <w:rPr>
          <w:color w:val="000000" w:themeColor="text1"/>
          <w:sz w:val="28"/>
          <w:szCs w:val="28"/>
        </w:rPr>
        <w:t>о необходимости заключения договора об образовании;</w:t>
      </w:r>
    </w:p>
    <w:p w14:paraId="1C78A640" w14:textId="575BFC86" w:rsidR="00E35D05" w:rsidRPr="00B4118F" w:rsidRDefault="00E35D05" w:rsidP="003D7B2F">
      <w:pPr>
        <w:jc w:val="both"/>
        <w:rPr>
          <w:color w:val="000000" w:themeColor="text1"/>
          <w:sz w:val="28"/>
          <w:szCs w:val="28"/>
        </w:rPr>
      </w:pPr>
      <w:r w:rsidRPr="00B4118F">
        <w:rPr>
          <w:color w:val="000000" w:themeColor="text1"/>
          <w:sz w:val="28"/>
          <w:szCs w:val="28"/>
        </w:rPr>
        <w:t>19.1.7.</w:t>
      </w:r>
      <w:r w:rsidR="002C063E">
        <w:rPr>
          <w:color w:val="000000" w:themeColor="text1"/>
          <w:sz w:val="28"/>
          <w:szCs w:val="28"/>
        </w:rPr>
        <w:t>5</w:t>
      </w:r>
      <w:r w:rsidRPr="00B4118F">
        <w:rPr>
          <w:color w:val="000000" w:themeColor="text1"/>
          <w:sz w:val="28"/>
          <w:szCs w:val="28"/>
        </w:rPr>
        <w:t>. неявка на прохождение вступительных (приемных) испытаний в Организацию;</w:t>
      </w:r>
    </w:p>
    <w:p w14:paraId="5B8E9667" w14:textId="6119EAAC" w:rsidR="00E35D05" w:rsidRPr="00B4118F" w:rsidRDefault="00E35D05" w:rsidP="003D7B2F">
      <w:pPr>
        <w:jc w:val="both"/>
        <w:rPr>
          <w:color w:val="000000" w:themeColor="text1"/>
          <w:sz w:val="28"/>
          <w:szCs w:val="28"/>
        </w:rPr>
      </w:pPr>
      <w:r w:rsidRPr="00B4118F">
        <w:rPr>
          <w:color w:val="000000" w:themeColor="text1"/>
          <w:sz w:val="28"/>
          <w:szCs w:val="28"/>
        </w:rPr>
        <w:t>19.1.7.</w:t>
      </w:r>
      <w:r w:rsidR="002C063E">
        <w:rPr>
          <w:color w:val="000000" w:themeColor="text1"/>
          <w:sz w:val="28"/>
          <w:szCs w:val="28"/>
        </w:rPr>
        <w:t>6</w:t>
      </w:r>
      <w:r w:rsidRPr="00B4118F">
        <w:rPr>
          <w:color w:val="000000" w:themeColor="text1"/>
          <w:sz w:val="28"/>
          <w:szCs w:val="28"/>
        </w:rPr>
        <w:t>. отрицательные результаты вступительных (приемных) испытаний;</w:t>
      </w:r>
    </w:p>
    <w:p w14:paraId="082CE442" w14:textId="547F4C0B" w:rsidR="00E35D05" w:rsidRDefault="00E35D05" w:rsidP="003D7B2F">
      <w:pPr>
        <w:jc w:val="both"/>
        <w:rPr>
          <w:color w:val="000000" w:themeColor="text1"/>
          <w:sz w:val="28"/>
          <w:szCs w:val="28"/>
        </w:rPr>
      </w:pPr>
      <w:r w:rsidRPr="00B4118F">
        <w:rPr>
          <w:color w:val="000000" w:themeColor="text1"/>
          <w:sz w:val="28"/>
          <w:szCs w:val="28"/>
        </w:rPr>
        <w:t>19.1.7.</w:t>
      </w:r>
      <w:r w:rsidR="002C063E">
        <w:rPr>
          <w:color w:val="000000" w:themeColor="text1"/>
          <w:sz w:val="28"/>
          <w:szCs w:val="28"/>
        </w:rPr>
        <w:t>7</w:t>
      </w:r>
      <w:r w:rsidRPr="00B4118F">
        <w:rPr>
          <w:color w:val="000000" w:themeColor="text1"/>
          <w:sz w:val="28"/>
          <w:szCs w:val="28"/>
        </w:rPr>
        <w:t>.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r w:rsidR="000F4E13">
        <w:rPr>
          <w:color w:val="000000" w:themeColor="text1"/>
          <w:sz w:val="28"/>
          <w:szCs w:val="28"/>
        </w:rPr>
        <w:t>;</w:t>
      </w:r>
    </w:p>
    <w:p w14:paraId="35FCCA51" w14:textId="144B3E79" w:rsidR="000F4E13" w:rsidRPr="00B4118F" w:rsidRDefault="000F4E13" w:rsidP="003D7B2F">
      <w:pPr>
        <w:jc w:val="both"/>
        <w:rPr>
          <w:color w:val="000000" w:themeColor="text1"/>
          <w:sz w:val="28"/>
          <w:szCs w:val="28"/>
        </w:rPr>
      </w:pPr>
      <w:r>
        <w:rPr>
          <w:color w:val="000000" w:themeColor="text1"/>
          <w:sz w:val="28"/>
          <w:szCs w:val="28"/>
        </w:rPr>
        <w:t xml:space="preserve">19.1.7.8. </w:t>
      </w:r>
      <w:r w:rsidRPr="00B4118F">
        <w:rPr>
          <w:color w:val="000000" w:themeColor="text1"/>
          <w:sz w:val="28"/>
          <w:szCs w:val="28"/>
        </w:rPr>
        <w:t xml:space="preserve">наличие медицинских противопоказаний для освоения </w:t>
      </w:r>
      <w:r w:rsidR="00E81105">
        <w:rPr>
          <w:color w:val="000000" w:themeColor="text1"/>
          <w:sz w:val="28"/>
          <w:szCs w:val="28"/>
        </w:rPr>
        <w:t xml:space="preserve">отдельных </w:t>
      </w:r>
      <w:r w:rsidRPr="00B4118F">
        <w:rPr>
          <w:color w:val="000000" w:themeColor="text1"/>
          <w:sz w:val="28"/>
          <w:szCs w:val="28"/>
        </w:rPr>
        <w:t>программ</w:t>
      </w:r>
      <w:r>
        <w:rPr>
          <w:color w:val="000000" w:themeColor="text1"/>
          <w:sz w:val="28"/>
          <w:szCs w:val="28"/>
        </w:rPr>
        <w:t>.</w:t>
      </w:r>
    </w:p>
    <w:p w14:paraId="3D3D6E9A" w14:textId="77777777" w:rsidR="00E35D05" w:rsidRPr="00B4118F" w:rsidRDefault="00E35D05" w:rsidP="003D7B2F">
      <w:pPr>
        <w:jc w:val="both"/>
        <w:rPr>
          <w:color w:val="000000" w:themeColor="text1"/>
          <w:sz w:val="28"/>
          <w:szCs w:val="28"/>
        </w:rPr>
      </w:pPr>
      <w:r w:rsidRPr="00B4118F">
        <w:rPr>
          <w:color w:val="000000" w:themeColor="text1"/>
          <w:sz w:val="28"/>
          <w:szCs w:val="28"/>
        </w:rPr>
        <w:t>19.1.8. Перечень административных процедур (действий) предоставления Услуги:</w:t>
      </w:r>
    </w:p>
    <w:p w14:paraId="78C8CD61" w14:textId="77777777" w:rsidR="00E35D05" w:rsidRPr="00B4118F" w:rsidRDefault="00E35D05" w:rsidP="003D7B2F">
      <w:pPr>
        <w:widowControl/>
        <w:numPr>
          <w:ilvl w:val="0"/>
          <w:numId w:val="27"/>
        </w:numPr>
        <w:autoSpaceDE/>
        <w:autoSpaceDN/>
        <w:ind w:left="0" w:firstLine="700"/>
        <w:jc w:val="both"/>
        <w:rPr>
          <w:color w:val="000000" w:themeColor="text1"/>
          <w:sz w:val="28"/>
          <w:szCs w:val="28"/>
        </w:rPr>
      </w:pPr>
      <w:r w:rsidRPr="00B4118F">
        <w:rPr>
          <w:color w:val="000000" w:themeColor="text1"/>
          <w:sz w:val="28"/>
          <w:szCs w:val="28"/>
        </w:rPr>
        <w:t>прием запроса и документов и (или) информации, необходимых для предоставления Услуги;</w:t>
      </w:r>
    </w:p>
    <w:p w14:paraId="4A7BEE5C" w14:textId="77777777" w:rsidR="00E35D05" w:rsidRPr="00B4118F" w:rsidRDefault="00E35D05" w:rsidP="003D7B2F">
      <w:pPr>
        <w:widowControl/>
        <w:numPr>
          <w:ilvl w:val="0"/>
          <w:numId w:val="27"/>
        </w:numPr>
        <w:autoSpaceDE/>
        <w:autoSpaceDN/>
        <w:ind w:left="0" w:firstLine="700"/>
        <w:jc w:val="both"/>
        <w:rPr>
          <w:color w:val="000000" w:themeColor="text1"/>
          <w:sz w:val="28"/>
          <w:szCs w:val="28"/>
        </w:rPr>
      </w:pPr>
      <w:r w:rsidRPr="00B4118F">
        <w:rPr>
          <w:color w:val="000000" w:themeColor="text1"/>
          <w:sz w:val="28"/>
          <w:szCs w:val="28"/>
        </w:rPr>
        <w:t>межведомственное информационное взаимодействие;</w:t>
      </w:r>
    </w:p>
    <w:p w14:paraId="0F741D76" w14:textId="77777777" w:rsidR="00E35D05" w:rsidRPr="00B4118F" w:rsidRDefault="00E35D05" w:rsidP="003D7B2F">
      <w:pPr>
        <w:widowControl/>
        <w:numPr>
          <w:ilvl w:val="0"/>
          <w:numId w:val="27"/>
        </w:numPr>
        <w:autoSpaceDE/>
        <w:autoSpaceDN/>
        <w:ind w:left="0" w:firstLine="700"/>
        <w:jc w:val="both"/>
        <w:rPr>
          <w:color w:val="000000" w:themeColor="text1"/>
          <w:sz w:val="28"/>
          <w:szCs w:val="28"/>
        </w:rPr>
      </w:pPr>
      <w:r w:rsidRPr="00B4118F">
        <w:rPr>
          <w:color w:val="000000" w:themeColor="text1"/>
          <w:sz w:val="28"/>
          <w:szCs w:val="28"/>
        </w:rPr>
        <w:t>принятие решения о предоставлении (об отказе в предоставлении)</w:t>
      </w:r>
    </w:p>
    <w:p w14:paraId="749AE9C4" w14:textId="77777777" w:rsidR="00E35D05" w:rsidRPr="00B4118F" w:rsidRDefault="00E35D05" w:rsidP="003D7B2F">
      <w:pPr>
        <w:jc w:val="both"/>
        <w:rPr>
          <w:color w:val="000000" w:themeColor="text1"/>
          <w:sz w:val="28"/>
          <w:szCs w:val="28"/>
        </w:rPr>
      </w:pPr>
      <w:r w:rsidRPr="00B4118F">
        <w:rPr>
          <w:color w:val="000000" w:themeColor="text1"/>
          <w:sz w:val="28"/>
          <w:szCs w:val="28"/>
        </w:rPr>
        <w:t>Услуги;</w:t>
      </w:r>
    </w:p>
    <w:p w14:paraId="7607035A" w14:textId="77777777" w:rsidR="00E35D05" w:rsidRPr="00B4118F" w:rsidRDefault="00E35D05" w:rsidP="003D7B2F">
      <w:pPr>
        <w:widowControl/>
        <w:numPr>
          <w:ilvl w:val="0"/>
          <w:numId w:val="27"/>
        </w:numPr>
        <w:autoSpaceDE/>
        <w:autoSpaceDN/>
        <w:ind w:left="0" w:firstLine="700"/>
        <w:jc w:val="both"/>
        <w:rPr>
          <w:color w:val="000000" w:themeColor="text1"/>
          <w:sz w:val="28"/>
          <w:szCs w:val="28"/>
        </w:rPr>
      </w:pPr>
      <w:r w:rsidRPr="00B4118F">
        <w:rPr>
          <w:color w:val="000000" w:themeColor="text1"/>
          <w:sz w:val="28"/>
          <w:szCs w:val="28"/>
        </w:rPr>
        <w:t>предоставление результата предоставления Услуги.</w:t>
      </w:r>
    </w:p>
    <w:p w14:paraId="06189D58" w14:textId="77777777" w:rsidR="00E35D05" w:rsidRPr="00B4118F" w:rsidRDefault="00E35D05" w:rsidP="003D7B2F">
      <w:pPr>
        <w:jc w:val="both"/>
        <w:rPr>
          <w:color w:val="000000" w:themeColor="text1"/>
          <w:sz w:val="28"/>
          <w:szCs w:val="28"/>
        </w:rPr>
      </w:pPr>
      <w:r w:rsidRPr="00B4118F">
        <w:rPr>
          <w:color w:val="000000" w:themeColor="text1"/>
          <w:sz w:val="28"/>
          <w:szCs w:val="28"/>
        </w:rPr>
        <w:t>19.1.9. Состав административных процедур (действий) предоставления Услуги в соответствии с данным вариантом:</w:t>
      </w:r>
    </w:p>
    <w:p w14:paraId="7958E001" w14:textId="77777777" w:rsidR="00E35D05" w:rsidRPr="00B4118F" w:rsidRDefault="00E35D05" w:rsidP="003D7B2F">
      <w:pPr>
        <w:jc w:val="both"/>
        <w:rPr>
          <w:color w:val="000000" w:themeColor="text1"/>
          <w:sz w:val="28"/>
          <w:szCs w:val="28"/>
        </w:rPr>
      </w:pPr>
      <w:r w:rsidRPr="00B4118F">
        <w:rPr>
          <w:color w:val="000000" w:themeColor="text1"/>
          <w:sz w:val="28"/>
          <w:szCs w:val="28"/>
        </w:rPr>
        <w:t xml:space="preserve">19.1.9.1. Прием запроса и документов и (или) информации, необходимых для </w:t>
      </w:r>
      <w:r w:rsidRPr="00B4118F">
        <w:rPr>
          <w:color w:val="000000" w:themeColor="text1"/>
          <w:sz w:val="28"/>
          <w:szCs w:val="28"/>
        </w:rPr>
        <w:lastRenderedPageBreak/>
        <w:t>предоставления Услуги.</w:t>
      </w:r>
    </w:p>
    <w:p w14:paraId="6196788D" w14:textId="77777777" w:rsidR="00E35D05" w:rsidRPr="00B4118F" w:rsidRDefault="00E35D05" w:rsidP="003D7B2F">
      <w:pPr>
        <w:jc w:val="both"/>
        <w:rPr>
          <w:color w:val="000000" w:themeColor="text1"/>
          <w:sz w:val="28"/>
          <w:szCs w:val="28"/>
        </w:rPr>
      </w:pPr>
      <w:r w:rsidRPr="00B4118F">
        <w:rPr>
          <w:color w:val="000000" w:themeColor="text1"/>
          <w:sz w:val="28"/>
          <w:szCs w:val="28"/>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649BB288" w14:textId="77777777" w:rsidR="00E35D05" w:rsidRPr="00B4118F" w:rsidRDefault="00E35D05" w:rsidP="003D7B2F">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ЕПГУ, РПГУ, Организация, ВИС.</w:t>
      </w:r>
    </w:p>
    <w:p w14:paraId="24038E84" w14:textId="3E2C2219" w:rsidR="00E35D05" w:rsidRPr="00B4118F" w:rsidRDefault="00E35D05" w:rsidP="002C063E">
      <w:pPr>
        <w:tabs>
          <w:tab w:val="center" w:pos="5088"/>
          <w:tab w:val="center" w:pos="9844"/>
        </w:tabs>
        <w:jc w:val="both"/>
        <w:rPr>
          <w:color w:val="000000" w:themeColor="text1"/>
          <w:sz w:val="28"/>
          <w:szCs w:val="28"/>
        </w:rPr>
      </w:pPr>
      <w:r w:rsidRPr="00B4118F">
        <w:rPr>
          <w:color w:val="000000" w:themeColor="text1"/>
          <w:sz w:val="28"/>
          <w:szCs w:val="28"/>
        </w:rPr>
        <w:t>Срок выполнения административного действия (процедуры)</w:t>
      </w:r>
      <w:r w:rsidRPr="00B4118F">
        <w:rPr>
          <w:color w:val="000000" w:themeColor="text1"/>
          <w:sz w:val="28"/>
          <w:szCs w:val="28"/>
        </w:rPr>
        <w:tab/>
        <w:t xml:space="preserve"> 1 (один) рабочий день.</w:t>
      </w:r>
    </w:p>
    <w:p w14:paraId="377F3013" w14:textId="77777777" w:rsidR="00E35D05" w:rsidRPr="00B4118F" w:rsidRDefault="00E35D05" w:rsidP="003D7B2F">
      <w:pPr>
        <w:jc w:val="both"/>
        <w:rPr>
          <w:color w:val="000000" w:themeColor="text1"/>
          <w:sz w:val="28"/>
          <w:szCs w:val="28"/>
        </w:rPr>
      </w:pPr>
      <w:r w:rsidRPr="00B4118F">
        <w:rPr>
          <w:color w:val="000000" w:themeColor="text1"/>
          <w:sz w:val="28"/>
          <w:szCs w:val="28"/>
        </w:rPr>
        <w:t>Запрос оформляется в соответствии с Приложением 6 к Регламенту.</w:t>
      </w:r>
    </w:p>
    <w:p w14:paraId="256425BE" w14:textId="77777777" w:rsidR="00E35D05" w:rsidRPr="00B4118F" w:rsidRDefault="00E35D05" w:rsidP="003D7B2F">
      <w:pPr>
        <w:jc w:val="both"/>
        <w:rPr>
          <w:color w:val="000000" w:themeColor="text1"/>
          <w:sz w:val="28"/>
          <w:szCs w:val="28"/>
        </w:rPr>
      </w:pPr>
      <w:r w:rsidRPr="00B4118F">
        <w:rPr>
          <w:color w:val="000000" w:themeColor="text1"/>
          <w:sz w:val="28"/>
          <w:szCs w:val="28"/>
        </w:rPr>
        <w:t>К запросу прилагаются документы, указанные в пункте 19.1.3 Регламента.</w:t>
      </w:r>
    </w:p>
    <w:p w14:paraId="0E089F87" w14:textId="77777777" w:rsidR="00E35D05" w:rsidRPr="00B4118F" w:rsidRDefault="00E35D05" w:rsidP="003D7B2F">
      <w:pPr>
        <w:jc w:val="both"/>
        <w:rPr>
          <w:color w:val="000000" w:themeColor="text1"/>
          <w:sz w:val="28"/>
          <w:szCs w:val="28"/>
        </w:rPr>
      </w:pPr>
      <w:r w:rsidRPr="00B4118F">
        <w:rPr>
          <w:color w:val="000000" w:themeColor="text1"/>
          <w:sz w:val="28"/>
          <w:szCs w:val="28"/>
        </w:rPr>
        <w:t>Основания для отказа в приеме документов, необходимых для предоставления Услуги, указаны в пункте 19.1.5 Регламента.</w:t>
      </w:r>
    </w:p>
    <w:p w14:paraId="7BDCA5AD" w14:textId="77777777" w:rsidR="00E35D05" w:rsidRPr="00B4118F" w:rsidRDefault="00E35D05" w:rsidP="003D7B2F">
      <w:pPr>
        <w:jc w:val="both"/>
        <w:rPr>
          <w:color w:val="000000" w:themeColor="text1"/>
          <w:sz w:val="28"/>
          <w:szCs w:val="28"/>
        </w:rPr>
      </w:pPr>
      <w:r w:rsidRPr="00B4118F">
        <w:rPr>
          <w:color w:val="000000" w:themeColor="text1"/>
          <w:sz w:val="28"/>
          <w:szCs w:val="28"/>
        </w:rPr>
        <w:t>Запрос регистрируется в сроки, указанные в подразделе 13 Регламента.</w:t>
      </w:r>
    </w:p>
    <w:p w14:paraId="5ACCE16C" w14:textId="77777777" w:rsidR="00E35D05" w:rsidRPr="00B4118F" w:rsidRDefault="00E35D05" w:rsidP="003D7B2F">
      <w:pPr>
        <w:jc w:val="both"/>
        <w:rPr>
          <w:color w:val="000000" w:themeColor="text1"/>
          <w:sz w:val="28"/>
          <w:szCs w:val="28"/>
        </w:rPr>
      </w:pPr>
      <w:r w:rsidRPr="00B4118F">
        <w:rPr>
          <w:color w:val="000000" w:themeColor="text1"/>
          <w:sz w:val="28"/>
          <w:szCs w:val="28"/>
        </w:rPr>
        <w:t>Запрос может быть подан заявителем (представителем заявителя) следующими способами: посредством РПГУ, ЕПГУ, в Организацию лично.</w:t>
      </w:r>
    </w:p>
    <w:p w14:paraId="00F0C494" w14:textId="77777777" w:rsidR="00E35D05" w:rsidRPr="00B4118F" w:rsidRDefault="00E35D05" w:rsidP="003D7B2F">
      <w:pPr>
        <w:jc w:val="both"/>
        <w:rPr>
          <w:color w:val="000000" w:themeColor="text1"/>
          <w:sz w:val="28"/>
          <w:szCs w:val="28"/>
        </w:rPr>
      </w:pPr>
      <w:r w:rsidRPr="00B4118F">
        <w:rPr>
          <w:color w:val="000000" w:themeColor="text1"/>
          <w:sz w:val="28"/>
          <w:szCs w:val="28"/>
        </w:rPr>
        <w:t>При подаче запроса посредством РПГУ или ЕПГУ заявитель авторизуется на РПГУ или ЕПГУ посредством подтвержденной учетной записи в ЕСИА.</w:t>
      </w:r>
    </w:p>
    <w:p w14:paraId="2FB21B29" w14:textId="77777777" w:rsidR="00E35D05" w:rsidRPr="00B4118F" w:rsidRDefault="00E35D05" w:rsidP="003D7B2F">
      <w:pPr>
        <w:jc w:val="both"/>
        <w:rPr>
          <w:color w:val="000000" w:themeColor="text1"/>
          <w:sz w:val="28"/>
          <w:szCs w:val="28"/>
        </w:rPr>
      </w:pPr>
      <w:r w:rsidRPr="00B4118F">
        <w:rPr>
          <w:color w:val="000000" w:themeColor="text1"/>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5EC8D2FA" w14:textId="77777777" w:rsidR="00E35D05" w:rsidRPr="00B4118F" w:rsidRDefault="00E35D05" w:rsidP="003D7B2F">
      <w:pPr>
        <w:jc w:val="both"/>
        <w:rPr>
          <w:color w:val="000000" w:themeColor="text1"/>
          <w:sz w:val="28"/>
          <w:szCs w:val="28"/>
        </w:rPr>
      </w:pPr>
      <w:r w:rsidRPr="00B4118F">
        <w:rPr>
          <w:color w:val="000000" w:themeColor="text1"/>
          <w:sz w:val="28"/>
          <w:szCs w:val="28"/>
        </w:rPr>
        <w:t>При подаче запроса в Организацию лично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Организации работником Организации с указанных документов снимается копия, которая заверяется подписью (печатью Организации) (при необходимости).</w:t>
      </w:r>
    </w:p>
    <w:p w14:paraId="5952B96B" w14:textId="77777777" w:rsidR="00E35D05" w:rsidRPr="00B4118F" w:rsidRDefault="00E35D05" w:rsidP="003D7B2F">
      <w:pPr>
        <w:jc w:val="both"/>
        <w:rPr>
          <w:color w:val="000000" w:themeColor="text1"/>
          <w:sz w:val="28"/>
          <w:szCs w:val="28"/>
        </w:rPr>
      </w:pPr>
      <w:r w:rsidRPr="00B4118F">
        <w:rPr>
          <w:color w:val="000000" w:themeColor="text1"/>
          <w:sz w:val="28"/>
          <w:szCs w:val="28"/>
        </w:rPr>
        <w:t>Работник организации проверяет запрос на предмет наличия оснований для отказа в приеме документов, необходимых для предоставления Услуги.</w:t>
      </w:r>
    </w:p>
    <w:p w14:paraId="55A011F1" w14:textId="77777777" w:rsidR="00E35D05" w:rsidRPr="00B4118F" w:rsidRDefault="00E35D05" w:rsidP="003D7B2F">
      <w:pPr>
        <w:jc w:val="both"/>
        <w:rPr>
          <w:color w:val="000000" w:themeColor="text1"/>
          <w:sz w:val="28"/>
          <w:szCs w:val="28"/>
        </w:rPr>
      </w:pPr>
      <w:r w:rsidRPr="00B4118F">
        <w:rPr>
          <w:color w:val="000000" w:themeColor="text1"/>
          <w:sz w:val="28"/>
          <w:szCs w:val="28"/>
        </w:rPr>
        <w:t>При наличии таких оснований работник Организации формирует решение об отказе в приеме документов, необходимых для предоставления Услуги, по форме согласно Приложению 4 к Регламенту.</w:t>
      </w:r>
    </w:p>
    <w:p w14:paraId="78DD1CBE" w14:textId="77777777" w:rsidR="00E35D05" w:rsidRPr="00B4118F" w:rsidRDefault="00E35D05" w:rsidP="003D7B2F">
      <w:pPr>
        <w:jc w:val="both"/>
        <w:rPr>
          <w:color w:val="000000" w:themeColor="text1"/>
          <w:sz w:val="28"/>
          <w:szCs w:val="28"/>
        </w:rPr>
      </w:pPr>
      <w:r w:rsidRPr="00B4118F">
        <w:rPr>
          <w:color w:val="000000" w:themeColor="text1"/>
          <w:sz w:val="28"/>
          <w:szCs w:val="28"/>
        </w:rPr>
        <w:t>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или ЕПГУ, выдается заявителю (представителю заявителя) лично в Организации в срок не позднее 30 (тридцати) минут с момента получения от него документов.</w:t>
      </w:r>
    </w:p>
    <w:p w14:paraId="55A4AF31" w14:textId="77777777" w:rsidR="00E35D05" w:rsidRPr="00B4118F" w:rsidRDefault="00E35D05" w:rsidP="003D7B2F">
      <w:pPr>
        <w:jc w:val="both"/>
        <w:rPr>
          <w:color w:val="000000" w:themeColor="text1"/>
          <w:sz w:val="28"/>
          <w:szCs w:val="28"/>
        </w:rPr>
      </w:pPr>
      <w:r w:rsidRPr="00B4118F">
        <w:rPr>
          <w:color w:val="000000" w:themeColor="text1"/>
          <w:sz w:val="28"/>
          <w:szCs w:val="28"/>
        </w:rPr>
        <w:t>В случае если такие основания отсутствуют, работник Организации регистрирует запрос.</w:t>
      </w:r>
    </w:p>
    <w:p w14:paraId="29E1C28B" w14:textId="77777777" w:rsidR="00E35D05" w:rsidRPr="00B4118F" w:rsidRDefault="00E35D05" w:rsidP="003D7B2F">
      <w:pPr>
        <w:jc w:val="both"/>
        <w:rPr>
          <w:color w:val="000000" w:themeColor="text1"/>
          <w:sz w:val="28"/>
          <w:szCs w:val="28"/>
        </w:rPr>
      </w:pPr>
      <w:r w:rsidRPr="00B4118F">
        <w:rPr>
          <w:color w:val="000000" w:themeColor="text1"/>
          <w:sz w:val="28"/>
          <w:szCs w:val="28"/>
        </w:rPr>
        <w:t>Услуга предусматривает возможность подачи запроса заявителем независимо от места его жительства.</w:t>
      </w:r>
    </w:p>
    <w:p w14:paraId="54F11CDF" w14:textId="77777777" w:rsidR="00E35D05" w:rsidRPr="00B4118F" w:rsidRDefault="00E35D05" w:rsidP="003D7B2F">
      <w:pPr>
        <w:jc w:val="both"/>
        <w:rPr>
          <w:color w:val="000000" w:themeColor="text1"/>
          <w:sz w:val="28"/>
          <w:szCs w:val="28"/>
        </w:rPr>
      </w:pPr>
      <w:r w:rsidRPr="00B4118F">
        <w:rPr>
          <w:color w:val="000000" w:themeColor="text1"/>
          <w:sz w:val="28"/>
          <w:szCs w:val="28"/>
        </w:rPr>
        <w:lastRenderedPageBreak/>
        <w:t>19.1.9.2. Межведомственное информационное взаимодействие.</w:t>
      </w:r>
    </w:p>
    <w:p w14:paraId="40ED70B3" w14:textId="77777777" w:rsidR="00E35D05" w:rsidRPr="00B4118F" w:rsidRDefault="00E35D05" w:rsidP="003D7B2F">
      <w:pPr>
        <w:jc w:val="both"/>
        <w:rPr>
          <w:color w:val="000000" w:themeColor="text1"/>
          <w:sz w:val="28"/>
          <w:szCs w:val="28"/>
        </w:rPr>
      </w:pPr>
      <w:r w:rsidRPr="00B4118F">
        <w:rPr>
          <w:color w:val="000000" w:themeColor="text1"/>
          <w:sz w:val="28"/>
          <w:szCs w:val="28"/>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70096D20" w14:textId="77777777" w:rsidR="00E35D05" w:rsidRPr="00B4118F" w:rsidRDefault="00E35D05" w:rsidP="003D7B2F">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ВИС, Организация.</w:t>
      </w:r>
    </w:p>
    <w:p w14:paraId="34AC4642" w14:textId="77777777" w:rsidR="00E35D05" w:rsidRPr="00B4118F" w:rsidRDefault="00E35D05" w:rsidP="003D7B2F">
      <w:pPr>
        <w:jc w:val="both"/>
        <w:rPr>
          <w:color w:val="000000" w:themeColor="text1"/>
          <w:sz w:val="28"/>
          <w:szCs w:val="28"/>
        </w:rPr>
      </w:pPr>
      <w:r w:rsidRPr="00B4118F">
        <w:rPr>
          <w:color w:val="000000" w:themeColor="text1"/>
          <w:sz w:val="28"/>
          <w:szCs w:val="28"/>
        </w:rPr>
        <w:t>Срок выполнения административного действия (процедуры) тот же рабочий день (день регистрации запроса работником Организации в ВИС).</w:t>
      </w:r>
    </w:p>
    <w:p w14:paraId="50101F87" w14:textId="77777777" w:rsidR="00E35D05" w:rsidRPr="00B4118F" w:rsidRDefault="00E35D05" w:rsidP="003D7B2F">
      <w:pPr>
        <w:jc w:val="both"/>
        <w:rPr>
          <w:color w:val="000000" w:themeColor="text1"/>
          <w:sz w:val="28"/>
          <w:szCs w:val="28"/>
        </w:rPr>
      </w:pPr>
      <w:r w:rsidRPr="00B4118F">
        <w:rPr>
          <w:color w:val="000000" w:themeColor="text1"/>
          <w:sz w:val="28"/>
          <w:szCs w:val="28"/>
        </w:rPr>
        <w:t>Межведомственные информационные запросы направляются в:</w:t>
      </w:r>
    </w:p>
    <w:p w14:paraId="159657CF" w14:textId="77777777" w:rsidR="00E35D05" w:rsidRPr="00B4118F" w:rsidRDefault="00E35D05" w:rsidP="003D7B2F">
      <w:pPr>
        <w:jc w:val="both"/>
        <w:rPr>
          <w:color w:val="000000" w:themeColor="text1"/>
          <w:sz w:val="28"/>
          <w:szCs w:val="28"/>
        </w:rPr>
      </w:pPr>
      <w:r w:rsidRPr="00B4118F">
        <w:rPr>
          <w:color w:val="000000" w:themeColor="text1"/>
          <w:sz w:val="28"/>
          <w:szCs w:val="28"/>
        </w:rPr>
        <w:t>Министерство цифрового развития, связи и массовых коммуникаций Российской Федерации (в отношении граждан, участвующих в специальной военной операции).</w:t>
      </w:r>
    </w:p>
    <w:p w14:paraId="43B36AE7" w14:textId="77777777" w:rsidR="00E35D05" w:rsidRPr="00B4118F" w:rsidRDefault="00E35D05" w:rsidP="003D7B2F">
      <w:pPr>
        <w:jc w:val="both"/>
        <w:rPr>
          <w:color w:val="000000" w:themeColor="text1"/>
          <w:sz w:val="28"/>
          <w:szCs w:val="28"/>
        </w:rPr>
      </w:pPr>
      <w:r w:rsidRPr="00B4118F">
        <w:rPr>
          <w:color w:val="000000" w:themeColor="text1"/>
          <w:sz w:val="28"/>
          <w:szCs w:val="28"/>
        </w:rPr>
        <w:t>При этом указываются:</w:t>
      </w:r>
    </w:p>
    <w:p w14:paraId="5518FD6D" w14:textId="3E24ECEE" w:rsidR="00E35D05" w:rsidRPr="00B4118F" w:rsidRDefault="00E35D05" w:rsidP="003D7B2F">
      <w:pPr>
        <w:jc w:val="both"/>
        <w:rPr>
          <w:color w:val="000000" w:themeColor="text1"/>
          <w:sz w:val="28"/>
          <w:szCs w:val="28"/>
        </w:rPr>
      </w:pPr>
      <w:r w:rsidRPr="00B4118F">
        <w:rPr>
          <w:color w:val="000000" w:themeColor="text1"/>
          <w:sz w:val="28"/>
          <w:szCs w:val="28"/>
        </w:rPr>
        <w:t>- Фамилия, имя, отчество (при наличии), дата рождения, место рождения, сведения о документе, удостоверяющим личность (серия, номер, дата выдачи, кем и когда выдан, код подразделения)</w:t>
      </w:r>
      <w:r w:rsidR="002C063E">
        <w:rPr>
          <w:color w:val="000000" w:themeColor="text1"/>
          <w:sz w:val="28"/>
          <w:szCs w:val="28"/>
        </w:rPr>
        <w:t>.</w:t>
      </w:r>
    </w:p>
    <w:p w14:paraId="3ABF32D0" w14:textId="77777777" w:rsidR="00E35D05" w:rsidRPr="00B4118F" w:rsidRDefault="00E35D05" w:rsidP="003D7B2F">
      <w:pPr>
        <w:jc w:val="both"/>
        <w:rPr>
          <w:color w:val="000000" w:themeColor="text1"/>
          <w:sz w:val="28"/>
          <w:szCs w:val="28"/>
        </w:rPr>
      </w:pPr>
      <w:r w:rsidRPr="00B4118F">
        <w:rPr>
          <w:color w:val="000000" w:themeColor="text1"/>
          <w:sz w:val="28"/>
          <w:szCs w:val="28"/>
        </w:rPr>
        <w:t>Посредством указанного информационного запроса запрашиваются сведения, подтверждающие право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 детьми, родители (законные представители) которых, являются участниками специальной военной операции.</w:t>
      </w:r>
    </w:p>
    <w:p w14:paraId="540D24D6" w14:textId="77777777" w:rsidR="00E35D05" w:rsidRPr="00B4118F" w:rsidRDefault="00E35D05" w:rsidP="003D7B2F">
      <w:pPr>
        <w:jc w:val="both"/>
        <w:rPr>
          <w:color w:val="000000" w:themeColor="text1"/>
          <w:sz w:val="28"/>
          <w:szCs w:val="28"/>
        </w:rPr>
      </w:pPr>
      <w:r w:rsidRPr="00B4118F">
        <w:rPr>
          <w:color w:val="000000" w:themeColor="text1"/>
          <w:sz w:val="28"/>
          <w:szCs w:val="28"/>
        </w:rPr>
        <w:t>2) Контроль предоставления результата межведомственного информационного запроса.</w:t>
      </w:r>
    </w:p>
    <w:p w14:paraId="174B0654" w14:textId="77777777" w:rsidR="00E35D05" w:rsidRPr="00B4118F" w:rsidRDefault="00E35D05" w:rsidP="003D7B2F">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Организация, ВИС.</w:t>
      </w:r>
    </w:p>
    <w:p w14:paraId="343E7D2A" w14:textId="77777777" w:rsidR="00E35D05" w:rsidRPr="00B4118F" w:rsidRDefault="00E35D05" w:rsidP="003D7B2F">
      <w:pPr>
        <w:jc w:val="both"/>
        <w:rPr>
          <w:color w:val="000000" w:themeColor="text1"/>
          <w:sz w:val="28"/>
          <w:szCs w:val="28"/>
        </w:rPr>
      </w:pPr>
      <w:r w:rsidRPr="00B4118F">
        <w:rPr>
          <w:color w:val="000000" w:themeColor="text1"/>
          <w:sz w:val="28"/>
          <w:szCs w:val="28"/>
        </w:rPr>
        <w:t>Срок выполнения административного действия (процедуры)</w:t>
      </w:r>
      <w:r w:rsidRPr="00B4118F">
        <w:rPr>
          <w:color w:val="000000" w:themeColor="text1"/>
          <w:sz w:val="28"/>
          <w:szCs w:val="28"/>
        </w:rPr>
        <w:tab/>
        <w:t xml:space="preserve"> не более 3 (трех) рабочих дней.</w:t>
      </w:r>
    </w:p>
    <w:p w14:paraId="5C547405" w14:textId="77777777" w:rsidR="00E35D05" w:rsidRPr="00B4118F" w:rsidRDefault="00E35D05" w:rsidP="003D7B2F">
      <w:pPr>
        <w:jc w:val="both"/>
        <w:rPr>
          <w:color w:val="000000" w:themeColor="text1"/>
          <w:sz w:val="28"/>
          <w:szCs w:val="28"/>
        </w:rPr>
      </w:pPr>
      <w:r w:rsidRPr="00B4118F">
        <w:rPr>
          <w:color w:val="000000" w:themeColor="text1"/>
          <w:sz w:val="28"/>
          <w:szCs w:val="28"/>
        </w:rPr>
        <w:t>Работником Организации осуществляется проверка поступления ответа на межведомственные информационные запросы.</w:t>
      </w:r>
    </w:p>
    <w:p w14:paraId="2EF3D3C3" w14:textId="77777777" w:rsidR="00E35D05" w:rsidRPr="00B4118F" w:rsidRDefault="00E35D05" w:rsidP="003D7B2F">
      <w:pPr>
        <w:jc w:val="both"/>
        <w:rPr>
          <w:color w:val="000000" w:themeColor="text1"/>
          <w:sz w:val="28"/>
          <w:szCs w:val="28"/>
        </w:rPr>
      </w:pPr>
      <w:r w:rsidRPr="00B4118F">
        <w:rPr>
          <w:color w:val="000000" w:themeColor="text1"/>
          <w:sz w:val="28"/>
          <w:szCs w:val="28"/>
        </w:rPr>
        <w:t>19.1.9.3. Принятие решения о предоставлении (об отказе в предоставлении) Услуги.</w:t>
      </w:r>
    </w:p>
    <w:p w14:paraId="5B0FA18D" w14:textId="77777777" w:rsidR="00E35D05" w:rsidRPr="00B4118F" w:rsidRDefault="00E35D05" w:rsidP="003D7B2F">
      <w:pPr>
        <w:jc w:val="both"/>
        <w:rPr>
          <w:color w:val="000000" w:themeColor="text1"/>
          <w:sz w:val="28"/>
          <w:szCs w:val="28"/>
        </w:rPr>
      </w:pPr>
      <w:r w:rsidRPr="00B4118F">
        <w:rPr>
          <w:color w:val="000000" w:themeColor="text1"/>
          <w:sz w:val="28"/>
          <w:szCs w:val="28"/>
        </w:rPr>
        <w:t>1) Подготовка и подписание решения о предоставлении Услуги либо отказа в ее предоставлении.</w:t>
      </w:r>
    </w:p>
    <w:p w14:paraId="01B58388" w14:textId="77777777" w:rsidR="00E35D05" w:rsidRPr="00B4118F" w:rsidRDefault="00E35D05" w:rsidP="003D7B2F">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Организация, ВИС, ЕПГУ, РПГУ.</w:t>
      </w:r>
    </w:p>
    <w:p w14:paraId="72F8EAB5" w14:textId="4FB4E537" w:rsidR="00E35D05" w:rsidRPr="00B4118F" w:rsidRDefault="00E35D05" w:rsidP="002C063E">
      <w:pPr>
        <w:tabs>
          <w:tab w:val="center" w:pos="5088"/>
          <w:tab w:val="center" w:pos="9844"/>
        </w:tabs>
        <w:jc w:val="both"/>
        <w:rPr>
          <w:color w:val="000000" w:themeColor="text1"/>
          <w:sz w:val="28"/>
          <w:szCs w:val="28"/>
        </w:rPr>
      </w:pPr>
      <w:r w:rsidRPr="00B4118F">
        <w:rPr>
          <w:color w:val="000000" w:themeColor="text1"/>
          <w:sz w:val="28"/>
          <w:szCs w:val="28"/>
        </w:rPr>
        <w:t>Срок выполнения административного действия (процедуры)</w:t>
      </w:r>
      <w:r w:rsidRPr="00B4118F">
        <w:rPr>
          <w:color w:val="000000" w:themeColor="text1"/>
          <w:sz w:val="28"/>
          <w:szCs w:val="28"/>
        </w:rPr>
        <w:tab/>
        <w:t xml:space="preserve"> 1 (один) рабочий день.</w:t>
      </w:r>
    </w:p>
    <w:p w14:paraId="525119F0" w14:textId="77777777" w:rsidR="00E35D05" w:rsidRPr="00B4118F" w:rsidRDefault="00E35D05" w:rsidP="003D7B2F">
      <w:pPr>
        <w:jc w:val="both"/>
        <w:rPr>
          <w:color w:val="000000" w:themeColor="text1"/>
          <w:sz w:val="28"/>
          <w:szCs w:val="28"/>
        </w:rPr>
      </w:pPr>
      <w:r w:rsidRPr="00B4118F">
        <w:rPr>
          <w:color w:val="000000" w:themeColor="text1"/>
          <w:sz w:val="28"/>
          <w:szCs w:val="28"/>
        </w:rPr>
        <w:t>Основания для отказа в предоставлении Услуги указаны в пункте 19.1.7. Регламента.</w:t>
      </w:r>
    </w:p>
    <w:p w14:paraId="0C5CF384" w14:textId="77777777" w:rsidR="00E35D05" w:rsidRPr="00B4118F" w:rsidRDefault="00E35D05" w:rsidP="003D7B2F">
      <w:pPr>
        <w:jc w:val="both"/>
        <w:rPr>
          <w:color w:val="000000" w:themeColor="text1"/>
          <w:sz w:val="28"/>
          <w:szCs w:val="28"/>
        </w:rPr>
      </w:pPr>
      <w:r w:rsidRPr="00B4118F">
        <w:rPr>
          <w:color w:val="000000" w:themeColor="text1"/>
          <w:sz w:val="28"/>
          <w:szCs w:val="28"/>
        </w:rPr>
        <w:t xml:space="preserve">Работник Организации на основании собранного комплекта документов, необходимого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w:t>
      </w:r>
      <w:r w:rsidRPr="00B4118F">
        <w:rPr>
          <w:color w:val="000000" w:themeColor="text1"/>
          <w:sz w:val="28"/>
          <w:szCs w:val="28"/>
        </w:rPr>
        <w:lastRenderedPageBreak/>
        <w:t xml:space="preserve">предоставлении по форме согласно Приложению 2 к Регламенту. </w:t>
      </w:r>
    </w:p>
    <w:p w14:paraId="64F6D4EF" w14:textId="77777777" w:rsidR="00E35D05" w:rsidRPr="00B4118F" w:rsidRDefault="00E35D05" w:rsidP="003D7B2F">
      <w:pPr>
        <w:jc w:val="both"/>
        <w:rPr>
          <w:color w:val="000000" w:themeColor="text1"/>
          <w:sz w:val="28"/>
          <w:szCs w:val="28"/>
        </w:rPr>
      </w:pPr>
      <w:r w:rsidRPr="00B4118F">
        <w:rPr>
          <w:color w:val="000000" w:themeColor="text1"/>
          <w:sz w:val="28"/>
          <w:szCs w:val="28"/>
        </w:rPr>
        <w:t>2) Направление уведомления заявителю о посещении Организации с оригиналами документов для заключения договора.</w:t>
      </w:r>
    </w:p>
    <w:p w14:paraId="6C53C7B0" w14:textId="77777777" w:rsidR="00E35D05" w:rsidRPr="00B4118F" w:rsidRDefault="00E35D05" w:rsidP="003D7B2F">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ЕПГУ, РПГУ, Организация, ВИС.</w:t>
      </w:r>
    </w:p>
    <w:p w14:paraId="2E3059D5" w14:textId="0FFC761A" w:rsidR="00E35D05" w:rsidRPr="00B4118F" w:rsidRDefault="00E35D05" w:rsidP="002C063E">
      <w:pPr>
        <w:tabs>
          <w:tab w:val="center" w:pos="5088"/>
          <w:tab w:val="center" w:pos="9844"/>
        </w:tabs>
        <w:jc w:val="both"/>
        <w:rPr>
          <w:color w:val="000000" w:themeColor="text1"/>
          <w:sz w:val="28"/>
          <w:szCs w:val="28"/>
        </w:rPr>
      </w:pPr>
      <w:r w:rsidRPr="00B4118F">
        <w:rPr>
          <w:color w:val="000000" w:themeColor="text1"/>
          <w:sz w:val="28"/>
          <w:szCs w:val="28"/>
        </w:rPr>
        <w:t>Срок выполнения административного действия (процедуры)</w:t>
      </w:r>
      <w:r w:rsidRPr="00B4118F">
        <w:rPr>
          <w:color w:val="000000" w:themeColor="text1"/>
          <w:sz w:val="28"/>
          <w:szCs w:val="28"/>
        </w:rPr>
        <w:tab/>
        <w:t xml:space="preserve"> 1 (один) рабочий день.</w:t>
      </w:r>
    </w:p>
    <w:p w14:paraId="0FF318A6" w14:textId="77777777" w:rsidR="00E35D05" w:rsidRPr="00B4118F" w:rsidRDefault="00E35D05" w:rsidP="003D7B2F">
      <w:pPr>
        <w:jc w:val="both"/>
        <w:rPr>
          <w:color w:val="000000" w:themeColor="text1"/>
          <w:sz w:val="28"/>
          <w:szCs w:val="28"/>
        </w:rPr>
      </w:pPr>
      <w:r w:rsidRPr="00B4118F">
        <w:rPr>
          <w:color w:val="000000" w:themeColor="text1"/>
          <w:sz w:val="28"/>
          <w:szCs w:val="28"/>
        </w:rPr>
        <w:t xml:space="preserve">В случае отсутствия необходимости проведения приемных (вступительных) испытаний заявителю направляется уведомление по форме Приложения 7 к Регламенту о посещении Организации с оригиналами документов для заключения договора об оказании образовательных услуг. </w:t>
      </w:r>
    </w:p>
    <w:p w14:paraId="7C054ABA" w14:textId="77777777" w:rsidR="00E35D05" w:rsidRPr="00B4118F" w:rsidRDefault="00E35D05" w:rsidP="003D7B2F">
      <w:pPr>
        <w:jc w:val="both"/>
        <w:rPr>
          <w:color w:val="000000" w:themeColor="text1"/>
          <w:sz w:val="28"/>
          <w:szCs w:val="28"/>
        </w:rPr>
      </w:pPr>
      <w:r w:rsidRPr="00B4118F">
        <w:rPr>
          <w:color w:val="000000" w:themeColor="text1"/>
          <w:sz w:val="28"/>
          <w:szCs w:val="28"/>
        </w:rPr>
        <w:t>3) Направление уведомления о назначении (приемных) вступительных испытаний (при необходимости).</w:t>
      </w:r>
    </w:p>
    <w:p w14:paraId="7210CB23" w14:textId="77777777" w:rsidR="00E35D05" w:rsidRPr="00B4118F" w:rsidRDefault="00E35D05" w:rsidP="003D7B2F">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РПГУ, ВИС, Организация, ЕПГУ.</w:t>
      </w:r>
    </w:p>
    <w:p w14:paraId="0D2793BF" w14:textId="1D0B5718" w:rsidR="00E35D05" w:rsidRPr="00B4118F" w:rsidRDefault="00E35D05" w:rsidP="00EA1F0E">
      <w:pPr>
        <w:tabs>
          <w:tab w:val="center" w:pos="5088"/>
          <w:tab w:val="center" w:pos="9844"/>
        </w:tabs>
        <w:jc w:val="both"/>
        <w:rPr>
          <w:color w:val="000000" w:themeColor="text1"/>
          <w:sz w:val="28"/>
          <w:szCs w:val="28"/>
        </w:rPr>
      </w:pPr>
      <w:r w:rsidRPr="00B4118F">
        <w:rPr>
          <w:color w:val="000000" w:themeColor="text1"/>
          <w:sz w:val="28"/>
          <w:szCs w:val="28"/>
        </w:rPr>
        <w:t>Срок выполнения административного действия (процедуры)</w:t>
      </w:r>
      <w:r w:rsidRPr="00B4118F">
        <w:rPr>
          <w:color w:val="000000" w:themeColor="text1"/>
          <w:sz w:val="28"/>
          <w:szCs w:val="28"/>
        </w:rPr>
        <w:tab/>
        <w:t xml:space="preserve"> 1 (один) рабочий день.</w:t>
      </w:r>
    </w:p>
    <w:p w14:paraId="425BBDAF" w14:textId="77777777" w:rsidR="00E35D05" w:rsidRPr="00B4118F" w:rsidRDefault="00E35D05" w:rsidP="003D7B2F">
      <w:pPr>
        <w:jc w:val="both"/>
        <w:rPr>
          <w:color w:val="000000" w:themeColor="text1"/>
          <w:sz w:val="28"/>
          <w:szCs w:val="28"/>
        </w:rPr>
      </w:pPr>
      <w:r w:rsidRPr="00B4118F">
        <w:rPr>
          <w:color w:val="000000" w:themeColor="text1"/>
          <w:sz w:val="28"/>
          <w:szCs w:val="28"/>
        </w:rPr>
        <w:t>В случае необходимости проведения приемных (вступительных) испытаний, заявителю направляется уведомление по форме Приложения 8 к Регламенту, о явке на приемные (вступительные) испытания с оригиналами документов.</w:t>
      </w:r>
    </w:p>
    <w:p w14:paraId="5488BE5C" w14:textId="77777777" w:rsidR="00E35D05" w:rsidRPr="00B4118F" w:rsidRDefault="00E35D05" w:rsidP="003D7B2F">
      <w:pPr>
        <w:jc w:val="both"/>
        <w:rPr>
          <w:color w:val="000000" w:themeColor="text1"/>
          <w:sz w:val="28"/>
          <w:szCs w:val="28"/>
        </w:rPr>
      </w:pPr>
      <w:r w:rsidRPr="00B4118F">
        <w:rPr>
          <w:color w:val="000000" w:themeColor="text1"/>
          <w:sz w:val="28"/>
          <w:szCs w:val="28"/>
        </w:rPr>
        <w:t>4) Проведение вступительных испытаний.</w:t>
      </w:r>
    </w:p>
    <w:p w14:paraId="1CFBBCD2" w14:textId="77777777" w:rsidR="00E35D05" w:rsidRPr="00B4118F" w:rsidRDefault="00E35D05" w:rsidP="003D7B2F">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Организация, ЕПГУ, РПГУ, ВИС.</w:t>
      </w:r>
    </w:p>
    <w:p w14:paraId="6929DEF1" w14:textId="762D0400" w:rsidR="00E35D05" w:rsidRPr="00B4118F" w:rsidRDefault="00E35D05" w:rsidP="00EA1F0E">
      <w:pPr>
        <w:tabs>
          <w:tab w:val="center" w:pos="5088"/>
          <w:tab w:val="center" w:pos="9844"/>
        </w:tabs>
        <w:jc w:val="both"/>
        <w:rPr>
          <w:color w:val="000000" w:themeColor="text1"/>
          <w:sz w:val="28"/>
          <w:szCs w:val="28"/>
        </w:rPr>
      </w:pPr>
      <w:r w:rsidRPr="00B4118F">
        <w:rPr>
          <w:color w:val="000000" w:themeColor="text1"/>
          <w:sz w:val="28"/>
          <w:szCs w:val="28"/>
        </w:rPr>
        <w:t>Срок выполнения административного действия (процедуры)</w:t>
      </w:r>
      <w:r w:rsidRPr="00B4118F">
        <w:rPr>
          <w:color w:val="000000" w:themeColor="text1"/>
          <w:sz w:val="28"/>
          <w:szCs w:val="28"/>
        </w:rPr>
        <w:tab/>
        <w:t xml:space="preserve"> 18 (восемнадцать) рабочих дней.</w:t>
      </w:r>
    </w:p>
    <w:p w14:paraId="065AA6D6" w14:textId="77777777" w:rsidR="00E35D05" w:rsidRPr="00B4118F" w:rsidRDefault="00E35D05" w:rsidP="003D7B2F">
      <w:pPr>
        <w:jc w:val="both"/>
        <w:rPr>
          <w:color w:val="000000" w:themeColor="text1"/>
          <w:sz w:val="28"/>
          <w:szCs w:val="28"/>
        </w:rPr>
      </w:pPr>
      <w:r w:rsidRPr="00B4118F">
        <w:rPr>
          <w:color w:val="000000" w:themeColor="text1"/>
          <w:sz w:val="28"/>
          <w:szCs w:val="28"/>
        </w:rPr>
        <w:t xml:space="preserve">Подготовка материалов для публикации и размещение информации о дате, времени и месте проведения вступительных (приемных) испытаний на информационном стенде и официальном сайте Организации осуществляется в течение одного рабочего дня после направления уведомления о явке на приемные (вступительные) испытания с оригиналами документов. </w:t>
      </w:r>
    </w:p>
    <w:p w14:paraId="5EBF122B" w14:textId="77777777" w:rsidR="00E35D05" w:rsidRPr="00B4118F" w:rsidRDefault="00E35D05" w:rsidP="003D7B2F">
      <w:pPr>
        <w:jc w:val="both"/>
        <w:rPr>
          <w:color w:val="000000" w:themeColor="text1"/>
          <w:sz w:val="28"/>
          <w:szCs w:val="28"/>
        </w:rPr>
      </w:pPr>
      <w:r w:rsidRPr="00B4118F">
        <w:rPr>
          <w:color w:val="000000" w:themeColor="text1"/>
          <w:sz w:val="28"/>
          <w:szCs w:val="28"/>
        </w:rPr>
        <w:t>Перед началом вступительных (приемных) испытаний заявитель представляет оригиналы документов, указанные в подразделе III Регламента, для сверки работником Организации.</w:t>
      </w:r>
    </w:p>
    <w:p w14:paraId="6328DED3" w14:textId="77777777" w:rsidR="00E35D05" w:rsidRPr="00B4118F" w:rsidRDefault="00E35D05" w:rsidP="003D7B2F">
      <w:pPr>
        <w:jc w:val="both"/>
        <w:rPr>
          <w:color w:val="000000" w:themeColor="text1"/>
          <w:sz w:val="28"/>
          <w:szCs w:val="28"/>
        </w:rPr>
      </w:pPr>
      <w:r w:rsidRPr="00B4118F">
        <w:rPr>
          <w:color w:val="000000" w:themeColor="text1"/>
          <w:sz w:val="28"/>
          <w:szCs w:val="28"/>
        </w:rPr>
        <w:t>В случае соответствия документов кандидат допускается до вступительных (приемных) испытаний.</w:t>
      </w:r>
    </w:p>
    <w:p w14:paraId="31F93160" w14:textId="77777777" w:rsidR="00E35D05" w:rsidRPr="00B4118F" w:rsidRDefault="00E35D05" w:rsidP="003D7B2F">
      <w:pPr>
        <w:jc w:val="both"/>
        <w:rPr>
          <w:color w:val="000000" w:themeColor="text1"/>
          <w:sz w:val="28"/>
          <w:szCs w:val="28"/>
        </w:rPr>
      </w:pPr>
      <w:r w:rsidRPr="00B4118F">
        <w:rPr>
          <w:color w:val="000000" w:themeColor="text1"/>
          <w:sz w:val="28"/>
          <w:szCs w:val="28"/>
        </w:rPr>
        <w:t>В случае несоответствия документов работник Организации подготавливает решение об отказе в предоставлении Услуги.</w:t>
      </w:r>
    </w:p>
    <w:p w14:paraId="3FE7F8DB" w14:textId="77777777" w:rsidR="00E35D05" w:rsidRPr="00B4118F" w:rsidRDefault="00E35D05" w:rsidP="003D7B2F">
      <w:pPr>
        <w:jc w:val="both"/>
        <w:rPr>
          <w:color w:val="000000" w:themeColor="text1"/>
          <w:sz w:val="28"/>
          <w:szCs w:val="28"/>
        </w:rPr>
      </w:pPr>
      <w:r w:rsidRPr="00B4118F">
        <w:rPr>
          <w:color w:val="000000" w:themeColor="text1"/>
          <w:sz w:val="28"/>
          <w:szCs w:val="28"/>
        </w:rPr>
        <w:t>После прохождения вступительных испытаний работник Организации формирует результаты вступительных (приемных) испытаний на основании критериев принятия решения, установленных локальными нормативными актами Организации, и размещает их на информационном стенде и официальном сайте Организации.</w:t>
      </w:r>
    </w:p>
    <w:p w14:paraId="4142C040" w14:textId="77777777" w:rsidR="00E35D05" w:rsidRPr="00B4118F" w:rsidRDefault="00E35D05" w:rsidP="003D7B2F">
      <w:pPr>
        <w:jc w:val="both"/>
        <w:rPr>
          <w:color w:val="000000" w:themeColor="text1"/>
          <w:sz w:val="28"/>
          <w:szCs w:val="28"/>
        </w:rPr>
      </w:pPr>
      <w:r w:rsidRPr="00B4118F">
        <w:rPr>
          <w:color w:val="000000" w:themeColor="text1"/>
          <w:sz w:val="28"/>
          <w:szCs w:val="28"/>
        </w:rPr>
        <w:t xml:space="preserve">В случае успешного прохождения вступительных испытаний работник Организации направляет заявителю уведомление по форме Приложения 7 к </w:t>
      </w:r>
      <w:r w:rsidRPr="00B4118F">
        <w:rPr>
          <w:color w:val="000000" w:themeColor="text1"/>
          <w:sz w:val="28"/>
          <w:szCs w:val="28"/>
        </w:rPr>
        <w:lastRenderedPageBreak/>
        <w:t>Регламенту о необходимости посещения Организации для подписания договора об оказании образовательных услуг.</w:t>
      </w:r>
    </w:p>
    <w:p w14:paraId="38D63729" w14:textId="77777777" w:rsidR="00E35D05" w:rsidRPr="00B4118F" w:rsidRDefault="00E35D05" w:rsidP="003D7B2F">
      <w:pPr>
        <w:jc w:val="both"/>
        <w:rPr>
          <w:color w:val="000000" w:themeColor="text1"/>
          <w:sz w:val="28"/>
          <w:szCs w:val="28"/>
        </w:rPr>
      </w:pPr>
      <w:r w:rsidRPr="00B4118F">
        <w:rPr>
          <w:color w:val="000000" w:themeColor="text1"/>
          <w:sz w:val="28"/>
          <w:szCs w:val="28"/>
        </w:rPr>
        <w:t>В случае отрицательных результатов вступительных испытаний работник Организации подготавливает решение об отказе в предоставлении Услуги.</w:t>
      </w:r>
    </w:p>
    <w:p w14:paraId="0D0EE68E" w14:textId="77777777" w:rsidR="00E35D05" w:rsidRPr="00B4118F" w:rsidRDefault="00E35D05" w:rsidP="003D7B2F">
      <w:pPr>
        <w:jc w:val="both"/>
        <w:rPr>
          <w:color w:val="000000" w:themeColor="text1"/>
          <w:sz w:val="28"/>
          <w:szCs w:val="28"/>
        </w:rPr>
      </w:pPr>
      <w:r w:rsidRPr="00B4118F">
        <w:rPr>
          <w:color w:val="000000" w:themeColor="text1"/>
          <w:sz w:val="28"/>
          <w:szCs w:val="28"/>
        </w:rPr>
        <w:t>19.1.9.4. Предоставление результата предоставления Услуги.</w:t>
      </w:r>
    </w:p>
    <w:p w14:paraId="0FAF9414" w14:textId="77777777" w:rsidR="00E35D05" w:rsidRPr="00B4118F" w:rsidRDefault="00E35D05" w:rsidP="003D7B2F">
      <w:pPr>
        <w:jc w:val="both"/>
        <w:rPr>
          <w:color w:val="000000" w:themeColor="text1"/>
          <w:sz w:val="28"/>
          <w:szCs w:val="28"/>
        </w:rPr>
      </w:pPr>
      <w:r w:rsidRPr="00B4118F">
        <w:rPr>
          <w:color w:val="000000" w:themeColor="text1"/>
          <w:sz w:val="28"/>
          <w:szCs w:val="28"/>
        </w:rPr>
        <w:t>1) Выдача (направление) результата предоставления Услуги заявителю (представителю заявителя) посредством РПГУ/ЕПГУ.</w:t>
      </w:r>
    </w:p>
    <w:p w14:paraId="5DD08979" w14:textId="77777777" w:rsidR="00E35D05" w:rsidRPr="00B4118F" w:rsidRDefault="00E35D05" w:rsidP="003D7B2F">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РПГУ, ЕПГУ, Модуль МФЦ ЕИС ОУ.</w:t>
      </w:r>
    </w:p>
    <w:p w14:paraId="64B176B8" w14:textId="5AE3A5A0" w:rsidR="00E35D05" w:rsidRPr="00B4118F" w:rsidRDefault="00E35D05" w:rsidP="00EA1F0E">
      <w:pPr>
        <w:tabs>
          <w:tab w:val="center" w:pos="5088"/>
          <w:tab w:val="center" w:pos="9844"/>
        </w:tabs>
        <w:jc w:val="both"/>
        <w:rPr>
          <w:color w:val="000000" w:themeColor="text1"/>
          <w:sz w:val="28"/>
          <w:szCs w:val="28"/>
        </w:rPr>
      </w:pPr>
      <w:r w:rsidRPr="00B4118F">
        <w:rPr>
          <w:color w:val="000000" w:themeColor="text1"/>
          <w:sz w:val="28"/>
          <w:szCs w:val="28"/>
        </w:rPr>
        <w:t>Срок выполнения административного действия (процедуры)</w:t>
      </w:r>
      <w:r w:rsidRPr="00B4118F">
        <w:rPr>
          <w:color w:val="000000" w:themeColor="text1"/>
          <w:sz w:val="28"/>
          <w:szCs w:val="28"/>
        </w:rPr>
        <w:tab/>
        <w:t xml:space="preserve"> 1 рабочий день .</w:t>
      </w:r>
    </w:p>
    <w:p w14:paraId="07245002" w14:textId="77777777" w:rsidR="00E35D05" w:rsidRPr="00B4118F" w:rsidRDefault="00E35D05" w:rsidP="003D7B2F">
      <w:pPr>
        <w:jc w:val="both"/>
        <w:rPr>
          <w:color w:val="000000" w:themeColor="text1"/>
          <w:sz w:val="28"/>
          <w:szCs w:val="28"/>
        </w:rPr>
      </w:pPr>
      <w:r w:rsidRPr="00B4118F">
        <w:rPr>
          <w:color w:val="000000" w:themeColor="text1"/>
          <w:sz w:val="28"/>
          <w:szCs w:val="28"/>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Организации в Личный кабинет на РПГУ/ЕПГУ. </w:t>
      </w:r>
    </w:p>
    <w:p w14:paraId="171E0411" w14:textId="77777777" w:rsidR="00E35D05" w:rsidRPr="00B4118F" w:rsidRDefault="00E35D05" w:rsidP="003D7B2F">
      <w:pPr>
        <w:jc w:val="both"/>
        <w:rPr>
          <w:color w:val="000000" w:themeColor="text1"/>
          <w:sz w:val="28"/>
          <w:szCs w:val="28"/>
        </w:rPr>
      </w:pPr>
      <w:r w:rsidRPr="00B4118F">
        <w:rPr>
          <w:color w:val="000000" w:themeColor="text1"/>
          <w:sz w:val="28"/>
          <w:szCs w:val="28"/>
        </w:rPr>
        <w:t>Заявитель (представитель заявителя) уведомляется о получении результата предоставления Услуги в Личном кабинете на РПГУ/ЕПГУ.</w:t>
      </w:r>
    </w:p>
    <w:p w14:paraId="758EC183" w14:textId="77777777" w:rsidR="00E35D05" w:rsidRPr="00B4118F" w:rsidRDefault="00E35D05" w:rsidP="003D7B2F">
      <w:pPr>
        <w:jc w:val="both"/>
        <w:rPr>
          <w:color w:val="000000" w:themeColor="text1"/>
          <w:sz w:val="28"/>
          <w:szCs w:val="28"/>
        </w:rPr>
      </w:pPr>
      <w:r w:rsidRPr="00B4118F">
        <w:rPr>
          <w:color w:val="000000" w:themeColor="text1"/>
          <w:sz w:val="28"/>
          <w:szCs w:val="28"/>
        </w:rPr>
        <w:t>Решение о предоставлении (об отказе в предоставлении) Услуги направляется в Личный кабинет на РПГУ/ЕПГУ в день его подписания.</w:t>
      </w:r>
    </w:p>
    <w:p w14:paraId="00A2A76B" w14:textId="77777777" w:rsidR="00E35D05" w:rsidRPr="00B4118F" w:rsidRDefault="00E35D05" w:rsidP="003D7B2F">
      <w:pPr>
        <w:jc w:val="both"/>
        <w:rPr>
          <w:color w:val="000000" w:themeColor="text1"/>
          <w:sz w:val="28"/>
          <w:szCs w:val="28"/>
        </w:rPr>
      </w:pPr>
      <w:r w:rsidRPr="00B4118F">
        <w:rPr>
          <w:color w:val="000000" w:themeColor="text1"/>
          <w:sz w:val="28"/>
          <w:szCs w:val="28"/>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7AFD6BD7" w14:textId="77777777" w:rsidR="00E35D05" w:rsidRPr="00B4118F" w:rsidRDefault="00E35D05" w:rsidP="003D7B2F">
      <w:pPr>
        <w:jc w:val="both"/>
        <w:rPr>
          <w:color w:val="000000" w:themeColor="text1"/>
          <w:sz w:val="28"/>
          <w:szCs w:val="28"/>
        </w:rPr>
      </w:pPr>
      <w:r w:rsidRPr="00B4118F">
        <w:rPr>
          <w:color w:val="000000" w:themeColor="text1"/>
          <w:sz w:val="28"/>
          <w:szCs w:val="28"/>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14:paraId="671F0B3E" w14:textId="77777777" w:rsidR="00E35D05" w:rsidRPr="00B4118F" w:rsidRDefault="00E35D05" w:rsidP="003D7B2F">
      <w:pPr>
        <w:jc w:val="both"/>
        <w:rPr>
          <w:color w:val="000000" w:themeColor="text1"/>
          <w:sz w:val="28"/>
          <w:szCs w:val="28"/>
        </w:rPr>
      </w:pPr>
      <w:r w:rsidRPr="00B4118F">
        <w:rPr>
          <w:color w:val="000000" w:themeColor="text1"/>
          <w:sz w:val="28"/>
          <w:szCs w:val="28"/>
        </w:rPr>
        <w:t>2) Выдача (направление) результата предоставления Услуги заявителю (представителю заявителя) в Организации лично, по электронной почте, почтовым отправлением.</w:t>
      </w:r>
    </w:p>
    <w:p w14:paraId="2CFF43BC" w14:textId="77777777" w:rsidR="00E35D05" w:rsidRPr="00B4118F" w:rsidRDefault="00E35D05" w:rsidP="003D7B2F">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Организация, ВИС.</w:t>
      </w:r>
    </w:p>
    <w:p w14:paraId="5178AAA9" w14:textId="76D3F083" w:rsidR="00E35D05" w:rsidRPr="00B4118F" w:rsidRDefault="00E35D05" w:rsidP="00EA1F0E">
      <w:pPr>
        <w:tabs>
          <w:tab w:val="center" w:pos="5088"/>
          <w:tab w:val="center" w:pos="9844"/>
        </w:tabs>
        <w:jc w:val="both"/>
        <w:rPr>
          <w:color w:val="000000" w:themeColor="text1"/>
          <w:sz w:val="28"/>
          <w:szCs w:val="28"/>
        </w:rPr>
      </w:pPr>
      <w:r w:rsidRPr="00B4118F">
        <w:rPr>
          <w:color w:val="000000" w:themeColor="text1"/>
          <w:sz w:val="28"/>
          <w:szCs w:val="28"/>
        </w:rPr>
        <w:t>Срок выполнения административного действия (процедуры)</w:t>
      </w:r>
      <w:r w:rsidRPr="00B4118F">
        <w:rPr>
          <w:color w:val="000000" w:themeColor="text1"/>
          <w:sz w:val="28"/>
          <w:szCs w:val="28"/>
        </w:rPr>
        <w:tab/>
        <w:t xml:space="preserve"> 1 рабочий день.</w:t>
      </w:r>
    </w:p>
    <w:p w14:paraId="1D37EC04" w14:textId="77777777" w:rsidR="00E35D05" w:rsidRPr="00B4118F" w:rsidRDefault="00E35D05" w:rsidP="003D7B2F">
      <w:pPr>
        <w:jc w:val="both"/>
        <w:rPr>
          <w:color w:val="000000" w:themeColor="text1"/>
          <w:sz w:val="28"/>
          <w:szCs w:val="28"/>
        </w:rPr>
      </w:pPr>
      <w:r w:rsidRPr="00B4118F">
        <w:rPr>
          <w:color w:val="000000" w:themeColor="text1"/>
          <w:sz w:val="28"/>
          <w:szCs w:val="28"/>
        </w:rPr>
        <w:t>В Организации: заявитель (представитель заявителя) уведомляется лично или по электронной почте о готовности к выдаче результата предоставления Услуги в Ведомстве.</w:t>
      </w:r>
    </w:p>
    <w:p w14:paraId="05660809" w14:textId="77777777" w:rsidR="00E35D05" w:rsidRPr="00B4118F" w:rsidRDefault="00E35D05" w:rsidP="003D7B2F">
      <w:pPr>
        <w:jc w:val="both"/>
        <w:rPr>
          <w:color w:val="000000" w:themeColor="text1"/>
          <w:sz w:val="28"/>
          <w:szCs w:val="28"/>
        </w:rPr>
      </w:pPr>
      <w:r w:rsidRPr="00B4118F">
        <w:rPr>
          <w:color w:val="000000" w:themeColor="text1"/>
          <w:sz w:val="28"/>
          <w:szCs w:val="28"/>
        </w:rPr>
        <w:t xml:space="preserve">Результат предоставления Услуги направляется заявителю в день его подписания. </w:t>
      </w:r>
    </w:p>
    <w:p w14:paraId="364EE5B0" w14:textId="77777777" w:rsidR="00E35D05" w:rsidRPr="00B4118F" w:rsidRDefault="00E35D05" w:rsidP="003D7B2F">
      <w:pPr>
        <w:jc w:val="both"/>
        <w:rPr>
          <w:color w:val="000000" w:themeColor="text1"/>
          <w:sz w:val="28"/>
          <w:szCs w:val="28"/>
        </w:rPr>
      </w:pPr>
      <w:r w:rsidRPr="00B4118F">
        <w:rPr>
          <w:color w:val="000000" w:themeColor="text1"/>
          <w:sz w:val="28"/>
          <w:szCs w:val="28"/>
        </w:rPr>
        <w:t>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14:paraId="0BCE4F0E" w14:textId="77777777" w:rsidR="00E35D05" w:rsidRPr="00B4118F" w:rsidRDefault="00E35D05" w:rsidP="003D7B2F">
      <w:pPr>
        <w:jc w:val="both"/>
        <w:rPr>
          <w:color w:val="000000" w:themeColor="text1"/>
          <w:sz w:val="28"/>
          <w:szCs w:val="28"/>
        </w:rPr>
      </w:pPr>
      <w:r w:rsidRPr="00B4118F">
        <w:rPr>
          <w:color w:val="000000" w:themeColor="text1"/>
          <w:sz w:val="28"/>
          <w:szCs w:val="28"/>
        </w:rPr>
        <w:t xml:space="preserve">После установления личности заявителя (представителя заявителя) работник Организации выдает заявителю (представителю заявителя) результат </w:t>
      </w:r>
      <w:r w:rsidRPr="00B4118F">
        <w:rPr>
          <w:color w:val="000000" w:themeColor="text1"/>
          <w:sz w:val="28"/>
          <w:szCs w:val="28"/>
        </w:rPr>
        <w:lastRenderedPageBreak/>
        <w:t>предоставления Услуги.</w:t>
      </w:r>
    </w:p>
    <w:p w14:paraId="04BB95D2" w14:textId="77777777" w:rsidR="00E35D05" w:rsidRPr="00B4118F" w:rsidRDefault="00E35D05" w:rsidP="003D7B2F">
      <w:pPr>
        <w:jc w:val="both"/>
        <w:rPr>
          <w:color w:val="000000" w:themeColor="text1"/>
          <w:sz w:val="28"/>
          <w:szCs w:val="28"/>
        </w:rPr>
      </w:pPr>
      <w:r w:rsidRPr="00B4118F">
        <w:rPr>
          <w:color w:val="000000" w:themeColor="text1"/>
          <w:sz w:val="28"/>
          <w:szCs w:val="28"/>
        </w:rPr>
        <w:t>Работник Организации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Организации).</w:t>
      </w:r>
    </w:p>
    <w:p w14:paraId="2B6F4293" w14:textId="77777777" w:rsidR="00E35D05" w:rsidRPr="00B4118F" w:rsidRDefault="00E35D05" w:rsidP="003D7B2F">
      <w:pPr>
        <w:jc w:val="both"/>
        <w:rPr>
          <w:color w:val="000000" w:themeColor="text1"/>
          <w:sz w:val="28"/>
          <w:szCs w:val="28"/>
        </w:rPr>
      </w:pPr>
      <w:r w:rsidRPr="00B4118F">
        <w:rPr>
          <w:color w:val="000000" w:themeColor="text1"/>
          <w:sz w:val="28"/>
          <w:szCs w:val="28"/>
        </w:rPr>
        <w:t>19.2. Для варианта 2, указанного в подпункте 17.1.2 пункта 17.1 Регламента:</w:t>
      </w:r>
    </w:p>
    <w:p w14:paraId="6659DE76" w14:textId="77777777" w:rsidR="00E35D05" w:rsidRPr="00B4118F" w:rsidRDefault="00E35D05" w:rsidP="003D7B2F">
      <w:pPr>
        <w:jc w:val="both"/>
        <w:rPr>
          <w:color w:val="000000" w:themeColor="text1"/>
          <w:sz w:val="28"/>
          <w:szCs w:val="28"/>
        </w:rPr>
      </w:pPr>
      <w:r w:rsidRPr="00B4118F">
        <w:rPr>
          <w:color w:val="000000" w:themeColor="text1"/>
          <w:sz w:val="28"/>
          <w:szCs w:val="28"/>
        </w:rPr>
        <w:t>19.2.1. Результатом предоставления Услуги является:</w:t>
      </w:r>
    </w:p>
    <w:p w14:paraId="20B845A3" w14:textId="77777777" w:rsidR="00E35D05" w:rsidRPr="00B4118F" w:rsidRDefault="00E35D05" w:rsidP="003D7B2F">
      <w:pPr>
        <w:jc w:val="both"/>
        <w:rPr>
          <w:color w:val="000000" w:themeColor="text1"/>
          <w:sz w:val="28"/>
          <w:szCs w:val="28"/>
        </w:rPr>
      </w:pPr>
      <w:r w:rsidRPr="00B4118F">
        <w:rPr>
          <w:color w:val="000000" w:themeColor="text1"/>
          <w:sz w:val="28"/>
          <w:szCs w:val="28"/>
        </w:rPr>
        <w:t>19.2.1.1. Решение о предоставлении Услуги:</w:t>
      </w:r>
    </w:p>
    <w:p w14:paraId="58543FDA" w14:textId="77777777" w:rsidR="00E35D05" w:rsidRPr="00B4118F" w:rsidRDefault="00E35D05" w:rsidP="003D7B2F">
      <w:pPr>
        <w:jc w:val="both"/>
        <w:rPr>
          <w:color w:val="000000" w:themeColor="text1"/>
          <w:sz w:val="28"/>
          <w:szCs w:val="28"/>
        </w:rPr>
      </w:pPr>
      <w:r w:rsidRPr="00B4118F">
        <w:rPr>
          <w:color w:val="000000" w:themeColor="text1"/>
          <w:sz w:val="28"/>
          <w:szCs w:val="28"/>
        </w:rPr>
        <w:t>19.2.1.2. Решение об отказе в предоставлении Услуги в виде документа, который оформляется в соответствии с Приложением 2 к Регламенту.</w:t>
      </w:r>
    </w:p>
    <w:p w14:paraId="33226C88" w14:textId="77777777" w:rsidR="00E35D05" w:rsidRPr="00B4118F" w:rsidRDefault="00E35D05" w:rsidP="003D7B2F">
      <w:pPr>
        <w:jc w:val="both"/>
        <w:rPr>
          <w:color w:val="000000" w:themeColor="text1"/>
          <w:sz w:val="28"/>
          <w:szCs w:val="28"/>
        </w:rPr>
      </w:pPr>
      <w:r w:rsidRPr="00B4118F">
        <w:rPr>
          <w:color w:val="000000" w:themeColor="text1"/>
          <w:sz w:val="28"/>
          <w:szCs w:val="28"/>
        </w:rPr>
        <w:t>19.2.2. Срок предоставления Услуги составляет 7 (семь) рабочих дней со дня регистрации запроса в Организации.</w:t>
      </w:r>
    </w:p>
    <w:p w14:paraId="4AAA6B2E" w14:textId="77777777" w:rsidR="00E35D05" w:rsidRPr="00B4118F" w:rsidRDefault="00E35D05" w:rsidP="003D7B2F">
      <w:pPr>
        <w:jc w:val="both"/>
        <w:rPr>
          <w:color w:val="000000" w:themeColor="text1"/>
          <w:sz w:val="28"/>
          <w:szCs w:val="28"/>
        </w:rPr>
      </w:pPr>
      <w:r w:rsidRPr="00B4118F">
        <w:rPr>
          <w:color w:val="000000" w:themeColor="text1"/>
          <w:sz w:val="28"/>
          <w:szCs w:val="28"/>
        </w:rPr>
        <w:t>Максимальный срок предоставления Услуги составляет 25 (двадцать пять) рабочих дней со дня регистрации запроса в Организации, в том числе в случае, если запрос подан заявителем посредством ЕПГУ, РПГУ, личного обращения в Организацию.</w:t>
      </w:r>
    </w:p>
    <w:p w14:paraId="06DEB262" w14:textId="77777777" w:rsidR="00E35D05" w:rsidRPr="00B4118F" w:rsidRDefault="00E35D05" w:rsidP="003D7B2F">
      <w:pPr>
        <w:jc w:val="both"/>
        <w:rPr>
          <w:color w:val="000000" w:themeColor="text1"/>
          <w:sz w:val="28"/>
          <w:szCs w:val="28"/>
        </w:rPr>
      </w:pPr>
      <w:r w:rsidRPr="00B4118F">
        <w:rPr>
          <w:color w:val="000000" w:themeColor="text1"/>
          <w:sz w:val="28"/>
          <w:szCs w:val="28"/>
        </w:rPr>
        <w:t>Максимальный срок предоставления Услуги устанавливается при необходимости проведения вступительных испытаний.</w:t>
      </w:r>
    </w:p>
    <w:p w14:paraId="286E17F2" w14:textId="55627CEA" w:rsidR="00E35D05" w:rsidRPr="00B4118F" w:rsidRDefault="00E35D05" w:rsidP="003D7B2F">
      <w:pPr>
        <w:jc w:val="both"/>
        <w:rPr>
          <w:color w:val="000000" w:themeColor="text1"/>
          <w:sz w:val="28"/>
          <w:szCs w:val="28"/>
        </w:rPr>
      </w:pPr>
      <w:r w:rsidRPr="00B4118F">
        <w:rPr>
          <w:color w:val="000000" w:themeColor="text1"/>
          <w:sz w:val="28"/>
          <w:szCs w:val="28"/>
        </w:rPr>
        <w:t xml:space="preserve">Услуга предоставляется Организациями, осуществляющими обучение по дополнительным общеразвивающим программам в </w:t>
      </w:r>
      <w:r w:rsidR="00EA1F0E">
        <w:rPr>
          <w:color w:val="000000" w:themeColor="text1"/>
          <w:sz w:val="28"/>
          <w:szCs w:val="28"/>
        </w:rPr>
        <w:t>сфере культуры</w:t>
      </w:r>
      <w:r w:rsidRPr="00B4118F">
        <w:rPr>
          <w:color w:val="000000" w:themeColor="text1"/>
          <w:sz w:val="28"/>
          <w:szCs w:val="28"/>
        </w:rPr>
        <w:t>, в период:</w:t>
      </w:r>
    </w:p>
    <w:p w14:paraId="22995730" w14:textId="77777777" w:rsidR="00E35D05" w:rsidRPr="00B4118F" w:rsidRDefault="00E35D05" w:rsidP="003D7B2F">
      <w:pPr>
        <w:jc w:val="both"/>
        <w:rPr>
          <w:color w:val="000000" w:themeColor="text1"/>
          <w:sz w:val="28"/>
          <w:szCs w:val="28"/>
        </w:rPr>
      </w:pPr>
      <w:r w:rsidRPr="00B4118F">
        <w:rPr>
          <w:color w:val="000000" w:themeColor="text1"/>
          <w:sz w:val="28"/>
          <w:szCs w:val="28"/>
        </w:rPr>
        <w:t>а) основного набора с 15 апреля по 15 июня текущего года;</w:t>
      </w:r>
    </w:p>
    <w:p w14:paraId="6FB28FB8" w14:textId="77777777" w:rsidR="00E35D05" w:rsidRPr="00B4118F" w:rsidRDefault="00E35D05" w:rsidP="003D7B2F">
      <w:pPr>
        <w:jc w:val="both"/>
        <w:rPr>
          <w:color w:val="000000" w:themeColor="text1"/>
          <w:sz w:val="28"/>
          <w:szCs w:val="28"/>
        </w:rPr>
      </w:pPr>
      <w:r w:rsidRPr="00B4118F">
        <w:rPr>
          <w:color w:val="000000" w:themeColor="text1"/>
          <w:sz w:val="28"/>
          <w:szCs w:val="28"/>
        </w:rPr>
        <w:t xml:space="preserve">б) дополнительного набора с 15 августа по 30 сентября текущего года. </w:t>
      </w:r>
    </w:p>
    <w:p w14:paraId="30408A65" w14:textId="77777777" w:rsidR="00E35D05" w:rsidRPr="00B4118F" w:rsidRDefault="00E35D05" w:rsidP="003D7B2F">
      <w:pPr>
        <w:jc w:val="both"/>
        <w:rPr>
          <w:color w:val="000000" w:themeColor="text1"/>
          <w:sz w:val="28"/>
          <w:szCs w:val="28"/>
        </w:rPr>
      </w:pPr>
      <w:r w:rsidRPr="00B4118F">
        <w:rPr>
          <w:color w:val="000000" w:themeColor="text1"/>
          <w:sz w:val="28"/>
          <w:szCs w:val="28"/>
        </w:rPr>
        <w:t>Организация, осуществляющая обучение по дополнительным общеразвивающим программам, ежегодно на текущий учебный год устанавливает периоды основного и дополнительного набора в соответствии с Регламентом.</w:t>
      </w:r>
    </w:p>
    <w:p w14:paraId="370A049B" w14:textId="77777777" w:rsidR="00E35D05" w:rsidRPr="00B4118F" w:rsidRDefault="00E35D05" w:rsidP="003D7B2F">
      <w:pPr>
        <w:jc w:val="both"/>
        <w:rPr>
          <w:color w:val="000000" w:themeColor="text1"/>
          <w:sz w:val="28"/>
          <w:szCs w:val="28"/>
        </w:rPr>
      </w:pPr>
      <w:r w:rsidRPr="00B4118F">
        <w:rPr>
          <w:color w:val="000000" w:themeColor="text1"/>
          <w:sz w:val="28"/>
          <w:szCs w:val="28"/>
        </w:rPr>
        <w:t xml:space="preserve">Прием в Организацию может быть продолжен в течение учебного года при наличии свободных мест. </w:t>
      </w:r>
    </w:p>
    <w:p w14:paraId="165F85D4" w14:textId="77777777" w:rsidR="00E35D05" w:rsidRPr="00B4118F" w:rsidRDefault="00E35D05" w:rsidP="003D7B2F">
      <w:pPr>
        <w:jc w:val="both"/>
        <w:rPr>
          <w:color w:val="000000" w:themeColor="text1"/>
          <w:sz w:val="28"/>
          <w:szCs w:val="28"/>
        </w:rPr>
      </w:pPr>
      <w:r w:rsidRPr="00B4118F">
        <w:rPr>
          <w:color w:val="000000" w:themeColor="text1"/>
          <w:sz w:val="28"/>
          <w:szCs w:val="28"/>
        </w:rPr>
        <w:t>19.2.3. Исчерпывающий перечень документов, необходимых для предоставления Услуги, которые заявитель должен представить самостоятельно:</w:t>
      </w:r>
    </w:p>
    <w:p w14:paraId="699DCF7C" w14:textId="77777777" w:rsidR="00E35D05" w:rsidRPr="00B4118F" w:rsidRDefault="00E35D05" w:rsidP="003D7B2F">
      <w:pPr>
        <w:jc w:val="both"/>
        <w:rPr>
          <w:color w:val="000000" w:themeColor="text1"/>
          <w:sz w:val="28"/>
          <w:szCs w:val="28"/>
        </w:rPr>
      </w:pPr>
      <w:r w:rsidRPr="00B4118F">
        <w:rPr>
          <w:color w:val="000000" w:themeColor="text1"/>
          <w:sz w:val="28"/>
          <w:szCs w:val="28"/>
        </w:rPr>
        <w:t>19.2.3.1. Запрос по форме, приведенной в Приложении 6 к Регламенту. При подаче запроса:</w:t>
      </w:r>
    </w:p>
    <w:p w14:paraId="662DAE19" w14:textId="77777777" w:rsidR="00E35D05" w:rsidRPr="00B4118F" w:rsidRDefault="00E35D05" w:rsidP="003D7B2F">
      <w:pPr>
        <w:widowControl/>
        <w:numPr>
          <w:ilvl w:val="0"/>
          <w:numId w:val="28"/>
        </w:numPr>
        <w:autoSpaceDE/>
        <w:autoSpaceDN/>
        <w:ind w:left="0" w:firstLine="700"/>
        <w:jc w:val="both"/>
        <w:rPr>
          <w:color w:val="000000" w:themeColor="text1"/>
          <w:sz w:val="28"/>
          <w:szCs w:val="28"/>
        </w:rPr>
      </w:pPr>
      <w:r w:rsidRPr="00B4118F">
        <w:rPr>
          <w:color w:val="000000" w:themeColor="text1"/>
          <w:sz w:val="28"/>
          <w:szCs w:val="28"/>
        </w:rPr>
        <w:t>посредством ЕПГУ заполняется его интерактивная форма;</w:t>
      </w:r>
    </w:p>
    <w:p w14:paraId="017CDE10" w14:textId="77777777" w:rsidR="00E35D05" w:rsidRPr="00B4118F" w:rsidRDefault="00E35D05" w:rsidP="003D7B2F">
      <w:pPr>
        <w:widowControl/>
        <w:numPr>
          <w:ilvl w:val="0"/>
          <w:numId w:val="28"/>
        </w:numPr>
        <w:autoSpaceDE/>
        <w:autoSpaceDN/>
        <w:ind w:left="0" w:firstLine="700"/>
        <w:jc w:val="both"/>
        <w:rPr>
          <w:color w:val="000000" w:themeColor="text1"/>
          <w:sz w:val="28"/>
          <w:szCs w:val="28"/>
        </w:rPr>
      </w:pPr>
      <w:r w:rsidRPr="00B4118F">
        <w:rPr>
          <w:color w:val="000000" w:themeColor="text1"/>
          <w:sz w:val="28"/>
          <w:szCs w:val="28"/>
        </w:rPr>
        <w:t>посредством РПГУ заполняется его интерактивная форма;</w:t>
      </w:r>
    </w:p>
    <w:p w14:paraId="4E09A848" w14:textId="67891192" w:rsidR="00E24FB3" w:rsidRPr="00E24FB3" w:rsidRDefault="00E35D05" w:rsidP="00E24FB3">
      <w:pPr>
        <w:widowControl/>
        <w:numPr>
          <w:ilvl w:val="0"/>
          <w:numId w:val="28"/>
        </w:numPr>
        <w:autoSpaceDE/>
        <w:autoSpaceDN/>
        <w:ind w:left="0" w:firstLine="700"/>
        <w:jc w:val="both"/>
        <w:rPr>
          <w:color w:val="000000" w:themeColor="text1"/>
          <w:sz w:val="28"/>
          <w:szCs w:val="28"/>
        </w:rPr>
      </w:pPr>
      <w:r w:rsidRPr="00B4118F">
        <w:rPr>
          <w:color w:val="000000" w:themeColor="text1"/>
          <w:sz w:val="28"/>
          <w:szCs w:val="28"/>
        </w:rPr>
        <w:t>лично в Организацию он должен быть подписан собственноручной подписью заявителя или представителя заявителя, уполномоченного на подписание документов.</w:t>
      </w:r>
    </w:p>
    <w:p w14:paraId="0C2CAC7A" w14:textId="4BBE81B7" w:rsidR="00E24FB3" w:rsidRPr="00F16D08" w:rsidRDefault="00E24FB3" w:rsidP="00E24FB3">
      <w:pPr>
        <w:widowControl/>
        <w:adjustRightInd w:val="0"/>
        <w:rPr>
          <w:sz w:val="28"/>
          <w:szCs w:val="28"/>
        </w:rPr>
      </w:pPr>
      <w:r w:rsidRPr="00F16D08">
        <w:rPr>
          <w:sz w:val="28"/>
          <w:szCs w:val="28"/>
        </w:rPr>
        <w:t>19.</w:t>
      </w:r>
      <w:r w:rsidR="000E079B">
        <w:rPr>
          <w:sz w:val="28"/>
          <w:szCs w:val="28"/>
        </w:rPr>
        <w:t>2</w:t>
      </w:r>
      <w:r w:rsidRPr="00F16D08">
        <w:rPr>
          <w:sz w:val="28"/>
          <w:szCs w:val="28"/>
        </w:rPr>
        <w:t>.3.2.  Документ, удостоверяющий личность заявителя.</w:t>
      </w:r>
    </w:p>
    <w:p w14:paraId="28E1885B" w14:textId="77777777" w:rsidR="00E24FB3" w:rsidRPr="00E6299E" w:rsidRDefault="00E24FB3" w:rsidP="00E24FB3">
      <w:pPr>
        <w:pStyle w:val="ae"/>
        <w:widowControl/>
        <w:adjustRightInd w:val="0"/>
        <w:ind w:left="0"/>
        <w:rPr>
          <w:sz w:val="28"/>
          <w:szCs w:val="28"/>
        </w:rPr>
      </w:pPr>
      <w:r w:rsidRPr="00E6299E">
        <w:rPr>
          <w:sz w:val="28"/>
          <w:szCs w:val="28"/>
        </w:rPr>
        <w:t>Документами, удостоверяющими личность, являются:</w:t>
      </w:r>
    </w:p>
    <w:p w14:paraId="6F38E233" w14:textId="77777777" w:rsidR="00E24FB3" w:rsidRPr="00E6299E" w:rsidRDefault="00E24FB3" w:rsidP="00E24FB3">
      <w:pPr>
        <w:pStyle w:val="ae"/>
        <w:widowControl/>
        <w:adjustRightInd w:val="0"/>
        <w:ind w:left="0"/>
        <w:rPr>
          <w:sz w:val="28"/>
          <w:szCs w:val="28"/>
        </w:rPr>
      </w:pPr>
      <w:r w:rsidRPr="00E6299E">
        <w:rPr>
          <w:sz w:val="28"/>
          <w:szCs w:val="28"/>
        </w:rPr>
        <w:t>1) паспорт гражданина Российской Федерации;</w:t>
      </w:r>
    </w:p>
    <w:p w14:paraId="744AA1E1" w14:textId="77777777" w:rsidR="00E24FB3" w:rsidRPr="00E6299E" w:rsidRDefault="00E24FB3" w:rsidP="00E24FB3">
      <w:pPr>
        <w:pStyle w:val="ae"/>
        <w:widowControl/>
        <w:adjustRightInd w:val="0"/>
        <w:ind w:left="0"/>
        <w:rPr>
          <w:sz w:val="28"/>
          <w:szCs w:val="28"/>
        </w:rPr>
      </w:pPr>
      <w:r w:rsidRPr="00E6299E">
        <w:rPr>
          <w:sz w:val="28"/>
          <w:szCs w:val="28"/>
        </w:rPr>
        <w:t>2) паспорт гражданина СССР;</w:t>
      </w:r>
    </w:p>
    <w:p w14:paraId="6E312F8B" w14:textId="77777777" w:rsidR="00E24FB3" w:rsidRPr="00E6299E" w:rsidRDefault="00E24FB3" w:rsidP="00E24FB3">
      <w:pPr>
        <w:pStyle w:val="ae"/>
        <w:widowControl/>
        <w:adjustRightInd w:val="0"/>
        <w:ind w:left="0"/>
        <w:rPr>
          <w:sz w:val="28"/>
          <w:szCs w:val="28"/>
        </w:rPr>
      </w:pPr>
      <w:r w:rsidRPr="00E6299E">
        <w:rPr>
          <w:sz w:val="28"/>
          <w:szCs w:val="28"/>
        </w:rPr>
        <w:t>3) временное удостоверение личности гражданина Российской Федерации;</w:t>
      </w:r>
    </w:p>
    <w:p w14:paraId="6FF9DC9B" w14:textId="77777777" w:rsidR="00E24FB3" w:rsidRPr="00212692" w:rsidRDefault="00E24FB3" w:rsidP="00E24FB3">
      <w:pPr>
        <w:pStyle w:val="ae"/>
        <w:widowControl/>
        <w:adjustRightInd w:val="0"/>
        <w:ind w:left="0"/>
        <w:rPr>
          <w:sz w:val="28"/>
          <w:szCs w:val="28"/>
        </w:rPr>
      </w:pPr>
      <w:r w:rsidRPr="00E6299E">
        <w:rPr>
          <w:sz w:val="28"/>
          <w:szCs w:val="28"/>
        </w:rPr>
        <w:lastRenderedPageBreak/>
        <w:t>4) военный билет;</w:t>
      </w:r>
    </w:p>
    <w:p w14:paraId="5F9122EA" w14:textId="77777777" w:rsidR="00E24FB3" w:rsidRPr="00E6299E" w:rsidRDefault="00E24FB3" w:rsidP="00E24FB3">
      <w:pPr>
        <w:pStyle w:val="ae"/>
        <w:widowControl/>
        <w:adjustRightInd w:val="0"/>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5DF5478B" w14:textId="77777777" w:rsidR="00E24FB3" w:rsidRPr="00E6299E" w:rsidRDefault="00E24FB3" w:rsidP="00E24FB3">
      <w:pPr>
        <w:pStyle w:val="ae"/>
        <w:widowControl/>
        <w:adjustRightInd w:val="0"/>
        <w:ind w:left="0"/>
        <w:rPr>
          <w:sz w:val="28"/>
          <w:szCs w:val="28"/>
        </w:rPr>
      </w:pPr>
      <w:r w:rsidRPr="00E96A28">
        <w:rPr>
          <w:sz w:val="28"/>
          <w:szCs w:val="28"/>
        </w:rPr>
        <w:t xml:space="preserve">  </w:t>
      </w:r>
      <w:r w:rsidRPr="001666E5">
        <w:rPr>
          <w:sz w:val="28"/>
          <w:szCs w:val="28"/>
        </w:rPr>
        <w:t xml:space="preserve">        </w:t>
      </w:r>
      <w:r w:rsidRPr="00E6299E">
        <w:rPr>
          <w:sz w:val="28"/>
          <w:szCs w:val="28"/>
        </w:rPr>
        <w:t>При подаче запроса:</w:t>
      </w:r>
    </w:p>
    <w:p w14:paraId="25C685DA" w14:textId="77777777" w:rsidR="00E24FB3" w:rsidRPr="0074662F" w:rsidRDefault="00E24FB3" w:rsidP="00E24FB3">
      <w:pPr>
        <w:pStyle w:val="ae"/>
        <w:widowControl/>
        <w:adjustRightInd w:val="0"/>
        <w:ind w:left="0" w:firstLine="851"/>
        <w:rPr>
          <w:sz w:val="28"/>
          <w:szCs w:val="28"/>
        </w:rPr>
      </w:pPr>
      <w:r w:rsidRPr="00E6299E">
        <w:rPr>
          <w:sz w:val="28"/>
          <w:szCs w:val="28"/>
        </w:rPr>
        <w:t>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4C09B451" w14:textId="77777777" w:rsidR="00E24FB3" w:rsidRPr="00E6299E" w:rsidRDefault="00E24FB3" w:rsidP="00E24FB3">
      <w:pPr>
        <w:pStyle w:val="ae"/>
        <w:widowControl/>
        <w:adjustRightInd w:val="0"/>
        <w:ind w:left="0"/>
        <w:rPr>
          <w:sz w:val="28"/>
          <w:szCs w:val="28"/>
        </w:rPr>
      </w:pPr>
      <w:r>
        <w:rPr>
          <w:sz w:val="28"/>
          <w:szCs w:val="28"/>
        </w:rPr>
        <w:t xml:space="preserve">  </w:t>
      </w: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w:t>
      </w:r>
      <w:r>
        <w:rPr>
          <w:sz w:val="28"/>
          <w:szCs w:val="28"/>
        </w:rPr>
        <w:t>м</w:t>
      </w:r>
      <w:r w:rsidRPr="00E6299E">
        <w:rPr>
          <w:sz w:val="28"/>
          <w:szCs w:val="28"/>
        </w:rPr>
        <w:t xml:space="preserve">, работником </w:t>
      </w:r>
      <w:r>
        <w:rPr>
          <w:sz w:val="28"/>
          <w:szCs w:val="28"/>
        </w:rPr>
        <w:t>Организации</w:t>
      </w:r>
      <w:r w:rsidRPr="00E6299E">
        <w:rPr>
          <w:sz w:val="28"/>
          <w:szCs w:val="28"/>
        </w:rPr>
        <w:t xml:space="preserve"> и направления в ВИС;</w:t>
      </w:r>
    </w:p>
    <w:p w14:paraId="2B576324" w14:textId="77777777" w:rsidR="00E24FB3" w:rsidRPr="00E6299E" w:rsidRDefault="00E24FB3" w:rsidP="00E24FB3">
      <w:pPr>
        <w:pStyle w:val="ae"/>
        <w:widowControl/>
        <w:adjustRightInd w:val="0"/>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52831C24" w14:textId="77777777" w:rsidR="00E24FB3" w:rsidRPr="00E6299E" w:rsidRDefault="00E24FB3" w:rsidP="00E24FB3">
      <w:pPr>
        <w:pStyle w:val="ae"/>
        <w:widowControl/>
        <w:adjustRightInd w:val="0"/>
        <w:ind w:left="0" w:firstLine="851"/>
        <w:rPr>
          <w:sz w:val="28"/>
          <w:szCs w:val="28"/>
        </w:rPr>
      </w:pPr>
      <w:r w:rsidRPr="00E6299E">
        <w:rPr>
          <w:sz w:val="28"/>
          <w:szCs w:val="28"/>
        </w:rPr>
        <w:t>4) по электронной почте предоставляется электронный образ документа, удостоверяющего личность.</w:t>
      </w:r>
    </w:p>
    <w:p w14:paraId="0ADB7689" w14:textId="77E93303" w:rsidR="00E24FB3" w:rsidRPr="00E6299E" w:rsidRDefault="00E24FB3" w:rsidP="00E24FB3">
      <w:pPr>
        <w:pStyle w:val="ae"/>
        <w:widowControl/>
        <w:tabs>
          <w:tab w:val="left" w:pos="851"/>
        </w:tabs>
        <w:adjustRightInd w:val="0"/>
        <w:ind w:left="0" w:firstLine="0"/>
        <w:rPr>
          <w:sz w:val="28"/>
          <w:szCs w:val="28"/>
        </w:rPr>
      </w:pPr>
      <w:r w:rsidRPr="001666E5">
        <w:rPr>
          <w:sz w:val="28"/>
          <w:szCs w:val="28"/>
        </w:rPr>
        <w:t xml:space="preserve"> </w:t>
      </w:r>
      <w:r w:rsidRPr="00E6299E">
        <w:rPr>
          <w:sz w:val="28"/>
          <w:szCs w:val="28"/>
        </w:rPr>
        <w:t>19.</w:t>
      </w:r>
      <w:r w:rsidR="000E079B">
        <w:rPr>
          <w:sz w:val="28"/>
          <w:szCs w:val="28"/>
        </w:rPr>
        <w:t>2</w:t>
      </w:r>
      <w:r w:rsidRPr="00E6299E">
        <w:rPr>
          <w:sz w:val="28"/>
          <w:szCs w:val="28"/>
        </w:rPr>
        <w:t>.3.3. Документ, удостоверяющий личность представителя заявителя (в случае обращения представителя заявителя).</w:t>
      </w:r>
    </w:p>
    <w:p w14:paraId="205F1700" w14:textId="77777777" w:rsidR="00E24FB3" w:rsidRPr="00E6299E" w:rsidRDefault="00E24FB3" w:rsidP="00E24FB3">
      <w:pPr>
        <w:pStyle w:val="ae"/>
        <w:widowControl/>
        <w:adjustRightInd w:val="0"/>
        <w:ind w:left="0"/>
        <w:rPr>
          <w:sz w:val="28"/>
          <w:szCs w:val="28"/>
        </w:rPr>
      </w:pPr>
      <w:r w:rsidRPr="00E6299E">
        <w:rPr>
          <w:sz w:val="28"/>
          <w:szCs w:val="28"/>
        </w:rPr>
        <w:t>Документами, удостоверяющими личность, являются:</w:t>
      </w:r>
    </w:p>
    <w:p w14:paraId="7B021B6F" w14:textId="77777777" w:rsidR="00E24FB3" w:rsidRPr="00E6299E" w:rsidRDefault="00E24FB3" w:rsidP="00E24FB3">
      <w:pPr>
        <w:pStyle w:val="ae"/>
        <w:widowControl/>
        <w:adjustRightInd w:val="0"/>
        <w:ind w:left="0"/>
        <w:rPr>
          <w:sz w:val="28"/>
          <w:szCs w:val="28"/>
        </w:rPr>
      </w:pPr>
      <w:r w:rsidRPr="00E6299E">
        <w:rPr>
          <w:sz w:val="28"/>
          <w:szCs w:val="28"/>
        </w:rPr>
        <w:t>1) паспорт гражданина Российской Федерации;</w:t>
      </w:r>
    </w:p>
    <w:p w14:paraId="1AE3799F" w14:textId="77777777" w:rsidR="00E24FB3" w:rsidRPr="00E6299E" w:rsidRDefault="00E24FB3" w:rsidP="00E24FB3">
      <w:pPr>
        <w:pStyle w:val="ae"/>
        <w:widowControl/>
        <w:adjustRightInd w:val="0"/>
        <w:ind w:left="0"/>
        <w:rPr>
          <w:sz w:val="28"/>
          <w:szCs w:val="28"/>
        </w:rPr>
      </w:pPr>
      <w:r w:rsidRPr="00E6299E">
        <w:rPr>
          <w:sz w:val="28"/>
          <w:szCs w:val="28"/>
        </w:rPr>
        <w:t>2) паспорт гражданина СССР;</w:t>
      </w:r>
    </w:p>
    <w:p w14:paraId="23BD8BD3" w14:textId="77777777" w:rsidR="00E24FB3" w:rsidRPr="00E6299E" w:rsidRDefault="00E24FB3" w:rsidP="00E24FB3">
      <w:pPr>
        <w:pStyle w:val="ae"/>
        <w:widowControl/>
        <w:adjustRightInd w:val="0"/>
        <w:ind w:left="0"/>
        <w:rPr>
          <w:sz w:val="28"/>
          <w:szCs w:val="28"/>
        </w:rPr>
      </w:pPr>
      <w:r w:rsidRPr="00E6299E">
        <w:rPr>
          <w:sz w:val="28"/>
          <w:szCs w:val="28"/>
        </w:rPr>
        <w:t>3) временное удостоверение личности гражданина Российской Федерации;</w:t>
      </w:r>
    </w:p>
    <w:p w14:paraId="39A9E6EF" w14:textId="77777777" w:rsidR="00E24FB3" w:rsidRPr="00E6299E" w:rsidRDefault="00E24FB3" w:rsidP="00E24FB3">
      <w:pPr>
        <w:pStyle w:val="ae"/>
        <w:widowControl/>
        <w:adjustRightInd w:val="0"/>
        <w:ind w:left="0"/>
        <w:rPr>
          <w:sz w:val="28"/>
          <w:szCs w:val="28"/>
        </w:rPr>
      </w:pPr>
      <w:r w:rsidRPr="00E6299E">
        <w:rPr>
          <w:sz w:val="28"/>
          <w:szCs w:val="28"/>
        </w:rPr>
        <w:t>4) военный билет;</w:t>
      </w:r>
    </w:p>
    <w:p w14:paraId="460D2B07" w14:textId="77777777" w:rsidR="00E24FB3" w:rsidRPr="00E6299E" w:rsidRDefault="00E24FB3" w:rsidP="00E24FB3">
      <w:pPr>
        <w:pStyle w:val="ae"/>
        <w:widowControl/>
        <w:adjustRightInd w:val="0"/>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02387AF9" w14:textId="77777777" w:rsidR="00E24FB3" w:rsidRPr="00E6299E" w:rsidRDefault="00E24FB3" w:rsidP="00E24FB3">
      <w:pPr>
        <w:pStyle w:val="ae"/>
        <w:widowControl/>
        <w:adjustRightInd w:val="0"/>
        <w:ind w:left="0"/>
        <w:rPr>
          <w:sz w:val="28"/>
          <w:szCs w:val="28"/>
        </w:rPr>
      </w:pPr>
      <w:r w:rsidRPr="00E96A28">
        <w:rPr>
          <w:sz w:val="28"/>
          <w:szCs w:val="28"/>
        </w:rPr>
        <w:t xml:space="preserve">        </w:t>
      </w:r>
      <w:r w:rsidRPr="00E6299E">
        <w:rPr>
          <w:sz w:val="28"/>
          <w:szCs w:val="28"/>
        </w:rPr>
        <w:t>При подаче запроса:</w:t>
      </w:r>
    </w:p>
    <w:p w14:paraId="4BD24440" w14:textId="77777777" w:rsidR="00E24FB3" w:rsidRPr="00E6299E" w:rsidRDefault="00E24FB3" w:rsidP="00E24FB3">
      <w:pPr>
        <w:pStyle w:val="ae"/>
        <w:widowControl/>
        <w:adjustRightInd w:val="0"/>
        <w:ind w:left="0" w:firstLine="851"/>
        <w:rPr>
          <w:sz w:val="28"/>
          <w:szCs w:val="28"/>
        </w:rPr>
      </w:pPr>
      <w:r w:rsidRPr="00E6299E">
        <w:rPr>
          <w:sz w:val="28"/>
          <w:szCs w:val="28"/>
        </w:rPr>
        <w:t>1) документ, удостоверяющий личность, посредством РПГУ не предоставляется. Представитель авторизуется на РПГУ посредством подтвержденной учетной записи в ЕСИА;</w:t>
      </w:r>
    </w:p>
    <w:p w14:paraId="5C912205" w14:textId="77777777" w:rsidR="00E24FB3" w:rsidRPr="00E6299E" w:rsidRDefault="00E24FB3" w:rsidP="00E24FB3">
      <w:pPr>
        <w:pStyle w:val="ae"/>
        <w:widowControl/>
        <w:adjustRightInd w:val="0"/>
        <w:ind w:left="0" w:firstLine="851"/>
        <w:rPr>
          <w:sz w:val="28"/>
          <w:szCs w:val="28"/>
        </w:rPr>
      </w:pP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лицом, работником </w:t>
      </w:r>
      <w:r>
        <w:rPr>
          <w:sz w:val="28"/>
          <w:szCs w:val="28"/>
        </w:rPr>
        <w:t>Организации</w:t>
      </w:r>
      <w:r w:rsidRPr="00E6299E">
        <w:rPr>
          <w:sz w:val="28"/>
          <w:szCs w:val="28"/>
        </w:rPr>
        <w:t xml:space="preserve"> и направления в ВИС;</w:t>
      </w:r>
    </w:p>
    <w:p w14:paraId="46D2F155" w14:textId="77777777" w:rsidR="00E24FB3" w:rsidRPr="00E6299E" w:rsidRDefault="00E24FB3" w:rsidP="00E24FB3">
      <w:pPr>
        <w:pStyle w:val="ae"/>
        <w:widowControl/>
        <w:adjustRightInd w:val="0"/>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26CB682E" w14:textId="50CE69CC" w:rsidR="00E24FB3" w:rsidRPr="00E24FB3" w:rsidRDefault="00E24FB3" w:rsidP="00E24FB3">
      <w:pPr>
        <w:pStyle w:val="ae"/>
        <w:widowControl/>
        <w:adjustRightInd w:val="0"/>
        <w:ind w:left="0" w:firstLine="851"/>
        <w:rPr>
          <w:sz w:val="28"/>
          <w:szCs w:val="28"/>
        </w:rPr>
      </w:pPr>
      <w:r w:rsidRPr="00B95D13">
        <w:rPr>
          <w:sz w:val="28"/>
          <w:szCs w:val="28"/>
        </w:rPr>
        <w:t>4) по электронной почте предоставляется электронный образ документа, удостоверяющего личность.</w:t>
      </w:r>
    </w:p>
    <w:p w14:paraId="273ACE16" w14:textId="4A654AF8" w:rsidR="00E35D05" w:rsidRPr="00B4118F" w:rsidRDefault="00E35D05" w:rsidP="003D7B2F">
      <w:pPr>
        <w:jc w:val="both"/>
        <w:rPr>
          <w:color w:val="000000" w:themeColor="text1"/>
          <w:sz w:val="28"/>
          <w:szCs w:val="28"/>
        </w:rPr>
      </w:pPr>
      <w:r w:rsidRPr="00B4118F">
        <w:rPr>
          <w:color w:val="000000" w:themeColor="text1"/>
          <w:sz w:val="28"/>
          <w:szCs w:val="28"/>
        </w:rPr>
        <w:t>19.2.3.</w:t>
      </w:r>
      <w:r w:rsidR="00E24FB3">
        <w:rPr>
          <w:color w:val="000000" w:themeColor="text1"/>
          <w:sz w:val="28"/>
          <w:szCs w:val="28"/>
        </w:rPr>
        <w:t>4</w:t>
      </w:r>
      <w:r w:rsidRPr="00B4118F">
        <w:rPr>
          <w:color w:val="000000" w:themeColor="text1"/>
          <w:sz w:val="28"/>
          <w:szCs w:val="28"/>
        </w:rPr>
        <w:t>. Документ, подтверждающий полномочия представителя заявителя (в случае обращения представителя заявителя).</w:t>
      </w:r>
    </w:p>
    <w:p w14:paraId="1600FAAC" w14:textId="77777777" w:rsidR="00E35D05" w:rsidRPr="00B4118F" w:rsidRDefault="00E35D05" w:rsidP="003D7B2F">
      <w:pPr>
        <w:jc w:val="both"/>
        <w:rPr>
          <w:color w:val="000000" w:themeColor="text1"/>
          <w:sz w:val="28"/>
          <w:szCs w:val="28"/>
        </w:rPr>
      </w:pPr>
      <w:r w:rsidRPr="00B4118F">
        <w:rPr>
          <w:color w:val="000000" w:themeColor="text1"/>
          <w:sz w:val="28"/>
          <w:szCs w:val="28"/>
        </w:rPr>
        <w:t xml:space="preserve">Документами, подтверждающими полномочия представителя заявителя, </w:t>
      </w:r>
      <w:r w:rsidRPr="00B4118F">
        <w:rPr>
          <w:color w:val="000000" w:themeColor="text1"/>
          <w:sz w:val="28"/>
          <w:szCs w:val="28"/>
        </w:rPr>
        <w:lastRenderedPageBreak/>
        <w:t>являются:</w:t>
      </w:r>
    </w:p>
    <w:p w14:paraId="3E9D5E0E" w14:textId="77777777" w:rsidR="00E35D05" w:rsidRPr="00B4118F" w:rsidRDefault="00E35D05" w:rsidP="003D7B2F">
      <w:pPr>
        <w:widowControl/>
        <w:numPr>
          <w:ilvl w:val="0"/>
          <w:numId w:val="29"/>
        </w:numPr>
        <w:autoSpaceDE/>
        <w:autoSpaceDN/>
        <w:ind w:left="0" w:firstLine="700"/>
        <w:jc w:val="both"/>
        <w:rPr>
          <w:color w:val="000000" w:themeColor="text1"/>
          <w:sz w:val="28"/>
          <w:szCs w:val="28"/>
        </w:rPr>
      </w:pPr>
      <w:r w:rsidRPr="00B4118F">
        <w:rPr>
          <w:color w:val="000000" w:themeColor="text1"/>
          <w:sz w:val="28"/>
          <w:szCs w:val="28"/>
        </w:rPr>
        <w:t>доверенность;</w:t>
      </w:r>
    </w:p>
    <w:p w14:paraId="362E1ECF" w14:textId="77777777" w:rsidR="00E35D05" w:rsidRPr="00B4118F" w:rsidRDefault="00E35D05" w:rsidP="003D7B2F">
      <w:pPr>
        <w:widowControl/>
        <w:numPr>
          <w:ilvl w:val="0"/>
          <w:numId w:val="29"/>
        </w:numPr>
        <w:autoSpaceDE/>
        <w:autoSpaceDN/>
        <w:ind w:left="0" w:firstLine="700"/>
        <w:jc w:val="both"/>
        <w:rPr>
          <w:color w:val="000000" w:themeColor="text1"/>
          <w:sz w:val="28"/>
          <w:szCs w:val="28"/>
        </w:rPr>
      </w:pPr>
      <w:r w:rsidRPr="00B4118F">
        <w:rPr>
          <w:color w:val="000000" w:themeColor="text1"/>
          <w:sz w:val="28"/>
          <w:szCs w:val="28"/>
        </w:rPr>
        <w:t>иные документы, подтверждающие полномочия представителей заявителя в соответствии с законодательством Российской Федерации.</w:t>
      </w:r>
    </w:p>
    <w:p w14:paraId="2260B395" w14:textId="77777777" w:rsidR="00E35D05" w:rsidRPr="00B4118F" w:rsidRDefault="00E35D05" w:rsidP="003D7B2F">
      <w:pPr>
        <w:jc w:val="both"/>
        <w:rPr>
          <w:color w:val="000000" w:themeColor="text1"/>
          <w:sz w:val="28"/>
          <w:szCs w:val="28"/>
        </w:rPr>
      </w:pPr>
      <w:r w:rsidRPr="00B4118F">
        <w:rPr>
          <w:color w:val="000000" w:themeColor="text1"/>
          <w:sz w:val="28"/>
          <w:szCs w:val="28"/>
        </w:rPr>
        <w:t>При подаче запроса:</w:t>
      </w:r>
    </w:p>
    <w:p w14:paraId="72D6206F" w14:textId="77777777" w:rsidR="00E35D05" w:rsidRPr="00B4118F" w:rsidRDefault="00E35D05" w:rsidP="003D7B2F">
      <w:pPr>
        <w:widowControl/>
        <w:numPr>
          <w:ilvl w:val="0"/>
          <w:numId w:val="30"/>
        </w:numPr>
        <w:autoSpaceDE/>
        <w:autoSpaceDN/>
        <w:ind w:firstLine="700"/>
        <w:jc w:val="both"/>
        <w:rPr>
          <w:color w:val="000000" w:themeColor="text1"/>
          <w:sz w:val="28"/>
          <w:szCs w:val="28"/>
        </w:rPr>
      </w:pPr>
      <w:r w:rsidRPr="00B4118F">
        <w:rPr>
          <w:color w:val="000000" w:themeColor="text1"/>
          <w:sz w:val="28"/>
          <w:szCs w:val="28"/>
        </w:rPr>
        <w:t>посредством ЕПГУ предоставляется электронный образ документа (или электронный документ), подтверждающего полномочия представителя заявителя;</w:t>
      </w:r>
    </w:p>
    <w:p w14:paraId="1BA74334" w14:textId="77777777" w:rsidR="00E35D05" w:rsidRPr="00B4118F" w:rsidRDefault="00E35D05" w:rsidP="003D7B2F">
      <w:pPr>
        <w:widowControl/>
        <w:numPr>
          <w:ilvl w:val="0"/>
          <w:numId w:val="30"/>
        </w:numPr>
        <w:autoSpaceDE/>
        <w:autoSpaceDN/>
        <w:ind w:firstLine="700"/>
        <w:jc w:val="both"/>
        <w:rPr>
          <w:color w:val="000000" w:themeColor="text1"/>
          <w:sz w:val="28"/>
          <w:szCs w:val="28"/>
        </w:rPr>
      </w:pPr>
      <w:r w:rsidRPr="00B4118F">
        <w:rPr>
          <w:color w:val="000000" w:themeColor="text1"/>
          <w:sz w:val="28"/>
          <w:szCs w:val="28"/>
        </w:rPr>
        <w:t>посредством РПГУ предоставляется электронный образ документа (или электронный документ), подтверждающего полномочия представителя заявителя;</w:t>
      </w:r>
    </w:p>
    <w:p w14:paraId="7AC9E58C" w14:textId="77777777" w:rsidR="00E35D05" w:rsidRPr="00B4118F" w:rsidRDefault="00E35D05" w:rsidP="003D7B2F">
      <w:pPr>
        <w:widowControl/>
        <w:numPr>
          <w:ilvl w:val="0"/>
          <w:numId w:val="30"/>
        </w:numPr>
        <w:autoSpaceDE/>
        <w:autoSpaceDN/>
        <w:ind w:firstLine="700"/>
        <w:jc w:val="both"/>
        <w:rPr>
          <w:color w:val="000000" w:themeColor="text1"/>
          <w:sz w:val="28"/>
          <w:szCs w:val="28"/>
        </w:rPr>
      </w:pPr>
      <w:r w:rsidRPr="00B4118F">
        <w:rPr>
          <w:color w:val="000000" w:themeColor="text1"/>
          <w:sz w:val="28"/>
          <w:szCs w:val="28"/>
        </w:rPr>
        <w:t>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 наличии).</w:t>
      </w:r>
    </w:p>
    <w:p w14:paraId="2E782CE3" w14:textId="1809F07A" w:rsidR="00E35D05" w:rsidRPr="00B4118F" w:rsidRDefault="00E35D05" w:rsidP="003D7B2F">
      <w:pPr>
        <w:jc w:val="both"/>
        <w:rPr>
          <w:color w:val="000000" w:themeColor="text1"/>
          <w:sz w:val="28"/>
          <w:szCs w:val="28"/>
        </w:rPr>
      </w:pPr>
      <w:r w:rsidRPr="00B4118F">
        <w:rPr>
          <w:color w:val="000000" w:themeColor="text1"/>
          <w:sz w:val="28"/>
          <w:szCs w:val="28"/>
        </w:rPr>
        <w:t>19.2.3.</w:t>
      </w:r>
      <w:r w:rsidR="00E24FB3">
        <w:rPr>
          <w:color w:val="000000" w:themeColor="text1"/>
          <w:sz w:val="28"/>
          <w:szCs w:val="28"/>
        </w:rPr>
        <w:t>5</w:t>
      </w:r>
      <w:r w:rsidRPr="00B4118F">
        <w:rPr>
          <w:color w:val="000000" w:themeColor="text1"/>
          <w:sz w:val="28"/>
          <w:szCs w:val="28"/>
        </w:rPr>
        <w:t>. 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подачи запроса о приеме на платное обучение по дополнительным общеобразовательным программам в отношении ребёнка, родителем (законным представителем) которого является гражданин Российской Федерации, участвующий в специальной военной операции и находящийся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535ED236" w14:textId="77777777" w:rsidR="00E35D05" w:rsidRPr="00B4118F" w:rsidRDefault="00E35D05" w:rsidP="002B4656">
      <w:pPr>
        <w:jc w:val="both"/>
        <w:rPr>
          <w:color w:val="000000" w:themeColor="text1"/>
          <w:sz w:val="28"/>
          <w:szCs w:val="28"/>
        </w:rPr>
      </w:pPr>
      <w:r w:rsidRPr="00B4118F">
        <w:rPr>
          <w:color w:val="000000" w:themeColor="text1"/>
          <w:sz w:val="28"/>
          <w:szCs w:val="28"/>
        </w:rPr>
        <w:t>При подаче запроса:</w:t>
      </w:r>
    </w:p>
    <w:p w14:paraId="77B341F9" w14:textId="77777777" w:rsidR="00E35D05" w:rsidRPr="00B4118F" w:rsidRDefault="00E35D05" w:rsidP="002B4656">
      <w:pPr>
        <w:widowControl/>
        <w:numPr>
          <w:ilvl w:val="0"/>
          <w:numId w:val="31"/>
        </w:numPr>
        <w:autoSpaceDE/>
        <w:autoSpaceDN/>
        <w:ind w:firstLine="700"/>
        <w:jc w:val="both"/>
        <w:rPr>
          <w:color w:val="000000" w:themeColor="text1"/>
          <w:sz w:val="28"/>
          <w:szCs w:val="28"/>
        </w:rPr>
      </w:pPr>
      <w:r w:rsidRPr="00B4118F">
        <w:rPr>
          <w:color w:val="000000" w:themeColor="text1"/>
          <w:sz w:val="28"/>
          <w:szCs w:val="28"/>
        </w:rPr>
        <w:t>посредством РПГУ предоставляется электронный образ документа (или электронный документ);</w:t>
      </w:r>
    </w:p>
    <w:p w14:paraId="32F6DDED" w14:textId="77777777" w:rsidR="00E35D05" w:rsidRPr="00B4118F" w:rsidRDefault="00E35D05" w:rsidP="002B4656">
      <w:pPr>
        <w:widowControl/>
        <w:numPr>
          <w:ilvl w:val="0"/>
          <w:numId w:val="31"/>
        </w:numPr>
        <w:autoSpaceDE/>
        <w:autoSpaceDN/>
        <w:ind w:firstLine="700"/>
        <w:jc w:val="both"/>
        <w:rPr>
          <w:color w:val="000000" w:themeColor="text1"/>
          <w:sz w:val="28"/>
          <w:szCs w:val="28"/>
        </w:rPr>
      </w:pPr>
      <w:r w:rsidRPr="00B4118F">
        <w:rPr>
          <w:color w:val="000000" w:themeColor="text1"/>
          <w:sz w:val="28"/>
          <w:szCs w:val="28"/>
        </w:rPr>
        <w:t>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3AC994D" w14:textId="77777777" w:rsidR="00E35D05" w:rsidRPr="00B4118F" w:rsidRDefault="00E35D05" w:rsidP="002B4656">
      <w:pPr>
        <w:widowControl/>
        <w:numPr>
          <w:ilvl w:val="0"/>
          <w:numId w:val="31"/>
        </w:numPr>
        <w:autoSpaceDE/>
        <w:autoSpaceDN/>
        <w:ind w:firstLine="700"/>
        <w:jc w:val="both"/>
        <w:rPr>
          <w:color w:val="000000" w:themeColor="text1"/>
          <w:sz w:val="28"/>
          <w:szCs w:val="28"/>
        </w:rPr>
      </w:pPr>
      <w:r w:rsidRPr="00B4118F">
        <w:rPr>
          <w:color w:val="000000" w:themeColor="text1"/>
          <w:sz w:val="28"/>
          <w:szCs w:val="28"/>
        </w:rPr>
        <w:t>посредством ЕПГУ предоставляется электронный образ документа (или электронный документ).</w:t>
      </w:r>
    </w:p>
    <w:p w14:paraId="4F81EE65" w14:textId="77777777" w:rsidR="00E35D05" w:rsidRPr="00B4118F" w:rsidRDefault="00E35D05" w:rsidP="002B4656">
      <w:pPr>
        <w:jc w:val="both"/>
        <w:rPr>
          <w:color w:val="000000" w:themeColor="text1"/>
          <w:sz w:val="28"/>
          <w:szCs w:val="28"/>
        </w:rPr>
      </w:pPr>
      <w:r w:rsidRPr="00B4118F">
        <w:rPr>
          <w:color w:val="000000" w:themeColor="text1"/>
          <w:sz w:val="28"/>
          <w:szCs w:val="28"/>
        </w:rPr>
        <w:t xml:space="preserve">19.2.4. Исчерпывающий перечень документов, необходимых в соответствии с </w:t>
      </w:r>
      <w:r w:rsidRPr="00B4118F">
        <w:rPr>
          <w:color w:val="000000" w:themeColor="text1"/>
          <w:sz w:val="28"/>
          <w:szCs w:val="28"/>
        </w:rPr>
        <w:lastRenderedPageBreak/>
        <w:t>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6A38736" w14:textId="77777777" w:rsidR="00E35D05" w:rsidRPr="00B4118F" w:rsidRDefault="00E35D05" w:rsidP="002B4656">
      <w:pPr>
        <w:jc w:val="both"/>
        <w:rPr>
          <w:color w:val="000000" w:themeColor="text1"/>
          <w:sz w:val="28"/>
          <w:szCs w:val="28"/>
        </w:rPr>
      </w:pPr>
      <w:r w:rsidRPr="00B4118F">
        <w:rPr>
          <w:color w:val="000000" w:themeColor="text1"/>
          <w:sz w:val="28"/>
          <w:szCs w:val="28"/>
        </w:rPr>
        <w:t>19.2.4.1. 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подачи запроса о приеме на платное обучение по дополнительным общеобразовательным программам в отношении ребёнка, родителем (законным представителем) которого является гражданин Российской Федерации, участвующий в специальной военной операции,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 за исключением граждан, находящихся на военной службе (службе) в войсках 15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14:paraId="0A86F963" w14:textId="77777777" w:rsidR="00E35D05" w:rsidRPr="00B4118F" w:rsidRDefault="00E35D05" w:rsidP="002B4656">
      <w:pPr>
        <w:jc w:val="both"/>
        <w:rPr>
          <w:color w:val="000000" w:themeColor="text1"/>
          <w:sz w:val="28"/>
          <w:szCs w:val="28"/>
        </w:rPr>
      </w:pPr>
      <w:r w:rsidRPr="00B4118F">
        <w:rPr>
          <w:color w:val="000000" w:themeColor="text1"/>
          <w:sz w:val="28"/>
          <w:szCs w:val="28"/>
        </w:rPr>
        <w:t>При подаче запроса:</w:t>
      </w:r>
    </w:p>
    <w:p w14:paraId="771A0B7A" w14:textId="77777777" w:rsidR="00E35D05" w:rsidRPr="00B4118F" w:rsidRDefault="00E35D05" w:rsidP="002B4656">
      <w:pPr>
        <w:widowControl/>
        <w:numPr>
          <w:ilvl w:val="0"/>
          <w:numId w:val="32"/>
        </w:numPr>
        <w:autoSpaceDE/>
        <w:autoSpaceDN/>
        <w:ind w:firstLine="700"/>
        <w:jc w:val="both"/>
        <w:rPr>
          <w:color w:val="000000" w:themeColor="text1"/>
          <w:sz w:val="28"/>
          <w:szCs w:val="28"/>
        </w:rPr>
      </w:pPr>
      <w:r w:rsidRPr="00B4118F">
        <w:rPr>
          <w:color w:val="000000" w:themeColor="text1"/>
          <w:sz w:val="28"/>
          <w:szCs w:val="28"/>
        </w:rPr>
        <w:t>посредством РПГУ предоставляется электронный образ документа (или электронный документ);</w:t>
      </w:r>
    </w:p>
    <w:p w14:paraId="3D373038" w14:textId="77777777" w:rsidR="00E35D05" w:rsidRPr="00B4118F" w:rsidRDefault="00E35D05" w:rsidP="002B4656">
      <w:pPr>
        <w:widowControl/>
        <w:numPr>
          <w:ilvl w:val="0"/>
          <w:numId w:val="32"/>
        </w:numPr>
        <w:autoSpaceDE/>
        <w:autoSpaceDN/>
        <w:ind w:firstLine="700"/>
        <w:jc w:val="both"/>
        <w:rPr>
          <w:color w:val="000000" w:themeColor="text1"/>
          <w:sz w:val="28"/>
          <w:szCs w:val="28"/>
        </w:rPr>
      </w:pPr>
      <w:r w:rsidRPr="00B4118F">
        <w:rPr>
          <w:color w:val="000000" w:themeColor="text1"/>
          <w:sz w:val="28"/>
          <w:szCs w:val="28"/>
        </w:rPr>
        <w:t>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0941B993" w14:textId="77777777" w:rsidR="00E35D05" w:rsidRPr="00B4118F" w:rsidRDefault="00E35D05" w:rsidP="002B4656">
      <w:pPr>
        <w:widowControl/>
        <w:numPr>
          <w:ilvl w:val="0"/>
          <w:numId w:val="32"/>
        </w:numPr>
        <w:autoSpaceDE/>
        <w:autoSpaceDN/>
        <w:ind w:firstLine="700"/>
        <w:jc w:val="both"/>
        <w:rPr>
          <w:color w:val="000000" w:themeColor="text1"/>
          <w:sz w:val="28"/>
          <w:szCs w:val="28"/>
        </w:rPr>
      </w:pPr>
      <w:r w:rsidRPr="00B4118F">
        <w:rPr>
          <w:color w:val="000000" w:themeColor="text1"/>
          <w:sz w:val="28"/>
          <w:szCs w:val="28"/>
        </w:rPr>
        <w:t>посредством ЕПГУ предоставляется электронный образ документа (или электронный документ).</w:t>
      </w:r>
    </w:p>
    <w:p w14:paraId="3978FF17" w14:textId="77777777" w:rsidR="00E35D05" w:rsidRPr="00B4118F" w:rsidRDefault="00E35D05" w:rsidP="002B4656">
      <w:pPr>
        <w:jc w:val="both"/>
        <w:rPr>
          <w:color w:val="000000" w:themeColor="text1"/>
          <w:sz w:val="28"/>
          <w:szCs w:val="28"/>
        </w:rPr>
      </w:pPr>
      <w:r w:rsidRPr="00B4118F">
        <w:rPr>
          <w:color w:val="000000" w:themeColor="text1"/>
          <w:sz w:val="28"/>
          <w:szCs w:val="28"/>
        </w:rPr>
        <w:t>19.2.5. Исчерпывающий перечень оснований для отказа в приеме документов, необходимых для предоставления Услуги:</w:t>
      </w:r>
    </w:p>
    <w:p w14:paraId="71DEE227" w14:textId="77777777" w:rsidR="00E35D05" w:rsidRPr="00B4118F" w:rsidRDefault="00E35D05" w:rsidP="002B4656">
      <w:pPr>
        <w:jc w:val="both"/>
        <w:rPr>
          <w:color w:val="000000" w:themeColor="text1"/>
          <w:sz w:val="28"/>
          <w:szCs w:val="28"/>
        </w:rPr>
      </w:pPr>
      <w:r w:rsidRPr="00B4118F">
        <w:rPr>
          <w:color w:val="000000" w:themeColor="text1"/>
          <w:sz w:val="28"/>
          <w:szCs w:val="28"/>
        </w:rPr>
        <w:t>19.2.5.1. обращение за предоставлением иной услуги;</w:t>
      </w:r>
    </w:p>
    <w:p w14:paraId="0E96F958" w14:textId="77777777" w:rsidR="00E35D05" w:rsidRPr="00B4118F" w:rsidRDefault="00E35D05" w:rsidP="002B4656">
      <w:pPr>
        <w:jc w:val="both"/>
        <w:rPr>
          <w:color w:val="000000" w:themeColor="text1"/>
          <w:sz w:val="28"/>
          <w:szCs w:val="28"/>
        </w:rPr>
      </w:pPr>
      <w:r w:rsidRPr="00B4118F">
        <w:rPr>
          <w:color w:val="000000" w:themeColor="text1"/>
          <w:sz w:val="28"/>
          <w:szCs w:val="28"/>
        </w:rPr>
        <w:t>19.2.5.2. заявителем представлен неполный комплект документов, необходимых для предоставления Услуги;</w:t>
      </w:r>
    </w:p>
    <w:p w14:paraId="50E84C28" w14:textId="77777777" w:rsidR="00E35D05" w:rsidRPr="00B4118F" w:rsidRDefault="00E35D05" w:rsidP="002B4656">
      <w:pPr>
        <w:jc w:val="both"/>
        <w:rPr>
          <w:color w:val="000000" w:themeColor="text1"/>
          <w:sz w:val="28"/>
          <w:szCs w:val="28"/>
        </w:rPr>
      </w:pPr>
      <w:r w:rsidRPr="00B4118F">
        <w:rPr>
          <w:color w:val="000000" w:themeColor="text1"/>
          <w:sz w:val="28"/>
          <w:szCs w:val="28"/>
        </w:rPr>
        <w:t>19.2.5.3. документы, необходимые для предоставления Услуги, утратили силу, отменены или являются недействительными на момент обращения с запросом;</w:t>
      </w:r>
    </w:p>
    <w:p w14:paraId="7ABE744B" w14:textId="77777777" w:rsidR="00E35D05" w:rsidRPr="00B4118F" w:rsidRDefault="00E35D05" w:rsidP="002B4656">
      <w:pPr>
        <w:jc w:val="both"/>
        <w:rPr>
          <w:color w:val="000000" w:themeColor="text1"/>
          <w:sz w:val="28"/>
          <w:szCs w:val="28"/>
        </w:rPr>
      </w:pPr>
      <w:r w:rsidRPr="00B4118F">
        <w:rPr>
          <w:color w:val="000000" w:themeColor="text1"/>
          <w:sz w:val="28"/>
          <w:szCs w:val="28"/>
        </w:rPr>
        <w:t>19.2.5.4. документы содержат подчистки и исправления текста, не заверенные в порядке, установленном законодательством Российской Федерации;</w:t>
      </w:r>
    </w:p>
    <w:p w14:paraId="7780524F" w14:textId="77777777" w:rsidR="00E35D05" w:rsidRPr="00B4118F" w:rsidRDefault="00E35D05" w:rsidP="002B4656">
      <w:pPr>
        <w:jc w:val="both"/>
        <w:rPr>
          <w:color w:val="000000" w:themeColor="text1"/>
          <w:sz w:val="28"/>
          <w:szCs w:val="28"/>
        </w:rPr>
      </w:pPr>
      <w:r w:rsidRPr="00B4118F">
        <w:rPr>
          <w:color w:val="000000" w:themeColor="text1"/>
          <w:sz w:val="28"/>
          <w:szCs w:val="28"/>
        </w:rPr>
        <w:t xml:space="preserve">19.2.5.5. документы содержат повреждения, наличие которых не позволяет в </w:t>
      </w:r>
      <w:r w:rsidRPr="00B4118F">
        <w:rPr>
          <w:color w:val="000000" w:themeColor="text1"/>
          <w:sz w:val="28"/>
          <w:szCs w:val="28"/>
        </w:rPr>
        <w:lastRenderedPageBreak/>
        <w:t>полном объеме использовать информацию и сведения, содержащиеся в документах для предоставления Услуги;</w:t>
      </w:r>
    </w:p>
    <w:p w14:paraId="10E2A4A7" w14:textId="77777777" w:rsidR="00E35D05" w:rsidRPr="00B4118F" w:rsidRDefault="00E35D05" w:rsidP="002B4656">
      <w:pPr>
        <w:jc w:val="both"/>
        <w:rPr>
          <w:color w:val="000000" w:themeColor="text1"/>
          <w:sz w:val="28"/>
          <w:szCs w:val="28"/>
        </w:rPr>
      </w:pPr>
      <w:r w:rsidRPr="00B4118F">
        <w:rPr>
          <w:color w:val="000000" w:themeColor="text1"/>
          <w:sz w:val="28"/>
          <w:szCs w:val="28"/>
        </w:rPr>
        <w:t>19.2.5.6. некорректное заполнение обязательных полей в форме интерактивного запроса (отсутствие заполнения, недостоверное, неполное либо неправильное, несоответствующее требованиям, установленным Регламентом);</w:t>
      </w:r>
    </w:p>
    <w:p w14:paraId="61D34932" w14:textId="77777777" w:rsidR="00E35D05" w:rsidRPr="00B4118F" w:rsidRDefault="00E35D05" w:rsidP="002B4656">
      <w:pPr>
        <w:jc w:val="both"/>
        <w:rPr>
          <w:color w:val="000000" w:themeColor="text1"/>
          <w:sz w:val="28"/>
          <w:szCs w:val="28"/>
        </w:rPr>
      </w:pPr>
      <w:r w:rsidRPr="00B4118F">
        <w:rPr>
          <w:color w:val="000000" w:themeColor="text1"/>
          <w:sz w:val="28"/>
          <w:szCs w:val="28"/>
        </w:rPr>
        <w:t>19.2.5.7. представление электронных образов документов посредством ЕПГУ, РПГУ не позволяет в полном объеме прочитать текст документа и (или) распознать реквизиты документа;</w:t>
      </w:r>
    </w:p>
    <w:p w14:paraId="01ABFBA7" w14:textId="77777777" w:rsidR="00E35D05" w:rsidRPr="00B4118F" w:rsidRDefault="00E35D05" w:rsidP="002B4656">
      <w:pPr>
        <w:jc w:val="both"/>
        <w:rPr>
          <w:color w:val="000000" w:themeColor="text1"/>
          <w:sz w:val="28"/>
          <w:szCs w:val="28"/>
        </w:rPr>
      </w:pPr>
      <w:r w:rsidRPr="00B4118F">
        <w:rPr>
          <w:color w:val="000000" w:themeColor="text1"/>
          <w:sz w:val="28"/>
          <w:szCs w:val="28"/>
        </w:rPr>
        <w:t>19.2.5.8.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3DE1EC24" w14:textId="77777777" w:rsidR="00E35D05" w:rsidRPr="00B4118F" w:rsidRDefault="00E35D05" w:rsidP="002B4656">
      <w:pPr>
        <w:jc w:val="both"/>
        <w:rPr>
          <w:color w:val="000000" w:themeColor="text1"/>
          <w:sz w:val="28"/>
          <w:szCs w:val="28"/>
        </w:rPr>
      </w:pPr>
      <w:r w:rsidRPr="00B4118F">
        <w:rPr>
          <w:color w:val="000000" w:themeColor="text1"/>
          <w:sz w:val="28"/>
          <w:szCs w:val="28"/>
        </w:rPr>
        <w:t>19.2.5.9.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F2CFCF2" w14:textId="77777777" w:rsidR="00E35D05" w:rsidRPr="00B4118F" w:rsidRDefault="00E35D05" w:rsidP="002B4656">
      <w:pPr>
        <w:jc w:val="both"/>
        <w:rPr>
          <w:color w:val="000000" w:themeColor="text1"/>
          <w:sz w:val="28"/>
          <w:szCs w:val="28"/>
        </w:rPr>
      </w:pPr>
      <w:r w:rsidRPr="00B4118F">
        <w:rPr>
          <w:color w:val="000000" w:themeColor="text1"/>
          <w:sz w:val="28"/>
          <w:szCs w:val="28"/>
        </w:rPr>
        <w:t xml:space="preserve">19.2.5.10. наличие противоречий между сведениями, указанными в запросе, и сведениями, указанными в приложенных к нему документах, в том числе: </w:t>
      </w:r>
    </w:p>
    <w:p w14:paraId="0D8CD8EE" w14:textId="36D31525" w:rsidR="00E35D05" w:rsidRPr="00B4118F" w:rsidRDefault="00E35D05" w:rsidP="002B4656">
      <w:pPr>
        <w:jc w:val="both"/>
        <w:rPr>
          <w:color w:val="000000" w:themeColor="text1"/>
          <w:sz w:val="28"/>
          <w:szCs w:val="28"/>
        </w:rPr>
      </w:pPr>
      <w:r w:rsidRPr="00B4118F">
        <w:rPr>
          <w:color w:val="000000" w:themeColor="text1"/>
          <w:sz w:val="28"/>
          <w:szCs w:val="28"/>
        </w:rPr>
        <w:t>отдельными графическими материалами, представленными в составе одного</w:t>
      </w:r>
      <w:r w:rsidR="0033254D">
        <w:rPr>
          <w:color w:val="000000" w:themeColor="text1"/>
          <w:sz w:val="28"/>
          <w:szCs w:val="28"/>
        </w:rPr>
        <w:t xml:space="preserve"> </w:t>
      </w:r>
      <w:r w:rsidRPr="00B4118F">
        <w:rPr>
          <w:color w:val="000000" w:themeColor="text1"/>
          <w:sz w:val="28"/>
          <w:szCs w:val="28"/>
        </w:rPr>
        <w:t>запроса; отдельными текстовыми материалами, представленными в составе одного</w:t>
      </w:r>
      <w:r w:rsidR="008656EC">
        <w:rPr>
          <w:color w:val="000000" w:themeColor="text1"/>
          <w:sz w:val="28"/>
          <w:szCs w:val="28"/>
        </w:rPr>
        <w:t xml:space="preserve"> </w:t>
      </w:r>
      <w:r w:rsidRPr="00B4118F">
        <w:rPr>
          <w:color w:val="000000" w:themeColor="text1"/>
          <w:sz w:val="28"/>
          <w:szCs w:val="28"/>
        </w:rPr>
        <w:t>запроса; отдельными графическими и отдельными текстовыми материалами,</w:t>
      </w:r>
      <w:r w:rsidR="0033254D">
        <w:rPr>
          <w:color w:val="000000" w:themeColor="text1"/>
          <w:sz w:val="28"/>
          <w:szCs w:val="28"/>
        </w:rPr>
        <w:t xml:space="preserve"> </w:t>
      </w:r>
      <w:r w:rsidRPr="00B4118F">
        <w:rPr>
          <w:color w:val="000000" w:themeColor="text1"/>
          <w:sz w:val="28"/>
          <w:szCs w:val="28"/>
        </w:rPr>
        <w:t>представленными в составе одного запроса; сведениями, указанными в запросе и текстовыми, графическими</w:t>
      </w:r>
      <w:r w:rsidR="0033254D">
        <w:rPr>
          <w:color w:val="000000" w:themeColor="text1"/>
          <w:sz w:val="28"/>
          <w:szCs w:val="28"/>
        </w:rPr>
        <w:t xml:space="preserve"> </w:t>
      </w:r>
      <w:r w:rsidRPr="00B4118F">
        <w:rPr>
          <w:color w:val="000000" w:themeColor="text1"/>
          <w:sz w:val="28"/>
          <w:szCs w:val="28"/>
        </w:rPr>
        <w:t>материалами, представленными в составе одного запроса;</w:t>
      </w:r>
    </w:p>
    <w:p w14:paraId="6F6AD094" w14:textId="77777777" w:rsidR="00E35D05" w:rsidRPr="00B4118F" w:rsidRDefault="00E35D05" w:rsidP="002B4656">
      <w:pPr>
        <w:jc w:val="both"/>
        <w:rPr>
          <w:color w:val="000000" w:themeColor="text1"/>
          <w:sz w:val="28"/>
          <w:szCs w:val="28"/>
        </w:rPr>
      </w:pPr>
      <w:r w:rsidRPr="00B4118F">
        <w:rPr>
          <w:color w:val="000000" w:themeColor="text1"/>
          <w:sz w:val="28"/>
          <w:szCs w:val="28"/>
        </w:rPr>
        <w:t>19.2.5.11.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6FD0A31B" w14:textId="77777777" w:rsidR="00E35D05" w:rsidRPr="00B4118F" w:rsidRDefault="00E35D05" w:rsidP="002B4656">
      <w:pPr>
        <w:jc w:val="both"/>
        <w:rPr>
          <w:color w:val="000000" w:themeColor="text1"/>
          <w:sz w:val="28"/>
          <w:szCs w:val="28"/>
        </w:rPr>
      </w:pPr>
      <w:r w:rsidRPr="00B4118F">
        <w:rPr>
          <w:color w:val="000000" w:themeColor="text1"/>
          <w:sz w:val="28"/>
          <w:szCs w:val="28"/>
        </w:rPr>
        <w:t>19.2.5.12. несоответствие возрастной категории для приёма в группу, установленную локальными нормативными актами Организации.</w:t>
      </w:r>
    </w:p>
    <w:p w14:paraId="320E233E" w14:textId="77777777" w:rsidR="00E35D05" w:rsidRPr="00B4118F" w:rsidRDefault="00E35D05" w:rsidP="002B4656">
      <w:pPr>
        <w:jc w:val="both"/>
        <w:rPr>
          <w:color w:val="000000" w:themeColor="text1"/>
          <w:sz w:val="28"/>
          <w:szCs w:val="28"/>
        </w:rPr>
      </w:pPr>
      <w:r w:rsidRPr="00B4118F">
        <w:rPr>
          <w:color w:val="000000" w:themeColor="text1"/>
          <w:sz w:val="28"/>
          <w:szCs w:val="28"/>
        </w:rPr>
        <w:t>19.2.6. Основания для приостановления предоставления Услуги отсутствуют.</w:t>
      </w:r>
    </w:p>
    <w:p w14:paraId="636AD2AB" w14:textId="77777777" w:rsidR="00E35D05" w:rsidRPr="00B4118F" w:rsidRDefault="00E35D05" w:rsidP="002B4656">
      <w:pPr>
        <w:jc w:val="both"/>
        <w:rPr>
          <w:color w:val="000000" w:themeColor="text1"/>
          <w:sz w:val="28"/>
          <w:szCs w:val="28"/>
        </w:rPr>
      </w:pPr>
      <w:r w:rsidRPr="00B4118F">
        <w:rPr>
          <w:color w:val="000000" w:themeColor="text1"/>
          <w:sz w:val="28"/>
          <w:szCs w:val="28"/>
        </w:rPr>
        <w:t>19.2.7. Исчерпывающий перечень оснований для отказа в предоставлении Услуги:</w:t>
      </w:r>
    </w:p>
    <w:p w14:paraId="1420DF76" w14:textId="77777777" w:rsidR="00E35D05" w:rsidRPr="00B4118F" w:rsidRDefault="00E35D05" w:rsidP="002B4656">
      <w:pPr>
        <w:jc w:val="both"/>
        <w:rPr>
          <w:color w:val="000000" w:themeColor="text1"/>
          <w:sz w:val="28"/>
          <w:szCs w:val="28"/>
        </w:rPr>
      </w:pPr>
      <w:r w:rsidRPr="00B4118F">
        <w:rPr>
          <w:color w:val="000000" w:themeColor="text1"/>
          <w:sz w:val="28"/>
          <w:szCs w:val="28"/>
        </w:rPr>
        <w:t>19.2.7.1. несоответствие категории заявителя кругу лиц, указанных в подразделах 2, 17 Регламента;</w:t>
      </w:r>
    </w:p>
    <w:p w14:paraId="4C297693" w14:textId="77777777" w:rsidR="00E35D05" w:rsidRPr="00B4118F" w:rsidRDefault="00E35D05" w:rsidP="002B4656">
      <w:pPr>
        <w:jc w:val="both"/>
        <w:rPr>
          <w:color w:val="000000" w:themeColor="text1"/>
          <w:sz w:val="28"/>
          <w:szCs w:val="28"/>
        </w:rPr>
      </w:pPr>
      <w:r w:rsidRPr="00B4118F">
        <w:rPr>
          <w:color w:val="000000" w:themeColor="text1"/>
          <w:sz w:val="28"/>
          <w:szCs w:val="28"/>
        </w:rPr>
        <w:t>19.2.7.2. отзыв запроса по инициативе заявителя;</w:t>
      </w:r>
    </w:p>
    <w:p w14:paraId="6DB6D4E5" w14:textId="77777777" w:rsidR="00E35D05" w:rsidRPr="00B4118F" w:rsidRDefault="00E35D05" w:rsidP="002B4656">
      <w:pPr>
        <w:jc w:val="both"/>
        <w:rPr>
          <w:color w:val="000000" w:themeColor="text1"/>
          <w:sz w:val="28"/>
          <w:szCs w:val="28"/>
        </w:rPr>
      </w:pPr>
      <w:r w:rsidRPr="00B4118F">
        <w:rPr>
          <w:color w:val="000000" w:themeColor="text1"/>
          <w:sz w:val="28"/>
          <w:szCs w:val="28"/>
        </w:rPr>
        <w:t>19.2.7.3. наличие медицинских противопоказаний для освоения программ по отдельным видам искусства;</w:t>
      </w:r>
    </w:p>
    <w:p w14:paraId="1A1239D3" w14:textId="77777777" w:rsidR="00E35D05" w:rsidRPr="00B4118F" w:rsidRDefault="00E35D05" w:rsidP="002B4656">
      <w:pPr>
        <w:jc w:val="both"/>
        <w:rPr>
          <w:color w:val="000000" w:themeColor="text1"/>
          <w:sz w:val="28"/>
          <w:szCs w:val="28"/>
        </w:rPr>
      </w:pPr>
      <w:r w:rsidRPr="00B4118F">
        <w:rPr>
          <w:color w:val="000000" w:themeColor="text1"/>
          <w:sz w:val="28"/>
          <w:szCs w:val="28"/>
        </w:rPr>
        <w:t>19.2.7.4. отсутствие свободных мест в Организации;</w:t>
      </w:r>
    </w:p>
    <w:p w14:paraId="016AD249" w14:textId="49BE9A40" w:rsidR="00E35D05" w:rsidRPr="00B4118F" w:rsidRDefault="00E35D05" w:rsidP="0033254D">
      <w:pPr>
        <w:tabs>
          <w:tab w:val="center" w:pos="1630"/>
          <w:tab w:val="center" w:pos="2771"/>
          <w:tab w:val="center" w:pos="3979"/>
          <w:tab w:val="center" w:pos="5113"/>
          <w:tab w:val="center" w:pos="5748"/>
          <w:tab w:val="center" w:pos="6311"/>
          <w:tab w:val="center" w:pos="7234"/>
          <w:tab w:val="center" w:pos="8086"/>
          <w:tab w:val="right" w:pos="9924"/>
        </w:tabs>
        <w:jc w:val="both"/>
        <w:rPr>
          <w:color w:val="000000" w:themeColor="text1"/>
          <w:sz w:val="28"/>
          <w:szCs w:val="28"/>
        </w:rPr>
      </w:pPr>
      <w:r w:rsidRPr="00B4118F">
        <w:rPr>
          <w:color w:val="000000" w:themeColor="text1"/>
          <w:sz w:val="28"/>
          <w:szCs w:val="28"/>
        </w:rPr>
        <w:t>19.2.7.5. неявка</w:t>
      </w:r>
      <w:r w:rsidR="0033254D">
        <w:rPr>
          <w:color w:val="000000" w:themeColor="text1"/>
          <w:sz w:val="28"/>
          <w:szCs w:val="28"/>
        </w:rPr>
        <w:t xml:space="preserve"> </w:t>
      </w:r>
      <w:r w:rsidRPr="00B4118F">
        <w:rPr>
          <w:color w:val="000000" w:themeColor="text1"/>
          <w:sz w:val="28"/>
          <w:szCs w:val="28"/>
        </w:rPr>
        <w:tab/>
        <w:t>в Организацию</w:t>
      </w:r>
      <w:r w:rsidRPr="00B4118F">
        <w:rPr>
          <w:color w:val="000000" w:themeColor="text1"/>
          <w:sz w:val="28"/>
          <w:szCs w:val="28"/>
        </w:rPr>
        <w:tab/>
        <w:t xml:space="preserve"> после </w:t>
      </w:r>
      <w:r w:rsidRPr="00B4118F">
        <w:rPr>
          <w:color w:val="000000" w:themeColor="text1"/>
          <w:sz w:val="28"/>
          <w:szCs w:val="28"/>
        </w:rPr>
        <w:tab/>
        <w:t>получения</w:t>
      </w:r>
      <w:r w:rsidRPr="00B4118F">
        <w:rPr>
          <w:color w:val="000000" w:themeColor="text1"/>
          <w:sz w:val="28"/>
          <w:szCs w:val="28"/>
        </w:rPr>
        <w:tab/>
        <w:t xml:space="preserve"> уведомления</w:t>
      </w:r>
      <w:r w:rsidR="0033254D">
        <w:rPr>
          <w:color w:val="000000" w:themeColor="text1"/>
          <w:sz w:val="28"/>
          <w:szCs w:val="28"/>
        </w:rPr>
        <w:t xml:space="preserve"> </w:t>
      </w:r>
      <w:r w:rsidRPr="00B4118F">
        <w:rPr>
          <w:color w:val="000000" w:themeColor="text1"/>
          <w:sz w:val="28"/>
          <w:szCs w:val="28"/>
        </w:rPr>
        <w:t>о необходимости заключения договора об образовании;</w:t>
      </w:r>
    </w:p>
    <w:p w14:paraId="7A11EDD8" w14:textId="77777777" w:rsidR="00E35D05" w:rsidRPr="00B4118F" w:rsidRDefault="00E35D05" w:rsidP="002B4656">
      <w:pPr>
        <w:jc w:val="both"/>
        <w:rPr>
          <w:color w:val="000000" w:themeColor="text1"/>
          <w:sz w:val="28"/>
          <w:szCs w:val="28"/>
        </w:rPr>
      </w:pPr>
      <w:r w:rsidRPr="00B4118F">
        <w:rPr>
          <w:color w:val="000000" w:themeColor="text1"/>
          <w:sz w:val="28"/>
          <w:szCs w:val="28"/>
        </w:rPr>
        <w:t>19.2.7.6. неявка на прохождение вступительных (приемных) испытаний в Организацию;</w:t>
      </w:r>
    </w:p>
    <w:p w14:paraId="1CDE6192" w14:textId="77777777" w:rsidR="00E35D05" w:rsidRPr="00B4118F" w:rsidRDefault="00E35D05" w:rsidP="002B4656">
      <w:pPr>
        <w:jc w:val="both"/>
        <w:rPr>
          <w:color w:val="000000" w:themeColor="text1"/>
          <w:sz w:val="28"/>
          <w:szCs w:val="28"/>
        </w:rPr>
      </w:pPr>
      <w:r w:rsidRPr="00B4118F">
        <w:rPr>
          <w:color w:val="000000" w:themeColor="text1"/>
          <w:sz w:val="28"/>
          <w:szCs w:val="28"/>
        </w:rPr>
        <w:t>19.2.7.7. отрицательные результаты вступительных (приемных) испытаний.</w:t>
      </w:r>
    </w:p>
    <w:p w14:paraId="1A51E4D9" w14:textId="77777777" w:rsidR="00E35D05" w:rsidRPr="00B4118F" w:rsidRDefault="00E35D05" w:rsidP="002B4656">
      <w:pPr>
        <w:jc w:val="both"/>
        <w:rPr>
          <w:color w:val="000000" w:themeColor="text1"/>
          <w:sz w:val="28"/>
          <w:szCs w:val="28"/>
        </w:rPr>
      </w:pPr>
      <w:r w:rsidRPr="00B4118F">
        <w:rPr>
          <w:color w:val="000000" w:themeColor="text1"/>
          <w:sz w:val="28"/>
          <w:szCs w:val="28"/>
        </w:rPr>
        <w:t>19.2.8. Перечень административных процедур (действий) предоставления Услуги:</w:t>
      </w:r>
    </w:p>
    <w:p w14:paraId="52C52542" w14:textId="77777777" w:rsidR="00E35D05" w:rsidRPr="00B4118F" w:rsidRDefault="00E35D05" w:rsidP="002B4656">
      <w:pPr>
        <w:widowControl/>
        <w:numPr>
          <w:ilvl w:val="0"/>
          <w:numId w:val="33"/>
        </w:numPr>
        <w:autoSpaceDE/>
        <w:autoSpaceDN/>
        <w:ind w:left="0" w:firstLine="700"/>
        <w:jc w:val="both"/>
        <w:rPr>
          <w:color w:val="000000" w:themeColor="text1"/>
          <w:sz w:val="28"/>
          <w:szCs w:val="28"/>
        </w:rPr>
      </w:pPr>
      <w:r w:rsidRPr="00B4118F">
        <w:rPr>
          <w:color w:val="000000" w:themeColor="text1"/>
          <w:sz w:val="28"/>
          <w:szCs w:val="28"/>
        </w:rPr>
        <w:lastRenderedPageBreak/>
        <w:t>прием запроса и документов и (или) информации, необходимых для предоставления Услуги;</w:t>
      </w:r>
    </w:p>
    <w:p w14:paraId="7033394E" w14:textId="77777777" w:rsidR="00E35D05" w:rsidRPr="00B4118F" w:rsidRDefault="00E35D05" w:rsidP="002B4656">
      <w:pPr>
        <w:widowControl/>
        <w:numPr>
          <w:ilvl w:val="0"/>
          <w:numId w:val="33"/>
        </w:numPr>
        <w:autoSpaceDE/>
        <w:autoSpaceDN/>
        <w:ind w:left="0" w:firstLine="700"/>
        <w:jc w:val="both"/>
        <w:rPr>
          <w:color w:val="000000" w:themeColor="text1"/>
          <w:sz w:val="28"/>
          <w:szCs w:val="28"/>
        </w:rPr>
      </w:pPr>
      <w:r w:rsidRPr="00B4118F">
        <w:rPr>
          <w:color w:val="000000" w:themeColor="text1"/>
          <w:sz w:val="28"/>
          <w:szCs w:val="28"/>
        </w:rPr>
        <w:t>межведомственное информационное взаимодействие;</w:t>
      </w:r>
    </w:p>
    <w:p w14:paraId="782A477D" w14:textId="77777777" w:rsidR="00E35D05" w:rsidRPr="00B4118F" w:rsidRDefault="00E35D05" w:rsidP="002B4656">
      <w:pPr>
        <w:widowControl/>
        <w:numPr>
          <w:ilvl w:val="0"/>
          <w:numId w:val="33"/>
        </w:numPr>
        <w:autoSpaceDE/>
        <w:autoSpaceDN/>
        <w:ind w:left="0" w:firstLine="700"/>
        <w:jc w:val="both"/>
        <w:rPr>
          <w:color w:val="000000" w:themeColor="text1"/>
          <w:sz w:val="28"/>
          <w:szCs w:val="28"/>
        </w:rPr>
      </w:pPr>
      <w:r w:rsidRPr="00B4118F">
        <w:rPr>
          <w:color w:val="000000" w:themeColor="text1"/>
          <w:sz w:val="28"/>
          <w:szCs w:val="28"/>
        </w:rPr>
        <w:t>принятие решения о предоставлении (об отказе в предоставлении)</w:t>
      </w:r>
    </w:p>
    <w:p w14:paraId="090584D1" w14:textId="77777777" w:rsidR="00E35D05" w:rsidRPr="00B4118F" w:rsidRDefault="00E35D05" w:rsidP="002B4656">
      <w:pPr>
        <w:jc w:val="both"/>
        <w:rPr>
          <w:color w:val="000000" w:themeColor="text1"/>
          <w:sz w:val="28"/>
          <w:szCs w:val="28"/>
        </w:rPr>
      </w:pPr>
      <w:r w:rsidRPr="00B4118F">
        <w:rPr>
          <w:color w:val="000000" w:themeColor="text1"/>
          <w:sz w:val="28"/>
          <w:szCs w:val="28"/>
        </w:rPr>
        <w:t>Услуги;</w:t>
      </w:r>
    </w:p>
    <w:p w14:paraId="33C509E3" w14:textId="77777777" w:rsidR="00E35D05" w:rsidRPr="00B4118F" w:rsidRDefault="00E35D05" w:rsidP="002B4656">
      <w:pPr>
        <w:widowControl/>
        <w:numPr>
          <w:ilvl w:val="0"/>
          <w:numId w:val="33"/>
        </w:numPr>
        <w:autoSpaceDE/>
        <w:autoSpaceDN/>
        <w:ind w:left="0" w:firstLine="700"/>
        <w:jc w:val="both"/>
        <w:rPr>
          <w:color w:val="000000" w:themeColor="text1"/>
          <w:sz w:val="28"/>
          <w:szCs w:val="28"/>
        </w:rPr>
      </w:pPr>
      <w:r w:rsidRPr="00B4118F">
        <w:rPr>
          <w:color w:val="000000" w:themeColor="text1"/>
          <w:sz w:val="28"/>
          <w:szCs w:val="28"/>
        </w:rPr>
        <w:t>предоставление результата предоставления Услуги.</w:t>
      </w:r>
    </w:p>
    <w:p w14:paraId="291919A4" w14:textId="77777777" w:rsidR="00E35D05" w:rsidRPr="00B4118F" w:rsidRDefault="00E35D05" w:rsidP="002B4656">
      <w:pPr>
        <w:jc w:val="both"/>
        <w:rPr>
          <w:color w:val="000000" w:themeColor="text1"/>
          <w:sz w:val="28"/>
          <w:szCs w:val="28"/>
        </w:rPr>
      </w:pPr>
      <w:r w:rsidRPr="00B4118F">
        <w:rPr>
          <w:color w:val="000000" w:themeColor="text1"/>
          <w:sz w:val="28"/>
          <w:szCs w:val="28"/>
        </w:rPr>
        <w:t>19.2.9. Состав административных процедур (действий) предоставления Услуги в соответствии с данным вариантом:</w:t>
      </w:r>
    </w:p>
    <w:p w14:paraId="42F969B1" w14:textId="77777777" w:rsidR="00E35D05" w:rsidRPr="00B4118F" w:rsidRDefault="00E35D05" w:rsidP="002B4656">
      <w:pPr>
        <w:jc w:val="both"/>
        <w:rPr>
          <w:color w:val="000000" w:themeColor="text1"/>
          <w:sz w:val="28"/>
          <w:szCs w:val="28"/>
        </w:rPr>
      </w:pPr>
      <w:r w:rsidRPr="00B4118F">
        <w:rPr>
          <w:color w:val="000000" w:themeColor="text1"/>
          <w:sz w:val="28"/>
          <w:szCs w:val="28"/>
        </w:rPr>
        <w:t>19.2.9.1. Прием запроса и документов и (или) информации, необходимых для предоставления Услуги.</w:t>
      </w:r>
    </w:p>
    <w:p w14:paraId="75587F38" w14:textId="77777777" w:rsidR="00E35D05" w:rsidRPr="00B4118F" w:rsidRDefault="00E35D05" w:rsidP="002B4656">
      <w:pPr>
        <w:jc w:val="both"/>
        <w:rPr>
          <w:color w:val="000000" w:themeColor="text1"/>
          <w:sz w:val="28"/>
          <w:szCs w:val="28"/>
        </w:rPr>
      </w:pPr>
      <w:r w:rsidRPr="00B4118F">
        <w:rPr>
          <w:color w:val="000000" w:themeColor="text1"/>
          <w:sz w:val="28"/>
          <w:szCs w:val="28"/>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5F1571F7" w14:textId="77777777" w:rsidR="00E35D05" w:rsidRPr="00B4118F" w:rsidRDefault="00E35D05" w:rsidP="002B4656">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Организация, ВИС, ЕПГУ, РПГУ.</w:t>
      </w:r>
    </w:p>
    <w:p w14:paraId="310E1528" w14:textId="3AF7E5E0" w:rsidR="00E35D05" w:rsidRPr="00B4118F" w:rsidRDefault="00E35D05" w:rsidP="008656EC">
      <w:pPr>
        <w:tabs>
          <w:tab w:val="center" w:pos="5088"/>
          <w:tab w:val="center" w:pos="9844"/>
        </w:tabs>
        <w:jc w:val="both"/>
        <w:rPr>
          <w:color w:val="000000" w:themeColor="text1"/>
          <w:sz w:val="28"/>
          <w:szCs w:val="28"/>
        </w:rPr>
      </w:pPr>
      <w:r w:rsidRPr="00B4118F">
        <w:rPr>
          <w:color w:val="000000" w:themeColor="text1"/>
          <w:sz w:val="28"/>
          <w:szCs w:val="28"/>
        </w:rPr>
        <w:t>Срок выполнения административного действия (процедуры)</w:t>
      </w:r>
      <w:r w:rsidRPr="00B4118F">
        <w:rPr>
          <w:color w:val="000000" w:themeColor="text1"/>
          <w:sz w:val="28"/>
          <w:szCs w:val="28"/>
        </w:rPr>
        <w:tab/>
        <w:t xml:space="preserve"> 1 (один) рабочий день.</w:t>
      </w:r>
    </w:p>
    <w:p w14:paraId="044E70D5" w14:textId="77777777" w:rsidR="00E35D05" w:rsidRPr="00B4118F" w:rsidRDefault="00E35D05" w:rsidP="002B4656">
      <w:pPr>
        <w:jc w:val="both"/>
        <w:rPr>
          <w:color w:val="000000" w:themeColor="text1"/>
          <w:sz w:val="28"/>
          <w:szCs w:val="28"/>
        </w:rPr>
      </w:pPr>
      <w:r w:rsidRPr="00B4118F">
        <w:rPr>
          <w:color w:val="000000" w:themeColor="text1"/>
          <w:sz w:val="28"/>
          <w:szCs w:val="28"/>
        </w:rPr>
        <w:t>Запрос оформляется в соответствии с Приложением 6 к Регламенту.</w:t>
      </w:r>
    </w:p>
    <w:p w14:paraId="504B51ED" w14:textId="77777777" w:rsidR="00E35D05" w:rsidRPr="00B4118F" w:rsidRDefault="00E35D05" w:rsidP="002B4656">
      <w:pPr>
        <w:jc w:val="both"/>
        <w:rPr>
          <w:color w:val="000000" w:themeColor="text1"/>
          <w:sz w:val="28"/>
          <w:szCs w:val="28"/>
        </w:rPr>
      </w:pPr>
      <w:r w:rsidRPr="00B4118F">
        <w:rPr>
          <w:color w:val="000000" w:themeColor="text1"/>
          <w:sz w:val="28"/>
          <w:szCs w:val="28"/>
        </w:rPr>
        <w:t>К запросу прилагаются документы, указанные в пункте 19.2.3. Регламента.</w:t>
      </w:r>
    </w:p>
    <w:p w14:paraId="7492D3ED" w14:textId="77777777" w:rsidR="00E35D05" w:rsidRPr="00B4118F" w:rsidRDefault="00E35D05" w:rsidP="002B4656">
      <w:pPr>
        <w:jc w:val="both"/>
        <w:rPr>
          <w:color w:val="000000" w:themeColor="text1"/>
          <w:sz w:val="28"/>
          <w:szCs w:val="28"/>
        </w:rPr>
      </w:pPr>
      <w:r w:rsidRPr="00B4118F">
        <w:rPr>
          <w:color w:val="000000" w:themeColor="text1"/>
          <w:sz w:val="28"/>
          <w:szCs w:val="28"/>
        </w:rPr>
        <w:t>Основания для отказа в приеме документов, необходимых для предоставления Услуги, указаны в пункте 19.2.5. Регламента.</w:t>
      </w:r>
    </w:p>
    <w:p w14:paraId="3FD91B57" w14:textId="77777777" w:rsidR="00E35D05" w:rsidRPr="00B4118F" w:rsidRDefault="00E35D05" w:rsidP="002B4656">
      <w:pPr>
        <w:jc w:val="both"/>
        <w:rPr>
          <w:color w:val="000000" w:themeColor="text1"/>
          <w:sz w:val="28"/>
          <w:szCs w:val="28"/>
        </w:rPr>
      </w:pPr>
      <w:r w:rsidRPr="00B4118F">
        <w:rPr>
          <w:color w:val="000000" w:themeColor="text1"/>
          <w:sz w:val="28"/>
          <w:szCs w:val="28"/>
        </w:rPr>
        <w:t>Запрос регистрируется в сроки, указанные в подразделе 13 Регламента.</w:t>
      </w:r>
    </w:p>
    <w:p w14:paraId="06FAB658" w14:textId="77777777" w:rsidR="00E35D05" w:rsidRPr="00B4118F" w:rsidRDefault="00E35D05" w:rsidP="002B4656">
      <w:pPr>
        <w:jc w:val="both"/>
        <w:rPr>
          <w:color w:val="000000" w:themeColor="text1"/>
          <w:sz w:val="28"/>
          <w:szCs w:val="28"/>
        </w:rPr>
      </w:pPr>
      <w:r w:rsidRPr="00B4118F">
        <w:rPr>
          <w:color w:val="000000" w:themeColor="text1"/>
          <w:sz w:val="28"/>
          <w:szCs w:val="28"/>
        </w:rPr>
        <w:t>Запрос может быть подан заявителем (представитель заявителя) следующими способами: посредством РПГУ, ЕПГУ, в Организацию лично.</w:t>
      </w:r>
    </w:p>
    <w:p w14:paraId="5B320A5C" w14:textId="77777777" w:rsidR="00E35D05" w:rsidRPr="00B4118F" w:rsidRDefault="00E35D05" w:rsidP="002B4656">
      <w:pPr>
        <w:jc w:val="both"/>
        <w:rPr>
          <w:color w:val="000000" w:themeColor="text1"/>
          <w:sz w:val="28"/>
          <w:szCs w:val="28"/>
        </w:rPr>
      </w:pPr>
      <w:r w:rsidRPr="00B4118F">
        <w:rPr>
          <w:color w:val="000000" w:themeColor="text1"/>
          <w:sz w:val="28"/>
          <w:szCs w:val="28"/>
        </w:rPr>
        <w:t>При подаче запроса посредством РПГУ или ЕПГУ заявитель авторизуется на РПГУ или ЕПГУ посредством подтвержденной учетной записи в ЕСИА.</w:t>
      </w:r>
    </w:p>
    <w:p w14:paraId="29C454B3" w14:textId="77777777" w:rsidR="00E35D05" w:rsidRPr="00B4118F" w:rsidRDefault="00E35D05" w:rsidP="002B4656">
      <w:pPr>
        <w:jc w:val="both"/>
        <w:rPr>
          <w:color w:val="000000" w:themeColor="text1"/>
          <w:sz w:val="28"/>
          <w:szCs w:val="28"/>
        </w:rPr>
      </w:pPr>
      <w:r w:rsidRPr="00B4118F">
        <w:rPr>
          <w:color w:val="000000" w:themeColor="text1"/>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6BF2125E" w14:textId="77777777" w:rsidR="00E35D05" w:rsidRPr="00B4118F" w:rsidRDefault="00E35D05" w:rsidP="002B4656">
      <w:pPr>
        <w:jc w:val="both"/>
        <w:rPr>
          <w:color w:val="000000" w:themeColor="text1"/>
          <w:sz w:val="28"/>
          <w:szCs w:val="28"/>
        </w:rPr>
      </w:pPr>
      <w:r w:rsidRPr="00B4118F">
        <w:rPr>
          <w:color w:val="000000" w:themeColor="text1"/>
          <w:sz w:val="28"/>
          <w:szCs w:val="28"/>
        </w:rPr>
        <w:t>При подаче запроса в Организацию лично, по электронной почте,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Организации работником Организации с указанных документов снимается копия, которая заверяется подписью (печатью Организации) (при необходимости).</w:t>
      </w:r>
    </w:p>
    <w:p w14:paraId="40B79AF5" w14:textId="77777777" w:rsidR="00E35D05" w:rsidRPr="00B4118F" w:rsidRDefault="00E35D05" w:rsidP="002B4656">
      <w:pPr>
        <w:jc w:val="both"/>
        <w:rPr>
          <w:color w:val="000000" w:themeColor="text1"/>
          <w:sz w:val="28"/>
          <w:szCs w:val="28"/>
        </w:rPr>
      </w:pPr>
      <w:r w:rsidRPr="00B4118F">
        <w:rPr>
          <w:color w:val="000000" w:themeColor="text1"/>
          <w:sz w:val="28"/>
          <w:szCs w:val="28"/>
        </w:rPr>
        <w:t>Работник Организации проверяет запрос на предмет наличия оснований для отказа в приеме документов, необходимых для предоставления Услуги.</w:t>
      </w:r>
    </w:p>
    <w:p w14:paraId="5EC077C1" w14:textId="77777777" w:rsidR="00E35D05" w:rsidRPr="00B4118F" w:rsidRDefault="00E35D05" w:rsidP="002B4656">
      <w:pPr>
        <w:jc w:val="both"/>
        <w:rPr>
          <w:color w:val="000000" w:themeColor="text1"/>
          <w:sz w:val="28"/>
          <w:szCs w:val="28"/>
        </w:rPr>
      </w:pPr>
      <w:r w:rsidRPr="00B4118F">
        <w:rPr>
          <w:color w:val="000000" w:themeColor="text1"/>
          <w:sz w:val="28"/>
          <w:szCs w:val="28"/>
        </w:rPr>
        <w:t>При наличии таких оснований работник Организации формирует решение об отказе в приеме документов, необходимых для предоставления Услуги, по форме согласно Приложению 4 к Регламенту.</w:t>
      </w:r>
    </w:p>
    <w:p w14:paraId="18BEFD49" w14:textId="77777777" w:rsidR="00E35D05" w:rsidRPr="00B4118F" w:rsidRDefault="00E35D05" w:rsidP="002B4656">
      <w:pPr>
        <w:jc w:val="both"/>
        <w:rPr>
          <w:color w:val="000000" w:themeColor="text1"/>
          <w:sz w:val="28"/>
          <w:szCs w:val="28"/>
        </w:rPr>
      </w:pPr>
      <w:r w:rsidRPr="00B4118F">
        <w:rPr>
          <w:color w:val="000000" w:themeColor="text1"/>
          <w:sz w:val="28"/>
          <w:szCs w:val="28"/>
        </w:rPr>
        <w:t xml:space="preserve">Указанное решение подписывается усиленной квалифицированной </w:t>
      </w:r>
      <w:r w:rsidRPr="00B4118F">
        <w:rPr>
          <w:color w:val="000000" w:themeColor="text1"/>
          <w:sz w:val="28"/>
          <w:szCs w:val="28"/>
        </w:rPr>
        <w:lastRenderedPageBreak/>
        <w:t>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или ЕПГУ, выдается заявителю (представителю заявителя) лично в Организации в срок не позднее 30 (тридцати) минут с момента получения от него документов.</w:t>
      </w:r>
    </w:p>
    <w:p w14:paraId="720788A6" w14:textId="77777777" w:rsidR="00E35D05" w:rsidRPr="00B4118F" w:rsidRDefault="00E35D05" w:rsidP="002B4656">
      <w:pPr>
        <w:jc w:val="both"/>
        <w:rPr>
          <w:color w:val="000000" w:themeColor="text1"/>
          <w:sz w:val="28"/>
          <w:szCs w:val="28"/>
        </w:rPr>
      </w:pPr>
      <w:r w:rsidRPr="00B4118F">
        <w:rPr>
          <w:color w:val="000000" w:themeColor="text1"/>
          <w:sz w:val="28"/>
          <w:szCs w:val="28"/>
        </w:rPr>
        <w:t>В случае если такие основания отсутствуют, работник Организации регистрирует запрос.</w:t>
      </w:r>
    </w:p>
    <w:p w14:paraId="26122BD0" w14:textId="77777777" w:rsidR="00E35D05" w:rsidRPr="00B4118F" w:rsidRDefault="00E35D05" w:rsidP="002B4656">
      <w:pPr>
        <w:jc w:val="both"/>
        <w:rPr>
          <w:color w:val="000000" w:themeColor="text1"/>
          <w:sz w:val="28"/>
          <w:szCs w:val="28"/>
        </w:rPr>
      </w:pPr>
      <w:r w:rsidRPr="00B4118F">
        <w:rPr>
          <w:color w:val="000000" w:themeColor="text1"/>
          <w:sz w:val="28"/>
          <w:szCs w:val="28"/>
        </w:rPr>
        <w:t>Услуга предусматривает возможность подачи запроса заявителем независимо от места его жительства.</w:t>
      </w:r>
    </w:p>
    <w:p w14:paraId="2227866F" w14:textId="77777777" w:rsidR="00E35D05" w:rsidRPr="00B4118F" w:rsidRDefault="00E35D05" w:rsidP="002B4656">
      <w:pPr>
        <w:jc w:val="both"/>
        <w:rPr>
          <w:color w:val="000000" w:themeColor="text1"/>
          <w:sz w:val="28"/>
          <w:szCs w:val="28"/>
        </w:rPr>
      </w:pPr>
      <w:r w:rsidRPr="00B4118F">
        <w:rPr>
          <w:color w:val="000000" w:themeColor="text1"/>
          <w:sz w:val="28"/>
          <w:szCs w:val="28"/>
        </w:rPr>
        <w:t>19.2.9.2. Межведомственное информационное взаимодействие.</w:t>
      </w:r>
    </w:p>
    <w:p w14:paraId="615D08D2" w14:textId="77777777" w:rsidR="00E35D05" w:rsidRPr="00B4118F" w:rsidRDefault="00E35D05" w:rsidP="002B4656">
      <w:pPr>
        <w:jc w:val="both"/>
        <w:rPr>
          <w:color w:val="000000" w:themeColor="text1"/>
          <w:sz w:val="28"/>
          <w:szCs w:val="28"/>
        </w:rPr>
      </w:pPr>
      <w:r w:rsidRPr="00B4118F">
        <w:rPr>
          <w:color w:val="000000" w:themeColor="text1"/>
          <w:sz w:val="28"/>
          <w:szCs w:val="28"/>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4928387B" w14:textId="77777777" w:rsidR="00E35D05" w:rsidRPr="00B4118F" w:rsidRDefault="00E35D05" w:rsidP="002B4656">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Организация, ВИС.</w:t>
      </w:r>
    </w:p>
    <w:p w14:paraId="270B9882" w14:textId="68A3CFF9" w:rsidR="00E35D05" w:rsidRPr="00B4118F" w:rsidRDefault="00E35D05" w:rsidP="002B4656">
      <w:pPr>
        <w:jc w:val="both"/>
        <w:rPr>
          <w:color w:val="000000" w:themeColor="text1"/>
          <w:sz w:val="28"/>
          <w:szCs w:val="28"/>
        </w:rPr>
      </w:pPr>
      <w:r w:rsidRPr="00B4118F">
        <w:rPr>
          <w:color w:val="000000" w:themeColor="text1"/>
          <w:sz w:val="28"/>
          <w:szCs w:val="28"/>
        </w:rPr>
        <w:t>Срок выполнения административного действия (процедуры) в тот же день .</w:t>
      </w:r>
    </w:p>
    <w:p w14:paraId="02E67432" w14:textId="77777777" w:rsidR="00E35D05" w:rsidRPr="00B4118F" w:rsidRDefault="00E35D05" w:rsidP="002B4656">
      <w:pPr>
        <w:jc w:val="both"/>
        <w:rPr>
          <w:color w:val="000000" w:themeColor="text1"/>
          <w:sz w:val="28"/>
          <w:szCs w:val="28"/>
        </w:rPr>
      </w:pPr>
      <w:r w:rsidRPr="00B4118F">
        <w:rPr>
          <w:color w:val="000000" w:themeColor="text1"/>
          <w:sz w:val="28"/>
          <w:szCs w:val="28"/>
        </w:rPr>
        <w:t>Межведомственные информационные запросы направляются в:</w:t>
      </w:r>
    </w:p>
    <w:p w14:paraId="5E0441C8" w14:textId="77777777" w:rsidR="00E35D05" w:rsidRPr="00B4118F" w:rsidRDefault="00E35D05" w:rsidP="002B4656">
      <w:pPr>
        <w:jc w:val="both"/>
        <w:rPr>
          <w:color w:val="000000" w:themeColor="text1"/>
          <w:sz w:val="28"/>
          <w:szCs w:val="28"/>
        </w:rPr>
      </w:pPr>
      <w:r w:rsidRPr="00B4118F">
        <w:rPr>
          <w:color w:val="000000" w:themeColor="text1"/>
          <w:sz w:val="28"/>
          <w:szCs w:val="28"/>
        </w:rPr>
        <w:t>Министерство цифрового развития, связи и массовых коммуникаций Российской Федерации (в отношении граждан, участвующих в специальной военной операции).</w:t>
      </w:r>
    </w:p>
    <w:p w14:paraId="645C8886" w14:textId="77777777" w:rsidR="00E35D05" w:rsidRPr="00B4118F" w:rsidRDefault="00E35D05" w:rsidP="002B4656">
      <w:pPr>
        <w:jc w:val="both"/>
        <w:rPr>
          <w:color w:val="000000" w:themeColor="text1"/>
          <w:sz w:val="28"/>
          <w:szCs w:val="28"/>
        </w:rPr>
      </w:pPr>
      <w:r w:rsidRPr="00B4118F">
        <w:rPr>
          <w:color w:val="000000" w:themeColor="text1"/>
          <w:sz w:val="28"/>
          <w:szCs w:val="28"/>
        </w:rPr>
        <w:t>При этом указываются:</w:t>
      </w:r>
    </w:p>
    <w:p w14:paraId="4CEE589E" w14:textId="77777777" w:rsidR="00E35D05" w:rsidRPr="00B4118F" w:rsidRDefault="00E35D05" w:rsidP="002B4656">
      <w:pPr>
        <w:jc w:val="both"/>
        <w:rPr>
          <w:color w:val="000000" w:themeColor="text1"/>
          <w:sz w:val="28"/>
          <w:szCs w:val="28"/>
        </w:rPr>
      </w:pPr>
      <w:r w:rsidRPr="00B4118F">
        <w:rPr>
          <w:color w:val="000000" w:themeColor="text1"/>
          <w:sz w:val="28"/>
          <w:szCs w:val="28"/>
        </w:rPr>
        <w:t>- Фамилия, имя, отчество (при наличии), дата рождения, место рождения, сведения о документе, удостоверяющим личность (серия, номер, дата выдачи, кем и когда выдан, код подразделения)</w:t>
      </w:r>
    </w:p>
    <w:p w14:paraId="6ECA7A5D" w14:textId="77777777" w:rsidR="00E35D05" w:rsidRPr="00B4118F" w:rsidRDefault="00E35D05" w:rsidP="002B4656">
      <w:pPr>
        <w:jc w:val="both"/>
        <w:rPr>
          <w:color w:val="000000" w:themeColor="text1"/>
          <w:sz w:val="28"/>
          <w:szCs w:val="28"/>
        </w:rPr>
      </w:pPr>
      <w:r w:rsidRPr="00B4118F">
        <w:rPr>
          <w:color w:val="000000" w:themeColor="text1"/>
          <w:sz w:val="28"/>
          <w:szCs w:val="28"/>
        </w:rPr>
        <w:t>Посредством указанного информационного запроса запрашиваются сведения, подтверждающие право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 детьми, родители (законные представители) которых, являются участниками специальной военной операции.</w:t>
      </w:r>
    </w:p>
    <w:p w14:paraId="68C5413C" w14:textId="77777777" w:rsidR="00E35D05" w:rsidRPr="00B4118F" w:rsidRDefault="00E35D05" w:rsidP="002B4656">
      <w:pPr>
        <w:jc w:val="both"/>
        <w:rPr>
          <w:color w:val="000000" w:themeColor="text1"/>
          <w:sz w:val="28"/>
          <w:szCs w:val="28"/>
        </w:rPr>
      </w:pPr>
      <w:r w:rsidRPr="00B4118F">
        <w:rPr>
          <w:color w:val="000000" w:themeColor="text1"/>
          <w:sz w:val="28"/>
          <w:szCs w:val="28"/>
        </w:rPr>
        <w:t>2) Контроль предоставления результата межведомственного информационного запроса.</w:t>
      </w:r>
    </w:p>
    <w:p w14:paraId="726499F3" w14:textId="77777777" w:rsidR="00E35D05" w:rsidRPr="00B4118F" w:rsidRDefault="00E35D05" w:rsidP="002B4656">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ВИС, Организация.</w:t>
      </w:r>
    </w:p>
    <w:p w14:paraId="1872E27C" w14:textId="77777777" w:rsidR="00E35D05" w:rsidRPr="00B4118F" w:rsidRDefault="00E35D05" w:rsidP="002B4656">
      <w:pPr>
        <w:jc w:val="both"/>
        <w:rPr>
          <w:color w:val="000000" w:themeColor="text1"/>
          <w:sz w:val="28"/>
          <w:szCs w:val="28"/>
        </w:rPr>
      </w:pPr>
      <w:r w:rsidRPr="00B4118F">
        <w:rPr>
          <w:color w:val="000000" w:themeColor="text1"/>
          <w:sz w:val="28"/>
          <w:szCs w:val="28"/>
        </w:rPr>
        <w:t>Срок выполнения административного действия (процедуры)</w:t>
      </w:r>
      <w:r w:rsidRPr="00B4118F">
        <w:rPr>
          <w:color w:val="000000" w:themeColor="text1"/>
          <w:sz w:val="28"/>
          <w:szCs w:val="28"/>
        </w:rPr>
        <w:tab/>
        <w:t xml:space="preserve"> не более 3 (трех) дней.</w:t>
      </w:r>
    </w:p>
    <w:p w14:paraId="0A677568" w14:textId="77777777" w:rsidR="00E35D05" w:rsidRPr="00B4118F" w:rsidRDefault="00E35D05" w:rsidP="002B4656">
      <w:pPr>
        <w:jc w:val="both"/>
        <w:rPr>
          <w:color w:val="000000" w:themeColor="text1"/>
          <w:sz w:val="28"/>
          <w:szCs w:val="28"/>
        </w:rPr>
      </w:pPr>
      <w:r w:rsidRPr="00B4118F">
        <w:rPr>
          <w:color w:val="000000" w:themeColor="text1"/>
          <w:sz w:val="28"/>
          <w:szCs w:val="28"/>
        </w:rPr>
        <w:t>Работником Организации осуществляется проверка поступления ответа на межведомственные информационные запросы.</w:t>
      </w:r>
    </w:p>
    <w:p w14:paraId="3E0FDFC3" w14:textId="77777777" w:rsidR="00E35D05" w:rsidRPr="00B4118F" w:rsidRDefault="00E35D05" w:rsidP="002B4656">
      <w:pPr>
        <w:jc w:val="both"/>
        <w:rPr>
          <w:color w:val="000000" w:themeColor="text1"/>
          <w:sz w:val="28"/>
          <w:szCs w:val="28"/>
        </w:rPr>
      </w:pPr>
      <w:r w:rsidRPr="00B4118F">
        <w:rPr>
          <w:color w:val="000000" w:themeColor="text1"/>
          <w:sz w:val="28"/>
          <w:szCs w:val="28"/>
        </w:rPr>
        <w:t>19.2.9.3. Принятие решения о предоставлении (об отказе в предоставлении) Услуги.</w:t>
      </w:r>
    </w:p>
    <w:p w14:paraId="02081289" w14:textId="77777777" w:rsidR="00E35D05" w:rsidRPr="00B4118F" w:rsidRDefault="00E35D05" w:rsidP="002B4656">
      <w:pPr>
        <w:jc w:val="both"/>
        <w:rPr>
          <w:color w:val="000000" w:themeColor="text1"/>
          <w:sz w:val="28"/>
          <w:szCs w:val="28"/>
        </w:rPr>
      </w:pPr>
      <w:r w:rsidRPr="00B4118F">
        <w:rPr>
          <w:color w:val="000000" w:themeColor="text1"/>
          <w:sz w:val="28"/>
          <w:szCs w:val="28"/>
        </w:rPr>
        <w:t>1) Подготовка и подписание решения о предоставлении Услуги либо отказа в ее предоставлении.</w:t>
      </w:r>
    </w:p>
    <w:p w14:paraId="0ABBCB51" w14:textId="77777777" w:rsidR="00E35D05" w:rsidRPr="00B4118F" w:rsidRDefault="00E35D05" w:rsidP="002B4656">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ЕПГУ, РПГУ, Организация, ВИС.</w:t>
      </w:r>
    </w:p>
    <w:p w14:paraId="2D2A867A" w14:textId="7DCD8B64" w:rsidR="00E35D05" w:rsidRPr="00B4118F" w:rsidRDefault="00E35D05" w:rsidP="00367915">
      <w:pPr>
        <w:tabs>
          <w:tab w:val="center" w:pos="5088"/>
          <w:tab w:val="center" w:pos="9844"/>
        </w:tabs>
        <w:jc w:val="both"/>
        <w:rPr>
          <w:color w:val="000000" w:themeColor="text1"/>
          <w:sz w:val="28"/>
          <w:szCs w:val="28"/>
        </w:rPr>
      </w:pPr>
      <w:r w:rsidRPr="00B4118F">
        <w:rPr>
          <w:color w:val="000000" w:themeColor="text1"/>
          <w:sz w:val="28"/>
          <w:szCs w:val="28"/>
        </w:rPr>
        <w:lastRenderedPageBreak/>
        <w:t>Срок выполнения административного действия (процедуры)</w:t>
      </w:r>
      <w:r w:rsidRPr="00B4118F">
        <w:rPr>
          <w:color w:val="000000" w:themeColor="text1"/>
          <w:sz w:val="28"/>
          <w:szCs w:val="28"/>
        </w:rPr>
        <w:tab/>
        <w:t xml:space="preserve"> 1 (один) рабочий день .</w:t>
      </w:r>
    </w:p>
    <w:p w14:paraId="5375CA8A" w14:textId="77777777" w:rsidR="00E35D05" w:rsidRPr="00B4118F" w:rsidRDefault="00E35D05" w:rsidP="002B4656">
      <w:pPr>
        <w:jc w:val="both"/>
        <w:rPr>
          <w:color w:val="000000" w:themeColor="text1"/>
          <w:sz w:val="28"/>
          <w:szCs w:val="28"/>
        </w:rPr>
      </w:pPr>
      <w:r w:rsidRPr="00B4118F">
        <w:rPr>
          <w:color w:val="000000" w:themeColor="text1"/>
          <w:sz w:val="28"/>
          <w:szCs w:val="28"/>
        </w:rPr>
        <w:t>Основания для отказа в предоставлении Услуги указаны в пункте 19.2.7. Регламента.</w:t>
      </w:r>
    </w:p>
    <w:p w14:paraId="68E7F043" w14:textId="77777777" w:rsidR="00E35D05" w:rsidRPr="00B4118F" w:rsidRDefault="00E35D05" w:rsidP="002B4656">
      <w:pPr>
        <w:jc w:val="both"/>
        <w:rPr>
          <w:color w:val="000000" w:themeColor="text1"/>
          <w:sz w:val="28"/>
          <w:szCs w:val="28"/>
        </w:rPr>
      </w:pPr>
      <w:r w:rsidRPr="00B4118F">
        <w:rPr>
          <w:color w:val="000000" w:themeColor="text1"/>
          <w:sz w:val="28"/>
          <w:szCs w:val="28"/>
        </w:rPr>
        <w:t>Работник Организации на основании собранного комплекта документов, необходимого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14:paraId="24F93C44" w14:textId="77777777" w:rsidR="00E35D05" w:rsidRPr="00B4118F" w:rsidRDefault="00E35D05" w:rsidP="002B4656">
      <w:pPr>
        <w:jc w:val="both"/>
        <w:rPr>
          <w:color w:val="000000" w:themeColor="text1"/>
          <w:sz w:val="28"/>
          <w:szCs w:val="28"/>
        </w:rPr>
      </w:pPr>
      <w:r w:rsidRPr="00B4118F">
        <w:rPr>
          <w:color w:val="000000" w:themeColor="text1"/>
          <w:sz w:val="28"/>
          <w:szCs w:val="28"/>
        </w:rPr>
        <w:t>2) Направление уведомления заявителю о посещении Организации с оригиналами документов для заключения договора.</w:t>
      </w:r>
    </w:p>
    <w:p w14:paraId="0889D532" w14:textId="77777777" w:rsidR="00E35D05" w:rsidRPr="00B4118F" w:rsidRDefault="00E35D05" w:rsidP="002B4656">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ЕПГУ, РПГУ, Организация, ВИС.</w:t>
      </w:r>
    </w:p>
    <w:p w14:paraId="55342CFA" w14:textId="53C983C7" w:rsidR="00E35D05" w:rsidRPr="00B4118F" w:rsidRDefault="00E35D05" w:rsidP="00367915">
      <w:pPr>
        <w:tabs>
          <w:tab w:val="center" w:pos="5088"/>
          <w:tab w:val="center" w:pos="9844"/>
        </w:tabs>
        <w:jc w:val="both"/>
        <w:rPr>
          <w:color w:val="000000" w:themeColor="text1"/>
          <w:sz w:val="28"/>
          <w:szCs w:val="28"/>
        </w:rPr>
      </w:pPr>
      <w:r w:rsidRPr="00B4118F">
        <w:rPr>
          <w:color w:val="000000" w:themeColor="text1"/>
          <w:sz w:val="28"/>
          <w:szCs w:val="28"/>
        </w:rPr>
        <w:t>Срок выполнения административного действия (процедуры)</w:t>
      </w:r>
      <w:r w:rsidRPr="00B4118F">
        <w:rPr>
          <w:color w:val="000000" w:themeColor="text1"/>
          <w:sz w:val="28"/>
          <w:szCs w:val="28"/>
        </w:rPr>
        <w:tab/>
        <w:t xml:space="preserve"> 1 (один) рабочий день .</w:t>
      </w:r>
    </w:p>
    <w:p w14:paraId="4DAE60AA" w14:textId="77777777" w:rsidR="00E35D05" w:rsidRPr="00B4118F" w:rsidRDefault="00E35D05" w:rsidP="002B4656">
      <w:pPr>
        <w:jc w:val="both"/>
        <w:rPr>
          <w:color w:val="000000" w:themeColor="text1"/>
          <w:sz w:val="28"/>
          <w:szCs w:val="28"/>
        </w:rPr>
      </w:pPr>
      <w:r w:rsidRPr="00B4118F">
        <w:rPr>
          <w:color w:val="000000" w:themeColor="text1"/>
          <w:sz w:val="28"/>
          <w:szCs w:val="28"/>
        </w:rPr>
        <w:t>В случае отсутствия необходимости проведения приемных (вступительных) испытаний заявителю направляется уведомление по форме Приложения 7 к Регламенту о посещении Организации с оригиналами документов для заключения договора об оказании образовательных услуг.</w:t>
      </w:r>
    </w:p>
    <w:p w14:paraId="35BF3E8A" w14:textId="77777777" w:rsidR="00E35D05" w:rsidRPr="00B4118F" w:rsidRDefault="00E35D05" w:rsidP="002B4656">
      <w:pPr>
        <w:jc w:val="both"/>
        <w:rPr>
          <w:color w:val="000000" w:themeColor="text1"/>
          <w:sz w:val="28"/>
          <w:szCs w:val="28"/>
        </w:rPr>
      </w:pPr>
      <w:r w:rsidRPr="00B4118F">
        <w:rPr>
          <w:color w:val="000000" w:themeColor="text1"/>
          <w:sz w:val="28"/>
          <w:szCs w:val="28"/>
        </w:rPr>
        <w:t>3) Направление уведомления о назначении (приемных) вступительных испытаний (при необходимости).</w:t>
      </w:r>
    </w:p>
    <w:p w14:paraId="04CEF360" w14:textId="77777777" w:rsidR="00E35D05" w:rsidRPr="00B4118F" w:rsidRDefault="00E35D05" w:rsidP="002B4656">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Организация, ВИС, ЕПГУ, РПГУ.</w:t>
      </w:r>
    </w:p>
    <w:p w14:paraId="57D98331" w14:textId="1B9BDA6E" w:rsidR="00E35D05" w:rsidRPr="00B4118F" w:rsidRDefault="00E35D05" w:rsidP="00367915">
      <w:pPr>
        <w:tabs>
          <w:tab w:val="center" w:pos="5088"/>
          <w:tab w:val="center" w:pos="9844"/>
        </w:tabs>
        <w:jc w:val="both"/>
        <w:rPr>
          <w:color w:val="000000" w:themeColor="text1"/>
          <w:sz w:val="28"/>
          <w:szCs w:val="28"/>
        </w:rPr>
      </w:pPr>
      <w:r w:rsidRPr="00B4118F">
        <w:rPr>
          <w:color w:val="000000" w:themeColor="text1"/>
          <w:sz w:val="28"/>
          <w:szCs w:val="28"/>
        </w:rPr>
        <w:t>Срок выполнения административного действия (процедуры)</w:t>
      </w:r>
      <w:r w:rsidRPr="00B4118F">
        <w:rPr>
          <w:color w:val="000000" w:themeColor="text1"/>
          <w:sz w:val="28"/>
          <w:szCs w:val="28"/>
        </w:rPr>
        <w:tab/>
        <w:t xml:space="preserve"> 1 (один) рабочий день.</w:t>
      </w:r>
    </w:p>
    <w:p w14:paraId="4E8AD17B" w14:textId="77777777" w:rsidR="00E35D05" w:rsidRPr="00B4118F" w:rsidRDefault="00E35D05" w:rsidP="002B4656">
      <w:pPr>
        <w:jc w:val="both"/>
        <w:rPr>
          <w:color w:val="000000" w:themeColor="text1"/>
          <w:sz w:val="28"/>
          <w:szCs w:val="28"/>
        </w:rPr>
      </w:pPr>
      <w:r w:rsidRPr="00B4118F">
        <w:rPr>
          <w:color w:val="000000" w:themeColor="text1"/>
          <w:sz w:val="28"/>
          <w:szCs w:val="28"/>
        </w:rPr>
        <w:t>В случае необходимости проведения приемных (вступительных) испытаний, заявителю направляется уведомление по форме Приложения 8 к Регламенту, о явке на приемные (вступительные) испытания с оригиналами документов.</w:t>
      </w:r>
    </w:p>
    <w:p w14:paraId="3E933DFD" w14:textId="77777777" w:rsidR="00E35D05" w:rsidRPr="00B4118F" w:rsidRDefault="00E35D05" w:rsidP="002B4656">
      <w:pPr>
        <w:jc w:val="both"/>
        <w:rPr>
          <w:color w:val="000000" w:themeColor="text1"/>
          <w:sz w:val="28"/>
          <w:szCs w:val="28"/>
        </w:rPr>
      </w:pPr>
      <w:r w:rsidRPr="00B4118F">
        <w:rPr>
          <w:color w:val="000000" w:themeColor="text1"/>
          <w:sz w:val="28"/>
          <w:szCs w:val="28"/>
        </w:rPr>
        <w:t>4) Проведение вступительных испытаний.</w:t>
      </w:r>
    </w:p>
    <w:p w14:paraId="31BDF8BD" w14:textId="77777777" w:rsidR="00E35D05" w:rsidRPr="00B4118F" w:rsidRDefault="00E35D05" w:rsidP="002B4656">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Организация, ВИС, ЕПГУ, РПГУ.</w:t>
      </w:r>
    </w:p>
    <w:p w14:paraId="6AFF5E21" w14:textId="4257E32E" w:rsidR="00E35D05" w:rsidRPr="00B4118F" w:rsidRDefault="00E35D05" w:rsidP="002A1F3B">
      <w:pPr>
        <w:tabs>
          <w:tab w:val="center" w:pos="5088"/>
          <w:tab w:val="center" w:pos="9844"/>
        </w:tabs>
        <w:jc w:val="both"/>
        <w:rPr>
          <w:color w:val="000000" w:themeColor="text1"/>
          <w:sz w:val="28"/>
          <w:szCs w:val="28"/>
        </w:rPr>
      </w:pPr>
      <w:r w:rsidRPr="00B4118F">
        <w:rPr>
          <w:color w:val="000000" w:themeColor="text1"/>
          <w:sz w:val="28"/>
          <w:szCs w:val="28"/>
        </w:rPr>
        <w:t>Срок выполнения административного действия (процедуры)</w:t>
      </w:r>
      <w:r w:rsidRPr="00B4118F">
        <w:rPr>
          <w:color w:val="000000" w:themeColor="text1"/>
          <w:sz w:val="28"/>
          <w:szCs w:val="28"/>
        </w:rPr>
        <w:tab/>
        <w:t xml:space="preserve"> 18 (восемнадцать) рабочих дней.</w:t>
      </w:r>
    </w:p>
    <w:p w14:paraId="61CAFBCB" w14:textId="77777777" w:rsidR="00E35D05" w:rsidRPr="00B4118F" w:rsidRDefault="00E35D05" w:rsidP="00752E30">
      <w:pPr>
        <w:jc w:val="both"/>
        <w:rPr>
          <w:color w:val="000000" w:themeColor="text1"/>
          <w:sz w:val="28"/>
          <w:szCs w:val="28"/>
        </w:rPr>
      </w:pPr>
      <w:r w:rsidRPr="00B4118F">
        <w:rPr>
          <w:color w:val="000000" w:themeColor="text1"/>
          <w:sz w:val="28"/>
          <w:szCs w:val="28"/>
        </w:rPr>
        <w:t xml:space="preserve">Подготовка материалов для публикации и размещение информации о дате, времени и месте проведения вступительных (приемных) испытаний на информационном стенде и официальном сайте Организации осуществляется в течение одного рабочего дня после направления уведомления о явке на приемные (вступительные) испытания с оригиналами документов. </w:t>
      </w:r>
    </w:p>
    <w:p w14:paraId="432A727D" w14:textId="77777777" w:rsidR="00E35D05" w:rsidRPr="00B4118F" w:rsidRDefault="00E35D05" w:rsidP="00752E30">
      <w:pPr>
        <w:jc w:val="both"/>
        <w:rPr>
          <w:color w:val="000000" w:themeColor="text1"/>
          <w:sz w:val="28"/>
          <w:szCs w:val="28"/>
        </w:rPr>
      </w:pPr>
      <w:r w:rsidRPr="00B4118F">
        <w:rPr>
          <w:color w:val="000000" w:themeColor="text1"/>
          <w:sz w:val="28"/>
          <w:szCs w:val="28"/>
        </w:rPr>
        <w:t>Перед началом вступительных (приемных) испытаний заявитель представляет оригиналы документов, указанные в подразделе III Регламента, для сверки работником Организации.</w:t>
      </w:r>
    </w:p>
    <w:p w14:paraId="4E76F3C9" w14:textId="77777777" w:rsidR="00E35D05" w:rsidRPr="00B4118F" w:rsidRDefault="00E35D05" w:rsidP="00752E30">
      <w:pPr>
        <w:jc w:val="both"/>
        <w:rPr>
          <w:color w:val="000000" w:themeColor="text1"/>
          <w:sz w:val="28"/>
          <w:szCs w:val="28"/>
        </w:rPr>
      </w:pPr>
      <w:r w:rsidRPr="00B4118F">
        <w:rPr>
          <w:color w:val="000000" w:themeColor="text1"/>
          <w:sz w:val="28"/>
          <w:szCs w:val="28"/>
        </w:rPr>
        <w:t>В случае соответствия документов кандидат допускается до вступительных (приемных) испытаний.</w:t>
      </w:r>
    </w:p>
    <w:p w14:paraId="44733FB5" w14:textId="77777777" w:rsidR="00E35D05" w:rsidRPr="00B4118F" w:rsidRDefault="00E35D05" w:rsidP="00752E30">
      <w:pPr>
        <w:jc w:val="both"/>
        <w:rPr>
          <w:color w:val="000000" w:themeColor="text1"/>
          <w:sz w:val="28"/>
          <w:szCs w:val="28"/>
        </w:rPr>
      </w:pPr>
      <w:r w:rsidRPr="00B4118F">
        <w:rPr>
          <w:color w:val="000000" w:themeColor="text1"/>
          <w:sz w:val="28"/>
          <w:szCs w:val="28"/>
        </w:rPr>
        <w:t xml:space="preserve">В случае несоответствия документов работник Организации подготавливает </w:t>
      </w:r>
      <w:r w:rsidRPr="00B4118F">
        <w:rPr>
          <w:color w:val="000000" w:themeColor="text1"/>
          <w:sz w:val="28"/>
          <w:szCs w:val="28"/>
        </w:rPr>
        <w:lastRenderedPageBreak/>
        <w:t>решение об отказе в предоставлении Услуги.</w:t>
      </w:r>
    </w:p>
    <w:p w14:paraId="145FECDB" w14:textId="77777777" w:rsidR="00E35D05" w:rsidRPr="00B4118F" w:rsidRDefault="00E35D05" w:rsidP="00752E30">
      <w:pPr>
        <w:jc w:val="both"/>
        <w:rPr>
          <w:color w:val="000000" w:themeColor="text1"/>
          <w:sz w:val="28"/>
          <w:szCs w:val="28"/>
        </w:rPr>
      </w:pPr>
      <w:r w:rsidRPr="00B4118F">
        <w:rPr>
          <w:color w:val="000000" w:themeColor="text1"/>
          <w:sz w:val="28"/>
          <w:szCs w:val="28"/>
        </w:rPr>
        <w:t>После прохождения вступительных испытаний работник Организации формирует результаты вступительных (приемных) испытаний на основании критериев принятия решения, установленных локальными нормативными актами Организации, и размещает их на информационном стенде и официальном сайте Организации.</w:t>
      </w:r>
    </w:p>
    <w:p w14:paraId="3F0E48D4" w14:textId="77777777" w:rsidR="00E35D05" w:rsidRPr="00B4118F" w:rsidRDefault="00E35D05" w:rsidP="00752E30">
      <w:pPr>
        <w:jc w:val="both"/>
        <w:rPr>
          <w:color w:val="000000" w:themeColor="text1"/>
          <w:sz w:val="28"/>
          <w:szCs w:val="28"/>
        </w:rPr>
      </w:pPr>
      <w:r w:rsidRPr="00B4118F">
        <w:rPr>
          <w:color w:val="000000" w:themeColor="text1"/>
          <w:sz w:val="28"/>
          <w:szCs w:val="28"/>
        </w:rPr>
        <w:t>В случае успешного прохождения вступительных испытаний работник Организации направляет заявителю уведомление по форме Приложения 7 к Регламенту о необходимости посещения Организации для подписания договора об оказании образовательных услуг.</w:t>
      </w:r>
    </w:p>
    <w:p w14:paraId="220CBA7E" w14:textId="77777777" w:rsidR="00E35D05" w:rsidRPr="00B4118F" w:rsidRDefault="00E35D05" w:rsidP="00752E30">
      <w:pPr>
        <w:jc w:val="both"/>
        <w:rPr>
          <w:color w:val="000000" w:themeColor="text1"/>
          <w:sz w:val="28"/>
          <w:szCs w:val="28"/>
        </w:rPr>
      </w:pPr>
      <w:r w:rsidRPr="00B4118F">
        <w:rPr>
          <w:color w:val="000000" w:themeColor="text1"/>
          <w:sz w:val="28"/>
          <w:szCs w:val="28"/>
        </w:rPr>
        <w:t>В случае отрицательных результатов вступительных испытаний работник Организации подготавливает решение об отказе в предоставлении Услуги.</w:t>
      </w:r>
    </w:p>
    <w:p w14:paraId="5D5B4691" w14:textId="77777777" w:rsidR="00E35D05" w:rsidRPr="00B4118F" w:rsidRDefault="00E35D05" w:rsidP="00752E30">
      <w:pPr>
        <w:jc w:val="both"/>
        <w:rPr>
          <w:color w:val="000000" w:themeColor="text1"/>
          <w:sz w:val="28"/>
          <w:szCs w:val="28"/>
        </w:rPr>
      </w:pPr>
      <w:r w:rsidRPr="00B4118F">
        <w:rPr>
          <w:color w:val="000000" w:themeColor="text1"/>
          <w:sz w:val="28"/>
          <w:szCs w:val="28"/>
        </w:rPr>
        <w:t>19.2.9.4. Предоставление результата предоставления Услуги.</w:t>
      </w:r>
    </w:p>
    <w:p w14:paraId="11AF1DDE" w14:textId="77777777" w:rsidR="00E35D05" w:rsidRPr="00B4118F" w:rsidRDefault="00E35D05" w:rsidP="00752E30">
      <w:pPr>
        <w:jc w:val="both"/>
        <w:rPr>
          <w:color w:val="000000" w:themeColor="text1"/>
          <w:sz w:val="28"/>
          <w:szCs w:val="28"/>
        </w:rPr>
      </w:pPr>
      <w:r w:rsidRPr="00B4118F">
        <w:rPr>
          <w:color w:val="000000" w:themeColor="text1"/>
          <w:sz w:val="28"/>
          <w:szCs w:val="28"/>
        </w:rPr>
        <w:t>1) Выдача (направление) результата предоставления Услуги заявителю (представителю заявителя) посредством РПГУ/ЕПГУ.</w:t>
      </w:r>
    </w:p>
    <w:p w14:paraId="0619846D" w14:textId="77777777" w:rsidR="00E35D05" w:rsidRPr="00B4118F" w:rsidRDefault="00E35D05" w:rsidP="00752E30">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РПГУ, ЕПГУ, ВИС, Модуль МФЦ ЕИС ОУ.</w:t>
      </w:r>
    </w:p>
    <w:p w14:paraId="5F29C230" w14:textId="35F7B573" w:rsidR="00E35D05" w:rsidRPr="00B4118F" w:rsidRDefault="00E35D05" w:rsidP="002A1F3B">
      <w:pPr>
        <w:tabs>
          <w:tab w:val="center" w:pos="5088"/>
          <w:tab w:val="center" w:pos="9844"/>
        </w:tabs>
        <w:jc w:val="both"/>
        <w:rPr>
          <w:color w:val="000000" w:themeColor="text1"/>
          <w:sz w:val="28"/>
          <w:szCs w:val="28"/>
        </w:rPr>
      </w:pPr>
      <w:r w:rsidRPr="00B4118F">
        <w:rPr>
          <w:color w:val="000000" w:themeColor="text1"/>
          <w:sz w:val="28"/>
          <w:szCs w:val="28"/>
        </w:rPr>
        <w:t>Срок выполнения административного действия (процедуры)</w:t>
      </w:r>
      <w:r w:rsidRPr="00B4118F">
        <w:rPr>
          <w:color w:val="000000" w:themeColor="text1"/>
          <w:sz w:val="28"/>
          <w:szCs w:val="28"/>
        </w:rPr>
        <w:tab/>
        <w:t xml:space="preserve"> 1 рабочий день .</w:t>
      </w:r>
    </w:p>
    <w:p w14:paraId="600B8A25" w14:textId="77777777" w:rsidR="00E35D05" w:rsidRPr="00B4118F" w:rsidRDefault="00E35D05" w:rsidP="00752E30">
      <w:pPr>
        <w:jc w:val="both"/>
        <w:rPr>
          <w:color w:val="000000" w:themeColor="text1"/>
          <w:sz w:val="28"/>
          <w:szCs w:val="28"/>
        </w:rPr>
      </w:pPr>
      <w:r w:rsidRPr="00B4118F">
        <w:rPr>
          <w:color w:val="000000" w:themeColor="text1"/>
          <w:sz w:val="28"/>
          <w:szCs w:val="28"/>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Организации в Личный кабинет на РПГУ/ЕПГУ. </w:t>
      </w:r>
    </w:p>
    <w:p w14:paraId="35BF9E0F" w14:textId="77777777" w:rsidR="00E35D05" w:rsidRPr="00B4118F" w:rsidRDefault="00E35D05" w:rsidP="00752E30">
      <w:pPr>
        <w:jc w:val="both"/>
        <w:rPr>
          <w:color w:val="000000" w:themeColor="text1"/>
          <w:sz w:val="28"/>
          <w:szCs w:val="28"/>
        </w:rPr>
      </w:pPr>
      <w:r w:rsidRPr="00B4118F">
        <w:rPr>
          <w:color w:val="000000" w:themeColor="text1"/>
          <w:sz w:val="28"/>
          <w:szCs w:val="28"/>
        </w:rPr>
        <w:t>Заявитель (представитель заявителя) уведомляется о получении результата предоставления Услуги в Личном кабинете на РПГУ/ЕПГУ.</w:t>
      </w:r>
    </w:p>
    <w:p w14:paraId="131F7F84" w14:textId="77777777" w:rsidR="00E35D05" w:rsidRPr="00B4118F" w:rsidRDefault="00E35D05" w:rsidP="00752E30">
      <w:pPr>
        <w:jc w:val="both"/>
        <w:rPr>
          <w:color w:val="000000" w:themeColor="text1"/>
          <w:sz w:val="28"/>
          <w:szCs w:val="28"/>
        </w:rPr>
      </w:pPr>
      <w:r w:rsidRPr="00B4118F">
        <w:rPr>
          <w:color w:val="000000" w:themeColor="text1"/>
          <w:sz w:val="28"/>
          <w:szCs w:val="28"/>
        </w:rPr>
        <w:t>Решение о предоставлении (об отказе в предоставлении) Услуги направляется в Личный кабинет на РПГУ/ЕПГУ в день его подписания.</w:t>
      </w:r>
    </w:p>
    <w:p w14:paraId="3A6BAB2B" w14:textId="77777777" w:rsidR="00E35D05" w:rsidRPr="00B4118F" w:rsidRDefault="00E35D05" w:rsidP="00752E30">
      <w:pPr>
        <w:jc w:val="both"/>
        <w:rPr>
          <w:color w:val="000000" w:themeColor="text1"/>
          <w:sz w:val="28"/>
          <w:szCs w:val="28"/>
        </w:rPr>
      </w:pPr>
      <w:r w:rsidRPr="00B4118F">
        <w:rPr>
          <w:color w:val="000000" w:themeColor="text1"/>
          <w:sz w:val="28"/>
          <w:szCs w:val="28"/>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4F925DA6" w14:textId="77777777" w:rsidR="00E35D05" w:rsidRPr="00B4118F" w:rsidRDefault="00E35D05" w:rsidP="00752E30">
      <w:pPr>
        <w:jc w:val="both"/>
        <w:rPr>
          <w:color w:val="000000" w:themeColor="text1"/>
          <w:sz w:val="28"/>
          <w:szCs w:val="28"/>
        </w:rPr>
      </w:pPr>
      <w:r w:rsidRPr="00B4118F">
        <w:rPr>
          <w:color w:val="000000" w:themeColor="text1"/>
          <w:sz w:val="28"/>
          <w:szCs w:val="28"/>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14:paraId="3D1F78A7" w14:textId="77777777" w:rsidR="00E35D05" w:rsidRPr="00B4118F" w:rsidRDefault="00E35D05" w:rsidP="00752E30">
      <w:pPr>
        <w:jc w:val="both"/>
        <w:rPr>
          <w:color w:val="000000" w:themeColor="text1"/>
          <w:sz w:val="28"/>
          <w:szCs w:val="28"/>
        </w:rPr>
      </w:pPr>
      <w:r w:rsidRPr="00B4118F">
        <w:rPr>
          <w:color w:val="000000" w:themeColor="text1"/>
          <w:sz w:val="28"/>
          <w:szCs w:val="28"/>
        </w:rPr>
        <w:t>2) Выдача (направление) результата предоставления Услуги заявителю (представителю заявителя) в Организации лично, по электронной почте, почтовым отправлением.</w:t>
      </w:r>
    </w:p>
    <w:p w14:paraId="7B648637" w14:textId="77777777" w:rsidR="00E35D05" w:rsidRPr="00B4118F" w:rsidRDefault="00E35D05" w:rsidP="00752E30">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ВИС, Организация.</w:t>
      </w:r>
    </w:p>
    <w:p w14:paraId="2C02D703" w14:textId="3326ACEC" w:rsidR="00E35D05" w:rsidRPr="00B4118F" w:rsidRDefault="00E35D05" w:rsidP="002A1F3B">
      <w:pPr>
        <w:tabs>
          <w:tab w:val="center" w:pos="5088"/>
          <w:tab w:val="center" w:pos="9844"/>
        </w:tabs>
        <w:jc w:val="both"/>
        <w:rPr>
          <w:color w:val="000000" w:themeColor="text1"/>
          <w:sz w:val="28"/>
          <w:szCs w:val="28"/>
        </w:rPr>
      </w:pPr>
      <w:r w:rsidRPr="00B4118F">
        <w:rPr>
          <w:color w:val="000000" w:themeColor="text1"/>
          <w:sz w:val="28"/>
          <w:szCs w:val="28"/>
        </w:rPr>
        <w:t>Срок выполнения административного действия (процедуры)</w:t>
      </w:r>
      <w:r w:rsidRPr="00B4118F">
        <w:rPr>
          <w:color w:val="000000" w:themeColor="text1"/>
          <w:sz w:val="28"/>
          <w:szCs w:val="28"/>
        </w:rPr>
        <w:tab/>
        <w:t xml:space="preserve"> 1 рабочий день.</w:t>
      </w:r>
    </w:p>
    <w:p w14:paraId="03FF5B1F" w14:textId="77777777" w:rsidR="00E35D05" w:rsidRPr="00B4118F" w:rsidRDefault="00E35D05" w:rsidP="00752E30">
      <w:pPr>
        <w:jc w:val="both"/>
        <w:rPr>
          <w:color w:val="000000" w:themeColor="text1"/>
          <w:sz w:val="28"/>
          <w:szCs w:val="28"/>
        </w:rPr>
      </w:pPr>
      <w:r w:rsidRPr="00B4118F">
        <w:rPr>
          <w:color w:val="000000" w:themeColor="text1"/>
          <w:sz w:val="28"/>
          <w:szCs w:val="28"/>
        </w:rPr>
        <w:t>В Организации: заявитель (представитель заявителя) уведомляется лично или по электронной почте о готовности к выдаче результата предоставления Услуги в Ведомстве.</w:t>
      </w:r>
    </w:p>
    <w:p w14:paraId="76575D3F" w14:textId="77777777" w:rsidR="00E35D05" w:rsidRPr="00B4118F" w:rsidRDefault="00E35D05" w:rsidP="00752E30">
      <w:pPr>
        <w:jc w:val="both"/>
        <w:rPr>
          <w:color w:val="000000" w:themeColor="text1"/>
          <w:sz w:val="28"/>
          <w:szCs w:val="28"/>
        </w:rPr>
      </w:pPr>
      <w:r w:rsidRPr="00B4118F">
        <w:rPr>
          <w:color w:val="000000" w:themeColor="text1"/>
          <w:sz w:val="28"/>
          <w:szCs w:val="28"/>
        </w:rPr>
        <w:t xml:space="preserve">Результат предоставления Услуги направляется заявителю в день его </w:t>
      </w:r>
      <w:r w:rsidRPr="00B4118F">
        <w:rPr>
          <w:color w:val="000000" w:themeColor="text1"/>
          <w:sz w:val="28"/>
          <w:szCs w:val="28"/>
        </w:rPr>
        <w:lastRenderedPageBreak/>
        <w:t xml:space="preserve">подписания. </w:t>
      </w:r>
    </w:p>
    <w:p w14:paraId="10A12171" w14:textId="77777777" w:rsidR="00E35D05" w:rsidRPr="00B4118F" w:rsidRDefault="00E35D05" w:rsidP="00752E30">
      <w:pPr>
        <w:jc w:val="both"/>
        <w:rPr>
          <w:color w:val="000000" w:themeColor="text1"/>
          <w:sz w:val="28"/>
          <w:szCs w:val="28"/>
        </w:rPr>
      </w:pPr>
      <w:r w:rsidRPr="00B4118F">
        <w:rPr>
          <w:color w:val="000000" w:themeColor="text1"/>
          <w:sz w:val="28"/>
          <w:szCs w:val="28"/>
        </w:rPr>
        <w:t>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14:paraId="108CA0BB" w14:textId="77777777" w:rsidR="00E35D05" w:rsidRPr="00B4118F" w:rsidRDefault="00E35D05" w:rsidP="00752E30">
      <w:pPr>
        <w:jc w:val="both"/>
        <w:rPr>
          <w:color w:val="000000" w:themeColor="text1"/>
          <w:sz w:val="28"/>
          <w:szCs w:val="28"/>
        </w:rPr>
      </w:pPr>
      <w:r w:rsidRPr="00B4118F">
        <w:rPr>
          <w:color w:val="000000" w:themeColor="text1"/>
          <w:sz w:val="28"/>
          <w:szCs w:val="28"/>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14:paraId="7DFECDA4" w14:textId="77777777" w:rsidR="00E35D05" w:rsidRPr="00B4118F" w:rsidRDefault="00E35D05" w:rsidP="00752E30">
      <w:pPr>
        <w:jc w:val="both"/>
        <w:rPr>
          <w:color w:val="000000" w:themeColor="text1"/>
          <w:sz w:val="28"/>
          <w:szCs w:val="28"/>
        </w:rPr>
      </w:pPr>
      <w:r w:rsidRPr="00B4118F">
        <w:rPr>
          <w:color w:val="000000" w:themeColor="text1"/>
          <w:sz w:val="28"/>
          <w:szCs w:val="28"/>
        </w:rPr>
        <w:t>Работник Организации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Организации).</w:t>
      </w:r>
    </w:p>
    <w:p w14:paraId="3324171F" w14:textId="77777777" w:rsidR="00E35D05" w:rsidRPr="00B4118F" w:rsidRDefault="00E35D05" w:rsidP="00752E30">
      <w:pPr>
        <w:jc w:val="both"/>
        <w:rPr>
          <w:color w:val="000000" w:themeColor="text1"/>
          <w:sz w:val="28"/>
          <w:szCs w:val="28"/>
        </w:rPr>
      </w:pPr>
      <w:r w:rsidRPr="00B4118F">
        <w:rPr>
          <w:color w:val="000000" w:themeColor="text1"/>
          <w:sz w:val="28"/>
          <w:szCs w:val="28"/>
        </w:rPr>
        <w:t>19.3. Для варианта 3, указанного в подпункте 17.1.3 пункта 17.1 Регламента:</w:t>
      </w:r>
    </w:p>
    <w:p w14:paraId="0A97D48F" w14:textId="77777777" w:rsidR="00E35D05" w:rsidRPr="00B4118F" w:rsidRDefault="00E35D05" w:rsidP="00752E30">
      <w:pPr>
        <w:jc w:val="both"/>
        <w:rPr>
          <w:color w:val="000000" w:themeColor="text1"/>
          <w:sz w:val="28"/>
          <w:szCs w:val="28"/>
        </w:rPr>
      </w:pPr>
      <w:r w:rsidRPr="00B4118F">
        <w:rPr>
          <w:color w:val="000000" w:themeColor="text1"/>
          <w:sz w:val="28"/>
          <w:szCs w:val="28"/>
        </w:rPr>
        <w:t>19.3.1. Результатом предоставления Услуги является:</w:t>
      </w:r>
    </w:p>
    <w:p w14:paraId="7DC232AF" w14:textId="77777777" w:rsidR="00E35D05" w:rsidRPr="00B4118F" w:rsidRDefault="00E35D05" w:rsidP="00752E30">
      <w:pPr>
        <w:jc w:val="both"/>
        <w:rPr>
          <w:color w:val="000000" w:themeColor="text1"/>
          <w:sz w:val="28"/>
          <w:szCs w:val="28"/>
        </w:rPr>
      </w:pPr>
      <w:r w:rsidRPr="00B4118F">
        <w:rPr>
          <w:color w:val="000000" w:themeColor="text1"/>
          <w:sz w:val="28"/>
          <w:szCs w:val="28"/>
        </w:rPr>
        <w:t>19.3.1.1. Решение о предоставлении Услуги:</w:t>
      </w:r>
    </w:p>
    <w:p w14:paraId="1E1F6162" w14:textId="77777777" w:rsidR="00E35D05" w:rsidRPr="00B4118F" w:rsidRDefault="00E35D05" w:rsidP="00752E30">
      <w:pPr>
        <w:jc w:val="both"/>
        <w:rPr>
          <w:color w:val="000000" w:themeColor="text1"/>
          <w:sz w:val="28"/>
          <w:szCs w:val="28"/>
        </w:rPr>
      </w:pPr>
      <w:r w:rsidRPr="00B4118F">
        <w:rPr>
          <w:color w:val="000000" w:themeColor="text1"/>
          <w:sz w:val="28"/>
          <w:szCs w:val="28"/>
        </w:rPr>
        <w:t>19.3.1.2. Решение об отказе в предоставлении Услуги в виде документа, который оформляется в соответствии с Приложением 2 к Регламенту.</w:t>
      </w:r>
    </w:p>
    <w:p w14:paraId="34E79F2E" w14:textId="77777777" w:rsidR="00E35D05" w:rsidRPr="00B4118F" w:rsidRDefault="00E35D05" w:rsidP="00752E30">
      <w:pPr>
        <w:jc w:val="both"/>
        <w:rPr>
          <w:color w:val="000000" w:themeColor="text1"/>
          <w:sz w:val="28"/>
          <w:szCs w:val="28"/>
        </w:rPr>
      </w:pPr>
      <w:r w:rsidRPr="00B4118F">
        <w:rPr>
          <w:color w:val="000000" w:themeColor="text1"/>
          <w:sz w:val="28"/>
          <w:szCs w:val="28"/>
        </w:rPr>
        <w:t>19.3.2. Срок предоставления Услуги составляет 7 (семь) рабочих дней со дня регистрации запроса в Организации.</w:t>
      </w:r>
    </w:p>
    <w:p w14:paraId="34D2727E" w14:textId="77777777" w:rsidR="00E35D05" w:rsidRPr="00B4118F" w:rsidRDefault="00E35D05" w:rsidP="00752E30">
      <w:pPr>
        <w:jc w:val="both"/>
        <w:rPr>
          <w:color w:val="000000" w:themeColor="text1"/>
          <w:sz w:val="28"/>
          <w:szCs w:val="28"/>
        </w:rPr>
      </w:pPr>
      <w:r w:rsidRPr="00B4118F">
        <w:rPr>
          <w:color w:val="000000" w:themeColor="text1"/>
          <w:sz w:val="28"/>
          <w:szCs w:val="28"/>
        </w:rPr>
        <w:t>Максимальный срок предоставления Услуги составляет 25 (двадцать пять) рабочих дней со дня регистрации запроса в Организации, в том числе в случае, если запрос подан заявителем посредством ЕПГУ, РПГУ, личного обращения в Организацию.</w:t>
      </w:r>
    </w:p>
    <w:p w14:paraId="087F09E5" w14:textId="77777777" w:rsidR="00E35D05" w:rsidRPr="00B4118F" w:rsidRDefault="00E35D05" w:rsidP="00752E30">
      <w:pPr>
        <w:jc w:val="both"/>
        <w:rPr>
          <w:color w:val="000000" w:themeColor="text1"/>
          <w:sz w:val="28"/>
          <w:szCs w:val="28"/>
        </w:rPr>
      </w:pPr>
      <w:r w:rsidRPr="00B4118F">
        <w:rPr>
          <w:color w:val="000000" w:themeColor="text1"/>
          <w:sz w:val="28"/>
          <w:szCs w:val="28"/>
        </w:rPr>
        <w:t>Максимальный срок предоставления Услуги устанавливается при необходимости проведения вступительных испытаний.</w:t>
      </w:r>
    </w:p>
    <w:p w14:paraId="0CAB3990" w14:textId="77777777" w:rsidR="00E35D05" w:rsidRPr="00B4118F" w:rsidRDefault="00E35D05" w:rsidP="00752E30">
      <w:pPr>
        <w:jc w:val="both"/>
        <w:rPr>
          <w:color w:val="000000" w:themeColor="text1"/>
          <w:sz w:val="28"/>
          <w:szCs w:val="28"/>
        </w:rPr>
      </w:pPr>
      <w:r w:rsidRPr="00B4118F">
        <w:rPr>
          <w:color w:val="000000" w:themeColor="text1"/>
          <w:sz w:val="28"/>
          <w:szCs w:val="28"/>
        </w:rPr>
        <w:t xml:space="preserve">Организация, осуществляющая обучение по дополнительным общеразвивающим программам, ежегодно на текущий учебный год устанавливает периоды основного и дополнительного набора в соответствии с Регламентом. Прием в Организацию может быть продолжен в течение учебного года при наличии свободных мест. </w:t>
      </w:r>
    </w:p>
    <w:p w14:paraId="1FCBF29A" w14:textId="77777777" w:rsidR="00E35D05" w:rsidRPr="00B4118F" w:rsidRDefault="00E35D05" w:rsidP="00752E30">
      <w:pPr>
        <w:jc w:val="both"/>
        <w:rPr>
          <w:color w:val="000000" w:themeColor="text1"/>
          <w:sz w:val="28"/>
          <w:szCs w:val="28"/>
        </w:rPr>
      </w:pPr>
      <w:r w:rsidRPr="00B4118F">
        <w:rPr>
          <w:color w:val="000000" w:themeColor="text1"/>
          <w:sz w:val="28"/>
          <w:szCs w:val="28"/>
        </w:rPr>
        <w:t>19.3.3. Исчерпывающий перечень документов, необходимых для предоставления Услуги, которые заявитель должен представить самостоятельно:</w:t>
      </w:r>
    </w:p>
    <w:p w14:paraId="6E26B4A4" w14:textId="77777777" w:rsidR="00E35D05" w:rsidRPr="00B4118F" w:rsidRDefault="00E35D05" w:rsidP="00752E30">
      <w:pPr>
        <w:jc w:val="both"/>
        <w:rPr>
          <w:color w:val="000000" w:themeColor="text1"/>
          <w:sz w:val="28"/>
          <w:szCs w:val="28"/>
        </w:rPr>
      </w:pPr>
      <w:r w:rsidRPr="00B4118F">
        <w:rPr>
          <w:color w:val="000000" w:themeColor="text1"/>
          <w:sz w:val="28"/>
          <w:szCs w:val="28"/>
        </w:rPr>
        <w:t>19.3.3.1. Запрос по форме, приведенной в Приложении 6 к Регламенту. При подаче запроса:</w:t>
      </w:r>
    </w:p>
    <w:p w14:paraId="5DECE858" w14:textId="77777777" w:rsidR="00E35D05" w:rsidRPr="00B4118F" w:rsidRDefault="00E35D05" w:rsidP="00752E30">
      <w:pPr>
        <w:widowControl/>
        <w:numPr>
          <w:ilvl w:val="0"/>
          <w:numId w:val="34"/>
        </w:numPr>
        <w:autoSpaceDE/>
        <w:autoSpaceDN/>
        <w:ind w:left="0" w:firstLine="700"/>
        <w:jc w:val="both"/>
        <w:rPr>
          <w:color w:val="000000" w:themeColor="text1"/>
          <w:sz w:val="28"/>
          <w:szCs w:val="28"/>
        </w:rPr>
      </w:pPr>
      <w:r w:rsidRPr="00B4118F">
        <w:rPr>
          <w:color w:val="000000" w:themeColor="text1"/>
          <w:sz w:val="28"/>
          <w:szCs w:val="28"/>
        </w:rPr>
        <w:t>посредством ЕПГУ заполняется его интерактивная форма;</w:t>
      </w:r>
    </w:p>
    <w:p w14:paraId="649A600B" w14:textId="77777777" w:rsidR="00E35D05" w:rsidRPr="00B4118F" w:rsidRDefault="00E35D05" w:rsidP="00752E30">
      <w:pPr>
        <w:widowControl/>
        <w:numPr>
          <w:ilvl w:val="0"/>
          <w:numId w:val="34"/>
        </w:numPr>
        <w:autoSpaceDE/>
        <w:autoSpaceDN/>
        <w:ind w:left="0" w:firstLine="700"/>
        <w:jc w:val="both"/>
        <w:rPr>
          <w:color w:val="000000" w:themeColor="text1"/>
          <w:sz w:val="28"/>
          <w:szCs w:val="28"/>
        </w:rPr>
      </w:pPr>
      <w:r w:rsidRPr="00B4118F">
        <w:rPr>
          <w:color w:val="000000" w:themeColor="text1"/>
          <w:sz w:val="28"/>
          <w:szCs w:val="28"/>
        </w:rPr>
        <w:t>посредством РПГУ заполняется его интерактивная форма;</w:t>
      </w:r>
    </w:p>
    <w:p w14:paraId="382330D1" w14:textId="77777777" w:rsidR="000E079B" w:rsidRDefault="00E35D05" w:rsidP="000E079B">
      <w:pPr>
        <w:widowControl/>
        <w:adjustRightInd w:val="0"/>
        <w:rPr>
          <w:sz w:val="28"/>
          <w:szCs w:val="28"/>
        </w:rPr>
      </w:pPr>
      <w:r w:rsidRPr="00B4118F">
        <w:rPr>
          <w:color w:val="000000" w:themeColor="text1"/>
          <w:sz w:val="28"/>
          <w:szCs w:val="28"/>
        </w:rPr>
        <w:t>лично в Организацию он должен быть подписан собственноручной подписью заявителя или представителя заявителя, уполномоченного на подписание документов.</w:t>
      </w:r>
      <w:r w:rsidR="000E079B" w:rsidRPr="000E079B">
        <w:rPr>
          <w:sz w:val="28"/>
          <w:szCs w:val="28"/>
        </w:rPr>
        <w:t xml:space="preserve"> </w:t>
      </w:r>
    </w:p>
    <w:p w14:paraId="51F0C1A8" w14:textId="64021E65" w:rsidR="000E079B" w:rsidRPr="00F16D08" w:rsidRDefault="000E079B" w:rsidP="000E079B">
      <w:pPr>
        <w:widowControl/>
        <w:adjustRightInd w:val="0"/>
        <w:rPr>
          <w:sz w:val="28"/>
          <w:szCs w:val="28"/>
        </w:rPr>
      </w:pPr>
      <w:r w:rsidRPr="00F16D08">
        <w:rPr>
          <w:sz w:val="28"/>
          <w:szCs w:val="28"/>
        </w:rPr>
        <w:t>19.</w:t>
      </w:r>
      <w:r>
        <w:rPr>
          <w:sz w:val="28"/>
          <w:szCs w:val="28"/>
        </w:rPr>
        <w:t>3</w:t>
      </w:r>
      <w:r w:rsidRPr="00F16D08">
        <w:rPr>
          <w:sz w:val="28"/>
          <w:szCs w:val="28"/>
        </w:rPr>
        <w:t>.3.2.  Документ, удостоверяющий личность заявителя.</w:t>
      </w:r>
    </w:p>
    <w:p w14:paraId="1C422F90" w14:textId="77777777" w:rsidR="000E079B" w:rsidRPr="00E6299E" w:rsidRDefault="000E079B" w:rsidP="000E079B">
      <w:pPr>
        <w:pStyle w:val="ae"/>
        <w:widowControl/>
        <w:adjustRightInd w:val="0"/>
        <w:ind w:left="0"/>
        <w:rPr>
          <w:sz w:val="28"/>
          <w:szCs w:val="28"/>
        </w:rPr>
      </w:pPr>
      <w:r w:rsidRPr="00E6299E">
        <w:rPr>
          <w:sz w:val="28"/>
          <w:szCs w:val="28"/>
        </w:rPr>
        <w:t>Документами, удостоверяющими личность, являются:</w:t>
      </w:r>
    </w:p>
    <w:p w14:paraId="32275F83" w14:textId="77777777" w:rsidR="000E079B" w:rsidRPr="00E6299E" w:rsidRDefault="000E079B" w:rsidP="000E079B">
      <w:pPr>
        <w:pStyle w:val="ae"/>
        <w:widowControl/>
        <w:adjustRightInd w:val="0"/>
        <w:ind w:left="0"/>
        <w:rPr>
          <w:sz w:val="28"/>
          <w:szCs w:val="28"/>
        </w:rPr>
      </w:pPr>
      <w:r w:rsidRPr="00E6299E">
        <w:rPr>
          <w:sz w:val="28"/>
          <w:szCs w:val="28"/>
        </w:rPr>
        <w:t>1) паспорт гражданина Российской Федерации;</w:t>
      </w:r>
    </w:p>
    <w:p w14:paraId="2B87E0E9" w14:textId="77777777" w:rsidR="000E079B" w:rsidRPr="00E6299E" w:rsidRDefault="000E079B" w:rsidP="000E079B">
      <w:pPr>
        <w:pStyle w:val="ae"/>
        <w:widowControl/>
        <w:adjustRightInd w:val="0"/>
        <w:ind w:left="0"/>
        <w:rPr>
          <w:sz w:val="28"/>
          <w:szCs w:val="28"/>
        </w:rPr>
      </w:pPr>
      <w:r w:rsidRPr="00E6299E">
        <w:rPr>
          <w:sz w:val="28"/>
          <w:szCs w:val="28"/>
        </w:rPr>
        <w:lastRenderedPageBreak/>
        <w:t>2) паспорт гражданина СССР;</w:t>
      </w:r>
    </w:p>
    <w:p w14:paraId="16CC0697" w14:textId="77777777" w:rsidR="000E079B" w:rsidRPr="00E6299E" w:rsidRDefault="000E079B" w:rsidP="000E079B">
      <w:pPr>
        <w:pStyle w:val="ae"/>
        <w:widowControl/>
        <w:adjustRightInd w:val="0"/>
        <w:ind w:left="0"/>
        <w:rPr>
          <w:sz w:val="28"/>
          <w:szCs w:val="28"/>
        </w:rPr>
      </w:pPr>
      <w:r w:rsidRPr="00E6299E">
        <w:rPr>
          <w:sz w:val="28"/>
          <w:szCs w:val="28"/>
        </w:rPr>
        <w:t>3) временное удостоверение личности гражданина Российской Федерации;</w:t>
      </w:r>
    </w:p>
    <w:p w14:paraId="2C258E52" w14:textId="77777777" w:rsidR="000E079B" w:rsidRPr="00212692" w:rsidRDefault="000E079B" w:rsidP="000E079B">
      <w:pPr>
        <w:pStyle w:val="ae"/>
        <w:widowControl/>
        <w:adjustRightInd w:val="0"/>
        <w:ind w:left="0"/>
        <w:rPr>
          <w:sz w:val="28"/>
          <w:szCs w:val="28"/>
        </w:rPr>
      </w:pPr>
      <w:r w:rsidRPr="00E6299E">
        <w:rPr>
          <w:sz w:val="28"/>
          <w:szCs w:val="28"/>
        </w:rPr>
        <w:t>4) военный билет;</w:t>
      </w:r>
    </w:p>
    <w:p w14:paraId="37D1B3DC" w14:textId="77777777" w:rsidR="000E079B" w:rsidRPr="00E6299E" w:rsidRDefault="000E079B" w:rsidP="000E079B">
      <w:pPr>
        <w:pStyle w:val="ae"/>
        <w:widowControl/>
        <w:adjustRightInd w:val="0"/>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02EDD11F" w14:textId="77777777" w:rsidR="000E079B" w:rsidRPr="00E6299E" w:rsidRDefault="000E079B" w:rsidP="000E079B">
      <w:pPr>
        <w:pStyle w:val="ae"/>
        <w:widowControl/>
        <w:adjustRightInd w:val="0"/>
        <w:ind w:left="0"/>
        <w:rPr>
          <w:sz w:val="28"/>
          <w:szCs w:val="28"/>
        </w:rPr>
      </w:pPr>
      <w:r w:rsidRPr="00E96A28">
        <w:rPr>
          <w:sz w:val="28"/>
          <w:szCs w:val="28"/>
        </w:rPr>
        <w:t xml:space="preserve">  </w:t>
      </w:r>
      <w:r w:rsidRPr="001666E5">
        <w:rPr>
          <w:sz w:val="28"/>
          <w:szCs w:val="28"/>
        </w:rPr>
        <w:t xml:space="preserve">        </w:t>
      </w:r>
      <w:r w:rsidRPr="00E6299E">
        <w:rPr>
          <w:sz w:val="28"/>
          <w:szCs w:val="28"/>
        </w:rPr>
        <w:t>При подаче запроса:</w:t>
      </w:r>
    </w:p>
    <w:p w14:paraId="787C4FB3" w14:textId="77777777" w:rsidR="000E079B" w:rsidRPr="0074662F" w:rsidRDefault="000E079B" w:rsidP="000E079B">
      <w:pPr>
        <w:pStyle w:val="ae"/>
        <w:widowControl/>
        <w:adjustRightInd w:val="0"/>
        <w:ind w:left="0" w:firstLine="851"/>
        <w:rPr>
          <w:sz w:val="28"/>
          <w:szCs w:val="28"/>
        </w:rPr>
      </w:pPr>
      <w:r w:rsidRPr="00E6299E">
        <w:rPr>
          <w:sz w:val="28"/>
          <w:szCs w:val="28"/>
        </w:rPr>
        <w:t>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540A8422" w14:textId="77777777" w:rsidR="000E079B" w:rsidRPr="00E6299E" w:rsidRDefault="000E079B" w:rsidP="000E079B">
      <w:pPr>
        <w:pStyle w:val="ae"/>
        <w:widowControl/>
        <w:adjustRightInd w:val="0"/>
        <w:ind w:left="0"/>
        <w:rPr>
          <w:sz w:val="28"/>
          <w:szCs w:val="28"/>
        </w:rPr>
      </w:pPr>
      <w:r>
        <w:rPr>
          <w:sz w:val="28"/>
          <w:szCs w:val="28"/>
        </w:rPr>
        <w:t xml:space="preserve">  </w:t>
      </w: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w:t>
      </w:r>
      <w:r>
        <w:rPr>
          <w:sz w:val="28"/>
          <w:szCs w:val="28"/>
        </w:rPr>
        <w:t>м</w:t>
      </w:r>
      <w:r w:rsidRPr="00E6299E">
        <w:rPr>
          <w:sz w:val="28"/>
          <w:szCs w:val="28"/>
        </w:rPr>
        <w:t xml:space="preserve">, работником </w:t>
      </w:r>
      <w:r>
        <w:rPr>
          <w:sz w:val="28"/>
          <w:szCs w:val="28"/>
        </w:rPr>
        <w:t>Организации</w:t>
      </w:r>
      <w:r w:rsidRPr="00E6299E">
        <w:rPr>
          <w:sz w:val="28"/>
          <w:szCs w:val="28"/>
        </w:rPr>
        <w:t xml:space="preserve"> и направления в ВИС;</w:t>
      </w:r>
    </w:p>
    <w:p w14:paraId="327BF1BB" w14:textId="77777777" w:rsidR="000E079B" w:rsidRPr="00E6299E" w:rsidRDefault="000E079B" w:rsidP="000E079B">
      <w:pPr>
        <w:pStyle w:val="ae"/>
        <w:widowControl/>
        <w:adjustRightInd w:val="0"/>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57F5638E" w14:textId="77777777" w:rsidR="000E079B" w:rsidRPr="00E6299E" w:rsidRDefault="000E079B" w:rsidP="000E079B">
      <w:pPr>
        <w:pStyle w:val="ae"/>
        <w:widowControl/>
        <w:adjustRightInd w:val="0"/>
        <w:ind w:left="0" w:firstLine="851"/>
        <w:rPr>
          <w:sz w:val="28"/>
          <w:szCs w:val="28"/>
        </w:rPr>
      </w:pPr>
      <w:r w:rsidRPr="00E6299E">
        <w:rPr>
          <w:sz w:val="28"/>
          <w:szCs w:val="28"/>
        </w:rPr>
        <w:t>4) по электронной почте предоставляется электронный образ документа, удостоверяющего личность.</w:t>
      </w:r>
    </w:p>
    <w:p w14:paraId="7BF92981" w14:textId="15777694" w:rsidR="000E079B" w:rsidRPr="00E6299E" w:rsidRDefault="000E079B" w:rsidP="000E079B">
      <w:pPr>
        <w:pStyle w:val="ae"/>
        <w:widowControl/>
        <w:tabs>
          <w:tab w:val="left" w:pos="851"/>
        </w:tabs>
        <w:adjustRightInd w:val="0"/>
        <w:ind w:left="0" w:firstLine="0"/>
        <w:rPr>
          <w:sz w:val="28"/>
          <w:szCs w:val="28"/>
        </w:rPr>
      </w:pPr>
      <w:r w:rsidRPr="001666E5">
        <w:rPr>
          <w:sz w:val="28"/>
          <w:szCs w:val="28"/>
        </w:rPr>
        <w:t xml:space="preserve"> </w:t>
      </w:r>
      <w:r w:rsidRPr="00E6299E">
        <w:rPr>
          <w:sz w:val="28"/>
          <w:szCs w:val="28"/>
        </w:rPr>
        <w:t>19.</w:t>
      </w:r>
      <w:r>
        <w:rPr>
          <w:sz w:val="28"/>
          <w:szCs w:val="28"/>
        </w:rPr>
        <w:t>3</w:t>
      </w:r>
      <w:r w:rsidRPr="00E6299E">
        <w:rPr>
          <w:sz w:val="28"/>
          <w:szCs w:val="28"/>
        </w:rPr>
        <w:t>.3.3. Документ, удостоверяющий личность представителя заявителя (в случае обращения представителя заявителя).</w:t>
      </w:r>
    </w:p>
    <w:p w14:paraId="20BA41C9" w14:textId="77777777" w:rsidR="000E079B" w:rsidRPr="00E6299E" w:rsidRDefault="000E079B" w:rsidP="000E079B">
      <w:pPr>
        <w:pStyle w:val="ae"/>
        <w:widowControl/>
        <w:adjustRightInd w:val="0"/>
        <w:ind w:left="0"/>
        <w:rPr>
          <w:sz w:val="28"/>
          <w:szCs w:val="28"/>
        </w:rPr>
      </w:pPr>
      <w:r w:rsidRPr="00E6299E">
        <w:rPr>
          <w:sz w:val="28"/>
          <w:szCs w:val="28"/>
        </w:rPr>
        <w:t>Документами, удостоверяющими личность, являются:</w:t>
      </w:r>
    </w:p>
    <w:p w14:paraId="247A82AE" w14:textId="77777777" w:rsidR="000E079B" w:rsidRPr="00E6299E" w:rsidRDefault="000E079B" w:rsidP="000E079B">
      <w:pPr>
        <w:pStyle w:val="ae"/>
        <w:widowControl/>
        <w:adjustRightInd w:val="0"/>
        <w:ind w:left="0"/>
        <w:rPr>
          <w:sz w:val="28"/>
          <w:szCs w:val="28"/>
        </w:rPr>
      </w:pPr>
      <w:r w:rsidRPr="00E6299E">
        <w:rPr>
          <w:sz w:val="28"/>
          <w:szCs w:val="28"/>
        </w:rPr>
        <w:t>1) паспорт гражданина Российской Федерации;</w:t>
      </w:r>
    </w:p>
    <w:p w14:paraId="0AF40BB4" w14:textId="77777777" w:rsidR="000E079B" w:rsidRPr="00E6299E" w:rsidRDefault="000E079B" w:rsidP="000E079B">
      <w:pPr>
        <w:pStyle w:val="ae"/>
        <w:widowControl/>
        <w:adjustRightInd w:val="0"/>
        <w:ind w:left="0"/>
        <w:rPr>
          <w:sz w:val="28"/>
          <w:szCs w:val="28"/>
        </w:rPr>
      </w:pPr>
      <w:r w:rsidRPr="00E6299E">
        <w:rPr>
          <w:sz w:val="28"/>
          <w:szCs w:val="28"/>
        </w:rPr>
        <w:t>2) паспорт гражданина СССР;</w:t>
      </w:r>
    </w:p>
    <w:p w14:paraId="4F71BE99" w14:textId="77777777" w:rsidR="000E079B" w:rsidRPr="00E6299E" w:rsidRDefault="000E079B" w:rsidP="000E079B">
      <w:pPr>
        <w:pStyle w:val="ae"/>
        <w:widowControl/>
        <w:adjustRightInd w:val="0"/>
        <w:ind w:left="0"/>
        <w:rPr>
          <w:sz w:val="28"/>
          <w:szCs w:val="28"/>
        </w:rPr>
      </w:pPr>
      <w:r w:rsidRPr="00E6299E">
        <w:rPr>
          <w:sz w:val="28"/>
          <w:szCs w:val="28"/>
        </w:rPr>
        <w:t>3) временное удостоверение личности гражданина Российской Федерации;</w:t>
      </w:r>
    </w:p>
    <w:p w14:paraId="59A9D4FD" w14:textId="77777777" w:rsidR="000E079B" w:rsidRPr="00E6299E" w:rsidRDefault="000E079B" w:rsidP="000E079B">
      <w:pPr>
        <w:pStyle w:val="ae"/>
        <w:widowControl/>
        <w:adjustRightInd w:val="0"/>
        <w:ind w:left="0"/>
        <w:rPr>
          <w:sz w:val="28"/>
          <w:szCs w:val="28"/>
        </w:rPr>
      </w:pPr>
      <w:r w:rsidRPr="00E6299E">
        <w:rPr>
          <w:sz w:val="28"/>
          <w:szCs w:val="28"/>
        </w:rPr>
        <w:t>4) военный билет;</w:t>
      </w:r>
    </w:p>
    <w:p w14:paraId="635CCCD8" w14:textId="77777777" w:rsidR="000E079B" w:rsidRPr="00E6299E" w:rsidRDefault="000E079B" w:rsidP="000E079B">
      <w:pPr>
        <w:pStyle w:val="ae"/>
        <w:widowControl/>
        <w:adjustRightInd w:val="0"/>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7A2B59A0" w14:textId="77777777" w:rsidR="000E079B" w:rsidRPr="00E6299E" w:rsidRDefault="000E079B" w:rsidP="000E079B">
      <w:pPr>
        <w:pStyle w:val="ae"/>
        <w:widowControl/>
        <w:adjustRightInd w:val="0"/>
        <w:ind w:left="0"/>
        <w:rPr>
          <w:sz w:val="28"/>
          <w:szCs w:val="28"/>
        </w:rPr>
      </w:pPr>
      <w:r w:rsidRPr="00E96A28">
        <w:rPr>
          <w:sz w:val="28"/>
          <w:szCs w:val="28"/>
        </w:rPr>
        <w:t xml:space="preserve">        </w:t>
      </w:r>
      <w:r w:rsidRPr="00E6299E">
        <w:rPr>
          <w:sz w:val="28"/>
          <w:szCs w:val="28"/>
        </w:rPr>
        <w:t>При подаче запроса:</w:t>
      </w:r>
    </w:p>
    <w:p w14:paraId="6C1A4330" w14:textId="77777777" w:rsidR="000E079B" w:rsidRPr="00E6299E" w:rsidRDefault="000E079B" w:rsidP="000E079B">
      <w:pPr>
        <w:pStyle w:val="ae"/>
        <w:widowControl/>
        <w:adjustRightInd w:val="0"/>
        <w:ind w:left="0" w:firstLine="851"/>
        <w:rPr>
          <w:sz w:val="28"/>
          <w:szCs w:val="28"/>
        </w:rPr>
      </w:pPr>
      <w:r w:rsidRPr="00E6299E">
        <w:rPr>
          <w:sz w:val="28"/>
          <w:szCs w:val="28"/>
        </w:rPr>
        <w:t>1) документ, удостоверяющий личность, посредством РПГУ не предоставляется. Представитель авторизуется на РПГУ посредством подтвержденной учетной записи в ЕСИА;</w:t>
      </w:r>
    </w:p>
    <w:p w14:paraId="46907037" w14:textId="77777777" w:rsidR="000E079B" w:rsidRPr="00E6299E" w:rsidRDefault="000E079B" w:rsidP="000E079B">
      <w:pPr>
        <w:pStyle w:val="ae"/>
        <w:widowControl/>
        <w:adjustRightInd w:val="0"/>
        <w:ind w:left="0" w:firstLine="851"/>
        <w:rPr>
          <w:sz w:val="28"/>
          <w:szCs w:val="28"/>
        </w:rPr>
      </w:pP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лицом, работником </w:t>
      </w:r>
      <w:r>
        <w:rPr>
          <w:sz w:val="28"/>
          <w:szCs w:val="28"/>
        </w:rPr>
        <w:t>Организации</w:t>
      </w:r>
      <w:r w:rsidRPr="00E6299E">
        <w:rPr>
          <w:sz w:val="28"/>
          <w:szCs w:val="28"/>
        </w:rPr>
        <w:t xml:space="preserve"> и направления в ВИС;</w:t>
      </w:r>
    </w:p>
    <w:p w14:paraId="2E2DB77D" w14:textId="77777777" w:rsidR="000E079B" w:rsidRPr="00E6299E" w:rsidRDefault="000E079B" w:rsidP="000E079B">
      <w:pPr>
        <w:pStyle w:val="ae"/>
        <w:widowControl/>
        <w:adjustRightInd w:val="0"/>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2AE4F128" w14:textId="77777777" w:rsidR="000E079B" w:rsidRPr="00E24FB3" w:rsidRDefault="000E079B" w:rsidP="000E079B">
      <w:pPr>
        <w:pStyle w:val="ae"/>
        <w:widowControl/>
        <w:adjustRightInd w:val="0"/>
        <w:ind w:left="0" w:firstLine="851"/>
        <w:rPr>
          <w:sz w:val="28"/>
          <w:szCs w:val="28"/>
        </w:rPr>
      </w:pPr>
      <w:r w:rsidRPr="00B95D13">
        <w:rPr>
          <w:sz w:val="28"/>
          <w:szCs w:val="28"/>
        </w:rPr>
        <w:t>4) по электронной почте предоставляется электронный образ документа, удостоверяющего личность.</w:t>
      </w:r>
    </w:p>
    <w:p w14:paraId="11636B4D" w14:textId="2C044E98" w:rsidR="00E35D05" w:rsidRDefault="00E35D05" w:rsidP="000E079B">
      <w:pPr>
        <w:widowControl/>
        <w:autoSpaceDE/>
        <w:autoSpaceDN/>
        <w:ind w:left="700"/>
        <w:jc w:val="both"/>
        <w:rPr>
          <w:color w:val="000000" w:themeColor="text1"/>
          <w:sz w:val="28"/>
          <w:szCs w:val="28"/>
        </w:rPr>
      </w:pPr>
    </w:p>
    <w:p w14:paraId="446F92A3" w14:textId="07595434" w:rsidR="000E079B" w:rsidRDefault="000E079B" w:rsidP="000E079B">
      <w:pPr>
        <w:widowControl/>
        <w:autoSpaceDE/>
        <w:autoSpaceDN/>
        <w:jc w:val="both"/>
        <w:rPr>
          <w:color w:val="000000" w:themeColor="text1"/>
          <w:sz w:val="28"/>
          <w:szCs w:val="28"/>
        </w:rPr>
      </w:pPr>
    </w:p>
    <w:p w14:paraId="09001254" w14:textId="77777777" w:rsidR="000E079B" w:rsidRPr="00B4118F" w:rsidRDefault="000E079B" w:rsidP="000E079B">
      <w:pPr>
        <w:widowControl/>
        <w:autoSpaceDE/>
        <w:autoSpaceDN/>
        <w:jc w:val="both"/>
        <w:rPr>
          <w:color w:val="000000" w:themeColor="text1"/>
          <w:sz w:val="28"/>
          <w:szCs w:val="28"/>
        </w:rPr>
      </w:pPr>
    </w:p>
    <w:p w14:paraId="2E1832A1" w14:textId="3CC66B8A" w:rsidR="00E35D05" w:rsidRPr="00B4118F" w:rsidRDefault="00E35D05" w:rsidP="00752E30">
      <w:pPr>
        <w:jc w:val="both"/>
        <w:rPr>
          <w:color w:val="000000" w:themeColor="text1"/>
          <w:sz w:val="28"/>
          <w:szCs w:val="28"/>
        </w:rPr>
      </w:pPr>
      <w:r w:rsidRPr="00B4118F">
        <w:rPr>
          <w:color w:val="000000" w:themeColor="text1"/>
          <w:sz w:val="28"/>
          <w:szCs w:val="28"/>
        </w:rPr>
        <w:t>19.3.3.</w:t>
      </w:r>
      <w:r w:rsidR="000E079B">
        <w:rPr>
          <w:color w:val="000000" w:themeColor="text1"/>
          <w:sz w:val="28"/>
          <w:szCs w:val="28"/>
        </w:rPr>
        <w:t>4</w:t>
      </w:r>
      <w:r w:rsidRPr="00B4118F">
        <w:rPr>
          <w:color w:val="000000" w:themeColor="text1"/>
          <w:sz w:val="28"/>
          <w:szCs w:val="28"/>
        </w:rPr>
        <w:t>. Документ, подтверждающий полномочия представителя заявителя (в случае обращения представителя заявителя).</w:t>
      </w:r>
    </w:p>
    <w:p w14:paraId="715B132B" w14:textId="77777777" w:rsidR="00E35D05" w:rsidRPr="00B4118F" w:rsidRDefault="00E35D05" w:rsidP="00752E30">
      <w:pPr>
        <w:jc w:val="both"/>
        <w:rPr>
          <w:color w:val="000000" w:themeColor="text1"/>
          <w:sz w:val="28"/>
          <w:szCs w:val="28"/>
        </w:rPr>
      </w:pPr>
      <w:r w:rsidRPr="00B4118F">
        <w:rPr>
          <w:color w:val="000000" w:themeColor="text1"/>
          <w:sz w:val="28"/>
          <w:szCs w:val="28"/>
        </w:rPr>
        <w:t>Документами, подтверждающими полномочия представителя заявителя, являются:</w:t>
      </w:r>
    </w:p>
    <w:p w14:paraId="4DFB39CD" w14:textId="77777777" w:rsidR="00E35D05" w:rsidRPr="00B4118F" w:rsidRDefault="00E35D05" w:rsidP="00752E30">
      <w:pPr>
        <w:widowControl/>
        <w:numPr>
          <w:ilvl w:val="0"/>
          <w:numId w:val="35"/>
        </w:numPr>
        <w:autoSpaceDE/>
        <w:autoSpaceDN/>
        <w:ind w:left="0" w:firstLine="700"/>
        <w:jc w:val="both"/>
        <w:rPr>
          <w:color w:val="000000" w:themeColor="text1"/>
          <w:sz w:val="28"/>
          <w:szCs w:val="28"/>
        </w:rPr>
      </w:pPr>
      <w:r w:rsidRPr="00B4118F">
        <w:rPr>
          <w:color w:val="000000" w:themeColor="text1"/>
          <w:sz w:val="28"/>
          <w:szCs w:val="28"/>
        </w:rPr>
        <w:t>доверенность;</w:t>
      </w:r>
    </w:p>
    <w:p w14:paraId="39E55DF1" w14:textId="77777777" w:rsidR="00E35D05" w:rsidRPr="00B4118F" w:rsidRDefault="00E35D05" w:rsidP="00752E30">
      <w:pPr>
        <w:widowControl/>
        <w:numPr>
          <w:ilvl w:val="0"/>
          <w:numId w:val="35"/>
        </w:numPr>
        <w:autoSpaceDE/>
        <w:autoSpaceDN/>
        <w:ind w:left="0" w:firstLine="700"/>
        <w:jc w:val="both"/>
        <w:rPr>
          <w:color w:val="000000" w:themeColor="text1"/>
          <w:sz w:val="28"/>
          <w:szCs w:val="28"/>
        </w:rPr>
      </w:pPr>
      <w:r w:rsidRPr="00B4118F">
        <w:rPr>
          <w:color w:val="000000" w:themeColor="text1"/>
          <w:sz w:val="28"/>
          <w:szCs w:val="28"/>
        </w:rPr>
        <w:t>иные документы, подтверждающие полномочия представителей заявителя в соответствии с законодательством Российской Федерации.</w:t>
      </w:r>
    </w:p>
    <w:p w14:paraId="2F51B2AE" w14:textId="77777777" w:rsidR="00E35D05" w:rsidRPr="00B4118F" w:rsidRDefault="00E35D05" w:rsidP="00752E30">
      <w:pPr>
        <w:jc w:val="both"/>
        <w:rPr>
          <w:color w:val="000000" w:themeColor="text1"/>
          <w:sz w:val="28"/>
          <w:szCs w:val="28"/>
        </w:rPr>
      </w:pPr>
      <w:r w:rsidRPr="00B4118F">
        <w:rPr>
          <w:color w:val="000000" w:themeColor="text1"/>
          <w:sz w:val="28"/>
          <w:szCs w:val="28"/>
        </w:rPr>
        <w:t>При подаче запроса:</w:t>
      </w:r>
    </w:p>
    <w:p w14:paraId="6C4085AA" w14:textId="77777777" w:rsidR="00E35D05" w:rsidRPr="00B4118F" w:rsidRDefault="00E35D05" w:rsidP="00752E30">
      <w:pPr>
        <w:widowControl/>
        <w:numPr>
          <w:ilvl w:val="0"/>
          <w:numId w:val="36"/>
        </w:numPr>
        <w:autoSpaceDE/>
        <w:autoSpaceDN/>
        <w:ind w:firstLine="700"/>
        <w:jc w:val="both"/>
        <w:rPr>
          <w:color w:val="000000" w:themeColor="text1"/>
          <w:sz w:val="28"/>
          <w:szCs w:val="28"/>
        </w:rPr>
      </w:pPr>
      <w:r w:rsidRPr="00B4118F">
        <w:rPr>
          <w:color w:val="000000" w:themeColor="text1"/>
          <w:sz w:val="28"/>
          <w:szCs w:val="28"/>
        </w:rPr>
        <w:t>посредством ЕПГУ предоставляется электронный образ документа (или электронный документ), подтверждающего полномочия представителя заявителя;</w:t>
      </w:r>
    </w:p>
    <w:p w14:paraId="0254BD67" w14:textId="77777777" w:rsidR="00E35D05" w:rsidRPr="00B4118F" w:rsidRDefault="00E35D05" w:rsidP="00752E30">
      <w:pPr>
        <w:widowControl/>
        <w:numPr>
          <w:ilvl w:val="0"/>
          <w:numId w:val="36"/>
        </w:numPr>
        <w:autoSpaceDE/>
        <w:autoSpaceDN/>
        <w:ind w:firstLine="700"/>
        <w:jc w:val="both"/>
        <w:rPr>
          <w:color w:val="000000" w:themeColor="text1"/>
          <w:sz w:val="28"/>
          <w:szCs w:val="28"/>
        </w:rPr>
      </w:pPr>
      <w:r w:rsidRPr="00B4118F">
        <w:rPr>
          <w:color w:val="000000" w:themeColor="text1"/>
          <w:sz w:val="28"/>
          <w:szCs w:val="28"/>
        </w:rPr>
        <w:t>посредством РПГУ предоставляется электронный образ документа (или электронный документ), подтверждающего полномочия представителя заявителя;</w:t>
      </w:r>
    </w:p>
    <w:p w14:paraId="07F2C89A" w14:textId="77777777" w:rsidR="00E35D05" w:rsidRPr="00B4118F" w:rsidRDefault="00E35D05" w:rsidP="00752E30">
      <w:pPr>
        <w:widowControl/>
        <w:numPr>
          <w:ilvl w:val="0"/>
          <w:numId w:val="36"/>
        </w:numPr>
        <w:autoSpaceDE/>
        <w:autoSpaceDN/>
        <w:ind w:firstLine="700"/>
        <w:jc w:val="both"/>
        <w:rPr>
          <w:color w:val="000000" w:themeColor="text1"/>
          <w:sz w:val="28"/>
          <w:szCs w:val="28"/>
        </w:rPr>
      </w:pPr>
      <w:r w:rsidRPr="00B4118F">
        <w:rPr>
          <w:color w:val="000000" w:themeColor="text1"/>
          <w:sz w:val="28"/>
          <w:szCs w:val="28"/>
        </w:rPr>
        <w:t>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 наличии).</w:t>
      </w:r>
    </w:p>
    <w:p w14:paraId="0806678F" w14:textId="1FBCD0CC" w:rsidR="00E35D05" w:rsidRPr="00B4118F" w:rsidRDefault="00E35D05" w:rsidP="00752E30">
      <w:pPr>
        <w:jc w:val="both"/>
        <w:rPr>
          <w:color w:val="000000" w:themeColor="text1"/>
          <w:sz w:val="28"/>
          <w:szCs w:val="28"/>
        </w:rPr>
      </w:pPr>
      <w:r w:rsidRPr="00B4118F">
        <w:rPr>
          <w:color w:val="000000" w:themeColor="text1"/>
          <w:sz w:val="28"/>
          <w:szCs w:val="28"/>
        </w:rPr>
        <w:t>19.3.3.</w:t>
      </w:r>
      <w:r w:rsidR="000E079B">
        <w:rPr>
          <w:color w:val="000000" w:themeColor="text1"/>
          <w:sz w:val="28"/>
          <w:szCs w:val="28"/>
        </w:rPr>
        <w:t>5</w:t>
      </w:r>
      <w:r w:rsidRPr="00B4118F">
        <w:rPr>
          <w:color w:val="000000" w:themeColor="text1"/>
          <w:sz w:val="28"/>
          <w:szCs w:val="28"/>
        </w:rPr>
        <w:t>. 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подачи запроса о приеме на платное обучение по дополнительным общеобразовательным программам в отношении ребёнка, родителем (законным представителем) которого является гражданин Российской Федерации, участвующий в специальной военной операции и находящийся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w:t>
      </w:r>
    </w:p>
    <w:p w14:paraId="78BF987A" w14:textId="77777777" w:rsidR="00E35D05" w:rsidRPr="00B4118F" w:rsidRDefault="00E35D05" w:rsidP="00752E30">
      <w:pPr>
        <w:jc w:val="both"/>
        <w:rPr>
          <w:color w:val="000000" w:themeColor="text1"/>
          <w:sz w:val="28"/>
          <w:szCs w:val="28"/>
        </w:rPr>
      </w:pPr>
      <w:r w:rsidRPr="00B4118F">
        <w:rPr>
          <w:color w:val="000000" w:themeColor="text1"/>
          <w:sz w:val="28"/>
          <w:szCs w:val="28"/>
        </w:rPr>
        <w:t>Российской Федерации, а также иных создаваемых на военное время специальных формированиях,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69497276" w14:textId="77777777" w:rsidR="00E35D05" w:rsidRPr="00B4118F" w:rsidRDefault="00E35D05" w:rsidP="00752E30">
      <w:pPr>
        <w:jc w:val="both"/>
        <w:rPr>
          <w:color w:val="000000" w:themeColor="text1"/>
          <w:sz w:val="28"/>
          <w:szCs w:val="28"/>
        </w:rPr>
      </w:pPr>
      <w:r w:rsidRPr="00B4118F">
        <w:rPr>
          <w:color w:val="000000" w:themeColor="text1"/>
          <w:sz w:val="28"/>
          <w:szCs w:val="28"/>
        </w:rPr>
        <w:t>При подаче запроса:</w:t>
      </w:r>
    </w:p>
    <w:p w14:paraId="41B912A0" w14:textId="77777777" w:rsidR="00E35D05" w:rsidRPr="00B4118F" w:rsidRDefault="00E35D05" w:rsidP="00752E30">
      <w:pPr>
        <w:widowControl/>
        <w:numPr>
          <w:ilvl w:val="0"/>
          <w:numId w:val="37"/>
        </w:numPr>
        <w:autoSpaceDE/>
        <w:autoSpaceDN/>
        <w:ind w:firstLine="700"/>
        <w:jc w:val="both"/>
        <w:rPr>
          <w:color w:val="000000" w:themeColor="text1"/>
          <w:sz w:val="28"/>
          <w:szCs w:val="28"/>
        </w:rPr>
      </w:pPr>
      <w:r w:rsidRPr="00B4118F">
        <w:rPr>
          <w:color w:val="000000" w:themeColor="text1"/>
          <w:sz w:val="28"/>
          <w:szCs w:val="28"/>
        </w:rPr>
        <w:t>посредством ЕПГУ предоставляется электронный образ документа (или электронный документ);</w:t>
      </w:r>
    </w:p>
    <w:p w14:paraId="740C6454" w14:textId="77777777" w:rsidR="00E35D05" w:rsidRPr="00B4118F" w:rsidRDefault="00E35D05" w:rsidP="00752E30">
      <w:pPr>
        <w:widowControl/>
        <w:numPr>
          <w:ilvl w:val="0"/>
          <w:numId w:val="37"/>
        </w:numPr>
        <w:autoSpaceDE/>
        <w:autoSpaceDN/>
        <w:ind w:firstLine="700"/>
        <w:jc w:val="both"/>
        <w:rPr>
          <w:color w:val="000000" w:themeColor="text1"/>
          <w:sz w:val="28"/>
          <w:szCs w:val="28"/>
        </w:rPr>
      </w:pPr>
      <w:r w:rsidRPr="00B4118F">
        <w:rPr>
          <w:color w:val="000000" w:themeColor="text1"/>
          <w:sz w:val="28"/>
          <w:szCs w:val="28"/>
        </w:rPr>
        <w:lastRenderedPageBreak/>
        <w:t>посредством РПГУ предоставляется электронный образ документа (или электронный документ);</w:t>
      </w:r>
    </w:p>
    <w:p w14:paraId="1A71F36A" w14:textId="77777777" w:rsidR="00E35D05" w:rsidRPr="00B4118F" w:rsidRDefault="00E35D05" w:rsidP="00752E30">
      <w:pPr>
        <w:widowControl/>
        <w:numPr>
          <w:ilvl w:val="0"/>
          <w:numId w:val="37"/>
        </w:numPr>
        <w:autoSpaceDE/>
        <w:autoSpaceDN/>
        <w:ind w:firstLine="700"/>
        <w:jc w:val="both"/>
        <w:rPr>
          <w:color w:val="000000" w:themeColor="text1"/>
          <w:sz w:val="28"/>
          <w:szCs w:val="28"/>
        </w:rPr>
      </w:pPr>
      <w:r w:rsidRPr="00B4118F">
        <w:rPr>
          <w:color w:val="000000" w:themeColor="text1"/>
          <w:sz w:val="28"/>
          <w:szCs w:val="28"/>
        </w:rPr>
        <w:t>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2093D797" w14:textId="77777777" w:rsidR="00E35D05" w:rsidRPr="00B4118F" w:rsidRDefault="00E35D05" w:rsidP="00752E30">
      <w:pPr>
        <w:jc w:val="both"/>
        <w:rPr>
          <w:color w:val="000000" w:themeColor="text1"/>
          <w:sz w:val="28"/>
          <w:szCs w:val="28"/>
        </w:rPr>
      </w:pPr>
      <w:r w:rsidRPr="00B4118F">
        <w:rPr>
          <w:color w:val="000000" w:themeColor="text1"/>
          <w:sz w:val="28"/>
          <w:szCs w:val="28"/>
        </w:rPr>
        <w:t>19.3.4.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62C28A87" w14:textId="77777777" w:rsidR="00E35D05" w:rsidRPr="00B4118F" w:rsidRDefault="00E35D05" w:rsidP="00752E30">
      <w:pPr>
        <w:jc w:val="both"/>
        <w:rPr>
          <w:color w:val="000000" w:themeColor="text1"/>
          <w:sz w:val="28"/>
          <w:szCs w:val="28"/>
        </w:rPr>
      </w:pPr>
      <w:r w:rsidRPr="00B4118F">
        <w:rPr>
          <w:color w:val="000000" w:themeColor="text1"/>
          <w:sz w:val="28"/>
          <w:szCs w:val="28"/>
        </w:rPr>
        <w:t>19.3.4.1. 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подачи запроса о приеме на платное обучение по дополнительным общеобразовательным программам в отношении ребёнка, родителем (законным представителем) которого является гражданин Российской Федерации, участвующий в специальной военной операции,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 за исключением граждан, находящихся на военной службе (службе) в войсках 15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p>
    <w:p w14:paraId="5C49529B" w14:textId="77777777" w:rsidR="00E35D05" w:rsidRPr="00B4118F" w:rsidRDefault="00E35D05" w:rsidP="00752E30">
      <w:pPr>
        <w:jc w:val="both"/>
        <w:rPr>
          <w:color w:val="000000" w:themeColor="text1"/>
          <w:sz w:val="28"/>
          <w:szCs w:val="28"/>
        </w:rPr>
      </w:pPr>
      <w:r w:rsidRPr="00B4118F">
        <w:rPr>
          <w:color w:val="000000" w:themeColor="text1"/>
          <w:sz w:val="28"/>
          <w:szCs w:val="28"/>
        </w:rPr>
        <w:t>При подаче запроса:</w:t>
      </w:r>
    </w:p>
    <w:p w14:paraId="03F2DDED" w14:textId="77777777" w:rsidR="00E35D05" w:rsidRPr="00B4118F" w:rsidRDefault="00E35D05" w:rsidP="00752E30">
      <w:pPr>
        <w:widowControl/>
        <w:numPr>
          <w:ilvl w:val="0"/>
          <w:numId w:val="38"/>
        </w:numPr>
        <w:autoSpaceDE/>
        <w:autoSpaceDN/>
        <w:ind w:firstLine="700"/>
        <w:jc w:val="both"/>
        <w:rPr>
          <w:color w:val="000000" w:themeColor="text1"/>
          <w:sz w:val="28"/>
          <w:szCs w:val="28"/>
        </w:rPr>
      </w:pPr>
      <w:r w:rsidRPr="00B4118F">
        <w:rPr>
          <w:color w:val="000000" w:themeColor="text1"/>
          <w:sz w:val="28"/>
          <w:szCs w:val="28"/>
        </w:rPr>
        <w:t>посредством ЕПГУ предоставляется электронный образ документа (или электронный документ);</w:t>
      </w:r>
    </w:p>
    <w:p w14:paraId="173889DE" w14:textId="77777777" w:rsidR="00E35D05" w:rsidRPr="00B4118F" w:rsidRDefault="00E35D05" w:rsidP="00752E30">
      <w:pPr>
        <w:widowControl/>
        <w:numPr>
          <w:ilvl w:val="0"/>
          <w:numId w:val="38"/>
        </w:numPr>
        <w:autoSpaceDE/>
        <w:autoSpaceDN/>
        <w:ind w:firstLine="700"/>
        <w:jc w:val="both"/>
        <w:rPr>
          <w:color w:val="000000" w:themeColor="text1"/>
          <w:sz w:val="28"/>
          <w:szCs w:val="28"/>
        </w:rPr>
      </w:pPr>
      <w:r w:rsidRPr="00B4118F">
        <w:rPr>
          <w:color w:val="000000" w:themeColor="text1"/>
          <w:sz w:val="28"/>
          <w:szCs w:val="28"/>
        </w:rPr>
        <w:t>посредством РПГУ предоставляется электронный образ документа (или электронный документ);</w:t>
      </w:r>
    </w:p>
    <w:p w14:paraId="6F0DC909" w14:textId="77777777" w:rsidR="00E35D05" w:rsidRPr="00B4118F" w:rsidRDefault="00E35D05" w:rsidP="00752E30">
      <w:pPr>
        <w:widowControl/>
        <w:numPr>
          <w:ilvl w:val="0"/>
          <w:numId w:val="38"/>
        </w:numPr>
        <w:autoSpaceDE/>
        <w:autoSpaceDN/>
        <w:ind w:firstLine="700"/>
        <w:jc w:val="both"/>
        <w:rPr>
          <w:color w:val="000000" w:themeColor="text1"/>
          <w:sz w:val="28"/>
          <w:szCs w:val="28"/>
        </w:rPr>
      </w:pPr>
      <w:r w:rsidRPr="00B4118F">
        <w:rPr>
          <w:color w:val="000000" w:themeColor="text1"/>
          <w:sz w:val="28"/>
          <w:szCs w:val="28"/>
        </w:rPr>
        <w:t>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7EE651BB" w14:textId="77777777" w:rsidR="00E35D05" w:rsidRPr="00B4118F" w:rsidRDefault="00E35D05" w:rsidP="00752E30">
      <w:pPr>
        <w:jc w:val="both"/>
        <w:rPr>
          <w:color w:val="000000" w:themeColor="text1"/>
          <w:sz w:val="28"/>
          <w:szCs w:val="28"/>
        </w:rPr>
      </w:pPr>
      <w:r w:rsidRPr="00B4118F">
        <w:rPr>
          <w:color w:val="000000" w:themeColor="text1"/>
          <w:sz w:val="28"/>
          <w:szCs w:val="28"/>
        </w:rPr>
        <w:t>19.3.5. Исчерпывающий перечень оснований для отказа в приеме документов, необходимых для предоставления Услуги:</w:t>
      </w:r>
    </w:p>
    <w:p w14:paraId="64DA6FB0" w14:textId="77777777" w:rsidR="00E35D05" w:rsidRPr="00B4118F" w:rsidRDefault="00E35D05" w:rsidP="00752E30">
      <w:pPr>
        <w:jc w:val="both"/>
        <w:rPr>
          <w:color w:val="000000" w:themeColor="text1"/>
          <w:sz w:val="28"/>
          <w:szCs w:val="28"/>
        </w:rPr>
      </w:pPr>
      <w:r w:rsidRPr="00B4118F">
        <w:rPr>
          <w:color w:val="000000" w:themeColor="text1"/>
          <w:sz w:val="28"/>
          <w:szCs w:val="28"/>
        </w:rPr>
        <w:t>19.3.5.1. обращение за предоставлением иной услуги;</w:t>
      </w:r>
    </w:p>
    <w:p w14:paraId="2AFB9D6A" w14:textId="77777777" w:rsidR="00E35D05" w:rsidRPr="00B4118F" w:rsidRDefault="00E35D05" w:rsidP="00752E30">
      <w:pPr>
        <w:jc w:val="both"/>
        <w:rPr>
          <w:color w:val="000000" w:themeColor="text1"/>
          <w:sz w:val="28"/>
          <w:szCs w:val="28"/>
        </w:rPr>
      </w:pPr>
      <w:r w:rsidRPr="00B4118F">
        <w:rPr>
          <w:color w:val="000000" w:themeColor="text1"/>
          <w:sz w:val="28"/>
          <w:szCs w:val="28"/>
        </w:rPr>
        <w:t xml:space="preserve">19.3.5.2. заявителем представлен неполный комплект документов, </w:t>
      </w:r>
      <w:r w:rsidRPr="00B4118F">
        <w:rPr>
          <w:color w:val="000000" w:themeColor="text1"/>
          <w:sz w:val="28"/>
          <w:szCs w:val="28"/>
        </w:rPr>
        <w:lastRenderedPageBreak/>
        <w:t>необходимых для предоставления Услуги;</w:t>
      </w:r>
    </w:p>
    <w:p w14:paraId="11D2A342" w14:textId="77777777" w:rsidR="00E35D05" w:rsidRPr="00B4118F" w:rsidRDefault="00E35D05" w:rsidP="00752E30">
      <w:pPr>
        <w:jc w:val="both"/>
        <w:rPr>
          <w:color w:val="000000" w:themeColor="text1"/>
          <w:sz w:val="28"/>
          <w:szCs w:val="28"/>
        </w:rPr>
      </w:pPr>
      <w:r w:rsidRPr="00B4118F">
        <w:rPr>
          <w:color w:val="000000" w:themeColor="text1"/>
          <w:sz w:val="28"/>
          <w:szCs w:val="28"/>
        </w:rPr>
        <w:t>19.3.5.3. документы, необходимые для предоставления Услуги, утратили силу, отменены или являются недействительными на момент обращения с запросом;</w:t>
      </w:r>
    </w:p>
    <w:p w14:paraId="58CDD3D9" w14:textId="77777777" w:rsidR="00E35D05" w:rsidRPr="00B4118F" w:rsidRDefault="00E35D05" w:rsidP="00752E30">
      <w:pPr>
        <w:jc w:val="both"/>
        <w:rPr>
          <w:color w:val="000000" w:themeColor="text1"/>
          <w:sz w:val="28"/>
          <w:szCs w:val="28"/>
        </w:rPr>
      </w:pPr>
      <w:r w:rsidRPr="00B4118F">
        <w:rPr>
          <w:color w:val="000000" w:themeColor="text1"/>
          <w:sz w:val="28"/>
          <w:szCs w:val="28"/>
        </w:rPr>
        <w:t>19.3.5.4. документы содержат подчистки и исправления текста, не заверенные в порядке, установленном законодательством Российской Федерации;</w:t>
      </w:r>
    </w:p>
    <w:p w14:paraId="6B450080" w14:textId="77777777" w:rsidR="00E35D05" w:rsidRPr="00B4118F" w:rsidRDefault="00E35D05" w:rsidP="00752E30">
      <w:pPr>
        <w:jc w:val="both"/>
        <w:rPr>
          <w:color w:val="000000" w:themeColor="text1"/>
          <w:sz w:val="28"/>
          <w:szCs w:val="28"/>
        </w:rPr>
      </w:pPr>
      <w:r w:rsidRPr="00B4118F">
        <w:rPr>
          <w:color w:val="000000" w:themeColor="text1"/>
          <w:sz w:val="28"/>
          <w:szCs w:val="28"/>
        </w:rPr>
        <w:t>19.3.5.5.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1311214" w14:textId="77777777" w:rsidR="00E35D05" w:rsidRPr="00B4118F" w:rsidRDefault="00E35D05" w:rsidP="00752E30">
      <w:pPr>
        <w:jc w:val="both"/>
        <w:rPr>
          <w:color w:val="000000" w:themeColor="text1"/>
          <w:sz w:val="28"/>
          <w:szCs w:val="28"/>
        </w:rPr>
      </w:pPr>
      <w:r w:rsidRPr="00B4118F">
        <w:rPr>
          <w:color w:val="000000" w:themeColor="text1"/>
          <w:sz w:val="28"/>
          <w:szCs w:val="28"/>
        </w:rPr>
        <w:t>19.3.5.6. некорректное заполнение обязательных полей в форме интерактивного запроса (отсутствие заполнения, недостоверное, неполное либо неправильное, несоответствующее требованиям, установленным Регламентом);</w:t>
      </w:r>
    </w:p>
    <w:p w14:paraId="628F728A" w14:textId="77777777" w:rsidR="00E35D05" w:rsidRPr="00B4118F" w:rsidRDefault="00E35D05" w:rsidP="00752E30">
      <w:pPr>
        <w:jc w:val="both"/>
        <w:rPr>
          <w:color w:val="000000" w:themeColor="text1"/>
          <w:sz w:val="28"/>
          <w:szCs w:val="28"/>
        </w:rPr>
      </w:pPr>
      <w:r w:rsidRPr="00B4118F">
        <w:rPr>
          <w:color w:val="000000" w:themeColor="text1"/>
          <w:sz w:val="28"/>
          <w:szCs w:val="28"/>
        </w:rPr>
        <w:t>19.3.5.7. представление электронных образов документов посредством ЕПГУ, РПГУ не позволяет в полном объеме прочитать текст документа и (или) распознать реквизиты документа;</w:t>
      </w:r>
    </w:p>
    <w:p w14:paraId="3429F9D7" w14:textId="77777777" w:rsidR="00E35D05" w:rsidRPr="00B4118F" w:rsidRDefault="00E35D05" w:rsidP="00752E30">
      <w:pPr>
        <w:jc w:val="both"/>
        <w:rPr>
          <w:color w:val="000000" w:themeColor="text1"/>
          <w:sz w:val="28"/>
          <w:szCs w:val="28"/>
        </w:rPr>
      </w:pPr>
      <w:r w:rsidRPr="00B4118F">
        <w:rPr>
          <w:color w:val="000000" w:themeColor="text1"/>
          <w:sz w:val="28"/>
          <w:szCs w:val="28"/>
        </w:rPr>
        <w:t>19.3.5.8.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4962818D" w14:textId="77777777" w:rsidR="00E35D05" w:rsidRPr="00B4118F" w:rsidRDefault="00E35D05" w:rsidP="00752E30">
      <w:pPr>
        <w:jc w:val="both"/>
        <w:rPr>
          <w:color w:val="000000" w:themeColor="text1"/>
          <w:sz w:val="28"/>
          <w:szCs w:val="28"/>
        </w:rPr>
      </w:pPr>
      <w:r w:rsidRPr="00B4118F">
        <w:rPr>
          <w:color w:val="000000" w:themeColor="text1"/>
          <w:sz w:val="28"/>
          <w:szCs w:val="28"/>
        </w:rPr>
        <w:t>19.3.5.9.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6310CCE5" w14:textId="77777777" w:rsidR="00E35D05" w:rsidRPr="00B4118F" w:rsidRDefault="00E35D05" w:rsidP="00752E30">
      <w:pPr>
        <w:jc w:val="both"/>
        <w:rPr>
          <w:color w:val="000000" w:themeColor="text1"/>
          <w:sz w:val="28"/>
          <w:szCs w:val="28"/>
        </w:rPr>
      </w:pPr>
      <w:r w:rsidRPr="00B4118F">
        <w:rPr>
          <w:color w:val="000000" w:themeColor="text1"/>
          <w:sz w:val="28"/>
          <w:szCs w:val="28"/>
        </w:rPr>
        <w:t>19.3.5.10.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w:t>
      </w:r>
    </w:p>
    <w:p w14:paraId="39FACAC2" w14:textId="2835C94D" w:rsidR="00E35D05" w:rsidRPr="00B4118F" w:rsidRDefault="0033254D" w:rsidP="00752E30">
      <w:pPr>
        <w:jc w:val="both"/>
        <w:rPr>
          <w:color w:val="000000" w:themeColor="text1"/>
          <w:sz w:val="28"/>
          <w:szCs w:val="28"/>
        </w:rPr>
      </w:pPr>
      <w:r>
        <w:rPr>
          <w:color w:val="000000" w:themeColor="text1"/>
          <w:sz w:val="28"/>
          <w:szCs w:val="28"/>
        </w:rPr>
        <w:t xml:space="preserve"> </w:t>
      </w:r>
      <w:r w:rsidR="00E35D05" w:rsidRPr="00B4118F">
        <w:rPr>
          <w:color w:val="000000" w:themeColor="text1"/>
          <w:sz w:val="28"/>
          <w:szCs w:val="28"/>
        </w:rPr>
        <w:t>запроса; отдельными текстовыми материалами, представленными в составе одного</w:t>
      </w:r>
      <w:r w:rsidR="000E079B">
        <w:rPr>
          <w:color w:val="000000" w:themeColor="text1"/>
          <w:sz w:val="28"/>
          <w:szCs w:val="28"/>
        </w:rPr>
        <w:t xml:space="preserve"> </w:t>
      </w:r>
      <w:r w:rsidR="00E35D05" w:rsidRPr="00B4118F">
        <w:rPr>
          <w:color w:val="000000" w:themeColor="text1"/>
          <w:sz w:val="28"/>
          <w:szCs w:val="28"/>
        </w:rPr>
        <w:t>запроса; отдельными графическими и отдельными текстовыми материалами,</w:t>
      </w:r>
      <w:r>
        <w:rPr>
          <w:color w:val="000000" w:themeColor="text1"/>
          <w:sz w:val="28"/>
          <w:szCs w:val="28"/>
        </w:rPr>
        <w:t xml:space="preserve"> </w:t>
      </w:r>
      <w:r w:rsidR="00E35D05" w:rsidRPr="00B4118F">
        <w:rPr>
          <w:color w:val="000000" w:themeColor="text1"/>
          <w:sz w:val="28"/>
          <w:szCs w:val="28"/>
        </w:rPr>
        <w:t>представленными в составе одного запроса; сведениями, указанными в запросе и текстовыми, графическими</w:t>
      </w:r>
      <w:r w:rsidR="000E079B">
        <w:rPr>
          <w:color w:val="000000" w:themeColor="text1"/>
          <w:sz w:val="28"/>
          <w:szCs w:val="28"/>
        </w:rPr>
        <w:t xml:space="preserve"> </w:t>
      </w:r>
      <w:r w:rsidR="00E35D05" w:rsidRPr="00B4118F">
        <w:rPr>
          <w:color w:val="000000" w:themeColor="text1"/>
          <w:sz w:val="28"/>
          <w:szCs w:val="28"/>
        </w:rPr>
        <w:t>материалами, представленными в составе одного запроса;</w:t>
      </w:r>
    </w:p>
    <w:p w14:paraId="65414ADE" w14:textId="77777777" w:rsidR="00E35D05" w:rsidRPr="00B4118F" w:rsidRDefault="00E35D05" w:rsidP="00752E30">
      <w:pPr>
        <w:jc w:val="both"/>
        <w:rPr>
          <w:color w:val="000000" w:themeColor="text1"/>
          <w:sz w:val="28"/>
          <w:szCs w:val="28"/>
        </w:rPr>
      </w:pPr>
      <w:r w:rsidRPr="00B4118F">
        <w:rPr>
          <w:color w:val="000000" w:themeColor="text1"/>
          <w:sz w:val="28"/>
          <w:szCs w:val="28"/>
        </w:rPr>
        <w:t>19.3.5.11.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4E2110D" w14:textId="77777777" w:rsidR="00E35D05" w:rsidRPr="00B4118F" w:rsidRDefault="00E35D05" w:rsidP="00752E30">
      <w:pPr>
        <w:jc w:val="both"/>
        <w:rPr>
          <w:color w:val="000000" w:themeColor="text1"/>
          <w:sz w:val="28"/>
          <w:szCs w:val="28"/>
        </w:rPr>
      </w:pPr>
      <w:r w:rsidRPr="00B4118F">
        <w:rPr>
          <w:color w:val="000000" w:themeColor="text1"/>
          <w:sz w:val="28"/>
          <w:szCs w:val="28"/>
        </w:rPr>
        <w:t>19.3.5.12. несоответствие возрастной категории для приёма в группу, установленную локальными нормативными актами Организации.</w:t>
      </w:r>
    </w:p>
    <w:p w14:paraId="3FB4D080" w14:textId="77777777" w:rsidR="00E35D05" w:rsidRPr="00B4118F" w:rsidRDefault="00E35D05" w:rsidP="00752E30">
      <w:pPr>
        <w:jc w:val="both"/>
        <w:rPr>
          <w:color w:val="000000" w:themeColor="text1"/>
          <w:sz w:val="28"/>
          <w:szCs w:val="28"/>
        </w:rPr>
      </w:pPr>
      <w:r w:rsidRPr="00B4118F">
        <w:rPr>
          <w:color w:val="000000" w:themeColor="text1"/>
          <w:sz w:val="28"/>
          <w:szCs w:val="28"/>
        </w:rPr>
        <w:t>19.3.6. Основания для приостановления предоставления Услуги отсутствуют.</w:t>
      </w:r>
    </w:p>
    <w:p w14:paraId="16AFA1DC" w14:textId="77777777" w:rsidR="00E35D05" w:rsidRPr="00B4118F" w:rsidRDefault="00E35D05" w:rsidP="00752E30">
      <w:pPr>
        <w:jc w:val="both"/>
        <w:rPr>
          <w:color w:val="000000" w:themeColor="text1"/>
          <w:sz w:val="28"/>
          <w:szCs w:val="28"/>
        </w:rPr>
      </w:pPr>
      <w:r w:rsidRPr="00B4118F">
        <w:rPr>
          <w:color w:val="000000" w:themeColor="text1"/>
          <w:sz w:val="28"/>
          <w:szCs w:val="28"/>
        </w:rPr>
        <w:t>19.3.7. Исчерпывающий перечень оснований для отказа в предоставлении Услуги:</w:t>
      </w:r>
    </w:p>
    <w:p w14:paraId="6AE122DA" w14:textId="77777777" w:rsidR="00E35D05" w:rsidRPr="00B4118F" w:rsidRDefault="00E35D05" w:rsidP="00752E30">
      <w:pPr>
        <w:jc w:val="both"/>
        <w:rPr>
          <w:color w:val="000000" w:themeColor="text1"/>
          <w:sz w:val="28"/>
          <w:szCs w:val="28"/>
        </w:rPr>
      </w:pPr>
      <w:r w:rsidRPr="00B4118F">
        <w:rPr>
          <w:color w:val="000000" w:themeColor="text1"/>
          <w:sz w:val="28"/>
          <w:szCs w:val="28"/>
        </w:rPr>
        <w:t>19.3.7.1. несоответствие категории заявителя кругу лиц, указанных в подразделах 2, 17 Регламента;</w:t>
      </w:r>
    </w:p>
    <w:p w14:paraId="5A02EC4C" w14:textId="77777777" w:rsidR="00E35D05" w:rsidRPr="00B4118F" w:rsidRDefault="00E35D05" w:rsidP="00752E30">
      <w:pPr>
        <w:jc w:val="both"/>
        <w:rPr>
          <w:color w:val="000000" w:themeColor="text1"/>
          <w:sz w:val="28"/>
          <w:szCs w:val="28"/>
        </w:rPr>
      </w:pPr>
      <w:r w:rsidRPr="00B4118F">
        <w:rPr>
          <w:color w:val="000000" w:themeColor="text1"/>
          <w:sz w:val="28"/>
          <w:szCs w:val="28"/>
        </w:rPr>
        <w:t>19.3.7.2. отзыв запроса по инициативе заявителя;</w:t>
      </w:r>
    </w:p>
    <w:p w14:paraId="3D2FF70D" w14:textId="77777777" w:rsidR="00E35D05" w:rsidRPr="00B4118F" w:rsidRDefault="00E35D05" w:rsidP="00752E30">
      <w:pPr>
        <w:jc w:val="both"/>
        <w:rPr>
          <w:color w:val="000000" w:themeColor="text1"/>
          <w:sz w:val="28"/>
          <w:szCs w:val="28"/>
        </w:rPr>
      </w:pPr>
      <w:r w:rsidRPr="00B4118F">
        <w:rPr>
          <w:color w:val="000000" w:themeColor="text1"/>
          <w:sz w:val="28"/>
          <w:szCs w:val="28"/>
        </w:rPr>
        <w:t>19.3.7.3. наличие медицинских противопоказаний для освоения программ по отдельным видам спорта;</w:t>
      </w:r>
    </w:p>
    <w:p w14:paraId="74258696" w14:textId="77777777" w:rsidR="00E35D05" w:rsidRPr="00B4118F" w:rsidRDefault="00E35D05" w:rsidP="00FC3026">
      <w:pPr>
        <w:jc w:val="both"/>
        <w:rPr>
          <w:color w:val="000000" w:themeColor="text1"/>
          <w:sz w:val="28"/>
          <w:szCs w:val="28"/>
        </w:rPr>
      </w:pPr>
      <w:r w:rsidRPr="00B4118F">
        <w:rPr>
          <w:color w:val="000000" w:themeColor="text1"/>
          <w:sz w:val="28"/>
          <w:szCs w:val="28"/>
        </w:rPr>
        <w:t>19.3.7.4. отсутствие свободных мест в Организации;</w:t>
      </w:r>
    </w:p>
    <w:p w14:paraId="173DEC6F" w14:textId="513D0A2D" w:rsidR="00E35D05" w:rsidRPr="00B4118F" w:rsidRDefault="00E35D05" w:rsidP="00ED487B">
      <w:pPr>
        <w:tabs>
          <w:tab w:val="center" w:pos="1630"/>
          <w:tab w:val="center" w:pos="2771"/>
          <w:tab w:val="center" w:pos="3979"/>
          <w:tab w:val="center" w:pos="5113"/>
          <w:tab w:val="center" w:pos="5748"/>
          <w:tab w:val="center" w:pos="6311"/>
          <w:tab w:val="center" w:pos="7234"/>
          <w:tab w:val="center" w:pos="8086"/>
          <w:tab w:val="right" w:pos="9924"/>
        </w:tabs>
        <w:jc w:val="both"/>
        <w:rPr>
          <w:color w:val="000000" w:themeColor="text1"/>
          <w:sz w:val="28"/>
          <w:szCs w:val="28"/>
        </w:rPr>
      </w:pPr>
      <w:r w:rsidRPr="00B4118F">
        <w:rPr>
          <w:color w:val="000000" w:themeColor="text1"/>
          <w:sz w:val="28"/>
          <w:szCs w:val="28"/>
        </w:rPr>
        <w:t>19.3.7.5. неявк</w:t>
      </w:r>
      <w:r w:rsidR="00FC3026">
        <w:rPr>
          <w:color w:val="000000" w:themeColor="text1"/>
          <w:sz w:val="28"/>
          <w:szCs w:val="28"/>
        </w:rPr>
        <w:t xml:space="preserve">а </w:t>
      </w:r>
      <w:r w:rsidRPr="00B4118F">
        <w:rPr>
          <w:color w:val="000000" w:themeColor="text1"/>
          <w:sz w:val="28"/>
          <w:szCs w:val="28"/>
        </w:rPr>
        <w:tab/>
        <w:t>в Организацию</w:t>
      </w:r>
      <w:r w:rsidRPr="00B4118F">
        <w:rPr>
          <w:color w:val="000000" w:themeColor="text1"/>
          <w:sz w:val="28"/>
          <w:szCs w:val="28"/>
        </w:rPr>
        <w:tab/>
        <w:t xml:space="preserve"> после </w:t>
      </w:r>
      <w:r w:rsidRPr="00B4118F">
        <w:rPr>
          <w:color w:val="000000" w:themeColor="text1"/>
          <w:sz w:val="28"/>
          <w:szCs w:val="28"/>
        </w:rPr>
        <w:tab/>
        <w:t xml:space="preserve">получения </w:t>
      </w:r>
      <w:r w:rsidRPr="00B4118F">
        <w:rPr>
          <w:color w:val="000000" w:themeColor="text1"/>
          <w:sz w:val="28"/>
          <w:szCs w:val="28"/>
        </w:rPr>
        <w:tab/>
        <w:t>уведомления</w:t>
      </w:r>
      <w:r w:rsidR="00ED487B">
        <w:rPr>
          <w:color w:val="000000" w:themeColor="text1"/>
          <w:sz w:val="28"/>
          <w:szCs w:val="28"/>
        </w:rPr>
        <w:t xml:space="preserve"> </w:t>
      </w:r>
      <w:r w:rsidRPr="00B4118F">
        <w:rPr>
          <w:color w:val="000000" w:themeColor="text1"/>
          <w:sz w:val="28"/>
          <w:szCs w:val="28"/>
        </w:rPr>
        <w:t>о необходимости заключения договора об образовании;</w:t>
      </w:r>
    </w:p>
    <w:p w14:paraId="3DA42EA6" w14:textId="77777777" w:rsidR="00E35D05" w:rsidRPr="00B4118F" w:rsidRDefault="00E35D05" w:rsidP="00FC3026">
      <w:pPr>
        <w:jc w:val="both"/>
        <w:rPr>
          <w:color w:val="000000" w:themeColor="text1"/>
          <w:sz w:val="28"/>
          <w:szCs w:val="28"/>
        </w:rPr>
      </w:pPr>
      <w:r w:rsidRPr="00B4118F">
        <w:rPr>
          <w:color w:val="000000" w:themeColor="text1"/>
          <w:sz w:val="28"/>
          <w:szCs w:val="28"/>
        </w:rPr>
        <w:lastRenderedPageBreak/>
        <w:t>19.3.7.6. неявка на прохождение вступительных (приемных) испытаний в Организацию;</w:t>
      </w:r>
    </w:p>
    <w:p w14:paraId="5E9E655A" w14:textId="77777777" w:rsidR="00E35D05" w:rsidRPr="00B4118F" w:rsidRDefault="00E35D05" w:rsidP="00FC3026">
      <w:pPr>
        <w:jc w:val="both"/>
        <w:rPr>
          <w:color w:val="000000" w:themeColor="text1"/>
          <w:sz w:val="28"/>
          <w:szCs w:val="28"/>
        </w:rPr>
      </w:pPr>
      <w:r w:rsidRPr="00B4118F">
        <w:rPr>
          <w:color w:val="000000" w:themeColor="text1"/>
          <w:sz w:val="28"/>
          <w:szCs w:val="28"/>
        </w:rPr>
        <w:t>19.3.7.7. отрицательные результаты вступительных (приемных) испытаний.</w:t>
      </w:r>
    </w:p>
    <w:p w14:paraId="7DA31FBC" w14:textId="77777777" w:rsidR="00E35D05" w:rsidRPr="00B4118F" w:rsidRDefault="00E35D05" w:rsidP="00FC3026">
      <w:pPr>
        <w:jc w:val="both"/>
        <w:rPr>
          <w:color w:val="000000" w:themeColor="text1"/>
          <w:sz w:val="28"/>
          <w:szCs w:val="28"/>
        </w:rPr>
      </w:pPr>
      <w:r w:rsidRPr="00B4118F">
        <w:rPr>
          <w:color w:val="000000" w:themeColor="text1"/>
          <w:sz w:val="28"/>
          <w:szCs w:val="28"/>
        </w:rPr>
        <w:t>19.3.8. Перечень административных процедур (действий) предоставления Услуги:</w:t>
      </w:r>
    </w:p>
    <w:p w14:paraId="76055AAB" w14:textId="77777777" w:rsidR="00E35D05" w:rsidRPr="00B4118F" w:rsidRDefault="00E35D05" w:rsidP="00FC3026">
      <w:pPr>
        <w:widowControl/>
        <w:numPr>
          <w:ilvl w:val="0"/>
          <w:numId w:val="39"/>
        </w:numPr>
        <w:autoSpaceDE/>
        <w:autoSpaceDN/>
        <w:ind w:left="0" w:firstLine="700"/>
        <w:jc w:val="both"/>
        <w:rPr>
          <w:color w:val="000000" w:themeColor="text1"/>
          <w:sz w:val="28"/>
          <w:szCs w:val="28"/>
        </w:rPr>
      </w:pPr>
      <w:r w:rsidRPr="00B4118F">
        <w:rPr>
          <w:color w:val="000000" w:themeColor="text1"/>
          <w:sz w:val="28"/>
          <w:szCs w:val="28"/>
        </w:rPr>
        <w:t>прием запроса и документов и (или) информации, необходимых для предоставления Услуги;</w:t>
      </w:r>
    </w:p>
    <w:p w14:paraId="46743733" w14:textId="77777777" w:rsidR="00E35D05" w:rsidRPr="00B4118F" w:rsidRDefault="00E35D05" w:rsidP="00FC3026">
      <w:pPr>
        <w:widowControl/>
        <w:numPr>
          <w:ilvl w:val="0"/>
          <w:numId w:val="39"/>
        </w:numPr>
        <w:autoSpaceDE/>
        <w:autoSpaceDN/>
        <w:ind w:left="0" w:firstLine="700"/>
        <w:jc w:val="both"/>
        <w:rPr>
          <w:color w:val="000000" w:themeColor="text1"/>
          <w:sz w:val="28"/>
          <w:szCs w:val="28"/>
        </w:rPr>
      </w:pPr>
      <w:r w:rsidRPr="00B4118F">
        <w:rPr>
          <w:color w:val="000000" w:themeColor="text1"/>
          <w:sz w:val="28"/>
          <w:szCs w:val="28"/>
        </w:rPr>
        <w:t>межведомственное информационное взаимодействие;</w:t>
      </w:r>
    </w:p>
    <w:p w14:paraId="73767AB6" w14:textId="77777777" w:rsidR="00E35D05" w:rsidRPr="00B4118F" w:rsidRDefault="00E35D05" w:rsidP="00FC3026">
      <w:pPr>
        <w:widowControl/>
        <w:numPr>
          <w:ilvl w:val="0"/>
          <w:numId w:val="39"/>
        </w:numPr>
        <w:autoSpaceDE/>
        <w:autoSpaceDN/>
        <w:ind w:left="0" w:firstLine="700"/>
        <w:jc w:val="both"/>
        <w:rPr>
          <w:color w:val="000000" w:themeColor="text1"/>
          <w:sz w:val="28"/>
          <w:szCs w:val="28"/>
        </w:rPr>
      </w:pPr>
      <w:r w:rsidRPr="00B4118F">
        <w:rPr>
          <w:color w:val="000000" w:themeColor="text1"/>
          <w:sz w:val="28"/>
          <w:szCs w:val="28"/>
        </w:rPr>
        <w:t>принятие решения о предоставлении (об отказе в предоставлении)</w:t>
      </w:r>
    </w:p>
    <w:p w14:paraId="234E9A7F" w14:textId="77777777" w:rsidR="00E35D05" w:rsidRPr="00B4118F" w:rsidRDefault="00E35D05" w:rsidP="00FC3026">
      <w:pPr>
        <w:jc w:val="both"/>
        <w:rPr>
          <w:color w:val="000000" w:themeColor="text1"/>
          <w:sz w:val="28"/>
          <w:szCs w:val="28"/>
        </w:rPr>
      </w:pPr>
      <w:r w:rsidRPr="00B4118F">
        <w:rPr>
          <w:color w:val="000000" w:themeColor="text1"/>
          <w:sz w:val="28"/>
          <w:szCs w:val="28"/>
        </w:rPr>
        <w:t>Услуги;</w:t>
      </w:r>
    </w:p>
    <w:p w14:paraId="1989AFB7" w14:textId="77777777" w:rsidR="00E35D05" w:rsidRPr="00B4118F" w:rsidRDefault="00E35D05" w:rsidP="00FC3026">
      <w:pPr>
        <w:widowControl/>
        <w:numPr>
          <w:ilvl w:val="0"/>
          <w:numId w:val="39"/>
        </w:numPr>
        <w:autoSpaceDE/>
        <w:autoSpaceDN/>
        <w:ind w:left="0" w:firstLine="700"/>
        <w:jc w:val="both"/>
        <w:rPr>
          <w:color w:val="000000" w:themeColor="text1"/>
          <w:sz w:val="28"/>
          <w:szCs w:val="28"/>
        </w:rPr>
      </w:pPr>
      <w:r w:rsidRPr="00B4118F">
        <w:rPr>
          <w:color w:val="000000" w:themeColor="text1"/>
          <w:sz w:val="28"/>
          <w:szCs w:val="28"/>
        </w:rPr>
        <w:t>предоставление результата предоставления Услуги.</w:t>
      </w:r>
    </w:p>
    <w:p w14:paraId="5226AE16" w14:textId="77777777" w:rsidR="00E35D05" w:rsidRPr="00B4118F" w:rsidRDefault="00E35D05" w:rsidP="00FC3026">
      <w:pPr>
        <w:jc w:val="both"/>
        <w:rPr>
          <w:color w:val="000000" w:themeColor="text1"/>
          <w:sz w:val="28"/>
          <w:szCs w:val="28"/>
        </w:rPr>
      </w:pPr>
      <w:r w:rsidRPr="00B4118F">
        <w:rPr>
          <w:color w:val="000000" w:themeColor="text1"/>
          <w:sz w:val="28"/>
          <w:szCs w:val="28"/>
        </w:rPr>
        <w:t>19.3.9. Состав административных процедур (действий) предоставления Услуги в соответствии с данным вариантом:</w:t>
      </w:r>
    </w:p>
    <w:p w14:paraId="30F15B15" w14:textId="77777777" w:rsidR="00E35D05" w:rsidRPr="00B4118F" w:rsidRDefault="00E35D05" w:rsidP="00FC3026">
      <w:pPr>
        <w:jc w:val="both"/>
        <w:rPr>
          <w:color w:val="000000" w:themeColor="text1"/>
          <w:sz w:val="28"/>
          <w:szCs w:val="28"/>
        </w:rPr>
      </w:pPr>
      <w:r w:rsidRPr="00B4118F">
        <w:rPr>
          <w:color w:val="000000" w:themeColor="text1"/>
          <w:sz w:val="28"/>
          <w:szCs w:val="28"/>
        </w:rPr>
        <w:t>19.3.9.1. Прием запроса и документов и (или) информации, необходимых для предоставления Услуги.</w:t>
      </w:r>
    </w:p>
    <w:p w14:paraId="36400D58" w14:textId="77777777" w:rsidR="00E35D05" w:rsidRPr="00B4118F" w:rsidRDefault="00E35D05" w:rsidP="00FC3026">
      <w:pPr>
        <w:jc w:val="both"/>
        <w:rPr>
          <w:color w:val="000000" w:themeColor="text1"/>
          <w:sz w:val="28"/>
          <w:szCs w:val="28"/>
        </w:rPr>
      </w:pPr>
      <w:r w:rsidRPr="00B4118F">
        <w:rPr>
          <w:color w:val="000000" w:themeColor="text1"/>
          <w:sz w:val="28"/>
          <w:szCs w:val="28"/>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524CC534" w14:textId="77777777" w:rsidR="00E35D05" w:rsidRPr="00B4118F" w:rsidRDefault="00E35D05" w:rsidP="00FC3026">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РПГУ, ВИС, Организация, ЕПГУ.</w:t>
      </w:r>
    </w:p>
    <w:p w14:paraId="4C2A90E7" w14:textId="5849BDE0" w:rsidR="00E35D05" w:rsidRPr="00B4118F" w:rsidRDefault="00E35D05" w:rsidP="000E079B">
      <w:pPr>
        <w:tabs>
          <w:tab w:val="center" w:pos="5088"/>
          <w:tab w:val="center" w:pos="9844"/>
        </w:tabs>
        <w:jc w:val="both"/>
        <w:rPr>
          <w:color w:val="000000" w:themeColor="text1"/>
          <w:sz w:val="28"/>
          <w:szCs w:val="28"/>
        </w:rPr>
      </w:pPr>
      <w:r w:rsidRPr="00B4118F">
        <w:rPr>
          <w:color w:val="000000" w:themeColor="text1"/>
          <w:sz w:val="28"/>
          <w:szCs w:val="28"/>
        </w:rPr>
        <w:t>Срок выполнения административного действия (процедуры)</w:t>
      </w:r>
      <w:r w:rsidRPr="00B4118F">
        <w:rPr>
          <w:color w:val="000000" w:themeColor="text1"/>
          <w:sz w:val="28"/>
          <w:szCs w:val="28"/>
        </w:rPr>
        <w:tab/>
        <w:t xml:space="preserve"> 1 (один) рабочий день.</w:t>
      </w:r>
    </w:p>
    <w:p w14:paraId="1805C822" w14:textId="77777777" w:rsidR="00E35D05" w:rsidRPr="00B4118F" w:rsidRDefault="00E35D05" w:rsidP="00FC3026">
      <w:pPr>
        <w:jc w:val="both"/>
        <w:rPr>
          <w:color w:val="000000" w:themeColor="text1"/>
          <w:sz w:val="28"/>
          <w:szCs w:val="28"/>
        </w:rPr>
      </w:pPr>
      <w:r w:rsidRPr="00B4118F">
        <w:rPr>
          <w:color w:val="000000" w:themeColor="text1"/>
          <w:sz w:val="28"/>
          <w:szCs w:val="28"/>
        </w:rPr>
        <w:t>Запрос оформляется в соответствии с Приложением 6 к Регламенту.</w:t>
      </w:r>
    </w:p>
    <w:p w14:paraId="30DB8E81" w14:textId="77777777" w:rsidR="00E35D05" w:rsidRPr="00B4118F" w:rsidRDefault="00E35D05" w:rsidP="00FC3026">
      <w:pPr>
        <w:jc w:val="both"/>
        <w:rPr>
          <w:color w:val="000000" w:themeColor="text1"/>
          <w:sz w:val="28"/>
          <w:szCs w:val="28"/>
        </w:rPr>
      </w:pPr>
      <w:r w:rsidRPr="00B4118F">
        <w:rPr>
          <w:color w:val="000000" w:themeColor="text1"/>
          <w:sz w:val="28"/>
          <w:szCs w:val="28"/>
        </w:rPr>
        <w:t>К запросу прилагаются документы, указанные в пункте 19.3.3. Регламента.</w:t>
      </w:r>
    </w:p>
    <w:p w14:paraId="71F6AFA5" w14:textId="77777777" w:rsidR="00E35D05" w:rsidRPr="00B4118F" w:rsidRDefault="00E35D05" w:rsidP="00FC3026">
      <w:pPr>
        <w:jc w:val="both"/>
        <w:rPr>
          <w:color w:val="000000" w:themeColor="text1"/>
          <w:sz w:val="28"/>
          <w:szCs w:val="28"/>
        </w:rPr>
      </w:pPr>
      <w:r w:rsidRPr="00B4118F">
        <w:rPr>
          <w:color w:val="000000" w:themeColor="text1"/>
          <w:sz w:val="28"/>
          <w:szCs w:val="28"/>
        </w:rPr>
        <w:t>Основания для отказа в приеме документов, необходимых для предоставления Услуги, указаны в пункте 19.3.5. Регламента.</w:t>
      </w:r>
    </w:p>
    <w:p w14:paraId="1FBD4368" w14:textId="77777777" w:rsidR="00E35D05" w:rsidRPr="00B4118F" w:rsidRDefault="00E35D05" w:rsidP="00FC3026">
      <w:pPr>
        <w:ind w:hanging="10"/>
        <w:jc w:val="both"/>
        <w:rPr>
          <w:color w:val="000000" w:themeColor="text1"/>
          <w:sz w:val="28"/>
          <w:szCs w:val="28"/>
        </w:rPr>
      </w:pPr>
      <w:r w:rsidRPr="00B4118F">
        <w:rPr>
          <w:color w:val="000000" w:themeColor="text1"/>
          <w:sz w:val="28"/>
          <w:szCs w:val="28"/>
        </w:rPr>
        <w:t>Запрос регистрируется в сроки, указанные в подразделе 13 Регламента.</w:t>
      </w:r>
    </w:p>
    <w:p w14:paraId="3ACFA700" w14:textId="77777777" w:rsidR="00E35D05" w:rsidRPr="00B4118F" w:rsidRDefault="00E35D05" w:rsidP="00FC3026">
      <w:pPr>
        <w:jc w:val="both"/>
        <w:rPr>
          <w:color w:val="000000" w:themeColor="text1"/>
          <w:sz w:val="28"/>
          <w:szCs w:val="28"/>
        </w:rPr>
      </w:pPr>
      <w:r w:rsidRPr="00B4118F">
        <w:rPr>
          <w:color w:val="000000" w:themeColor="text1"/>
          <w:sz w:val="28"/>
          <w:szCs w:val="28"/>
        </w:rPr>
        <w:t>Запрос может быть подан заявителем (представителем заявителя) следующими способами: посредством РПГУ, ЕПГУ, в Организации лично.</w:t>
      </w:r>
    </w:p>
    <w:p w14:paraId="4B468A02" w14:textId="77777777" w:rsidR="00E35D05" w:rsidRPr="00B4118F" w:rsidRDefault="00E35D05" w:rsidP="00FC3026">
      <w:pPr>
        <w:jc w:val="both"/>
        <w:rPr>
          <w:color w:val="000000" w:themeColor="text1"/>
          <w:sz w:val="28"/>
          <w:szCs w:val="28"/>
        </w:rPr>
      </w:pPr>
      <w:r w:rsidRPr="00B4118F">
        <w:rPr>
          <w:color w:val="000000" w:themeColor="text1"/>
          <w:sz w:val="28"/>
          <w:szCs w:val="28"/>
        </w:rPr>
        <w:t>При подаче запроса посредством РПГУ или ЕПГУ заявитель авторизуется на РПГУ или ЕПГУ посредством подтвержденной учетной записи в ЕСИА.</w:t>
      </w:r>
    </w:p>
    <w:p w14:paraId="6C2954DA" w14:textId="77777777" w:rsidR="00E35D05" w:rsidRPr="00B4118F" w:rsidRDefault="00E35D05" w:rsidP="00FC3026">
      <w:pPr>
        <w:jc w:val="both"/>
        <w:rPr>
          <w:color w:val="000000" w:themeColor="text1"/>
          <w:sz w:val="28"/>
          <w:szCs w:val="28"/>
        </w:rPr>
      </w:pPr>
      <w:r w:rsidRPr="00B4118F">
        <w:rPr>
          <w:color w:val="000000" w:themeColor="text1"/>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08A91F24" w14:textId="77777777" w:rsidR="00E35D05" w:rsidRPr="00B4118F" w:rsidRDefault="00E35D05" w:rsidP="00FC3026">
      <w:pPr>
        <w:jc w:val="both"/>
        <w:rPr>
          <w:color w:val="000000" w:themeColor="text1"/>
          <w:sz w:val="28"/>
          <w:szCs w:val="28"/>
        </w:rPr>
      </w:pPr>
      <w:r w:rsidRPr="00B4118F">
        <w:rPr>
          <w:color w:val="000000" w:themeColor="text1"/>
          <w:sz w:val="28"/>
          <w:szCs w:val="28"/>
        </w:rPr>
        <w:t>При подаче запроса в Организацию лично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Организации работником Организации с указанных документов снимается копия, которая заверяется подписью (печатью Организации) (при необходимости), представляются копии указанных документов, заверенные в соответствии с требованиями законодательства Российской Федерации.</w:t>
      </w:r>
    </w:p>
    <w:p w14:paraId="5B1C69F0" w14:textId="77777777" w:rsidR="00E35D05" w:rsidRPr="00B4118F" w:rsidRDefault="00E35D05" w:rsidP="00FC3026">
      <w:pPr>
        <w:jc w:val="both"/>
        <w:rPr>
          <w:color w:val="000000" w:themeColor="text1"/>
          <w:sz w:val="28"/>
          <w:szCs w:val="28"/>
        </w:rPr>
      </w:pPr>
      <w:r w:rsidRPr="00B4118F">
        <w:rPr>
          <w:color w:val="000000" w:themeColor="text1"/>
          <w:sz w:val="28"/>
          <w:szCs w:val="28"/>
        </w:rPr>
        <w:lastRenderedPageBreak/>
        <w:t>Работник организации проверяет запрос на предмет наличия оснований для отказа в приеме документов, необходимых для предоставления Услуги.</w:t>
      </w:r>
    </w:p>
    <w:p w14:paraId="6C190F6D" w14:textId="77777777" w:rsidR="00E35D05" w:rsidRPr="00B4118F" w:rsidRDefault="00E35D05" w:rsidP="00FC3026">
      <w:pPr>
        <w:jc w:val="both"/>
        <w:rPr>
          <w:color w:val="000000" w:themeColor="text1"/>
          <w:sz w:val="28"/>
          <w:szCs w:val="28"/>
        </w:rPr>
      </w:pPr>
      <w:r w:rsidRPr="00B4118F">
        <w:rPr>
          <w:color w:val="000000" w:themeColor="text1"/>
          <w:sz w:val="28"/>
          <w:szCs w:val="28"/>
        </w:rPr>
        <w:t>При наличии таких оснований работник Организации формирует решение об отказе в приеме документов, необходимых для предоставления Услуги, по форме согласно Приложению 4 к Регламенту.</w:t>
      </w:r>
    </w:p>
    <w:p w14:paraId="1871B060" w14:textId="77777777" w:rsidR="00E35D05" w:rsidRPr="00B4118F" w:rsidRDefault="00E35D05" w:rsidP="00FC3026">
      <w:pPr>
        <w:jc w:val="both"/>
        <w:rPr>
          <w:color w:val="000000" w:themeColor="text1"/>
          <w:sz w:val="28"/>
          <w:szCs w:val="28"/>
        </w:rPr>
      </w:pPr>
      <w:r w:rsidRPr="00B4118F">
        <w:rPr>
          <w:color w:val="000000" w:themeColor="text1"/>
          <w:sz w:val="28"/>
          <w:szCs w:val="28"/>
        </w:rPr>
        <w:t>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или ЕПГУ, выдается заявителю (представителю заявителя) лично в Организации в срок не позднее 30 (тридцати) минут с момента получения от него документов.</w:t>
      </w:r>
    </w:p>
    <w:p w14:paraId="5C881C61" w14:textId="77777777" w:rsidR="00E35D05" w:rsidRPr="00B4118F" w:rsidRDefault="00E35D05" w:rsidP="00FC3026">
      <w:pPr>
        <w:jc w:val="both"/>
        <w:rPr>
          <w:color w:val="000000" w:themeColor="text1"/>
          <w:sz w:val="28"/>
          <w:szCs w:val="28"/>
        </w:rPr>
      </w:pPr>
      <w:r w:rsidRPr="00B4118F">
        <w:rPr>
          <w:color w:val="000000" w:themeColor="text1"/>
          <w:sz w:val="28"/>
          <w:szCs w:val="28"/>
        </w:rPr>
        <w:t>В случае если такие основания отсутствуют, работник Организации регистрирует запрос.</w:t>
      </w:r>
    </w:p>
    <w:p w14:paraId="6CB59658" w14:textId="77777777" w:rsidR="00E35D05" w:rsidRPr="00B4118F" w:rsidRDefault="00E35D05" w:rsidP="00FC3026">
      <w:pPr>
        <w:jc w:val="both"/>
        <w:rPr>
          <w:color w:val="000000" w:themeColor="text1"/>
          <w:sz w:val="28"/>
          <w:szCs w:val="28"/>
        </w:rPr>
      </w:pPr>
      <w:r w:rsidRPr="00B4118F">
        <w:rPr>
          <w:color w:val="000000" w:themeColor="text1"/>
          <w:sz w:val="28"/>
          <w:szCs w:val="28"/>
        </w:rPr>
        <w:t>Услуга предусматривает возможность подачи запроса заявителем независимо от места его жительства.</w:t>
      </w:r>
    </w:p>
    <w:p w14:paraId="0D559765" w14:textId="77777777" w:rsidR="00E35D05" w:rsidRPr="00B4118F" w:rsidRDefault="00E35D05" w:rsidP="00FC3026">
      <w:pPr>
        <w:jc w:val="both"/>
        <w:rPr>
          <w:color w:val="000000" w:themeColor="text1"/>
          <w:sz w:val="28"/>
          <w:szCs w:val="28"/>
        </w:rPr>
      </w:pPr>
      <w:r w:rsidRPr="00B4118F">
        <w:rPr>
          <w:color w:val="000000" w:themeColor="text1"/>
          <w:sz w:val="28"/>
          <w:szCs w:val="28"/>
        </w:rPr>
        <w:t>19.3.9.2. Межведомственное информационное взаимодействие.</w:t>
      </w:r>
    </w:p>
    <w:p w14:paraId="279DC70C" w14:textId="77777777" w:rsidR="00E35D05" w:rsidRPr="00B4118F" w:rsidRDefault="00E35D05" w:rsidP="00FC3026">
      <w:pPr>
        <w:jc w:val="both"/>
        <w:rPr>
          <w:color w:val="000000" w:themeColor="text1"/>
          <w:sz w:val="28"/>
          <w:szCs w:val="28"/>
        </w:rPr>
      </w:pPr>
      <w:r w:rsidRPr="00B4118F">
        <w:rPr>
          <w:color w:val="000000" w:themeColor="text1"/>
          <w:sz w:val="28"/>
          <w:szCs w:val="28"/>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6AE9EA87" w14:textId="77777777" w:rsidR="00E35D05" w:rsidRPr="00B4118F" w:rsidRDefault="00E35D05" w:rsidP="00FC3026">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Организация, ВИС.</w:t>
      </w:r>
    </w:p>
    <w:p w14:paraId="2AD72EB6" w14:textId="77777777" w:rsidR="00E35D05" w:rsidRPr="00B4118F" w:rsidRDefault="00E35D05" w:rsidP="00FC3026">
      <w:pPr>
        <w:jc w:val="both"/>
        <w:rPr>
          <w:color w:val="000000" w:themeColor="text1"/>
          <w:sz w:val="28"/>
          <w:szCs w:val="28"/>
        </w:rPr>
      </w:pPr>
      <w:r w:rsidRPr="00B4118F">
        <w:rPr>
          <w:color w:val="000000" w:themeColor="text1"/>
          <w:sz w:val="28"/>
          <w:szCs w:val="28"/>
        </w:rPr>
        <w:t>Срок выполнения административного действия (процедуры)</w:t>
      </w:r>
      <w:r w:rsidRPr="00B4118F">
        <w:rPr>
          <w:color w:val="000000" w:themeColor="text1"/>
          <w:sz w:val="28"/>
          <w:szCs w:val="28"/>
        </w:rPr>
        <w:tab/>
        <w:t xml:space="preserve"> в тот же день.</w:t>
      </w:r>
    </w:p>
    <w:p w14:paraId="1C27C4BA" w14:textId="77777777" w:rsidR="00E35D05" w:rsidRPr="00B4118F" w:rsidRDefault="00E35D05" w:rsidP="00FC3026">
      <w:pPr>
        <w:jc w:val="both"/>
        <w:rPr>
          <w:color w:val="000000" w:themeColor="text1"/>
          <w:sz w:val="28"/>
          <w:szCs w:val="28"/>
        </w:rPr>
      </w:pPr>
      <w:r w:rsidRPr="00B4118F">
        <w:rPr>
          <w:color w:val="000000" w:themeColor="text1"/>
          <w:sz w:val="28"/>
          <w:szCs w:val="28"/>
        </w:rPr>
        <w:t>Межведомственные информационные запросы направляются в:</w:t>
      </w:r>
    </w:p>
    <w:p w14:paraId="3CB2C76C" w14:textId="77777777" w:rsidR="00E35D05" w:rsidRPr="00B4118F" w:rsidRDefault="00E35D05" w:rsidP="00FC3026">
      <w:pPr>
        <w:jc w:val="both"/>
        <w:rPr>
          <w:color w:val="000000" w:themeColor="text1"/>
          <w:sz w:val="28"/>
          <w:szCs w:val="28"/>
        </w:rPr>
      </w:pPr>
      <w:r w:rsidRPr="00B4118F">
        <w:rPr>
          <w:color w:val="000000" w:themeColor="text1"/>
          <w:sz w:val="28"/>
          <w:szCs w:val="28"/>
        </w:rPr>
        <w:t>Министерство цифрового развития, связи и массовых коммуникаций Российской Федерации (в отношении граждан, участвующих в специальной военной операции).</w:t>
      </w:r>
    </w:p>
    <w:p w14:paraId="31994863" w14:textId="77777777" w:rsidR="00E35D05" w:rsidRPr="00B4118F" w:rsidRDefault="00E35D05" w:rsidP="00FC3026">
      <w:pPr>
        <w:jc w:val="both"/>
        <w:rPr>
          <w:color w:val="000000" w:themeColor="text1"/>
          <w:sz w:val="28"/>
          <w:szCs w:val="28"/>
        </w:rPr>
      </w:pPr>
      <w:r w:rsidRPr="00B4118F">
        <w:rPr>
          <w:color w:val="000000" w:themeColor="text1"/>
          <w:sz w:val="28"/>
          <w:szCs w:val="28"/>
        </w:rPr>
        <w:t>При этом указываются:</w:t>
      </w:r>
    </w:p>
    <w:p w14:paraId="607AC2BF" w14:textId="77777777" w:rsidR="00E35D05" w:rsidRPr="00B4118F" w:rsidRDefault="00E35D05" w:rsidP="00FC3026">
      <w:pPr>
        <w:jc w:val="both"/>
        <w:rPr>
          <w:color w:val="000000" w:themeColor="text1"/>
          <w:sz w:val="28"/>
          <w:szCs w:val="28"/>
        </w:rPr>
      </w:pPr>
      <w:r w:rsidRPr="00B4118F">
        <w:rPr>
          <w:color w:val="000000" w:themeColor="text1"/>
          <w:sz w:val="28"/>
          <w:szCs w:val="28"/>
        </w:rPr>
        <w:t>- Фамилия, имя, отчество (при наличии), дата рождения, место рождения, сведения о документе, удостоверяющим личность (серия, номер, дата выдачи, кем и когда выдан, код подразделения)</w:t>
      </w:r>
    </w:p>
    <w:p w14:paraId="608E0FD9" w14:textId="77777777" w:rsidR="00E35D05" w:rsidRPr="00B4118F" w:rsidRDefault="00E35D05" w:rsidP="00FC3026">
      <w:pPr>
        <w:jc w:val="both"/>
        <w:rPr>
          <w:color w:val="000000" w:themeColor="text1"/>
          <w:sz w:val="28"/>
          <w:szCs w:val="28"/>
        </w:rPr>
      </w:pPr>
      <w:r w:rsidRPr="00B4118F">
        <w:rPr>
          <w:color w:val="000000" w:themeColor="text1"/>
          <w:sz w:val="28"/>
          <w:szCs w:val="28"/>
        </w:rPr>
        <w:t>Посредством указанного информационного запроса запрашиваются сведения, подтверждающие право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 детьми, родители (законные представители) которых, являются участниками специальной военной операции.</w:t>
      </w:r>
    </w:p>
    <w:p w14:paraId="4502D857" w14:textId="77777777" w:rsidR="00E35D05" w:rsidRPr="00B4118F" w:rsidRDefault="00E35D05" w:rsidP="00FC3026">
      <w:pPr>
        <w:jc w:val="both"/>
        <w:rPr>
          <w:color w:val="000000" w:themeColor="text1"/>
          <w:sz w:val="28"/>
          <w:szCs w:val="28"/>
        </w:rPr>
      </w:pPr>
      <w:r w:rsidRPr="00B4118F">
        <w:rPr>
          <w:color w:val="000000" w:themeColor="text1"/>
          <w:sz w:val="28"/>
          <w:szCs w:val="28"/>
        </w:rPr>
        <w:t>2) Контроль предоставления результата межведомственного информационного запроса.</w:t>
      </w:r>
    </w:p>
    <w:p w14:paraId="193259A6" w14:textId="77777777" w:rsidR="00E35D05" w:rsidRPr="00B4118F" w:rsidRDefault="00E35D05" w:rsidP="00FC3026">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Организация, ВИС.</w:t>
      </w:r>
    </w:p>
    <w:p w14:paraId="3BA5F931" w14:textId="77777777" w:rsidR="00E35D05" w:rsidRPr="00B4118F" w:rsidRDefault="00E35D05" w:rsidP="00FC3026">
      <w:pPr>
        <w:jc w:val="both"/>
        <w:rPr>
          <w:color w:val="000000" w:themeColor="text1"/>
          <w:sz w:val="28"/>
          <w:szCs w:val="28"/>
        </w:rPr>
      </w:pPr>
      <w:r w:rsidRPr="00B4118F">
        <w:rPr>
          <w:color w:val="000000" w:themeColor="text1"/>
          <w:sz w:val="28"/>
          <w:szCs w:val="28"/>
        </w:rPr>
        <w:t>Срок выполнения административного действия (процедуры)</w:t>
      </w:r>
      <w:r w:rsidRPr="00B4118F">
        <w:rPr>
          <w:color w:val="000000" w:themeColor="text1"/>
          <w:sz w:val="28"/>
          <w:szCs w:val="28"/>
        </w:rPr>
        <w:tab/>
        <w:t xml:space="preserve"> не более 3 (трех) дней.</w:t>
      </w:r>
    </w:p>
    <w:p w14:paraId="69559601" w14:textId="77777777" w:rsidR="00E35D05" w:rsidRPr="00B4118F" w:rsidRDefault="00E35D05" w:rsidP="00FC3026">
      <w:pPr>
        <w:jc w:val="both"/>
        <w:rPr>
          <w:color w:val="000000" w:themeColor="text1"/>
          <w:sz w:val="28"/>
          <w:szCs w:val="28"/>
        </w:rPr>
      </w:pPr>
      <w:r w:rsidRPr="00B4118F">
        <w:rPr>
          <w:color w:val="000000" w:themeColor="text1"/>
          <w:sz w:val="28"/>
          <w:szCs w:val="28"/>
        </w:rPr>
        <w:t xml:space="preserve">Работником Организации осуществляется проверка поступления ответа на </w:t>
      </w:r>
      <w:r w:rsidRPr="00B4118F">
        <w:rPr>
          <w:color w:val="000000" w:themeColor="text1"/>
          <w:sz w:val="28"/>
          <w:szCs w:val="28"/>
        </w:rPr>
        <w:lastRenderedPageBreak/>
        <w:t>межведомственные информационные запросы.</w:t>
      </w:r>
    </w:p>
    <w:p w14:paraId="13688FF7" w14:textId="77777777" w:rsidR="00E35D05" w:rsidRPr="00B4118F" w:rsidRDefault="00E35D05" w:rsidP="00FC3026">
      <w:pPr>
        <w:jc w:val="both"/>
        <w:rPr>
          <w:color w:val="000000" w:themeColor="text1"/>
          <w:sz w:val="28"/>
          <w:szCs w:val="28"/>
        </w:rPr>
      </w:pPr>
      <w:r w:rsidRPr="00B4118F">
        <w:rPr>
          <w:color w:val="000000" w:themeColor="text1"/>
          <w:sz w:val="28"/>
          <w:szCs w:val="28"/>
        </w:rPr>
        <w:t>19.3.9.3. Принятие решения о предоставлении (об отказе в предоставлении) Услуги.</w:t>
      </w:r>
    </w:p>
    <w:p w14:paraId="2D67A3EA" w14:textId="77777777" w:rsidR="00E35D05" w:rsidRPr="00B4118F" w:rsidRDefault="00E35D05" w:rsidP="00FC3026">
      <w:pPr>
        <w:jc w:val="both"/>
        <w:rPr>
          <w:color w:val="000000" w:themeColor="text1"/>
          <w:sz w:val="28"/>
          <w:szCs w:val="28"/>
        </w:rPr>
      </w:pPr>
      <w:r w:rsidRPr="00B4118F">
        <w:rPr>
          <w:color w:val="000000" w:themeColor="text1"/>
          <w:sz w:val="28"/>
          <w:szCs w:val="28"/>
        </w:rPr>
        <w:t>1) Подготовка и подписание решения о предоставлении Услуги либо отказа в ее предоставлении.</w:t>
      </w:r>
    </w:p>
    <w:p w14:paraId="7C080FC9" w14:textId="77777777" w:rsidR="00E35D05" w:rsidRPr="00B4118F" w:rsidRDefault="00E35D05" w:rsidP="00FC3026">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ЕПГУ, РПГУ, Организация, ВИС.</w:t>
      </w:r>
    </w:p>
    <w:p w14:paraId="66D1A5AD" w14:textId="246A91D8" w:rsidR="00E35D05" w:rsidRPr="00B4118F" w:rsidRDefault="00E35D05" w:rsidP="000E079B">
      <w:pPr>
        <w:tabs>
          <w:tab w:val="center" w:pos="5088"/>
          <w:tab w:val="center" w:pos="9844"/>
        </w:tabs>
        <w:jc w:val="both"/>
        <w:rPr>
          <w:color w:val="000000" w:themeColor="text1"/>
          <w:sz w:val="28"/>
          <w:szCs w:val="28"/>
        </w:rPr>
      </w:pPr>
      <w:r w:rsidRPr="00B4118F">
        <w:rPr>
          <w:color w:val="000000" w:themeColor="text1"/>
          <w:sz w:val="28"/>
          <w:szCs w:val="28"/>
        </w:rPr>
        <w:t>Срок выполнения административного действия (процедуры)</w:t>
      </w:r>
      <w:r w:rsidRPr="00B4118F">
        <w:rPr>
          <w:color w:val="000000" w:themeColor="text1"/>
          <w:sz w:val="28"/>
          <w:szCs w:val="28"/>
        </w:rPr>
        <w:tab/>
        <w:t xml:space="preserve"> 2 (два) рабочих дня.</w:t>
      </w:r>
    </w:p>
    <w:p w14:paraId="13CDCBD8" w14:textId="77777777" w:rsidR="00E35D05" w:rsidRPr="00B4118F" w:rsidRDefault="00E35D05" w:rsidP="00FC3026">
      <w:pPr>
        <w:jc w:val="both"/>
        <w:rPr>
          <w:color w:val="000000" w:themeColor="text1"/>
          <w:sz w:val="28"/>
          <w:szCs w:val="28"/>
        </w:rPr>
      </w:pPr>
      <w:r w:rsidRPr="00B4118F">
        <w:rPr>
          <w:color w:val="000000" w:themeColor="text1"/>
          <w:sz w:val="28"/>
          <w:szCs w:val="28"/>
        </w:rPr>
        <w:t>Основания для отказа в предоставлении Услуги указаны в пункте 19.3.7. Регламента.</w:t>
      </w:r>
    </w:p>
    <w:p w14:paraId="5911E9D2" w14:textId="77777777" w:rsidR="00E35D05" w:rsidRPr="00B4118F" w:rsidRDefault="00E35D05" w:rsidP="00FC3026">
      <w:pPr>
        <w:jc w:val="both"/>
        <w:rPr>
          <w:color w:val="000000" w:themeColor="text1"/>
          <w:sz w:val="28"/>
          <w:szCs w:val="28"/>
        </w:rPr>
      </w:pPr>
      <w:r w:rsidRPr="00B4118F">
        <w:rPr>
          <w:color w:val="000000" w:themeColor="text1"/>
          <w:sz w:val="28"/>
          <w:szCs w:val="28"/>
        </w:rPr>
        <w:t>Работник Организации на основании собранного комплекта документов, необходимого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14:paraId="1F43FAA7" w14:textId="77777777" w:rsidR="00E35D05" w:rsidRPr="00B4118F" w:rsidRDefault="00E35D05" w:rsidP="00FC3026">
      <w:pPr>
        <w:jc w:val="both"/>
        <w:rPr>
          <w:color w:val="000000" w:themeColor="text1"/>
          <w:sz w:val="28"/>
          <w:szCs w:val="28"/>
        </w:rPr>
      </w:pPr>
      <w:r w:rsidRPr="00B4118F">
        <w:rPr>
          <w:color w:val="000000" w:themeColor="text1"/>
          <w:sz w:val="28"/>
          <w:szCs w:val="28"/>
        </w:rPr>
        <w:t>2) Направление уведомления заявителю о посещении Организации с оригиналами документов для заключения договора.</w:t>
      </w:r>
    </w:p>
    <w:p w14:paraId="0DF39896" w14:textId="77777777" w:rsidR="00E35D05" w:rsidRPr="00B4118F" w:rsidRDefault="00E35D05" w:rsidP="00FC3026">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Организация, ВИС, ЕПГУ, РПГУ.</w:t>
      </w:r>
    </w:p>
    <w:p w14:paraId="62C890C6" w14:textId="2197FB84" w:rsidR="00E35D05" w:rsidRPr="00B4118F" w:rsidRDefault="00E35D05" w:rsidP="000E079B">
      <w:pPr>
        <w:tabs>
          <w:tab w:val="center" w:pos="5088"/>
          <w:tab w:val="center" w:pos="9844"/>
        </w:tabs>
        <w:jc w:val="both"/>
        <w:rPr>
          <w:color w:val="000000" w:themeColor="text1"/>
          <w:sz w:val="28"/>
          <w:szCs w:val="28"/>
        </w:rPr>
      </w:pPr>
      <w:r w:rsidRPr="00B4118F">
        <w:rPr>
          <w:color w:val="000000" w:themeColor="text1"/>
          <w:sz w:val="28"/>
          <w:szCs w:val="28"/>
        </w:rPr>
        <w:t>Срок выполнения административного действия (процедуры)</w:t>
      </w:r>
      <w:r w:rsidRPr="00B4118F">
        <w:rPr>
          <w:color w:val="000000" w:themeColor="text1"/>
          <w:sz w:val="28"/>
          <w:szCs w:val="28"/>
        </w:rPr>
        <w:tab/>
        <w:t xml:space="preserve"> 2 (два) рабочих дня.</w:t>
      </w:r>
    </w:p>
    <w:p w14:paraId="4366E1FB" w14:textId="77777777" w:rsidR="00E35D05" w:rsidRPr="00B4118F" w:rsidRDefault="00E35D05" w:rsidP="00FC3026">
      <w:pPr>
        <w:jc w:val="both"/>
        <w:rPr>
          <w:color w:val="000000" w:themeColor="text1"/>
          <w:sz w:val="28"/>
          <w:szCs w:val="28"/>
        </w:rPr>
      </w:pPr>
      <w:r w:rsidRPr="00B4118F">
        <w:rPr>
          <w:color w:val="000000" w:themeColor="text1"/>
          <w:sz w:val="28"/>
          <w:szCs w:val="28"/>
        </w:rPr>
        <w:t>В случае отсутствия необходимости проведения приемных (вступительных) испытаний Заявителю направляется уведомление по форме Приложения 7 к Регламенту о посещении Организации с оригиналами документов для заключения договора об оказании образовательных услуг.</w:t>
      </w:r>
    </w:p>
    <w:p w14:paraId="5CF84328" w14:textId="77777777" w:rsidR="00E35D05" w:rsidRPr="00B4118F" w:rsidRDefault="00E35D05" w:rsidP="00FC3026">
      <w:pPr>
        <w:jc w:val="both"/>
        <w:rPr>
          <w:color w:val="000000" w:themeColor="text1"/>
          <w:sz w:val="28"/>
          <w:szCs w:val="28"/>
        </w:rPr>
      </w:pPr>
      <w:r w:rsidRPr="00B4118F">
        <w:rPr>
          <w:color w:val="000000" w:themeColor="text1"/>
          <w:sz w:val="28"/>
          <w:szCs w:val="28"/>
        </w:rPr>
        <w:t>3) Направление уведомления о назначении (приемных) вступительных испытаний (при необходимости).</w:t>
      </w:r>
    </w:p>
    <w:p w14:paraId="3B3541BA" w14:textId="77777777" w:rsidR="00E35D05" w:rsidRPr="00B4118F" w:rsidRDefault="00E35D05" w:rsidP="00FC3026">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ЕПГУ, РПГУ, Организация, ВИС.</w:t>
      </w:r>
    </w:p>
    <w:p w14:paraId="52D438AD" w14:textId="23CEB89D" w:rsidR="00E35D05" w:rsidRPr="00B4118F" w:rsidRDefault="00E35D05" w:rsidP="000E079B">
      <w:pPr>
        <w:tabs>
          <w:tab w:val="center" w:pos="5088"/>
          <w:tab w:val="center" w:pos="9844"/>
        </w:tabs>
        <w:jc w:val="both"/>
        <w:rPr>
          <w:color w:val="000000" w:themeColor="text1"/>
          <w:sz w:val="28"/>
          <w:szCs w:val="28"/>
        </w:rPr>
      </w:pPr>
      <w:r w:rsidRPr="00B4118F">
        <w:rPr>
          <w:color w:val="000000" w:themeColor="text1"/>
          <w:sz w:val="28"/>
          <w:szCs w:val="28"/>
        </w:rPr>
        <w:t>Срок выполнения административного действия (процедуры)</w:t>
      </w:r>
      <w:r w:rsidRPr="00B4118F">
        <w:rPr>
          <w:color w:val="000000" w:themeColor="text1"/>
          <w:sz w:val="28"/>
          <w:szCs w:val="28"/>
        </w:rPr>
        <w:tab/>
        <w:t xml:space="preserve"> 1 (один) рабочий день.</w:t>
      </w:r>
    </w:p>
    <w:p w14:paraId="328F2222" w14:textId="77777777" w:rsidR="00E35D05" w:rsidRPr="00B4118F" w:rsidRDefault="00E35D05" w:rsidP="00FC3026">
      <w:pPr>
        <w:jc w:val="both"/>
        <w:rPr>
          <w:color w:val="000000" w:themeColor="text1"/>
          <w:sz w:val="28"/>
          <w:szCs w:val="28"/>
        </w:rPr>
      </w:pPr>
      <w:r w:rsidRPr="00B4118F">
        <w:rPr>
          <w:color w:val="000000" w:themeColor="text1"/>
          <w:sz w:val="28"/>
          <w:szCs w:val="28"/>
        </w:rPr>
        <w:t>В случае необходимости проведения приемных (вступительных) испытаний, заявителю направляется уведомление по форме Приложения 8 к Регламенту, о явке на приемные (вступительные) испытания с оригиналами документов.</w:t>
      </w:r>
    </w:p>
    <w:p w14:paraId="381D51A9" w14:textId="77777777" w:rsidR="00E35D05" w:rsidRPr="00B4118F" w:rsidRDefault="00E35D05" w:rsidP="00FC3026">
      <w:pPr>
        <w:jc w:val="both"/>
        <w:rPr>
          <w:color w:val="000000" w:themeColor="text1"/>
          <w:sz w:val="28"/>
          <w:szCs w:val="28"/>
        </w:rPr>
      </w:pPr>
      <w:r w:rsidRPr="00B4118F">
        <w:rPr>
          <w:color w:val="000000" w:themeColor="text1"/>
          <w:sz w:val="28"/>
          <w:szCs w:val="28"/>
        </w:rPr>
        <w:t>4) Проведение вступительных испытаний.</w:t>
      </w:r>
    </w:p>
    <w:p w14:paraId="57D29C08" w14:textId="77777777" w:rsidR="00E35D05" w:rsidRPr="00B4118F" w:rsidRDefault="00E35D05" w:rsidP="00FC3026">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Организация, ВИС, ЕПГУ, РПГУ.</w:t>
      </w:r>
    </w:p>
    <w:p w14:paraId="5B6BDF5C" w14:textId="600843D7" w:rsidR="00E35D05" w:rsidRPr="00B4118F" w:rsidRDefault="00E35D05" w:rsidP="000E079B">
      <w:pPr>
        <w:tabs>
          <w:tab w:val="center" w:pos="5088"/>
          <w:tab w:val="center" w:pos="9844"/>
        </w:tabs>
        <w:jc w:val="both"/>
        <w:rPr>
          <w:color w:val="000000" w:themeColor="text1"/>
          <w:sz w:val="28"/>
          <w:szCs w:val="28"/>
        </w:rPr>
      </w:pPr>
      <w:r w:rsidRPr="00B4118F">
        <w:rPr>
          <w:color w:val="000000" w:themeColor="text1"/>
          <w:sz w:val="28"/>
          <w:szCs w:val="28"/>
        </w:rPr>
        <w:t>Срок выполнения административного действия (процедуры)</w:t>
      </w:r>
      <w:r w:rsidRPr="00B4118F">
        <w:rPr>
          <w:color w:val="000000" w:themeColor="text1"/>
          <w:sz w:val="28"/>
          <w:szCs w:val="28"/>
        </w:rPr>
        <w:tab/>
        <w:t xml:space="preserve"> 18 (восемнадцать) рабочих дней.</w:t>
      </w:r>
    </w:p>
    <w:p w14:paraId="5464A3A3" w14:textId="77777777" w:rsidR="00E35D05" w:rsidRPr="00B4118F" w:rsidRDefault="00E35D05" w:rsidP="00FC3026">
      <w:pPr>
        <w:jc w:val="both"/>
        <w:rPr>
          <w:color w:val="000000" w:themeColor="text1"/>
          <w:sz w:val="28"/>
          <w:szCs w:val="28"/>
        </w:rPr>
      </w:pPr>
      <w:r w:rsidRPr="00B4118F">
        <w:rPr>
          <w:color w:val="000000" w:themeColor="text1"/>
          <w:sz w:val="28"/>
          <w:szCs w:val="28"/>
        </w:rPr>
        <w:t xml:space="preserve">Подготовка материалов для публикации и размещение информации о дате, времени и месте проведения вступительных (приемных) испытаний на информационном стенде и официальном сайте Организации осуществляется в течение одного рабочего дня после направления уведомления о явке на </w:t>
      </w:r>
      <w:r w:rsidRPr="00B4118F">
        <w:rPr>
          <w:color w:val="000000" w:themeColor="text1"/>
          <w:sz w:val="28"/>
          <w:szCs w:val="28"/>
        </w:rPr>
        <w:lastRenderedPageBreak/>
        <w:t xml:space="preserve">приемные (вступительные) испытания с оригиналами документов. </w:t>
      </w:r>
    </w:p>
    <w:p w14:paraId="33E68E8A" w14:textId="77777777" w:rsidR="00E35D05" w:rsidRPr="00B4118F" w:rsidRDefault="00E35D05" w:rsidP="00FC3026">
      <w:pPr>
        <w:jc w:val="both"/>
        <w:rPr>
          <w:color w:val="000000" w:themeColor="text1"/>
          <w:sz w:val="28"/>
          <w:szCs w:val="28"/>
        </w:rPr>
      </w:pPr>
      <w:r w:rsidRPr="00B4118F">
        <w:rPr>
          <w:color w:val="000000" w:themeColor="text1"/>
          <w:sz w:val="28"/>
          <w:szCs w:val="28"/>
        </w:rPr>
        <w:t>Перед началом вступительных (приемных) испытаний заявитель представляет оригиналы документов, указанные в подразделе 3 Регламента, для сверки работником Организации.</w:t>
      </w:r>
    </w:p>
    <w:p w14:paraId="2EF7144F" w14:textId="77777777" w:rsidR="00E35D05" w:rsidRPr="00B4118F" w:rsidRDefault="00E35D05" w:rsidP="00FC3026">
      <w:pPr>
        <w:jc w:val="both"/>
        <w:rPr>
          <w:color w:val="000000" w:themeColor="text1"/>
          <w:sz w:val="28"/>
          <w:szCs w:val="28"/>
        </w:rPr>
      </w:pPr>
      <w:r w:rsidRPr="00B4118F">
        <w:rPr>
          <w:color w:val="000000" w:themeColor="text1"/>
          <w:sz w:val="28"/>
          <w:szCs w:val="28"/>
        </w:rPr>
        <w:t>В случае соответствия документов кандидат допускается до вступительных (приемных) испытаний.</w:t>
      </w:r>
    </w:p>
    <w:p w14:paraId="57D2DBD0" w14:textId="77777777" w:rsidR="00E35D05" w:rsidRPr="00B4118F" w:rsidRDefault="00E35D05" w:rsidP="00FC3026">
      <w:pPr>
        <w:jc w:val="both"/>
        <w:rPr>
          <w:color w:val="000000" w:themeColor="text1"/>
          <w:sz w:val="28"/>
          <w:szCs w:val="28"/>
        </w:rPr>
      </w:pPr>
      <w:r w:rsidRPr="00B4118F">
        <w:rPr>
          <w:color w:val="000000" w:themeColor="text1"/>
          <w:sz w:val="28"/>
          <w:szCs w:val="28"/>
        </w:rPr>
        <w:t>В случае несоответствия документов работник Организации подготавливает решение об отказе в предоставлении Услуги.</w:t>
      </w:r>
    </w:p>
    <w:p w14:paraId="4F478E7B" w14:textId="77777777" w:rsidR="00E35D05" w:rsidRPr="00B4118F" w:rsidRDefault="00E35D05" w:rsidP="00FC3026">
      <w:pPr>
        <w:jc w:val="both"/>
        <w:rPr>
          <w:color w:val="000000" w:themeColor="text1"/>
          <w:sz w:val="28"/>
          <w:szCs w:val="28"/>
        </w:rPr>
      </w:pPr>
      <w:r w:rsidRPr="00B4118F">
        <w:rPr>
          <w:color w:val="000000" w:themeColor="text1"/>
          <w:sz w:val="28"/>
          <w:szCs w:val="28"/>
        </w:rPr>
        <w:t>После прохождения вступительных испытаний работник Организации формирует результаты вступительных (приемных) испытаний на основании критериев принятия решения, установленных локальными нормативными актами Организации, и размещает их на информационном стенде и официальном сайте Организации.</w:t>
      </w:r>
    </w:p>
    <w:p w14:paraId="0731EF4F" w14:textId="77777777" w:rsidR="00E35D05" w:rsidRPr="00B4118F" w:rsidRDefault="00E35D05" w:rsidP="00FC3026">
      <w:pPr>
        <w:jc w:val="both"/>
        <w:rPr>
          <w:color w:val="000000" w:themeColor="text1"/>
          <w:sz w:val="28"/>
          <w:szCs w:val="28"/>
        </w:rPr>
      </w:pPr>
      <w:r w:rsidRPr="00B4118F">
        <w:rPr>
          <w:color w:val="000000" w:themeColor="text1"/>
          <w:sz w:val="28"/>
          <w:szCs w:val="28"/>
        </w:rPr>
        <w:t>В случае успешного прохождения вступительных испытаний работник Организации направляет заявителю уведомление по форме Приложения 7 к Регламенту о необходимости посещения Организации для подписания договора об оказании образовательных услуг.</w:t>
      </w:r>
    </w:p>
    <w:p w14:paraId="21B66F62" w14:textId="77777777" w:rsidR="00E35D05" w:rsidRPr="00B4118F" w:rsidRDefault="00E35D05" w:rsidP="00FC3026">
      <w:pPr>
        <w:jc w:val="both"/>
        <w:rPr>
          <w:color w:val="000000" w:themeColor="text1"/>
          <w:sz w:val="28"/>
          <w:szCs w:val="28"/>
        </w:rPr>
      </w:pPr>
      <w:r w:rsidRPr="00B4118F">
        <w:rPr>
          <w:color w:val="000000" w:themeColor="text1"/>
          <w:sz w:val="28"/>
          <w:szCs w:val="28"/>
        </w:rPr>
        <w:t>В случае отрицательных результатов вступительных испытаний работник Организации подготавливает решение об отказе в предоставлении Услуги.</w:t>
      </w:r>
    </w:p>
    <w:p w14:paraId="6EDBD997" w14:textId="77777777" w:rsidR="00E35D05" w:rsidRPr="00B4118F" w:rsidRDefault="00E35D05" w:rsidP="00FC3026">
      <w:pPr>
        <w:jc w:val="both"/>
        <w:rPr>
          <w:color w:val="000000" w:themeColor="text1"/>
          <w:sz w:val="28"/>
          <w:szCs w:val="28"/>
        </w:rPr>
      </w:pPr>
      <w:r w:rsidRPr="00B4118F">
        <w:rPr>
          <w:color w:val="000000" w:themeColor="text1"/>
          <w:sz w:val="28"/>
          <w:szCs w:val="28"/>
        </w:rPr>
        <w:t>19.3.9.4. Предоставление результата предоставления Услуги.</w:t>
      </w:r>
    </w:p>
    <w:p w14:paraId="033771A4" w14:textId="77777777" w:rsidR="00E35D05" w:rsidRPr="00B4118F" w:rsidRDefault="00E35D05" w:rsidP="00FC3026">
      <w:pPr>
        <w:jc w:val="both"/>
        <w:rPr>
          <w:color w:val="000000" w:themeColor="text1"/>
          <w:sz w:val="28"/>
          <w:szCs w:val="28"/>
        </w:rPr>
      </w:pPr>
      <w:r w:rsidRPr="00B4118F">
        <w:rPr>
          <w:color w:val="000000" w:themeColor="text1"/>
          <w:sz w:val="28"/>
          <w:szCs w:val="28"/>
        </w:rPr>
        <w:t>1) Выдача (направление) результата предоставления Услуги заявителю (представителю заявителя) посредством РПГУ/ЕПГУ.</w:t>
      </w:r>
    </w:p>
    <w:p w14:paraId="010F56C1" w14:textId="77777777" w:rsidR="00E35D05" w:rsidRPr="00B4118F" w:rsidRDefault="00E35D05" w:rsidP="00FC3026">
      <w:pPr>
        <w:jc w:val="both"/>
        <w:rPr>
          <w:color w:val="000000" w:themeColor="text1"/>
          <w:sz w:val="28"/>
          <w:szCs w:val="28"/>
        </w:rPr>
      </w:pPr>
      <w:r w:rsidRPr="00B4118F">
        <w:rPr>
          <w:color w:val="000000" w:themeColor="text1"/>
          <w:sz w:val="28"/>
          <w:szCs w:val="28"/>
        </w:rPr>
        <w:t>Местом выполнения административного действия (процедуры) является РПГУ, ЕПГУ, ВИС, Модуль МФЦ ЕИС ОУ.</w:t>
      </w:r>
    </w:p>
    <w:p w14:paraId="7A44DCEC" w14:textId="29B90A30" w:rsidR="00E35D05" w:rsidRPr="00B4118F" w:rsidRDefault="00E35D05" w:rsidP="000E079B">
      <w:pPr>
        <w:tabs>
          <w:tab w:val="center" w:pos="5088"/>
          <w:tab w:val="center" w:pos="9844"/>
        </w:tabs>
        <w:jc w:val="both"/>
        <w:rPr>
          <w:color w:val="000000" w:themeColor="text1"/>
          <w:sz w:val="28"/>
          <w:szCs w:val="28"/>
        </w:rPr>
      </w:pPr>
      <w:r w:rsidRPr="00B4118F">
        <w:rPr>
          <w:color w:val="000000" w:themeColor="text1"/>
          <w:sz w:val="28"/>
          <w:szCs w:val="28"/>
        </w:rPr>
        <w:t>Срок выполнения административного действия (процедуры)</w:t>
      </w:r>
      <w:r w:rsidRPr="00B4118F">
        <w:rPr>
          <w:color w:val="000000" w:themeColor="text1"/>
          <w:sz w:val="28"/>
          <w:szCs w:val="28"/>
        </w:rPr>
        <w:tab/>
        <w:t xml:space="preserve"> 1 рабочий день .</w:t>
      </w:r>
    </w:p>
    <w:p w14:paraId="3EDC5600" w14:textId="77777777" w:rsidR="00E35D05" w:rsidRPr="00B4118F" w:rsidRDefault="00E35D05" w:rsidP="00FC3026">
      <w:pPr>
        <w:jc w:val="both"/>
        <w:rPr>
          <w:color w:val="000000" w:themeColor="text1"/>
          <w:sz w:val="28"/>
          <w:szCs w:val="28"/>
        </w:rPr>
      </w:pPr>
      <w:r w:rsidRPr="00B4118F">
        <w:rPr>
          <w:color w:val="000000" w:themeColor="text1"/>
          <w:sz w:val="28"/>
          <w:szCs w:val="28"/>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Организации в Личный кабинет на РПГУ/ЕПГУ. </w:t>
      </w:r>
    </w:p>
    <w:p w14:paraId="25DC190A" w14:textId="77777777" w:rsidR="00E35D05" w:rsidRPr="00B4118F" w:rsidRDefault="00E35D05" w:rsidP="00FC3026">
      <w:pPr>
        <w:jc w:val="both"/>
        <w:rPr>
          <w:color w:val="000000" w:themeColor="text1"/>
          <w:sz w:val="28"/>
          <w:szCs w:val="28"/>
        </w:rPr>
      </w:pPr>
      <w:r w:rsidRPr="00B4118F">
        <w:rPr>
          <w:color w:val="000000" w:themeColor="text1"/>
          <w:sz w:val="28"/>
          <w:szCs w:val="28"/>
        </w:rPr>
        <w:t>Заявитель (представитель заявителя) уведомляется о получении результата предоставления Услуги в Личном кабинете на РПГУ/ЕПГУ.</w:t>
      </w:r>
    </w:p>
    <w:p w14:paraId="07B962B6" w14:textId="77777777" w:rsidR="00E35D05" w:rsidRPr="00B4118F" w:rsidRDefault="00E35D05" w:rsidP="00FC3026">
      <w:pPr>
        <w:jc w:val="both"/>
        <w:rPr>
          <w:color w:val="000000" w:themeColor="text1"/>
          <w:sz w:val="28"/>
          <w:szCs w:val="28"/>
        </w:rPr>
      </w:pPr>
      <w:r w:rsidRPr="00B4118F">
        <w:rPr>
          <w:color w:val="000000" w:themeColor="text1"/>
          <w:sz w:val="28"/>
          <w:szCs w:val="28"/>
        </w:rPr>
        <w:t>Решение о предоставлении (об отказе в предоставлении) Услуги направляется в Личный кабинет на РПГУ/ЕПГУ в день его подписания.</w:t>
      </w:r>
    </w:p>
    <w:p w14:paraId="6E0C9DEE" w14:textId="77777777" w:rsidR="00E35D05" w:rsidRPr="00B4118F" w:rsidRDefault="00E35D05" w:rsidP="00FC3026">
      <w:pPr>
        <w:jc w:val="both"/>
        <w:rPr>
          <w:color w:val="000000" w:themeColor="text1"/>
          <w:sz w:val="28"/>
          <w:szCs w:val="28"/>
        </w:rPr>
      </w:pPr>
      <w:r w:rsidRPr="00B4118F">
        <w:rPr>
          <w:color w:val="000000" w:themeColor="text1"/>
          <w:sz w:val="28"/>
          <w:szCs w:val="28"/>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7513AE0A" w14:textId="77777777" w:rsidR="00E35D05" w:rsidRPr="00B4118F" w:rsidRDefault="00E35D05" w:rsidP="00FC3026">
      <w:pPr>
        <w:jc w:val="both"/>
        <w:rPr>
          <w:color w:val="000000" w:themeColor="text1"/>
          <w:sz w:val="28"/>
          <w:szCs w:val="28"/>
        </w:rPr>
      </w:pPr>
      <w:r w:rsidRPr="00B4118F">
        <w:rPr>
          <w:color w:val="000000" w:themeColor="text1"/>
          <w:sz w:val="28"/>
          <w:szCs w:val="28"/>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14:paraId="0F08BC22" w14:textId="77777777" w:rsidR="00E35D05" w:rsidRPr="00B4118F" w:rsidRDefault="00E35D05" w:rsidP="00FC3026">
      <w:pPr>
        <w:jc w:val="both"/>
        <w:rPr>
          <w:color w:val="000000" w:themeColor="text1"/>
          <w:sz w:val="28"/>
          <w:szCs w:val="28"/>
        </w:rPr>
      </w:pPr>
      <w:r w:rsidRPr="00B4118F">
        <w:rPr>
          <w:color w:val="000000" w:themeColor="text1"/>
          <w:sz w:val="28"/>
          <w:szCs w:val="28"/>
        </w:rPr>
        <w:t>2) Выдача (направление) результата предоставления Услуги заявителю (представителю заявителя) в Организации лично, по электронной почте, почтовым отправлением.</w:t>
      </w:r>
    </w:p>
    <w:p w14:paraId="5D2619A0" w14:textId="77777777" w:rsidR="00E35D05" w:rsidRPr="00B4118F" w:rsidRDefault="00E35D05" w:rsidP="00FC3026">
      <w:pPr>
        <w:jc w:val="both"/>
        <w:rPr>
          <w:color w:val="000000" w:themeColor="text1"/>
          <w:sz w:val="28"/>
          <w:szCs w:val="28"/>
        </w:rPr>
      </w:pPr>
      <w:r w:rsidRPr="00B4118F">
        <w:rPr>
          <w:color w:val="000000" w:themeColor="text1"/>
          <w:sz w:val="28"/>
          <w:szCs w:val="28"/>
        </w:rPr>
        <w:lastRenderedPageBreak/>
        <w:t>Местом выполнения административного действия (процедуры) является Организация, ВИС.</w:t>
      </w:r>
    </w:p>
    <w:p w14:paraId="5A1AB3B4" w14:textId="3EF456BE" w:rsidR="00E35D05" w:rsidRPr="00B4118F" w:rsidRDefault="00E35D05" w:rsidP="000E079B">
      <w:pPr>
        <w:tabs>
          <w:tab w:val="center" w:pos="5088"/>
          <w:tab w:val="center" w:pos="9844"/>
        </w:tabs>
        <w:jc w:val="both"/>
        <w:rPr>
          <w:color w:val="000000" w:themeColor="text1"/>
          <w:sz w:val="28"/>
          <w:szCs w:val="28"/>
        </w:rPr>
      </w:pPr>
      <w:r w:rsidRPr="00B4118F">
        <w:rPr>
          <w:color w:val="000000" w:themeColor="text1"/>
          <w:sz w:val="28"/>
          <w:szCs w:val="28"/>
        </w:rPr>
        <w:t>Срок выполнения административного действия (процедуры)</w:t>
      </w:r>
      <w:r w:rsidRPr="00B4118F">
        <w:rPr>
          <w:color w:val="000000" w:themeColor="text1"/>
          <w:sz w:val="28"/>
          <w:szCs w:val="28"/>
        </w:rPr>
        <w:tab/>
        <w:t xml:space="preserve"> 1 рабочий день.</w:t>
      </w:r>
    </w:p>
    <w:p w14:paraId="4D6CD79B" w14:textId="77777777" w:rsidR="00E35D05" w:rsidRPr="00B4118F" w:rsidRDefault="00E35D05" w:rsidP="00FC3026">
      <w:pPr>
        <w:jc w:val="both"/>
        <w:rPr>
          <w:color w:val="000000" w:themeColor="text1"/>
          <w:sz w:val="28"/>
          <w:szCs w:val="28"/>
        </w:rPr>
      </w:pPr>
      <w:r w:rsidRPr="00B4118F">
        <w:rPr>
          <w:color w:val="000000" w:themeColor="text1"/>
          <w:sz w:val="28"/>
          <w:szCs w:val="28"/>
        </w:rPr>
        <w:t>В Организации: заявитель (представитель заявителя) уведомляется лично или по электронной почте о готовности к выдаче результата предоставления Услуги в Организации.</w:t>
      </w:r>
    </w:p>
    <w:p w14:paraId="63983FA1" w14:textId="77777777" w:rsidR="00E35D05" w:rsidRPr="00B4118F" w:rsidRDefault="00E35D05" w:rsidP="00FC3026">
      <w:pPr>
        <w:jc w:val="both"/>
        <w:rPr>
          <w:color w:val="000000" w:themeColor="text1"/>
          <w:sz w:val="28"/>
          <w:szCs w:val="28"/>
        </w:rPr>
      </w:pPr>
      <w:r w:rsidRPr="00B4118F">
        <w:rPr>
          <w:color w:val="000000" w:themeColor="text1"/>
          <w:sz w:val="28"/>
          <w:szCs w:val="28"/>
        </w:rPr>
        <w:t xml:space="preserve">Результат предоставления Услуги направляется заявителю в день его подписания. </w:t>
      </w:r>
    </w:p>
    <w:p w14:paraId="62CDFA06" w14:textId="77777777" w:rsidR="00E35D05" w:rsidRPr="00B4118F" w:rsidRDefault="00E35D05" w:rsidP="00FC3026">
      <w:pPr>
        <w:jc w:val="both"/>
        <w:rPr>
          <w:color w:val="000000" w:themeColor="text1"/>
          <w:sz w:val="28"/>
          <w:szCs w:val="28"/>
        </w:rPr>
      </w:pPr>
      <w:r w:rsidRPr="00B4118F">
        <w:rPr>
          <w:color w:val="000000" w:themeColor="text1"/>
          <w:sz w:val="28"/>
          <w:szCs w:val="28"/>
        </w:rPr>
        <w:t>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14:paraId="12FD9FA9" w14:textId="77777777" w:rsidR="00E35D05" w:rsidRPr="00B4118F" w:rsidRDefault="00E35D05" w:rsidP="00FC3026">
      <w:pPr>
        <w:jc w:val="both"/>
        <w:rPr>
          <w:color w:val="000000" w:themeColor="text1"/>
          <w:sz w:val="28"/>
          <w:szCs w:val="28"/>
        </w:rPr>
      </w:pPr>
      <w:r w:rsidRPr="00B4118F">
        <w:rPr>
          <w:color w:val="000000" w:themeColor="text1"/>
          <w:sz w:val="28"/>
          <w:szCs w:val="28"/>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14:paraId="26E2C3F4" w14:textId="77777777" w:rsidR="00E35D05" w:rsidRDefault="00E35D05" w:rsidP="00FC3026">
      <w:pPr>
        <w:jc w:val="both"/>
        <w:rPr>
          <w:color w:val="000000" w:themeColor="text1"/>
          <w:sz w:val="28"/>
          <w:szCs w:val="28"/>
        </w:rPr>
      </w:pPr>
      <w:r w:rsidRPr="00B4118F">
        <w:rPr>
          <w:color w:val="000000" w:themeColor="text1"/>
          <w:sz w:val="28"/>
          <w:szCs w:val="28"/>
        </w:rPr>
        <w:t>Работник Организации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Организации).</w:t>
      </w:r>
    </w:p>
    <w:p w14:paraId="2D63C83A" w14:textId="77777777" w:rsidR="003A2771" w:rsidRPr="00B4118F" w:rsidRDefault="003A2771" w:rsidP="00FC3026">
      <w:pPr>
        <w:jc w:val="both"/>
        <w:rPr>
          <w:color w:val="000000" w:themeColor="text1"/>
          <w:sz w:val="28"/>
          <w:szCs w:val="28"/>
        </w:rPr>
      </w:pPr>
    </w:p>
    <w:p w14:paraId="64842BE6" w14:textId="2A811EA4" w:rsidR="00E35D05" w:rsidRPr="003A2771" w:rsidRDefault="00E35D05" w:rsidP="003A2771">
      <w:pPr>
        <w:pStyle w:val="ae"/>
        <w:numPr>
          <w:ilvl w:val="0"/>
          <w:numId w:val="44"/>
        </w:numPr>
        <w:jc w:val="center"/>
        <w:rPr>
          <w:color w:val="000000" w:themeColor="text1"/>
          <w:sz w:val="28"/>
          <w:szCs w:val="28"/>
        </w:rPr>
      </w:pPr>
      <w:r w:rsidRPr="003A2771">
        <w:rPr>
          <w:color w:val="000000" w:themeColor="text1"/>
          <w:sz w:val="28"/>
          <w:szCs w:val="28"/>
        </w:rPr>
        <w:t>Формы контроля за исполнением Регламента</w:t>
      </w:r>
    </w:p>
    <w:p w14:paraId="28AA5B66" w14:textId="77777777" w:rsidR="003A2771" w:rsidRPr="003A2771" w:rsidRDefault="003A2771" w:rsidP="003A2771">
      <w:pPr>
        <w:pStyle w:val="ae"/>
        <w:ind w:left="710" w:firstLine="0"/>
        <w:rPr>
          <w:color w:val="000000" w:themeColor="text1"/>
          <w:sz w:val="28"/>
          <w:szCs w:val="28"/>
        </w:rPr>
      </w:pPr>
    </w:p>
    <w:p w14:paraId="3D95029A" w14:textId="77777777" w:rsidR="00E35D05" w:rsidRPr="00B4118F" w:rsidRDefault="00E35D05" w:rsidP="00793B19">
      <w:pPr>
        <w:widowControl/>
        <w:numPr>
          <w:ilvl w:val="0"/>
          <w:numId w:val="40"/>
        </w:numPr>
        <w:autoSpaceDE/>
        <w:autoSpaceDN/>
        <w:ind w:left="0" w:hanging="420"/>
        <w:jc w:val="center"/>
        <w:rPr>
          <w:color w:val="000000" w:themeColor="text1"/>
          <w:sz w:val="28"/>
          <w:szCs w:val="28"/>
        </w:rPr>
      </w:pPr>
      <w:r w:rsidRPr="00B4118F">
        <w:rPr>
          <w:color w:val="000000" w:themeColor="text1"/>
          <w:sz w:val="28"/>
          <w:szCs w:val="28"/>
        </w:rPr>
        <w:t>Порядок осуществления текущего контроля за соблюдением</w:t>
      </w:r>
    </w:p>
    <w:p w14:paraId="1891A4F1" w14:textId="77777777" w:rsidR="00E35D05" w:rsidRPr="00B4118F" w:rsidRDefault="00E35D05" w:rsidP="00793B19">
      <w:pPr>
        <w:jc w:val="center"/>
        <w:rPr>
          <w:color w:val="000000" w:themeColor="text1"/>
          <w:sz w:val="28"/>
          <w:szCs w:val="28"/>
        </w:rPr>
      </w:pPr>
      <w:r w:rsidRPr="00B4118F">
        <w:rPr>
          <w:color w:val="000000" w:themeColor="text1"/>
          <w:sz w:val="28"/>
          <w:szCs w:val="28"/>
        </w:rPr>
        <w:t>и исполнением ответственными должностными лицами Организации положений</w:t>
      </w:r>
    </w:p>
    <w:p w14:paraId="2671609C" w14:textId="77777777" w:rsidR="00E35D05" w:rsidRDefault="00E35D05" w:rsidP="00793B19">
      <w:pPr>
        <w:ind w:hanging="10"/>
        <w:jc w:val="center"/>
        <w:rPr>
          <w:color w:val="000000" w:themeColor="text1"/>
          <w:sz w:val="28"/>
          <w:szCs w:val="28"/>
        </w:rPr>
      </w:pPr>
      <w:r w:rsidRPr="00B4118F">
        <w:rPr>
          <w:color w:val="000000" w:themeColor="text1"/>
          <w:sz w:val="28"/>
          <w:szCs w:val="28"/>
        </w:rPr>
        <w:t>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14:paraId="51560524" w14:textId="77777777" w:rsidR="00793B19" w:rsidRPr="00B4118F" w:rsidRDefault="00793B19" w:rsidP="00B4118F">
      <w:pPr>
        <w:ind w:hanging="10"/>
        <w:jc w:val="center"/>
        <w:rPr>
          <w:color w:val="000000" w:themeColor="text1"/>
          <w:sz w:val="28"/>
          <w:szCs w:val="28"/>
        </w:rPr>
      </w:pPr>
    </w:p>
    <w:p w14:paraId="6693F6D8" w14:textId="77777777" w:rsidR="00E35D05" w:rsidRPr="00B4118F" w:rsidRDefault="00E35D05" w:rsidP="00B4118F">
      <w:pPr>
        <w:widowControl/>
        <w:numPr>
          <w:ilvl w:val="1"/>
          <w:numId w:val="40"/>
        </w:numPr>
        <w:autoSpaceDE/>
        <w:autoSpaceDN/>
        <w:ind w:left="0" w:firstLine="700"/>
        <w:jc w:val="both"/>
        <w:rPr>
          <w:color w:val="000000" w:themeColor="text1"/>
          <w:sz w:val="28"/>
          <w:szCs w:val="28"/>
        </w:rPr>
      </w:pPr>
      <w:r w:rsidRPr="00B4118F">
        <w:rPr>
          <w:color w:val="000000" w:themeColor="text1"/>
          <w:sz w:val="28"/>
          <w:szCs w:val="28"/>
        </w:rPr>
        <w:t xml:space="preserve">Текущий контроль за соблюдением и исполнением ответственными должностными лицами Организации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Организации. </w:t>
      </w:r>
    </w:p>
    <w:p w14:paraId="0ADF3A3D" w14:textId="51A7BB87" w:rsidR="00793B19" w:rsidRPr="00793B19" w:rsidRDefault="00E35D05" w:rsidP="00793B19">
      <w:pPr>
        <w:widowControl/>
        <w:numPr>
          <w:ilvl w:val="1"/>
          <w:numId w:val="40"/>
        </w:numPr>
        <w:autoSpaceDE/>
        <w:autoSpaceDN/>
        <w:ind w:left="0" w:firstLine="700"/>
        <w:jc w:val="both"/>
        <w:rPr>
          <w:color w:val="000000" w:themeColor="text1"/>
          <w:sz w:val="28"/>
          <w:szCs w:val="28"/>
        </w:rPr>
      </w:pPr>
      <w:r w:rsidRPr="00B4118F">
        <w:rPr>
          <w:color w:val="000000" w:themeColor="text1"/>
          <w:sz w:val="28"/>
          <w:szCs w:val="28"/>
        </w:rPr>
        <w:t>Требованиями к порядку и формам текущего контроля за предоставлением Услуги являются:</w:t>
      </w:r>
    </w:p>
    <w:p w14:paraId="038030C7" w14:textId="77777777" w:rsidR="00E35D05" w:rsidRPr="00B4118F" w:rsidRDefault="00E35D05" w:rsidP="00793B19">
      <w:pPr>
        <w:widowControl/>
        <w:numPr>
          <w:ilvl w:val="2"/>
          <w:numId w:val="40"/>
        </w:numPr>
        <w:autoSpaceDE/>
        <w:autoSpaceDN/>
        <w:ind w:left="0"/>
        <w:jc w:val="both"/>
        <w:rPr>
          <w:color w:val="000000" w:themeColor="text1"/>
          <w:sz w:val="28"/>
          <w:szCs w:val="28"/>
        </w:rPr>
      </w:pPr>
      <w:r w:rsidRPr="00B4118F">
        <w:rPr>
          <w:color w:val="000000" w:themeColor="text1"/>
          <w:sz w:val="28"/>
          <w:szCs w:val="28"/>
        </w:rPr>
        <w:t>Независимость.</w:t>
      </w:r>
    </w:p>
    <w:p w14:paraId="67DBF7A4" w14:textId="77777777" w:rsidR="00E35D05" w:rsidRPr="00B4118F" w:rsidRDefault="00E35D05" w:rsidP="00793B19">
      <w:pPr>
        <w:widowControl/>
        <w:numPr>
          <w:ilvl w:val="2"/>
          <w:numId w:val="40"/>
        </w:numPr>
        <w:tabs>
          <w:tab w:val="left" w:pos="142"/>
        </w:tabs>
        <w:autoSpaceDE/>
        <w:autoSpaceDN/>
        <w:ind w:left="0"/>
        <w:jc w:val="both"/>
        <w:rPr>
          <w:color w:val="000000" w:themeColor="text1"/>
          <w:sz w:val="28"/>
          <w:szCs w:val="28"/>
        </w:rPr>
      </w:pPr>
      <w:r w:rsidRPr="00B4118F">
        <w:rPr>
          <w:color w:val="000000" w:themeColor="text1"/>
          <w:sz w:val="28"/>
          <w:szCs w:val="28"/>
        </w:rPr>
        <w:t>Тщательность.</w:t>
      </w:r>
    </w:p>
    <w:p w14:paraId="7CB83500" w14:textId="77777777" w:rsidR="00E35D05" w:rsidRPr="00B4118F" w:rsidRDefault="00E35D05" w:rsidP="00B4118F">
      <w:pPr>
        <w:widowControl/>
        <w:numPr>
          <w:ilvl w:val="1"/>
          <w:numId w:val="40"/>
        </w:numPr>
        <w:autoSpaceDE/>
        <w:autoSpaceDN/>
        <w:ind w:left="0" w:firstLine="700"/>
        <w:jc w:val="both"/>
        <w:rPr>
          <w:color w:val="000000" w:themeColor="text1"/>
          <w:sz w:val="28"/>
          <w:szCs w:val="28"/>
        </w:rPr>
      </w:pPr>
      <w:r w:rsidRPr="00B4118F">
        <w:rPr>
          <w:color w:val="000000" w:themeColor="text1"/>
          <w:sz w:val="28"/>
          <w:szCs w:val="28"/>
        </w:rPr>
        <w:t xml:space="preserve">Независимость текущего контроля заключается в том, что должностное лицо Организации, уполномоченное на его осуществление, не находится в служебной зависимости от должностного лица Организации, участвующего в предоставлении Услуги, в том числе не имеет близкого родства </w:t>
      </w:r>
      <w:r w:rsidRPr="00B4118F">
        <w:rPr>
          <w:color w:val="000000" w:themeColor="text1"/>
          <w:sz w:val="28"/>
          <w:szCs w:val="28"/>
        </w:rPr>
        <w:lastRenderedPageBreak/>
        <w:t>или свойства (родители, супруги, дети, братья, сестры, а также братья, сестры, родители, дети супругов и супруги детей) с ним.</w:t>
      </w:r>
    </w:p>
    <w:p w14:paraId="41D64CD1" w14:textId="77777777" w:rsidR="00E35D05" w:rsidRPr="00B4118F" w:rsidRDefault="00E35D05" w:rsidP="00B4118F">
      <w:pPr>
        <w:widowControl/>
        <w:numPr>
          <w:ilvl w:val="1"/>
          <w:numId w:val="40"/>
        </w:numPr>
        <w:autoSpaceDE/>
        <w:autoSpaceDN/>
        <w:ind w:left="0" w:firstLine="700"/>
        <w:jc w:val="both"/>
        <w:rPr>
          <w:color w:val="000000" w:themeColor="text1"/>
          <w:sz w:val="28"/>
          <w:szCs w:val="28"/>
        </w:rPr>
      </w:pPr>
      <w:r w:rsidRPr="00B4118F">
        <w:rPr>
          <w:color w:val="000000" w:themeColor="text1"/>
          <w:sz w:val="28"/>
          <w:szCs w:val="28"/>
        </w:rPr>
        <w:t>Должностные лица Организации,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14:paraId="554DC5AA" w14:textId="77777777" w:rsidR="00E35D05" w:rsidRDefault="00E35D05" w:rsidP="00B4118F">
      <w:pPr>
        <w:widowControl/>
        <w:numPr>
          <w:ilvl w:val="1"/>
          <w:numId w:val="40"/>
        </w:numPr>
        <w:autoSpaceDE/>
        <w:autoSpaceDN/>
        <w:ind w:left="0" w:firstLine="700"/>
        <w:jc w:val="both"/>
        <w:rPr>
          <w:color w:val="000000" w:themeColor="text1"/>
          <w:sz w:val="28"/>
          <w:szCs w:val="28"/>
        </w:rPr>
      </w:pPr>
      <w:r w:rsidRPr="00B4118F">
        <w:rPr>
          <w:color w:val="000000" w:themeColor="text1"/>
          <w:sz w:val="28"/>
          <w:szCs w:val="28"/>
        </w:rPr>
        <w:t>Тщательность осуществления текущего контроля за предоставлением Услуги состоит в исполнении уполномоченными должностными лицами Организации обязанностей, предусмотренных настоящим подразделом.</w:t>
      </w:r>
    </w:p>
    <w:p w14:paraId="7C8F918E" w14:textId="77777777" w:rsidR="00793B19" w:rsidRPr="00B4118F" w:rsidRDefault="00793B19" w:rsidP="00793B19">
      <w:pPr>
        <w:widowControl/>
        <w:autoSpaceDE/>
        <w:autoSpaceDN/>
        <w:ind w:left="700"/>
        <w:jc w:val="both"/>
        <w:rPr>
          <w:color w:val="000000" w:themeColor="text1"/>
          <w:sz w:val="28"/>
          <w:szCs w:val="28"/>
        </w:rPr>
      </w:pPr>
    </w:p>
    <w:p w14:paraId="23A4FF80" w14:textId="77777777" w:rsidR="00E35D05" w:rsidRDefault="00E35D05" w:rsidP="00793B19">
      <w:pPr>
        <w:widowControl/>
        <w:numPr>
          <w:ilvl w:val="0"/>
          <w:numId w:val="40"/>
        </w:numPr>
        <w:autoSpaceDE/>
        <w:autoSpaceDN/>
        <w:ind w:left="0" w:hanging="420"/>
        <w:jc w:val="center"/>
        <w:rPr>
          <w:color w:val="000000" w:themeColor="text1"/>
          <w:sz w:val="28"/>
          <w:szCs w:val="28"/>
        </w:rPr>
      </w:pPr>
      <w:r w:rsidRPr="00B4118F">
        <w:rPr>
          <w:color w:val="000000" w:themeColor="text1"/>
          <w:sz w:val="28"/>
          <w:szCs w:val="28"/>
        </w:rPr>
        <w:t>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14:paraId="0425DB35" w14:textId="77777777" w:rsidR="00793B19" w:rsidRPr="00B4118F" w:rsidRDefault="00793B19" w:rsidP="00793B19">
      <w:pPr>
        <w:widowControl/>
        <w:autoSpaceDE/>
        <w:autoSpaceDN/>
        <w:rPr>
          <w:color w:val="000000" w:themeColor="text1"/>
          <w:sz w:val="28"/>
          <w:szCs w:val="28"/>
        </w:rPr>
      </w:pPr>
    </w:p>
    <w:p w14:paraId="0BEA84D4" w14:textId="77777777" w:rsidR="00E35D05" w:rsidRPr="00B4118F" w:rsidRDefault="00E35D05" w:rsidP="00B4118F">
      <w:pPr>
        <w:widowControl/>
        <w:numPr>
          <w:ilvl w:val="1"/>
          <w:numId w:val="40"/>
        </w:numPr>
        <w:autoSpaceDE/>
        <w:autoSpaceDN/>
        <w:ind w:left="0" w:firstLine="700"/>
        <w:jc w:val="both"/>
        <w:rPr>
          <w:color w:val="000000" w:themeColor="text1"/>
          <w:sz w:val="28"/>
          <w:szCs w:val="28"/>
        </w:rPr>
      </w:pPr>
      <w:r w:rsidRPr="00B4118F">
        <w:rPr>
          <w:color w:val="000000" w:themeColor="text1"/>
          <w:sz w:val="28"/>
          <w:szCs w:val="28"/>
        </w:rPr>
        <w:t>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Организации.</w:t>
      </w:r>
    </w:p>
    <w:p w14:paraId="3EF67CC0" w14:textId="77777777" w:rsidR="00E35D05" w:rsidRPr="00B4118F" w:rsidRDefault="00E35D05" w:rsidP="00B4118F">
      <w:pPr>
        <w:widowControl/>
        <w:numPr>
          <w:ilvl w:val="1"/>
          <w:numId w:val="40"/>
        </w:numPr>
        <w:autoSpaceDE/>
        <w:autoSpaceDN/>
        <w:ind w:left="0" w:firstLine="700"/>
        <w:jc w:val="both"/>
        <w:rPr>
          <w:color w:val="000000" w:themeColor="text1"/>
          <w:sz w:val="28"/>
          <w:szCs w:val="28"/>
        </w:rPr>
      </w:pPr>
      <w:r w:rsidRPr="00B4118F">
        <w:rPr>
          <w:color w:val="000000" w:themeColor="text1"/>
          <w:sz w:val="28"/>
          <w:szCs w:val="28"/>
        </w:rPr>
        <w:t>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Организацией принимаются меры по устранению таких нарушений в соответствии с законодательством Российской Федерации.</w:t>
      </w:r>
    </w:p>
    <w:p w14:paraId="151A8415" w14:textId="3595D9BD" w:rsidR="00E35D05" w:rsidRPr="00793B19" w:rsidRDefault="00E35D05" w:rsidP="00793B19">
      <w:pPr>
        <w:widowControl/>
        <w:numPr>
          <w:ilvl w:val="0"/>
          <w:numId w:val="40"/>
        </w:numPr>
        <w:autoSpaceDE/>
        <w:autoSpaceDN/>
        <w:ind w:left="0"/>
        <w:jc w:val="both"/>
        <w:rPr>
          <w:color w:val="000000" w:themeColor="text1"/>
          <w:sz w:val="28"/>
          <w:szCs w:val="28"/>
        </w:rPr>
      </w:pPr>
      <w:r w:rsidRPr="00B4118F">
        <w:rPr>
          <w:color w:val="000000" w:themeColor="text1"/>
          <w:sz w:val="28"/>
          <w:szCs w:val="28"/>
        </w:rPr>
        <w:t>Ответственность должностных лиц Организации за решения и действия</w:t>
      </w:r>
      <w:r w:rsidR="00793B19">
        <w:rPr>
          <w:color w:val="000000" w:themeColor="text1"/>
          <w:sz w:val="28"/>
          <w:szCs w:val="28"/>
        </w:rPr>
        <w:t xml:space="preserve"> </w:t>
      </w:r>
      <w:r w:rsidRPr="00793B19">
        <w:rPr>
          <w:color w:val="000000" w:themeColor="text1"/>
          <w:sz w:val="28"/>
          <w:szCs w:val="28"/>
        </w:rPr>
        <w:t>(бездействие), принимаемые (осуществляемые) ими в ходе предоставления</w:t>
      </w:r>
      <w:r w:rsidR="00793B19" w:rsidRPr="00793B19">
        <w:rPr>
          <w:color w:val="000000" w:themeColor="text1"/>
          <w:sz w:val="28"/>
          <w:szCs w:val="28"/>
        </w:rPr>
        <w:t xml:space="preserve"> </w:t>
      </w:r>
      <w:r w:rsidRPr="00793B19">
        <w:rPr>
          <w:color w:val="000000" w:themeColor="text1"/>
          <w:sz w:val="28"/>
          <w:szCs w:val="28"/>
        </w:rPr>
        <w:t>Услуги</w:t>
      </w:r>
    </w:p>
    <w:p w14:paraId="3549C610" w14:textId="77777777" w:rsidR="00E35D05" w:rsidRPr="00B4118F" w:rsidRDefault="00E35D05" w:rsidP="00B4118F">
      <w:pPr>
        <w:widowControl/>
        <w:numPr>
          <w:ilvl w:val="1"/>
          <w:numId w:val="40"/>
        </w:numPr>
        <w:autoSpaceDE/>
        <w:autoSpaceDN/>
        <w:ind w:left="0" w:firstLine="700"/>
        <w:jc w:val="both"/>
        <w:rPr>
          <w:color w:val="000000" w:themeColor="text1"/>
          <w:sz w:val="28"/>
          <w:szCs w:val="28"/>
        </w:rPr>
      </w:pPr>
      <w:r w:rsidRPr="00B4118F">
        <w:rPr>
          <w:color w:val="000000" w:themeColor="text1"/>
          <w:sz w:val="28"/>
          <w:szCs w:val="28"/>
        </w:rPr>
        <w:t>Должностным лицом Организации, ответственным за предоставление Услуги, а также за соблюдение порядка предоставления Услуги, является руководитель структурного подразделения Организации, непосредственно предоставляющего Услугу.</w:t>
      </w:r>
    </w:p>
    <w:p w14:paraId="6A4022A3" w14:textId="77777777" w:rsidR="00E35D05" w:rsidRPr="00B4118F" w:rsidRDefault="00E35D05" w:rsidP="00B4118F">
      <w:pPr>
        <w:widowControl/>
        <w:numPr>
          <w:ilvl w:val="1"/>
          <w:numId w:val="40"/>
        </w:numPr>
        <w:autoSpaceDE/>
        <w:autoSpaceDN/>
        <w:ind w:left="0" w:firstLine="700"/>
        <w:jc w:val="both"/>
        <w:rPr>
          <w:color w:val="000000" w:themeColor="text1"/>
          <w:sz w:val="28"/>
          <w:szCs w:val="28"/>
        </w:rPr>
      </w:pPr>
      <w:r w:rsidRPr="00B4118F">
        <w:rPr>
          <w:color w:val="000000" w:themeColor="text1"/>
          <w:sz w:val="28"/>
          <w:szCs w:val="28"/>
        </w:rPr>
        <w:t>По результатам проведенных мониторинга и проверок, в случае выявления неправомерных решений, действий (бездействия) должностных лиц Организации, и фактов нарушения прав и законных интересов заявителей, должностные лица Организации несут ответственность в соответствии с законодательством Российской Федерации.</w:t>
      </w:r>
    </w:p>
    <w:p w14:paraId="397DA45A" w14:textId="77777777" w:rsidR="00E35D05" w:rsidRPr="00B4118F" w:rsidRDefault="00E35D05" w:rsidP="00793B19">
      <w:pPr>
        <w:widowControl/>
        <w:numPr>
          <w:ilvl w:val="0"/>
          <w:numId w:val="40"/>
        </w:numPr>
        <w:autoSpaceDE/>
        <w:autoSpaceDN/>
        <w:ind w:left="0" w:firstLine="709"/>
        <w:jc w:val="both"/>
        <w:rPr>
          <w:color w:val="000000" w:themeColor="text1"/>
          <w:sz w:val="28"/>
          <w:szCs w:val="28"/>
        </w:rPr>
      </w:pPr>
      <w:r w:rsidRPr="00B4118F">
        <w:rPr>
          <w:color w:val="000000" w:themeColor="text1"/>
          <w:sz w:val="28"/>
          <w:szCs w:val="28"/>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14:paraId="2416E212" w14:textId="77777777" w:rsidR="00E35D05" w:rsidRPr="00B4118F" w:rsidRDefault="00E35D05" w:rsidP="00793B19">
      <w:pPr>
        <w:widowControl/>
        <w:numPr>
          <w:ilvl w:val="1"/>
          <w:numId w:val="40"/>
        </w:numPr>
        <w:autoSpaceDE/>
        <w:autoSpaceDN/>
        <w:ind w:left="0" w:firstLine="700"/>
        <w:jc w:val="both"/>
        <w:rPr>
          <w:color w:val="000000" w:themeColor="text1"/>
          <w:sz w:val="28"/>
          <w:szCs w:val="28"/>
        </w:rPr>
      </w:pPr>
      <w:r w:rsidRPr="00B4118F">
        <w:rPr>
          <w:color w:val="000000" w:themeColor="text1"/>
          <w:sz w:val="28"/>
          <w:szCs w:val="28"/>
        </w:rPr>
        <w:t>Контроль за предоставлением Услуги осуществляется в порядке и формах, предусмотренными подразделами 20-22 Регламента.</w:t>
      </w:r>
    </w:p>
    <w:p w14:paraId="1CEB8A0F" w14:textId="77777777" w:rsidR="00E35D05" w:rsidRPr="00B4118F" w:rsidRDefault="00E35D05" w:rsidP="00B4118F">
      <w:pPr>
        <w:widowControl/>
        <w:numPr>
          <w:ilvl w:val="1"/>
          <w:numId w:val="40"/>
        </w:numPr>
        <w:autoSpaceDE/>
        <w:autoSpaceDN/>
        <w:ind w:left="0" w:firstLine="700"/>
        <w:jc w:val="both"/>
        <w:rPr>
          <w:color w:val="000000" w:themeColor="text1"/>
          <w:sz w:val="28"/>
          <w:szCs w:val="28"/>
        </w:rPr>
      </w:pPr>
      <w:r w:rsidRPr="00B4118F">
        <w:rPr>
          <w:color w:val="000000" w:themeColor="text1"/>
          <w:sz w:val="28"/>
          <w:szCs w:val="28"/>
        </w:rPr>
        <w:t xml:space="preserve">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w:t>
      </w:r>
      <w:r w:rsidRPr="00B4118F">
        <w:rPr>
          <w:color w:val="000000" w:themeColor="text1"/>
          <w:sz w:val="28"/>
          <w:szCs w:val="28"/>
        </w:rPr>
        <w:lastRenderedPageBreak/>
        <w:t>контроля за порядком предоставления государственных и муниципальных услуг на территории Московской области».</w:t>
      </w:r>
    </w:p>
    <w:p w14:paraId="131C19CC" w14:textId="77777777" w:rsidR="00E35D05" w:rsidRPr="00B4118F" w:rsidRDefault="00E35D05" w:rsidP="00B4118F">
      <w:pPr>
        <w:widowControl/>
        <w:numPr>
          <w:ilvl w:val="1"/>
          <w:numId w:val="40"/>
        </w:numPr>
        <w:autoSpaceDE/>
        <w:autoSpaceDN/>
        <w:ind w:left="0" w:firstLine="700"/>
        <w:jc w:val="both"/>
        <w:rPr>
          <w:color w:val="000000" w:themeColor="text1"/>
          <w:sz w:val="28"/>
          <w:szCs w:val="28"/>
        </w:rPr>
      </w:pPr>
      <w:r w:rsidRPr="00B4118F">
        <w:rPr>
          <w:color w:val="000000" w:themeColor="text1"/>
          <w:sz w:val="28"/>
          <w:szCs w:val="28"/>
        </w:rPr>
        <w:t>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Организации порядка предоставления Услуги, повлекших ее непредставление или предоставление с нарушением срока, установленного Регламентом.</w:t>
      </w:r>
    </w:p>
    <w:p w14:paraId="3816715D" w14:textId="77777777" w:rsidR="00E35D05" w:rsidRPr="00B4118F" w:rsidRDefault="00E35D05" w:rsidP="00B4118F">
      <w:pPr>
        <w:widowControl/>
        <w:numPr>
          <w:ilvl w:val="1"/>
          <w:numId w:val="40"/>
        </w:numPr>
        <w:autoSpaceDE/>
        <w:autoSpaceDN/>
        <w:ind w:left="0" w:firstLine="700"/>
        <w:jc w:val="both"/>
        <w:rPr>
          <w:color w:val="000000" w:themeColor="text1"/>
          <w:sz w:val="28"/>
          <w:szCs w:val="28"/>
        </w:rPr>
      </w:pPr>
      <w:r w:rsidRPr="00B4118F">
        <w:rPr>
          <w:color w:val="000000" w:themeColor="text1"/>
          <w:sz w:val="28"/>
          <w:szCs w:val="28"/>
        </w:rPr>
        <w:t>Граждане, их объединения и организации для осуществления контроля за предоставлением Услуги имеют право направлять в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Организации, работников МФЦ и принятые ими решения, связанные с предоставлением Услуги.</w:t>
      </w:r>
    </w:p>
    <w:p w14:paraId="09CCFBA1" w14:textId="0226E481" w:rsidR="00E9683C" w:rsidRDefault="00E35D05" w:rsidP="00E9683C">
      <w:pPr>
        <w:widowControl/>
        <w:numPr>
          <w:ilvl w:val="1"/>
          <w:numId w:val="40"/>
        </w:numPr>
        <w:autoSpaceDE/>
        <w:autoSpaceDN/>
        <w:ind w:left="0" w:firstLine="700"/>
        <w:jc w:val="both"/>
        <w:rPr>
          <w:color w:val="000000" w:themeColor="text1"/>
          <w:sz w:val="28"/>
          <w:szCs w:val="28"/>
        </w:rPr>
      </w:pPr>
      <w:r w:rsidRPr="00B4118F">
        <w:rPr>
          <w:color w:val="000000" w:themeColor="text1"/>
          <w:sz w:val="28"/>
          <w:szCs w:val="28"/>
        </w:rPr>
        <w:t>Контроль за предоставлением Услуги, в том числе со стороны граждан, их объединений и организаций, осуществляется посредством открытости деятельности Организации,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0E89CFAE" w14:textId="77777777" w:rsidR="00E9683C" w:rsidRPr="00E9683C" w:rsidRDefault="00E9683C" w:rsidP="00E9683C">
      <w:pPr>
        <w:widowControl/>
        <w:autoSpaceDE/>
        <w:autoSpaceDN/>
        <w:ind w:left="700"/>
        <w:jc w:val="both"/>
        <w:rPr>
          <w:color w:val="000000" w:themeColor="text1"/>
          <w:sz w:val="28"/>
          <w:szCs w:val="28"/>
        </w:rPr>
      </w:pPr>
    </w:p>
    <w:p w14:paraId="57CA2968" w14:textId="60B1EA55" w:rsidR="00E35D05" w:rsidRPr="00E9683C" w:rsidRDefault="00E35D05" w:rsidP="00E9683C">
      <w:pPr>
        <w:pStyle w:val="ae"/>
        <w:numPr>
          <w:ilvl w:val="0"/>
          <w:numId w:val="44"/>
        </w:numPr>
        <w:jc w:val="center"/>
        <w:rPr>
          <w:color w:val="000000" w:themeColor="text1"/>
          <w:sz w:val="28"/>
          <w:szCs w:val="28"/>
        </w:rPr>
      </w:pPr>
      <w:r w:rsidRPr="00E9683C">
        <w:rPr>
          <w:color w:val="000000" w:themeColor="text1"/>
          <w:sz w:val="28"/>
          <w:szCs w:val="28"/>
        </w:rPr>
        <w:t>Досудебный (внесудебный) порядок обжалования решений и действий</w:t>
      </w:r>
      <w:r w:rsidR="00E9683C" w:rsidRPr="00E9683C">
        <w:rPr>
          <w:color w:val="000000" w:themeColor="text1"/>
          <w:sz w:val="28"/>
          <w:szCs w:val="28"/>
        </w:rPr>
        <w:t xml:space="preserve"> </w:t>
      </w:r>
      <w:r w:rsidRPr="00E9683C">
        <w:rPr>
          <w:color w:val="000000" w:themeColor="text1"/>
          <w:sz w:val="28"/>
          <w:szCs w:val="28"/>
        </w:rPr>
        <w:t>(бездействия) Организации, МФЦ, а также их должностных лиц, работников</w:t>
      </w:r>
    </w:p>
    <w:p w14:paraId="611E4109" w14:textId="77777777" w:rsidR="00E9683C" w:rsidRPr="00E9683C" w:rsidRDefault="00E9683C" w:rsidP="00E9683C">
      <w:pPr>
        <w:pStyle w:val="ae"/>
        <w:ind w:left="710" w:firstLine="0"/>
        <w:rPr>
          <w:color w:val="000000" w:themeColor="text1"/>
          <w:sz w:val="28"/>
          <w:szCs w:val="28"/>
        </w:rPr>
      </w:pPr>
    </w:p>
    <w:p w14:paraId="57F4EAE7" w14:textId="7813CEB6" w:rsidR="00E9683C" w:rsidRPr="00E9683C" w:rsidRDefault="00E35D05" w:rsidP="00E9683C">
      <w:pPr>
        <w:pStyle w:val="ae"/>
        <w:numPr>
          <w:ilvl w:val="0"/>
          <w:numId w:val="40"/>
        </w:numPr>
        <w:ind w:firstLine="605"/>
        <w:jc w:val="center"/>
        <w:rPr>
          <w:color w:val="000000" w:themeColor="text1"/>
          <w:sz w:val="28"/>
          <w:szCs w:val="28"/>
        </w:rPr>
      </w:pPr>
      <w:r w:rsidRPr="00E9683C">
        <w:rPr>
          <w:color w:val="000000" w:themeColor="text1"/>
          <w:sz w:val="28"/>
          <w:szCs w:val="28"/>
        </w:rPr>
        <w:t>Способы информирования заявителей о порядке</w:t>
      </w:r>
    </w:p>
    <w:p w14:paraId="01A36E2D" w14:textId="26D86DB1" w:rsidR="00E35D05" w:rsidRDefault="00E35D05" w:rsidP="00E9683C">
      <w:pPr>
        <w:pStyle w:val="ae"/>
        <w:ind w:left="1803" w:firstLine="0"/>
        <w:jc w:val="center"/>
        <w:rPr>
          <w:color w:val="000000" w:themeColor="text1"/>
          <w:sz w:val="28"/>
          <w:szCs w:val="28"/>
        </w:rPr>
      </w:pPr>
      <w:r w:rsidRPr="00E9683C">
        <w:rPr>
          <w:color w:val="000000" w:themeColor="text1"/>
          <w:sz w:val="28"/>
          <w:szCs w:val="28"/>
        </w:rPr>
        <w:t>досудебного (внесудебного) обжалования</w:t>
      </w:r>
    </w:p>
    <w:p w14:paraId="080CB238" w14:textId="77777777" w:rsidR="00E9683C" w:rsidRPr="00E9683C" w:rsidRDefault="00E9683C" w:rsidP="00E9683C">
      <w:pPr>
        <w:pStyle w:val="ae"/>
        <w:ind w:left="1803" w:firstLine="0"/>
        <w:jc w:val="center"/>
        <w:rPr>
          <w:color w:val="000000" w:themeColor="text1"/>
          <w:sz w:val="28"/>
          <w:szCs w:val="28"/>
        </w:rPr>
      </w:pPr>
    </w:p>
    <w:p w14:paraId="75C65D55" w14:textId="5E15A5A9" w:rsidR="00E35D05" w:rsidRDefault="00E35D05" w:rsidP="00E9683C">
      <w:pPr>
        <w:jc w:val="both"/>
        <w:rPr>
          <w:color w:val="000000" w:themeColor="text1"/>
          <w:sz w:val="28"/>
          <w:szCs w:val="28"/>
        </w:rPr>
      </w:pPr>
      <w:r w:rsidRPr="00B4118F">
        <w:rPr>
          <w:color w:val="000000" w:themeColor="text1"/>
          <w:sz w:val="28"/>
          <w:szCs w:val="28"/>
        </w:rPr>
        <w:t>24.1. Информирование заявителей о порядке досудебного (внесудебного</w:t>
      </w:r>
      <w:r w:rsidR="00E9683C">
        <w:rPr>
          <w:color w:val="000000" w:themeColor="text1"/>
          <w:sz w:val="28"/>
          <w:szCs w:val="28"/>
        </w:rPr>
        <w:t xml:space="preserve">) </w:t>
      </w:r>
      <w:r w:rsidRPr="00B4118F">
        <w:rPr>
          <w:color w:val="000000" w:themeColor="text1"/>
          <w:sz w:val="28"/>
          <w:szCs w:val="28"/>
        </w:rPr>
        <w:t>обжалования решений и действий (бездействия) Организации,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Организации, РПГУ, а также в ходе консультирования заявителей, в том числе по телефону, электронной почте и при личном приеме.</w:t>
      </w:r>
    </w:p>
    <w:p w14:paraId="1B4040A2" w14:textId="77777777" w:rsidR="00E9683C" w:rsidRPr="00B4118F" w:rsidRDefault="00E9683C" w:rsidP="00E9683C">
      <w:pPr>
        <w:jc w:val="both"/>
        <w:rPr>
          <w:color w:val="000000" w:themeColor="text1"/>
          <w:sz w:val="28"/>
          <w:szCs w:val="28"/>
        </w:rPr>
      </w:pPr>
    </w:p>
    <w:p w14:paraId="55F76D6E" w14:textId="4EB4E088" w:rsidR="00E35D05" w:rsidRPr="00E9683C" w:rsidRDefault="00E35D05" w:rsidP="00E9683C">
      <w:pPr>
        <w:pStyle w:val="ae"/>
        <w:numPr>
          <w:ilvl w:val="0"/>
          <w:numId w:val="40"/>
        </w:numPr>
        <w:rPr>
          <w:color w:val="000000" w:themeColor="text1"/>
          <w:sz w:val="28"/>
          <w:szCs w:val="28"/>
        </w:rPr>
      </w:pPr>
      <w:r w:rsidRPr="00E9683C">
        <w:rPr>
          <w:color w:val="000000" w:themeColor="text1"/>
          <w:sz w:val="28"/>
          <w:szCs w:val="28"/>
        </w:rPr>
        <w:t>Формы и способы подачи заявителями жалобы</w:t>
      </w:r>
    </w:p>
    <w:p w14:paraId="109C13EB" w14:textId="77777777" w:rsidR="00E9683C" w:rsidRPr="00E9683C" w:rsidRDefault="00E9683C" w:rsidP="00E9683C">
      <w:pPr>
        <w:pStyle w:val="ae"/>
        <w:ind w:left="1803" w:firstLine="0"/>
        <w:rPr>
          <w:color w:val="000000" w:themeColor="text1"/>
          <w:sz w:val="28"/>
          <w:szCs w:val="28"/>
        </w:rPr>
      </w:pPr>
    </w:p>
    <w:p w14:paraId="102DFB64" w14:textId="1A2E3C29" w:rsidR="00E35D05" w:rsidRPr="00B4118F" w:rsidRDefault="00E35D05" w:rsidP="007B17AC">
      <w:pPr>
        <w:jc w:val="both"/>
        <w:rPr>
          <w:color w:val="000000" w:themeColor="text1"/>
          <w:sz w:val="28"/>
          <w:szCs w:val="28"/>
        </w:rPr>
      </w:pPr>
      <w:r w:rsidRPr="00B4118F">
        <w:rPr>
          <w:color w:val="000000" w:themeColor="text1"/>
          <w:sz w:val="28"/>
          <w:szCs w:val="28"/>
        </w:rPr>
        <w:t xml:space="preserve">25.1. Досудебное (внесудебное) обжалование решений и действий (бездействия) Организации,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w:t>
      </w:r>
      <w:r w:rsidRPr="00B4118F">
        <w:rPr>
          <w:color w:val="000000" w:themeColor="text1"/>
          <w:sz w:val="28"/>
          <w:szCs w:val="28"/>
        </w:rPr>
        <w:lastRenderedPageBreak/>
        <w:t>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r w:rsidR="007B17AC">
        <w:rPr>
          <w:color w:val="000000" w:themeColor="text1"/>
          <w:sz w:val="28"/>
          <w:szCs w:val="28"/>
        </w:rPr>
        <w:t>.</w:t>
      </w:r>
    </w:p>
    <w:p w14:paraId="4F11EA6B" w14:textId="15E90903" w:rsidR="00E35D05" w:rsidRPr="00B4118F" w:rsidRDefault="00E35D05" w:rsidP="007B17AC">
      <w:pPr>
        <w:jc w:val="both"/>
        <w:rPr>
          <w:color w:val="000000" w:themeColor="text1"/>
          <w:sz w:val="28"/>
          <w:szCs w:val="28"/>
        </w:rPr>
      </w:pPr>
      <w:r w:rsidRPr="00B4118F">
        <w:rPr>
          <w:color w:val="000000" w:themeColor="text1"/>
          <w:sz w:val="28"/>
          <w:szCs w:val="28"/>
        </w:rPr>
        <w:t xml:space="preserve">25.2. Жалоба подается в письменной форме на бумажном носителе (далее – в письменной форме) или в электронной форме в </w:t>
      </w:r>
      <w:r w:rsidR="000E079B" w:rsidRPr="00B4118F">
        <w:rPr>
          <w:color w:val="000000" w:themeColor="text1"/>
          <w:sz w:val="28"/>
          <w:szCs w:val="28"/>
        </w:rPr>
        <w:t>Организацию.</w:t>
      </w:r>
    </w:p>
    <w:p w14:paraId="7D5AE275" w14:textId="77777777" w:rsidR="00E35D05" w:rsidRPr="00B4118F" w:rsidRDefault="00E35D05" w:rsidP="007B17AC">
      <w:pPr>
        <w:jc w:val="both"/>
        <w:rPr>
          <w:color w:val="000000" w:themeColor="text1"/>
          <w:sz w:val="28"/>
          <w:szCs w:val="28"/>
        </w:rPr>
      </w:pPr>
      <w:r w:rsidRPr="00B4118F">
        <w:rPr>
          <w:color w:val="000000" w:themeColor="text1"/>
          <w:sz w:val="28"/>
          <w:szCs w:val="28"/>
        </w:rPr>
        <w:t>25.3. Прием жалоб в письменной форме осуществляется Организацией,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в том числе на личном приеме. Жалоба в письменной форме может быть также направлена по почте.</w:t>
      </w:r>
    </w:p>
    <w:p w14:paraId="22AEAFAC" w14:textId="77777777" w:rsidR="00E35D05" w:rsidRPr="00B4118F" w:rsidRDefault="00E35D05" w:rsidP="007B17AC">
      <w:pPr>
        <w:jc w:val="both"/>
        <w:rPr>
          <w:color w:val="000000" w:themeColor="text1"/>
          <w:sz w:val="28"/>
          <w:szCs w:val="28"/>
        </w:rPr>
      </w:pPr>
      <w:r w:rsidRPr="00B4118F">
        <w:rPr>
          <w:color w:val="000000" w:themeColor="text1"/>
          <w:sz w:val="28"/>
          <w:szCs w:val="28"/>
        </w:rPr>
        <w:t>25.4. В электронной форме жалоба может быть подана заявителем посредством:</w:t>
      </w:r>
    </w:p>
    <w:p w14:paraId="2296150E" w14:textId="77777777" w:rsidR="00E35D05" w:rsidRPr="00B4118F" w:rsidRDefault="00E35D05" w:rsidP="007B17AC">
      <w:pPr>
        <w:jc w:val="both"/>
        <w:rPr>
          <w:color w:val="000000" w:themeColor="text1"/>
          <w:sz w:val="28"/>
          <w:szCs w:val="28"/>
        </w:rPr>
      </w:pPr>
      <w:r w:rsidRPr="00B4118F">
        <w:rPr>
          <w:color w:val="000000" w:themeColor="text1"/>
          <w:sz w:val="28"/>
          <w:szCs w:val="28"/>
        </w:rPr>
        <w:t>25.4.1. Официального сайта Правительства Московской области в сети Интернет.</w:t>
      </w:r>
    </w:p>
    <w:p w14:paraId="72B27D12" w14:textId="77777777" w:rsidR="00E35D05" w:rsidRPr="00B4118F" w:rsidRDefault="00E35D05" w:rsidP="007B17AC">
      <w:pPr>
        <w:jc w:val="both"/>
        <w:rPr>
          <w:color w:val="000000" w:themeColor="text1"/>
          <w:sz w:val="28"/>
          <w:szCs w:val="28"/>
        </w:rPr>
      </w:pPr>
      <w:r w:rsidRPr="00B4118F">
        <w:rPr>
          <w:color w:val="000000" w:themeColor="text1"/>
          <w:sz w:val="28"/>
          <w:szCs w:val="28"/>
        </w:rPr>
        <w:t>25.4.2. Официального сайта Организации в сети Интернет.</w:t>
      </w:r>
    </w:p>
    <w:p w14:paraId="44750437" w14:textId="77777777" w:rsidR="00E35D05" w:rsidRPr="00B4118F" w:rsidRDefault="00E35D05" w:rsidP="007B17AC">
      <w:pPr>
        <w:jc w:val="both"/>
        <w:rPr>
          <w:color w:val="000000" w:themeColor="text1"/>
          <w:sz w:val="28"/>
          <w:szCs w:val="28"/>
        </w:rPr>
      </w:pPr>
      <w:r w:rsidRPr="00B4118F">
        <w:rPr>
          <w:color w:val="000000" w:themeColor="text1"/>
          <w:sz w:val="28"/>
          <w:szCs w:val="28"/>
        </w:rPr>
        <w:t>25.4.3. ЕПГУ, РПГУ, за исключением жалоб на решения и действия (бездействие) МФЦ и их работников.</w:t>
      </w:r>
    </w:p>
    <w:p w14:paraId="582F8261" w14:textId="77777777" w:rsidR="00E35D05" w:rsidRPr="00B4118F" w:rsidRDefault="00E35D05" w:rsidP="007B17AC">
      <w:pPr>
        <w:jc w:val="both"/>
        <w:rPr>
          <w:color w:val="000000" w:themeColor="text1"/>
          <w:sz w:val="28"/>
          <w:szCs w:val="28"/>
        </w:rPr>
      </w:pPr>
      <w:r w:rsidRPr="00B4118F">
        <w:rPr>
          <w:color w:val="000000" w:themeColor="text1"/>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14:paraId="31A99942" w14:textId="4AE89A4B" w:rsidR="00E35D05" w:rsidRPr="00B4118F" w:rsidRDefault="00E35D05" w:rsidP="007B17AC">
      <w:pPr>
        <w:jc w:val="both"/>
        <w:rPr>
          <w:color w:val="000000" w:themeColor="text1"/>
          <w:sz w:val="28"/>
          <w:szCs w:val="28"/>
        </w:rPr>
      </w:pPr>
      <w:r w:rsidRPr="00B4118F">
        <w:rPr>
          <w:color w:val="000000" w:themeColor="text1"/>
          <w:sz w:val="28"/>
          <w:szCs w:val="28"/>
        </w:rPr>
        <w:t xml:space="preserve">25.5. Жалоба, поступившая </w:t>
      </w:r>
      <w:r w:rsidR="000E079B" w:rsidRPr="00B4118F">
        <w:rPr>
          <w:color w:val="000000" w:themeColor="text1"/>
          <w:sz w:val="28"/>
          <w:szCs w:val="28"/>
        </w:rPr>
        <w:t>в Организацию,</w:t>
      </w:r>
      <w:r w:rsidRPr="00B4118F">
        <w:rPr>
          <w:color w:val="000000" w:themeColor="text1"/>
          <w:sz w:val="28"/>
          <w:szCs w:val="28"/>
        </w:rPr>
        <w:t xml:space="preserve">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Организацией.</w:t>
      </w:r>
    </w:p>
    <w:p w14:paraId="52694088" w14:textId="77777777" w:rsidR="00E35D05" w:rsidRPr="00B4118F" w:rsidRDefault="00E35D05" w:rsidP="007B17AC">
      <w:pPr>
        <w:jc w:val="both"/>
        <w:rPr>
          <w:color w:val="000000" w:themeColor="text1"/>
          <w:sz w:val="28"/>
          <w:szCs w:val="28"/>
        </w:rPr>
      </w:pPr>
      <w:r w:rsidRPr="00B4118F">
        <w:rPr>
          <w:color w:val="000000" w:themeColor="text1"/>
          <w:sz w:val="28"/>
          <w:szCs w:val="28"/>
        </w:rPr>
        <w:t>В случае обжалования отказа Организации,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2ADD8D28" w14:textId="77777777" w:rsidR="00E35D05" w:rsidRPr="00B4118F" w:rsidRDefault="00E35D05" w:rsidP="007B17AC">
      <w:pPr>
        <w:jc w:val="both"/>
        <w:rPr>
          <w:color w:val="000000" w:themeColor="text1"/>
          <w:sz w:val="28"/>
          <w:szCs w:val="28"/>
        </w:rPr>
      </w:pPr>
      <w:r w:rsidRPr="00B4118F">
        <w:rPr>
          <w:color w:val="000000" w:themeColor="text1"/>
          <w:sz w:val="28"/>
          <w:szCs w:val="28"/>
        </w:rPr>
        <w:t xml:space="preserve">25.6. По результатам рассмотрения жалобы принимается одно из следующих решений: </w:t>
      </w:r>
    </w:p>
    <w:p w14:paraId="107CF2A7" w14:textId="77777777" w:rsidR="00E35D05" w:rsidRPr="00B4118F" w:rsidRDefault="00E35D05" w:rsidP="007B17AC">
      <w:pPr>
        <w:jc w:val="both"/>
        <w:rPr>
          <w:color w:val="000000" w:themeColor="text1"/>
          <w:sz w:val="28"/>
          <w:szCs w:val="28"/>
        </w:rPr>
      </w:pPr>
      <w:r w:rsidRPr="00B4118F">
        <w:rPr>
          <w:color w:val="000000" w:themeColor="text1"/>
          <w:sz w:val="28"/>
          <w:szCs w:val="28"/>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2475B036" w14:textId="77777777" w:rsidR="00E35D05" w:rsidRPr="00B4118F" w:rsidRDefault="00E35D05" w:rsidP="007B17AC">
      <w:pPr>
        <w:jc w:val="both"/>
        <w:rPr>
          <w:color w:val="000000" w:themeColor="text1"/>
          <w:sz w:val="28"/>
          <w:szCs w:val="28"/>
        </w:rPr>
      </w:pPr>
      <w:r w:rsidRPr="00B4118F">
        <w:rPr>
          <w:color w:val="000000" w:themeColor="text1"/>
          <w:sz w:val="28"/>
          <w:szCs w:val="28"/>
        </w:rPr>
        <w:t>25.6.2. В удовлетворении жалобы отказывается.</w:t>
      </w:r>
    </w:p>
    <w:p w14:paraId="51F5BC4A" w14:textId="77777777" w:rsidR="00E35D05" w:rsidRPr="00B4118F" w:rsidRDefault="00E35D05" w:rsidP="007B17AC">
      <w:pPr>
        <w:jc w:val="both"/>
        <w:rPr>
          <w:color w:val="000000" w:themeColor="text1"/>
          <w:sz w:val="28"/>
          <w:szCs w:val="28"/>
        </w:rPr>
      </w:pPr>
      <w:r w:rsidRPr="00B4118F">
        <w:rPr>
          <w:color w:val="000000" w:themeColor="text1"/>
          <w:sz w:val="28"/>
          <w:szCs w:val="28"/>
        </w:rPr>
        <w:t xml:space="preserve">25.7. При удовлетворении жалобы Организация принимает исчерпывающие </w:t>
      </w:r>
      <w:r w:rsidRPr="00B4118F">
        <w:rPr>
          <w:color w:val="000000" w:themeColor="text1"/>
          <w:sz w:val="28"/>
          <w:szCs w:val="28"/>
        </w:rPr>
        <w:lastRenderedPageBreak/>
        <w:t>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14:paraId="5B455752" w14:textId="0827AA7D" w:rsidR="00E35D05" w:rsidRPr="00B4118F" w:rsidRDefault="00E35D05" w:rsidP="007B17AC">
      <w:pPr>
        <w:jc w:val="both"/>
        <w:rPr>
          <w:color w:val="000000" w:themeColor="text1"/>
          <w:sz w:val="28"/>
          <w:szCs w:val="28"/>
        </w:rPr>
      </w:pPr>
      <w:r w:rsidRPr="00B4118F">
        <w:rPr>
          <w:color w:val="000000" w:themeColor="text1"/>
          <w:sz w:val="28"/>
          <w:szCs w:val="28"/>
        </w:rPr>
        <w:t xml:space="preserve">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w:t>
      </w:r>
      <w:r w:rsidR="000E079B" w:rsidRPr="00B4118F">
        <w:rPr>
          <w:color w:val="000000" w:themeColor="text1"/>
          <w:sz w:val="28"/>
          <w:szCs w:val="28"/>
        </w:rPr>
        <w:t>признания жалобы,</w:t>
      </w:r>
      <w:r w:rsidRPr="00B4118F">
        <w:rPr>
          <w:color w:val="000000" w:themeColor="text1"/>
          <w:sz w:val="28"/>
          <w:szCs w:val="28"/>
        </w:rPr>
        <w:t xml:space="preserve"> подлежащей удовлетворению в ответе </w:t>
      </w:r>
      <w:r w:rsidR="000E079B" w:rsidRPr="00B4118F">
        <w:rPr>
          <w:color w:val="000000" w:themeColor="text1"/>
          <w:sz w:val="28"/>
          <w:szCs w:val="28"/>
        </w:rPr>
        <w:t>заявителю,</w:t>
      </w:r>
      <w:r w:rsidRPr="00B4118F">
        <w:rPr>
          <w:color w:val="000000" w:themeColor="text1"/>
          <w:sz w:val="28"/>
          <w:szCs w:val="28"/>
        </w:rPr>
        <w:t xml:space="preserve"> дается информация о действиях, осуществляемых Организацией,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4DB10FCA" w14:textId="68C839DF" w:rsidR="00E35D05" w:rsidRDefault="00E35D05" w:rsidP="00FD46B5">
      <w:pPr>
        <w:jc w:val="both"/>
        <w:rPr>
          <w:color w:val="000000" w:themeColor="text1"/>
          <w:sz w:val="28"/>
          <w:szCs w:val="28"/>
        </w:rPr>
      </w:pPr>
      <w:r w:rsidRPr="00B4118F">
        <w:rPr>
          <w:color w:val="000000" w:themeColor="text1"/>
          <w:sz w:val="28"/>
          <w:szCs w:val="28"/>
        </w:rP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Организации, наделенные полномочиями по рассмотрению жалоб, незамедлительно направляют имеющиеся материалы в органы прокуратуры.</w:t>
      </w:r>
    </w:p>
    <w:p w14:paraId="73B1A64F" w14:textId="21564D2B" w:rsidR="00FD46B5" w:rsidRPr="00B4118F" w:rsidRDefault="00FD46B5" w:rsidP="00FD46B5">
      <w:pPr>
        <w:jc w:val="both"/>
        <w:rPr>
          <w:color w:val="000000" w:themeColor="text1"/>
          <w:sz w:val="28"/>
          <w:szCs w:val="28"/>
        </w:rPr>
        <w:sectPr w:rsidR="00FD46B5" w:rsidRPr="00B4118F" w:rsidSect="00F64CE3">
          <w:headerReference w:type="even" r:id="rId11"/>
          <w:headerReference w:type="default" r:id="rId12"/>
          <w:headerReference w:type="first" r:id="rId13"/>
          <w:pgSz w:w="11906" w:h="16838"/>
          <w:pgMar w:top="-993" w:right="991" w:bottom="1455" w:left="1418" w:header="709" w:footer="720" w:gutter="0"/>
          <w:cols w:space="720"/>
        </w:sectPr>
      </w:pPr>
      <w:r>
        <w:rPr>
          <w:color w:val="000000" w:themeColor="text1"/>
          <w:sz w:val="28"/>
          <w:szCs w:val="28"/>
        </w:rPr>
        <w:t xml:space="preserve">   </w:t>
      </w:r>
      <w:r w:rsidRPr="00B4118F">
        <w:rPr>
          <w:color w:val="000000" w:themeColor="text1"/>
          <w:sz w:val="28"/>
          <w:szCs w:val="28"/>
        </w:rPr>
        <w:t xml:space="preserve">В случае </w:t>
      </w:r>
      <w:r w:rsidR="000E079B" w:rsidRPr="00B4118F">
        <w:rPr>
          <w:color w:val="000000" w:themeColor="text1"/>
          <w:sz w:val="28"/>
          <w:szCs w:val="28"/>
        </w:rPr>
        <w:t>признания жалобы,</w:t>
      </w:r>
      <w:r w:rsidRPr="00B4118F">
        <w:rPr>
          <w:color w:val="000000" w:themeColor="text1"/>
          <w:sz w:val="28"/>
          <w:szCs w:val="28"/>
        </w:rPr>
        <w:t xml:space="preserve"> не подлежащей удовлетворению в ответе </w:t>
      </w:r>
      <w:r w:rsidR="000E079B" w:rsidRPr="00B4118F">
        <w:rPr>
          <w:color w:val="000000" w:themeColor="text1"/>
          <w:sz w:val="28"/>
          <w:szCs w:val="28"/>
        </w:rPr>
        <w:t>заявителю,</w:t>
      </w:r>
      <w:r w:rsidRPr="00B4118F">
        <w:rPr>
          <w:color w:val="000000" w:themeColor="text1"/>
          <w:sz w:val="28"/>
          <w:szCs w:val="28"/>
        </w:rPr>
        <w:t xml:space="preserve"> даются аргументированные разъяснения о причинах принятого решения, а также информация о порядке обжалования принятого решения</w:t>
      </w:r>
      <w:r>
        <w:rPr>
          <w:color w:val="000000" w:themeColor="text1"/>
          <w:sz w:val="28"/>
          <w:szCs w:val="28"/>
        </w:rPr>
        <w:t>.</w:t>
      </w:r>
    </w:p>
    <w:p w14:paraId="63985663" w14:textId="77777777" w:rsidR="00B9288C" w:rsidRDefault="00FD46B5" w:rsidP="00FD46B5">
      <w:pPr>
        <w:jc w:val="right"/>
        <w:rPr>
          <w:color w:val="000000" w:themeColor="text1"/>
          <w:sz w:val="24"/>
          <w:szCs w:val="24"/>
        </w:rPr>
      </w:pPr>
      <w:r w:rsidRPr="00FD46B5">
        <w:rPr>
          <w:color w:val="000000" w:themeColor="text1"/>
          <w:sz w:val="24"/>
          <w:szCs w:val="24"/>
        </w:rPr>
        <w:lastRenderedPageBreak/>
        <w:t>П</w:t>
      </w:r>
      <w:r w:rsidR="00E35D05" w:rsidRPr="00FD46B5">
        <w:rPr>
          <w:color w:val="000000" w:themeColor="text1"/>
          <w:sz w:val="24"/>
          <w:szCs w:val="24"/>
        </w:rPr>
        <w:t>риложение 1</w:t>
      </w:r>
    </w:p>
    <w:p w14:paraId="24CC1DC4" w14:textId="39A755EE" w:rsidR="00FD46B5" w:rsidRPr="00FD46B5" w:rsidRDefault="00E35D05" w:rsidP="00FD46B5">
      <w:pPr>
        <w:jc w:val="right"/>
        <w:rPr>
          <w:color w:val="000000" w:themeColor="text1"/>
          <w:sz w:val="24"/>
          <w:szCs w:val="24"/>
        </w:rPr>
      </w:pPr>
      <w:r w:rsidRPr="00FD46B5">
        <w:rPr>
          <w:color w:val="000000" w:themeColor="text1"/>
          <w:sz w:val="24"/>
          <w:szCs w:val="24"/>
        </w:rPr>
        <w:t xml:space="preserve"> к регламент</w:t>
      </w:r>
      <w:r w:rsidR="00FD46B5" w:rsidRPr="00FD46B5">
        <w:rPr>
          <w:color w:val="000000" w:themeColor="text1"/>
          <w:sz w:val="24"/>
          <w:szCs w:val="24"/>
        </w:rPr>
        <w:t>у</w:t>
      </w:r>
      <w:r w:rsidRPr="00FD46B5">
        <w:rPr>
          <w:color w:val="000000" w:themeColor="text1"/>
          <w:sz w:val="24"/>
          <w:szCs w:val="24"/>
        </w:rPr>
        <w:t xml:space="preserve"> предоставления услуги</w:t>
      </w:r>
    </w:p>
    <w:p w14:paraId="4F70E8FF" w14:textId="77777777" w:rsidR="00B9288C" w:rsidRDefault="00E35D05" w:rsidP="00FD46B5">
      <w:pPr>
        <w:jc w:val="right"/>
        <w:rPr>
          <w:color w:val="000000" w:themeColor="text1"/>
          <w:sz w:val="24"/>
          <w:szCs w:val="24"/>
        </w:rPr>
      </w:pPr>
      <w:r w:rsidRPr="00FD46B5">
        <w:rPr>
          <w:color w:val="000000" w:themeColor="text1"/>
          <w:sz w:val="24"/>
          <w:szCs w:val="24"/>
        </w:rPr>
        <w:t xml:space="preserve"> «Прием в муниципальные образовательные </w:t>
      </w:r>
    </w:p>
    <w:p w14:paraId="737634F9" w14:textId="0432418B" w:rsidR="00FD46B5" w:rsidRDefault="00E35D05" w:rsidP="00B9288C">
      <w:pPr>
        <w:jc w:val="right"/>
        <w:rPr>
          <w:color w:val="000000" w:themeColor="text1"/>
          <w:sz w:val="24"/>
          <w:szCs w:val="24"/>
        </w:rPr>
      </w:pPr>
      <w:r w:rsidRPr="00FD46B5">
        <w:rPr>
          <w:color w:val="000000" w:themeColor="text1"/>
          <w:sz w:val="24"/>
          <w:szCs w:val="24"/>
        </w:rPr>
        <w:t xml:space="preserve">организации </w:t>
      </w:r>
      <w:r w:rsidR="00B9288C">
        <w:rPr>
          <w:color w:val="000000" w:themeColor="text1"/>
          <w:sz w:val="24"/>
          <w:szCs w:val="24"/>
        </w:rPr>
        <w:t>городского округа Лыткарино</w:t>
      </w:r>
      <w:r w:rsidRPr="00FD46B5">
        <w:rPr>
          <w:color w:val="000000" w:themeColor="text1"/>
          <w:sz w:val="24"/>
          <w:szCs w:val="24"/>
        </w:rPr>
        <w:t xml:space="preserve">, </w:t>
      </w:r>
    </w:p>
    <w:p w14:paraId="568882DC" w14:textId="77777777" w:rsidR="00B9288C" w:rsidRDefault="00E35D05" w:rsidP="00FD46B5">
      <w:pPr>
        <w:jc w:val="right"/>
        <w:rPr>
          <w:color w:val="000000" w:themeColor="text1"/>
          <w:sz w:val="24"/>
          <w:szCs w:val="24"/>
        </w:rPr>
      </w:pPr>
      <w:r w:rsidRPr="00FD46B5">
        <w:rPr>
          <w:color w:val="000000" w:themeColor="text1"/>
          <w:sz w:val="24"/>
          <w:szCs w:val="24"/>
        </w:rPr>
        <w:t xml:space="preserve">реализующие дополнительные общеобразовательные </w:t>
      </w:r>
    </w:p>
    <w:p w14:paraId="4D9F0792" w14:textId="4E110B16" w:rsidR="00E35D05" w:rsidRDefault="00E35D05" w:rsidP="00B9288C">
      <w:pPr>
        <w:jc w:val="right"/>
        <w:rPr>
          <w:color w:val="000000" w:themeColor="text1"/>
          <w:sz w:val="24"/>
          <w:szCs w:val="24"/>
        </w:rPr>
      </w:pPr>
      <w:r w:rsidRPr="00FD46B5">
        <w:rPr>
          <w:color w:val="000000" w:themeColor="text1"/>
          <w:sz w:val="24"/>
          <w:szCs w:val="24"/>
        </w:rPr>
        <w:t>программы, а также программы спортивной подготовки»</w:t>
      </w:r>
    </w:p>
    <w:p w14:paraId="7A5E0688" w14:textId="77777777" w:rsidR="00FD46B5" w:rsidRDefault="00FD46B5" w:rsidP="00FD46B5">
      <w:pPr>
        <w:jc w:val="right"/>
        <w:rPr>
          <w:color w:val="000000" w:themeColor="text1"/>
          <w:sz w:val="24"/>
          <w:szCs w:val="24"/>
        </w:rPr>
      </w:pPr>
    </w:p>
    <w:p w14:paraId="62B767BF" w14:textId="77777777" w:rsidR="00FD46B5" w:rsidRPr="00B4118F" w:rsidRDefault="00FD46B5" w:rsidP="00FD46B5">
      <w:pPr>
        <w:jc w:val="right"/>
        <w:rPr>
          <w:color w:val="000000" w:themeColor="text1"/>
          <w:sz w:val="28"/>
          <w:szCs w:val="28"/>
        </w:rPr>
      </w:pPr>
    </w:p>
    <w:p w14:paraId="68F241AE" w14:textId="41639883" w:rsidR="00E35D05" w:rsidRDefault="00E35D05" w:rsidP="00B4118F">
      <w:pPr>
        <w:ind w:hanging="10"/>
        <w:jc w:val="center"/>
        <w:rPr>
          <w:color w:val="000000" w:themeColor="text1"/>
          <w:sz w:val="28"/>
          <w:szCs w:val="28"/>
        </w:rPr>
      </w:pPr>
      <w:r w:rsidRPr="00B4118F">
        <w:rPr>
          <w:color w:val="000000" w:themeColor="text1"/>
          <w:sz w:val="28"/>
          <w:szCs w:val="28"/>
        </w:rPr>
        <w:t xml:space="preserve">Форма решения о предоставлении услуги «Прием в муниципальные образовательные организации </w:t>
      </w:r>
      <w:r w:rsidR="00B9288C">
        <w:rPr>
          <w:color w:val="000000" w:themeColor="text1"/>
          <w:sz w:val="28"/>
          <w:szCs w:val="28"/>
        </w:rPr>
        <w:t>городского округа Лыткарино</w:t>
      </w:r>
      <w:r w:rsidRPr="00B4118F">
        <w:rPr>
          <w:color w:val="000000" w:themeColor="text1"/>
          <w:sz w:val="28"/>
          <w:szCs w:val="28"/>
        </w:rPr>
        <w:t>, реализующие дополнительные общеобразовательные программы, а также программы спортивной подготовки»</w:t>
      </w:r>
    </w:p>
    <w:p w14:paraId="0C62EDFC" w14:textId="77777777" w:rsidR="00B9288C" w:rsidRPr="00B4118F" w:rsidRDefault="00B9288C" w:rsidP="00B4118F">
      <w:pPr>
        <w:ind w:hanging="10"/>
        <w:jc w:val="center"/>
        <w:rPr>
          <w:color w:val="000000" w:themeColor="text1"/>
          <w:sz w:val="28"/>
          <w:szCs w:val="28"/>
        </w:rPr>
      </w:pPr>
    </w:p>
    <w:p w14:paraId="30CEA1A7"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Кому:</w:t>
      </w:r>
    </w:p>
    <w:p w14:paraId="021C5DA9" w14:textId="77777777" w:rsidR="00E35D05" w:rsidRPr="00B4118F" w:rsidRDefault="00E35D05" w:rsidP="00B4118F">
      <w:pPr>
        <w:ind w:hanging="10"/>
        <w:jc w:val="right"/>
        <w:rPr>
          <w:color w:val="000000" w:themeColor="text1"/>
          <w:sz w:val="28"/>
          <w:szCs w:val="28"/>
        </w:rPr>
      </w:pPr>
      <w:r w:rsidRPr="00B4118F">
        <w:rPr>
          <w:color w:val="000000" w:themeColor="text1"/>
          <w:sz w:val="28"/>
          <w:szCs w:val="28"/>
        </w:rPr>
        <w:t>______________________________________</w:t>
      </w:r>
    </w:p>
    <w:p w14:paraId="1541D5A5" w14:textId="77777777" w:rsidR="00E35D05" w:rsidRPr="00B4118F" w:rsidRDefault="00E35D05" w:rsidP="00B4118F">
      <w:pPr>
        <w:ind w:hanging="10"/>
        <w:jc w:val="right"/>
        <w:rPr>
          <w:color w:val="000000" w:themeColor="text1"/>
          <w:sz w:val="28"/>
          <w:szCs w:val="28"/>
        </w:rPr>
      </w:pPr>
      <w:r w:rsidRPr="00B4118F">
        <w:rPr>
          <w:color w:val="000000" w:themeColor="text1"/>
          <w:sz w:val="28"/>
          <w:szCs w:val="28"/>
        </w:rPr>
        <w:t>(фамилия, имя, отчество физического лица)</w:t>
      </w:r>
    </w:p>
    <w:p w14:paraId="19ADC5BB" w14:textId="77777777" w:rsidR="00E35D05" w:rsidRPr="00B4118F" w:rsidRDefault="00E35D05" w:rsidP="00B4118F">
      <w:pPr>
        <w:rPr>
          <w:color w:val="000000" w:themeColor="text1"/>
          <w:sz w:val="28"/>
          <w:szCs w:val="28"/>
        </w:rPr>
      </w:pPr>
      <w:r w:rsidRPr="00B4118F">
        <w:rPr>
          <w:color w:val="000000" w:themeColor="text1"/>
          <w:sz w:val="28"/>
          <w:szCs w:val="28"/>
        </w:rPr>
        <w:t>«_____»_____________ 20____ г.                                                      №_____________</w:t>
      </w:r>
    </w:p>
    <w:p w14:paraId="3A87568C"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Выписка из Приказа</w:t>
      </w:r>
    </w:p>
    <w:p w14:paraId="75101ADD" w14:textId="77777777" w:rsidR="00E35D05" w:rsidRPr="00B4118F" w:rsidRDefault="00E35D05" w:rsidP="00B4118F">
      <w:pPr>
        <w:rPr>
          <w:color w:val="000000" w:themeColor="text1"/>
          <w:sz w:val="28"/>
          <w:szCs w:val="28"/>
        </w:rPr>
      </w:pPr>
      <w:r w:rsidRPr="00B4118F">
        <w:rPr>
          <w:color w:val="000000" w:themeColor="text1"/>
          <w:sz w:val="28"/>
          <w:szCs w:val="28"/>
        </w:rPr>
        <w:t>Настоящим уведомляем, что на основании Приказа от « ___ » _______________ 20__ №__ , по заявлению №_________________________ от___________</w:t>
      </w:r>
    </w:p>
    <w:p w14:paraId="05E3809B" w14:textId="77777777" w:rsidR="00E35D05" w:rsidRPr="00B4118F" w:rsidRDefault="00E35D05" w:rsidP="00B4118F">
      <w:pPr>
        <w:rPr>
          <w:color w:val="000000" w:themeColor="text1"/>
          <w:sz w:val="28"/>
          <w:szCs w:val="28"/>
        </w:rPr>
      </w:pPr>
      <w:r w:rsidRPr="00B4118F">
        <w:rPr>
          <w:color w:val="000000" w:themeColor="text1"/>
          <w:sz w:val="28"/>
          <w:szCs w:val="28"/>
        </w:rPr>
        <w:t>_гр.___________________________________________________________________ _________________________________________________________</w:t>
      </w:r>
    </w:p>
    <w:p w14:paraId="03C97894"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(фамилия, имя, отчество)</w:t>
      </w:r>
    </w:p>
    <w:p w14:paraId="63237711" w14:textId="77777777" w:rsidR="00E35D05" w:rsidRPr="00B4118F" w:rsidRDefault="00E35D05" w:rsidP="00B4118F">
      <w:pPr>
        <w:rPr>
          <w:color w:val="000000" w:themeColor="text1"/>
          <w:sz w:val="28"/>
          <w:szCs w:val="28"/>
        </w:rPr>
      </w:pPr>
      <w:r w:rsidRPr="00B4118F">
        <w:rPr>
          <w:color w:val="000000" w:themeColor="text1"/>
          <w:sz w:val="28"/>
          <w:szCs w:val="28"/>
        </w:rPr>
        <w:t>зачислен (а) на обучение по дополнительной общеобразовательной программе ______________________________________________________________________</w:t>
      </w:r>
    </w:p>
    <w:p w14:paraId="629BB4F2"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 xml:space="preserve">     (наименование программы)</w:t>
      </w:r>
    </w:p>
    <w:p w14:paraId="0A7985BA" w14:textId="77777777" w:rsidR="00E35D05" w:rsidRPr="00B4118F" w:rsidRDefault="00E35D05" w:rsidP="00B4118F">
      <w:pPr>
        <w:rPr>
          <w:color w:val="000000" w:themeColor="text1"/>
          <w:sz w:val="28"/>
          <w:szCs w:val="28"/>
        </w:rPr>
      </w:pPr>
      <w:r w:rsidRPr="00B4118F">
        <w:rPr>
          <w:color w:val="000000" w:themeColor="text1"/>
          <w:sz w:val="28"/>
          <w:szCs w:val="28"/>
        </w:rPr>
        <w:t xml:space="preserve"> в_____________________________________________________________________</w:t>
      </w:r>
    </w:p>
    <w:p w14:paraId="730BF3EE"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 xml:space="preserve">                   (наименование Организации)</w:t>
      </w:r>
    </w:p>
    <w:p w14:paraId="2C99D69E" w14:textId="16B453E4" w:rsidR="00E35D05" w:rsidRPr="00B4118F" w:rsidRDefault="00E35D05" w:rsidP="00B4118F">
      <w:pPr>
        <w:rPr>
          <w:color w:val="000000" w:themeColor="text1"/>
          <w:sz w:val="28"/>
          <w:szCs w:val="28"/>
        </w:rPr>
      </w:pPr>
      <w:r w:rsidRPr="00B4118F">
        <w:rPr>
          <w:noProof/>
          <w:color w:val="000000" w:themeColor="text1"/>
          <w:sz w:val="28"/>
          <w:szCs w:val="28"/>
        </w:rPr>
        <mc:AlternateContent>
          <mc:Choice Requires="wpg">
            <w:drawing>
              <wp:inline distT="0" distB="0" distL="0" distR="0" wp14:anchorId="6F09E507" wp14:editId="62D4BF1B">
                <wp:extent cx="6301105" cy="6350"/>
                <wp:effectExtent l="0" t="0" r="0" b="0"/>
                <wp:docPr id="61805"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1105" cy="6350"/>
                          <a:chOff x="0" y="0"/>
                          <a:chExt cx="6301105" cy="6350"/>
                        </a:xfrm>
                      </wpg:grpSpPr>
                      <wps:wsp>
                        <wps:cNvPr id="7450" name="Shape 7450"/>
                        <wps:cNvSpPr/>
                        <wps:spPr>
                          <a:xfrm>
                            <a:off x="0" y="0"/>
                            <a:ext cx="6301105" cy="0"/>
                          </a:xfrm>
                          <a:custGeom>
                            <a:avLst/>
                            <a:gdLst/>
                            <a:ahLst/>
                            <a:cxnLst/>
                            <a:rect l="0" t="0" r="0" b="0"/>
                            <a:pathLst>
                              <a:path w="6301105">
                                <a:moveTo>
                                  <a:pt x="6301105" y="0"/>
                                </a:moveTo>
                                <a:lnTo>
                                  <a:pt x="0" y="0"/>
                                </a:lnTo>
                              </a:path>
                            </a:pathLst>
                          </a:custGeom>
                          <a:noFill/>
                          <a:ln w="6350" cap="flat" cmpd="sng" algn="ctr">
                            <a:solidFill>
                              <a:srgbClr val="00000A"/>
                            </a:solidFill>
                            <a:prstDash val="solid"/>
                            <a:round/>
                          </a:ln>
                          <a:effectLst/>
                        </wps:spPr>
                        <wps:bodyPr/>
                      </wps:wsp>
                      <wps:wsp>
                        <wps:cNvPr id="7451" name="Shape 7451"/>
                        <wps:cNvSpPr/>
                        <wps:spPr>
                          <a:xfrm>
                            <a:off x="0" y="0"/>
                            <a:ext cx="6301105" cy="0"/>
                          </a:xfrm>
                          <a:custGeom>
                            <a:avLst/>
                            <a:gdLst/>
                            <a:ahLst/>
                            <a:cxnLst/>
                            <a:rect l="0" t="0" r="0" b="0"/>
                            <a:pathLst>
                              <a:path w="6301105">
                                <a:moveTo>
                                  <a:pt x="6301105" y="0"/>
                                </a:moveTo>
                                <a:lnTo>
                                  <a:pt x="0" y="0"/>
                                </a:lnTo>
                              </a:path>
                            </a:pathLst>
                          </a:custGeom>
                          <a:noFill/>
                          <a:ln w="6350" cap="flat" cmpd="sng" algn="ctr">
                            <a:solidFill>
                              <a:srgbClr val="00000A"/>
                            </a:solidFill>
                            <a:prstDash val="solid"/>
                            <a:round/>
                          </a:ln>
                          <a:effectLst/>
                        </wps:spPr>
                        <wps:bodyPr/>
                      </wps:wsp>
                    </wpg:wgp>
                  </a:graphicData>
                </a:graphic>
              </wp:inline>
            </w:drawing>
          </mc:Choice>
          <mc:Fallback>
            <w:pict>
              <v:group w14:anchorId="2E05AFC6" id="Группа 7" o:spid="_x0000_s1026" style="width:496.15pt;height:.5pt;mso-position-horizontal-relative:char;mso-position-vertical-relative:line" coordsize="630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">
                <v:shape id="Shape 7450" o:spid="_x0000_s1027" style="position:absolute;width:63011;height:0;visibility:visible;mso-wrap-style:square;v-text-anchor:top" coordsize="6301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" path="m6301105,l,e" filled="f" strokecolor="#00000a" strokeweight=".5pt">
                  <v:path arrowok="t" textboxrect="0,0,6301105,0"/>
                </v:shape>
                <v:shape id="Shape 7451" o:spid="_x0000_s1028" style="position:absolute;width:63011;height:0;visibility:visible;mso-wrap-style:square;v-text-anchor:top" coordsize="6301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" path="m6301105,l,e" filled="f" strokecolor="#00000a" strokeweight=".5pt">
                  <v:path arrowok="t" textboxrect="0,0,6301105,0"/>
                </v:shape>
                <w10:anchorlock/>
              </v:group>
            </w:pict>
          </mc:Fallback>
        </mc:AlternateContent>
      </w:r>
    </w:p>
    <w:p w14:paraId="24CB2745" w14:textId="77777777" w:rsidR="00E35D05" w:rsidRPr="00B4118F" w:rsidRDefault="00E35D05" w:rsidP="00B4118F">
      <w:pPr>
        <w:ind w:hanging="10"/>
        <w:jc w:val="right"/>
        <w:rPr>
          <w:color w:val="000000" w:themeColor="text1"/>
          <w:sz w:val="28"/>
          <w:szCs w:val="28"/>
        </w:rPr>
      </w:pPr>
      <w:r w:rsidRPr="00B4118F">
        <w:rPr>
          <w:color w:val="000000" w:themeColor="text1"/>
          <w:sz w:val="28"/>
          <w:szCs w:val="28"/>
        </w:rPr>
        <w:t>Примечание: ______________________________________________________</w:t>
      </w:r>
    </w:p>
    <w:p w14:paraId="20AE3A91" w14:textId="77777777" w:rsidR="00E35D05" w:rsidRPr="00B4118F" w:rsidRDefault="00E35D05" w:rsidP="00B4118F">
      <w:pPr>
        <w:rPr>
          <w:color w:val="000000" w:themeColor="text1"/>
          <w:sz w:val="28"/>
          <w:szCs w:val="28"/>
        </w:rPr>
      </w:pPr>
      <w:r w:rsidRPr="00B4118F">
        <w:rPr>
          <w:color w:val="000000" w:themeColor="text1"/>
          <w:sz w:val="28"/>
          <w:szCs w:val="28"/>
        </w:rPr>
        <w:t xml:space="preserve">Уполномоченный работник Организации </w:t>
      </w:r>
    </w:p>
    <w:p w14:paraId="57097E81" w14:textId="77777777" w:rsidR="00E35D05" w:rsidRPr="00B4118F" w:rsidRDefault="00E35D05" w:rsidP="00B4118F">
      <w:pPr>
        <w:rPr>
          <w:color w:val="000000" w:themeColor="text1"/>
          <w:sz w:val="28"/>
          <w:szCs w:val="28"/>
        </w:rPr>
      </w:pPr>
      <w:r w:rsidRPr="00B4118F">
        <w:rPr>
          <w:color w:val="000000" w:themeColor="text1"/>
          <w:sz w:val="28"/>
          <w:szCs w:val="28"/>
        </w:rPr>
        <w:t>______________________________________________</w:t>
      </w:r>
    </w:p>
    <w:p w14:paraId="2246ECB0" w14:textId="77777777" w:rsidR="00E35D05" w:rsidRPr="00B4118F" w:rsidRDefault="00E35D05" w:rsidP="00B4118F">
      <w:pPr>
        <w:rPr>
          <w:color w:val="000000" w:themeColor="text1"/>
          <w:sz w:val="28"/>
          <w:szCs w:val="28"/>
        </w:rPr>
      </w:pPr>
      <w:r w:rsidRPr="00B4118F">
        <w:rPr>
          <w:color w:val="000000" w:themeColor="text1"/>
          <w:sz w:val="28"/>
          <w:szCs w:val="28"/>
        </w:rPr>
        <w:t>(подпись, фамилия, инициалы)</w:t>
      </w:r>
    </w:p>
    <w:p w14:paraId="15F2DCE7" w14:textId="77777777" w:rsidR="00E35D05" w:rsidRPr="00B4118F" w:rsidRDefault="00E35D05" w:rsidP="00B4118F">
      <w:pPr>
        <w:ind w:hanging="10"/>
        <w:jc w:val="right"/>
        <w:rPr>
          <w:color w:val="000000" w:themeColor="text1"/>
          <w:sz w:val="28"/>
          <w:szCs w:val="28"/>
        </w:rPr>
      </w:pPr>
      <w:r w:rsidRPr="00B4118F">
        <w:rPr>
          <w:color w:val="000000" w:themeColor="text1"/>
          <w:sz w:val="28"/>
          <w:szCs w:val="28"/>
        </w:rPr>
        <w:t xml:space="preserve">«_____»_______________________ 20     г. </w:t>
      </w:r>
    </w:p>
    <w:p w14:paraId="0FF14502" w14:textId="77777777" w:rsidR="00B9288C" w:rsidRDefault="00B9288C" w:rsidP="00B4118F">
      <w:pPr>
        <w:ind w:hanging="10"/>
        <w:rPr>
          <w:color w:val="000000" w:themeColor="text1"/>
          <w:sz w:val="28"/>
          <w:szCs w:val="28"/>
        </w:rPr>
      </w:pPr>
    </w:p>
    <w:p w14:paraId="7FC5A02D" w14:textId="77777777" w:rsidR="00B9288C" w:rsidRDefault="00B9288C" w:rsidP="00B4118F">
      <w:pPr>
        <w:ind w:hanging="10"/>
        <w:rPr>
          <w:color w:val="000000" w:themeColor="text1"/>
          <w:sz w:val="28"/>
          <w:szCs w:val="28"/>
        </w:rPr>
      </w:pPr>
    </w:p>
    <w:p w14:paraId="76937293" w14:textId="77777777" w:rsidR="00B9288C" w:rsidRDefault="00B9288C" w:rsidP="00B4118F">
      <w:pPr>
        <w:ind w:hanging="10"/>
        <w:rPr>
          <w:color w:val="000000" w:themeColor="text1"/>
          <w:sz w:val="28"/>
          <w:szCs w:val="28"/>
        </w:rPr>
      </w:pPr>
    </w:p>
    <w:p w14:paraId="299D1E19" w14:textId="77777777" w:rsidR="00B9288C" w:rsidRDefault="00B9288C" w:rsidP="00B4118F">
      <w:pPr>
        <w:ind w:hanging="10"/>
        <w:rPr>
          <w:color w:val="000000" w:themeColor="text1"/>
          <w:sz w:val="28"/>
          <w:szCs w:val="28"/>
        </w:rPr>
      </w:pPr>
    </w:p>
    <w:p w14:paraId="733EA16E" w14:textId="77777777" w:rsidR="00B9288C" w:rsidRDefault="00B9288C" w:rsidP="00B4118F">
      <w:pPr>
        <w:ind w:hanging="10"/>
        <w:rPr>
          <w:color w:val="000000" w:themeColor="text1"/>
          <w:sz w:val="28"/>
          <w:szCs w:val="28"/>
        </w:rPr>
      </w:pPr>
    </w:p>
    <w:p w14:paraId="2D1AF35B" w14:textId="77777777" w:rsidR="00B9288C" w:rsidRDefault="00B9288C" w:rsidP="00B4118F">
      <w:pPr>
        <w:ind w:hanging="10"/>
        <w:rPr>
          <w:color w:val="000000" w:themeColor="text1"/>
          <w:sz w:val="28"/>
          <w:szCs w:val="28"/>
        </w:rPr>
      </w:pPr>
    </w:p>
    <w:p w14:paraId="7A007730" w14:textId="77777777" w:rsidR="00B9288C" w:rsidRDefault="00B9288C" w:rsidP="00B4118F">
      <w:pPr>
        <w:ind w:hanging="10"/>
        <w:rPr>
          <w:color w:val="000000" w:themeColor="text1"/>
          <w:sz w:val="28"/>
          <w:szCs w:val="28"/>
        </w:rPr>
      </w:pPr>
    </w:p>
    <w:p w14:paraId="59EE78DC" w14:textId="77777777" w:rsidR="00B9288C" w:rsidRDefault="00B9288C" w:rsidP="00B4118F">
      <w:pPr>
        <w:ind w:hanging="10"/>
        <w:rPr>
          <w:color w:val="000000" w:themeColor="text1"/>
          <w:sz w:val="28"/>
          <w:szCs w:val="28"/>
        </w:rPr>
      </w:pPr>
    </w:p>
    <w:p w14:paraId="7ED0BFA8" w14:textId="77777777" w:rsidR="00B9288C" w:rsidRDefault="00B9288C" w:rsidP="00B4118F">
      <w:pPr>
        <w:ind w:hanging="10"/>
        <w:rPr>
          <w:color w:val="000000" w:themeColor="text1"/>
          <w:sz w:val="28"/>
          <w:szCs w:val="28"/>
        </w:rPr>
      </w:pPr>
    </w:p>
    <w:p w14:paraId="53EF8F82" w14:textId="77777777" w:rsidR="00B9288C" w:rsidRDefault="00B9288C" w:rsidP="00B4118F">
      <w:pPr>
        <w:ind w:hanging="10"/>
        <w:rPr>
          <w:color w:val="000000" w:themeColor="text1"/>
          <w:sz w:val="28"/>
          <w:szCs w:val="28"/>
        </w:rPr>
      </w:pPr>
    </w:p>
    <w:p w14:paraId="36392FCE" w14:textId="77777777" w:rsidR="00B9288C" w:rsidRDefault="00B9288C" w:rsidP="00B4118F">
      <w:pPr>
        <w:ind w:hanging="10"/>
        <w:rPr>
          <w:color w:val="000000" w:themeColor="text1"/>
          <w:sz w:val="28"/>
          <w:szCs w:val="28"/>
        </w:rPr>
      </w:pPr>
    </w:p>
    <w:p w14:paraId="546FCC51" w14:textId="77777777" w:rsidR="00B9288C" w:rsidRDefault="00B9288C" w:rsidP="00B4118F">
      <w:pPr>
        <w:ind w:hanging="10"/>
        <w:rPr>
          <w:color w:val="000000" w:themeColor="text1"/>
          <w:sz w:val="28"/>
          <w:szCs w:val="28"/>
        </w:rPr>
      </w:pPr>
    </w:p>
    <w:p w14:paraId="362408F3" w14:textId="77777777" w:rsidR="00B9288C" w:rsidRDefault="00B9288C" w:rsidP="00B4118F">
      <w:pPr>
        <w:ind w:hanging="10"/>
        <w:rPr>
          <w:color w:val="000000" w:themeColor="text1"/>
          <w:sz w:val="28"/>
          <w:szCs w:val="28"/>
        </w:rPr>
      </w:pPr>
    </w:p>
    <w:p w14:paraId="1F28DED6" w14:textId="75277CB1" w:rsidR="00B9288C" w:rsidRDefault="00B9288C" w:rsidP="00B9288C">
      <w:pPr>
        <w:jc w:val="right"/>
        <w:rPr>
          <w:color w:val="000000" w:themeColor="text1"/>
          <w:sz w:val="24"/>
          <w:szCs w:val="24"/>
        </w:rPr>
      </w:pPr>
      <w:r w:rsidRPr="00FD46B5">
        <w:rPr>
          <w:color w:val="000000" w:themeColor="text1"/>
          <w:sz w:val="24"/>
          <w:szCs w:val="24"/>
        </w:rPr>
        <w:lastRenderedPageBreak/>
        <w:t xml:space="preserve">Приложение </w:t>
      </w:r>
      <w:r>
        <w:rPr>
          <w:color w:val="000000" w:themeColor="text1"/>
          <w:sz w:val="24"/>
          <w:szCs w:val="24"/>
        </w:rPr>
        <w:t>2</w:t>
      </w:r>
    </w:p>
    <w:p w14:paraId="7DF978DA" w14:textId="77777777" w:rsidR="00B9288C" w:rsidRPr="00FD46B5" w:rsidRDefault="00B9288C" w:rsidP="00B9288C">
      <w:pPr>
        <w:jc w:val="right"/>
        <w:rPr>
          <w:color w:val="000000" w:themeColor="text1"/>
          <w:sz w:val="24"/>
          <w:szCs w:val="24"/>
        </w:rPr>
      </w:pPr>
      <w:r w:rsidRPr="00FD46B5">
        <w:rPr>
          <w:color w:val="000000" w:themeColor="text1"/>
          <w:sz w:val="24"/>
          <w:szCs w:val="24"/>
        </w:rPr>
        <w:t xml:space="preserve"> к регламенту предоставления услуги</w:t>
      </w:r>
    </w:p>
    <w:p w14:paraId="669E3D7A" w14:textId="77777777" w:rsidR="00B9288C" w:rsidRDefault="00B9288C" w:rsidP="00B9288C">
      <w:pPr>
        <w:jc w:val="right"/>
        <w:rPr>
          <w:color w:val="000000" w:themeColor="text1"/>
          <w:sz w:val="24"/>
          <w:szCs w:val="24"/>
        </w:rPr>
      </w:pPr>
      <w:r w:rsidRPr="00FD46B5">
        <w:rPr>
          <w:color w:val="000000" w:themeColor="text1"/>
          <w:sz w:val="24"/>
          <w:szCs w:val="24"/>
        </w:rPr>
        <w:t xml:space="preserve"> «Прием в муниципальные образовательные </w:t>
      </w:r>
    </w:p>
    <w:p w14:paraId="5FA95BF1" w14:textId="77777777" w:rsidR="00B9288C" w:rsidRDefault="00B9288C" w:rsidP="00B9288C">
      <w:pPr>
        <w:jc w:val="right"/>
        <w:rPr>
          <w:color w:val="000000" w:themeColor="text1"/>
          <w:sz w:val="24"/>
          <w:szCs w:val="24"/>
        </w:rPr>
      </w:pPr>
      <w:r w:rsidRPr="00FD46B5">
        <w:rPr>
          <w:color w:val="000000" w:themeColor="text1"/>
          <w:sz w:val="24"/>
          <w:szCs w:val="24"/>
        </w:rPr>
        <w:t xml:space="preserve">организации </w:t>
      </w:r>
      <w:r>
        <w:rPr>
          <w:color w:val="000000" w:themeColor="text1"/>
          <w:sz w:val="24"/>
          <w:szCs w:val="24"/>
        </w:rPr>
        <w:t>городского округа Лыткарино</w:t>
      </w:r>
      <w:r w:rsidRPr="00FD46B5">
        <w:rPr>
          <w:color w:val="000000" w:themeColor="text1"/>
          <w:sz w:val="24"/>
          <w:szCs w:val="24"/>
        </w:rPr>
        <w:t xml:space="preserve">, </w:t>
      </w:r>
    </w:p>
    <w:p w14:paraId="7F391898" w14:textId="77777777" w:rsidR="00B9288C" w:rsidRDefault="00B9288C" w:rsidP="00B9288C">
      <w:pPr>
        <w:jc w:val="right"/>
        <w:rPr>
          <w:color w:val="000000" w:themeColor="text1"/>
          <w:sz w:val="24"/>
          <w:szCs w:val="24"/>
        </w:rPr>
      </w:pPr>
      <w:r w:rsidRPr="00FD46B5">
        <w:rPr>
          <w:color w:val="000000" w:themeColor="text1"/>
          <w:sz w:val="24"/>
          <w:szCs w:val="24"/>
        </w:rPr>
        <w:t xml:space="preserve">реализующие дополнительные общеобразовательные </w:t>
      </w:r>
    </w:p>
    <w:p w14:paraId="4C717C93" w14:textId="77777777" w:rsidR="00B9288C" w:rsidRDefault="00B9288C" w:rsidP="00B9288C">
      <w:pPr>
        <w:jc w:val="right"/>
        <w:rPr>
          <w:color w:val="000000" w:themeColor="text1"/>
          <w:sz w:val="24"/>
          <w:szCs w:val="24"/>
        </w:rPr>
      </w:pPr>
      <w:r w:rsidRPr="00FD46B5">
        <w:rPr>
          <w:color w:val="000000" w:themeColor="text1"/>
          <w:sz w:val="24"/>
          <w:szCs w:val="24"/>
        </w:rPr>
        <w:t>программы, а также программы спортивной подготовки»</w:t>
      </w:r>
    </w:p>
    <w:p w14:paraId="5CF152B8" w14:textId="77777777" w:rsidR="00B9288C" w:rsidRDefault="00B9288C" w:rsidP="00B4118F">
      <w:pPr>
        <w:ind w:hanging="10"/>
        <w:rPr>
          <w:color w:val="000000" w:themeColor="text1"/>
          <w:sz w:val="28"/>
          <w:szCs w:val="28"/>
        </w:rPr>
      </w:pPr>
    </w:p>
    <w:p w14:paraId="4DC71C5F" w14:textId="77777777" w:rsidR="00B9288C" w:rsidRDefault="00B9288C" w:rsidP="00B4118F">
      <w:pPr>
        <w:ind w:hanging="10"/>
        <w:rPr>
          <w:color w:val="000000" w:themeColor="text1"/>
          <w:sz w:val="28"/>
          <w:szCs w:val="28"/>
        </w:rPr>
      </w:pPr>
    </w:p>
    <w:p w14:paraId="33FC7D2B"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Форма</w:t>
      </w:r>
    </w:p>
    <w:p w14:paraId="785AB8A7"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решения об отказе в предоставлении услуги</w:t>
      </w:r>
    </w:p>
    <w:p w14:paraId="4B6ADD4C" w14:textId="1D33BB45" w:rsidR="00E35D05" w:rsidRPr="00B4118F" w:rsidRDefault="00E35D05" w:rsidP="00B4118F">
      <w:pPr>
        <w:ind w:hanging="10"/>
        <w:jc w:val="center"/>
        <w:rPr>
          <w:color w:val="000000" w:themeColor="text1"/>
          <w:sz w:val="28"/>
          <w:szCs w:val="28"/>
        </w:rPr>
      </w:pPr>
      <w:r w:rsidRPr="00B4118F">
        <w:rPr>
          <w:color w:val="000000" w:themeColor="text1"/>
          <w:sz w:val="28"/>
          <w:szCs w:val="28"/>
        </w:rPr>
        <w:t xml:space="preserve">«Прием в муниципальные образовательные организации </w:t>
      </w:r>
      <w:r w:rsidR="00ED1090">
        <w:rPr>
          <w:color w:val="000000" w:themeColor="text1"/>
          <w:sz w:val="28"/>
          <w:szCs w:val="28"/>
        </w:rPr>
        <w:t>городского округа Лыткарино</w:t>
      </w:r>
      <w:r w:rsidRPr="00B4118F">
        <w:rPr>
          <w:color w:val="000000" w:themeColor="text1"/>
          <w:sz w:val="28"/>
          <w:szCs w:val="28"/>
        </w:rPr>
        <w:t>, реализующие дополнительные общеобразовательные программы, а также программы спортивной подготовки»</w:t>
      </w:r>
    </w:p>
    <w:p w14:paraId="5DB8858C" w14:textId="77777777" w:rsidR="00E35D05" w:rsidRDefault="00E35D05" w:rsidP="00B4118F">
      <w:pPr>
        <w:ind w:hanging="10"/>
        <w:jc w:val="center"/>
        <w:rPr>
          <w:color w:val="000000" w:themeColor="text1"/>
          <w:sz w:val="28"/>
          <w:szCs w:val="28"/>
        </w:rPr>
      </w:pPr>
      <w:r w:rsidRPr="00B4118F">
        <w:rPr>
          <w:color w:val="000000" w:themeColor="text1"/>
          <w:sz w:val="28"/>
          <w:szCs w:val="28"/>
        </w:rPr>
        <w:t>(оформляется на официальном бланке Организации)</w:t>
      </w:r>
    </w:p>
    <w:p w14:paraId="027811DC" w14:textId="77777777" w:rsidR="00ED1090" w:rsidRDefault="00ED1090" w:rsidP="00B4118F">
      <w:pPr>
        <w:ind w:hanging="10"/>
        <w:jc w:val="center"/>
        <w:rPr>
          <w:color w:val="000000" w:themeColor="text1"/>
          <w:sz w:val="28"/>
          <w:szCs w:val="28"/>
        </w:rPr>
      </w:pPr>
    </w:p>
    <w:p w14:paraId="075D41EC" w14:textId="77777777" w:rsidR="00ED1090" w:rsidRPr="00B4118F" w:rsidRDefault="00ED1090" w:rsidP="00B4118F">
      <w:pPr>
        <w:ind w:hanging="10"/>
        <w:jc w:val="center"/>
        <w:rPr>
          <w:color w:val="000000" w:themeColor="text1"/>
          <w:sz w:val="28"/>
          <w:szCs w:val="28"/>
        </w:rPr>
      </w:pPr>
    </w:p>
    <w:p w14:paraId="0AE83D01" w14:textId="77777777" w:rsidR="00E35D05" w:rsidRPr="00B4118F" w:rsidRDefault="00E35D05" w:rsidP="00B4118F">
      <w:pPr>
        <w:ind w:hanging="10"/>
        <w:rPr>
          <w:color w:val="000000" w:themeColor="text1"/>
          <w:sz w:val="28"/>
          <w:szCs w:val="28"/>
        </w:rPr>
      </w:pPr>
      <w:r w:rsidRPr="00B4118F">
        <w:rPr>
          <w:color w:val="000000" w:themeColor="text1"/>
          <w:sz w:val="28"/>
          <w:szCs w:val="28"/>
        </w:rPr>
        <w:t xml:space="preserve">Кому: _________________________ </w:t>
      </w:r>
      <w:r w:rsidRPr="00B4118F">
        <w:rPr>
          <w:i/>
          <w:color w:val="000000" w:themeColor="text1"/>
          <w:sz w:val="28"/>
          <w:szCs w:val="28"/>
        </w:rPr>
        <w:t>(ФИО (последнее при наличии) физического лица)</w:t>
      </w:r>
    </w:p>
    <w:p w14:paraId="0A790D7C"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Решение об отказе в предоставлении услуги</w:t>
      </w:r>
    </w:p>
    <w:p w14:paraId="6106F169" w14:textId="7028BEEA" w:rsidR="00E35D05" w:rsidRDefault="00E35D05" w:rsidP="00B4118F">
      <w:pPr>
        <w:ind w:hanging="10"/>
        <w:jc w:val="center"/>
        <w:rPr>
          <w:color w:val="000000" w:themeColor="text1"/>
          <w:sz w:val="28"/>
          <w:szCs w:val="28"/>
        </w:rPr>
      </w:pPr>
      <w:r w:rsidRPr="00B4118F">
        <w:rPr>
          <w:color w:val="000000" w:themeColor="text1"/>
          <w:sz w:val="28"/>
          <w:szCs w:val="28"/>
        </w:rPr>
        <w:t xml:space="preserve">«Прием в муниципальные образовательные организации </w:t>
      </w:r>
      <w:r w:rsidR="00ED1090">
        <w:rPr>
          <w:color w:val="000000" w:themeColor="text1"/>
          <w:sz w:val="28"/>
          <w:szCs w:val="28"/>
        </w:rPr>
        <w:t>городского округа Лыткарино</w:t>
      </w:r>
      <w:r w:rsidRPr="00B4118F">
        <w:rPr>
          <w:color w:val="000000" w:themeColor="text1"/>
          <w:sz w:val="28"/>
          <w:szCs w:val="28"/>
        </w:rPr>
        <w:t>, реализующие дополнительные общеобразовательные программы, а также программы спортивной подготовки»</w:t>
      </w:r>
    </w:p>
    <w:p w14:paraId="00F02B6D" w14:textId="77777777" w:rsidR="00ED1090" w:rsidRPr="00B4118F" w:rsidRDefault="00ED1090" w:rsidP="00B4118F">
      <w:pPr>
        <w:ind w:hanging="10"/>
        <w:jc w:val="center"/>
        <w:rPr>
          <w:color w:val="000000" w:themeColor="text1"/>
          <w:sz w:val="28"/>
          <w:szCs w:val="28"/>
        </w:rPr>
      </w:pPr>
    </w:p>
    <w:p w14:paraId="544BBE97" w14:textId="0A5353D3" w:rsidR="00E35D05" w:rsidRPr="00B4118F" w:rsidRDefault="00E35D05" w:rsidP="00ED1090">
      <w:pPr>
        <w:jc w:val="both"/>
        <w:rPr>
          <w:color w:val="000000" w:themeColor="text1"/>
          <w:sz w:val="28"/>
          <w:szCs w:val="28"/>
        </w:rPr>
      </w:pPr>
      <w:r w:rsidRPr="00B4118F">
        <w:rPr>
          <w:color w:val="000000" w:themeColor="text1"/>
          <w:sz w:val="28"/>
          <w:szCs w:val="28"/>
        </w:rPr>
        <w:t xml:space="preserve">В соответствии с ____ </w:t>
      </w:r>
      <w:r w:rsidRPr="00B4118F">
        <w:rPr>
          <w:i/>
          <w:color w:val="000000" w:themeColor="text1"/>
          <w:sz w:val="28"/>
          <w:szCs w:val="28"/>
        </w:rPr>
        <w:t xml:space="preserve">(указать наименование и состав реквизитов нормативного правового акта Российской Федерации, Московской области, в том числе регламента (далее – Регламент) на основании которого принято данное решение) </w:t>
      </w:r>
      <w:r w:rsidRPr="00B4118F">
        <w:rPr>
          <w:color w:val="000000" w:themeColor="text1"/>
          <w:sz w:val="28"/>
          <w:szCs w:val="28"/>
        </w:rPr>
        <w:t>Администрация _____ (</w:t>
      </w:r>
      <w:r w:rsidRPr="00B4118F">
        <w:rPr>
          <w:i/>
          <w:color w:val="000000" w:themeColor="text1"/>
          <w:sz w:val="28"/>
          <w:szCs w:val="28"/>
        </w:rPr>
        <w:t>указать полное наименование Администрации</w:t>
      </w:r>
      <w:r w:rsidRPr="00B4118F">
        <w:rPr>
          <w:color w:val="000000" w:themeColor="text1"/>
          <w:sz w:val="28"/>
          <w:szCs w:val="28"/>
        </w:rPr>
        <w:t>)</w:t>
      </w:r>
      <w:r w:rsidRPr="00B4118F">
        <w:rPr>
          <w:b/>
          <w:color w:val="000000" w:themeColor="text1"/>
          <w:sz w:val="28"/>
          <w:szCs w:val="28"/>
        </w:rPr>
        <w:t xml:space="preserve"> </w:t>
      </w:r>
      <w:r w:rsidRPr="00B4118F">
        <w:rPr>
          <w:color w:val="000000" w:themeColor="text1"/>
          <w:sz w:val="28"/>
          <w:szCs w:val="28"/>
        </w:rPr>
        <w:t xml:space="preserve"> (далее – Организация)</w:t>
      </w:r>
      <w:r w:rsidRPr="00B4118F">
        <w:rPr>
          <w:b/>
          <w:color w:val="000000" w:themeColor="text1"/>
          <w:sz w:val="28"/>
          <w:szCs w:val="28"/>
        </w:rPr>
        <w:t xml:space="preserve"> </w:t>
      </w:r>
      <w:r w:rsidRPr="00B4118F">
        <w:rPr>
          <w:color w:val="000000" w:themeColor="text1"/>
          <w:sz w:val="28"/>
          <w:szCs w:val="28"/>
        </w:rPr>
        <w:t>рассмотрела запрос о предоставлении услуги «Прием в муниципальные образовательные организаци</w:t>
      </w:r>
      <w:r w:rsidR="00ED1090">
        <w:rPr>
          <w:color w:val="000000" w:themeColor="text1"/>
          <w:sz w:val="28"/>
          <w:szCs w:val="28"/>
        </w:rPr>
        <w:t>и городского округа Лыткарино</w:t>
      </w:r>
      <w:r w:rsidRPr="00B4118F">
        <w:rPr>
          <w:color w:val="000000" w:themeColor="text1"/>
          <w:sz w:val="28"/>
          <w:szCs w:val="28"/>
        </w:rPr>
        <w:t>, реализующие дополнительные общеобразовательные программы, а также программы спортивной подготовки» № ______ (</w:t>
      </w:r>
      <w:r w:rsidRPr="00B4118F">
        <w:rPr>
          <w:i/>
          <w:color w:val="000000" w:themeColor="text1"/>
          <w:sz w:val="28"/>
          <w:szCs w:val="28"/>
        </w:rPr>
        <w:t>указать регистрационный номер запроса</w:t>
      </w:r>
      <w:r w:rsidRPr="00B4118F">
        <w:rPr>
          <w:color w:val="000000" w:themeColor="text1"/>
          <w:sz w:val="28"/>
          <w:szCs w:val="28"/>
        </w:rPr>
        <w:t>) (далее соответственно – запрос, услуга) 2</w:t>
      </w:r>
      <w:r w:rsidR="00ED1090">
        <w:rPr>
          <w:color w:val="000000" w:themeColor="text1"/>
          <w:sz w:val="28"/>
          <w:szCs w:val="28"/>
        </w:rPr>
        <w:t xml:space="preserve"> </w:t>
      </w:r>
      <w:r w:rsidRPr="00B4118F">
        <w:rPr>
          <w:color w:val="000000" w:themeColor="text1"/>
          <w:sz w:val="28"/>
          <w:szCs w:val="28"/>
        </w:rPr>
        <w:t>и приняла решение об отказе в предоставлении услуги по следующему основанию:</w:t>
      </w:r>
    </w:p>
    <w:tbl>
      <w:tblPr>
        <w:tblW w:w="9918" w:type="dxa"/>
        <w:tblInd w:w="8" w:type="dxa"/>
        <w:tblCellMar>
          <w:top w:w="17" w:type="dxa"/>
          <w:left w:w="232" w:type="dxa"/>
          <w:right w:w="228" w:type="dxa"/>
        </w:tblCellMar>
        <w:tblLook w:val="04A0" w:firstRow="1" w:lastRow="0" w:firstColumn="1" w:lastColumn="0" w:noHBand="0" w:noVBand="1"/>
      </w:tblPr>
      <w:tblGrid>
        <w:gridCol w:w="3454"/>
        <w:gridCol w:w="3232"/>
        <w:gridCol w:w="3232"/>
      </w:tblGrid>
      <w:tr w:rsidR="00B4118F" w:rsidRPr="00B4118F" w14:paraId="284CCB2B" w14:textId="77777777" w:rsidTr="00402AF7">
        <w:trPr>
          <w:trHeight w:val="2264"/>
        </w:trPr>
        <w:tc>
          <w:tcPr>
            <w:tcW w:w="3454" w:type="dxa"/>
            <w:tcBorders>
              <w:top w:val="single" w:sz="4" w:space="0" w:color="000000"/>
              <w:left w:val="single" w:sz="4" w:space="0" w:color="000000"/>
              <w:bottom w:val="single" w:sz="4" w:space="0" w:color="000000"/>
              <w:right w:val="single" w:sz="4" w:space="0" w:color="000000"/>
            </w:tcBorders>
            <w:shd w:val="clear" w:color="auto" w:fill="auto"/>
          </w:tcPr>
          <w:p w14:paraId="78DB979F" w14:textId="77777777" w:rsidR="00E35D05" w:rsidRPr="00B4118F" w:rsidRDefault="00E35D05" w:rsidP="00B4118F">
            <w:pPr>
              <w:jc w:val="center"/>
              <w:rPr>
                <w:color w:val="000000" w:themeColor="text1"/>
                <w:sz w:val="28"/>
                <w:szCs w:val="28"/>
              </w:rPr>
            </w:pPr>
            <w:r w:rsidRPr="00B4118F">
              <w:rPr>
                <w:color w:val="000000" w:themeColor="text1"/>
                <w:sz w:val="28"/>
                <w:szCs w:val="28"/>
              </w:rPr>
              <w:t>Ссылка на соответствующий</w:t>
            </w:r>
          </w:p>
          <w:p w14:paraId="1B5496C4" w14:textId="77777777" w:rsidR="00E35D05" w:rsidRPr="00B4118F" w:rsidRDefault="00E35D05" w:rsidP="00B4118F">
            <w:pPr>
              <w:jc w:val="center"/>
              <w:rPr>
                <w:color w:val="000000" w:themeColor="text1"/>
                <w:sz w:val="28"/>
                <w:szCs w:val="28"/>
              </w:rPr>
            </w:pPr>
            <w:r w:rsidRPr="00B4118F">
              <w:rPr>
                <w:color w:val="000000" w:themeColor="text1"/>
                <w:sz w:val="28"/>
                <w:szCs w:val="28"/>
              </w:rPr>
              <w:t>подпункт подраздела 19 Регламента, в котором содержится основание для отказа в предоставлении услуги</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1728952D" w14:textId="77777777" w:rsidR="00E35D05" w:rsidRPr="00B4118F" w:rsidRDefault="00E35D05" w:rsidP="00ED1090">
            <w:pPr>
              <w:ind w:firstLine="400"/>
              <w:jc w:val="center"/>
              <w:rPr>
                <w:color w:val="000000" w:themeColor="text1"/>
                <w:sz w:val="28"/>
                <w:szCs w:val="28"/>
              </w:rPr>
            </w:pPr>
            <w:r w:rsidRPr="00B4118F">
              <w:rPr>
                <w:color w:val="000000" w:themeColor="text1"/>
                <w:sz w:val="28"/>
                <w:szCs w:val="28"/>
              </w:rPr>
              <w:t>Наименование основания для отказа в</w:t>
            </w:r>
            <w:r w:rsidRPr="00B4118F">
              <w:rPr>
                <w:i/>
                <w:color w:val="000000" w:themeColor="text1"/>
                <w:sz w:val="28"/>
                <w:szCs w:val="28"/>
              </w:rPr>
              <w:t xml:space="preserve"> </w:t>
            </w:r>
            <w:r w:rsidRPr="00B4118F">
              <w:rPr>
                <w:color w:val="000000" w:themeColor="text1"/>
                <w:sz w:val="28"/>
                <w:szCs w:val="28"/>
              </w:rPr>
              <w:t>предоставлении услуги</w:t>
            </w: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0AEFAD20" w14:textId="77777777" w:rsidR="00E35D05" w:rsidRPr="00B4118F" w:rsidRDefault="00E35D05" w:rsidP="00ED1090">
            <w:pPr>
              <w:ind w:hanging="198"/>
              <w:jc w:val="center"/>
              <w:rPr>
                <w:color w:val="000000" w:themeColor="text1"/>
                <w:sz w:val="28"/>
                <w:szCs w:val="28"/>
              </w:rPr>
            </w:pPr>
            <w:r w:rsidRPr="00B4118F">
              <w:rPr>
                <w:color w:val="000000" w:themeColor="text1"/>
                <w:sz w:val="28"/>
                <w:szCs w:val="28"/>
              </w:rPr>
              <w:t>Разъяснение причины принятия решения об</w:t>
            </w:r>
            <w:r w:rsidRPr="00B4118F">
              <w:rPr>
                <w:i/>
                <w:color w:val="000000" w:themeColor="text1"/>
                <w:sz w:val="28"/>
                <w:szCs w:val="28"/>
              </w:rPr>
              <w:t xml:space="preserve"> </w:t>
            </w:r>
            <w:r w:rsidRPr="00B4118F">
              <w:rPr>
                <w:color w:val="000000" w:themeColor="text1"/>
                <w:sz w:val="28"/>
                <w:szCs w:val="28"/>
              </w:rPr>
              <w:t>отказе</w:t>
            </w:r>
          </w:p>
          <w:p w14:paraId="27D16CEF" w14:textId="77777777" w:rsidR="00E35D05" w:rsidRPr="00B4118F" w:rsidRDefault="00E35D05" w:rsidP="00ED1090">
            <w:pPr>
              <w:jc w:val="center"/>
              <w:rPr>
                <w:color w:val="000000" w:themeColor="text1"/>
                <w:sz w:val="28"/>
                <w:szCs w:val="28"/>
              </w:rPr>
            </w:pPr>
            <w:r w:rsidRPr="00B4118F">
              <w:rPr>
                <w:color w:val="000000" w:themeColor="text1"/>
                <w:sz w:val="28"/>
                <w:szCs w:val="28"/>
              </w:rPr>
              <w:t>в</w:t>
            </w:r>
            <w:r w:rsidRPr="00B4118F">
              <w:rPr>
                <w:i/>
                <w:color w:val="000000" w:themeColor="text1"/>
                <w:sz w:val="28"/>
                <w:szCs w:val="28"/>
              </w:rPr>
              <w:t xml:space="preserve"> </w:t>
            </w:r>
            <w:r w:rsidRPr="00B4118F">
              <w:rPr>
                <w:color w:val="000000" w:themeColor="text1"/>
                <w:sz w:val="28"/>
                <w:szCs w:val="28"/>
              </w:rPr>
              <w:t>предоставлении услуги</w:t>
            </w:r>
          </w:p>
        </w:tc>
      </w:tr>
      <w:tr w:rsidR="00B4118F" w:rsidRPr="00B4118F" w14:paraId="11964512" w14:textId="77777777" w:rsidTr="00402AF7">
        <w:trPr>
          <w:trHeight w:val="380"/>
        </w:trPr>
        <w:tc>
          <w:tcPr>
            <w:tcW w:w="3454" w:type="dxa"/>
            <w:tcBorders>
              <w:top w:val="single" w:sz="4" w:space="0" w:color="000000"/>
              <w:left w:val="single" w:sz="4" w:space="0" w:color="000000"/>
              <w:bottom w:val="single" w:sz="4" w:space="0" w:color="000000"/>
              <w:right w:val="single" w:sz="4" w:space="0" w:color="000000"/>
            </w:tcBorders>
            <w:shd w:val="clear" w:color="auto" w:fill="auto"/>
          </w:tcPr>
          <w:p w14:paraId="251AE8E5" w14:textId="77777777" w:rsidR="00E35D05" w:rsidRPr="00B4118F" w:rsidRDefault="00E35D05" w:rsidP="00B4118F">
            <w:pPr>
              <w:rPr>
                <w:color w:val="000000" w:themeColor="text1"/>
                <w:sz w:val="28"/>
                <w:szCs w:val="28"/>
              </w:rPr>
            </w:pP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14655C7B" w14:textId="77777777" w:rsidR="00E35D05" w:rsidRPr="00B4118F" w:rsidRDefault="00E35D05" w:rsidP="00B4118F">
            <w:pPr>
              <w:rPr>
                <w:color w:val="000000" w:themeColor="text1"/>
                <w:sz w:val="28"/>
                <w:szCs w:val="28"/>
              </w:rPr>
            </w:pPr>
          </w:p>
        </w:tc>
        <w:tc>
          <w:tcPr>
            <w:tcW w:w="3232" w:type="dxa"/>
            <w:tcBorders>
              <w:top w:val="single" w:sz="4" w:space="0" w:color="000000"/>
              <w:left w:val="single" w:sz="4" w:space="0" w:color="000000"/>
              <w:bottom w:val="single" w:sz="4" w:space="0" w:color="000000"/>
              <w:right w:val="single" w:sz="4" w:space="0" w:color="000000"/>
            </w:tcBorders>
            <w:shd w:val="clear" w:color="auto" w:fill="auto"/>
          </w:tcPr>
          <w:p w14:paraId="0F999282" w14:textId="77777777" w:rsidR="00E35D05" w:rsidRPr="00B4118F" w:rsidRDefault="00E35D05" w:rsidP="00B4118F">
            <w:pPr>
              <w:rPr>
                <w:color w:val="000000" w:themeColor="text1"/>
                <w:sz w:val="28"/>
                <w:szCs w:val="28"/>
              </w:rPr>
            </w:pPr>
          </w:p>
        </w:tc>
      </w:tr>
    </w:tbl>
    <w:p w14:paraId="4CE46DB9" w14:textId="77777777" w:rsidR="00E35D05" w:rsidRPr="00B4118F" w:rsidRDefault="00E35D05" w:rsidP="00ED1090">
      <w:pPr>
        <w:jc w:val="both"/>
        <w:rPr>
          <w:color w:val="000000" w:themeColor="text1"/>
          <w:sz w:val="28"/>
          <w:szCs w:val="28"/>
        </w:rPr>
      </w:pPr>
      <w:r w:rsidRPr="00B4118F">
        <w:rPr>
          <w:color w:val="000000" w:themeColor="text1"/>
          <w:sz w:val="28"/>
          <w:szCs w:val="28"/>
        </w:rPr>
        <w:t>Вы вправе повторно обратиться в Организацию с запросом после устранения указанного основания для отказа в предоставлении услуги.</w:t>
      </w:r>
    </w:p>
    <w:p w14:paraId="72523629" w14:textId="5764478A" w:rsidR="00E35D05" w:rsidRPr="00B4118F" w:rsidRDefault="00E35D05" w:rsidP="00ED1090">
      <w:pPr>
        <w:jc w:val="both"/>
        <w:rPr>
          <w:color w:val="000000" w:themeColor="text1"/>
          <w:sz w:val="28"/>
          <w:szCs w:val="28"/>
        </w:rPr>
      </w:pPr>
      <w:r w:rsidRPr="00B4118F">
        <w:rPr>
          <w:color w:val="000000" w:themeColor="text1"/>
          <w:sz w:val="28"/>
          <w:szCs w:val="28"/>
        </w:rPr>
        <w:t xml:space="preserve">Настоящее решение об отказе в предоставлении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Организации, МФЦ, а также их должностных лиц, и </w:t>
      </w:r>
      <w:r w:rsidRPr="00B4118F">
        <w:rPr>
          <w:color w:val="000000" w:themeColor="text1"/>
          <w:sz w:val="28"/>
          <w:szCs w:val="28"/>
        </w:rPr>
        <w:lastRenderedPageBreak/>
        <w:t>работников» Регламента, а также в судебном порядке в соответствии с законодательством Российской Федерации.</w:t>
      </w:r>
    </w:p>
    <w:p w14:paraId="56F4A892" w14:textId="77777777" w:rsidR="00E35D05" w:rsidRPr="00B4118F" w:rsidRDefault="00E35D05" w:rsidP="00B4118F">
      <w:pPr>
        <w:rPr>
          <w:color w:val="000000" w:themeColor="text1"/>
          <w:sz w:val="28"/>
          <w:szCs w:val="28"/>
        </w:rPr>
      </w:pPr>
      <w:r w:rsidRPr="00B4118F">
        <w:rPr>
          <w:color w:val="000000" w:themeColor="text1"/>
          <w:sz w:val="28"/>
          <w:szCs w:val="28"/>
        </w:rPr>
        <w:t>Дополнительно информируем:</w:t>
      </w:r>
    </w:p>
    <w:p w14:paraId="02F3D59D" w14:textId="77777777" w:rsidR="00E35D05" w:rsidRPr="00B4118F" w:rsidRDefault="00E35D05" w:rsidP="00B4118F">
      <w:pPr>
        <w:ind w:firstLine="710"/>
        <w:rPr>
          <w:color w:val="000000" w:themeColor="text1"/>
          <w:sz w:val="28"/>
          <w:szCs w:val="28"/>
        </w:rPr>
      </w:pPr>
      <w:r w:rsidRPr="00B4118F">
        <w:rPr>
          <w:color w:val="000000" w:themeColor="text1"/>
          <w:sz w:val="28"/>
          <w:szCs w:val="28"/>
        </w:rPr>
        <w:t>_______________________________________________________________ (</w:t>
      </w:r>
      <w:r w:rsidRPr="00B4118F">
        <w:rPr>
          <w:i/>
          <w:color w:val="000000" w:themeColor="text1"/>
          <w:sz w:val="28"/>
          <w:szCs w:val="28"/>
        </w:rPr>
        <w:t>указывается информация, необходимая для устранения оснований для отказа в предоставлении услуги, а также иная дополнительная информация при необходимости</w:t>
      </w:r>
      <w:r w:rsidRPr="00B4118F">
        <w:rPr>
          <w:color w:val="000000" w:themeColor="text1"/>
          <w:sz w:val="28"/>
          <w:szCs w:val="28"/>
        </w:rPr>
        <w:t>).</w:t>
      </w:r>
    </w:p>
    <w:p w14:paraId="5F56A314"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 xml:space="preserve"> ______________                                                             _______________</w:t>
      </w:r>
    </w:p>
    <w:p w14:paraId="4CF30E0D" w14:textId="70C8568A" w:rsidR="00B72C54" w:rsidRPr="00B4118F" w:rsidRDefault="00E35D05" w:rsidP="00B72C54">
      <w:pPr>
        <w:rPr>
          <w:color w:val="000000" w:themeColor="text1"/>
          <w:sz w:val="28"/>
          <w:szCs w:val="28"/>
        </w:rPr>
      </w:pPr>
      <w:r w:rsidRPr="00B4118F">
        <w:rPr>
          <w:color w:val="000000" w:themeColor="text1"/>
          <w:sz w:val="28"/>
          <w:szCs w:val="28"/>
        </w:rPr>
        <w:t>(уполномоченное</w:t>
      </w:r>
      <w:r w:rsidR="00B72C54">
        <w:rPr>
          <w:color w:val="000000" w:themeColor="text1"/>
          <w:sz w:val="28"/>
          <w:szCs w:val="28"/>
        </w:rPr>
        <w:t xml:space="preserve"> лицо</w:t>
      </w:r>
      <w:r w:rsidR="00B72C54" w:rsidRPr="00B72C54">
        <w:rPr>
          <w:color w:val="000000" w:themeColor="text1"/>
          <w:sz w:val="28"/>
          <w:szCs w:val="28"/>
        </w:rPr>
        <w:t xml:space="preserve"> </w:t>
      </w:r>
      <w:r w:rsidR="00B72C54" w:rsidRPr="00B4118F">
        <w:rPr>
          <w:color w:val="000000" w:themeColor="text1"/>
          <w:sz w:val="28"/>
          <w:szCs w:val="28"/>
        </w:rPr>
        <w:t>Организации)</w:t>
      </w:r>
    </w:p>
    <w:p w14:paraId="19BB1534" w14:textId="236EE809" w:rsidR="00E35D05" w:rsidRPr="00B4118F" w:rsidRDefault="00E35D05" w:rsidP="00B4118F">
      <w:pPr>
        <w:rPr>
          <w:color w:val="000000" w:themeColor="text1"/>
          <w:sz w:val="28"/>
          <w:szCs w:val="28"/>
        </w:rPr>
      </w:pPr>
    </w:p>
    <w:p w14:paraId="39293BB1" w14:textId="77777777" w:rsidR="00E35D05" w:rsidRPr="00B4118F" w:rsidRDefault="00E35D05" w:rsidP="00B4118F">
      <w:pPr>
        <w:ind w:hanging="10"/>
        <w:jc w:val="right"/>
        <w:rPr>
          <w:color w:val="000000" w:themeColor="text1"/>
          <w:sz w:val="28"/>
          <w:szCs w:val="28"/>
        </w:rPr>
      </w:pPr>
      <w:r w:rsidRPr="00B4118F">
        <w:rPr>
          <w:color w:val="000000" w:themeColor="text1"/>
          <w:sz w:val="28"/>
          <w:szCs w:val="28"/>
        </w:rPr>
        <w:t>(подпись, фамилия, должностное лицо инициалы)</w:t>
      </w:r>
    </w:p>
    <w:p w14:paraId="2460EE5A" w14:textId="77777777" w:rsidR="00E35D05" w:rsidRPr="00B4118F" w:rsidRDefault="00E35D05" w:rsidP="00B4118F">
      <w:pPr>
        <w:ind w:hanging="10"/>
        <w:jc w:val="right"/>
        <w:rPr>
          <w:color w:val="000000" w:themeColor="text1"/>
          <w:sz w:val="28"/>
          <w:szCs w:val="28"/>
        </w:rPr>
      </w:pPr>
      <w:r w:rsidRPr="00B4118F">
        <w:rPr>
          <w:color w:val="000000" w:themeColor="text1"/>
          <w:sz w:val="28"/>
          <w:szCs w:val="28"/>
        </w:rPr>
        <w:t>«__» _____ 202__</w:t>
      </w:r>
    </w:p>
    <w:p w14:paraId="126DEB27" w14:textId="77777777" w:rsidR="00B72C54" w:rsidRDefault="00B72C54" w:rsidP="00B4118F">
      <w:pPr>
        <w:ind w:hanging="10"/>
        <w:rPr>
          <w:color w:val="000000" w:themeColor="text1"/>
          <w:sz w:val="28"/>
          <w:szCs w:val="28"/>
        </w:rPr>
      </w:pPr>
    </w:p>
    <w:p w14:paraId="28BD462C" w14:textId="77777777" w:rsidR="00B72C54" w:rsidRDefault="00B72C54" w:rsidP="00B4118F">
      <w:pPr>
        <w:ind w:hanging="10"/>
        <w:rPr>
          <w:color w:val="000000" w:themeColor="text1"/>
          <w:sz w:val="28"/>
          <w:szCs w:val="28"/>
        </w:rPr>
      </w:pPr>
    </w:p>
    <w:p w14:paraId="42D746AB" w14:textId="77777777" w:rsidR="00B72C54" w:rsidRDefault="00B72C54" w:rsidP="00B4118F">
      <w:pPr>
        <w:ind w:hanging="10"/>
        <w:rPr>
          <w:color w:val="000000" w:themeColor="text1"/>
          <w:sz w:val="28"/>
          <w:szCs w:val="28"/>
        </w:rPr>
      </w:pPr>
    </w:p>
    <w:p w14:paraId="4FBC209C" w14:textId="77777777" w:rsidR="00B72C54" w:rsidRDefault="00B72C54" w:rsidP="00B4118F">
      <w:pPr>
        <w:ind w:hanging="10"/>
        <w:rPr>
          <w:color w:val="000000" w:themeColor="text1"/>
          <w:sz w:val="28"/>
          <w:szCs w:val="28"/>
        </w:rPr>
      </w:pPr>
    </w:p>
    <w:p w14:paraId="35F2C87F" w14:textId="77777777" w:rsidR="00B72C54" w:rsidRDefault="00B72C54" w:rsidP="00B4118F">
      <w:pPr>
        <w:ind w:hanging="10"/>
        <w:rPr>
          <w:color w:val="000000" w:themeColor="text1"/>
          <w:sz w:val="28"/>
          <w:szCs w:val="28"/>
        </w:rPr>
      </w:pPr>
    </w:p>
    <w:p w14:paraId="0096E2F7" w14:textId="77777777" w:rsidR="00B72C54" w:rsidRDefault="00B72C54" w:rsidP="00B4118F">
      <w:pPr>
        <w:ind w:hanging="10"/>
        <w:rPr>
          <w:color w:val="000000" w:themeColor="text1"/>
          <w:sz w:val="28"/>
          <w:szCs w:val="28"/>
        </w:rPr>
      </w:pPr>
    </w:p>
    <w:p w14:paraId="55973BD3" w14:textId="77777777" w:rsidR="00B72C54" w:rsidRDefault="00B72C54" w:rsidP="00B4118F">
      <w:pPr>
        <w:ind w:hanging="10"/>
        <w:rPr>
          <w:color w:val="000000" w:themeColor="text1"/>
          <w:sz w:val="28"/>
          <w:szCs w:val="28"/>
        </w:rPr>
      </w:pPr>
    </w:p>
    <w:p w14:paraId="745DB331" w14:textId="77777777" w:rsidR="00B72C54" w:rsidRDefault="00B72C54" w:rsidP="00B4118F">
      <w:pPr>
        <w:ind w:hanging="10"/>
        <w:rPr>
          <w:color w:val="000000" w:themeColor="text1"/>
          <w:sz w:val="28"/>
          <w:szCs w:val="28"/>
        </w:rPr>
      </w:pPr>
    </w:p>
    <w:p w14:paraId="0C2B72B5" w14:textId="77777777" w:rsidR="00B72C54" w:rsidRDefault="00B72C54" w:rsidP="00B4118F">
      <w:pPr>
        <w:ind w:hanging="10"/>
        <w:rPr>
          <w:color w:val="000000" w:themeColor="text1"/>
          <w:sz w:val="28"/>
          <w:szCs w:val="28"/>
        </w:rPr>
      </w:pPr>
    </w:p>
    <w:p w14:paraId="0F1D8984" w14:textId="77777777" w:rsidR="00B72C54" w:rsidRDefault="00B72C54" w:rsidP="00B4118F">
      <w:pPr>
        <w:ind w:hanging="10"/>
        <w:rPr>
          <w:color w:val="000000" w:themeColor="text1"/>
          <w:sz w:val="28"/>
          <w:szCs w:val="28"/>
        </w:rPr>
      </w:pPr>
    </w:p>
    <w:p w14:paraId="2DFFB0ED" w14:textId="77777777" w:rsidR="00B72C54" w:rsidRDefault="00B72C54" w:rsidP="00B4118F">
      <w:pPr>
        <w:ind w:hanging="10"/>
        <w:rPr>
          <w:color w:val="000000" w:themeColor="text1"/>
          <w:sz w:val="28"/>
          <w:szCs w:val="28"/>
        </w:rPr>
      </w:pPr>
    </w:p>
    <w:p w14:paraId="5750FAC3" w14:textId="77777777" w:rsidR="00B72C54" w:rsidRDefault="00B72C54" w:rsidP="00B4118F">
      <w:pPr>
        <w:ind w:hanging="10"/>
        <w:rPr>
          <w:color w:val="000000" w:themeColor="text1"/>
          <w:sz w:val="28"/>
          <w:szCs w:val="28"/>
        </w:rPr>
      </w:pPr>
    </w:p>
    <w:p w14:paraId="16B76813" w14:textId="77777777" w:rsidR="00B72C54" w:rsidRDefault="00B72C54" w:rsidP="00B4118F">
      <w:pPr>
        <w:ind w:hanging="10"/>
        <w:rPr>
          <w:color w:val="000000" w:themeColor="text1"/>
          <w:sz w:val="28"/>
          <w:szCs w:val="28"/>
        </w:rPr>
      </w:pPr>
    </w:p>
    <w:p w14:paraId="14745D5C" w14:textId="77777777" w:rsidR="00B72C54" w:rsidRDefault="00B72C54" w:rsidP="00B4118F">
      <w:pPr>
        <w:ind w:hanging="10"/>
        <w:rPr>
          <w:color w:val="000000" w:themeColor="text1"/>
          <w:sz w:val="28"/>
          <w:szCs w:val="28"/>
        </w:rPr>
      </w:pPr>
    </w:p>
    <w:p w14:paraId="41416BEE" w14:textId="77777777" w:rsidR="00B72C54" w:rsidRDefault="00B72C54" w:rsidP="00B4118F">
      <w:pPr>
        <w:ind w:hanging="10"/>
        <w:rPr>
          <w:color w:val="000000" w:themeColor="text1"/>
          <w:sz w:val="28"/>
          <w:szCs w:val="28"/>
        </w:rPr>
      </w:pPr>
    </w:p>
    <w:p w14:paraId="09FA71B0" w14:textId="77777777" w:rsidR="00B72C54" w:rsidRDefault="00B72C54" w:rsidP="00B4118F">
      <w:pPr>
        <w:ind w:hanging="10"/>
        <w:rPr>
          <w:color w:val="000000" w:themeColor="text1"/>
          <w:sz w:val="28"/>
          <w:szCs w:val="28"/>
        </w:rPr>
      </w:pPr>
    </w:p>
    <w:p w14:paraId="4DDD2371" w14:textId="77777777" w:rsidR="00B72C54" w:rsidRDefault="00B72C54" w:rsidP="00B4118F">
      <w:pPr>
        <w:ind w:hanging="10"/>
        <w:rPr>
          <w:color w:val="000000" w:themeColor="text1"/>
          <w:sz w:val="28"/>
          <w:szCs w:val="28"/>
        </w:rPr>
      </w:pPr>
    </w:p>
    <w:p w14:paraId="6139B5BE" w14:textId="77777777" w:rsidR="00B72C54" w:rsidRDefault="00B72C54" w:rsidP="00B4118F">
      <w:pPr>
        <w:ind w:hanging="10"/>
        <w:rPr>
          <w:color w:val="000000" w:themeColor="text1"/>
          <w:sz w:val="28"/>
          <w:szCs w:val="28"/>
        </w:rPr>
      </w:pPr>
    </w:p>
    <w:p w14:paraId="19F8F82E" w14:textId="77777777" w:rsidR="00B72C54" w:rsidRDefault="00B72C54" w:rsidP="00B4118F">
      <w:pPr>
        <w:ind w:hanging="10"/>
        <w:rPr>
          <w:color w:val="000000" w:themeColor="text1"/>
          <w:sz w:val="28"/>
          <w:szCs w:val="28"/>
        </w:rPr>
      </w:pPr>
    </w:p>
    <w:p w14:paraId="17C1D72E" w14:textId="77777777" w:rsidR="00B72C54" w:rsidRDefault="00B72C54" w:rsidP="00B4118F">
      <w:pPr>
        <w:ind w:hanging="10"/>
        <w:rPr>
          <w:color w:val="000000" w:themeColor="text1"/>
          <w:sz w:val="28"/>
          <w:szCs w:val="28"/>
        </w:rPr>
      </w:pPr>
    </w:p>
    <w:p w14:paraId="04789815" w14:textId="77777777" w:rsidR="00B72C54" w:rsidRDefault="00B72C54" w:rsidP="00B4118F">
      <w:pPr>
        <w:ind w:hanging="10"/>
        <w:rPr>
          <w:color w:val="000000" w:themeColor="text1"/>
          <w:sz w:val="28"/>
          <w:szCs w:val="28"/>
        </w:rPr>
      </w:pPr>
    </w:p>
    <w:p w14:paraId="3A947CA2" w14:textId="77777777" w:rsidR="00B72C54" w:rsidRDefault="00B72C54" w:rsidP="00B4118F">
      <w:pPr>
        <w:ind w:hanging="10"/>
        <w:rPr>
          <w:color w:val="000000" w:themeColor="text1"/>
          <w:sz w:val="28"/>
          <w:szCs w:val="28"/>
        </w:rPr>
      </w:pPr>
    </w:p>
    <w:p w14:paraId="1C0569C5" w14:textId="77777777" w:rsidR="00B72C54" w:rsidRDefault="00B72C54" w:rsidP="00B4118F">
      <w:pPr>
        <w:ind w:hanging="10"/>
        <w:rPr>
          <w:color w:val="000000" w:themeColor="text1"/>
          <w:sz w:val="28"/>
          <w:szCs w:val="28"/>
        </w:rPr>
      </w:pPr>
    </w:p>
    <w:p w14:paraId="12D0A6FC" w14:textId="77777777" w:rsidR="00B72C54" w:rsidRDefault="00B72C54" w:rsidP="00B4118F">
      <w:pPr>
        <w:ind w:hanging="10"/>
        <w:rPr>
          <w:color w:val="000000" w:themeColor="text1"/>
          <w:sz w:val="28"/>
          <w:szCs w:val="28"/>
        </w:rPr>
      </w:pPr>
    </w:p>
    <w:p w14:paraId="22D51B38" w14:textId="77777777" w:rsidR="00B72C54" w:rsidRDefault="00B72C54" w:rsidP="00B4118F">
      <w:pPr>
        <w:ind w:hanging="10"/>
        <w:rPr>
          <w:color w:val="000000" w:themeColor="text1"/>
          <w:sz w:val="28"/>
          <w:szCs w:val="28"/>
        </w:rPr>
      </w:pPr>
    </w:p>
    <w:p w14:paraId="67E547EC" w14:textId="77777777" w:rsidR="00B72C54" w:rsidRDefault="00B72C54" w:rsidP="00B4118F">
      <w:pPr>
        <w:ind w:hanging="10"/>
        <w:rPr>
          <w:color w:val="000000" w:themeColor="text1"/>
          <w:sz w:val="28"/>
          <w:szCs w:val="28"/>
        </w:rPr>
      </w:pPr>
    </w:p>
    <w:p w14:paraId="7917A6D7" w14:textId="77777777" w:rsidR="00B72C54" w:rsidRDefault="00B72C54" w:rsidP="00B4118F">
      <w:pPr>
        <w:ind w:hanging="10"/>
        <w:rPr>
          <w:color w:val="000000" w:themeColor="text1"/>
          <w:sz w:val="28"/>
          <w:szCs w:val="28"/>
        </w:rPr>
      </w:pPr>
    </w:p>
    <w:p w14:paraId="156545E5" w14:textId="77777777" w:rsidR="00B72C54" w:rsidRDefault="00B72C54" w:rsidP="00B4118F">
      <w:pPr>
        <w:ind w:hanging="10"/>
        <w:rPr>
          <w:color w:val="000000" w:themeColor="text1"/>
          <w:sz w:val="28"/>
          <w:szCs w:val="28"/>
        </w:rPr>
      </w:pPr>
    </w:p>
    <w:p w14:paraId="03B116FE" w14:textId="77777777" w:rsidR="00B72C54" w:rsidRDefault="00B72C54" w:rsidP="00B4118F">
      <w:pPr>
        <w:ind w:hanging="10"/>
        <w:rPr>
          <w:color w:val="000000" w:themeColor="text1"/>
          <w:sz w:val="28"/>
          <w:szCs w:val="28"/>
        </w:rPr>
      </w:pPr>
    </w:p>
    <w:p w14:paraId="12369B8A" w14:textId="77777777" w:rsidR="00B72C54" w:rsidRDefault="00B72C54" w:rsidP="00B4118F">
      <w:pPr>
        <w:ind w:hanging="10"/>
        <w:rPr>
          <w:color w:val="000000" w:themeColor="text1"/>
          <w:sz w:val="28"/>
          <w:szCs w:val="28"/>
        </w:rPr>
      </w:pPr>
    </w:p>
    <w:p w14:paraId="2C60C933" w14:textId="77777777" w:rsidR="00B72C54" w:rsidRDefault="00B72C54" w:rsidP="00B4118F">
      <w:pPr>
        <w:ind w:hanging="10"/>
        <w:rPr>
          <w:color w:val="000000" w:themeColor="text1"/>
          <w:sz w:val="28"/>
          <w:szCs w:val="28"/>
        </w:rPr>
      </w:pPr>
    </w:p>
    <w:p w14:paraId="3DCEF3E7" w14:textId="77777777" w:rsidR="00B72C54" w:rsidRDefault="00B72C54" w:rsidP="00B4118F">
      <w:pPr>
        <w:ind w:hanging="10"/>
        <w:rPr>
          <w:color w:val="000000" w:themeColor="text1"/>
          <w:sz w:val="28"/>
          <w:szCs w:val="28"/>
        </w:rPr>
      </w:pPr>
    </w:p>
    <w:p w14:paraId="22132B63" w14:textId="77777777" w:rsidR="00B72C54" w:rsidRDefault="00B72C54" w:rsidP="00B4118F">
      <w:pPr>
        <w:ind w:hanging="10"/>
        <w:rPr>
          <w:color w:val="000000" w:themeColor="text1"/>
          <w:sz w:val="28"/>
          <w:szCs w:val="28"/>
        </w:rPr>
      </w:pPr>
    </w:p>
    <w:p w14:paraId="0AAD0148" w14:textId="77777777" w:rsidR="00B72C54" w:rsidRDefault="00B72C54" w:rsidP="00B4118F">
      <w:pPr>
        <w:ind w:hanging="10"/>
        <w:rPr>
          <w:color w:val="000000" w:themeColor="text1"/>
          <w:sz w:val="28"/>
          <w:szCs w:val="28"/>
        </w:rPr>
      </w:pPr>
    </w:p>
    <w:p w14:paraId="36A6216A" w14:textId="4007854B" w:rsidR="00573858" w:rsidRDefault="00573858" w:rsidP="00573858">
      <w:pPr>
        <w:jc w:val="right"/>
        <w:rPr>
          <w:color w:val="000000" w:themeColor="text1"/>
          <w:sz w:val="24"/>
          <w:szCs w:val="24"/>
        </w:rPr>
      </w:pPr>
      <w:r w:rsidRPr="00FD46B5">
        <w:rPr>
          <w:color w:val="000000" w:themeColor="text1"/>
          <w:sz w:val="24"/>
          <w:szCs w:val="24"/>
        </w:rPr>
        <w:lastRenderedPageBreak/>
        <w:t xml:space="preserve">Приложение </w:t>
      </w:r>
      <w:r>
        <w:rPr>
          <w:color w:val="000000" w:themeColor="text1"/>
          <w:sz w:val="24"/>
          <w:szCs w:val="24"/>
        </w:rPr>
        <w:t>3</w:t>
      </w:r>
    </w:p>
    <w:p w14:paraId="1E5CC2DD" w14:textId="77777777" w:rsidR="00573858" w:rsidRPr="00FD46B5" w:rsidRDefault="00573858" w:rsidP="00573858">
      <w:pPr>
        <w:jc w:val="right"/>
        <w:rPr>
          <w:color w:val="000000" w:themeColor="text1"/>
          <w:sz w:val="24"/>
          <w:szCs w:val="24"/>
        </w:rPr>
      </w:pPr>
      <w:r w:rsidRPr="00FD46B5">
        <w:rPr>
          <w:color w:val="000000" w:themeColor="text1"/>
          <w:sz w:val="24"/>
          <w:szCs w:val="24"/>
        </w:rPr>
        <w:t xml:space="preserve"> к регламенту предоставления услуги</w:t>
      </w:r>
    </w:p>
    <w:p w14:paraId="67AC6C94" w14:textId="77777777" w:rsidR="00573858" w:rsidRDefault="00573858" w:rsidP="00573858">
      <w:pPr>
        <w:jc w:val="right"/>
        <w:rPr>
          <w:color w:val="000000" w:themeColor="text1"/>
          <w:sz w:val="24"/>
          <w:szCs w:val="24"/>
        </w:rPr>
      </w:pPr>
      <w:r w:rsidRPr="00FD46B5">
        <w:rPr>
          <w:color w:val="000000" w:themeColor="text1"/>
          <w:sz w:val="24"/>
          <w:szCs w:val="24"/>
        </w:rPr>
        <w:t xml:space="preserve"> «Прием в муниципальные образовательные </w:t>
      </w:r>
    </w:p>
    <w:p w14:paraId="5CCE50DE" w14:textId="77777777" w:rsidR="00573858" w:rsidRDefault="00573858" w:rsidP="00573858">
      <w:pPr>
        <w:jc w:val="right"/>
        <w:rPr>
          <w:color w:val="000000" w:themeColor="text1"/>
          <w:sz w:val="24"/>
          <w:szCs w:val="24"/>
        </w:rPr>
      </w:pPr>
      <w:r w:rsidRPr="00FD46B5">
        <w:rPr>
          <w:color w:val="000000" w:themeColor="text1"/>
          <w:sz w:val="24"/>
          <w:szCs w:val="24"/>
        </w:rPr>
        <w:t xml:space="preserve">организации </w:t>
      </w:r>
      <w:r>
        <w:rPr>
          <w:color w:val="000000" w:themeColor="text1"/>
          <w:sz w:val="24"/>
          <w:szCs w:val="24"/>
        </w:rPr>
        <w:t>городского округа Лыткарино</w:t>
      </w:r>
      <w:r w:rsidRPr="00FD46B5">
        <w:rPr>
          <w:color w:val="000000" w:themeColor="text1"/>
          <w:sz w:val="24"/>
          <w:szCs w:val="24"/>
        </w:rPr>
        <w:t xml:space="preserve">, </w:t>
      </w:r>
    </w:p>
    <w:p w14:paraId="72012C16" w14:textId="77777777" w:rsidR="00573858" w:rsidRDefault="00573858" w:rsidP="00573858">
      <w:pPr>
        <w:jc w:val="right"/>
        <w:rPr>
          <w:color w:val="000000" w:themeColor="text1"/>
          <w:sz w:val="24"/>
          <w:szCs w:val="24"/>
        </w:rPr>
      </w:pPr>
      <w:r w:rsidRPr="00FD46B5">
        <w:rPr>
          <w:color w:val="000000" w:themeColor="text1"/>
          <w:sz w:val="24"/>
          <w:szCs w:val="24"/>
        </w:rPr>
        <w:t xml:space="preserve">реализующие дополнительные общеобразовательные </w:t>
      </w:r>
    </w:p>
    <w:p w14:paraId="32054739" w14:textId="77777777" w:rsidR="00573858" w:rsidRDefault="00573858" w:rsidP="00573858">
      <w:pPr>
        <w:jc w:val="right"/>
        <w:rPr>
          <w:color w:val="000000" w:themeColor="text1"/>
          <w:sz w:val="24"/>
          <w:szCs w:val="24"/>
        </w:rPr>
      </w:pPr>
      <w:r w:rsidRPr="00FD46B5">
        <w:rPr>
          <w:color w:val="000000" w:themeColor="text1"/>
          <w:sz w:val="24"/>
          <w:szCs w:val="24"/>
        </w:rPr>
        <w:t>программы, а также программы спортивной подготовки»</w:t>
      </w:r>
    </w:p>
    <w:p w14:paraId="4B18DBA7" w14:textId="77777777" w:rsidR="00B72C54" w:rsidRDefault="00B72C54" w:rsidP="00B4118F">
      <w:pPr>
        <w:ind w:hanging="10"/>
        <w:rPr>
          <w:color w:val="000000" w:themeColor="text1"/>
          <w:sz w:val="28"/>
          <w:szCs w:val="28"/>
        </w:rPr>
      </w:pPr>
    </w:p>
    <w:p w14:paraId="0AC69DCB" w14:textId="7B9175B8" w:rsidR="00E35D05" w:rsidRPr="00B4118F" w:rsidRDefault="00B72C54" w:rsidP="00573858">
      <w:pPr>
        <w:ind w:hanging="10"/>
        <w:rPr>
          <w:color w:val="000000" w:themeColor="text1"/>
          <w:sz w:val="28"/>
          <w:szCs w:val="28"/>
        </w:rPr>
      </w:pPr>
      <w:r>
        <w:rPr>
          <w:color w:val="000000" w:themeColor="text1"/>
          <w:sz w:val="28"/>
          <w:szCs w:val="28"/>
        </w:rPr>
        <w:t xml:space="preserve">           </w:t>
      </w:r>
    </w:p>
    <w:p w14:paraId="00A03B8F"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Перечень</w:t>
      </w:r>
    </w:p>
    <w:p w14:paraId="1E198304"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нормативных правовых актов Российской Федерации,</w:t>
      </w:r>
    </w:p>
    <w:p w14:paraId="53C3EE6B"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нормативных правовых актов Московской области,</w:t>
      </w:r>
    </w:p>
    <w:p w14:paraId="3EB65D8C" w14:textId="56648D06" w:rsidR="00E35D05" w:rsidRDefault="00E35D05" w:rsidP="00573858">
      <w:pPr>
        <w:ind w:hanging="10"/>
        <w:jc w:val="center"/>
        <w:rPr>
          <w:color w:val="000000" w:themeColor="text1"/>
          <w:sz w:val="28"/>
          <w:szCs w:val="28"/>
        </w:rPr>
      </w:pPr>
      <w:r w:rsidRPr="00B4118F">
        <w:rPr>
          <w:color w:val="000000" w:themeColor="text1"/>
          <w:sz w:val="28"/>
          <w:szCs w:val="28"/>
        </w:rPr>
        <w:t xml:space="preserve">регулирующих предоставление услуги «Прием в муниципальные образовательные организации </w:t>
      </w:r>
      <w:r w:rsidR="00573858">
        <w:rPr>
          <w:color w:val="000000" w:themeColor="text1"/>
          <w:sz w:val="28"/>
          <w:szCs w:val="28"/>
        </w:rPr>
        <w:t>городского округа Лыткарино</w:t>
      </w:r>
      <w:r w:rsidRPr="00B4118F">
        <w:rPr>
          <w:color w:val="000000" w:themeColor="text1"/>
          <w:sz w:val="28"/>
          <w:szCs w:val="28"/>
        </w:rPr>
        <w:t>, реализующие дополнительные</w:t>
      </w:r>
      <w:r w:rsidR="00573858">
        <w:rPr>
          <w:color w:val="000000" w:themeColor="text1"/>
          <w:sz w:val="28"/>
          <w:szCs w:val="28"/>
        </w:rPr>
        <w:t xml:space="preserve"> </w:t>
      </w:r>
      <w:r w:rsidRPr="00B4118F">
        <w:rPr>
          <w:color w:val="000000" w:themeColor="text1"/>
          <w:sz w:val="28"/>
          <w:szCs w:val="28"/>
        </w:rPr>
        <w:t>общеобразовательные программы, а также программы спортивной подготовки»</w:t>
      </w:r>
    </w:p>
    <w:p w14:paraId="41B9D6E6" w14:textId="77777777" w:rsidR="00573858" w:rsidRPr="00B4118F" w:rsidRDefault="00573858" w:rsidP="00573858">
      <w:pPr>
        <w:ind w:hanging="10"/>
        <w:jc w:val="center"/>
        <w:rPr>
          <w:color w:val="000000" w:themeColor="text1"/>
          <w:sz w:val="28"/>
          <w:szCs w:val="28"/>
        </w:rPr>
      </w:pPr>
    </w:p>
    <w:p w14:paraId="752F89EA" w14:textId="77777777" w:rsidR="00E35D05" w:rsidRPr="00B4118F" w:rsidRDefault="00E35D05" w:rsidP="00B4118F">
      <w:pPr>
        <w:widowControl/>
        <w:numPr>
          <w:ilvl w:val="0"/>
          <w:numId w:val="41"/>
        </w:numPr>
        <w:autoSpaceDE/>
        <w:autoSpaceDN/>
        <w:ind w:firstLine="700"/>
        <w:jc w:val="both"/>
        <w:rPr>
          <w:color w:val="000000" w:themeColor="text1"/>
          <w:sz w:val="28"/>
          <w:szCs w:val="28"/>
        </w:rPr>
      </w:pPr>
      <w:r w:rsidRPr="00B4118F">
        <w:rPr>
          <w:color w:val="000000" w:themeColor="text1"/>
          <w:sz w:val="28"/>
          <w:szCs w:val="28"/>
        </w:rPr>
        <w:t>Федеральный закон от 29.12.2012 № 273-ФЗ «Об образовании в Российской Федерации».</w:t>
      </w:r>
    </w:p>
    <w:p w14:paraId="3BCACFD8" w14:textId="77777777" w:rsidR="00E35D05" w:rsidRPr="00B4118F" w:rsidRDefault="00E35D05" w:rsidP="00B4118F">
      <w:pPr>
        <w:widowControl/>
        <w:numPr>
          <w:ilvl w:val="0"/>
          <w:numId w:val="41"/>
        </w:numPr>
        <w:autoSpaceDE/>
        <w:autoSpaceDN/>
        <w:ind w:firstLine="700"/>
        <w:jc w:val="both"/>
        <w:rPr>
          <w:color w:val="000000" w:themeColor="text1"/>
          <w:sz w:val="28"/>
          <w:szCs w:val="28"/>
        </w:rPr>
      </w:pPr>
      <w:r w:rsidRPr="00B4118F">
        <w:rPr>
          <w:color w:val="000000" w:themeColor="text1"/>
          <w:sz w:val="28"/>
          <w:szCs w:val="28"/>
        </w:rPr>
        <w:t>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94526E" w14:textId="77777777" w:rsidR="00E35D05" w:rsidRPr="00B4118F" w:rsidRDefault="00E35D05" w:rsidP="00B4118F">
      <w:pPr>
        <w:widowControl/>
        <w:numPr>
          <w:ilvl w:val="0"/>
          <w:numId w:val="41"/>
        </w:numPr>
        <w:autoSpaceDE/>
        <w:autoSpaceDN/>
        <w:ind w:firstLine="700"/>
        <w:jc w:val="both"/>
        <w:rPr>
          <w:color w:val="000000" w:themeColor="text1"/>
          <w:sz w:val="28"/>
          <w:szCs w:val="28"/>
        </w:rPr>
      </w:pPr>
      <w:r w:rsidRPr="00B4118F">
        <w:rPr>
          <w:color w:val="000000" w:themeColor="text1"/>
          <w:sz w:val="28"/>
          <w:szCs w:val="28"/>
        </w:rPr>
        <w:t>Постановление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4B2B324F" w14:textId="77777777" w:rsidR="00E35D05" w:rsidRPr="00B4118F" w:rsidRDefault="00E35D05" w:rsidP="00B4118F">
      <w:pPr>
        <w:widowControl/>
        <w:numPr>
          <w:ilvl w:val="0"/>
          <w:numId w:val="41"/>
        </w:numPr>
        <w:autoSpaceDE/>
        <w:autoSpaceDN/>
        <w:ind w:firstLine="700"/>
        <w:jc w:val="both"/>
        <w:rPr>
          <w:color w:val="000000" w:themeColor="text1"/>
          <w:sz w:val="28"/>
          <w:szCs w:val="28"/>
        </w:rPr>
      </w:pPr>
      <w:r w:rsidRPr="00B4118F">
        <w:rPr>
          <w:color w:val="000000" w:themeColor="text1"/>
          <w:sz w:val="28"/>
          <w:szCs w:val="28"/>
        </w:rPr>
        <w:t>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4942449" w14:textId="77777777" w:rsidR="005C5066" w:rsidRDefault="00E35D05" w:rsidP="005C5066">
      <w:pPr>
        <w:widowControl/>
        <w:numPr>
          <w:ilvl w:val="0"/>
          <w:numId w:val="41"/>
        </w:numPr>
        <w:autoSpaceDE/>
        <w:autoSpaceDN/>
        <w:ind w:firstLine="700"/>
        <w:jc w:val="both"/>
        <w:rPr>
          <w:color w:val="000000" w:themeColor="text1"/>
          <w:sz w:val="28"/>
          <w:szCs w:val="28"/>
        </w:rPr>
      </w:pPr>
      <w:r w:rsidRPr="005C5066">
        <w:rPr>
          <w:color w:val="000000" w:themeColor="text1"/>
          <w:sz w:val="28"/>
          <w:szCs w:val="28"/>
        </w:rPr>
        <w:t>Приказ Министерства культуры Российской Федерации от 01.10.2018 № 1685 «Об утверждении федеральных государственных требований к миниму</w:t>
      </w:r>
      <w:r w:rsidR="005C5066" w:rsidRPr="005C5066">
        <w:rPr>
          <w:color w:val="000000" w:themeColor="text1"/>
          <w:sz w:val="28"/>
          <w:szCs w:val="28"/>
        </w:rPr>
        <w:t xml:space="preserve">му содержания, структуре и условиям реализации дополнительной предпрофессиональной программы в области музыкального искусства «Хоровое пение» и сроку обучения по этой программе». </w:t>
      </w:r>
    </w:p>
    <w:p w14:paraId="1AC814CA" w14:textId="762A6C92" w:rsidR="005C5066" w:rsidRPr="00B4118F" w:rsidRDefault="005C5066" w:rsidP="005C5066">
      <w:pPr>
        <w:widowControl/>
        <w:numPr>
          <w:ilvl w:val="0"/>
          <w:numId w:val="41"/>
        </w:numPr>
        <w:autoSpaceDE/>
        <w:autoSpaceDN/>
        <w:ind w:firstLine="700"/>
        <w:jc w:val="both"/>
        <w:rPr>
          <w:color w:val="000000" w:themeColor="text1"/>
          <w:sz w:val="28"/>
          <w:szCs w:val="28"/>
        </w:rPr>
      </w:pPr>
      <w:r w:rsidRPr="00B4118F">
        <w:rPr>
          <w:color w:val="000000" w:themeColor="text1"/>
          <w:sz w:val="28"/>
          <w:szCs w:val="28"/>
        </w:rPr>
        <w:t>Приказ Министерства культуры Российской Федерации от 09.08.2012 № 854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«Инструменты эстрадного оркестра» и сроку обучения по этой программе».</w:t>
      </w:r>
    </w:p>
    <w:p w14:paraId="40FBF309" w14:textId="08D2579D" w:rsidR="005C5066" w:rsidRPr="005C5066" w:rsidRDefault="005C5066" w:rsidP="005C5066">
      <w:pPr>
        <w:pStyle w:val="ae"/>
        <w:ind w:left="707" w:firstLine="0"/>
        <w:rPr>
          <w:color w:val="000000" w:themeColor="text1"/>
          <w:sz w:val="28"/>
          <w:szCs w:val="28"/>
        </w:rPr>
      </w:pPr>
    </w:p>
    <w:p w14:paraId="5213C891" w14:textId="1CA77265" w:rsidR="00E35D05" w:rsidRPr="005C5066" w:rsidRDefault="00E35D05" w:rsidP="005C5066">
      <w:pPr>
        <w:widowControl/>
        <w:numPr>
          <w:ilvl w:val="0"/>
          <w:numId w:val="41"/>
        </w:numPr>
        <w:autoSpaceDE/>
        <w:autoSpaceDN/>
        <w:ind w:firstLine="700"/>
        <w:jc w:val="both"/>
        <w:rPr>
          <w:color w:val="000000" w:themeColor="text1"/>
          <w:sz w:val="28"/>
          <w:szCs w:val="28"/>
        </w:rPr>
        <w:sectPr w:rsidR="00E35D05" w:rsidRPr="005C5066" w:rsidSect="00E35D05">
          <w:headerReference w:type="even" r:id="rId14"/>
          <w:headerReference w:type="default" r:id="rId15"/>
          <w:headerReference w:type="first" r:id="rId16"/>
          <w:pgSz w:w="11906" w:h="16838"/>
          <w:pgMar w:top="664" w:right="846" w:bottom="673" w:left="1136" w:header="720" w:footer="720" w:gutter="0"/>
          <w:cols w:space="720"/>
        </w:sectPr>
      </w:pPr>
    </w:p>
    <w:p w14:paraId="31E52E6B" w14:textId="77777777" w:rsidR="00E35D05" w:rsidRPr="00B4118F" w:rsidRDefault="00E35D05" w:rsidP="00B4118F">
      <w:pPr>
        <w:widowControl/>
        <w:numPr>
          <w:ilvl w:val="0"/>
          <w:numId w:val="41"/>
        </w:numPr>
        <w:autoSpaceDE/>
        <w:autoSpaceDN/>
        <w:ind w:firstLine="700"/>
        <w:jc w:val="both"/>
        <w:rPr>
          <w:color w:val="000000" w:themeColor="text1"/>
          <w:sz w:val="28"/>
          <w:szCs w:val="28"/>
        </w:rPr>
      </w:pPr>
      <w:r w:rsidRPr="00B4118F">
        <w:rPr>
          <w:color w:val="000000" w:themeColor="text1"/>
          <w:sz w:val="28"/>
          <w:szCs w:val="28"/>
        </w:rPr>
        <w:lastRenderedPageBreak/>
        <w:t>Приказ Министерства культуры Российской Федерации от 12.03.2012 № 165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«Духовые и ударные инструменты» и сроку обучения по этой программе».</w:t>
      </w:r>
    </w:p>
    <w:p w14:paraId="40329F3B" w14:textId="77777777" w:rsidR="00E35D05" w:rsidRPr="00B4118F" w:rsidRDefault="00E35D05" w:rsidP="00B4118F">
      <w:pPr>
        <w:widowControl/>
        <w:numPr>
          <w:ilvl w:val="0"/>
          <w:numId w:val="41"/>
        </w:numPr>
        <w:autoSpaceDE/>
        <w:autoSpaceDN/>
        <w:ind w:firstLine="700"/>
        <w:jc w:val="both"/>
        <w:rPr>
          <w:color w:val="000000" w:themeColor="text1"/>
          <w:sz w:val="28"/>
          <w:szCs w:val="28"/>
        </w:rPr>
      </w:pPr>
      <w:r w:rsidRPr="00B4118F">
        <w:rPr>
          <w:color w:val="000000" w:themeColor="text1"/>
          <w:sz w:val="28"/>
          <w:szCs w:val="28"/>
        </w:rPr>
        <w:t>Приказ Министерства культуры Российской Федерации от 02.06.2021 №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14:paraId="71136489" w14:textId="77777777" w:rsidR="00E35D05" w:rsidRPr="00B4118F" w:rsidRDefault="00E35D05" w:rsidP="00B4118F">
      <w:pPr>
        <w:widowControl/>
        <w:numPr>
          <w:ilvl w:val="0"/>
          <w:numId w:val="41"/>
        </w:numPr>
        <w:autoSpaceDE/>
        <w:autoSpaceDN/>
        <w:ind w:firstLine="700"/>
        <w:jc w:val="both"/>
        <w:rPr>
          <w:color w:val="000000" w:themeColor="text1"/>
          <w:sz w:val="28"/>
          <w:szCs w:val="28"/>
        </w:rPr>
      </w:pPr>
      <w:r w:rsidRPr="00B4118F">
        <w:rPr>
          <w:color w:val="000000" w:themeColor="text1"/>
          <w:sz w:val="28"/>
          <w:szCs w:val="28"/>
        </w:rPr>
        <w:t>Приказ Министерства культуры Российской Федерации от 12.03.2012 № 159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декоративно-прикладного искусства «Декоративно-прикладное творчество» и сроку обучения по этой программе».</w:t>
      </w:r>
    </w:p>
    <w:p w14:paraId="1004CE43" w14:textId="77777777" w:rsidR="00E35D05" w:rsidRPr="00B4118F" w:rsidRDefault="00E35D05" w:rsidP="00B4118F">
      <w:pPr>
        <w:widowControl/>
        <w:numPr>
          <w:ilvl w:val="0"/>
          <w:numId w:val="41"/>
        </w:numPr>
        <w:autoSpaceDE/>
        <w:autoSpaceDN/>
        <w:ind w:firstLine="700"/>
        <w:jc w:val="both"/>
        <w:rPr>
          <w:color w:val="000000" w:themeColor="text1"/>
          <w:sz w:val="28"/>
          <w:szCs w:val="28"/>
        </w:rPr>
      </w:pPr>
      <w:r w:rsidRPr="00B4118F">
        <w:rPr>
          <w:color w:val="000000" w:themeColor="text1"/>
          <w:sz w:val="28"/>
          <w:szCs w:val="28"/>
        </w:rPr>
        <w:t>Приказ Министерства культуры Российской Федерации от 14.08.2013 № 1144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архитектурного искусства «Архитектура» и сроку обучения по этой программе».</w:t>
      </w:r>
    </w:p>
    <w:p w14:paraId="2369A8CC" w14:textId="77777777" w:rsidR="00E35D05" w:rsidRPr="00B4118F" w:rsidRDefault="00E35D05" w:rsidP="00B4118F">
      <w:pPr>
        <w:widowControl/>
        <w:numPr>
          <w:ilvl w:val="0"/>
          <w:numId w:val="41"/>
        </w:numPr>
        <w:autoSpaceDE/>
        <w:autoSpaceDN/>
        <w:ind w:firstLine="700"/>
        <w:jc w:val="both"/>
        <w:rPr>
          <w:color w:val="000000" w:themeColor="text1"/>
          <w:sz w:val="28"/>
          <w:szCs w:val="28"/>
        </w:rPr>
      </w:pPr>
      <w:r w:rsidRPr="00B4118F">
        <w:rPr>
          <w:color w:val="000000" w:themeColor="text1"/>
          <w:sz w:val="28"/>
          <w:szCs w:val="28"/>
        </w:rPr>
        <w:t>Приказ Министерства культуры Российской Федерации от 12.03.2012 № 164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«Струнные инструменты» и сроку обучения по этой программе».</w:t>
      </w:r>
    </w:p>
    <w:p w14:paraId="277D6663" w14:textId="77777777" w:rsidR="00E35D05" w:rsidRPr="00B4118F" w:rsidRDefault="00E35D05" w:rsidP="00B4118F">
      <w:pPr>
        <w:widowControl/>
        <w:numPr>
          <w:ilvl w:val="0"/>
          <w:numId w:val="41"/>
        </w:numPr>
        <w:autoSpaceDE/>
        <w:autoSpaceDN/>
        <w:ind w:firstLine="700"/>
        <w:jc w:val="both"/>
        <w:rPr>
          <w:color w:val="000000" w:themeColor="text1"/>
          <w:sz w:val="28"/>
          <w:szCs w:val="28"/>
        </w:rPr>
      </w:pPr>
      <w:r w:rsidRPr="00B4118F">
        <w:rPr>
          <w:color w:val="000000" w:themeColor="text1"/>
          <w:sz w:val="28"/>
          <w:szCs w:val="28"/>
        </w:rPr>
        <w:t>Приказ Министерства культуры Российской Федерации от 12.03.2012 № 163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«Фортепиано» и сроку обучения по этой программе».</w:t>
      </w:r>
    </w:p>
    <w:p w14:paraId="10CDBA5C" w14:textId="77777777" w:rsidR="00E35D05" w:rsidRPr="00B4118F" w:rsidRDefault="00E35D05" w:rsidP="00B4118F">
      <w:pPr>
        <w:widowControl/>
        <w:numPr>
          <w:ilvl w:val="0"/>
          <w:numId w:val="41"/>
        </w:numPr>
        <w:autoSpaceDE/>
        <w:autoSpaceDN/>
        <w:ind w:firstLine="700"/>
        <w:jc w:val="both"/>
        <w:rPr>
          <w:color w:val="000000" w:themeColor="text1"/>
          <w:sz w:val="28"/>
          <w:szCs w:val="28"/>
        </w:rPr>
      </w:pPr>
      <w:r w:rsidRPr="00B4118F">
        <w:rPr>
          <w:color w:val="000000" w:themeColor="text1"/>
          <w:sz w:val="28"/>
          <w:szCs w:val="28"/>
        </w:rPr>
        <w:t>Приказ Министерства культуры Российской Федерации от 12.12.2014 № 2156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«Музыкальный фольклор» и сроку обучения по этой программе».</w:t>
      </w:r>
    </w:p>
    <w:p w14:paraId="3F731F75" w14:textId="77777777" w:rsidR="00E35D05" w:rsidRPr="00B4118F" w:rsidRDefault="00E35D05" w:rsidP="00B4118F">
      <w:pPr>
        <w:widowControl/>
        <w:numPr>
          <w:ilvl w:val="0"/>
          <w:numId w:val="41"/>
        </w:numPr>
        <w:autoSpaceDE/>
        <w:autoSpaceDN/>
        <w:ind w:firstLine="700"/>
        <w:jc w:val="both"/>
        <w:rPr>
          <w:color w:val="000000" w:themeColor="text1"/>
          <w:sz w:val="28"/>
          <w:szCs w:val="28"/>
        </w:rPr>
      </w:pPr>
      <w:r w:rsidRPr="00B4118F">
        <w:rPr>
          <w:color w:val="000000" w:themeColor="text1"/>
          <w:sz w:val="28"/>
          <w:szCs w:val="28"/>
        </w:rPr>
        <w:t>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3E8AA2A5" w14:textId="77777777" w:rsidR="00E35D05" w:rsidRPr="00B4118F" w:rsidRDefault="00E35D05" w:rsidP="00B4118F">
      <w:pPr>
        <w:widowControl/>
        <w:numPr>
          <w:ilvl w:val="0"/>
          <w:numId w:val="41"/>
        </w:numPr>
        <w:autoSpaceDE/>
        <w:autoSpaceDN/>
        <w:ind w:firstLine="700"/>
        <w:jc w:val="both"/>
        <w:rPr>
          <w:color w:val="000000" w:themeColor="text1"/>
          <w:sz w:val="28"/>
          <w:szCs w:val="28"/>
        </w:rPr>
      </w:pPr>
      <w:r w:rsidRPr="00B4118F">
        <w:rPr>
          <w:color w:val="000000" w:themeColor="text1"/>
          <w:sz w:val="28"/>
          <w:szCs w:val="28"/>
        </w:rPr>
        <w:lastRenderedPageBreak/>
        <w:t>Приказ Министерства культуры Российской Федерации от 26.10.2015 № 2668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изобразительного искусства «Акварельная живопись» и сроку обучения по этой программе».</w:t>
      </w:r>
    </w:p>
    <w:p w14:paraId="678E774B" w14:textId="77777777" w:rsidR="00E35D05" w:rsidRPr="00B4118F" w:rsidRDefault="00E35D05" w:rsidP="00B4118F">
      <w:pPr>
        <w:widowControl/>
        <w:numPr>
          <w:ilvl w:val="0"/>
          <w:numId w:val="41"/>
        </w:numPr>
        <w:autoSpaceDE/>
        <w:autoSpaceDN/>
        <w:ind w:firstLine="700"/>
        <w:jc w:val="both"/>
        <w:rPr>
          <w:color w:val="000000" w:themeColor="text1"/>
          <w:sz w:val="28"/>
          <w:szCs w:val="28"/>
        </w:rPr>
      </w:pPr>
      <w:r w:rsidRPr="00B4118F">
        <w:rPr>
          <w:color w:val="000000" w:themeColor="text1"/>
          <w:sz w:val="28"/>
          <w:szCs w:val="28"/>
        </w:rPr>
        <w:t>Приказ Министерства культуры Российской Федерации от 14.08.2013 № 1145 «Об утверждении порядка приема на обучение по дополнительным предпрофессиональным программам в области искусств».</w:t>
      </w:r>
    </w:p>
    <w:p w14:paraId="5F8372E7" w14:textId="77777777" w:rsidR="00E35D05" w:rsidRPr="00B4118F" w:rsidRDefault="00E35D05" w:rsidP="00B4118F">
      <w:pPr>
        <w:widowControl/>
        <w:numPr>
          <w:ilvl w:val="0"/>
          <w:numId w:val="41"/>
        </w:numPr>
        <w:autoSpaceDE/>
        <w:autoSpaceDN/>
        <w:ind w:firstLine="700"/>
        <w:jc w:val="both"/>
        <w:rPr>
          <w:color w:val="000000" w:themeColor="text1"/>
          <w:sz w:val="28"/>
          <w:szCs w:val="28"/>
        </w:rPr>
      </w:pPr>
      <w:r w:rsidRPr="00B4118F">
        <w:rPr>
          <w:color w:val="000000" w:themeColor="text1"/>
          <w:sz w:val="28"/>
          <w:szCs w:val="28"/>
        </w:rPr>
        <w:t>Приказ Министерства культуры Российской Федерации от 12.03.2012 № 158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хореографического искусства «Хореографическое творчество» и сроку обучения по этой программе».</w:t>
      </w:r>
    </w:p>
    <w:p w14:paraId="50DBEF05" w14:textId="77777777" w:rsidR="00E35D05" w:rsidRPr="00B4118F" w:rsidRDefault="00E35D05" w:rsidP="00B4118F">
      <w:pPr>
        <w:widowControl/>
        <w:numPr>
          <w:ilvl w:val="0"/>
          <w:numId w:val="41"/>
        </w:numPr>
        <w:autoSpaceDE/>
        <w:autoSpaceDN/>
        <w:ind w:firstLine="700"/>
        <w:jc w:val="both"/>
        <w:rPr>
          <w:color w:val="000000" w:themeColor="text1"/>
          <w:sz w:val="28"/>
          <w:szCs w:val="28"/>
        </w:rPr>
      </w:pPr>
      <w:r w:rsidRPr="00B4118F">
        <w:rPr>
          <w:color w:val="000000" w:themeColor="text1"/>
          <w:sz w:val="28"/>
          <w:szCs w:val="28"/>
        </w:rPr>
        <w:t>Приказ Министерства культуры Российской Федерации от 12.03.2012 № 160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циркового искусства «Искусство цирка» и сроку обучения по этой программе».</w:t>
      </w:r>
    </w:p>
    <w:p w14:paraId="206D6A43" w14:textId="77777777" w:rsidR="00E35D05" w:rsidRPr="00B4118F" w:rsidRDefault="00E35D05" w:rsidP="00B4118F">
      <w:pPr>
        <w:widowControl/>
        <w:numPr>
          <w:ilvl w:val="0"/>
          <w:numId w:val="41"/>
        </w:numPr>
        <w:autoSpaceDE/>
        <w:autoSpaceDN/>
        <w:ind w:firstLine="700"/>
        <w:jc w:val="both"/>
        <w:rPr>
          <w:color w:val="000000" w:themeColor="text1"/>
          <w:sz w:val="28"/>
          <w:szCs w:val="28"/>
        </w:rPr>
      </w:pPr>
      <w:r w:rsidRPr="00B4118F">
        <w:rPr>
          <w:color w:val="000000" w:themeColor="text1"/>
          <w:sz w:val="28"/>
          <w:szCs w:val="28"/>
        </w:rPr>
        <w:t>Приказ Министерства культуры Российской Федерации от 12.03.2012 № 157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театрального искусства «Искусство театра» и сроку обучения по этой программе».</w:t>
      </w:r>
    </w:p>
    <w:p w14:paraId="20923ED8" w14:textId="77777777" w:rsidR="00E35D05" w:rsidRPr="00B4118F" w:rsidRDefault="00E35D05" w:rsidP="00B4118F">
      <w:pPr>
        <w:widowControl/>
        <w:numPr>
          <w:ilvl w:val="0"/>
          <w:numId w:val="41"/>
        </w:numPr>
        <w:autoSpaceDE/>
        <w:autoSpaceDN/>
        <w:ind w:firstLine="700"/>
        <w:jc w:val="both"/>
        <w:rPr>
          <w:color w:val="000000" w:themeColor="text1"/>
          <w:sz w:val="28"/>
          <w:szCs w:val="28"/>
        </w:rPr>
      </w:pPr>
      <w:r w:rsidRPr="00B4118F">
        <w:rPr>
          <w:color w:val="000000" w:themeColor="text1"/>
          <w:sz w:val="28"/>
          <w:szCs w:val="28"/>
        </w:rPr>
        <w:t>Приказ Министерства культуры Российской Федерации от 12.03.2012 № 162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«Народные инструменты» и сроку обучения по этой программе».</w:t>
      </w:r>
    </w:p>
    <w:p w14:paraId="2581A848" w14:textId="77777777" w:rsidR="00E35D05" w:rsidRPr="00B4118F" w:rsidRDefault="00E35D05" w:rsidP="00B4118F">
      <w:pPr>
        <w:widowControl/>
        <w:numPr>
          <w:ilvl w:val="0"/>
          <w:numId w:val="41"/>
        </w:numPr>
        <w:autoSpaceDE/>
        <w:autoSpaceDN/>
        <w:ind w:firstLine="700"/>
        <w:jc w:val="both"/>
        <w:rPr>
          <w:color w:val="000000" w:themeColor="text1"/>
          <w:sz w:val="28"/>
          <w:szCs w:val="28"/>
        </w:rPr>
      </w:pPr>
      <w:r w:rsidRPr="00B4118F">
        <w:rPr>
          <w:color w:val="000000" w:themeColor="text1"/>
          <w:sz w:val="28"/>
          <w:szCs w:val="28"/>
        </w:rPr>
        <w:t>Приказ Министерства культуры Российской Федерации от 09.08.2012 № 855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«Дизайн» и сроку обучения по этой программе».</w:t>
      </w:r>
    </w:p>
    <w:p w14:paraId="7A219464" w14:textId="77777777" w:rsidR="00E35D05" w:rsidRPr="00B4118F" w:rsidRDefault="00E35D05" w:rsidP="00B4118F">
      <w:pPr>
        <w:widowControl/>
        <w:numPr>
          <w:ilvl w:val="0"/>
          <w:numId w:val="41"/>
        </w:numPr>
        <w:autoSpaceDE/>
        <w:autoSpaceDN/>
        <w:ind w:firstLine="700"/>
        <w:jc w:val="both"/>
        <w:rPr>
          <w:color w:val="000000" w:themeColor="text1"/>
          <w:sz w:val="28"/>
          <w:szCs w:val="28"/>
        </w:rPr>
      </w:pPr>
      <w:r w:rsidRPr="00B4118F">
        <w:rPr>
          <w:color w:val="000000" w:themeColor="text1"/>
          <w:sz w:val="28"/>
          <w:szCs w:val="28"/>
        </w:rPr>
        <w:t>Приказ Министерства культуры Российской Федерации от 12.03.2012 № 156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обучения по этой программе».</w:t>
      </w:r>
    </w:p>
    <w:p w14:paraId="7546B00B" w14:textId="77777777" w:rsidR="00E35D05" w:rsidRPr="00B4118F" w:rsidRDefault="00E35D05" w:rsidP="00B4118F">
      <w:pPr>
        <w:widowControl/>
        <w:numPr>
          <w:ilvl w:val="0"/>
          <w:numId w:val="41"/>
        </w:numPr>
        <w:autoSpaceDE/>
        <w:autoSpaceDN/>
        <w:ind w:firstLine="700"/>
        <w:jc w:val="both"/>
        <w:rPr>
          <w:color w:val="000000" w:themeColor="text1"/>
          <w:sz w:val="28"/>
          <w:szCs w:val="28"/>
        </w:rPr>
      </w:pPr>
      <w:r w:rsidRPr="00B4118F">
        <w:rPr>
          <w:color w:val="000000" w:themeColor="text1"/>
          <w:sz w:val="28"/>
          <w:szCs w:val="28"/>
        </w:rPr>
        <w:t>Приказ Министерства спорта Российской Федерации от 27.01.2023 № 57 «Об утверждении порядка приема на обучение по дополнительным образовательным программам спортивной подготовки».</w:t>
      </w:r>
    </w:p>
    <w:p w14:paraId="33DC8F9B" w14:textId="77777777" w:rsidR="00E35D05" w:rsidRPr="00B4118F" w:rsidRDefault="00E35D05" w:rsidP="00B4118F">
      <w:pPr>
        <w:widowControl/>
        <w:numPr>
          <w:ilvl w:val="0"/>
          <w:numId w:val="41"/>
        </w:numPr>
        <w:autoSpaceDE/>
        <w:autoSpaceDN/>
        <w:ind w:firstLine="700"/>
        <w:jc w:val="both"/>
        <w:rPr>
          <w:color w:val="000000" w:themeColor="text1"/>
          <w:sz w:val="28"/>
          <w:szCs w:val="28"/>
        </w:rPr>
      </w:pPr>
      <w:r w:rsidRPr="00B4118F">
        <w:rPr>
          <w:color w:val="000000" w:themeColor="text1"/>
          <w:sz w:val="28"/>
          <w:szCs w:val="28"/>
        </w:rPr>
        <w:lastRenderedPageBreak/>
        <w:t>Приказ Министерства культуры Российской Федерации от 29.10.2015 № 2709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хореографического искусства «Искусство балета» и сроку обучения по этой программе».</w:t>
      </w:r>
    </w:p>
    <w:p w14:paraId="2F7DFFA8" w14:textId="3E1796B5" w:rsidR="00E35D05" w:rsidRPr="00B4118F" w:rsidRDefault="00E35D05" w:rsidP="00B4118F">
      <w:pPr>
        <w:widowControl/>
        <w:numPr>
          <w:ilvl w:val="0"/>
          <w:numId w:val="41"/>
        </w:numPr>
        <w:autoSpaceDE/>
        <w:autoSpaceDN/>
        <w:ind w:firstLine="700"/>
        <w:jc w:val="both"/>
        <w:rPr>
          <w:color w:val="000000" w:themeColor="text1"/>
          <w:sz w:val="28"/>
          <w:szCs w:val="28"/>
        </w:rPr>
      </w:pPr>
      <w:r w:rsidRPr="00B4118F">
        <w:rPr>
          <w:color w:val="000000" w:themeColor="text1"/>
          <w:sz w:val="28"/>
          <w:szCs w:val="28"/>
        </w:rPr>
        <w:t xml:space="preserve">Закон Московской области </w:t>
      </w:r>
      <w:r w:rsidR="00A9471E">
        <w:rPr>
          <w:color w:val="000000" w:themeColor="text1"/>
          <w:sz w:val="28"/>
          <w:szCs w:val="28"/>
        </w:rPr>
        <w:t xml:space="preserve">от 27.07.2013 </w:t>
      </w:r>
      <w:r w:rsidRPr="00B4118F">
        <w:rPr>
          <w:color w:val="000000" w:themeColor="text1"/>
          <w:sz w:val="28"/>
          <w:szCs w:val="28"/>
        </w:rPr>
        <w:t>№ 94/2013-ОЗ «Об образовании».</w:t>
      </w:r>
    </w:p>
    <w:p w14:paraId="5E5AE3BD" w14:textId="3A61962B" w:rsidR="00E35D05" w:rsidRPr="005C5066" w:rsidRDefault="00E35D05" w:rsidP="00B4118F">
      <w:pPr>
        <w:widowControl/>
        <w:numPr>
          <w:ilvl w:val="0"/>
          <w:numId w:val="41"/>
        </w:numPr>
        <w:autoSpaceDE/>
        <w:autoSpaceDN/>
        <w:ind w:firstLine="700"/>
        <w:jc w:val="both"/>
        <w:rPr>
          <w:color w:val="000000" w:themeColor="text1"/>
          <w:sz w:val="28"/>
          <w:szCs w:val="28"/>
        </w:rPr>
      </w:pPr>
      <w:r w:rsidRPr="00B4118F">
        <w:rPr>
          <w:color w:val="000000" w:themeColor="text1"/>
          <w:sz w:val="28"/>
          <w:szCs w:val="28"/>
        </w:rPr>
        <w:t>Постановление Губернатора Московской области от 05.10.2022 № 317-ПГ «О социальной поддержке отдельных категорий граждан,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членов их семей».</w:t>
      </w:r>
    </w:p>
    <w:p w14:paraId="23E92471" w14:textId="0D22E2E7" w:rsidR="005C5066" w:rsidRDefault="005C5066" w:rsidP="005C5066">
      <w:pPr>
        <w:widowControl/>
        <w:adjustRightInd w:val="0"/>
        <w:ind w:firstLine="540"/>
        <w:jc w:val="both"/>
        <w:rPr>
          <w:rFonts w:eastAsiaTheme="minorHAnsi"/>
          <w:sz w:val="28"/>
          <w:szCs w:val="28"/>
          <w:lang w:eastAsia="ru-RU"/>
        </w:rPr>
      </w:pPr>
      <w:r>
        <w:rPr>
          <w:rFonts w:eastAsiaTheme="minorHAnsi"/>
          <w:sz w:val="28"/>
          <w:szCs w:val="28"/>
          <w:lang w:eastAsia="ru-RU"/>
        </w:rPr>
        <w:t xml:space="preserve">   27. </w:t>
      </w:r>
      <w:hyperlink r:id="rId17" w:history="1">
        <w:r w:rsidRPr="005C5066">
          <w:rPr>
            <w:rFonts w:eastAsiaTheme="minorHAnsi"/>
            <w:sz w:val="28"/>
            <w:szCs w:val="28"/>
            <w:lang w:eastAsia="ru-RU"/>
          </w:rPr>
          <w:t>Устав</w:t>
        </w:r>
      </w:hyperlink>
      <w:r w:rsidRPr="005C5066">
        <w:rPr>
          <w:rFonts w:eastAsiaTheme="minorHAnsi"/>
          <w:sz w:val="28"/>
          <w:szCs w:val="28"/>
          <w:lang w:eastAsia="ru-RU"/>
        </w:rPr>
        <w:t xml:space="preserve"> </w:t>
      </w:r>
      <w:r>
        <w:rPr>
          <w:rFonts w:eastAsiaTheme="minorHAnsi"/>
          <w:sz w:val="28"/>
          <w:szCs w:val="28"/>
          <w:lang w:eastAsia="ru-RU"/>
        </w:rPr>
        <w:t>городского округа Лыткарино Московской области.</w:t>
      </w:r>
    </w:p>
    <w:p w14:paraId="556B9A34" w14:textId="0E677F54" w:rsidR="005C5066" w:rsidRDefault="005C5066" w:rsidP="005C5066">
      <w:pPr>
        <w:widowControl/>
        <w:adjustRightInd w:val="0"/>
        <w:ind w:firstLine="540"/>
        <w:jc w:val="both"/>
        <w:rPr>
          <w:rFonts w:eastAsiaTheme="minorHAnsi"/>
          <w:sz w:val="28"/>
          <w:szCs w:val="28"/>
          <w:lang w:eastAsia="ru-RU"/>
        </w:rPr>
      </w:pPr>
      <w:r>
        <w:rPr>
          <w:rFonts w:eastAsiaTheme="minorHAnsi"/>
          <w:sz w:val="28"/>
          <w:szCs w:val="28"/>
          <w:lang w:eastAsia="ru-RU"/>
        </w:rPr>
        <w:t xml:space="preserve">   28. Нормативные правовые акты органов местного самоуправления городского округа Лыткарино.</w:t>
      </w:r>
    </w:p>
    <w:p w14:paraId="23EF70A3" w14:textId="338C70F7" w:rsidR="005C5066" w:rsidRDefault="005C5066" w:rsidP="005C5066">
      <w:pPr>
        <w:widowControl/>
        <w:adjustRightInd w:val="0"/>
        <w:ind w:firstLine="540"/>
        <w:jc w:val="both"/>
        <w:rPr>
          <w:rFonts w:eastAsiaTheme="minorHAnsi"/>
          <w:sz w:val="28"/>
          <w:szCs w:val="28"/>
          <w:lang w:eastAsia="ru-RU"/>
        </w:rPr>
      </w:pPr>
      <w:r>
        <w:rPr>
          <w:rFonts w:eastAsiaTheme="minorHAnsi"/>
          <w:sz w:val="28"/>
          <w:szCs w:val="28"/>
          <w:lang w:eastAsia="ru-RU"/>
        </w:rPr>
        <w:t xml:space="preserve">   29. Устав Организации.</w:t>
      </w:r>
    </w:p>
    <w:p w14:paraId="2DC60F81" w14:textId="2DD67718" w:rsidR="005C5066" w:rsidRDefault="005C5066" w:rsidP="005C5066">
      <w:pPr>
        <w:widowControl/>
        <w:adjustRightInd w:val="0"/>
        <w:ind w:firstLine="540"/>
        <w:jc w:val="both"/>
        <w:rPr>
          <w:rFonts w:eastAsiaTheme="minorHAnsi"/>
          <w:sz w:val="28"/>
          <w:szCs w:val="28"/>
          <w:lang w:eastAsia="ru-RU"/>
        </w:rPr>
      </w:pPr>
      <w:r>
        <w:rPr>
          <w:rFonts w:eastAsiaTheme="minorHAnsi"/>
          <w:sz w:val="28"/>
          <w:szCs w:val="28"/>
          <w:lang w:eastAsia="ru-RU"/>
        </w:rPr>
        <w:t xml:space="preserve">   30. Локальные правовые акты Организации.</w:t>
      </w:r>
    </w:p>
    <w:p w14:paraId="2AE7DAA5" w14:textId="1286F468" w:rsidR="005C5066" w:rsidRPr="00B4118F" w:rsidRDefault="005C5066" w:rsidP="00B4118F">
      <w:pPr>
        <w:rPr>
          <w:color w:val="000000" w:themeColor="text1"/>
          <w:sz w:val="28"/>
          <w:szCs w:val="28"/>
        </w:rPr>
        <w:sectPr w:rsidR="005C5066" w:rsidRPr="00B4118F" w:rsidSect="00E35D05">
          <w:headerReference w:type="even" r:id="rId18"/>
          <w:headerReference w:type="default" r:id="rId19"/>
          <w:headerReference w:type="first" r:id="rId20"/>
          <w:pgSz w:w="11906" w:h="16838"/>
          <w:pgMar w:top="1147" w:right="846" w:bottom="1691" w:left="1136" w:header="664" w:footer="720" w:gutter="0"/>
          <w:pgNumType w:start="2"/>
          <w:cols w:space="720"/>
        </w:sectPr>
      </w:pPr>
    </w:p>
    <w:p w14:paraId="5EA20091" w14:textId="14B14C80" w:rsidR="00642C07" w:rsidRDefault="00642C07" w:rsidP="00642C07">
      <w:pPr>
        <w:jc w:val="right"/>
        <w:rPr>
          <w:color w:val="000000" w:themeColor="text1"/>
          <w:sz w:val="24"/>
          <w:szCs w:val="24"/>
        </w:rPr>
      </w:pPr>
      <w:r w:rsidRPr="00FD46B5">
        <w:rPr>
          <w:color w:val="000000" w:themeColor="text1"/>
          <w:sz w:val="24"/>
          <w:szCs w:val="24"/>
        </w:rPr>
        <w:lastRenderedPageBreak/>
        <w:t xml:space="preserve">Приложение </w:t>
      </w:r>
      <w:r>
        <w:rPr>
          <w:color w:val="000000" w:themeColor="text1"/>
          <w:sz w:val="24"/>
          <w:szCs w:val="24"/>
        </w:rPr>
        <w:t>4</w:t>
      </w:r>
    </w:p>
    <w:p w14:paraId="07FCA29B" w14:textId="77777777" w:rsidR="00642C07" w:rsidRPr="00FD46B5" w:rsidRDefault="00642C07" w:rsidP="00642C07">
      <w:pPr>
        <w:jc w:val="right"/>
        <w:rPr>
          <w:color w:val="000000" w:themeColor="text1"/>
          <w:sz w:val="24"/>
          <w:szCs w:val="24"/>
        </w:rPr>
      </w:pPr>
      <w:r w:rsidRPr="00FD46B5">
        <w:rPr>
          <w:color w:val="000000" w:themeColor="text1"/>
          <w:sz w:val="24"/>
          <w:szCs w:val="24"/>
        </w:rPr>
        <w:t xml:space="preserve"> к регламенту предоставления услуги</w:t>
      </w:r>
    </w:p>
    <w:p w14:paraId="01F6C551" w14:textId="77777777" w:rsidR="00642C07" w:rsidRDefault="00642C07" w:rsidP="00642C07">
      <w:pPr>
        <w:jc w:val="right"/>
        <w:rPr>
          <w:color w:val="000000" w:themeColor="text1"/>
          <w:sz w:val="24"/>
          <w:szCs w:val="24"/>
        </w:rPr>
      </w:pPr>
      <w:r w:rsidRPr="00FD46B5">
        <w:rPr>
          <w:color w:val="000000" w:themeColor="text1"/>
          <w:sz w:val="24"/>
          <w:szCs w:val="24"/>
        </w:rPr>
        <w:t xml:space="preserve"> «Прием в муниципальные образовательные </w:t>
      </w:r>
    </w:p>
    <w:p w14:paraId="72FC5FF5" w14:textId="77777777" w:rsidR="00642C07" w:rsidRDefault="00642C07" w:rsidP="00642C07">
      <w:pPr>
        <w:jc w:val="right"/>
        <w:rPr>
          <w:color w:val="000000" w:themeColor="text1"/>
          <w:sz w:val="24"/>
          <w:szCs w:val="24"/>
        </w:rPr>
      </w:pPr>
      <w:r w:rsidRPr="00FD46B5">
        <w:rPr>
          <w:color w:val="000000" w:themeColor="text1"/>
          <w:sz w:val="24"/>
          <w:szCs w:val="24"/>
        </w:rPr>
        <w:t xml:space="preserve">организации </w:t>
      </w:r>
      <w:r>
        <w:rPr>
          <w:color w:val="000000" w:themeColor="text1"/>
          <w:sz w:val="24"/>
          <w:szCs w:val="24"/>
        </w:rPr>
        <w:t>городского округа Лыткарино</w:t>
      </w:r>
      <w:r w:rsidRPr="00FD46B5">
        <w:rPr>
          <w:color w:val="000000" w:themeColor="text1"/>
          <w:sz w:val="24"/>
          <w:szCs w:val="24"/>
        </w:rPr>
        <w:t xml:space="preserve">, </w:t>
      </w:r>
    </w:p>
    <w:p w14:paraId="56FA284D" w14:textId="77777777" w:rsidR="00642C07" w:rsidRDefault="00642C07" w:rsidP="00642C07">
      <w:pPr>
        <w:jc w:val="right"/>
        <w:rPr>
          <w:color w:val="000000" w:themeColor="text1"/>
          <w:sz w:val="24"/>
          <w:szCs w:val="24"/>
        </w:rPr>
      </w:pPr>
      <w:r w:rsidRPr="00FD46B5">
        <w:rPr>
          <w:color w:val="000000" w:themeColor="text1"/>
          <w:sz w:val="24"/>
          <w:szCs w:val="24"/>
        </w:rPr>
        <w:t xml:space="preserve">реализующие дополнительные общеобразовательные </w:t>
      </w:r>
    </w:p>
    <w:p w14:paraId="55E8EAE9" w14:textId="77777777" w:rsidR="00642C07" w:rsidRDefault="00642C07" w:rsidP="00642C07">
      <w:pPr>
        <w:jc w:val="right"/>
        <w:rPr>
          <w:color w:val="000000" w:themeColor="text1"/>
          <w:sz w:val="24"/>
          <w:szCs w:val="24"/>
        </w:rPr>
      </w:pPr>
      <w:r w:rsidRPr="00FD46B5">
        <w:rPr>
          <w:color w:val="000000" w:themeColor="text1"/>
          <w:sz w:val="24"/>
          <w:szCs w:val="24"/>
        </w:rPr>
        <w:t>программы, а также программы спортивной подготовки»</w:t>
      </w:r>
    </w:p>
    <w:p w14:paraId="134F2743" w14:textId="77777777" w:rsidR="00642C07" w:rsidRDefault="00642C07" w:rsidP="00B4118F">
      <w:pPr>
        <w:ind w:hanging="10"/>
        <w:rPr>
          <w:color w:val="000000" w:themeColor="text1"/>
          <w:sz w:val="28"/>
          <w:szCs w:val="28"/>
        </w:rPr>
      </w:pPr>
    </w:p>
    <w:p w14:paraId="0CD36B16" w14:textId="77777777" w:rsidR="00642C07" w:rsidRDefault="00642C07" w:rsidP="00B4118F">
      <w:pPr>
        <w:ind w:hanging="10"/>
        <w:jc w:val="center"/>
        <w:rPr>
          <w:color w:val="000000" w:themeColor="text1"/>
          <w:sz w:val="28"/>
          <w:szCs w:val="28"/>
        </w:rPr>
      </w:pPr>
    </w:p>
    <w:p w14:paraId="1C2A588B" w14:textId="4FB7AD85" w:rsidR="00E35D05" w:rsidRPr="00B4118F" w:rsidRDefault="00E35D05" w:rsidP="00B4118F">
      <w:pPr>
        <w:ind w:hanging="10"/>
        <w:jc w:val="center"/>
        <w:rPr>
          <w:color w:val="000000" w:themeColor="text1"/>
          <w:sz w:val="28"/>
          <w:szCs w:val="28"/>
        </w:rPr>
      </w:pPr>
      <w:r w:rsidRPr="00B4118F">
        <w:rPr>
          <w:color w:val="000000" w:themeColor="text1"/>
          <w:sz w:val="28"/>
          <w:szCs w:val="28"/>
        </w:rPr>
        <w:t xml:space="preserve">Форма решения об отказе в приеме документов, необходимых для предоставления услуги «Прием в муниципальные образовательные организации </w:t>
      </w:r>
      <w:r w:rsidR="00642C07">
        <w:rPr>
          <w:color w:val="000000" w:themeColor="text1"/>
          <w:sz w:val="28"/>
          <w:szCs w:val="28"/>
        </w:rPr>
        <w:t>городского округа Лыткарино</w:t>
      </w:r>
      <w:r w:rsidRPr="00B4118F">
        <w:rPr>
          <w:color w:val="000000" w:themeColor="text1"/>
          <w:sz w:val="28"/>
          <w:szCs w:val="28"/>
        </w:rPr>
        <w:t>, реализующие дополнительные общеобразовательные программы, а также программы спортивной подготовки»</w:t>
      </w:r>
    </w:p>
    <w:p w14:paraId="1F938B83" w14:textId="77777777" w:rsidR="00E35D05" w:rsidRDefault="00E35D05" w:rsidP="00B4118F">
      <w:pPr>
        <w:ind w:hanging="10"/>
        <w:jc w:val="center"/>
        <w:rPr>
          <w:color w:val="000000" w:themeColor="text1"/>
          <w:sz w:val="28"/>
          <w:szCs w:val="28"/>
        </w:rPr>
      </w:pPr>
      <w:r w:rsidRPr="00B4118F">
        <w:rPr>
          <w:color w:val="000000" w:themeColor="text1"/>
          <w:sz w:val="28"/>
          <w:szCs w:val="28"/>
        </w:rPr>
        <w:t>(оформляется на официальном бланке Организации/МФЦ)</w:t>
      </w:r>
    </w:p>
    <w:p w14:paraId="174DDC35" w14:textId="77777777" w:rsidR="00642C07" w:rsidRPr="00B4118F" w:rsidRDefault="00642C07" w:rsidP="00B4118F">
      <w:pPr>
        <w:ind w:hanging="10"/>
        <w:jc w:val="center"/>
        <w:rPr>
          <w:color w:val="000000" w:themeColor="text1"/>
          <w:sz w:val="28"/>
          <w:szCs w:val="28"/>
        </w:rPr>
      </w:pPr>
    </w:p>
    <w:p w14:paraId="7A5BF136" w14:textId="77777777" w:rsidR="00E35D05" w:rsidRPr="00B4118F" w:rsidRDefault="00E35D05" w:rsidP="00B4118F">
      <w:pPr>
        <w:ind w:hanging="10"/>
        <w:rPr>
          <w:color w:val="000000" w:themeColor="text1"/>
          <w:sz w:val="28"/>
          <w:szCs w:val="28"/>
        </w:rPr>
      </w:pPr>
      <w:r w:rsidRPr="00B4118F">
        <w:rPr>
          <w:color w:val="000000" w:themeColor="text1"/>
          <w:sz w:val="28"/>
          <w:szCs w:val="28"/>
        </w:rPr>
        <w:t xml:space="preserve">Кому: _________________________ </w:t>
      </w:r>
      <w:r w:rsidRPr="00B4118F">
        <w:rPr>
          <w:i/>
          <w:color w:val="000000" w:themeColor="text1"/>
          <w:sz w:val="28"/>
          <w:szCs w:val="28"/>
        </w:rPr>
        <w:t>(ФИО (последнее при наличии) физического лица)</w:t>
      </w:r>
    </w:p>
    <w:p w14:paraId="34418F8A"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Решение об отказе в приеме документов,</w:t>
      </w:r>
    </w:p>
    <w:p w14:paraId="522C82C3" w14:textId="16B64DEB" w:rsidR="00E35D05" w:rsidRDefault="00E35D05" w:rsidP="00B4118F">
      <w:pPr>
        <w:ind w:hanging="10"/>
        <w:jc w:val="center"/>
        <w:rPr>
          <w:color w:val="000000" w:themeColor="text1"/>
          <w:sz w:val="28"/>
          <w:szCs w:val="28"/>
        </w:rPr>
      </w:pPr>
      <w:r w:rsidRPr="00B4118F">
        <w:rPr>
          <w:color w:val="000000" w:themeColor="text1"/>
          <w:sz w:val="28"/>
          <w:szCs w:val="28"/>
        </w:rPr>
        <w:t xml:space="preserve">необходимых для предоставления услуги «Прием в муниципальные образовательные организации </w:t>
      </w:r>
      <w:r w:rsidR="00CE0F0E">
        <w:rPr>
          <w:color w:val="000000" w:themeColor="text1"/>
          <w:sz w:val="28"/>
          <w:szCs w:val="28"/>
        </w:rPr>
        <w:t>городского округа Лыткарино</w:t>
      </w:r>
      <w:r w:rsidRPr="00B4118F">
        <w:rPr>
          <w:color w:val="000000" w:themeColor="text1"/>
          <w:sz w:val="28"/>
          <w:szCs w:val="28"/>
        </w:rPr>
        <w:t>, реализующие дополнительные общеобразовательные программы, а также программы спортивной подготовки»</w:t>
      </w:r>
    </w:p>
    <w:p w14:paraId="77F945BE" w14:textId="77777777" w:rsidR="00CE0F0E" w:rsidRPr="00B4118F" w:rsidRDefault="00CE0F0E" w:rsidP="00B4118F">
      <w:pPr>
        <w:ind w:hanging="10"/>
        <w:jc w:val="center"/>
        <w:rPr>
          <w:color w:val="000000" w:themeColor="text1"/>
          <w:sz w:val="28"/>
          <w:szCs w:val="28"/>
        </w:rPr>
      </w:pPr>
    </w:p>
    <w:p w14:paraId="10A166AF" w14:textId="52EB89FA" w:rsidR="00E35D05" w:rsidRPr="00B4118F" w:rsidRDefault="00E35D05" w:rsidP="00CE0F0E">
      <w:pPr>
        <w:jc w:val="both"/>
        <w:rPr>
          <w:color w:val="000000" w:themeColor="text1"/>
          <w:sz w:val="28"/>
          <w:szCs w:val="28"/>
        </w:rPr>
      </w:pPr>
      <w:r w:rsidRPr="00B4118F">
        <w:rPr>
          <w:color w:val="000000" w:themeColor="text1"/>
          <w:sz w:val="28"/>
          <w:szCs w:val="28"/>
        </w:rPr>
        <w:t xml:space="preserve">В соответствии с ____ </w:t>
      </w:r>
      <w:r w:rsidRPr="00B4118F">
        <w:rPr>
          <w:i/>
          <w:color w:val="000000" w:themeColor="text1"/>
          <w:sz w:val="28"/>
          <w:szCs w:val="28"/>
        </w:rPr>
        <w:t xml:space="preserve">(указать наименование и состав реквизитов нормативного правового акта Российской Федерации, Московской области, в том числе регламента (далее – Регламент) на основании которого принято данное решение) </w:t>
      </w:r>
      <w:r w:rsidRPr="00B4118F">
        <w:rPr>
          <w:color w:val="000000" w:themeColor="text1"/>
          <w:sz w:val="28"/>
          <w:szCs w:val="28"/>
        </w:rPr>
        <w:t>Администрация _____ (</w:t>
      </w:r>
      <w:r w:rsidRPr="00B4118F">
        <w:rPr>
          <w:i/>
          <w:color w:val="000000" w:themeColor="text1"/>
          <w:sz w:val="28"/>
          <w:szCs w:val="28"/>
        </w:rPr>
        <w:t>указать полное наименование Администрации</w:t>
      </w:r>
      <w:r w:rsidRPr="00B4118F">
        <w:rPr>
          <w:color w:val="000000" w:themeColor="text1"/>
          <w:sz w:val="28"/>
          <w:szCs w:val="28"/>
        </w:rPr>
        <w:t>)</w:t>
      </w:r>
      <w:r w:rsidRPr="00B4118F">
        <w:rPr>
          <w:b/>
          <w:color w:val="000000" w:themeColor="text1"/>
          <w:sz w:val="28"/>
          <w:szCs w:val="28"/>
        </w:rPr>
        <w:t xml:space="preserve"> </w:t>
      </w:r>
      <w:r w:rsidRPr="00B4118F">
        <w:rPr>
          <w:color w:val="000000" w:themeColor="text1"/>
          <w:sz w:val="28"/>
          <w:szCs w:val="28"/>
        </w:rPr>
        <w:t xml:space="preserve"> (далее – Организация) рассмотрела запрос о предоставлении услуги «Прием в муниципальные образовательные организации </w:t>
      </w:r>
      <w:r w:rsidR="00CE0F0E">
        <w:rPr>
          <w:color w:val="000000" w:themeColor="text1"/>
          <w:sz w:val="28"/>
          <w:szCs w:val="28"/>
        </w:rPr>
        <w:t>городского округа Лыткарино</w:t>
      </w:r>
      <w:r w:rsidRPr="00B4118F">
        <w:rPr>
          <w:color w:val="000000" w:themeColor="text1"/>
          <w:sz w:val="28"/>
          <w:szCs w:val="28"/>
        </w:rPr>
        <w:t xml:space="preserve">, реализующие дополнительные общеобразовательные программы, а также программы спортивной подготовки» № ______ </w:t>
      </w:r>
      <w:r w:rsidRPr="00B4118F">
        <w:rPr>
          <w:i/>
          <w:color w:val="000000" w:themeColor="text1"/>
          <w:sz w:val="28"/>
          <w:szCs w:val="28"/>
        </w:rPr>
        <w:t>(указать регистрационный номер запроса)</w:t>
      </w:r>
      <w:r w:rsidRPr="00B4118F">
        <w:rPr>
          <w:color w:val="000000" w:themeColor="text1"/>
          <w:sz w:val="28"/>
          <w:szCs w:val="28"/>
        </w:rPr>
        <w:t xml:space="preserve"> (далее соответственно – запрос, услуга) и приняла решение об отказе в приеме запроса и документов, необходимых для предоставления услуги, по следующему основанию:</w:t>
      </w:r>
    </w:p>
    <w:tbl>
      <w:tblPr>
        <w:tblW w:w="9892" w:type="dxa"/>
        <w:tblInd w:w="8" w:type="dxa"/>
        <w:tblCellMar>
          <w:top w:w="17" w:type="dxa"/>
          <w:left w:w="230" w:type="dxa"/>
          <w:right w:w="115" w:type="dxa"/>
        </w:tblCellMar>
        <w:tblLook w:val="04A0" w:firstRow="1" w:lastRow="0" w:firstColumn="1" w:lastColumn="0" w:noHBand="0" w:noVBand="1"/>
      </w:tblPr>
      <w:tblGrid>
        <w:gridCol w:w="3318"/>
        <w:gridCol w:w="3230"/>
        <w:gridCol w:w="3344"/>
      </w:tblGrid>
      <w:tr w:rsidR="00B4118F" w:rsidRPr="00B4118F" w14:paraId="7FF12F98" w14:textId="77777777" w:rsidTr="00402AF7">
        <w:trPr>
          <w:trHeight w:val="3552"/>
        </w:trPr>
        <w:tc>
          <w:tcPr>
            <w:tcW w:w="3318" w:type="dxa"/>
            <w:tcBorders>
              <w:top w:val="single" w:sz="4" w:space="0" w:color="000000"/>
              <w:left w:val="single" w:sz="4" w:space="0" w:color="000000"/>
              <w:bottom w:val="single" w:sz="4" w:space="0" w:color="000000"/>
              <w:right w:val="single" w:sz="4" w:space="0" w:color="000000"/>
            </w:tcBorders>
            <w:shd w:val="clear" w:color="auto" w:fill="auto"/>
          </w:tcPr>
          <w:p w14:paraId="1AECF402" w14:textId="77777777" w:rsidR="00E35D05" w:rsidRPr="00B4118F" w:rsidRDefault="00E35D05" w:rsidP="00B4118F">
            <w:pPr>
              <w:jc w:val="center"/>
              <w:rPr>
                <w:color w:val="000000" w:themeColor="text1"/>
                <w:sz w:val="28"/>
                <w:szCs w:val="28"/>
              </w:rPr>
            </w:pPr>
            <w:r w:rsidRPr="00B4118F">
              <w:rPr>
                <w:color w:val="000000" w:themeColor="text1"/>
                <w:sz w:val="28"/>
                <w:szCs w:val="28"/>
              </w:rPr>
              <w:t>Ссылка на соответствующий</w:t>
            </w:r>
          </w:p>
          <w:p w14:paraId="0F59BF8E" w14:textId="77777777" w:rsidR="00E35D05" w:rsidRPr="00B4118F" w:rsidRDefault="00E35D05" w:rsidP="00B4118F">
            <w:pPr>
              <w:rPr>
                <w:color w:val="000000" w:themeColor="text1"/>
                <w:sz w:val="28"/>
                <w:szCs w:val="28"/>
              </w:rPr>
            </w:pPr>
            <w:r w:rsidRPr="00B4118F">
              <w:rPr>
                <w:color w:val="000000" w:themeColor="text1"/>
                <w:sz w:val="28"/>
                <w:szCs w:val="28"/>
              </w:rPr>
              <w:t>подпункт подраздела 19</w:t>
            </w:r>
          </w:p>
          <w:p w14:paraId="0116615D" w14:textId="77777777" w:rsidR="00E35D05" w:rsidRPr="00B4118F" w:rsidRDefault="00E35D05" w:rsidP="00B4118F">
            <w:pPr>
              <w:jc w:val="center"/>
              <w:rPr>
                <w:color w:val="000000" w:themeColor="text1"/>
                <w:sz w:val="28"/>
                <w:szCs w:val="28"/>
              </w:rPr>
            </w:pPr>
            <w:r w:rsidRPr="00B4118F">
              <w:rPr>
                <w:color w:val="000000" w:themeColor="text1"/>
                <w:sz w:val="28"/>
                <w:szCs w:val="28"/>
              </w:rPr>
              <w:t>Регламента, в котором</w:t>
            </w:r>
          </w:p>
          <w:p w14:paraId="52A1D7CB" w14:textId="77777777" w:rsidR="00E35D05" w:rsidRPr="00B4118F" w:rsidRDefault="00E35D05" w:rsidP="00B4118F">
            <w:pPr>
              <w:jc w:val="center"/>
              <w:rPr>
                <w:color w:val="000000" w:themeColor="text1"/>
                <w:sz w:val="28"/>
                <w:szCs w:val="28"/>
              </w:rPr>
            </w:pPr>
            <w:r w:rsidRPr="00B4118F">
              <w:rPr>
                <w:color w:val="000000" w:themeColor="text1"/>
                <w:sz w:val="28"/>
                <w:szCs w:val="28"/>
              </w:rPr>
              <w:t>содержится основание</w:t>
            </w:r>
          </w:p>
          <w:p w14:paraId="25E06AA1" w14:textId="77777777" w:rsidR="00E35D05" w:rsidRPr="00B4118F" w:rsidRDefault="00E35D05" w:rsidP="00B4118F">
            <w:pPr>
              <w:jc w:val="center"/>
              <w:rPr>
                <w:color w:val="000000" w:themeColor="text1"/>
                <w:sz w:val="28"/>
                <w:szCs w:val="28"/>
              </w:rPr>
            </w:pPr>
            <w:r w:rsidRPr="00B4118F">
              <w:rPr>
                <w:color w:val="000000" w:themeColor="text1"/>
                <w:sz w:val="28"/>
                <w:szCs w:val="28"/>
              </w:rPr>
              <w:t>для отказа в приеме документов,</w:t>
            </w:r>
          </w:p>
          <w:p w14:paraId="2D67664D" w14:textId="77777777" w:rsidR="00E35D05" w:rsidRPr="00B4118F" w:rsidRDefault="00E35D05" w:rsidP="00B4118F">
            <w:pPr>
              <w:jc w:val="center"/>
              <w:rPr>
                <w:color w:val="000000" w:themeColor="text1"/>
                <w:sz w:val="28"/>
                <w:szCs w:val="28"/>
              </w:rPr>
            </w:pPr>
            <w:r w:rsidRPr="00B4118F">
              <w:rPr>
                <w:color w:val="000000" w:themeColor="text1"/>
                <w:sz w:val="28"/>
                <w:szCs w:val="28"/>
              </w:rPr>
              <w:t>необходимых для</w:t>
            </w:r>
          </w:p>
          <w:p w14:paraId="72CC5A35" w14:textId="77777777" w:rsidR="00E35D05" w:rsidRPr="00B4118F" w:rsidRDefault="00E35D05" w:rsidP="00B4118F">
            <w:pPr>
              <w:jc w:val="center"/>
              <w:rPr>
                <w:color w:val="000000" w:themeColor="text1"/>
                <w:sz w:val="28"/>
                <w:szCs w:val="28"/>
              </w:rPr>
            </w:pPr>
            <w:r w:rsidRPr="00B4118F">
              <w:rPr>
                <w:color w:val="000000" w:themeColor="text1"/>
                <w:sz w:val="28"/>
                <w:szCs w:val="28"/>
              </w:rPr>
              <w:t>предоставления услуги</w:t>
            </w:r>
          </w:p>
        </w:tc>
        <w:tc>
          <w:tcPr>
            <w:tcW w:w="3230" w:type="dxa"/>
            <w:tcBorders>
              <w:top w:val="single" w:sz="4" w:space="0" w:color="000000"/>
              <w:left w:val="single" w:sz="4" w:space="0" w:color="000000"/>
              <w:bottom w:val="single" w:sz="4" w:space="0" w:color="000000"/>
              <w:right w:val="single" w:sz="4" w:space="0" w:color="000000"/>
            </w:tcBorders>
            <w:shd w:val="clear" w:color="auto" w:fill="auto"/>
          </w:tcPr>
          <w:p w14:paraId="24AD92F9" w14:textId="77777777" w:rsidR="00E35D05" w:rsidRPr="00B4118F" w:rsidRDefault="00E35D05" w:rsidP="00B4118F">
            <w:pPr>
              <w:jc w:val="center"/>
              <w:rPr>
                <w:color w:val="000000" w:themeColor="text1"/>
                <w:sz w:val="28"/>
                <w:szCs w:val="28"/>
              </w:rPr>
            </w:pPr>
            <w:r w:rsidRPr="00B4118F">
              <w:rPr>
                <w:color w:val="000000" w:themeColor="text1"/>
                <w:sz w:val="28"/>
                <w:szCs w:val="28"/>
              </w:rPr>
              <w:t>Наименование основания для отказа</w:t>
            </w:r>
          </w:p>
          <w:p w14:paraId="31EC2DB4" w14:textId="77777777" w:rsidR="00E35D05" w:rsidRPr="00B4118F" w:rsidRDefault="00E35D05" w:rsidP="00B4118F">
            <w:pPr>
              <w:jc w:val="center"/>
              <w:rPr>
                <w:color w:val="000000" w:themeColor="text1"/>
                <w:sz w:val="28"/>
                <w:szCs w:val="28"/>
              </w:rPr>
            </w:pPr>
            <w:r w:rsidRPr="00B4118F">
              <w:rPr>
                <w:color w:val="000000" w:themeColor="text1"/>
                <w:sz w:val="28"/>
                <w:szCs w:val="28"/>
              </w:rPr>
              <w:t>в</w:t>
            </w:r>
            <w:r w:rsidRPr="00B4118F">
              <w:rPr>
                <w:i/>
                <w:color w:val="000000" w:themeColor="text1"/>
                <w:sz w:val="28"/>
                <w:szCs w:val="28"/>
              </w:rPr>
              <w:t xml:space="preserve"> </w:t>
            </w:r>
            <w:r w:rsidRPr="00B4118F">
              <w:rPr>
                <w:color w:val="000000" w:themeColor="text1"/>
                <w:sz w:val="28"/>
                <w:szCs w:val="28"/>
              </w:rPr>
              <w:t>приеме документов, необходимых</w:t>
            </w:r>
          </w:p>
          <w:p w14:paraId="4CA224A9" w14:textId="77777777" w:rsidR="00E35D05" w:rsidRPr="00B4118F" w:rsidRDefault="00E35D05" w:rsidP="00B4118F">
            <w:pPr>
              <w:jc w:val="center"/>
              <w:rPr>
                <w:color w:val="000000" w:themeColor="text1"/>
                <w:sz w:val="28"/>
                <w:szCs w:val="28"/>
              </w:rPr>
            </w:pPr>
            <w:r w:rsidRPr="00B4118F">
              <w:rPr>
                <w:color w:val="000000" w:themeColor="text1"/>
                <w:sz w:val="28"/>
                <w:szCs w:val="28"/>
              </w:rPr>
              <w:t xml:space="preserve">для предоставления услуги </w:t>
            </w:r>
          </w:p>
        </w:tc>
        <w:tc>
          <w:tcPr>
            <w:tcW w:w="3344" w:type="dxa"/>
            <w:tcBorders>
              <w:top w:val="single" w:sz="4" w:space="0" w:color="000000"/>
              <w:left w:val="single" w:sz="4" w:space="0" w:color="000000"/>
              <w:bottom w:val="single" w:sz="4" w:space="0" w:color="000000"/>
              <w:right w:val="single" w:sz="4" w:space="0" w:color="000000"/>
            </w:tcBorders>
            <w:shd w:val="clear" w:color="auto" w:fill="auto"/>
          </w:tcPr>
          <w:p w14:paraId="0365522C" w14:textId="77777777" w:rsidR="00E35D05" w:rsidRPr="00B4118F" w:rsidRDefault="00E35D05" w:rsidP="00B4118F">
            <w:pPr>
              <w:jc w:val="center"/>
              <w:rPr>
                <w:color w:val="000000" w:themeColor="text1"/>
                <w:sz w:val="28"/>
                <w:szCs w:val="28"/>
              </w:rPr>
            </w:pPr>
            <w:r w:rsidRPr="00B4118F">
              <w:rPr>
                <w:color w:val="000000" w:themeColor="text1"/>
                <w:sz w:val="28"/>
                <w:szCs w:val="28"/>
              </w:rPr>
              <w:t>Разъяснение причины принятия решения</w:t>
            </w:r>
          </w:p>
          <w:p w14:paraId="610E0F3D" w14:textId="77777777" w:rsidR="00E35D05" w:rsidRPr="00B4118F" w:rsidRDefault="00E35D05" w:rsidP="00B4118F">
            <w:pPr>
              <w:jc w:val="center"/>
              <w:rPr>
                <w:color w:val="000000" w:themeColor="text1"/>
                <w:sz w:val="28"/>
                <w:szCs w:val="28"/>
              </w:rPr>
            </w:pPr>
            <w:r w:rsidRPr="00B4118F">
              <w:rPr>
                <w:color w:val="000000" w:themeColor="text1"/>
                <w:sz w:val="28"/>
                <w:szCs w:val="28"/>
              </w:rPr>
              <w:t>об</w:t>
            </w:r>
            <w:r w:rsidRPr="00B4118F">
              <w:rPr>
                <w:i/>
                <w:color w:val="000000" w:themeColor="text1"/>
                <w:sz w:val="28"/>
                <w:szCs w:val="28"/>
              </w:rPr>
              <w:t xml:space="preserve"> </w:t>
            </w:r>
            <w:r w:rsidRPr="00B4118F">
              <w:rPr>
                <w:color w:val="000000" w:themeColor="text1"/>
                <w:sz w:val="28"/>
                <w:szCs w:val="28"/>
              </w:rPr>
              <w:t>отказе в</w:t>
            </w:r>
            <w:r w:rsidRPr="00B4118F">
              <w:rPr>
                <w:i/>
                <w:color w:val="000000" w:themeColor="text1"/>
                <w:sz w:val="28"/>
                <w:szCs w:val="28"/>
              </w:rPr>
              <w:t xml:space="preserve"> </w:t>
            </w:r>
            <w:r w:rsidRPr="00B4118F">
              <w:rPr>
                <w:color w:val="000000" w:themeColor="text1"/>
                <w:sz w:val="28"/>
                <w:szCs w:val="28"/>
              </w:rPr>
              <w:t>приеме документов,</w:t>
            </w:r>
          </w:p>
          <w:p w14:paraId="736B8C45" w14:textId="77777777" w:rsidR="00E35D05" w:rsidRPr="00B4118F" w:rsidRDefault="00E35D05" w:rsidP="00B4118F">
            <w:pPr>
              <w:jc w:val="center"/>
              <w:rPr>
                <w:color w:val="000000" w:themeColor="text1"/>
                <w:sz w:val="28"/>
                <w:szCs w:val="28"/>
              </w:rPr>
            </w:pPr>
            <w:r w:rsidRPr="00B4118F">
              <w:rPr>
                <w:color w:val="000000" w:themeColor="text1"/>
                <w:sz w:val="28"/>
                <w:szCs w:val="28"/>
              </w:rPr>
              <w:t>необходимых для предоставления услуги</w:t>
            </w:r>
          </w:p>
        </w:tc>
      </w:tr>
      <w:tr w:rsidR="00B4118F" w:rsidRPr="00B4118F" w14:paraId="5315BE3F" w14:textId="77777777" w:rsidTr="00402AF7">
        <w:trPr>
          <w:trHeight w:val="380"/>
        </w:trPr>
        <w:tc>
          <w:tcPr>
            <w:tcW w:w="3318" w:type="dxa"/>
            <w:tcBorders>
              <w:top w:val="single" w:sz="4" w:space="0" w:color="000000"/>
              <w:left w:val="single" w:sz="4" w:space="0" w:color="000000"/>
              <w:bottom w:val="single" w:sz="4" w:space="0" w:color="000000"/>
              <w:right w:val="single" w:sz="4" w:space="0" w:color="000000"/>
            </w:tcBorders>
            <w:shd w:val="clear" w:color="auto" w:fill="auto"/>
          </w:tcPr>
          <w:p w14:paraId="62BBD639" w14:textId="77777777" w:rsidR="00E35D05" w:rsidRPr="00B4118F" w:rsidRDefault="00E35D05" w:rsidP="00B4118F">
            <w:pPr>
              <w:rPr>
                <w:color w:val="000000" w:themeColor="text1"/>
                <w:sz w:val="28"/>
                <w:szCs w:val="28"/>
              </w:rPr>
            </w:pPr>
          </w:p>
        </w:tc>
        <w:tc>
          <w:tcPr>
            <w:tcW w:w="3230" w:type="dxa"/>
            <w:tcBorders>
              <w:top w:val="single" w:sz="4" w:space="0" w:color="000000"/>
              <w:left w:val="single" w:sz="4" w:space="0" w:color="000000"/>
              <w:bottom w:val="single" w:sz="4" w:space="0" w:color="000000"/>
              <w:right w:val="single" w:sz="4" w:space="0" w:color="000000"/>
            </w:tcBorders>
            <w:shd w:val="clear" w:color="auto" w:fill="auto"/>
          </w:tcPr>
          <w:p w14:paraId="5B163A39" w14:textId="77777777" w:rsidR="00E35D05" w:rsidRPr="00B4118F" w:rsidRDefault="00E35D05" w:rsidP="00B4118F">
            <w:pPr>
              <w:rPr>
                <w:color w:val="000000" w:themeColor="text1"/>
                <w:sz w:val="28"/>
                <w:szCs w:val="28"/>
              </w:rPr>
            </w:pPr>
          </w:p>
        </w:tc>
        <w:tc>
          <w:tcPr>
            <w:tcW w:w="3344" w:type="dxa"/>
            <w:tcBorders>
              <w:top w:val="single" w:sz="4" w:space="0" w:color="000000"/>
              <w:left w:val="single" w:sz="4" w:space="0" w:color="000000"/>
              <w:bottom w:val="single" w:sz="4" w:space="0" w:color="000000"/>
              <w:right w:val="single" w:sz="4" w:space="0" w:color="000000"/>
            </w:tcBorders>
            <w:shd w:val="clear" w:color="auto" w:fill="auto"/>
          </w:tcPr>
          <w:p w14:paraId="7EC47DA9" w14:textId="77777777" w:rsidR="00E35D05" w:rsidRPr="00B4118F" w:rsidRDefault="00E35D05" w:rsidP="00B4118F">
            <w:pPr>
              <w:rPr>
                <w:color w:val="000000" w:themeColor="text1"/>
                <w:sz w:val="28"/>
                <w:szCs w:val="28"/>
              </w:rPr>
            </w:pPr>
          </w:p>
        </w:tc>
      </w:tr>
    </w:tbl>
    <w:p w14:paraId="0430487D" w14:textId="77777777" w:rsidR="00E35D05" w:rsidRPr="00B4118F" w:rsidRDefault="00E35D05" w:rsidP="00B4118F">
      <w:pPr>
        <w:rPr>
          <w:color w:val="000000" w:themeColor="text1"/>
          <w:sz w:val="28"/>
          <w:szCs w:val="28"/>
        </w:rPr>
      </w:pPr>
      <w:r w:rsidRPr="00B4118F">
        <w:rPr>
          <w:color w:val="000000" w:themeColor="text1"/>
          <w:sz w:val="28"/>
          <w:szCs w:val="28"/>
        </w:rPr>
        <w:lastRenderedPageBreak/>
        <w:t>Дополнительно информируем:</w:t>
      </w:r>
    </w:p>
    <w:p w14:paraId="4B598F78" w14:textId="77777777" w:rsidR="00E35D05" w:rsidRPr="00B4118F" w:rsidRDefault="00E35D05" w:rsidP="00B4118F">
      <w:pPr>
        <w:rPr>
          <w:color w:val="000000" w:themeColor="text1"/>
          <w:sz w:val="28"/>
          <w:szCs w:val="28"/>
        </w:rPr>
      </w:pPr>
      <w:r w:rsidRPr="00B4118F">
        <w:rPr>
          <w:color w:val="000000" w:themeColor="text1"/>
          <w:sz w:val="28"/>
          <w:szCs w:val="28"/>
        </w:rPr>
        <w:t>_______________________________________________________________</w:t>
      </w:r>
    </w:p>
    <w:p w14:paraId="45E1C0F1" w14:textId="77777777" w:rsidR="00E35D05" w:rsidRPr="00B4118F" w:rsidRDefault="00E35D05" w:rsidP="00B4118F">
      <w:pPr>
        <w:ind w:hanging="10"/>
        <w:rPr>
          <w:color w:val="000000" w:themeColor="text1"/>
          <w:sz w:val="28"/>
          <w:szCs w:val="28"/>
        </w:rPr>
      </w:pPr>
      <w:r w:rsidRPr="00B4118F">
        <w:rPr>
          <w:color w:val="000000" w:themeColor="text1"/>
          <w:sz w:val="28"/>
          <w:szCs w:val="28"/>
        </w:rPr>
        <w:t>(</w:t>
      </w:r>
      <w:r w:rsidRPr="00B4118F">
        <w:rPr>
          <w:i/>
          <w:color w:val="000000" w:themeColor="text1"/>
          <w:sz w:val="28"/>
          <w:szCs w:val="28"/>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r w:rsidRPr="00B4118F">
        <w:rPr>
          <w:color w:val="000000" w:themeColor="text1"/>
          <w:sz w:val="28"/>
          <w:szCs w:val="28"/>
        </w:rPr>
        <w:t>).</w:t>
      </w:r>
    </w:p>
    <w:p w14:paraId="00B3A8EF" w14:textId="77777777" w:rsidR="00E35D05" w:rsidRPr="00B4118F" w:rsidRDefault="00E35D05" w:rsidP="00B4118F">
      <w:pPr>
        <w:rPr>
          <w:color w:val="000000" w:themeColor="text1"/>
          <w:sz w:val="28"/>
          <w:szCs w:val="28"/>
        </w:rPr>
      </w:pPr>
      <w:r w:rsidRPr="00B4118F">
        <w:rPr>
          <w:color w:val="000000" w:themeColor="text1"/>
          <w:sz w:val="28"/>
          <w:szCs w:val="28"/>
        </w:rPr>
        <w:t xml:space="preserve">            ______________                                                             _______________</w:t>
      </w:r>
    </w:p>
    <w:p w14:paraId="35DA897E" w14:textId="57A49E48" w:rsidR="00E35D05" w:rsidRPr="00B4118F" w:rsidRDefault="00E35D05" w:rsidP="00CE0F0E">
      <w:pPr>
        <w:rPr>
          <w:color w:val="000000" w:themeColor="text1"/>
          <w:sz w:val="28"/>
          <w:szCs w:val="28"/>
        </w:rPr>
      </w:pPr>
      <w:r w:rsidRPr="00B4118F">
        <w:rPr>
          <w:color w:val="000000" w:themeColor="text1"/>
          <w:sz w:val="28"/>
          <w:szCs w:val="28"/>
        </w:rPr>
        <w:t>(уполномоченное</w:t>
      </w:r>
      <w:r w:rsidR="00CE0F0E">
        <w:rPr>
          <w:color w:val="000000" w:themeColor="text1"/>
          <w:sz w:val="28"/>
          <w:szCs w:val="28"/>
        </w:rPr>
        <w:t xml:space="preserve"> </w:t>
      </w:r>
      <w:r w:rsidRPr="00B4118F">
        <w:rPr>
          <w:color w:val="000000" w:themeColor="text1"/>
          <w:sz w:val="28"/>
          <w:szCs w:val="28"/>
        </w:rPr>
        <w:t>должностное лицо</w:t>
      </w:r>
      <w:r w:rsidRPr="00B4118F">
        <w:rPr>
          <w:color w:val="000000" w:themeColor="text1"/>
          <w:sz w:val="28"/>
          <w:szCs w:val="28"/>
        </w:rPr>
        <w:tab/>
        <w:t>(подпись, фамилия,</w:t>
      </w:r>
      <w:r w:rsidR="00CE0F0E" w:rsidRPr="00CE0F0E">
        <w:rPr>
          <w:color w:val="000000" w:themeColor="text1"/>
          <w:sz w:val="28"/>
          <w:szCs w:val="28"/>
        </w:rPr>
        <w:t xml:space="preserve"> </w:t>
      </w:r>
      <w:r w:rsidR="00CE0F0E" w:rsidRPr="00B4118F">
        <w:rPr>
          <w:color w:val="000000" w:themeColor="text1"/>
          <w:sz w:val="28"/>
          <w:szCs w:val="28"/>
        </w:rPr>
        <w:t>инициалы)</w:t>
      </w:r>
    </w:p>
    <w:p w14:paraId="4D3C0F2E" w14:textId="0AD10A81" w:rsidR="00CE0F0E" w:rsidRPr="00B4118F" w:rsidRDefault="00E35D05" w:rsidP="00CE0F0E">
      <w:pPr>
        <w:rPr>
          <w:color w:val="000000" w:themeColor="text1"/>
          <w:sz w:val="28"/>
          <w:szCs w:val="28"/>
        </w:rPr>
      </w:pPr>
      <w:r w:rsidRPr="00B4118F">
        <w:rPr>
          <w:color w:val="000000" w:themeColor="text1"/>
          <w:sz w:val="28"/>
          <w:szCs w:val="28"/>
        </w:rPr>
        <w:tab/>
        <w:t>Организации/работник</w:t>
      </w:r>
      <w:r w:rsidR="00CE0F0E" w:rsidRPr="00CE0F0E">
        <w:rPr>
          <w:color w:val="000000" w:themeColor="text1"/>
          <w:sz w:val="28"/>
          <w:szCs w:val="28"/>
        </w:rPr>
        <w:t xml:space="preserve"> </w:t>
      </w:r>
      <w:r w:rsidR="00CE0F0E" w:rsidRPr="00B4118F">
        <w:rPr>
          <w:color w:val="000000" w:themeColor="text1"/>
          <w:sz w:val="28"/>
          <w:szCs w:val="28"/>
        </w:rPr>
        <w:t>МФЦ)</w:t>
      </w:r>
    </w:p>
    <w:p w14:paraId="1BD984EC" w14:textId="141F2B69" w:rsidR="00E35D05" w:rsidRPr="00B4118F" w:rsidRDefault="00E35D05" w:rsidP="00B4118F">
      <w:pPr>
        <w:tabs>
          <w:tab w:val="center" w:pos="1768"/>
          <w:tab w:val="center" w:pos="8166"/>
        </w:tabs>
        <w:rPr>
          <w:color w:val="000000" w:themeColor="text1"/>
          <w:sz w:val="28"/>
          <w:szCs w:val="28"/>
        </w:rPr>
      </w:pPr>
      <w:r w:rsidRPr="00B4118F">
        <w:rPr>
          <w:color w:val="000000" w:themeColor="text1"/>
          <w:sz w:val="28"/>
          <w:szCs w:val="28"/>
        </w:rPr>
        <w:tab/>
      </w:r>
    </w:p>
    <w:p w14:paraId="1283A9CC" w14:textId="77777777" w:rsidR="00E35D05" w:rsidRDefault="00E35D05" w:rsidP="00B4118F">
      <w:pPr>
        <w:ind w:hanging="10"/>
        <w:jc w:val="right"/>
        <w:rPr>
          <w:color w:val="000000" w:themeColor="text1"/>
          <w:sz w:val="28"/>
          <w:szCs w:val="28"/>
        </w:rPr>
      </w:pPr>
      <w:r w:rsidRPr="00B4118F">
        <w:rPr>
          <w:color w:val="000000" w:themeColor="text1"/>
          <w:sz w:val="28"/>
          <w:szCs w:val="28"/>
        </w:rPr>
        <w:t>«__» _____ 202__</w:t>
      </w:r>
    </w:p>
    <w:p w14:paraId="516C4D69" w14:textId="77777777" w:rsidR="003E0985" w:rsidRDefault="003E0985" w:rsidP="00B4118F">
      <w:pPr>
        <w:ind w:hanging="10"/>
        <w:jc w:val="right"/>
        <w:rPr>
          <w:color w:val="000000" w:themeColor="text1"/>
          <w:sz w:val="28"/>
          <w:szCs w:val="28"/>
        </w:rPr>
      </w:pPr>
    </w:p>
    <w:p w14:paraId="09466334" w14:textId="77777777" w:rsidR="003E0985" w:rsidRDefault="003E0985" w:rsidP="00B4118F">
      <w:pPr>
        <w:ind w:hanging="10"/>
        <w:jc w:val="right"/>
        <w:rPr>
          <w:color w:val="000000" w:themeColor="text1"/>
          <w:sz w:val="28"/>
          <w:szCs w:val="28"/>
        </w:rPr>
      </w:pPr>
    </w:p>
    <w:p w14:paraId="1A7E5319" w14:textId="77777777" w:rsidR="003E0985" w:rsidRDefault="003E0985" w:rsidP="00B4118F">
      <w:pPr>
        <w:ind w:hanging="10"/>
        <w:jc w:val="right"/>
        <w:rPr>
          <w:color w:val="000000" w:themeColor="text1"/>
          <w:sz w:val="28"/>
          <w:szCs w:val="28"/>
        </w:rPr>
      </w:pPr>
    </w:p>
    <w:p w14:paraId="5E2D583E" w14:textId="77777777" w:rsidR="003E0985" w:rsidRDefault="003E0985" w:rsidP="00B4118F">
      <w:pPr>
        <w:ind w:hanging="10"/>
        <w:jc w:val="right"/>
        <w:rPr>
          <w:color w:val="000000" w:themeColor="text1"/>
          <w:sz w:val="28"/>
          <w:szCs w:val="28"/>
        </w:rPr>
      </w:pPr>
    </w:p>
    <w:p w14:paraId="4F0FED75" w14:textId="77777777" w:rsidR="003E0985" w:rsidRDefault="003E0985" w:rsidP="00B4118F">
      <w:pPr>
        <w:ind w:hanging="10"/>
        <w:jc w:val="right"/>
        <w:rPr>
          <w:color w:val="000000" w:themeColor="text1"/>
          <w:sz w:val="28"/>
          <w:szCs w:val="28"/>
        </w:rPr>
      </w:pPr>
    </w:p>
    <w:p w14:paraId="2018716B" w14:textId="77777777" w:rsidR="003E0985" w:rsidRDefault="003E0985" w:rsidP="00B4118F">
      <w:pPr>
        <w:ind w:hanging="10"/>
        <w:jc w:val="right"/>
        <w:rPr>
          <w:color w:val="000000" w:themeColor="text1"/>
          <w:sz w:val="28"/>
          <w:szCs w:val="28"/>
        </w:rPr>
      </w:pPr>
    </w:p>
    <w:p w14:paraId="49B3831A" w14:textId="77777777" w:rsidR="003E0985" w:rsidRDefault="003E0985" w:rsidP="00B4118F">
      <w:pPr>
        <w:ind w:hanging="10"/>
        <w:jc w:val="right"/>
        <w:rPr>
          <w:color w:val="000000" w:themeColor="text1"/>
          <w:sz w:val="28"/>
          <w:szCs w:val="28"/>
        </w:rPr>
      </w:pPr>
    </w:p>
    <w:p w14:paraId="103E340A" w14:textId="77777777" w:rsidR="003E0985" w:rsidRDefault="003E0985" w:rsidP="00B4118F">
      <w:pPr>
        <w:ind w:hanging="10"/>
        <w:jc w:val="right"/>
        <w:rPr>
          <w:color w:val="000000" w:themeColor="text1"/>
          <w:sz w:val="28"/>
          <w:szCs w:val="28"/>
        </w:rPr>
      </w:pPr>
    </w:p>
    <w:p w14:paraId="03656617" w14:textId="77777777" w:rsidR="003E0985" w:rsidRDefault="003E0985" w:rsidP="00B4118F">
      <w:pPr>
        <w:ind w:hanging="10"/>
        <w:jc w:val="right"/>
        <w:rPr>
          <w:color w:val="000000" w:themeColor="text1"/>
          <w:sz w:val="28"/>
          <w:szCs w:val="28"/>
        </w:rPr>
      </w:pPr>
    </w:p>
    <w:p w14:paraId="767903CA" w14:textId="77777777" w:rsidR="003E0985" w:rsidRDefault="003E0985" w:rsidP="00B4118F">
      <w:pPr>
        <w:ind w:hanging="10"/>
        <w:jc w:val="right"/>
        <w:rPr>
          <w:color w:val="000000" w:themeColor="text1"/>
          <w:sz w:val="28"/>
          <w:szCs w:val="28"/>
        </w:rPr>
      </w:pPr>
    </w:p>
    <w:p w14:paraId="7E06473D" w14:textId="77777777" w:rsidR="003E0985" w:rsidRDefault="003E0985" w:rsidP="00B4118F">
      <w:pPr>
        <w:ind w:hanging="10"/>
        <w:jc w:val="right"/>
        <w:rPr>
          <w:color w:val="000000" w:themeColor="text1"/>
          <w:sz w:val="28"/>
          <w:szCs w:val="28"/>
        </w:rPr>
      </w:pPr>
    </w:p>
    <w:p w14:paraId="47B74D0D" w14:textId="77777777" w:rsidR="003E0985" w:rsidRDefault="003E0985" w:rsidP="00B4118F">
      <w:pPr>
        <w:ind w:hanging="10"/>
        <w:jc w:val="right"/>
        <w:rPr>
          <w:color w:val="000000" w:themeColor="text1"/>
          <w:sz w:val="28"/>
          <w:szCs w:val="28"/>
        </w:rPr>
      </w:pPr>
    </w:p>
    <w:p w14:paraId="35922DE0" w14:textId="77777777" w:rsidR="003E0985" w:rsidRDefault="003E0985" w:rsidP="00B4118F">
      <w:pPr>
        <w:ind w:hanging="10"/>
        <w:jc w:val="right"/>
        <w:rPr>
          <w:color w:val="000000" w:themeColor="text1"/>
          <w:sz w:val="28"/>
          <w:szCs w:val="28"/>
        </w:rPr>
      </w:pPr>
    </w:p>
    <w:p w14:paraId="6CD52385" w14:textId="77777777" w:rsidR="003E0985" w:rsidRDefault="003E0985" w:rsidP="00B4118F">
      <w:pPr>
        <w:ind w:hanging="10"/>
        <w:jc w:val="right"/>
        <w:rPr>
          <w:color w:val="000000" w:themeColor="text1"/>
          <w:sz w:val="28"/>
          <w:szCs w:val="28"/>
        </w:rPr>
      </w:pPr>
    </w:p>
    <w:p w14:paraId="43EB5907" w14:textId="77777777" w:rsidR="003E0985" w:rsidRDefault="003E0985" w:rsidP="00B4118F">
      <w:pPr>
        <w:ind w:hanging="10"/>
        <w:jc w:val="right"/>
        <w:rPr>
          <w:color w:val="000000" w:themeColor="text1"/>
          <w:sz w:val="28"/>
          <w:szCs w:val="28"/>
        </w:rPr>
      </w:pPr>
    </w:p>
    <w:p w14:paraId="7A3D169B" w14:textId="77777777" w:rsidR="003E0985" w:rsidRDefault="003E0985" w:rsidP="00B4118F">
      <w:pPr>
        <w:ind w:hanging="10"/>
        <w:jc w:val="right"/>
        <w:rPr>
          <w:color w:val="000000" w:themeColor="text1"/>
          <w:sz w:val="28"/>
          <w:szCs w:val="28"/>
        </w:rPr>
      </w:pPr>
    </w:p>
    <w:p w14:paraId="568C9A94" w14:textId="77777777" w:rsidR="003E0985" w:rsidRDefault="003E0985" w:rsidP="00B4118F">
      <w:pPr>
        <w:ind w:hanging="10"/>
        <w:jc w:val="right"/>
        <w:rPr>
          <w:color w:val="000000" w:themeColor="text1"/>
          <w:sz w:val="28"/>
          <w:szCs w:val="28"/>
        </w:rPr>
      </w:pPr>
    </w:p>
    <w:p w14:paraId="52BF1851" w14:textId="77777777" w:rsidR="003E0985" w:rsidRDefault="003E0985" w:rsidP="00B4118F">
      <w:pPr>
        <w:ind w:hanging="10"/>
        <w:jc w:val="right"/>
        <w:rPr>
          <w:color w:val="000000" w:themeColor="text1"/>
          <w:sz w:val="28"/>
          <w:szCs w:val="28"/>
        </w:rPr>
      </w:pPr>
    </w:p>
    <w:p w14:paraId="1C4A1116" w14:textId="77777777" w:rsidR="003E0985" w:rsidRDefault="003E0985" w:rsidP="00B4118F">
      <w:pPr>
        <w:ind w:hanging="10"/>
        <w:jc w:val="right"/>
        <w:rPr>
          <w:color w:val="000000" w:themeColor="text1"/>
          <w:sz w:val="28"/>
          <w:szCs w:val="28"/>
        </w:rPr>
      </w:pPr>
    </w:p>
    <w:p w14:paraId="65A4B06F" w14:textId="77777777" w:rsidR="003E0985" w:rsidRDefault="003E0985" w:rsidP="00B4118F">
      <w:pPr>
        <w:ind w:hanging="10"/>
        <w:jc w:val="right"/>
        <w:rPr>
          <w:color w:val="000000" w:themeColor="text1"/>
          <w:sz w:val="28"/>
          <w:szCs w:val="28"/>
        </w:rPr>
      </w:pPr>
    </w:p>
    <w:p w14:paraId="0B8600E1" w14:textId="77777777" w:rsidR="003E0985" w:rsidRDefault="003E0985" w:rsidP="00B4118F">
      <w:pPr>
        <w:ind w:hanging="10"/>
        <w:jc w:val="right"/>
        <w:rPr>
          <w:color w:val="000000" w:themeColor="text1"/>
          <w:sz w:val="28"/>
          <w:szCs w:val="28"/>
        </w:rPr>
      </w:pPr>
    </w:p>
    <w:p w14:paraId="59156E22" w14:textId="77777777" w:rsidR="003E0985" w:rsidRDefault="003E0985" w:rsidP="00B4118F">
      <w:pPr>
        <w:ind w:hanging="10"/>
        <w:jc w:val="right"/>
        <w:rPr>
          <w:color w:val="000000" w:themeColor="text1"/>
          <w:sz w:val="28"/>
          <w:szCs w:val="28"/>
        </w:rPr>
      </w:pPr>
    </w:p>
    <w:p w14:paraId="73C48C7C" w14:textId="77777777" w:rsidR="003E0985" w:rsidRDefault="003E0985" w:rsidP="00B4118F">
      <w:pPr>
        <w:ind w:hanging="10"/>
        <w:jc w:val="right"/>
        <w:rPr>
          <w:color w:val="000000" w:themeColor="text1"/>
          <w:sz w:val="28"/>
          <w:szCs w:val="28"/>
        </w:rPr>
      </w:pPr>
    </w:p>
    <w:p w14:paraId="1622A6A0" w14:textId="77777777" w:rsidR="003E0985" w:rsidRDefault="003E0985" w:rsidP="00B4118F">
      <w:pPr>
        <w:ind w:hanging="10"/>
        <w:jc w:val="right"/>
        <w:rPr>
          <w:color w:val="000000" w:themeColor="text1"/>
          <w:sz w:val="28"/>
          <w:szCs w:val="28"/>
        </w:rPr>
      </w:pPr>
    </w:p>
    <w:p w14:paraId="3C200F80" w14:textId="77777777" w:rsidR="003E0985" w:rsidRDefault="003E0985" w:rsidP="00B4118F">
      <w:pPr>
        <w:ind w:hanging="10"/>
        <w:jc w:val="right"/>
        <w:rPr>
          <w:color w:val="000000" w:themeColor="text1"/>
          <w:sz w:val="28"/>
          <w:szCs w:val="28"/>
        </w:rPr>
      </w:pPr>
    </w:p>
    <w:p w14:paraId="49145FCD" w14:textId="77777777" w:rsidR="003E0985" w:rsidRDefault="003E0985" w:rsidP="00B4118F">
      <w:pPr>
        <w:ind w:hanging="10"/>
        <w:jc w:val="right"/>
        <w:rPr>
          <w:color w:val="000000" w:themeColor="text1"/>
          <w:sz w:val="28"/>
          <w:szCs w:val="28"/>
        </w:rPr>
      </w:pPr>
    </w:p>
    <w:p w14:paraId="3F60FCB9" w14:textId="77777777" w:rsidR="003E0985" w:rsidRDefault="003E0985" w:rsidP="00B4118F">
      <w:pPr>
        <w:ind w:hanging="10"/>
        <w:jc w:val="right"/>
        <w:rPr>
          <w:color w:val="000000" w:themeColor="text1"/>
          <w:sz w:val="28"/>
          <w:szCs w:val="28"/>
        </w:rPr>
      </w:pPr>
    </w:p>
    <w:p w14:paraId="60F233F8" w14:textId="77777777" w:rsidR="003E0985" w:rsidRDefault="003E0985" w:rsidP="00B4118F">
      <w:pPr>
        <w:ind w:hanging="10"/>
        <w:jc w:val="right"/>
        <w:rPr>
          <w:color w:val="000000" w:themeColor="text1"/>
          <w:sz w:val="28"/>
          <w:szCs w:val="28"/>
        </w:rPr>
      </w:pPr>
    </w:p>
    <w:p w14:paraId="646ADB50" w14:textId="77777777" w:rsidR="003E0985" w:rsidRDefault="003E0985" w:rsidP="00B4118F">
      <w:pPr>
        <w:ind w:hanging="10"/>
        <w:jc w:val="right"/>
        <w:rPr>
          <w:color w:val="000000" w:themeColor="text1"/>
          <w:sz w:val="28"/>
          <w:szCs w:val="28"/>
        </w:rPr>
      </w:pPr>
    </w:p>
    <w:p w14:paraId="45A1E8AA" w14:textId="77777777" w:rsidR="003E0985" w:rsidRDefault="003E0985" w:rsidP="00B4118F">
      <w:pPr>
        <w:ind w:hanging="10"/>
        <w:jc w:val="right"/>
        <w:rPr>
          <w:color w:val="000000" w:themeColor="text1"/>
          <w:sz w:val="28"/>
          <w:szCs w:val="28"/>
        </w:rPr>
      </w:pPr>
    </w:p>
    <w:p w14:paraId="7575867E" w14:textId="77777777" w:rsidR="003E0985" w:rsidRDefault="003E0985" w:rsidP="00B4118F">
      <w:pPr>
        <w:ind w:hanging="10"/>
        <w:jc w:val="right"/>
        <w:rPr>
          <w:color w:val="000000" w:themeColor="text1"/>
          <w:sz w:val="28"/>
          <w:szCs w:val="28"/>
        </w:rPr>
      </w:pPr>
    </w:p>
    <w:p w14:paraId="25C65993" w14:textId="77777777" w:rsidR="003E0985" w:rsidRDefault="003E0985" w:rsidP="00B4118F">
      <w:pPr>
        <w:ind w:hanging="10"/>
        <w:jc w:val="right"/>
        <w:rPr>
          <w:color w:val="000000" w:themeColor="text1"/>
          <w:sz w:val="28"/>
          <w:szCs w:val="28"/>
        </w:rPr>
      </w:pPr>
    </w:p>
    <w:p w14:paraId="1E601656" w14:textId="77777777" w:rsidR="003E0985" w:rsidRDefault="003E0985" w:rsidP="00B4118F">
      <w:pPr>
        <w:ind w:hanging="10"/>
        <w:jc w:val="right"/>
        <w:rPr>
          <w:color w:val="000000" w:themeColor="text1"/>
          <w:sz w:val="28"/>
          <w:szCs w:val="28"/>
        </w:rPr>
      </w:pPr>
    </w:p>
    <w:p w14:paraId="730E0C86" w14:textId="77777777" w:rsidR="003E0985" w:rsidRDefault="003E0985" w:rsidP="00B4118F">
      <w:pPr>
        <w:ind w:hanging="10"/>
        <w:jc w:val="right"/>
        <w:rPr>
          <w:color w:val="000000" w:themeColor="text1"/>
          <w:sz w:val="28"/>
          <w:szCs w:val="28"/>
        </w:rPr>
      </w:pPr>
    </w:p>
    <w:p w14:paraId="3B67D3B9" w14:textId="77BBCCCC" w:rsidR="003E0985" w:rsidRDefault="003E0985" w:rsidP="003E0985">
      <w:pPr>
        <w:jc w:val="right"/>
        <w:rPr>
          <w:color w:val="000000" w:themeColor="text1"/>
          <w:sz w:val="24"/>
          <w:szCs w:val="24"/>
        </w:rPr>
      </w:pPr>
      <w:r w:rsidRPr="00FD46B5">
        <w:rPr>
          <w:color w:val="000000" w:themeColor="text1"/>
          <w:sz w:val="24"/>
          <w:szCs w:val="24"/>
        </w:rPr>
        <w:lastRenderedPageBreak/>
        <w:t xml:space="preserve">Приложение </w:t>
      </w:r>
      <w:r>
        <w:rPr>
          <w:color w:val="000000" w:themeColor="text1"/>
          <w:sz w:val="24"/>
          <w:szCs w:val="24"/>
        </w:rPr>
        <w:t>5</w:t>
      </w:r>
    </w:p>
    <w:p w14:paraId="193236E7" w14:textId="77777777" w:rsidR="003E0985" w:rsidRPr="00FD46B5" w:rsidRDefault="003E0985" w:rsidP="003E0985">
      <w:pPr>
        <w:jc w:val="right"/>
        <w:rPr>
          <w:color w:val="000000" w:themeColor="text1"/>
          <w:sz w:val="24"/>
          <w:szCs w:val="24"/>
        </w:rPr>
      </w:pPr>
      <w:r w:rsidRPr="00FD46B5">
        <w:rPr>
          <w:color w:val="000000" w:themeColor="text1"/>
          <w:sz w:val="24"/>
          <w:szCs w:val="24"/>
        </w:rPr>
        <w:t xml:space="preserve"> к регламенту предоставления услуги</w:t>
      </w:r>
    </w:p>
    <w:p w14:paraId="3670F577" w14:textId="77777777" w:rsidR="003E0985" w:rsidRDefault="003E0985" w:rsidP="003E0985">
      <w:pPr>
        <w:jc w:val="right"/>
        <w:rPr>
          <w:color w:val="000000" w:themeColor="text1"/>
          <w:sz w:val="24"/>
          <w:szCs w:val="24"/>
        </w:rPr>
      </w:pPr>
      <w:r w:rsidRPr="00FD46B5">
        <w:rPr>
          <w:color w:val="000000" w:themeColor="text1"/>
          <w:sz w:val="24"/>
          <w:szCs w:val="24"/>
        </w:rPr>
        <w:t xml:space="preserve"> «Прием в муниципальные образовательные </w:t>
      </w:r>
    </w:p>
    <w:p w14:paraId="26859CE4" w14:textId="77777777" w:rsidR="003E0985" w:rsidRDefault="003E0985" w:rsidP="003E0985">
      <w:pPr>
        <w:jc w:val="right"/>
        <w:rPr>
          <w:color w:val="000000" w:themeColor="text1"/>
          <w:sz w:val="24"/>
          <w:szCs w:val="24"/>
        </w:rPr>
      </w:pPr>
      <w:r w:rsidRPr="00FD46B5">
        <w:rPr>
          <w:color w:val="000000" w:themeColor="text1"/>
          <w:sz w:val="24"/>
          <w:szCs w:val="24"/>
        </w:rPr>
        <w:t xml:space="preserve">организации </w:t>
      </w:r>
      <w:r>
        <w:rPr>
          <w:color w:val="000000" w:themeColor="text1"/>
          <w:sz w:val="24"/>
          <w:szCs w:val="24"/>
        </w:rPr>
        <w:t>городского округа Лыткарино</w:t>
      </w:r>
      <w:r w:rsidRPr="00FD46B5">
        <w:rPr>
          <w:color w:val="000000" w:themeColor="text1"/>
          <w:sz w:val="24"/>
          <w:szCs w:val="24"/>
        </w:rPr>
        <w:t xml:space="preserve">, </w:t>
      </w:r>
    </w:p>
    <w:p w14:paraId="6EE09551" w14:textId="77777777" w:rsidR="003E0985" w:rsidRDefault="003E0985" w:rsidP="003E0985">
      <w:pPr>
        <w:jc w:val="right"/>
        <w:rPr>
          <w:color w:val="000000" w:themeColor="text1"/>
          <w:sz w:val="24"/>
          <w:szCs w:val="24"/>
        </w:rPr>
      </w:pPr>
      <w:r w:rsidRPr="00FD46B5">
        <w:rPr>
          <w:color w:val="000000" w:themeColor="text1"/>
          <w:sz w:val="24"/>
          <w:szCs w:val="24"/>
        </w:rPr>
        <w:t xml:space="preserve">реализующие дополнительные общеобразовательные </w:t>
      </w:r>
    </w:p>
    <w:p w14:paraId="38CD30FF" w14:textId="77777777" w:rsidR="003E0985" w:rsidRDefault="003E0985" w:rsidP="003E0985">
      <w:pPr>
        <w:jc w:val="right"/>
        <w:rPr>
          <w:color w:val="000000" w:themeColor="text1"/>
          <w:sz w:val="24"/>
          <w:szCs w:val="24"/>
        </w:rPr>
      </w:pPr>
      <w:r w:rsidRPr="00FD46B5">
        <w:rPr>
          <w:color w:val="000000" w:themeColor="text1"/>
          <w:sz w:val="24"/>
          <w:szCs w:val="24"/>
        </w:rPr>
        <w:t>программы, а также программы спортивной подготовки»</w:t>
      </w:r>
    </w:p>
    <w:p w14:paraId="04232D10" w14:textId="77777777" w:rsidR="003E0985" w:rsidRDefault="003E0985" w:rsidP="00B4118F">
      <w:pPr>
        <w:ind w:hanging="10"/>
        <w:jc w:val="right"/>
        <w:rPr>
          <w:color w:val="000000" w:themeColor="text1"/>
          <w:sz w:val="28"/>
          <w:szCs w:val="28"/>
        </w:rPr>
      </w:pPr>
    </w:p>
    <w:p w14:paraId="773B5CE6" w14:textId="77777777" w:rsidR="003E0985" w:rsidRPr="00B4118F" w:rsidRDefault="003E0985" w:rsidP="00B4118F">
      <w:pPr>
        <w:ind w:hanging="10"/>
        <w:jc w:val="right"/>
        <w:rPr>
          <w:color w:val="000000" w:themeColor="text1"/>
          <w:sz w:val="28"/>
          <w:szCs w:val="28"/>
        </w:rPr>
      </w:pPr>
    </w:p>
    <w:p w14:paraId="719C3D74"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Перечень</w:t>
      </w:r>
    </w:p>
    <w:p w14:paraId="11EE6E59"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общих признаков, по которым объединяются</w:t>
      </w:r>
    </w:p>
    <w:p w14:paraId="030C12B2"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категории заявителей, а также комбинации признаков заявителей,</w:t>
      </w:r>
    </w:p>
    <w:p w14:paraId="0135D949" w14:textId="0B58346D" w:rsidR="00E35D05" w:rsidRPr="00B4118F" w:rsidRDefault="00E35D05" w:rsidP="00B4118F">
      <w:pPr>
        <w:ind w:hanging="10"/>
        <w:jc w:val="center"/>
        <w:rPr>
          <w:color w:val="000000" w:themeColor="text1"/>
          <w:sz w:val="28"/>
          <w:szCs w:val="28"/>
        </w:rPr>
      </w:pPr>
      <w:r w:rsidRPr="00B4118F">
        <w:rPr>
          <w:color w:val="000000" w:themeColor="text1"/>
          <w:sz w:val="28"/>
          <w:szCs w:val="28"/>
        </w:rPr>
        <w:t xml:space="preserve">каждая из которых соответствует вариантам предоставления услуги «Прием в муниципальные образовательные организации </w:t>
      </w:r>
      <w:r w:rsidR="003E0985">
        <w:rPr>
          <w:color w:val="000000" w:themeColor="text1"/>
          <w:sz w:val="28"/>
          <w:szCs w:val="28"/>
        </w:rPr>
        <w:t>городского округа Лыткарино</w:t>
      </w:r>
      <w:r w:rsidRPr="00B4118F">
        <w:rPr>
          <w:color w:val="000000" w:themeColor="text1"/>
          <w:sz w:val="28"/>
          <w:szCs w:val="28"/>
        </w:rPr>
        <w:t>, реализующие дополнительные общеобразовательные программы, а также программы спортивной подготовки»</w:t>
      </w:r>
    </w:p>
    <w:p w14:paraId="09DD75DB"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Общие признаки, по которым объединяются категории заявителей</w:t>
      </w:r>
    </w:p>
    <w:tbl>
      <w:tblPr>
        <w:tblW w:w="9922" w:type="dxa"/>
        <w:tblCellMar>
          <w:top w:w="41" w:type="dxa"/>
          <w:left w:w="30" w:type="dxa"/>
          <w:right w:w="95" w:type="dxa"/>
        </w:tblCellMar>
        <w:tblLook w:val="04A0" w:firstRow="1" w:lastRow="0" w:firstColumn="1" w:lastColumn="0" w:noHBand="0" w:noVBand="1"/>
      </w:tblPr>
      <w:tblGrid>
        <w:gridCol w:w="728"/>
        <w:gridCol w:w="4320"/>
        <w:gridCol w:w="4874"/>
      </w:tblGrid>
      <w:tr w:rsidR="00B4118F" w:rsidRPr="00B4118F" w14:paraId="2ECAAC0B" w14:textId="77777777" w:rsidTr="00402AF7">
        <w:trPr>
          <w:trHeight w:val="384"/>
        </w:trPr>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0FFEFCBE" w14:textId="77777777" w:rsidR="00E35D05" w:rsidRPr="00B4118F" w:rsidRDefault="00E35D05" w:rsidP="00B4118F">
            <w:pPr>
              <w:rPr>
                <w:color w:val="000000" w:themeColor="text1"/>
                <w:sz w:val="28"/>
                <w:szCs w:val="28"/>
              </w:rPr>
            </w:pPr>
          </w:p>
        </w:tc>
        <w:tc>
          <w:tcPr>
            <w:tcW w:w="4320" w:type="dxa"/>
            <w:tcBorders>
              <w:top w:val="single" w:sz="2" w:space="0" w:color="000000"/>
              <w:left w:val="single" w:sz="2" w:space="0" w:color="000000"/>
              <w:bottom w:val="single" w:sz="2" w:space="0" w:color="000000"/>
              <w:right w:val="single" w:sz="2" w:space="0" w:color="000000"/>
            </w:tcBorders>
            <w:shd w:val="clear" w:color="auto" w:fill="auto"/>
          </w:tcPr>
          <w:p w14:paraId="4432AF7D" w14:textId="77777777" w:rsidR="00E35D05" w:rsidRPr="00B4118F" w:rsidRDefault="00E35D05" w:rsidP="00B4118F">
            <w:pPr>
              <w:rPr>
                <w:color w:val="000000" w:themeColor="text1"/>
                <w:sz w:val="28"/>
                <w:szCs w:val="28"/>
              </w:rPr>
            </w:pPr>
            <w:r w:rsidRPr="00B4118F">
              <w:rPr>
                <w:color w:val="000000" w:themeColor="text1"/>
                <w:sz w:val="28"/>
                <w:szCs w:val="28"/>
              </w:rPr>
              <w:t>Общие признаки</w:t>
            </w:r>
          </w:p>
        </w:tc>
        <w:tc>
          <w:tcPr>
            <w:tcW w:w="4874" w:type="dxa"/>
            <w:tcBorders>
              <w:top w:val="single" w:sz="2" w:space="0" w:color="000000"/>
              <w:left w:val="single" w:sz="2" w:space="0" w:color="000000"/>
              <w:bottom w:val="single" w:sz="2" w:space="0" w:color="000000"/>
              <w:right w:val="single" w:sz="2" w:space="0" w:color="000000"/>
            </w:tcBorders>
            <w:shd w:val="clear" w:color="auto" w:fill="auto"/>
          </w:tcPr>
          <w:p w14:paraId="67832FB9" w14:textId="77777777" w:rsidR="00E35D05" w:rsidRPr="00B4118F" w:rsidRDefault="00E35D05" w:rsidP="00B4118F">
            <w:pPr>
              <w:jc w:val="center"/>
              <w:rPr>
                <w:color w:val="000000" w:themeColor="text1"/>
                <w:sz w:val="28"/>
                <w:szCs w:val="28"/>
              </w:rPr>
            </w:pPr>
            <w:r w:rsidRPr="00B4118F">
              <w:rPr>
                <w:color w:val="000000" w:themeColor="text1"/>
                <w:sz w:val="28"/>
                <w:szCs w:val="28"/>
              </w:rPr>
              <w:t>Категория</w:t>
            </w:r>
          </w:p>
        </w:tc>
      </w:tr>
      <w:tr w:rsidR="00B4118F" w:rsidRPr="00B4118F" w14:paraId="090566A2" w14:textId="77777777" w:rsidTr="00402AF7">
        <w:trPr>
          <w:trHeight w:val="2636"/>
        </w:trPr>
        <w:tc>
          <w:tcPr>
            <w:tcW w:w="728" w:type="dxa"/>
            <w:tcBorders>
              <w:top w:val="single" w:sz="2" w:space="0" w:color="000000"/>
              <w:left w:val="single" w:sz="2" w:space="0" w:color="000000"/>
              <w:bottom w:val="single" w:sz="2" w:space="0" w:color="000000"/>
              <w:right w:val="single" w:sz="2" w:space="0" w:color="000000"/>
            </w:tcBorders>
            <w:shd w:val="clear" w:color="auto" w:fill="auto"/>
          </w:tcPr>
          <w:p w14:paraId="3036E1B0" w14:textId="77777777" w:rsidR="00E35D05" w:rsidRPr="00B4118F" w:rsidRDefault="00E35D05" w:rsidP="00B4118F">
            <w:pPr>
              <w:jc w:val="center"/>
              <w:rPr>
                <w:color w:val="000000" w:themeColor="text1"/>
                <w:sz w:val="28"/>
                <w:szCs w:val="28"/>
              </w:rPr>
            </w:pPr>
            <w:r w:rsidRPr="00B4118F">
              <w:rPr>
                <w:color w:val="000000" w:themeColor="text1"/>
                <w:sz w:val="28"/>
                <w:szCs w:val="28"/>
              </w:rPr>
              <w:t>1.</w:t>
            </w:r>
          </w:p>
        </w:tc>
        <w:tc>
          <w:tcPr>
            <w:tcW w:w="4320" w:type="dxa"/>
            <w:tcBorders>
              <w:top w:val="single" w:sz="2" w:space="0" w:color="000000"/>
              <w:left w:val="single" w:sz="2" w:space="0" w:color="000000"/>
              <w:bottom w:val="single" w:sz="2" w:space="0" w:color="000000"/>
              <w:right w:val="single" w:sz="2" w:space="0" w:color="000000"/>
            </w:tcBorders>
            <w:shd w:val="clear" w:color="auto" w:fill="auto"/>
          </w:tcPr>
          <w:p w14:paraId="447CDF8C" w14:textId="77777777" w:rsidR="00E35D05" w:rsidRPr="00B4118F" w:rsidRDefault="00E35D05" w:rsidP="00B4118F">
            <w:pPr>
              <w:rPr>
                <w:color w:val="000000" w:themeColor="text1"/>
                <w:sz w:val="28"/>
                <w:szCs w:val="28"/>
              </w:rPr>
            </w:pPr>
            <w:r w:rsidRPr="00B4118F">
              <w:rPr>
                <w:color w:val="000000" w:themeColor="text1"/>
                <w:sz w:val="28"/>
                <w:szCs w:val="28"/>
              </w:rPr>
              <w:t>физические лица – граждане Российской Федерации, иностранные граждане, лица без гражданства</w:t>
            </w:r>
          </w:p>
        </w:tc>
        <w:tc>
          <w:tcPr>
            <w:tcW w:w="4874" w:type="dxa"/>
            <w:tcBorders>
              <w:top w:val="single" w:sz="2" w:space="0" w:color="000000"/>
              <w:left w:val="single" w:sz="2" w:space="0" w:color="000000"/>
              <w:bottom w:val="single" w:sz="2" w:space="0" w:color="000000"/>
              <w:right w:val="single" w:sz="2" w:space="0" w:color="000000"/>
            </w:tcBorders>
            <w:shd w:val="clear" w:color="auto" w:fill="auto"/>
          </w:tcPr>
          <w:p w14:paraId="0598EA0F" w14:textId="77777777" w:rsidR="00E35D05" w:rsidRPr="00B4118F" w:rsidRDefault="00E35D05" w:rsidP="00B4118F">
            <w:pPr>
              <w:rPr>
                <w:color w:val="000000" w:themeColor="text1"/>
                <w:sz w:val="28"/>
                <w:szCs w:val="28"/>
              </w:rPr>
            </w:pPr>
            <w:r w:rsidRPr="00B4118F">
              <w:rPr>
                <w:color w:val="000000" w:themeColor="text1"/>
                <w:sz w:val="28"/>
                <w:szCs w:val="28"/>
              </w:rPr>
              <w:t xml:space="preserve">родители (законные представители) несовершеннолетних лиц – кандидатов на обучение по дополнительным общеобразовательным программам, а также совершеннолетние лица (кандидаты на обучение по дополнительным </w:t>
            </w:r>
          </w:p>
          <w:p w14:paraId="56580003" w14:textId="77777777" w:rsidR="00E35D05" w:rsidRPr="00B4118F" w:rsidRDefault="00E35D05" w:rsidP="00B4118F">
            <w:pPr>
              <w:rPr>
                <w:color w:val="000000" w:themeColor="text1"/>
                <w:sz w:val="28"/>
                <w:szCs w:val="28"/>
              </w:rPr>
            </w:pPr>
            <w:r w:rsidRPr="00B4118F">
              <w:rPr>
                <w:color w:val="000000" w:themeColor="text1"/>
                <w:sz w:val="28"/>
                <w:szCs w:val="28"/>
              </w:rPr>
              <w:t>общеобразовательным программам)</w:t>
            </w:r>
          </w:p>
        </w:tc>
      </w:tr>
    </w:tbl>
    <w:p w14:paraId="4F4AF9D5" w14:textId="77777777" w:rsidR="000E079B" w:rsidRDefault="000E079B" w:rsidP="00B4118F">
      <w:pPr>
        <w:ind w:hanging="10"/>
        <w:jc w:val="center"/>
        <w:rPr>
          <w:color w:val="000000" w:themeColor="text1"/>
          <w:sz w:val="28"/>
          <w:szCs w:val="28"/>
        </w:rPr>
      </w:pPr>
    </w:p>
    <w:p w14:paraId="02ED20A6" w14:textId="77777777" w:rsidR="000E079B" w:rsidRDefault="000E079B" w:rsidP="00B4118F">
      <w:pPr>
        <w:ind w:hanging="10"/>
        <w:jc w:val="center"/>
        <w:rPr>
          <w:color w:val="000000" w:themeColor="text1"/>
          <w:sz w:val="28"/>
          <w:szCs w:val="28"/>
        </w:rPr>
      </w:pPr>
    </w:p>
    <w:p w14:paraId="47AAFA41" w14:textId="77777777" w:rsidR="000E079B" w:rsidRDefault="000E079B" w:rsidP="00B4118F">
      <w:pPr>
        <w:ind w:hanging="10"/>
        <w:jc w:val="center"/>
        <w:rPr>
          <w:color w:val="000000" w:themeColor="text1"/>
          <w:sz w:val="28"/>
          <w:szCs w:val="28"/>
        </w:rPr>
      </w:pPr>
    </w:p>
    <w:p w14:paraId="528D58D0" w14:textId="77777777" w:rsidR="000E079B" w:rsidRDefault="000E079B" w:rsidP="00B4118F">
      <w:pPr>
        <w:ind w:hanging="10"/>
        <w:jc w:val="center"/>
        <w:rPr>
          <w:color w:val="000000" w:themeColor="text1"/>
          <w:sz w:val="28"/>
          <w:szCs w:val="28"/>
        </w:rPr>
      </w:pPr>
    </w:p>
    <w:p w14:paraId="55B8EADD" w14:textId="77777777" w:rsidR="000E079B" w:rsidRDefault="000E079B" w:rsidP="00B4118F">
      <w:pPr>
        <w:ind w:hanging="10"/>
        <w:jc w:val="center"/>
        <w:rPr>
          <w:color w:val="000000" w:themeColor="text1"/>
          <w:sz w:val="28"/>
          <w:szCs w:val="28"/>
        </w:rPr>
      </w:pPr>
    </w:p>
    <w:p w14:paraId="3A29C565" w14:textId="77777777" w:rsidR="000E079B" w:rsidRDefault="000E079B" w:rsidP="00B4118F">
      <w:pPr>
        <w:ind w:hanging="10"/>
        <w:jc w:val="center"/>
        <w:rPr>
          <w:color w:val="000000" w:themeColor="text1"/>
          <w:sz w:val="28"/>
          <w:szCs w:val="28"/>
        </w:rPr>
      </w:pPr>
    </w:p>
    <w:p w14:paraId="18FE9FED" w14:textId="77777777" w:rsidR="000E079B" w:rsidRDefault="000E079B" w:rsidP="00B4118F">
      <w:pPr>
        <w:ind w:hanging="10"/>
        <w:jc w:val="center"/>
        <w:rPr>
          <w:color w:val="000000" w:themeColor="text1"/>
          <w:sz w:val="28"/>
          <w:szCs w:val="28"/>
        </w:rPr>
      </w:pPr>
    </w:p>
    <w:p w14:paraId="5F7DB251" w14:textId="77777777" w:rsidR="000E079B" w:rsidRDefault="000E079B" w:rsidP="00B4118F">
      <w:pPr>
        <w:ind w:hanging="10"/>
        <w:jc w:val="center"/>
        <w:rPr>
          <w:color w:val="000000" w:themeColor="text1"/>
          <w:sz w:val="28"/>
          <w:szCs w:val="28"/>
        </w:rPr>
      </w:pPr>
    </w:p>
    <w:p w14:paraId="3CDF2CDC" w14:textId="77777777" w:rsidR="000E079B" w:rsidRDefault="000E079B" w:rsidP="00B4118F">
      <w:pPr>
        <w:ind w:hanging="10"/>
        <w:jc w:val="center"/>
        <w:rPr>
          <w:color w:val="000000" w:themeColor="text1"/>
          <w:sz w:val="28"/>
          <w:szCs w:val="28"/>
        </w:rPr>
      </w:pPr>
    </w:p>
    <w:p w14:paraId="2806A07C" w14:textId="77777777" w:rsidR="000E079B" w:rsidRDefault="000E079B" w:rsidP="00B4118F">
      <w:pPr>
        <w:ind w:hanging="10"/>
        <w:jc w:val="center"/>
        <w:rPr>
          <w:color w:val="000000" w:themeColor="text1"/>
          <w:sz w:val="28"/>
          <w:szCs w:val="28"/>
        </w:rPr>
      </w:pPr>
    </w:p>
    <w:p w14:paraId="4BCC6AFD" w14:textId="77777777" w:rsidR="000E079B" w:rsidRDefault="000E079B" w:rsidP="00B4118F">
      <w:pPr>
        <w:ind w:hanging="10"/>
        <w:jc w:val="center"/>
        <w:rPr>
          <w:color w:val="000000" w:themeColor="text1"/>
          <w:sz w:val="28"/>
          <w:szCs w:val="28"/>
        </w:rPr>
      </w:pPr>
    </w:p>
    <w:p w14:paraId="0A6D1B7E" w14:textId="77777777" w:rsidR="000E079B" w:rsidRDefault="000E079B" w:rsidP="00B4118F">
      <w:pPr>
        <w:ind w:hanging="10"/>
        <w:jc w:val="center"/>
        <w:rPr>
          <w:color w:val="000000" w:themeColor="text1"/>
          <w:sz w:val="28"/>
          <w:szCs w:val="28"/>
        </w:rPr>
      </w:pPr>
    </w:p>
    <w:p w14:paraId="08B6AC5F" w14:textId="77777777" w:rsidR="000E079B" w:rsidRDefault="000E079B" w:rsidP="00B4118F">
      <w:pPr>
        <w:ind w:hanging="10"/>
        <w:jc w:val="center"/>
        <w:rPr>
          <w:color w:val="000000" w:themeColor="text1"/>
          <w:sz w:val="28"/>
          <w:szCs w:val="28"/>
        </w:rPr>
      </w:pPr>
    </w:p>
    <w:p w14:paraId="7D3D4ACD" w14:textId="77777777" w:rsidR="000E079B" w:rsidRDefault="000E079B" w:rsidP="00B4118F">
      <w:pPr>
        <w:ind w:hanging="10"/>
        <w:jc w:val="center"/>
        <w:rPr>
          <w:color w:val="000000" w:themeColor="text1"/>
          <w:sz w:val="28"/>
          <w:szCs w:val="28"/>
        </w:rPr>
      </w:pPr>
    </w:p>
    <w:p w14:paraId="416D385B" w14:textId="77777777" w:rsidR="000E079B" w:rsidRDefault="000E079B" w:rsidP="00B4118F">
      <w:pPr>
        <w:ind w:hanging="10"/>
        <w:jc w:val="center"/>
        <w:rPr>
          <w:color w:val="000000" w:themeColor="text1"/>
          <w:sz w:val="28"/>
          <w:szCs w:val="28"/>
        </w:rPr>
      </w:pPr>
    </w:p>
    <w:p w14:paraId="291906B5" w14:textId="77777777" w:rsidR="000E079B" w:rsidRDefault="000E079B" w:rsidP="00B4118F">
      <w:pPr>
        <w:ind w:hanging="10"/>
        <w:jc w:val="center"/>
        <w:rPr>
          <w:color w:val="000000" w:themeColor="text1"/>
          <w:sz w:val="28"/>
          <w:szCs w:val="28"/>
        </w:rPr>
      </w:pPr>
    </w:p>
    <w:p w14:paraId="1AD05C26" w14:textId="77777777" w:rsidR="000E079B" w:rsidRDefault="000E079B" w:rsidP="00B4118F">
      <w:pPr>
        <w:ind w:hanging="10"/>
        <w:jc w:val="center"/>
        <w:rPr>
          <w:color w:val="000000" w:themeColor="text1"/>
          <w:sz w:val="28"/>
          <w:szCs w:val="28"/>
        </w:rPr>
      </w:pPr>
    </w:p>
    <w:p w14:paraId="3567795E" w14:textId="77777777" w:rsidR="000E079B" w:rsidRDefault="000E079B" w:rsidP="00B4118F">
      <w:pPr>
        <w:ind w:hanging="10"/>
        <w:jc w:val="center"/>
        <w:rPr>
          <w:color w:val="000000" w:themeColor="text1"/>
          <w:sz w:val="28"/>
          <w:szCs w:val="28"/>
        </w:rPr>
      </w:pPr>
    </w:p>
    <w:p w14:paraId="0A878C6D" w14:textId="77777777" w:rsidR="000E079B" w:rsidRDefault="000E079B" w:rsidP="00B4118F">
      <w:pPr>
        <w:ind w:hanging="10"/>
        <w:jc w:val="center"/>
        <w:rPr>
          <w:color w:val="000000" w:themeColor="text1"/>
          <w:sz w:val="28"/>
          <w:szCs w:val="28"/>
        </w:rPr>
      </w:pPr>
    </w:p>
    <w:p w14:paraId="2F3F0BC6" w14:textId="5DA7D447" w:rsidR="00E35D05" w:rsidRPr="00B4118F" w:rsidRDefault="00E35D05" w:rsidP="00B4118F">
      <w:pPr>
        <w:ind w:hanging="10"/>
        <w:jc w:val="center"/>
        <w:rPr>
          <w:color w:val="000000" w:themeColor="text1"/>
          <w:sz w:val="28"/>
          <w:szCs w:val="28"/>
        </w:rPr>
      </w:pPr>
      <w:r w:rsidRPr="00B4118F">
        <w:rPr>
          <w:color w:val="000000" w:themeColor="text1"/>
          <w:sz w:val="28"/>
          <w:szCs w:val="28"/>
        </w:rPr>
        <w:lastRenderedPageBreak/>
        <w:t>Комбинации признаков заявителей, каждая из которых соответствует вариантам</w:t>
      </w:r>
    </w:p>
    <w:p w14:paraId="20B38A3E"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предоставления услуги</w:t>
      </w:r>
    </w:p>
    <w:p w14:paraId="22CB21CD" w14:textId="77777777" w:rsidR="00E35D05" w:rsidRPr="00B4118F" w:rsidRDefault="00E35D05" w:rsidP="00B4118F">
      <w:pPr>
        <w:rPr>
          <w:color w:val="000000" w:themeColor="text1"/>
          <w:sz w:val="28"/>
          <w:szCs w:val="28"/>
        </w:rPr>
      </w:pPr>
    </w:p>
    <w:tbl>
      <w:tblPr>
        <w:tblW w:w="9918" w:type="dxa"/>
        <w:tblCellMar>
          <w:top w:w="43" w:type="dxa"/>
          <w:left w:w="30" w:type="dxa"/>
          <w:right w:w="26" w:type="dxa"/>
        </w:tblCellMar>
        <w:tblLook w:val="04A0" w:firstRow="1" w:lastRow="0" w:firstColumn="1" w:lastColumn="0" w:noHBand="0" w:noVBand="1"/>
      </w:tblPr>
      <w:tblGrid>
        <w:gridCol w:w="704"/>
        <w:gridCol w:w="4370"/>
        <w:gridCol w:w="4844"/>
      </w:tblGrid>
      <w:tr w:rsidR="00B4118F" w:rsidRPr="00B4118F" w14:paraId="50BCD179" w14:textId="77777777" w:rsidTr="00402AF7">
        <w:trPr>
          <w:trHeight w:val="5974"/>
        </w:trPr>
        <w:tc>
          <w:tcPr>
            <w:tcW w:w="704" w:type="dxa"/>
            <w:tcBorders>
              <w:top w:val="single" w:sz="2" w:space="0" w:color="000000"/>
              <w:left w:val="single" w:sz="2" w:space="0" w:color="000000"/>
              <w:bottom w:val="single" w:sz="2" w:space="0" w:color="000000"/>
              <w:right w:val="single" w:sz="2" w:space="0" w:color="000000"/>
            </w:tcBorders>
            <w:shd w:val="clear" w:color="auto" w:fill="auto"/>
          </w:tcPr>
          <w:p w14:paraId="65DC6E91" w14:textId="77777777" w:rsidR="00E35D05" w:rsidRPr="00B4118F" w:rsidRDefault="00E35D05" w:rsidP="00B4118F">
            <w:pPr>
              <w:jc w:val="center"/>
              <w:rPr>
                <w:color w:val="000000" w:themeColor="text1"/>
                <w:sz w:val="28"/>
                <w:szCs w:val="28"/>
              </w:rPr>
            </w:pPr>
            <w:r w:rsidRPr="00B4118F">
              <w:rPr>
                <w:color w:val="000000" w:themeColor="text1"/>
                <w:sz w:val="28"/>
                <w:szCs w:val="28"/>
              </w:rPr>
              <w:t>1.</w:t>
            </w:r>
          </w:p>
        </w:tc>
        <w:tc>
          <w:tcPr>
            <w:tcW w:w="4370" w:type="dxa"/>
            <w:tcBorders>
              <w:top w:val="single" w:sz="2" w:space="0" w:color="000000"/>
              <w:left w:val="single" w:sz="2" w:space="0" w:color="000000"/>
              <w:bottom w:val="single" w:sz="2" w:space="0" w:color="000000"/>
              <w:right w:val="single" w:sz="2" w:space="0" w:color="000000"/>
            </w:tcBorders>
            <w:shd w:val="clear" w:color="auto" w:fill="auto"/>
          </w:tcPr>
          <w:p w14:paraId="548A9A40" w14:textId="77777777" w:rsidR="00E35D05" w:rsidRPr="00B4118F" w:rsidRDefault="00E35D05" w:rsidP="00B4118F">
            <w:pPr>
              <w:rPr>
                <w:color w:val="000000" w:themeColor="text1"/>
                <w:sz w:val="28"/>
                <w:szCs w:val="28"/>
              </w:rPr>
            </w:pPr>
            <w:r w:rsidRPr="00B4118F">
              <w:rPr>
                <w:color w:val="000000" w:themeColor="text1"/>
                <w:sz w:val="28"/>
                <w:szCs w:val="28"/>
              </w:rPr>
              <w:t>физические лица – граждане Российской</w:t>
            </w:r>
            <w:r w:rsidRPr="00B4118F">
              <w:rPr>
                <w:color w:val="000000" w:themeColor="text1"/>
                <w:sz w:val="28"/>
                <w:szCs w:val="28"/>
              </w:rPr>
              <w:tab/>
              <w:t xml:space="preserve"> </w:t>
            </w:r>
            <w:r w:rsidRPr="00B4118F">
              <w:rPr>
                <w:color w:val="000000" w:themeColor="text1"/>
                <w:sz w:val="28"/>
                <w:szCs w:val="28"/>
              </w:rPr>
              <w:tab/>
              <w:t>Федерации, иностранные граждане, лица без гражданства:  родители (законные представители)</w:t>
            </w:r>
          </w:p>
          <w:p w14:paraId="644C6077" w14:textId="77777777" w:rsidR="00E35D05" w:rsidRPr="00B4118F" w:rsidRDefault="00E35D05" w:rsidP="00B4118F">
            <w:pPr>
              <w:rPr>
                <w:color w:val="000000" w:themeColor="text1"/>
                <w:sz w:val="28"/>
                <w:szCs w:val="28"/>
              </w:rPr>
            </w:pPr>
            <w:r w:rsidRPr="00B4118F">
              <w:rPr>
                <w:color w:val="000000" w:themeColor="text1"/>
                <w:sz w:val="28"/>
                <w:szCs w:val="28"/>
              </w:rPr>
              <w:t>несовершеннолетних лиц – кандидатов на обучение</w:t>
            </w:r>
          </w:p>
          <w:p w14:paraId="611D9F8D" w14:textId="77777777" w:rsidR="00E35D05" w:rsidRPr="00B4118F" w:rsidRDefault="00E35D05" w:rsidP="00B4118F">
            <w:pPr>
              <w:rPr>
                <w:color w:val="000000" w:themeColor="text1"/>
                <w:sz w:val="28"/>
                <w:szCs w:val="28"/>
              </w:rPr>
            </w:pPr>
            <w:r w:rsidRPr="00B4118F">
              <w:rPr>
                <w:color w:val="000000" w:themeColor="text1"/>
                <w:sz w:val="28"/>
                <w:szCs w:val="28"/>
              </w:rPr>
              <w:t>по дополнительным общеобразовательным программам, а также совершеннолетние лица</w:t>
            </w:r>
          </w:p>
          <w:p w14:paraId="487EDAC2" w14:textId="77777777" w:rsidR="00E35D05" w:rsidRPr="00B4118F" w:rsidRDefault="00E35D05" w:rsidP="00B4118F">
            <w:pPr>
              <w:tabs>
                <w:tab w:val="center" w:pos="680"/>
                <w:tab w:val="center" w:pos="2079"/>
                <w:tab w:val="center" w:pos="3590"/>
              </w:tabs>
              <w:rPr>
                <w:color w:val="000000" w:themeColor="text1"/>
                <w:sz w:val="28"/>
                <w:szCs w:val="28"/>
              </w:rPr>
            </w:pPr>
            <w:r w:rsidRPr="00B4118F">
              <w:rPr>
                <w:color w:val="000000" w:themeColor="text1"/>
                <w:sz w:val="28"/>
                <w:szCs w:val="28"/>
              </w:rPr>
              <w:tab/>
              <w:t>(кандидаты</w:t>
            </w:r>
            <w:r w:rsidRPr="00B4118F">
              <w:rPr>
                <w:color w:val="000000" w:themeColor="text1"/>
                <w:sz w:val="28"/>
                <w:szCs w:val="28"/>
              </w:rPr>
              <w:tab/>
              <w:t xml:space="preserve"> </w:t>
            </w:r>
            <w:r w:rsidRPr="00B4118F">
              <w:rPr>
                <w:color w:val="000000" w:themeColor="text1"/>
                <w:sz w:val="28"/>
                <w:szCs w:val="28"/>
              </w:rPr>
              <w:tab/>
              <w:t>на обучение</w:t>
            </w:r>
          </w:p>
          <w:p w14:paraId="459B2BF4" w14:textId="77777777" w:rsidR="00E35D05" w:rsidRPr="00B4118F" w:rsidRDefault="00E35D05" w:rsidP="00B4118F">
            <w:pPr>
              <w:rPr>
                <w:color w:val="000000" w:themeColor="text1"/>
                <w:sz w:val="28"/>
                <w:szCs w:val="28"/>
              </w:rPr>
            </w:pPr>
            <w:r w:rsidRPr="00B4118F">
              <w:rPr>
                <w:color w:val="000000" w:themeColor="text1"/>
                <w:sz w:val="28"/>
                <w:szCs w:val="28"/>
              </w:rPr>
              <w:t>по дополнительным</w:t>
            </w:r>
          </w:p>
          <w:p w14:paraId="6CF2038F" w14:textId="77777777" w:rsidR="00E35D05" w:rsidRPr="00B4118F" w:rsidRDefault="00E35D05" w:rsidP="00B4118F">
            <w:pPr>
              <w:rPr>
                <w:color w:val="000000" w:themeColor="text1"/>
                <w:sz w:val="28"/>
                <w:szCs w:val="28"/>
              </w:rPr>
            </w:pPr>
            <w:r w:rsidRPr="00B4118F">
              <w:rPr>
                <w:color w:val="000000" w:themeColor="text1"/>
                <w:sz w:val="28"/>
                <w:szCs w:val="28"/>
              </w:rPr>
              <w:t>общеобразовательным</w:t>
            </w:r>
          </w:p>
          <w:p w14:paraId="1B7F6F93" w14:textId="77777777" w:rsidR="00E35D05" w:rsidRPr="00B4118F" w:rsidRDefault="00E35D05" w:rsidP="00B4118F">
            <w:pPr>
              <w:tabs>
                <w:tab w:val="center" w:pos="813"/>
                <w:tab w:val="center" w:pos="2433"/>
                <w:tab w:val="center" w:pos="3811"/>
              </w:tabs>
              <w:rPr>
                <w:color w:val="000000" w:themeColor="text1"/>
                <w:sz w:val="28"/>
                <w:szCs w:val="28"/>
              </w:rPr>
            </w:pPr>
            <w:r w:rsidRPr="00B4118F">
              <w:rPr>
                <w:color w:val="000000" w:themeColor="text1"/>
                <w:sz w:val="28"/>
                <w:szCs w:val="28"/>
              </w:rPr>
              <w:tab/>
              <w:t>программам),</w:t>
            </w:r>
            <w:r w:rsidRPr="00B4118F">
              <w:rPr>
                <w:color w:val="000000" w:themeColor="text1"/>
                <w:sz w:val="28"/>
                <w:szCs w:val="28"/>
              </w:rPr>
              <w:tab/>
              <w:t xml:space="preserve"> </w:t>
            </w:r>
            <w:r w:rsidRPr="00B4118F">
              <w:rPr>
                <w:color w:val="000000" w:themeColor="text1"/>
                <w:sz w:val="28"/>
                <w:szCs w:val="28"/>
              </w:rPr>
              <w:tab/>
              <w:t>включая</w:t>
            </w:r>
          </w:p>
          <w:p w14:paraId="02E8202A" w14:textId="77777777" w:rsidR="00E35D05" w:rsidRPr="00B4118F" w:rsidRDefault="00E35D05" w:rsidP="00B4118F">
            <w:pPr>
              <w:rPr>
                <w:color w:val="000000" w:themeColor="text1"/>
                <w:sz w:val="28"/>
                <w:szCs w:val="28"/>
              </w:rPr>
            </w:pPr>
            <w:r w:rsidRPr="00B4118F">
              <w:rPr>
                <w:color w:val="000000" w:themeColor="text1"/>
                <w:sz w:val="28"/>
                <w:szCs w:val="28"/>
              </w:rPr>
              <w:t>их уполномоченных представителей</w:t>
            </w:r>
          </w:p>
        </w:tc>
        <w:tc>
          <w:tcPr>
            <w:tcW w:w="4844" w:type="dxa"/>
            <w:tcBorders>
              <w:top w:val="single" w:sz="2" w:space="0" w:color="000000"/>
              <w:left w:val="single" w:sz="2" w:space="0" w:color="000000"/>
              <w:bottom w:val="single" w:sz="2" w:space="0" w:color="000000"/>
              <w:right w:val="single" w:sz="2" w:space="0" w:color="000000"/>
            </w:tcBorders>
            <w:shd w:val="clear" w:color="auto" w:fill="auto"/>
          </w:tcPr>
          <w:p w14:paraId="1E26A2DB" w14:textId="77777777" w:rsidR="00E35D05" w:rsidRPr="00B4118F" w:rsidRDefault="00E35D05" w:rsidP="00B4118F">
            <w:pPr>
              <w:rPr>
                <w:color w:val="000000" w:themeColor="text1"/>
                <w:sz w:val="28"/>
                <w:szCs w:val="28"/>
              </w:rPr>
            </w:pPr>
            <w:r w:rsidRPr="00B4118F">
              <w:rPr>
                <w:color w:val="000000" w:themeColor="text1"/>
                <w:sz w:val="28"/>
                <w:szCs w:val="28"/>
              </w:rPr>
              <w:t xml:space="preserve">варианты предоставления услуги, указанные в подпунктах 17.1.1, 17.1.2, </w:t>
            </w:r>
          </w:p>
          <w:p w14:paraId="4B427CDC" w14:textId="77777777" w:rsidR="00E35D05" w:rsidRPr="00B4118F" w:rsidRDefault="00E35D05" w:rsidP="00B4118F">
            <w:pPr>
              <w:rPr>
                <w:color w:val="000000" w:themeColor="text1"/>
                <w:sz w:val="28"/>
                <w:szCs w:val="28"/>
              </w:rPr>
            </w:pPr>
            <w:r w:rsidRPr="00B4118F">
              <w:rPr>
                <w:color w:val="000000" w:themeColor="text1"/>
                <w:sz w:val="28"/>
                <w:szCs w:val="28"/>
              </w:rPr>
              <w:t>17.1.3 пункта 17.1 Регламента</w:t>
            </w:r>
          </w:p>
        </w:tc>
      </w:tr>
    </w:tbl>
    <w:p w14:paraId="76BCE8B8" w14:textId="77777777" w:rsidR="00E35D05" w:rsidRPr="00B4118F" w:rsidRDefault="00E35D05" w:rsidP="00B4118F">
      <w:pPr>
        <w:rPr>
          <w:color w:val="000000" w:themeColor="text1"/>
          <w:sz w:val="28"/>
          <w:szCs w:val="28"/>
        </w:rPr>
        <w:sectPr w:rsidR="00E35D05" w:rsidRPr="00B4118F" w:rsidSect="00E35D05">
          <w:headerReference w:type="even" r:id="rId21"/>
          <w:headerReference w:type="default" r:id="rId22"/>
          <w:headerReference w:type="first" r:id="rId23"/>
          <w:pgSz w:w="11906" w:h="16838"/>
          <w:pgMar w:top="1137" w:right="846" w:bottom="1289" w:left="1136" w:header="720" w:footer="720" w:gutter="0"/>
          <w:cols w:space="720"/>
        </w:sectPr>
      </w:pPr>
    </w:p>
    <w:p w14:paraId="58826C04" w14:textId="79877A3F" w:rsidR="003E0985" w:rsidRDefault="003E0985" w:rsidP="003E0985">
      <w:pPr>
        <w:jc w:val="right"/>
        <w:rPr>
          <w:color w:val="000000" w:themeColor="text1"/>
          <w:sz w:val="24"/>
          <w:szCs w:val="24"/>
        </w:rPr>
      </w:pPr>
      <w:r w:rsidRPr="00FD46B5">
        <w:rPr>
          <w:color w:val="000000" w:themeColor="text1"/>
          <w:sz w:val="24"/>
          <w:szCs w:val="24"/>
        </w:rPr>
        <w:lastRenderedPageBreak/>
        <w:t xml:space="preserve">Приложение </w:t>
      </w:r>
      <w:r>
        <w:rPr>
          <w:color w:val="000000" w:themeColor="text1"/>
          <w:sz w:val="24"/>
          <w:szCs w:val="24"/>
        </w:rPr>
        <w:t>6</w:t>
      </w:r>
    </w:p>
    <w:p w14:paraId="1E76C09A" w14:textId="77777777" w:rsidR="003E0985" w:rsidRPr="00FD46B5" w:rsidRDefault="003E0985" w:rsidP="003E0985">
      <w:pPr>
        <w:jc w:val="right"/>
        <w:rPr>
          <w:color w:val="000000" w:themeColor="text1"/>
          <w:sz w:val="24"/>
          <w:szCs w:val="24"/>
        </w:rPr>
      </w:pPr>
      <w:r w:rsidRPr="00FD46B5">
        <w:rPr>
          <w:color w:val="000000" w:themeColor="text1"/>
          <w:sz w:val="24"/>
          <w:szCs w:val="24"/>
        </w:rPr>
        <w:t xml:space="preserve"> к регламенту предоставления услуги</w:t>
      </w:r>
    </w:p>
    <w:p w14:paraId="4CC7A40B" w14:textId="77777777" w:rsidR="003E0985" w:rsidRDefault="003E0985" w:rsidP="003E0985">
      <w:pPr>
        <w:jc w:val="right"/>
        <w:rPr>
          <w:color w:val="000000" w:themeColor="text1"/>
          <w:sz w:val="24"/>
          <w:szCs w:val="24"/>
        </w:rPr>
      </w:pPr>
      <w:r w:rsidRPr="00FD46B5">
        <w:rPr>
          <w:color w:val="000000" w:themeColor="text1"/>
          <w:sz w:val="24"/>
          <w:szCs w:val="24"/>
        </w:rPr>
        <w:t xml:space="preserve"> «Прием в муниципальные образовательные </w:t>
      </w:r>
    </w:p>
    <w:p w14:paraId="21ED1A82" w14:textId="77777777" w:rsidR="003E0985" w:rsidRDefault="003E0985" w:rsidP="003E0985">
      <w:pPr>
        <w:jc w:val="right"/>
        <w:rPr>
          <w:color w:val="000000" w:themeColor="text1"/>
          <w:sz w:val="24"/>
          <w:szCs w:val="24"/>
        </w:rPr>
      </w:pPr>
      <w:r w:rsidRPr="00FD46B5">
        <w:rPr>
          <w:color w:val="000000" w:themeColor="text1"/>
          <w:sz w:val="24"/>
          <w:szCs w:val="24"/>
        </w:rPr>
        <w:t xml:space="preserve">организации </w:t>
      </w:r>
      <w:r>
        <w:rPr>
          <w:color w:val="000000" w:themeColor="text1"/>
          <w:sz w:val="24"/>
          <w:szCs w:val="24"/>
        </w:rPr>
        <w:t>городского округа Лыткарино</w:t>
      </w:r>
      <w:r w:rsidRPr="00FD46B5">
        <w:rPr>
          <w:color w:val="000000" w:themeColor="text1"/>
          <w:sz w:val="24"/>
          <w:szCs w:val="24"/>
        </w:rPr>
        <w:t xml:space="preserve">, </w:t>
      </w:r>
    </w:p>
    <w:p w14:paraId="201E9EE8" w14:textId="77777777" w:rsidR="003E0985" w:rsidRDefault="003E0985" w:rsidP="003E0985">
      <w:pPr>
        <w:jc w:val="right"/>
        <w:rPr>
          <w:color w:val="000000" w:themeColor="text1"/>
          <w:sz w:val="24"/>
          <w:szCs w:val="24"/>
        </w:rPr>
      </w:pPr>
      <w:r w:rsidRPr="00FD46B5">
        <w:rPr>
          <w:color w:val="000000" w:themeColor="text1"/>
          <w:sz w:val="24"/>
          <w:szCs w:val="24"/>
        </w:rPr>
        <w:t xml:space="preserve">реализующие дополнительные общеобразовательные </w:t>
      </w:r>
    </w:p>
    <w:p w14:paraId="51C2EE2A" w14:textId="77777777" w:rsidR="003E0985" w:rsidRDefault="003E0985" w:rsidP="003E0985">
      <w:pPr>
        <w:jc w:val="right"/>
        <w:rPr>
          <w:color w:val="000000" w:themeColor="text1"/>
          <w:sz w:val="24"/>
          <w:szCs w:val="24"/>
        </w:rPr>
      </w:pPr>
      <w:r w:rsidRPr="00FD46B5">
        <w:rPr>
          <w:color w:val="000000" w:themeColor="text1"/>
          <w:sz w:val="24"/>
          <w:szCs w:val="24"/>
        </w:rPr>
        <w:t>программы, а также программы спортивной подготовки»</w:t>
      </w:r>
    </w:p>
    <w:p w14:paraId="16F2BF70" w14:textId="77777777" w:rsidR="003E0985" w:rsidRDefault="003E0985" w:rsidP="00B4118F">
      <w:pPr>
        <w:ind w:hanging="10"/>
        <w:rPr>
          <w:color w:val="000000" w:themeColor="text1"/>
          <w:sz w:val="28"/>
          <w:szCs w:val="28"/>
        </w:rPr>
      </w:pPr>
    </w:p>
    <w:p w14:paraId="14F6BB76" w14:textId="77777777" w:rsidR="003E0985" w:rsidRDefault="003E0985" w:rsidP="00B4118F">
      <w:pPr>
        <w:ind w:hanging="10"/>
        <w:rPr>
          <w:color w:val="000000" w:themeColor="text1"/>
          <w:sz w:val="28"/>
          <w:szCs w:val="28"/>
        </w:rPr>
      </w:pPr>
    </w:p>
    <w:p w14:paraId="195E03C5" w14:textId="77777777" w:rsidR="00E35D05" w:rsidRPr="00B4118F" w:rsidRDefault="00E35D05" w:rsidP="00B4118F">
      <w:pPr>
        <w:ind w:hanging="10"/>
        <w:jc w:val="right"/>
        <w:rPr>
          <w:color w:val="000000" w:themeColor="text1"/>
          <w:sz w:val="28"/>
          <w:szCs w:val="28"/>
        </w:rPr>
      </w:pPr>
      <w:r w:rsidRPr="00B4118F">
        <w:rPr>
          <w:color w:val="000000" w:themeColor="text1"/>
          <w:sz w:val="28"/>
          <w:szCs w:val="28"/>
        </w:rPr>
        <w:t>__________________________________________</w:t>
      </w:r>
    </w:p>
    <w:p w14:paraId="46C35729" w14:textId="77777777" w:rsidR="00E35D05" w:rsidRPr="00B4118F" w:rsidRDefault="00E35D05" w:rsidP="00B4118F">
      <w:pPr>
        <w:ind w:hanging="10"/>
        <w:jc w:val="right"/>
        <w:rPr>
          <w:color w:val="000000" w:themeColor="text1"/>
          <w:sz w:val="28"/>
          <w:szCs w:val="28"/>
        </w:rPr>
      </w:pPr>
      <w:r w:rsidRPr="00B4118F">
        <w:rPr>
          <w:color w:val="000000" w:themeColor="text1"/>
          <w:sz w:val="28"/>
          <w:szCs w:val="28"/>
        </w:rPr>
        <w:t>(наименование Организации)</w:t>
      </w:r>
    </w:p>
    <w:p w14:paraId="4EF39B62" w14:textId="77777777" w:rsidR="00E35D05" w:rsidRPr="00B4118F" w:rsidRDefault="00E35D05" w:rsidP="00B4118F">
      <w:pPr>
        <w:rPr>
          <w:color w:val="000000" w:themeColor="text1"/>
          <w:sz w:val="28"/>
          <w:szCs w:val="28"/>
        </w:rPr>
      </w:pPr>
      <w:r w:rsidRPr="00B4118F">
        <w:rPr>
          <w:color w:val="000000" w:themeColor="text1"/>
          <w:sz w:val="28"/>
          <w:szCs w:val="28"/>
        </w:rPr>
        <w:t>__________________________________________,</w:t>
      </w:r>
    </w:p>
    <w:p w14:paraId="729CD01F" w14:textId="77777777" w:rsidR="00E35D05" w:rsidRPr="00B4118F" w:rsidRDefault="00E35D05" w:rsidP="00B4118F">
      <w:pPr>
        <w:ind w:hanging="10"/>
        <w:jc w:val="right"/>
        <w:rPr>
          <w:color w:val="000000" w:themeColor="text1"/>
          <w:sz w:val="28"/>
          <w:szCs w:val="28"/>
        </w:rPr>
      </w:pPr>
      <w:r w:rsidRPr="00B4118F">
        <w:rPr>
          <w:color w:val="000000" w:themeColor="text1"/>
          <w:sz w:val="28"/>
          <w:szCs w:val="28"/>
        </w:rPr>
        <w:t xml:space="preserve">Ф.И.О. (наименование) Заявителя </w:t>
      </w:r>
    </w:p>
    <w:p w14:paraId="04E92715" w14:textId="77777777" w:rsidR="00E35D05" w:rsidRPr="00B4118F" w:rsidRDefault="00E35D05" w:rsidP="00B4118F">
      <w:pPr>
        <w:ind w:hanging="10"/>
        <w:jc w:val="right"/>
        <w:rPr>
          <w:color w:val="000000" w:themeColor="text1"/>
          <w:sz w:val="28"/>
          <w:szCs w:val="28"/>
        </w:rPr>
      </w:pPr>
      <w:r w:rsidRPr="00B4118F">
        <w:rPr>
          <w:color w:val="000000" w:themeColor="text1"/>
          <w:sz w:val="28"/>
          <w:szCs w:val="28"/>
        </w:rPr>
        <w:t>(представителя Заявителя)</w:t>
      </w:r>
    </w:p>
    <w:p w14:paraId="7F8D00CE" w14:textId="77777777" w:rsidR="00E35D05" w:rsidRPr="00B4118F" w:rsidRDefault="00E35D05" w:rsidP="00B4118F">
      <w:pPr>
        <w:ind w:hanging="10"/>
        <w:jc w:val="right"/>
        <w:rPr>
          <w:color w:val="000000" w:themeColor="text1"/>
          <w:sz w:val="28"/>
          <w:szCs w:val="28"/>
        </w:rPr>
      </w:pPr>
      <w:r w:rsidRPr="00B4118F">
        <w:rPr>
          <w:color w:val="000000" w:themeColor="text1"/>
          <w:sz w:val="28"/>
          <w:szCs w:val="28"/>
        </w:rPr>
        <w:t>__________________________________________, почтовый адрес (при необходимости)</w:t>
      </w:r>
    </w:p>
    <w:p w14:paraId="5F64D72B" w14:textId="77777777" w:rsidR="00E35D05" w:rsidRPr="00B4118F" w:rsidRDefault="00E35D05" w:rsidP="00B4118F">
      <w:pPr>
        <w:rPr>
          <w:color w:val="000000" w:themeColor="text1"/>
          <w:sz w:val="28"/>
          <w:szCs w:val="28"/>
        </w:rPr>
      </w:pPr>
      <w:r w:rsidRPr="00B4118F">
        <w:rPr>
          <w:color w:val="000000" w:themeColor="text1"/>
          <w:sz w:val="28"/>
          <w:szCs w:val="28"/>
        </w:rPr>
        <w:t>__________________________________________,</w:t>
      </w:r>
    </w:p>
    <w:p w14:paraId="3A9F8209" w14:textId="77777777" w:rsidR="00E35D05" w:rsidRPr="00B4118F" w:rsidRDefault="00E35D05" w:rsidP="00B4118F">
      <w:pPr>
        <w:ind w:hanging="10"/>
        <w:jc w:val="right"/>
        <w:rPr>
          <w:color w:val="000000" w:themeColor="text1"/>
          <w:sz w:val="28"/>
          <w:szCs w:val="28"/>
        </w:rPr>
      </w:pPr>
      <w:r w:rsidRPr="00B4118F">
        <w:rPr>
          <w:color w:val="000000" w:themeColor="text1"/>
          <w:sz w:val="28"/>
          <w:szCs w:val="28"/>
        </w:rPr>
        <w:t>(контактный телефон)</w:t>
      </w:r>
    </w:p>
    <w:p w14:paraId="144C5EF3" w14:textId="77777777" w:rsidR="00E35D05" w:rsidRPr="00B4118F" w:rsidRDefault="00E35D05" w:rsidP="00B4118F">
      <w:pPr>
        <w:rPr>
          <w:color w:val="000000" w:themeColor="text1"/>
          <w:sz w:val="28"/>
          <w:szCs w:val="28"/>
        </w:rPr>
      </w:pPr>
      <w:r w:rsidRPr="00B4118F">
        <w:rPr>
          <w:color w:val="000000" w:themeColor="text1"/>
          <w:sz w:val="28"/>
          <w:szCs w:val="28"/>
        </w:rPr>
        <w:t>__________________________________________,</w:t>
      </w:r>
    </w:p>
    <w:p w14:paraId="50E35549" w14:textId="77777777" w:rsidR="00E35D05" w:rsidRPr="00B4118F" w:rsidRDefault="00E35D05" w:rsidP="00B4118F">
      <w:pPr>
        <w:ind w:hanging="10"/>
        <w:jc w:val="right"/>
        <w:rPr>
          <w:color w:val="000000" w:themeColor="text1"/>
          <w:sz w:val="28"/>
          <w:szCs w:val="28"/>
        </w:rPr>
      </w:pPr>
      <w:r w:rsidRPr="00B4118F">
        <w:rPr>
          <w:color w:val="000000" w:themeColor="text1"/>
          <w:sz w:val="28"/>
          <w:szCs w:val="28"/>
        </w:rPr>
        <w:t>(адрес электронной почты) __________________________________________,</w:t>
      </w:r>
    </w:p>
    <w:p w14:paraId="3C4BB686" w14:textId="77777777" w:rsidR="00E35D05" w:rsidRPr="00B4118F" w:rsidRDefault="00E35D05" w:rsidP="00B4118F">
      <w:pPr>
        <w:ind w:hanging="10"/>
        <w:jc w:val="right"/>
        <w:rPr>
          <w:color w:val="000000" w:themeColor="text1"/>
          <w:sz w:val="28"/>
          <w:szCs w:val="28"/>
        </w:rPr>
      </w:pPr>
      <w:r w:rsidRPr="00B4118F">
        <w:rPr>
          <w:color w:val="000000" w:themeColor="text1"/>
          <w:sz w:val="28"/>
          <w:szCs w:val="28"/>
        </w:rPr>
        <w:t>__________________________________________</w:t>
      </w:r>
    </w:p>
    <w:p w14:paraId="3FA606D3" w14:textId="77777777" w:rsidR="00E35D05" w:rsidRPr="00B4118F" w:rsidRDefault="00E35D05" w:rsidP="00B4118F">
      <w:pPr>
        <w:ind w:firstLine="654"/>
        <w:rPr>
          <w:color w:val="000000" w:themeColor="text1"/>
          <w:sz w:val="28"/>
          <w:szCs w:val="28"/>
        </w:rPr>
      </w:pPr>
      <w:r w:rsidRPr="00B4118F">
        <w:rPr>
          <w:color w:val="000000" w:themeColor="text1"/>
          <w:sz w:val="28"/>
          <w:szCs w:val="28"/>
        </w:rPr>
        <w:t>(реквизиты документа, удостоверяющего личность)</w:t>
      </w:r>
    </w:p>
    <w:p w14:paraId="5F60A5D1" w14:textId="77777777" w:rsidR="00E35D05" w:rsidRPr="00B4118F" w:rsidRDefault="00E35D05" w:rsidP="00B4118F">
      <w:pPr>
        <w:ind w:hanging="10"/>
        <w:jc w:val="right"/>
        <w:rPr>
          <w:color w:val="000000" w:themeColor="text1"/>
          <w:sz w:val="28"/>
          <w:szCs w:val="28"/>
        </w:rPr>
      </w:pPr>
      <w:r w:rsidRPr="00B4118F">
        <w:rPr>
          <w:color w:val="000000" w:themeColor="text1"/>
          <w:sz w:val="28"/>
          <w:szCs w:val="28"/>
        </w:rPr>
        <w:t>__________________________________________</w:t>
      </w:r>
    </w:p>
    <w:p w14:paraId="19C6229D" w14:textId="77777777" w:rsidR="00E35D05" w:rsidRDefault="00E35D05" w:rsidP="00B4118F">
      <w:pPr>
        <w:ind w:hanging="424"/>
        <w:rPr>
          <w:color w:val="000000" w:themeColor="text1"/>
          <w:sz w:val="28"/>
          <w:szCs w:val="28"/>
        </w:rPr>
      </w:pPr>
      <w:r w:rsidRPr="00B4118F">
        <w:rPr>
          <w:color w:val="000000" w:themeColor="text1"/>
          <w:sz w:val="28"/>
          <w:szCs w:val="28"/>
        </w:rPr>
        <w:t>(реквизиты документа, подтверждающего полномочия представителя Заявителя)</w:t>
      </w:r>
    </w:p>
    <w:p w14:paraId="3C7CA5F7" w14:textId="77777777" w:rsidR="003E0985" w:rsidRPr="00B4118F" w:rsidRDefault="003E0985" w:rsidP="00B4118F">
      <w:pPr>
        <w:ind w:hanging="424"/>
        <w:rPr>
          <w:color w:val="000000" w:themeColor="text1"/>
          <w:sz w:val="28"/>
          <w:szCs w:val="28"/>
        </w:rPr>
      </w:pPr>
    </w:p>
    <w:p w14:paraId="612A92C9"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Запрос о предоставлении Услуги</w:t>
      </w:r>
    </w:p>
    <w:p w14:paraId="394E1A3D" w14:textId="1606E4BF" w:rsidR="00E35D05" w:rsidRPr="00B4118F" w:rsidRDefault="00E35D05" w:rsidP="00B4118F">
      <w:pPr>
        <w:rPr>
          <w:color w:val="000000" w:themeColor="text1"/>
          <w:sz w:val="28"/>
          <w:szCs w:val="28"/>
        </w:rPr>
      </w:pPr>
      <w:r w:rsidRPr="00B4118F">
        <w:rPr>
          <w:color w:val="000000" w:themeColor="text1"/>
          <w:sz w:val="28"/>
          <w:szCs w:val="28"/>
        </w:rPr>
        <w:t xml:space="preserve">Прошу предоставить Услугу «Прием в муниципальные образовательные организации </w:t>
      </w:r>
      <w:r w:rsidR="003E0985">
        <w:rPr>
          <w:color w:val="000000" w:themeColor="text1"/>
          <w:sz w:val="28"/>
          <w:szCs w:val="28"/>
        </w:rPr>
        <w:t>городского округа Лыткарино</w:t>
      </w:r>
      <w:r w:rsidRPr="00B4118F">
        <w:rPr>
          <w:color w:val="000000" w:themeColor="text1"/>
          <w:sz w:val="28"/>
          <w:szCs w:val="28"/>
        </w:rPr>
        <w:t>, реализующие дополнительные общеобразовательные программы, а также программы спортивной подготовки» в целях обучения</w:t>
      </w:r>
    </w:p>
    <w:p w14:paraId="04515B3F"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________________________________________________________________________ (фамилия, имя, отчество (при наличии) ребенка)</w:t>
      </w:r>
      <w:r w:rsidRPr="00B4118F">
        <w:rPr>
          <w:i/>
          <w:color w:val="000000" w:themeColor="text1"/>
          <w:sz w:val="28"/>
          <w:szCs w:val="28"/>
        </w:rPr>
        <w:t xml:space="preserve"> – обязательное поле </w:t>
      </w:r>
      <w:r w:rsidRPr="00B4118F">
        <w:rPr>
          <w:color w:val="000000" w:themeColor="text1"/>
          <w:sz w:val="28"/>
          <w:szCs w:val="28"/>
        </w:rPr>
        <w:t>на______________________________________________________________________</w:t>
      </w:r>
    </w:p>
    <w:p w14:paraId="4026457F"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(специальность, отделение)</w:t>
      </w:r>
      <w:r w:rsidRPr="00B4118F">
        <w:rPr>
          <w:i/>
          <w:color w:val="000000" w:themeColor="text1"/>
          <w:sz w:val="28"/>
          <w:szCs w:val="28"/>
        </w:rPr>
        <w:t xml:space="preserve"> – обязательное поле</w:t>
      </w:r>
    </w:p>
    <w:p w14:paraId="1744E92A" w14:textId="77777777" w:rsidR="00E35D05" w:rsidRPr="00B4118F" w:rsidRDefault="00E35D05" w:rsidP="003E0985">
      <w:pPr>
        <w:jc w:val="both"/>
        <w:rPr>
          <w:color w:val="000000" w:themeColor="text1"/>
          <w:sz w:val="28"/>
          <w:szCs w:val="28"/>
        </w:rPr>
      </w:pPr>
      <w:r w:rsidRPr="00B4118F">
        <w:rPr>
          <w:color w:val="000000" w:themeColor="text1"/>
          <w:sz w:val="28"/>
          <w:szCs w:val="28"/>
        </w:rPr>
        <w:t>С уставом Организации, лицензией на право ведения образовательной деятельности, свидетельством о государственной аккредитации, дополнительными образовательными программами, программами спортивной подготовки, правилами поведения, правилами отчисления, режимом работы Организации ознакомлен(а).</w:t>
      </w:r>
    </w:p>
    <w:p w14:paraId="49B1A36F" w14:textId="00D6BE2B" w:rsidR="00E35D05" w:rsidRPr="00B4118F" w:rsidRDefault="00E35D05" w:rsidP="003E0985">
      <w:pPr>
        <w:jc w:val="both"/>
        <w:rPr>
          <w:color w:val="000000" w:themeColor="text1"/>
          <w:sz w:val="28"/>
          <w:szCs w:val="28"/>
        </w:rPr>
      </w:pPr>
      <w:r w:rsidRPr="00B4118F">
        <w:rPr>
          <w:color w:val="000000" w:themeColor="text1"/>
          <w:sz w:val="28"/>
          <w:szCs w:val="28"/>
        </w:rPr>
        <w:t xml:space="preserve">Я, _________________________________________________________________, даю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Муниципальной услуги «Прием в муниципальные образовательные организации </w:t>
      </w:r>
      <w:r w:rsidR="003E0985">
        <w:rPr>
          <w:color w:val="000000" w:themeColor="text1"/>
          <w:sz w:val="28"/>
          <w:szCs w:val="28"/>
        </w:rPr>
        <w:t>городского округа Лыткарино</w:t>
      </w:r>
      <w:r w:rsidRPr="00B4118F">
        <w:rPr>
          <w:color w:val="000000" w:themeColor="text1"/>
          <w:sz w:val="28"/>
          <w:szCs w:val="28"/>
        </w:rPr>
        <w:t xml:space="preserve">, реализующие дополнительные общеобразовательные программы, а также программы спортивной подготовки». </w:t>
      </w:r>
      <w:r w:rsidRPr="00B4118F">
        <w:rPr>
          <w:color w:val="000000" w:themeColor="text1"/>
          <w:sz w:val="28"/>
          <w:szCs w:val="28"/>
        </w:rPr>
        <w:lastRenderedPageBreak/>
        <w:t>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Организацию.</w:t>
      </w:r>
    </w:p>
    <w:tbl>
      <w:tblPr>
        <w:tblW w:w="10160" w:type="dxa"/>
        <w:tblInd w:w="-12" w:type="dxa"/>
        <w:tblCellMar>
          <w:left w:w="0" w:type="dxa"/>
          <w:right w:w="0" w:type="dxa"/>
        </w:tblCellMar>
        <w:tblLook w:val="04A0" w:firstRow="1" w:lastRow="0" w:firstColumn="1" w:lastColumn="0" w:noHBand="0" w:noVBand="1"/>
      </w:tblPr>
      <w:tblGrid>
        <w:gridCol w:w="4560"/>
        <w:gridCol w:w="5600"/>
      </w:tblGrid>
      <w:tr w:rsidR="00B4118F" w:rsidRPr="00B4118F" w14:paraId="45530D76" w14:textId="77777777" w:rsidTr="00402AF7">
        <w:trPr>
          <w:trHeight w:val="316"/>
        </w:trPr>
        <w:tc>
          <w:tcPr>
            <w:tcW w:w="4560" w:type="dxa"/>
            <w:tcBorders>
              <w:top w:val="nil"/>
              <w:left w:val="nil"/>
              <w:bottom w:val="nil"/>
              <w:right w:val="nil"/>
            </w:tcBorders>
            <w:shd w:val="clear" w:color="auto" w:fill="auto"/>
          </w:tcPr>
          <w:p w14:paraId="3ED7B57D" w14:textId="77777777" w:rsidR="00E35D05" w:rsidRPr="00B4118F" w:rsidRDefault="00E35D05" w:rsidP="00B4118F">
            <w:pPr>
              <w:rPr>
                <w:color w:val="000000" w:themeColor="text1"/>
                <w:sz w:val="28"/>
                <w:szCs w:val="28"/>
              </w:rPr>
            </w:pPr>
            <w:r w:rsidRPr="00B4118F">
              <w:rPr>
                <w:color w:val="000000" w:themeColor="text1"/>
                <w:sz w:val="28"/>
                <w:szCs w:val="28"/>
              </w:rPr>
              <w:t>К Запросу прилагаю:</w:t>
            </w:r>
          </w:p>
        </w:tc>
        <w:tc>
          <w:tcPr>
            <w:tcW w:w="5600" w:type="dxa"/>
            <w:tcBorders>
              <w:top w:val="nil"/>
              <w:left w:val="nil"/>
              <w:bottom w:val="nil"/>
              <w:right w:val="nil"/>
            </w:tcBorders>
            <w:shd w:val="clear" w:color="auto" w:fill="auto"/>
          </w:tcPr>
          <w:p w14:paraId="745A3FEB" w14:textId="77777777" w:rsidR="00E35D05" w:rsidRPr="00B4118F" w:rsidRDefault="00E35D05" w:rsidP="00B4118F">
            <w:pPr>
              <w:rPr>
                <w:color w:val="000000" w:themeColor="text1"/>
                <w:sz w:val="28"/>
                <w:szCs w:val="28"/>
              </w:rPr>
            </w:pPr>
          </w:p>
        </w:tc>
      </w:tr>
      <w:tr w:rsidR="00B4118F" w:rsidRPr="00B4118F" w14:paraId="04CAEC37" w14:textId="77777777" w:rsidTr="00402AF7">
        <w:trPr>
          <w:trHeight w:val="644"/>
        </w:trPr>
        <w:tc>
          <w:tcPr>
            <w:tcW w:w="4560" w:type="dxa"/>
            <w:tcBorders>
              <w:top w:val="nil"/>
              <w:left w:val="nil"/>
              <w:bottom w:val="nil"/>
              <w:right w:val="nil"/>
            </w:tcBorders>
            <w:shd w:val="clear" w:color="auto" w:fill="auto"/>
          </w:tcPr>
          <w:p w14:paraId="1E3841B5" w14:textId="77777777" w:rsidR="00E35D05" w:rsidRPr="00B4118F" w:rsidRDefault="00E35D05" w:rsidP="00B4118F">
            <w:pPr>
              <w:rPr>
                <w:color w:val="000000" w:themeColor="text1"/>
                <w:sz w:val="28"/>
                <w:szCs w:val="28"/>
              </w:rPr>
            </w:pPr>
            <w:r w:rsidRPr="00B4118F">
              <w:rPr>
                <w:color w:val="000000" w:themeColor="text1"/>
                <w:sz w:val="28"/>
                <w:szCs w:val="28"/>
              </w:rPr>
              <w:t>1.</w:t>
            </w:r>
          </w:p>
          <w:p w14:paraId="6F3D8E6C" w14:textId="77777777" w:rsidR="00E35D05" w:rsidRPr="00B4118F" w:rsidRDefault="00E35D05" w:rsidP="00B4118F">
            <w:pPr>
              <w:rPr>
                <w:color w:val="000000" w:themeColor="text1"/>
                <w:sz w:val="28"/>
                <w:szCs w:val="28"/>
              </w:rPr>
            </w:pPr>
            <w:r w:rsidRPr="00B4118F">
              <w:rPr>
                <w:color w:val="000000" w:themeColor="text1"/>
                <w:sz w:val="28"/>
                <w:szCs w:val="28"/>
              </w:rPr>
              <w:t>______________________</w:t>
            </w:r>
          </w:p>
        </w:tc>
        <w:tc>
          <w:tcPr>
            <w:tcW w:w="5600" w:type="dxa"/>
            <w:tcBorders>
              <w:top w:val="nil"/>
              <w:left w:val="nil"/>
              <w:bottom w:val="nil"/>
              <w:right w:val="nil"/>
            </w:tcBorders>
            <w:shd w:val="clear" w:color="auto" w:fill="auto"/>
          </w:tcPr>
          <w:p w14:paraId="278DC4FD" w14:textId="77777777" w:rsidR="00E35D05" w:rsidRPr="00B4118F" w:rsidRDefault="00E35D05" w:rsidP="00B4118F">
            <w:pPr>
              <w:rPr>
                <w:color w:val="000000" w:themeColor="text1"/>
                <w:sz w:val="28"/>
                <w:szCs w:val="28"/>
              </w:rPr>
            </w:pPr>
            <w:r w:rsidRPr="00B4118F">
              <w:rPr>
                <w:color w:val="000000" w:themeColor="text1"/>
                <w:sz w:val="28"/>
                <w:szCs w:val="28"/>
              </w:rPr>
              <w:t>________________________________________</w:t>
            </w:r>
          </w:p>
        </w:tc>
      </w:tr>
      <w:tr w:rsidR="00B4118F" w:rsidRPr="00B4118F" w14:paraId="0EF8237F" w14:textId="77777777" w:rsidTr="00402AF7">
        <w:trPr>
          <w:trHeight w:val="644"/>
        </w:trPr>
        <w:tc>
          <w:tcPr>
            <w:tcW w:w="4560" w:type="dxa"/>
            <w:tcBorders>
              <w:top w:val="nil"/>
              <w:left w:val="nil"/>
              <w:bottom w:val="nil"/>
              <w:right w:val="nil"/>
            </w:tcBorders>
            <w:shd w:val="clear" w:color="auto" w:fill="auto"/>
          </w:tcPr>
          <w:p w14:paraId="77D4A656" w14:textId="77777777" w:rsidR="00E35D05" w:rsidRPr="00B4118F" w:rsidRDefault="00E35D05" w:rsidP="00B4118F">
            <w:pPr>
              <w:rPr>
                <w:color w:val="000000" w:themeColor="text1"/>
                <w:sz w:val="28"/>
                <w:szCs w:val="28"/>
              </w:rPr>
            </w:pPr>
            <w:r w:rsidRPr="00B4118F">
              <w:rPr>
                <w:color w:val="000000" w:themeColor="text1"/>
                <w:sz w:val="28"/>
                <w:szCs w:val="28"/>
              </w:rPr>
              <w:t>2.</w:t>
            </w:r>
          </w:p>
          <w:p w14:paraId="33FE1F76" w14:textId="77777777" w:rsidR="00E35D05" w:rsidRPr="00B4118F" w:rsidRDefault="00E35D05" w:rsidP="00B4118F">
            <w:pPr>
              <w:rPr>
                <w:color w:val="000000" w:themeColor="text1"/>
                <w:sz w:val="28"/>
                <w:szCs w:val="28"/>
              </w:rPr>
            </w:pPr>
            <w:r w:rsidRPr="00B4118F">
              <w:rPr>
                <w:color w:val="000000" w:themeColor="text1"/>
                <w:sz w:val="28"/>
                <w:szCs w:val="28"/>
              </w:rPr>
              <w:t>______________________</w:t>
            </w:r>
          </w:p>
        </w:tc>
        <w:tc>
          <w:tcPr>
            <w:tcW w:w="5600" w:type="dxa"/>
            <w:tcBorders>
              <w:top w:val="nil"/>
              <w:left w:val="nil"/>
              <w:bottom w:val="nil"/>
              <w:right w:val="nil"/>
            </w:tcBorders>
            <w:shd w:val="clear" w:color="auto" w:fill="auto"/>
          </w:tcPr>
          <w:p w14:paraId="3709D333" w14:textId="77777777" w:rsidR="00E35D05" w:rsidRPr="00B4118F" w:rsidRDefault="00E35D05" w:rsidP="00B4118F">
            <w:pPr>
              <w:rPr>
                <w:color w:val="000000" w:themeColor="text1"/>
                <w:sz w:val="28"/>
                <w:szCs w:val="28"/>
              </w:rPr>
            </w:pPr>
            <w:r w:rsidRPr="00B4118F">
              <w:rPr>
                <w:color w:val="000000" w:themeColor="text1"/>
                <w:sz w:val="28"/>
                <w:szCs w:val="28"/>
              </w:rPr>
              <w:t>________________________________________</w:t>
            </w:r>
          </w:p>
        </w:tc>
      </w:tr>
      <w:tr w:rsidR="00B4118F" w:rsidRPr="00B4118F" w14:paraId="603D915E" w14:textId="77777777" w:rsidTr="00402AF7">
        <w:trPr>
          <w:trHeight w:val="316"/>
        </w:trPr>
        <w:tc>
          <w:tcPr>
            <w:tcW w:w="4560" w:type="dxa"/>
            <w:tcBorders>
              <w:top w:val="nil"/>
              <w:left w:val="nil"/>
              <w:bottom w:val="nil"/>
              <w:right w:val="nil"/>
            </w:tcBorders>
            <w:shd w:val="clear" w:color="auto" w:fill="auto"/>
          </w:tcPr>
          <w:p w14:paraId="60767C0D" w14:textId="77777777" w:rsidR="00E35D05" w:rsidRPr="00B4118F" w:rsidRDefault="00E35D05" w:rsidP="00B4118F">
            <w:pPr>
              <w:rPr>
                <w:color w:val="000000" w:themeColor="text1"/>
                <w:sz w:val="28"/>
                <w:szCs w:val="28"/>
              </w:rPr>
            </w:pPr>
            <w:r w:rsidRPr="00B4118F">
              <w:rPr>
                <w:color w:val="000000" w:themeColor="text1"/>
                <w:sz w:val="28"/>
                <w:szCs w:val="28"/>
              </w:rPr>
              <w:t>3.</w:t>
            </w:r>
          </w:p>
        </w:tc>
        <w:tc>
          <w:tcPr>
            <w:tcW w:w="5600" w:type="dxa"/>
            <w:tcBorders>
              <w:top w:val="nil"/>
              <w:left w:val="nil"/>
              <w:bottom w:val="nil"/>
              <w:right w:val="nil"/>
            </w:tcBorders>
            <w:shd w:val="clear" w:color="auto" w:fill="auto"/>
          </w:tcPr>
          <w:p w14:paraId="3C81F26A" w14:textId="77777777" w:rsidR="00E35D05" w:rsidRPr="00B4118F" w:rsidRDefault="00E35D05" w:rsidP="00B4118F">
            <w:pPr>
              <w:rPr>
                <w:color w:val="000000" w:themeColor="text1"/>
                <w:sz w:val="28"/>
                <w:szCs w:val="28"/>
              </w:rPr>
            </w:pPr>
            <w:r w:rsidRPr="00B4118F">
              <w:rPr>
                <w:color w:val="000000" w:themeColor="text1"/>
                <w:sz w:val="28"/>
                <w:szCs w:val="28"/>
              </w:rPr>
              <w:t>________________________________________</w:t>
            </w:r>
          </w:p>
        </w:tc>
      </w:tr>
    </w:tbl>
    <w:p w14:paraId="34FE9A37" w14:textId="77777777" w:rsidR="00E35D05" w:rsidRPr="00B4118F" w:rsidRDefault="00E35D05" w:rsidP="00B4118F">
      <w:pPr>
        <w:rPr>
          <w:color w:val="000000" w:themeColor="text1"/>
          <w:sz w:val="28"/>
          <w:szCs w:val="28"/>
        </w:rPr>
      </w:pPr>
      <w:r w:rsidRPr="00B4118F">
        <w:rPr>
          <w:color w:val="000000" w:themeColor="text1"/>
          <w:sz w:val="28"/>
          <w:szCs w:val="28"/>
        </w:rPr>
        <w:t>______________________</w:t>
      </w:r>
    </w:p>
    <w:p w14:paraId="266F0C5E" w14:textId="77777777" w:rsidR="00E35D05" w:rsidRPr="00B4118F" w:rsidRDefault="00E35D05" w:rsidP="00B4118F">
      <w:pPr>
        <w:rPr>
          <w:color w:val="000000" w:themeColor="text1"/>
          <w:sz w:val="28"/>
          <w:szCs w:val="28"/>
        </w:rPr>
      </w:pPr>
      <w:r w:rsidRPr="00B4118F">
        <w:rPr>
          <w:color w:val="000000" w:themeColor="text1"/>
          <w:sz w:val="28"/>
          <w:szCs w:val="28"/>
        </w:rPr>
        <w:t>(указывается перечень документов, предоставляемых Заявителем)</w:t>
      </w:r>
    </w:p>
    <w:p w14:paraId="0D3A4A91" w14:textId="13881788" w:rsidR="00E35D05" w:rsidRPr="00B4118F" w:rsidRDefault="00E35D05" w:rsidP="00B4118F">
      <w:pPr>
        <w:rPr>
          <w:color w:val="000000" w:themeColor="text1"/>
          <w:sz w:val="28"/>
          <w:szCs w:val="28"/>
        </w:rPr>
      </w:pPr>
      <w:r w:rsidRPr="00B4118F">
        <w:rPr>
          <w:noProof/>
          <w:color w:val="000000" w:themeColor="text1"/>
          <w:sz w:val="28"/>
          <w:szCs w:val="28"/>
        </w:rPr>
        <mc:AlternateContent>
          <mc:Choice Requires="wpg">
            <w:drawing>
              <wp:inline distT="0" distB="0" distL="0" distR="0" wp14:anchorId="69A429AA" wp14:editId="65E8155A">
                <wp:extent cx="6612890" cy="6350"/>
                <wp:effectExtent l="0" t="0" r="0" b="0"/>
                <wp:docPr id="63347"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2890" cy="6350"/>
                          <a:chOff x="0" y="0"/>
                          <a:chExt cx="6612890" cy="6350"/>
                        </a:xfrm>
                      </wpg:grpSpPr>
                      <wps:wsp>
                        <wps:cNvPr id="8789" name="Shape 8789"/>
                        <wps:cNvSpPr/>
                        <wps:spPr>
                          <a:xfrm>
                            <a:off x="0" y="0"/>
                            <a:ext cx="2070100" cy="0"/>
                          </a:xfrm>
                          <a:custGeom>
                            <a:avLst/>
                            <a:gdLst/>
                            <a:ahLst/>
                            <a:cxnLst/>
                            <a:rect l="0" t="0" r="0" b="0"/>
                            <a:pathLst>
                              <a:path w="2070100">
                                <a:moveTo>
                                  <a:pt x="0" y="0"/>
                                </a:moveTo>
                                <a:lnTo>
                                  <a:pt x="2070100" y="0"/>
                                </a:lnTo>
                              </a:path>
                            </a:pathLst>
                          </a:custGeom>
                          <a:noFill/>
                          <a:ln w="6350" cap="flat" cmpd="sng" algn="ctr">
                            <a:solidFill>
                              <a:srgbClr val="000000"/>
                            </a:solidFill>
                            <a:prstDash val="solid"/>
                            <a:round/>
                          </a:ln>
                          <a:effectLst/>
                        </wps:spPr>
                        <wps:bodyPr/>
                      </wps:wsp>
                      <wps:wsp>
                        <wps:cNvPr id="8790" name="Shape 8790"/>
                        <wps:cNvSpPr/>
                        <wps:spPr>
                          <a:xfrm>
                            <a:off x="2378710" y="0"/>
                            <a:ext cx="1803400" cy="0"/>
                          </a:xfrm>
                          <a:custGeom>
                            <a:avLst/>
                            <a:gdLst/>
                            <a:ahLst/>
                            <a:cxnLst/>
                            <a:rect l="0" t="0" r="0" b="0"/>
                            <a:pathLst>
                              <a:path w="1803400">
                                <a:moveTo>
                                  <a:pt x="0" y="0"/>
                                </a:moveTo>
                                <a:lnTo>
                                  <a:pt x="1803400" y="0"/>
                                </a:lnTo>
                              </a:path>
                            </a:pathLst>
                          </a:custGeom>
                          <a:noFill/>
                          <a:ln w="6350" cap="flat" cmpd="sng" algn="ctr">
                            <a:solidFill>
                              <a:srgbClr val="000000"/>
                            </a:solidFill>
                            <a:prstDash val="solid"/>
                            <a:round/>
                          </a:ln>
                          <a:effectLst/>
                        </wps:spPr>
                        <wps:bodyPr/>
                      </wps:wsp>
                      <wps:wsp>
                        <wps:cNvPr id="8791" name="Shape 8791"/>
                        <wps:cNvSpPr/>
                        <wps:spPr>
                          <a:xfrm>
                            <a:off x="4542790" y="0"/>
                            <a:ext cx="2070100" cy="0"/>
                          </a:xfrm>
                          <a:custGeom>
                            <a:avLst/>
                            <a:gdLst/>
                            <a:ahLst/>
                            <a:cxnLst/>
                            <a:rect l="0" t="0" r="0" b="0"/>
                            <a:pathLst>
                              <a:path w="2070100">
                                <a:moveTo>
                                  <a:pt x="0" y="0"/>
                                </a:moveTo>
                                <a:lnTo>
                                  <a:pt x="2070100" y="0"/>
                                </a:lnTo>
                              </a:path>
                            </a:pathLst>
                          </a:custGeom>
                          <a:noFill/>
                          <a:ln w="6350" cap="flat" cmpd="sng" algn="ctr">
                            <a:solidFill>
                              <a:srgbClr val="000000"/>
                            </a:solidFill>
                            <a:prstDash val="solid"/>
                            <a:round/>
                          </a:ln>
                          <a:effectLst/>
                        </wps:spPr>
                        <wps:bodyPr/>
                      </wps:wsp>
                    </wpg:wgp>
                  </a:graphicData>
                </a:graphic>
              </wp:inline>
            </w:drawing>
          </mc:Choice>
          <mc:Fallback>
            <w:pict>
              <v:group w14:anchorId="7933EE68" id="Группа 4" o:spid="_x0000_s1026" style="width:520.7pt;height:.5pt;mso-position-horizontal-relative:char;mso-position-vertical-relative:line" coordsize="661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">
                <v:shape id="Shape 8789" o:spid="_x0000_s1027" style="position:absolute;width:20701;height:0;visibility:visible;mso-wrap-style:square;v-text-anchor:top" coordsize="2070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" path="m,l2070100,e" filled="f" strokeweight=".5pt">
                  <v:path arrowok="t" textboxrect="0,0,2070100,0"/>
                </v:shape>
                <v:shape id="Shape 8790" o:spid="_x0000_s1028" style="position:absolute;left:23787;width:18034;height:0;visibility:visible;mso-wrap-style:square;v-text-anchor:top" coordsize="180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" path="m,l1803400,e" filled="f" strokeweight=".5pt">
                  <v:path arrowok="t" textboxrect="0,0,1803400,0"/>
                </v:shape>
                <v:shape id="Shape 8791" o:spid="_x0000_s1029" style="position:absolute;left:45427;width:20701;height:0;visibility:visible;mso-wrap-style:square;v-text-anchor:top" coordsize="2070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" path="m,l2070100,e" filled="f" strokeweight=".5pt">
                  <v:path arrowok="t" textboxrect="0,0,2070100,0"/>
                </v:shape>
                <w10:anchorlock/>
              </v:group>
            </w:pict>
          </mc:Fallback>
        </mc:AlternateContent>
      </w:r>
    </w:p>
    <w:p w14:paraId="104B5D0B" w14:textId="77777777" w:rsidR="00E35D05" w:rsidRPr="00B4118F" w:rsidRDefault="00E35D05" w:rsidP="00B4118F">
      <w:pPr>
        <w:tabs>
          <w:tab w:val="center" w:pos="1628"/>
          <w:tab w:val="center" w:pos="5166"/>
          <w:tab w:val="right" w:pos="10206"/>
        </w:tabs>
        <w:rPr>
          <w:color w:val="000000" w:themeColor="text1"/>
          <w:sz w:val="28"/>
          <w:szCs w:val="28"/>
        </w:rPr>
      </w:pPr>
      <w:r w:rsidRPr="00B4118F">
        <w:rPr>
          <w:color w:val="000000" w:themeColor="text1"/>
          <w:sz w:val="28"/>
          <w:szCs w:val="28"/>
        </w:rPr>
        <w:tab/>
        <w:t>Заявитель</w:t>
      </w:r>
      <w:r w:rsidRPr="00B4118F">
        <w:rPr>
          <w:color w:val="000000" w:themeColor="text1"/>
          <w:sz w:val="28"/>
          <w:szCs w:val="28"/>
        </w:rPr>
        <w:tab/>
        <w:t>Подпись</w:t>
      </w:r>
      <w:r w:rsidRPr="00B4118F">
        <w:rPr>
          <w:color w:val="000000" w:themeColor="text1"/>
          <w:sz w:val="28"/>
          <w:szCs w:val="28"/>
        </w:rPr>
        <w:tab/>
        <w:t>Расшифровка подписи</w:t>
      </w:r>
    </w:p>
    <w:p w14:paraId="363D2399" w14:textId="77777777" w:rsidR="00E35D05" w:rsidRDefault="00E35D05" w:rsidP="00B4118F">
      <w:pPr>
        <w:ind w:hanging="266"/>
        <w:rPr>
          <w:color w:val="000000" w:themeColor="text1"/>
          <w:sz w:val="28"/>
          <w:szCs w:val="28"/>
        </w:rPr>
      </w:pPr>
      <w:r w:rsidRPr="00B4118F">
        <w:rPr>
          <w:color w:val="000000" w:themeColor="text1"/>
          <w:sz w:val="28"/>
          <w:szCs w:val="28"/>
        </w:rPr>
        <w:t>(представитель Заявителя)</w:t>
      </w:r>
    </w:p>
    <w:p w14:paraId="6E7C7368" w14:textId="77777777" w:rsidR="003E0985" w:rsidRPr="00B4118F" w:rsidRDefault="003E0985" w:rsidP="00B4118F">
      <w:pPr>
        <w:ind w:hanging="266"/>
        <w:rPr>
          <w:color w:val="000000" w:themeColor="text1"/>
          <w:sz w:val="28"/>
          <w:szCs w:val="28"/>
        </w:rPr>
      </w:pPr>
    </w:p>
    <w:p w14:paraId="628B6BB0" w14:textId="77777777" w:rsidR="00E35D05" w:rsidRDefault="00E35D05" w:rsidP="00B4118F">
      <w:pPr>
        <w:rPr>
          <w:color w:val="000000" w:themeColor="text1"/>
          <w:sz w:val="28"/>
          <w:szCs w:val="28"/>
        </w:rPr>
      </w:pPr>
      <w:r w:rsidRPr="00B4118F">
        <w:rPr>
          <w:color w:val="000000" w:themeColor="text1"/>
          <w:sz w:val="28"/>
          <w:szCs w:val="28"/>
        </w:rPr>
        <w:t>Дата «___» __________ 20___г.</w:t>
      </w:r>
    </w:p>
    <w:p w14:paraId="1B68DE5A" w14:textId="77777777" w:rsidR="003E0985" w:rsidRPr="00B4118F" w:rsidRDefault="003E0985" w:rsidP="00B4118F">
      <w:pPr>
        <w:rPr>
          <w:color w:val="000000" w:themeColor="text1"/>
          <w:sz w:val="28"/>
          <w:szCs w:val="28"/>
        </w:rPr>
      </w:pPr>
    </w:p>
    <w:p w14:paraId="19AF273E" w14:textId="77777777" w:rsidR="00E35D05" w:rsidRPr="00B4118F" w:rsidRDefault="00E35D05" w:rsidP="003E0985">
      <w:pPr>
        <w:ind w:firstLine="698"/>
        <w:jc w:val="both"/>
        <w:rPr>
          <w:color w:val="000000" w:themeColor="text1"/>
          <w:sz w:val="28"/>
          <w:szCs w:val="28"/>
        </w:rPr>
      </w:pPr>
      <w:r w:rsidRPr="00B4118F">
        <w:rPr>
          <w:color w:val="000000" w:themeColor="text1"/>
          <w:sz w:val="28"/>
          <w:szCs w:val="28"/>
        </w:rPr>
        <w:t>* согласие на обработку персональных данных должно содержать сведения, предусмотренные частью 4 статьи 9 Федерального закона от 27.07.2006 № 152-ФЗ «О персональных данных»</w:t>
      </w:r>
    </w:p>
    <w:p w14:paraId="3EE55E6D" w14:textId="77777777" w:rsidR="003E0985" w:rsidRDefault="003E0985" w:rsidP="00B4118F">
      <w:pPr>
        <w:ind w:hanging="10"/>
        <w:rPr>
          <w:color w:val="000000" w:themeColor="text1"/>
          <w:sz w:val="28"/>
          <w:szCs w:val="28"/>
        </w:rPr>
      </w:pPr>
    </w:p>
    <w:p w14:paraId="23906279" w14:textId="77777777" w:rsidR="003E0985" w:rsidRDefault="003E0985" w:rsidP="00B4118F">
      <w:pPr>
        <w:ind w:hanging="10"/>
        <w:rPr>
          <w:color w:val="000000" w:themeColor="text1"/>
          <w:sz w:val="28"/>
          <w:szCs w:val="28"/>
        </w:rPr>
      </w:pPr>
    </w:p>
    <w:p w14:paraId="30CD3A06" w14:textId="77777777" w:rsidR="003E0985" w:rsidRDefault="003E0985" w:rsidP="00B4118F">
      <w:pPr>
        <w:ind w:hanging="10"/>
        <w:rPr>
          <w:color w:val="000000" w:themeColor="text1"/>
          <w:sz w:val="28"/>
          <w:szCs w:val="28"/>
        </w:rPr>
      </w:pPr>
    </w:p>
    <w:p w14:paraId="11F738B8" w14:textId="77777777" w:rsidR="003E0985" w:rsidRDefault="003E0985" w:rsidP="00B4118F">
      <w:pPr>
        <w:ind w:hanging="10"/>
        <w:rPr>
          <w:color w:val="000000" w:themeColor="text1"/>
          <w:sz w:val="28"/>
          <w:szCs w:val="28"/>
        </w:rPr>
      </w:pPr>
    </w:p>
    <w:p w14:paraId="5C186FDF" w14:textId="77777777" w:rsidR="003E0985" w:rsidRDefault="003E0985" w:rsidP="00B4118F">
      <w:pPr>
        <w:ind w:hanging="10"/>
        <w:rPr>
          <w:color w:val="000000" w:themeColor="text1"/>
          <w:sz w:val="28"/>
          <w:szCs w:val="28"/>
        </w:rPr>
      </w:pPr>
    </w:p>
    <w:p w14:paraId="0563FEC8" w14:textId="77777777" w:rsidR="003E0985" w:rsidRDefault="003E0985" w:rsidP="00B4118F">
      <w:pPr>
        <w:ind w:hanging="10"/>
        <w:rPr>
          <w:color w:val="000000" w:themeColor="text1"/>
          <w:sz w:val="28"/>
          <w:szCs w:val="28"/>
        </w:rPr>
      </w:pPr>
    </w:p>
    <w:p w14:paraId="5FFD4A31" w14:textId="77777777" w:rsidR="003E0985" w:rsidRDefault="003E0985" w:rsidP="00B4118F">
      <w:pPr>
        <w:ind w:hanging="10"/>
        <w:rPr>
          <w:color w:val="000000" w:themeColor="text1"/>
          <w:sz w:val="28"/>
          <w:szCs w:val="28"/>
        </w:rPr>
      </w:pPr>
    </w:p>
    <w:p w14:paraId="08FF55AE" w14:textId="77777777" w:rsidR="003E0985" w:rsidRDefault="003E0985" w:rsidP="00B4118F">
      <w:pPr>
        <w:ind w:hanging="10"/>
        <w:rPr>
          <w:color w:val="000000" w:themeColor="text1"/>
          <w:sz w:val="28"/>
          <w:szCs w:val="28"/>
        </w:rPr>
      </w:pPr>
    </w:p>
    <w:p w14:paraId="1DF45C74" w14:textId="77777777" w:rsidR="003E0985" w:rsidRDefault="003E0985" w:rsidP="00B4118F">
      <w:pPr>
        <w:ind w:hanging="10"/>
        <w:rPr>
          <w:color w:val="000000" w:themeColor="text1"/>
          <w:sz w:val="28"/>
          <w:szCs w:val="28"/>
        </w:rPr>
      </w:pPr>
    </w:p>
    <w:p w14:paraId="01288BD6" w14:textId="77777777" w:rsidR="003E0985" w:rsidRDefault="003E0985" w:rsidP="00B4118F">
      <w:pPr>
        <w:ind w:hanging="10"/>
        <w:rPr>
          <w:color w:val="000000" w:themeColor="text1"/>
          <w:sz w:val="28"/>
          <w:szCs w:val="28"/>
        </w:rPr>
      </w:pPr>
    </w:p>
    <w:p w14:paraId="2B950F52" w14:textId="77777777" w:rsidR="003E0985" w:rsidRDefault="003E0985" w:rsidP="00B4118F">
      <w:pPr>
        <w:ind w:hanging="10"/>
        <w:rPr>
          <w:color w:val="000000" w:themeColor="text1"/>
          <w:sz w:val="28"/>
          <w:szCs w:val="28"/>
        </w:rPr>
      </w:pPr>
    </w:p>
    <w:p w14:paraId="21CFB488" w14:textId="77777777" w:rsidR="003E0985" w:rsidRDefault="003E0985" w:rsidP="00B4118F">
      <w:pPr>
        <w:ind w:hanging="10"/>
        <w:rPr>
          <w:color w:val="000000" w:themeColor="text1"/>
          <w:sz w:val="28"/>
          <w:szCs w:val="28"/>
        </w:rPr>
      </w:pPr>
    </w:p>
    <w:p w14:paraId="117A9CD0" w14:textId="77777777" w:rsidR="003E0985" w:rsidRDefault="003E0985" w:rsidP="00B4118F">
      <w:pPr>
        <w:ind w:hanging="10"/>
        <w:rPr>
          <w:color w:val="000000" w:themeColor="text1"/>
          <w:sz w:val="28"/>
          <w:szCs w:val="28"/>
        </w:rPr>
      </w:pPr>
    </w:p>
    <w:p w14:paraId="200FEA3B" w14:textId="77777777" w:rsidR="003E0985" w:rsidRDefault="003E0985" w:rsidP="00B4118F">
      <w:pPr>
        <w:ind w:hanging="10"/>
        <w:rPr>
          <w:color w:val="000000" w:themeColor="text1"/>
          <w:sz w:val="28"/>
          <w:szCs w:val="28"/>
        </w:rPr>
      </w:pPr>
    </w:p>
    <w:p w14:paraId="26667C54" w14:textId="77777777" w:rsidR="003E0985" w:rsidRDefault="003E0985" w:rsidP="00B4118F">
      <w:pPr>
        <w:ind w:hanging="10"/>
        <w:rPr>
          <w:color w:val="000000" w:themeColor="text1"/>
          <w:sz w:val="28"/>
          <w:szCs w:val="28"/>
        </w:rPr>
      </w:pPr>
    </w:p>
    <w:p w14:paraId="0A104DDE" w14:textId="77777777" w:rsidR="003E0985" w:rsidRDefault="003E0985" w:rsidP="00B4118F">
      <w:pPr>
        <w:ind w:hanging="10"/>
        <w:rPr>
          <w:color w:val="000000" w:themeColor="text1"/>
          <w:sz w:val="28"/>
          <w:szCs w:val="28"/>
        </w:rPr>
      </w:pPr>
    </w:p>
    <w:p w14:paraId="32FA6A9D" w14:textId="77777777" w:rsidR="003E0985" w:rsidRDefault="003E0985" w:rsidP="00B4118F">
      <w:pPr>
        <w:ind w:hanging="10"/>
        <w:rPr>
          <w:color w:val="000000" w:themeColor="text1"/>
          <w:sz w:val="28"/>
          <w:szCs w:val="28"/>
        </w:rPr>
      </w:pPr>
    </w:p>
    <w:p w14:paraId="589EB2E7" w14:textId="77777777" w:rsidR="003E0985" w:rsidRDefault="003E0985" w:rsidP="00B4118F">
      <w:pPr>
        <w:ind w:hanging="10"/>
        <w:rPr>
          <w:color w:val="000000" w:themeColor="text1"/>
          <w:sz w:val="28"/>
          <w:szCs w:val="28"/>
        </w:rPr>
      </w:pPr>
    </w:p>
    <w:p w14:paraId="13E7B7B6" w14:textId="77777777" w:rsidR="003E0985" w:rsidRDefault="003E0985" w:rsidP="00B4118F">
      <w:pPr>
        <w:ind w:hanging="10"/>
        <w:rPr>
          <w:color w:val="000000" w:themeColor="text1"/>
          <w:sz w:val="28"/>
          <w:szCs w:val="28"/>
        </w:rPr>
      </w:pPr>
    </w:p>
    <w:p w14:paraId="24805331" w14:textId="77777777" w:rsidR="003E0985" w:rsidRDefault="003E0985" w:rsidP="00B4118F">
      <w:pPr>
        <w:ind w:hanging="10"/>
        <w:rPr>
          <w:color w:val="000000" w:themeColor="text1"/>
          <w:sz w:val="28"/>
          <w:szCs w:val="28"/>
        </w:rPr>
      </w:pPr>
    </w:p>
    <w:p w14:paraId="4364C1C7" w14:textId="77777777" w:rsidR="003E0985" w:rsidRDefault="003E0985" w:rsidP="00B4118F">
      <w:pPr>
        <w:ind w:hanging="10"/>
        <w:rPr>
          <w:color w:val="000000" w:themeColor="text1"/>
          <w:sz w:val="28"/>
          <w:szCs w:val="28"/>
        </w:rPr>
      </w:pPr>
    </w:p>
    <w:p w14:paraId="19401FB6" w14:textId="77777777" w:rsidR="003E0985" w:rsidRDefault="003E0985" w:rsidP="00B4118F">
      <w:pPr>
        <w:ind w:hanging="10"/>
        <w:rPr>
          <w:color w:val="000000" w:themeColor="text1"/>
          <w:sz w:val="28"/>
          <w:szCs w:val="28"/>
        </w:rPr>
      </w:pPr>
    </w:p>
    <w:p w14:paraId="31F74F1C" w14:textId="77777777" w:rsidR="003E0985" w:rsidRDefault="003E0985" w:rsidP="00B4118F">
      <w:pPr>
        <w:ind w:hanging="10"/>
        <w:rPr>
          <w:color w:val="000000" w:themeColor="text1"/>
          <w:sz w:val="28"/>
          <w:szCs w:val="28"/>
        </w:rPr>
      </w:pPr>
    </w:p>
    <w:p w14:paraId="36816A8D" w14:textId="77777777" w:rsidR="003E0985" w:rsidRDefault="003E0985" w:rsidP="00B4118F">
      <w:pPr>
        <w:ind w:hanging="10"/>
        <w:rPr>
          <w:color w:val="000000" w:themeColor="text1"/>
          <w:sz w:val="28"/>
          <w:szCs w:val="28"/>
        </w:rPr>
      </w:pPr>
    </w:p>
    <w:p w14:paraId="6DE0E7FC" w14:textId="77777777" w:rsidR="003E0985" w:rsidRDefault="003E0985" w:rsidP="00B4118F">
      <w:pPr>
        <w:ind w:hanging="10"/>
        <w:rPr>
          <w:color w:val="000000" w:themeColor="text1"/>
          <w:sz w:val="28"/>
          <w:szCs w:val="28"/>
        </w:rPr>
      </w:pPr>
    </w:p>
    <w:p w14:paraId="265E060E" w14:textId="284CC622" w:rsidR="003E0985" w:rsidRDefault="003E0985" w:rsidP="003E0985">
      <w:pPr>
        <w:jc w:val="right"/>
        <w:rPr>
          <w:color w:val="000000" w:themeColor="text1"/>
          <w:sz w:val="24"/>
          <w:szCs w:val="24"/>
        </w:rPr>
      </w:pPr>
      <w:r w:rsidRPr="00FD46B5">
        <w:rPr>
          <w:color w:val="000000" w:themeColor="text1"/>
          <w:sz w:val="24"/>
          <w:szCs w:val="24"/>
        </w:rPr>
        <w:lastRenderedPageBreak/>
        <w:t xml:space="preserve">Приложение </w:t>
      </w:r>
      <w:r>
        <w:rPr>
          <w:color w:val="000000" w:themeColor="text1"/>
          <w:sz w:val="24"/>
          <w:szCs w:val="24"/>
        </w:rPr>
        <w:t>7</w:t>
      </w:r>
    </w:p>
    <w:p w14:paraId="001B098D" w14:textId="77777777" w:rsidR="003E0985" w:rsidRPr="00FD46B5" w:rsidRDefault="003E0985" w:rsidP="003E0985">
      <w:pPr>
        <w:jc w:val="right"/>
        <w:rPr>
          <w:color w:val="000000" w:themeColor="text1"/>
          <w:sz w:val="24"/>
          <w:szCs w:val="24"/>
        </w:rPr>
      </w:pPr>
      <w:r w:rsidRPr="00FD46B5">
        <w:rPr>
          <w:color w:val="000000" w:themeColor="text1"/>
          <w:sz w:val="24"/>
          <w:szCs w:val="24"/>
        </w:rPr>
        <w:t xml:space="preserve"> к регламенту предоставления услуги</w:t>
      </w:r>
    </w:p>
    <w:p w14:paraId="284A1E1F" w14:textId="77777777" w:rsidR="003E0985" w:rsidRDefault="003E0985" w:rsidP="003E0985">
      <w:pPr>
        <w:jc w:val="right"/>
        <w:rPr>
          <w:color w:val="000000" w:themeColor="text1"/>
          <w:sz w:val="24"/>
          <w:szCs w:val="24"/>
        </w:rPr>
      </w:pPr>
      <w:r w:rsidRPr="00FD46B5">
        <w:rPr>
          <w:color w:val="000000" w:themeColor="text1"/>
          <w:sz w:val="24"/>
          <w:szCs w:val="24"/>
        </w:rPr>
        <w:t xml:space="preserve"> «Прием в муниципальные образовательные </w:t>
      </w:r>
    </w:p>
    <w:p w14:paraId="3E725212" w14:textId="77777777" w:rsidR="003E0985" w:rsidRDefault="003E0985" w:rsidP="003E0985">
      <w:pPr>
        <w:jc w:val="right"/>
        <w:rPr>
          <w:color w:val="000000" w:themeColor="text1"/>
          <w:sz w:val="24"/>
          <w:szCs w:val="24"/>
        </w:rPr>
      </w:pPr>
      <w:r w:rsidRPr="00FD46B5">
        <w:rPr>
          <w:color w:val="000000" w:themeColor="text1"/>
          <w:sz w:val="24"/>
          <w:szCs w:val="24"/>
        </w:rPr>
        <w:t xml:space="preserve">организации </w:t>
      </w:r>
      <w:r>
        <w:rPr>
          <w:color w:val="000000" w:themeColor="text1"/>
          <w:sz w:val="24"/>
          <w:szCs w:val="24"/>
        </w:rPr>
        <w:t>городского округа Лыткарино</w:t>
      </w:r>
      <w:r w:rsidRPr="00FD46B5">
        <w:rPr>
          <w:color w:val="000000" w:themeColor="text1"/>
          <w:sz w:val="24"/>
          <w:szCs w:val="24"/>
        </w:rPr>
        <w:t xml:space="preserve">, </w:t>
      </w:r>
    </w:p>
    <w:p w14:paraId="42C3575A" w14:textId="77777777" w:rsidR="003E0985" w:rsidRDefault="003E0985" w:rsidP="003E0985">
      <w:pPr>
        <w:jc w:val="right"/>
        <w:rPr>
          <w:color w:val="000000" w:themeColor="text1"/>
          <w:sz w:val="24"/>
          <w:szCs w:val="24"/>
        </w:rPr>
      </w:pPr>
      <w:r w:rsidRPr="00FD46B5">
        <w:rPr>
          <w:color w:val="000000" w:themeColor="text1"/>
          <w:sz w:val="24"/>
          <w:szCs w:val="24"/>
        </w:rPr>
        <w:t xml:space="preserve">реализующие дополнительные общеобразовательные </w:t>
      </w:r>
    </w:p>
    <w:p w14:paraId="5AFAF73A" w14:textId="77777777" w:rsidR="003E0985" w:rsidRDefault="003E0985" w:rsidP="003E0985">
      <w:pPr>
        <w:jc w:val="right"/>
        <w:rPr>
          <w:color w:val="000000" w:themeColor="text1"/>
          <w:sz w:val="24"/>
          <w:szCs w:val="24"/>
        </w:rPr>
      </w:pPr>
      <w:r w:rsidRPr="00FD46B5">
        <w:rPr>
          <w:color w:val="000000" w:themeColor="text1"/>
          <w:sz w:val="24"/>
          <w:szCs w:val="24"/>
        </w:rPr>
        <w:t>программы, а также программы спортивной подготовки»</w:t>
      </w:r>
    </w:p>
    <w:p w14:paraId="34E1F35F" w14:textId="77777777" w:rsidR="003E0985" w:rsidRDefault="003E0985" w:rsidP="003E0985">
      <w:pPr>
        <w:rPr>
          <w:color w:val="000000" w:themeColor="text1"/>
          <w:sz w:val="28"/>
          <w:szCs w:val="28"/>
        </w:rPr>
      </w:pPr>
    </w:p>
    <w:p w14:paraId="2EE7B81F"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 xml:space="preserve">Форма уведомления о посещении Организации для подписания договора об образовании на обучение по дополнительным общеобразовательным программам, а также программам спортивной подготовки </w:t>
      </w:r>
    </w:p>
    <w:p w14:paraId="0A8F4DF7"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(оформляется на официальном бланке Организации)</w:t>
      </w:r>
    </w:p>
    <w:p w14:paraId="36AEA1E5"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Кому:</w:t>
      </w:r>
    </w:p>
    <w:p w14:paraId="6485ABA0" w14:textId="77777777" w:rsidR="00E35D05" w:rsidRPr="00B4118F" w:rsidRDefault="00E35D05" w:rsidP="00B4118F">
      <w:pPr>
        <w:ind w:hanging="10"/>
        <w:jc w:val="right"/>
        <w:rPr>
          <w:color w:val="000000" w:themeColor="text1"/>
          <w:sz w:val="28"/>
          <w:szCs w:val="28"/>
        </w:rPr>
      </w:pPr>
      <w:r w:rsidRPr="00B4118F">
        <w:rPr>
          <w:color w:val="000000" w:themeColor="text1"/>
          <w:sz w:val="28"/>
          <w:szCs w:val="28"/>
        </w:rPr>
        <w:t>_________________________________</w:t>
      </w:r>
    </w:p>
    <w:p w14:paraId="7716065E" w14:textId="77777777" w:rsidR="00E35D05" w:rsidRPr="00B4118F" w:rsidRDefault="00E35D05" w:rsidP="00B4118F">
      <w:pPr>
        <w:ind w:hanging="10"/>
        <w:jc w:val="right"/>
        <w:rPr>
          <w:color w:val="000000" w:themeColor="text1"/>
          <w:sz w:val="28"/>
          <w:szCs w:val="28"/>
        </w:rPr>
      </w:pPr>
      <w:r w:rsidRPr="00B4118F">
        <w:rPr>
          <w:color w:val="000000" w:themeColor="text1"/>
          <w:sz w:val="28"/>
          <w:szCs w:val="28"/>
        </w:rPr>
        <w:t>(фамилия, имя, отчество физического лица)</w:t>
      </w:r>
    </w:p>
    <w:p w14:paraId="22FF3DE9"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Уведомление</w:t>
      </w:r>
    </w:p>
    <w:p w14:paraId="34F6CD91" w14:textId="77777777" w:rsidR="00E35D05" w:rsidRPr="00B4118F" w:rsidRDefault="00E35D05" w:rsidP="00B4118F">
      <w:pPr>
        <w:tabs>
          <w:tab w:val="center" w:pos="7792"/>
        </w:tabs>
        <w:rPr>
          <w:color w:val="000000" w:themeColor="text1"/>
          <w:sz w:val="28"/>
          <w:szCs w:val="28"/>
        </w:rPr>
      </w:pPr>
      <w:r w:rsidRPr="00B4118F">
        <w:rPr>
          <w:color w:val="000000" w:themeColor="text1"/>
          <w:sz w:val="28"/>
          <w:szCs w:val="28"/>
        </w:rPr>
        <w:t>«___»____________ 20 __ г.</w:t>
      </w:r>
      <w:r w:rsidRPr="00B4118F">
        <w:rPr>
          <w:color w:val="000000" w:themeColor="text1"/>
          <w:sz w:val="28"/>
          <w:szCs w:val="28"/>
        </w:rPr>
        <w:tab/>
        <w:t xml:space="preserve">                             №______________</w:t>
      </w:r>
    </w:p>
    <w:p w14:paraId="7B38F6CF" w14:textId="77777777" w:rsidR="00E35D05" w:rsidRPr="00B4118F" w:rsidRDefault="00E35D05" w:rsidP="00B4118F">
      <w:pPr>
        <w:rPr>
          <w:color w:val="000000" w:themeColor="text1"/>
          <w:sz w:val="28"/>
          <w:szCs w:val="28"/>
        </w:rPr>
      </w:pPr>
      <w:r w:rsidRPr="00B4118F">
        <w:rPr>
          <w:color w:val="000000" w:themeColor="text1"/>
          <w:sz w:val="28"/>
          <w:szCs w:val="28"/>
        </w:rPr>
        <w:t>________________________________________________________________________</w:t>
      </w:r>
    </w:p>
    <w:p w14:paraId="536159CF"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(наименование Организации)</w:t>
      </w:r>
    </w:p>
    <w:p w14:paraId="58BF48B8" w14:textId="77777777" w:rsidR="00E35D05" w:rsidRPr="00B4118F" w:rsidRDefault="00E35D05" w:rsidP="00B4118F">
      <w:pPr>
        <w:rPr>
          <w:color w:val="000000" w:themeColor="text1"/>
          <w:sz w:val="28"/>
          <w:szCs w:val="28"/>
        </w:rPr>
      </w:pPr>
      <w:r w:rsidRPr="00B4118F">
        <w:rPr>
          <w:color w:val="000000" w:themeColor="text1"/>
          <w:sz w:val="28"/>
          <w:szCs w:val="28"/>
        </w:rPr>
        <w:t>По итогам рассмотрения Запроса______________________________________</w:t>
      </w:r>
    </w:p>
    <w:p w14:paraId="3D55919C" w14:textId="77777777" w:rsidR="00E35D05" w:rsidRPr="00B4118F" w:rsidRDefault="00E35D05" w:rsidP="00B4118F">
      <w:pPr>
        <w:rPr>
          <w:color w:val="000000" w:themeColor="text1"/>
          <w:sz w:val="28"/>
          <w:szCs w:val="28"/>
        </w:rPr>
      </w:pPr>
      <w:r w:rsidRPr="00B4118F">
        <w:rPr>
          <w:color w:val="000000" w:themeColor="text1"/>
          <w:sz w:val="28"/>
          <w:szCs w:val="28"/>
        </w:rPr>
        <w:t xml:space="preserve">   (фамилия, имя, отчество, место жительства Заявителя)</w:t>
      </w:r>
    </w:p>
    <w:p w14:paraId="16BFF48D" w14:textId="77777777" w:rsidR="00E35D05" w:rsidRPr="00B4118F" w:rsidRDefault="00E35D05" w:rsidP="00B4118F">
      <w:pPr>
        <w:rPr>
          <w:color w:val="000000" w:themeColor="text1"/>
          <w:sz w:val="28"/>
          <w:szCs w:val="28"/>
        </w:rPr>
      </w:pPr>
      <w:r w:rsidRPr="00B4118F">
        <w:rPr>
          <w:color w:val="000000" w:themeColor="text1"/>
          <w:sz w:val="28"/>
          <w:szCs w:val="28"/>
        </w:rPr>
        <w:t>________________________________________________________________________</w:t>
      </w:r>
    </w:p>
    <w:p w14:paraId="5D1587C2" w14:textId="77777777" w:rsidR="00E35D05" w:rsidRPr="00B4118F" w:rsidRDefault="00E35D05" w:rsidP="00B4118F">
      <w:pPr>
        <w:rPr>
          <w:color w:val="000000" w:themeColor="text1"/>
          <w:sz w:val="28"/>
          <w:szCs w:val="28"/>
        </w:rPr>
      </w:pPr>
      <w:r w:rsidRPr="00B4118F">
        <w:rPr>
          <w:color w:val="000000" w:themeColor="text1"/>
          <w:sz w:val="28"/>
          <w:szCs w:val="28"/>
        </w:rPr>
        <w:t>________________________________________________________________________</w:t>
      </w:r>
    </w:p>
    <w:p w14:paraId="1E0602B5" w14:textId="1076A2B8" w:rsidR="00E35D05" w:rsidRPr="00B4118F" w:rsidRDefault="00E35D05" w:rsidP="00B4118F">
      <w:pPr>
        <w:ind w:hanging="10"/>
        <w:jc w:val="center"/>
        <w:rPr>
          <w:color w:val="000000" w:themeColor="text1"/>
          <w:sz w:val="28"/>
          <w:szCs w:val="28"/>
        </w:rPr>
      </w:pPr>
      <w:r w:rsidRPr="00B4118F">
        <w:rPr>
          <w:color w:val="000000" w:themeColor="text1"/>
          <w:sz w:val="28"/>
          <w:szCs w:val="28"/>
        </w:rPr>
        <w:t xml:space="preserve">принято решение о предоставлении Услуги «Прием в муниципальные образовательные организации </w:t>
      </w:r>
      <w:r w:rsidR="003E0985">
        <w:rPr>
          <w:color w:val="000000" w:themeColor="text1"/>
          <w:sz w:val="28"/>
          <w:szCs w:val="28"/>
        </w:rPr>
        <w:t>городского округа Лыткарино</w:t>
      </w:r>
      <w:r w:rsidRPr="00B4118F">
        <w:rPr>
          <w:color w:val="000000" w:themeColor="text1"/>
          <w:sz w:val="28"/>
          <w:szCs w:val="28"/>
        </w:rPr>
        <w:t>, реализующие дополнительные общеобразовательные программы, а также программы спортивной подготовки» гр. ____________________________________________________________________</w:t>
      </w:r>
      <w:r w:rsidR="003E0985">
        <w:rPr>
          <w:color w:val="000000" w:themeColor="text1"/>
          <w:sz w:val="28"/>
          <w:szCs w:val="28"/>
        </w:rPr>
        <w:t xml:space="preserve"> </w:t>
      </w:r>
      <w:r w:rsidRPr="00B4118F">
        <w:rPr>
          <w:color w:val="000000" w:themeColor="text1"/>
          <w:sz w:val="28"/>
          <w:szCs w:val="28"/>
        </w:rPr>
        <w:t>(фамилия, инициалы)</w:t>
      </w:r>
    </w:p>
    <w:p w14:paraId="67A29C70" w14:textId="77777777" w:rsidR="00E35D05" w:rsidRPr="00B4118F" w:rsidRDefault="00E35D05" w:rsidP="00B4118F">
      <w:pPr>
        <w:rPr>
          <w:color w:val="000000" w:themeColor="text1"/>
          <w:sz w:val="28"/>
          <w:szCs w:val="28"/>
        </w:rPr>
      </w:pPr>
      <w:r w:rsidRPr="00B4118F">
        <w:rPr>
          <w:color w:val="000000" w:themeColor="text1"/>
          <w:sz w:val="28"/>
          <w:szCs w:val="28"/>
        </w:rPr>
        <w:t>Для заключения с Организацией договора об образовании необходимо в течение 4 (четырех) рабочих дней в часы приема______________________ посетить Организацию и предоставить оригиналы документов:</w:t>
      </w:r>
    </w:p>
    <w:p w14:paraId="645867DA" w14:textId="77777777" w:rsidR="00E35D05" w:rsidRPr="00B4118F" w:rsidRDefault="00E35D05" w:rsidP="00B4118F">
      <w:pPr>
        <w:widowControl/>
        <w:numPr>
          <w:ilvl w:val="0"/>
          <w:numId w:val="42"/>
        </w:numPr>
        <w:autoSpaceDE/>
        <w:autoSpaceDN/>
        <w:ind w:firstLine="700"/>
        <w:jc w:val="both"/>
        <w:rPr>
          <w:color w:val="000000" w:themeColor="text1"/>
          <w:sz w:val="28"/>
          <w:szCs w:val="28"/>
        </w:rPr>
      </w:pPr>
      <w:r w:rsidRPr="00B4118F">
        <w:rPr>
          <w:color w:val="000000" w:themeColor="text1"/>
          <w:sz w:val="28"/>
          <w:szCs w:val="28"/>
        </w:rPr>
        <w:t>Документ, удостоверяющий личность Заявителя;</w:t>
      </w:r>
    </w:p>
    <w:p w14:paraId="2E94F701" w14:textId="324D269D" w:rsidR="00E35D05" w:rsidRPr="00B4118F" w:rsidRDefault="00E35D05" w:rsidP="00B4118F">
      <w:pPr>
        <w:widowControl/>
        <w:numPr>
          <w:ilvl w:val="0"/>
          <w:numId w:val="42"/>
        </w:numPr>
        <w:autoSpaceDE/>
        <w:autoSpaceDN/>
        <w:ind w:firstLine="700"/>
        <w:jc w:val="both"/>
        <w:rPr>
          <w:color w:val="000000" w:themeColor="text1"/>
          <w:sz w:val="28"/>
          <w:szCs w:val="28"/>
        </w:rPr>
      </w:pPr>
      <w:r w:rsidRPr="00B4118F">
        <w:rPr>
          <w:color w:val="000000" w:themeColor="text1"/>
          <w:sz w:val="28"/>
          <w:szCs w:val="28"/>
        </w:rPr>
        <w:t>Свидетельство о рождении несовершеннолетнего либо документ,</w:t>
      </w:r>
      <w:r w:rsidR="003E0985">
        <w:rPr>
          <w:color w:val="000000" w:themeColor="text1"/>
          <w:sz w:val="28"/>
          <w:szCs w:val="28"/>
        </w:rPr>
        <w:t xml:space="preserve"> </w:t>
      </w:r>
      <w:r w:rsidRPr="00B4118F">
        <w:rPr>
          <w:color w:val="000000" w:themeColor="text1"/>
          <w:sz w:val="28"/>
          <w:szCs w:val="28"/>
        </w:rPr>
        <w:t>удостоверяющий личность несовершеннолетнего;</w:t>
      </w:r>
    </w:p>
    <w:p w14:paraId="23D4AEEB" w14:textId="54CF3099" w:rsidR="00E35D05" w:rsidRPr="00B4118F" w:rsidRDefault="00E35D05" w:rsidP="00B4118F">
      <w:pPr>
        <w:widowControl/>
        <w:numPr>
          <w:ilvl w:val="0"/>
          <w:numId w:val="42"/>
        </w:numPr>
        <w:autoSpaceDE/>
        <w:autoSpaceDN/>
        <w:ind w:firstLine="700"/>
        <w:jc w:val="both"/>
        <w:rPr>
          <w:color w:val="000000" w:themeColor="text1"/>
          <w:sz w:val="28"/>
          <w:szCs w:val="28"/>
        </w:rPr>
      </w:pPr>
      <w:r w:rsidRPr="00B4118F">
        <w:rPr>
          <w:color w:val="000000" w:themeColor="text1"/>
          <w:sz w:val="28"/>
          <w:szCs w:val="28"/>
        </w:rPr>
        <w:t>Медицинская справка об отсутствии противопоказаний для занятий</w:t>
      </w:r>
      <w:r w:rsidR="003E0985">
        <w:rPr>
          <w:color w:val="000000" w:themeColor="text1"/>
          <w:sz w:val="28"/>
          <w:szCs w:val="28"/>
        </w:rPr>
        <w:t xml:space="preserve"> </w:t>
      </w:r>
      <w:r w:rsidRPr="00B4118F">
        <w:rPr>
          <w:color w:val="000000" w:themeColor="text1"/>
          <w:sz w:val="28"/>
          <w:szCs w:val="28"/>
        </w:rPr>
        <w:t>отдельными видами искусства, физической культурой и спортом;</w:t>
      </w:r>
    </w:p>
    <w:p w14:paraId="314720C6" w14:textId="2B883613" w:rsidR="00E35D05" w:rsidRPr="00B4118F" w:rsidRDefault="00E35D05" w:rsidP="00B4118F">
      <w:pPr>
        <w:widowControl/>
        <w:numPr>
          <w:ilvl w:val="0"/>
          <w:numId w:val="42"/>
        </w:numPr>
        <w:autoSpaceDE/>
        <w:autoSpaceDN/>
        <w:ind w:firstLine="700"/>
        <w:jc w:val="both"/>
        <w:rPr>
          <w:color w:val="000000" w:themeColor="text1"/>
          <w:sz w:val="28"/>
          <w:szCs w:val="28"/>
        </w:rPr>
      </w:pPr>
      <w:r w:rsidRPr="00B4118F">
        <w:rPr>
          <w:color w:val="000000" w:themeColor="text1"/>
          <w:sz w:val="28"/>
          <w:szCs w:val="28"/>
        </w:rPr>
        <w:t>Документ, удостоверяющий личность представителя Заявителя, в случае</w:t>
      </w:r>
      <w:r w:rsidR="003E0985">
        <w:rPr>
          <w:color w:val="000000" w:themeColor="text1"/>
          <w:sz w:val="28"/>
          <w:szCs w:val="28"/>
        </w:rPr>
        <w:t xml:space="preserve"> </w:t>
      </w:r>
      <w:r w:rsidRPr="00B4118F">
        <w:rPr>
          <w:color w:val="000000" w:themeColor="text1"/>
          <w:sz w:val="28"/>
          <w:szCs w:val="28"/>
        </w:rPr>
        <w:t>обращения за предоставлением Услуги представителя Заявителя;</w:t>
      </w:r>
    </w:p>
    <w:p w14:paraId="10C116A3" w14:textId="238F3E3C" w:rsidR="00E35D05" w:rsidRPr="00B4118F" w:rsidRDefault="00E35D05" w:rsidP="00B4118F">
      <w:pPr>
        <w:widowControl/>
        <w:numPr>
          <w:ilvl w:val="0"/>
          <w:numId w:val="42"/>
        </w:numPr>
        <w:autoSpaceDE/>
        <w:autoSpaceDN/>
        <w:ind w:firstLine="700"/>
        <w:jc w:val="both"/>
        <w:rPr>
          <w:color w:val="000000" w:themeColor="text1"/>
          <w:sz w:val="28"/>
          <w:szCs w:val="28"/>
        </w:rPr>
      </w:pPr>
      <w:r w:rsidRPr="00B4118F">
        <w:rPr>
          <w:color w:val="000000" w:themeColor="text1"/>
          <w:sz w:val="28"/>
          <w:szCs w:val="28"/>
        </w:rPr>
        <w:t>Документ, удостоверяющий полномочия представителя Заявителя, в случае</w:t>
      </w:r>
      <w:r w:rsidR="003E0985">
        <w:rPr>
          <w:color w:val="000000" w:themeColor="text1"/>
          <w:sz w:val="28"/>
          <w:szCs w:val="28"/>
        </w:rPr>
        <w:t xml:space="preserve"> </w:t>
      </w:r>
      <w:r w:rsidRPr="00B4118F">
        <w:rPr>
          <w:color w:val="000000" w:themeColor="text1"/>
          <w:sz w:val="28"/>
          <w:szCs w:val="28"/>
        </w:rPr>
        <w:t>обращения за предоставлением Услуги представителя Заявителя.</w:t>
      </w:r>
    </w:p>
    <w:p w14:paraId="5A8E225C" w14:textId="77777777" w:rsidR="00E35D05" w:rsidRPr="00B4118F" w:rsidRDefault="00E35D05" w:rsidP="00B4118F">
      <w:pPr>
        <w:ind w:hanging="708"/>
        <w:rPr>
          <w:color w:val="000000" w:themeColor="text1"/>
          <w:sz w:val="28"/>
          <w:szCs w:val="28"/>
        </w:rPr>
      </w:pPr>
      <w:r w:rsidRPr="00B4118F">
        <w:rPr>
          <w:color w:val="000000" w:themeColor="text1"/>
          <w:sz w:val="28"/>
          <w:szCs w:val="28"/>
        </w:rPr>
        <w:t xml:space="preserve">Уполномоченный работник Организации ____________________________________                </w:t>
      </w:r>
      <w:r w:rsidRPr="00B4118F">
        <w:rPr>
          <w:color w:val="000000" w:themeColor="text1"/>
          <w:sz w:val="28"/>
          <w:szCs w:val="28"/>
        </w:rPr>
        <w:tab/>
        <w:t xml:space="preserve">    (подпись, фамилия, инициалы)</w:t>
      </w:r>
    </w:p>
    <w:p w14:paraId="19C917A3" w14:textId="77777777" w:rsidR="00E35D05" w:rsidRPr="00B4118F" w:rsidRDefault="00E35D05" w:rsidP="00B4118F">
      <w:pPr>
        <w:ind w:hanging="10"/>
        <w:jc w:val="right"/>
        <w:rPr>
          <w:color w:val="000000" w:themeColor="text1"/>
          <w:sz w:val="28"/>
          <w:szCs w:val="28"/>
        </w:rPr>
      </w:pPr>
      <w:r w:rsidRPr="00B4118F">
        <w:rPr>
          <w:color w:val="000000" w:themeColor="text1"/>
          <w:sz w:val="28"/>
          <w:szCs w:val="28"/>
        </w:rPr>
        <w:t>«_____»_______________________ 20     г.</w:t>
      </w:r>
      <w:r w:rsidRPr="00B4118F">
        <w:rPr>
          <w:color w:val="000000" w:themeColor="text1"/>
          <w:sz w:val="28"/>
          <w:szCs w:val="28"/>
        </w:rPr>
        <w:br w:type="page"/>
      </w:r>
    </w:p>
    <w:p w14:paraId="2AF05856" w14:textId="7189F9B1" w:rsidR="008D463F" w:rsidRDefault="008D463F" w:rsidP="008D463F">
      <w:pPr>
        <w:jc w:val="right"/>
        <w:rPr>
          <w:color w:val="000000" w:themeColor="text1"/>
          <w:sz w:val="24"/>
          <w:szCs w:val="24"/>
        </w:rPr>
      </w:pPr>
      <w:r w:rsidRPr="00FD46B5">
        <w:rPr>
          <w:color w:val="000000" w:themeColor="text1"/>
          <w:sz w:val="24"/>
          <w:szCs w:val="24"/>
        </w:rPr>
        <w:lastRenderedPageBreak/>
        <w:t xml:space="preserve">Приложение </w:t>
      </w:r>
      <w:r>
        <w:rPr>
          <w:color w:val="000000" w:themeColor="text1"/>
          <w:sz w:val="24"/>
          <w:szCs w:val="24"/>
        </w:rPr>
        <w:t>8</w:t>
      </w:r>
    </w:p>
    <w:p w14:paraId="6179A352" w14:textId="77777777" w:rsidR="008D463F" w:rsidRPr="00FD46B5" w:rsidRDefault="008D463F" w:rsidP="008D463F">
      <w:pPr>
        <w:jc w:val="right"/>
        <w:rPr>
          <w:color w:val="000000" w:themeColor="text1"/>
          <w:sz w:val="24"/>
          <w:szCs w:val="24"/>
        </w:rPr>
      </w:pPr>
      <w:r w:rsidRPr="00FD46B5">
        <w:rPr>
          <w:color w:val="000000" w:themeColor="text1"/>
          <w:sz w:val="24"/>
          <w:szCs w:val="24"/>
        </w:rPr>
        <w:t xml:space="preserve"> к регламенту предоставления услуги</w:t>
      </w:r>
    </w:p>
    <w:p w14:paraId="127B76F4" w14:textId="77777777" w:rsidR="008D463F" w:rsidRDefault="008D463F" w:rsidP="008D463F">
      <w:pPr>
        <w:jc w:val="right"/>
        <w:rPr>
          <w:color w:val="000000" w:themeColor="text1"/>
          <w:sz w:val="24"/>
          <w:szCs w:val="24"/>
        </w:rPr>
      </w:pPr>
      <w:r w:rsidRPr="00FD46B5">
        <w:rPr>
          <w:color w:val="000000" w:themeColor="text1"/>
          <w:sz w:val="24"/>
          <w:szCs w:val="24"/>
        </w:rPr>
        <w:t xml:space="preserve"> «Прием в муниципальные образовательные </w:t>
      </w:r>
    </w:p>
    <w:p w14:paraId="258F3347" w14:textId="77777777" w:rsidR="008D463F" w:rsidRDefault="008D463F" w:rsidP="008D463F">
      <w:pPr>
        <w:jc w:val="right"/>
        <w:rPr>
          <w:color w:val="000000" w:themeColor="text1"/>
          <w:sz w:val="24"/>
          <w:szCs w:val="24"/>
        </w:rPr>
      </w:pPr>
      <w:r w:rsidRPr="00FD46B5">
        <w:rPr>
          <w:color w:val="000000" w:themeColor="text1"/>
          <w:sz w:val="24"/>
          <w:szCs w:val="24"/>
        </w:rPr>
        <w:t xml:space="preserve">организации </w:t>
      </w:r>
      <w:r>
        <w:rPr>
          <w:color w:val="000000" w:themeColor="text1"/>
          <w:sz w:val="24"/>
          <w:szCs w:val="24"/>
        </w:rPr>
        <w:t>городского округа Лыткарино</w:t>
      </w:r>
      <w:r w:rsidRPr="00FD46B5">
        <w:rPr>
          <w:color w:val="000000" w:themeColor="text1"/>
          <w:sz w:val="24"/>
          <w:szCs w:val="24"/>
        </w:rPr>
        <w:t xml:space="preserve">, </w:t>
      </w:r>
    </w:p>
    <w:p w14:paraId="01AEECF5" w14:textId="77777777" w:rsidR="008D463F" w:rsidRDefault="008D463F" w:rsidP="008D463F">
      <w:pPr>
        <w:jc w:val="right"/>
        <w:rPr>
          <w:color w:val="000000" w:themeColor="text1"/>
          <w:sz w:val="24"/>
          <w:szCs w:val="24"/>
        </w:rPr>
      </w:pPr>
      <w:r w:rsidRPr="00FD46B5">
        <w:rPr>
          <w:color w:val="000000" w:themeColor="text1"/>
          <w:sz w:val="24"/>
          <w:szCs w:val="24"/>
        </w:rPr>
        <w:t xml:space="preserve">реализующие дополнительные общеобразовательные </w:t>
      </w:r>
    </w:p>
    <w:p w14:paraId="2EC53564" w14:textId="77777777" w:rsidR="008D463F" w:rsidRDefault="008D463F" w:rsidP="008D463F">
      <w:pPr>
        <w:jc w:val="right"/>
        <w:rPr>
          <w:color w:val="000000" w:themeColor="text1"/>
          <w:sz w:val="24"/>
          <w:szCs w:val="24"/>
        </w:rPr>
      </w:pPr>
      <w:r w:rsidRPr="00FD46B5">
        <w:rPr>
          <w:color w:val="000000" w:themeColor="text1"/>
          <w:sz w:val="24"/>
          <w:szCs w:val="24"/>
        </w:rPr>
        <w:t>программы, а также программы спортивной подготовки»</w:t>
      </w:r>
    </w:p>
    <w:p w14:paraId="0365A737" w14:textId="77777777" w:rsidR="008D463F" w:rsidRDefault="008D463F" w:rsidP="00B4118F">
      <w:pPr>
        <w:ind w:hanging="10"/>
        <w:rPr>
          <w:color w:val="000000" w:themeColor="text1"/>
          <w:sz w:val="28"/>
          <w:szCs w:val="28"/>
        </w:rPr>
      </w:pPr>
    </w:p>
    <w:p w14:paraId="5E923B0D" w14:textId="77777777" w:rsidR="008D463F" w:rsidRDefault="008D463F" w:rsidP="00B4118F">
      <w:pPr>
        <w:ind w:hanging="10"/>
        <w:rPr>
          <w:color w:val="000000" w:themeColor="text1"/>
          <w:sz w:val="28"/>
          <w:szCs w:val="28"/>
        </w:rPr>
      </w:pPr>
    </w:p>
    <w:p w14:paraId="3A592949" w14:textId="77777777" w:rsidR="00E35D05" w:rsidRDefault="00E35D05" w:rsidP="00B4118F">
      <w:pPr>
        <w:ind w:hanging="10"/>
        <w:jc w:val="center"/>
        <w:rPr>
          <w:color w:val="000000" w:themeColor="text1"/>
          <w:sz w:val="28"/>
          <w:szCs w:val="28"/>
        </w:rPr>
      </w:pPr>
      <w:r w:rsidRPr="00B4118F">
        <w:rPr>
          <w:color w:val="000000" w:themeColor="text1"/>
          <w:sz w:val="28"/>
          <w:szCs w:val="28"/>
        </w:rPr>
        <w:t>Форма уведомления о назначении приемных (вступительных) испытаний</w:t>
      </w:r>
    </w:p>
    <w:p w14:paraId="1C1C9D22" w14:textId="77777777" w:rsidR="008D463F" w:rsidRPr="00B4118F" w:rsidRDefault="008D463F" w:rsidP="00B4118F">
      <w:pPr>
        <w:ind w:hanging="10"/>
        <w:jc w:val="center"/>
        <w:rPr>
          <w:color w:val="000000" w:themeColor="text1"/>
          <w:sz w:val="28"/>
          <w:szCs w:val="28"/>
        </w:rPr>
      </w:pPr>
    </w:p>
    <w:p w14:paraId="09919F1A"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Кому:</w:t>
      </w:r>
    </w:p>
    <w:p w14:paraId="32916A29" w14:textId="77777777" w:rsidR="00E35D05" w:rsidRPr="00B4118F" w:rsidRDefault="00E35D05" w:rsidP="00B4118F">
      <w:pPr>
        <w:ind w:hanging="10"/>
        <w:jc w:val="right"/>
        <w:rPr>
          <w:color w:val="000000" w:themeColor="text1"/>
          <w:sz w:val="28"/>
          <w:szCs w:val="28"/>
        </w:rPr>
      </w:pPr>
      <w:r w:rsidRPr="00B4118F">
        <w:rPr>
          <w:color w:val="000000" w:themeColor="text1"/>
          <w:sz w:val="28"/>
          <w:szCs w:val="28"/>
        </w:rPr>
        <w:t>______________________________________</w:t>
      </w:r>
    </w:p>
    <w:p w14:paraId="0FA265D6" w14:textId="77777777" w:rsidR="00E35D05" w:rsidRPr="00B4118F" w:rsidRDefault="00E35D05" w:rsidP="00B4118F">
      <w:pPr>
        <w:ind w:hanging="10"/>
        <w:jc w:val="right"/>
        <w:rPr>
          <w:color w:val="000000" w:themeColor="text1"/>
          <w:sz w:val="28"/>
          <w:szCs w:val="28"/>
        </w:rPr>
      </w:pPr>
      <w:r w:rsidRPr="00B4118F">
        <w:rPr>
          <w:color w:val="000000" w:themeColor="text1"/>
          <w:sz w:val="28"/>
          <w:szCs w:val="28"/>
        </w:rPr>
        <w:t>(фамилия, имя, отчество физического лица)</w:t>
      </w:r>
    </w:p>
    <w:p w14:paraId="64298C65" w14:textId="77777777" w:rsidR="00E35D05" w:rsidRPr="00B4118F" w:rsidRDefault="00E35D05" w:rsidP="00B4118F">
      <w:pPr>
        <w:ind w:firstLine="656"/>
        <w:rPr>
          <w:color w:val="000000" w:themeColor="text1"/>
          <w:sz w:val="28"/>
          <w:szCs w:val="28"/>
        </w:rPr>
      </w:pPr>
      <w:r w:rsidRPr="00B4118F">
        <w:rPr>
          <w:color w:val="000000" w:themeColor="text1"/>
          <w:sz w:val="28"/>
          <w:szCs w:val="28"/>
        </w:rPr>
        <w:t>Настоящим уведомляем Вас о том, что кандидат _____________________________________ ____________________________________________________________________________________</w:t>
      </w:r>
    </w:p>
    <w:p w14:paraId="28FBEDBD" w14:textId="77777777" w:rsidR="00E35D05" w:rsidRPr="00B4118F" w:rsidRDefault="00E35D05" w:rsidP="00B4118F">
      <w:pPr>
        <w:ind w:hanging="10"/>
        <w:jc w:val="center"/>
        <w:rPr>
          <w:color w:val="000000" w:themeColor="text1"/>
          <w:sz w:val="28"/>
          <w:szCs w:val="28"/>
        </w:rPr>
      </w:pPr>
      <w:r w:rsidRPr="00B4118F">
        <w:rPr>
          <w:color w:val="000000" w:themeColor="text1"/>
          <w:sz w:val="28"/>
          <w:szCs w:val="28"/>
        </w:rPr>
        <w:t>(ФИО кандидата)</w:t>
      </w:r>
    </w:p>
    <w:p w14:paraId="63DC267A" w14:textId="77777777" w:rsidR="00E35D05" w:rsidRPr="00B4118F" w:rsidRDefault="00E35D05" w:rsidP="00B4118F">
      <w:pPr>
        <w:rPr>
          <w:color w:val="000000" w:themeColor="text1"/>
          <w:sz w:val="28"/>
          <w:szCs w:val="28"/>
        </w:rPr>
      </w:pPr>
      <w:r w:rsidRPr="00B4118F">
        <w:rPr>
          <w:color w:val="000000" w:themeColor="text1"/>
          <w:sz w:val="28"/>
          <w:szCs w:val="28"/>
        </w:rPr>
        <w:t>на зачисление по Запросу № ______________________ допущен к прохождению приемных (вступительных) испытаний. Дата приемных (вступительных) испытаний: ____________, время проведения: __________, адрес: _______________________________________________________.</w:t>
      </w:r>
    </w:p>
    <w:p w14:paraId="0FBD06B7" w14:textId="77777777" w:rsidR="00E35D05" w:rsidRPr="00B4118F" w:rsidRDefault="00E35D05" w:rsidP="00B4118F">
      <w:pPr>
        <w:ind w:firstLine="698"/>
        <w:rPr>
          <w:color w:val="000000" w:themeColor="text1"/>
          <w:sz w:val="28"/>
          <w:szCs w:val="28"/>
        </w:rPr>
      </w:pPr>
      <w:r w:rsidRPr="00B4118F">
        <w:rPr>
          <w:color w:val="000000" w:themeColor="text1"/>
          <w:sz w:val="28"/>
          <w:szCs w:val="28"/>
        </w:rPr>
        <w:t>Для прохождения приемных (вступительных) испытаний необходимо предоставить оригиналы документов:</w:t>
      </w:r>
    </w:p>
    <w:p w14:paraId="61B75FA3" w14:textId="77777777" w:rsidR="00E35D05" w:rsidRPr="00B4118F" w:rsidRDefault="00E35D05" w:rsidP="00B4118F">
      <w:pPr>
        <w:widowControl/>
        <w:numPr>
          <w:ilvl w:val="0"/>
          <w:numId w:val="43"/>
        </w:numPr>
        <w:autoSpaceDE/>
        <w:autoSpaceDN/>
        <w:ind w:firstLine="698"/>
        <w:jc w:val="both"/>
        <w:rPr>
          <w:color w:val="000000" w:themeColor="text1"/>
          <w:sz w:val="28"/>
          <w:szCs w:val="28"/>
        </w:rPr>
      </w:pPr>
      <w:r w:rsidRPr="00B4118F">
        <w:rPr>
          <w:color w:val="000000" w:themeColor="text1"/>
          <w:sz w:val="28"/>
          <w:szCs w:val="28"/>
        </w:rPr>
        <w:t>Документ, удостоверяющий личность Заявителя;</w:t>
      </w:r>
    </w:p>
    <w:p w14:paraId="52DCE327" w14:textId="10C4D940" w:rsidR="00E35D05" w:rsidRPr="00B4118F" w:rsidRDefault="00E35D05" w:rsidP="00B4118F">
      <w:pPr>
        <w:widowControl/>
        <w:numPr>
          <w:ilvl w:val="0"/>
          <w:numId w:val="43"/>
        </w:numPr>
        <w:autoSpaceDE/>
        <w:autoSpaceDN/>
        <w:ind w:firstLine="698"/>
        <w:jc w:val="both"/>
        <w:rPr>
          <w:color w:val="000000" w:themeColor="text1"/>
          <w:sz w:val="28"/>
          <w:szCs w:val="28"/>
        </w:rPr>
      </w:pPr>
      <w:r w:rsidRPr="00B4118F">
        <w:rPr>
          <w:color w:val="000000" w:themeColor="text1"/>
          <w:sz w:val="28"/>
          <w:szCs w:val="28"/>
        </w:rPr>
        <w:t>Документы об отсутствии медицинских противопоказаний для занятий отдельными</w:t>
      </w:r>
      <w:r w:rsidR="008D463F">
        <w:rPr>
          <w:color w:val="000000" w:themeColor="text1"/>
          <w:sz w:val="28"/>
          <w:szCs w:val="28"/>
        </w:rPr>
        <w:t xml:space="preserve"> </w:t>
      </w:r>
      <w:r w:rsidRPr="00B4118F">
        <w:rPr>
          <w:color w:val="000000" w:themeColor="text1"/>
          <w:sz w:val="28"/>
          <w:szCs w:val="28"/>
        </w:rPr>
        <w:t>видами искусства, физической культурой и спортом;</w:t>
      </w:r>
    </w:p>
    <w:p w14:paraId="7F03416E" w14:textId="6ACF330E" w:rsidR="00E35D05" w:rsidRPr="00B4118F" w:rsidRDefault="00E35D05" w:rsidP="00B4118F">
      <w:pPr>
        <w:widowControl/>
        <w:numPr>
          <w:ilvl w:val="0"/>
          <w:numId w:val="43"/>
        </w:numPr>
        <w:autoSpaceDE/>
        <w:autoSpaceDN/>
        <w:ind w:firstLine="698"/>
        <w:jc w:val="both"/>
        <w:rPr>
          <w:color w:val="000000" w:themeColor="text1"/>
          <w:sz w:val="28"/>
          <w:szCs w:val="28"/>
        </w:rPr>
      </w:pPr>
      <w:r w:rsidRPr="00B4118F">
        <w:rPr>
          <w:color w:val="000000" w:themeColor="text1"/>
          <w:sz w:val="28"/>
          <w:szCs w:val="28"/>
        </w:rPr>
        <w:t>Документ, удостоверяющий личность представителя Заявителя, в случае обращения за</w:t>
      </w:r>
      <w:r w:rsidR="008D463F">
        <w:rPr>
          <w:color w:val="000000" w:themeColor="text1"/>
          <w:sz w:val="28"/>
          <w:szCs w:val="28"/>
        </w:rPr>
        <w:t xml:space="preserve"> </w:t>
      </w:r>
      <w:r w:rsidRPr="00B4118F">
        <w:rPr>
          <w:color w:val="000000" w:themeColor="text1"/>
          <w:sz w:val="28"/>
          <w:szCs w:val="28"/>
        </w:rPr>
        <w:t>предоставлением Услуги представителя Заявителя;</w:t>
      </w:r>
    </w:p>
    <w:p w14:paraId="3AF2193D" w14:textId="29E692E1" w:rsidR="00E35D05" w:rsidRPr="00B4118F" w:rsidRDefault="00E35D05" w:rsidP="00B4118F">
      <w:pPr>
        <w:widowControl/>
        <w:numPr>
          <w:ilvl w:val="0"/>
          <w:numId w:val="43"/>
        </w:numPr>
        <w:autoSpaceDE/>
        <w:autoSpaceDN/>
        <w:ind w:firstLine="698"/>
        <w:jc w:val="both"/>
        <w:rPr>
          <w:color w:val="000000" w:themeColor="text1"/>
          <w:sz w:val="28"/>
          <w:szCs w:val="28"/>
        </w:rPr>
      </w:pPr>
      <w:r w:rsidRPr="00B4118F">
        <w:rPr>
          <w:color w:val="000000" w:themeColor="text1"/>
          <w:sz w:val="28"/>
          <w:szCs w:val="28"/>
        </w:rPr>
        <w:t>Документ, удостоверяющий полномочия представителя Заявителя, в случае обращения за</w:t>
      </w:r>
      <w:r w:rsidR="008D463F">
        <w:rPr>
          <w:color w:val="000000" w:themeColor="text1"/>
          <w:sz w:val="28"/>
          <w:szCs w:val="28"/>
        </w:rPr>
        <w:t xml:space="preserve"> </w:t>
      </w:r>
      <w:r w:rsidRPr="00B4118F">
        <w:rPr>
          <w:color w:val="000000" w:themeColor="text1"/>
          <w:sz w:val="28"/>
          <w:szCs w:val="28"/>
        </w:rPr>
        <w:t>предоставлением Услуги представителя Заявителя;</w:t>
      </w:r>
    </w:p>
    <w:p w14:paraId="74BF11CC" w14:textId="0D9D7FB5" w:rsidR="00E35D05" w:rsidRPr="00B4118F" w:rsidRDefault="00E35D05" w:rsidP="00B4118F">
      <w:pPr>
        <w:widowControl/>
        <w:numPr>
          <w:ilvl w:val="0"/>
          <w:numId w:val="43"/>
        </w:numPr>
        <w:autoSpaceDE/>
        <w:autoSpaceDN/>
        <w:ind w:firstLine="698"/>
        <w:jc w:val="both"/>
        <w:rPr>
          <w:color w:val="000000" w:themeColor="text1"/>
          <w:sz w:val="28"/>
          <w:szCs w:val="28"/>
        </w:rPr>
      </w:pPr>
      <w:r w:rsidRPr="00B4118F">
        <w:rPr>
          <w:color w:val="000000" w:themeColor="text1"/>
          <w:sz w:val="28"/>
          <w:szCs w:val="28"/>
        </w:rPr>
        <w:t>Свидетельство о рождении несовершеннолетнего либо документ, удостоверяющий</w:t>
      </w:r>
      <w:r w:rsidR="008D463F">
        <w:rPr>
          <w:color w:val="000000" w:themeColor="text1"/>
          <w:sz w:val="28"/>
          <w:szCs w:val="28"/>
        </w:rPr>
        <w:t xml:space="preserve"> </w:t>
      </w:r>
      <w:r w:rsidRPr="00B4118F">
        <w:rPr>
          <w:color w:val="000000" w:themeColor="text1"/>
          <w:sz w:val="28"/>
          <w:szCs w:val="28"/>
        </w:rPr>
        <w:t>личность несовершеннолетнего.</w:t>
      </w:r>
    </w:p>
    <w:p w14:paraId="611ABABD" w14:textId="77777777" w:rsidR="00E35D05" w:rsidRDefault="00E35D05" w:rsidP="008D463F">
      <w:pPr>
        <w:ind w:firstLine="698"/>
        <w:jc w:val="both"/>
        <w:rPr>
          <w:color w:val="000000" w:themeColor="text1"/>
          <w:sz w:val="28"/>
          <w:szCs w:val="28"/>
        </w:rPr>
      </w:pPr>
      <w:r w:rsidRPr="00B4118F">
        <w:rPr>
          <w:color w:val="000000" w:themeColor="text1"/>
          <w:sz w:val="28"/>
          <w:szCs w:val="28"/>
        </w:rPr>
        <w:t>В случае неявки для прохождения приемных (вступительных) испытаний в назначенную дату либо несоответствия поступающего критериям отбора при прохождении приемных (вступительных) испытаний, Ваш Запрос будет переведен в статус «Отказано», место будет предоставлено следующему заявителю в очереди.</w:t>
      </w:r>
    </w:p>
    <w:p w14:paraId="1B8A18C1" w14:textId="77777777" w:rsidR="008D463F" w:rsidRPr="00B4118F" w:rsidRDefault="008D463F" w:rsidP="00B4118F">
      <w:pPr>
        <w:ind w:firstLine="698"/>
        <w:rPr>
          <w:color w:val="000000" w:themeColor="text1"/>
          <w:sz w:val="28"/>
          <w:szCs w:val="28"/>
        </w:rPr>
      </w:pPr>
    </w:p>
    <w:p w14:paraId="597AD9C6" w14:textId="77777777" w:rsidR="00E35D05" w:rsidRPr="00B4118F" w:rsidRDefault="00E35D05" w:rsidP="00B4118F">
      <w:pPr>
        <w:rPr>
          <w:color w:val="000000" w:themeColor="text1"/>
          <w:sz w:val="28"/>
          <w:szCs w:val="28"/>
        </w:rPr>
      </w:pPr>
      <w:r w:rsidRPr="00B4118F">
        <w:rPr>
          <w:color w:val="000000" w:themeColor="text1"/>
          <w:sz w:val="28"/>
          <w:szCs w:val="28"/>
        </w:rPr>
        <w:t xml:space="preserve">Уполномоченный работник Организации _______________________________________              </w:t>
      </w:r>
    </w:p>
    <w:p w14:paraId="59015719" w14:textId="77777777" w:rsidR="00E35D05" w:rsidRPr="00B4118F" w:rsidRDefault="00E35D05" w:rsidP="00B4118F">
      <w:pPr>
        <w:ind w:firstLine="2832"/>
        <w:rPr>
          <w:color w:val="000000" w:themeColor="text1"/>
          <w:sz w:val="28"/>
          <w:szCs w:val="28"/>
        </w:rPr>
      </w:pPr>
      <w:r w:rsidRPr="00B4118F">
        <w:rPr>
          <w:color w:val="000000" w:themeColor="text1"/>
          <w:sz w:val="28"/>
          <w:szCs w:val="28"/>
        </w:rPr>
        <w:t xml:space="preserve">                                      (подпись, фамилия, инициалы) «_____»_______________________ 20     г. </w:t>
      </w:r>
    </w:p>
    <w:p w14:paraId="592A0036" w14:textId="77777777" w:rsidR="00CC27D7" w:rsidRPr="00B4118F" w:rsidRDefault="00CC27D7" w:rsidP="00B4118F">
      <w:pPr>
        <w:rPr>
          <w:color w:val="000000" w:themeColor="text1"/>
          <w:sz w:val="28"/>
          <w:szCs w:val="28"/>
        </w:rPr>
      </w:pPr>
    </w:p>
    <w:bookmarkEnd w:id="0"/>
    <w:p w14:paraId="139C0E9B" w14:textId="77777777" w:rsidR="00CC27D7" w:rsidRPr="00B4118F" w:rsidRDefault="00CC27D7" w:rsidP="00B4118F">
      <w:pPr>
        <w:rPr>
          <w:color w:val="000000" w:themeColor="text1"/>
          <w:sz w:val="28"/>
          <w:szCs w:val="28"/>
        </w:rPr>
      </w:pPr>
    </w:p>
    <w:sectPr w:rsidR="00CC27D7" w:rsidRPr="00B4118F" w:rsidSect="00B979DE">
      <w:headerReference w:type="default" r:id="rId24"/>
      <w:headerReference w:type="first" r:id="rId25"/>
      <w:pgSz w:w="11906" w:h="16838" w:code="9"/>
      <w:pgMar w:top="0"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C61BF" w14:textId="77777777" w:rsidR="00BA3F77" w:rsidRDefault="00BA3F77">
      <w:r>
        <w:separator/>
      </w:r>
    </w:p>
  </w:endnote>
  <w:endnote w:type="continuationSeparator" w:id="0">
    <w:p w14:paraId="22513F52" w14:textId="77777777" w:rsidR="00BA3F77" w:rsidRDefault="00BA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01"/>
    <w:family w:val="auto"/>
    <w:pitch w:val="default"/>
  </w:font>
  <w:font w:name="Cambria">
    <w:panose1 w:val="02040503050406030204"/>
    <w:charset w:val="CC"/>
    <w:family w:val="roman"/>
    <w:pitch w:val="variable"/>
    <w:sig w:usb0="E00006FF" w:usb1="420024FF" w:usb2="02000000" w:usb3="00000000" w:csb0="0000019F" w:csb1="00000000"/>
  </w:font>
  <w:font w:name="Liberation Sans">
    <w:altName w:val="Calibri"/>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Mono">
    <w:charset w:val="01"/>
    <w:family w:val="modern"/>
    <w:pitch w:val="fixed"/>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FC571" w14:textId="77777777" w:rsidR="00BA3F77" w:rsidRDefault="00BA3F77">
      <w:r>
        <w:separator/>
      </w:r>
    </w:p>
  </w:footnote>
  <w:footnote w:type="continuationSeparator" w:id="0">
    <w:p w14:paraId="4D94EC12" w14:textId="77777777" w:rsidR="00BA3F77" w:rsidRDefault="00BA3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2F94" w14:textId="77777777" w:rsidR="00E35D05" w:rsidRDefault="00E35D05">
    <w:pPr>
      <w:spacing w:line="259" w:lineRule="auto"/>
      <w:jc w:val="center"/>
    </w:pPr>
    <w:r>
      <w:fldChar w:fldCharType="begin"/>
    </w:r>
    <w:r>
      <w:instrText xml:space="preserve"> PAGE   \* MERGEFORMAT </w:instrText>
    </w:r>
    <w:r>
      <w:fldChar w:fldCharType="separate"/>
    </w:r>
    <w:r>
      <w:rPr>
        <w:sz w:val="24"/>
      </w:rPr>
      <w:t>1</w:t>
    </w:r>
    <w:r>
      <w:rPr>
        <w:sz w:val="24"/>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CA42" w14:textId="77777777" w:rsidR="00E35D05" w:rsidRDefault="00E35D05">
    <w:pPr>
      <w:spacing w:line="259" w:lineRule="auto"/>
      <w:ind w:left="24"/>
      <w:jc w:val="center"/>
    </w:pPr>
    <w:r>
      <w:t>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EA1B" w14:textId="77777777" w:rsidR="00E35D05" w:rsidRDefault="00E35D05">
    <w:pPr>
      <w:spacing w:after="160" w:line="259" w:lineRule="aut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98D6" w14:textId="77777777" w:rsidR="00E35D05" w:rsidRDefault="00E35D05">
    <w:pPr>
      <w:spacing w:after="160" w:line="259" w:lineRule="aut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5A97" w14:textId="6A35C178" w:rsidR="000442DA" w:rsidRDefault="000442DA">
    <w:pPr>
      <w:pStyle w:val="a7"/>
      <w:jc w:val="center"/>
      <w:rPr>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3A13" w14:textId="5C436CD9" w:rsidR="000442DA" w:rsidRDefault="000442DA" w:rsidP="007D0B68">
    <w:pPr>
      <w:pStyle w:val="HeaderLeft"/>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8F84" w14:textId="25E69C53" w:rsidR="00E35D05" w:rsidRDefault="00E35D05" w:rsidP="00E35D05">
    <w:pPr>
      <w:spacing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DAF8" w14:textId="77777777" w:rsidR="00E35D05" w:rsidRDefault="00E35D05">
    <w:pPr>
      <w:spacing w:line="259" w:lineRule="auto"/>
      <w:jc w:val="center"/>
    </w:pPr>
    <w:r>
      <w:fldChar w:fldCharType="begin"/>
    </w:r>
    <w:r>
      <w:instrText xml:space="preserve"> PAGE   \* MERGEFORMAT </w:instrText>
    </w:r>
    <w:r>
      <w:fldChar w:fldCharType="separate"/>
    </w:r>
    <w:r>
      <w:rPr>
        <w:sz w:val="24"/>
      </w:rPr>
      <w:t>1</w:t>
    </w:r>
    <w:r>
      <w:rPr>
        <w:sz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5156" w14:textId="77777777" w:rsidR="00E35D05" w:rsidRDefault="00E35D05">
    <w:pPr>
      <w:spacing w:after="160" w:line="259"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7B92" w14:textId="77777777" w:rsidR="00E35D05" w:rsidRDefault="00E35D05">
    <w:pPr>
      <w:spacing w:after="160" w:line="259"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7047" w14:textId="77777777" w:rsidR="00E35D05" w:rsidRDefault="00E35D05">
    <w:pPr>
      <w:spacing w:after="160" w:line="259"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143D" w14:textId="77777777" w:rsidR="00E35D05" w:rsidRDefault="00E35D05">
    <w:pPr>
      <w:spacing w:line="259" w:lineRule="auto"/>
      <w:ind w:left="24"/>
      <w:jc w:val="center"/>
    </w:pPr>
    <w:r>
      <w:fldChar w:fldCharType="begin"/>
    </w:r>
    <w:r>
      <w:instrText xml:space="preserve"> PAGE   \* MERGEFORMAT </w:instrText>
    </w:r>
    <w:r>
      <w:fldChar w:fldCharType="separate"/>
    </w:r>
    <w:r>
      <w:t>2</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1B82" w14:textId="792D2AE1" w:rsidR="00E35D05" w:rsidRPr="005C5066" w:rsidRDefault="00E35D05" w:rsidP="005C5066">
    <w:pPr>
      <w:pStyle w:val="a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8ED1" w14:textId="77777777" w:rsidR="00E35D05" w:rsidRDefault="00E35D05">
    <w:pPr>
      <w:spacing w:line="259" w:lineRule="auto"/>
      <w:ind w:left="24"/>
      <w:jc w:val="center"/>
    </w:pP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russianLower"/>
      <w:lvlText w:val="%1)"/>
      <w:lvlJc w:val="left"/>
      <w:pPr>
        <w:tabs>
          <w:tab w:val="num" w:pos="540"/>
        </w:tabs>
        <w:ind w:left="540" w:hanging="340"/>
      </w:pPr>
    </w:lvl>
  </w:abstractNum>
  <w:abstractNum w:abstractNumId="1" w15:restartNumberingAfterBreak="0">
    <w:nsid w:val="01681514"/>
    <w:multiLevelType w:val="multilevel"/>
    <w:tmpl w:val="01681514"/>
    <w:lvl w:ilvl="0">
      <w:start w:val="1"/>
      <w:numFmt w:val="decimal"/>
      <w:lvlText w:val="%1."/>
      <w:lvlJc w:val="left"/>
      <w:pPr>
        <w:ind w:left="1135" w:hanging="360"/>
      </w:pPr>
      <w:rPr>
        <w:rFonts w:hint="default"/>
      </w:rPr>
    </w:lvl>
    <w:lvl w:ilvl="1">
      <w:start w:val="1"/>
      <w:numFmt w:val="lowerLetter"/>
      <w:lvlText w:val="%2."/>
      <w:lvlJc w:val="left"/>
      <w:pPr>
        <w:ind w:left="1855" w:hanging="360"/>
      </w:pPr>
    </w:lvl>
    <w:lvl w:ilvl="2">
      <w:start w:val="1"/>
      <w:numFmt w:val="lowerRoman"/>
      <w:lvlText w:val="%3."/>
      <w:lvlJc w:val="right"/>
      <w:pPr>
        <w:ind w:left="2575" w:hanging="180"/>
      </w:pPr>
    </w:lvl>
    <w:lvl w:ilvl="3">
      <w:start w:val="1"/>
      <w:numFmt w:val="decimal"/>
      <w:lvlText w:val="%4."/>
      <w:lvlJc w:val="left"/>
      <w:pPr>
        <w:ind w:left="3295" w:hanging="360"/>
      </w:pPr>
    </w:lvl>
    <w:lvl w:ilvl="4">
      <w:start w:val="1"/>
      <w:numFmt w:val="lowerLetter"/>
      <w:lvlText w:val="%5."/>
      <w:lvlJc w:val="left"/>
      <w:pPr>
        <w:ind w:left="4015" w:hanging="360"/>
      </w:pPr>
    </w:lvl>
    <w:lvl w:ilvl="5">
      <w:start w:val="1"/>
      <w:numFmt w:val="lowerRoman"/>
      <w:lvlText w:val="%6."/>
      <w:lvlJc w:val="right"/>
      <w:pPr>
        <w:ind w:left="4735" w:hanging="180"/>
      </w:pPr>
    </w:lvl>
    <w:lvl w:ilvl="6">
      <w:start w:val="1"/>
      <w:numFmt w:val="decimal"/>
      <w:lvlText w:val="%7."/>
      <w:lvlJc w:val="left"/>
      <w:pPr>
        <w:ind w:left="5455" w:hanging="360"/>
      </w:pPr>
    </w:lvl>
    <w:lvl w:ilvl="7">
      <w:start w:val="1"/>
      <w:numFmt w:val="lowerLetter"/>
      <w:lvlText w:val="%8."/>
      <w:lvlJc w:val="left"/>
      <w:pPr>
        <w:ind w:left="6175" w:hanging="360"/>
      </w:pPr>
    </w:lvl>
    <w:lvl w:ilvl="8">
      <w:start w:val="1"/>
      <w:numFmt w:val="lowerRoman"/>
      <w:lvlText w:val="%9."/>
      <w:lvlJc w:val="right"/>
      <w:pPr>
        <w:ind w:left="6895" w:hanging="180"/>
      </w:pPr>
    </w:lvl>
  </w:abstractNum>
  <w:abstractNum w:abstractNumId="2" w15:restartNumberingAfterBreak="0">
    <w:nsid w:val="01C5048E"/>
    <w:multiLevelType w:val="multilevel"/>
    <w:tmpl w:val="01C5048E"/>
    <w:lvl w:ilvl="0">
      <w:start w:val="1"/>
      <w:numFmt w:val="decimal"/>
      <w:lvlText w:val="%1."/>
      <w:lvlJc w:val="left"/>
      <w:pPr>
        <w:ind w:left="927" w:hanging="360"/>
      </w:pPr>
      <w:rPr>
        <w:rFonts w:eastAsiaTheme="majorEastAsia" w:cs="Times New Roman"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206535A"/>
    <w:multiLevelType w:val="hybridMultilevel"/>
    <w:tmpl w:val="582C2836"/>
    <w:lvl w:ilvl="0" w:tplc="E2B26202">
      <w:start w:val="1"/>
      <w:numFmt w:val="decimal"/>
      <w:lvlText w:val="%1)"/>
      <w:lvlJc w:val="left"/>
      <w:pPr>
        <w:ind w:left="71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2DAD77A">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438F246">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85ADE96">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434B64E">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0581804">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0C2B5E2">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6B01EF0">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8D6741A">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4920B23"/>
    <w:multiLevelType w:val="multilevel"/>
    <w:tmpl w:val="D0E450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0D1043E6"/>
    <w:multiLevelType w:val="hybridMultilevel"/>
    <w:tmpl w:val="C34A6D04"/>
    <w:lvl w:ilvl="0" w:tplc="BC92C28A">
      <w:start w:val="1"/>
      <w:numFmt w:val="decimal"/>
      <w:lvlText w:val="%1)"/>
      <w:lvlJc w:val="left"/>
      <w:pPr>
        <w:ind w:left="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E752F496">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E92D5D6">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276E1DC">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1EE6692">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AF4792C">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BA26CA0">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1A2C77A">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CF8239A">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F4D3811"/>
    <w:multiLevelType w:val="multilevel"/>
    <w:tmpl w:val="0F4D3811"/>
    <w:lvl w:ilvl="0">
      <w:start w:val="1"/>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0D44315"/>
    <w:multiLevelType w:val="hybridMultilevel"/>
    <w:tmpl w:val="BE3CB1AA"/>
    <w:lvl w:ilvl="0" w:tplc="3734425A">
      <w:start w:val="1"/>
      <w:numFmt w:val="decimal"/>
      <w:lvlText w:val="%1)"/>
      <w:lvlJc w:val="left"/>
      <w:pPr>
        <w:ind w:left="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A606C264">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5946188">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66A6B0A">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C4CB304">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E9008C2">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D8E42E6">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F426FE4">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7A6A590">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6723DD5"/>
    <w:multiLevelType w:val="multilevel"/>
    <w:tmpl w:val="16723DD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16FD1D2A"/>
    <w:multiLevelType w:val="hybridMultilevel"/>
    <w:tmpl w:val="70BECBD2"/>
    <w:lvl w:ilvl="0" w:tplc="C48488BE">
      <w:start w:val="1"/>
      <w:numFmt w:val="decimal"/>
      <w:lvlText w:val="%1)"/>
      <w:lvlJc w:val="left"/>
      <w:pPr>
        <w:ind w:left="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76787E44">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0C0FE22">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0483A24">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368DAB8">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42C8418">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DEA8B34">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A4C744A">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772E6C8">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D7A158C"/>
    <w:multiLevelType w:val="hybridMultilevel"/>
    <w:tmpl w:val="099C078C"/>
    <w:lvl w:ilvl="0" w:tplc="9A482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DD40765"/>
    <w:multiLevelType w:val="multilevel"/>
    <w:tmpl w:val="1DD4076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15:restartNumberingAfterBreak="0">
    <w:nsid w:val="1EE90B5A"/>
    <w:multiLevelType w:val="hybridMultilevel"/>
    <w:tmpl w:val="6B4A967E"/>
    <w:lvl w:ilvl="0" w:tplc="E2C2E052">
      <w:start w:val="1"/>
      <w:numFmt w:val="decimal"/>
      <w:lvlText w:val="%1)"/>
      <w:lvlJc w:val="left"/>
      <w:pPr>
        <w:ind w:left="71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DBFA7F08">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A30EA70">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7A2FCD2">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4DA7BA4">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EAE9D16">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378FB40">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63CBE82">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5BE046A">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ABB0F52"/>
    <w:multiLevelType w:val="multilevel"/>
    <w:tmpl w:val="FEE4130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C7F40F4"/>
    <w:multiLevelType w:val="multilevel"/>
    <w:tmpl w:val="8474CD12"/>
    <w:lvl w:ilvl="0">
      <w:start w:val="4"/>
      <w:numFmt w:val="decimal"/>
      <w:lvlText w:val="%1."/>
      <w:lvlJc w:val="left"/>
      <w:pPr>
        <w:ind w:left="118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8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20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1.%2.%3.%4."/>
      <w:lvlJc w:val="left"/>
      <w:pPr>
        <w:ind w:left="292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EF0742D"/>
    <w:multiLevelType w:val="hybridMultilevel"/>
    <w:tmpl w:val="80A01D5E"/>
    <w:lvl w:ilvl="0" w:tplc="0E4E269E">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5D4A40E">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E23BB0">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ECD2D4">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AA3C60">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2A4D60">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E297FC">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644402">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56D5AE">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FB455A1"/>
    <w:multiLevelType w:val="hybridMultilevel"/>
    <w:tmpl w:val="BEF2EB2E"/>
    <w:lvl w:ilvl="0" w:tplc="EBD00934">
      <w:start w:val="1"/>
      <w:numFmt w:val="decimal"/>
      <w:lvlText w:val="%1)"/>
      <w:lvlJc w:val="left"/>
      <w:pPr>
        <w:ind w:left="352"/>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BB24C2F0">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AC0C5B2">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F72DC6E">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9B2DD66">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7BE5A04">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FAC702A">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270CBEC">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050A7FA">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16B0EC1"/>
    <w:multiLevelType w:val="multilevel"/>
    <w:tmpl w:val="8502210E"/>
    <w:lvl w:ilvl="0">
      <w:start w:val="1"/>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16"/>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48F042C"/>
    <w:multiLevelType w:val="multilevel"/>
    <w:tmpl w:val="348F042C"/>
    <w:lvl w:ilvl="0">
      <w:start w:val="1"/>
      <w:numFmt w:val="bullet"/>
      <w:lvlText w:val=""/>
      <w:lvlJc w:val="left"/>
      <w:pPr>
        <w:ind w:left="1021" w:hanging="360"/>
      </w:pPr>
      <w:rPr>
        <w:rFonts w:ascii="Symbol" w:hAnsi="Symbol" w:hint="default"/>
      </w:rPr>
    </w:lvl>
    <w:lvl w:ilvl="1">
      <w:start w:val="1"/>
      <w:numFmt w:val="bullet"/>
      <w:lvlText w:val="o"/>
      <w:lvlJc w:val="left"/>
      <w:pPr>
        <w:ind w:left="1741" w:hanging="360"/>
      </w:pPr>
      <w:rPr>
        <w:rFonts w:ascii="Courier New" w:hAnsi="Courier New" w:cs="Courier New" w:hint="default"/>
      </w:rPr>
    </w:lvl>
    <w:lvl w:ilvl="2">
      <w:start w:val="1"/>
      <w:numFmt w:val="bullet"/>
      <w:lvlText w:val=""/>
      <w:lvlJc w:val="left"/>
      <w:pPr>
        <w:ind w:left="2461" w:hanging="360"/>
      </w:pPr>
      <w:rPr>
        <w:rFonts w:ascii="Wingdings" w:hAnsi="Wingdings" w:hint="default"/>
      </w:rPr>
    </w:lvl>
    <w:lvl w:ilvl="3">
      <w:start w:val="1"/>
      <w:numFmt w:val="bullet"/>
      <w:lvlText w:val=""/>
      <w:lvlJc w:val="left"/>
      <w:pPr>
        <w:ind w:left="3181" w:hanging="360"/>
      </w:pPr>
      <w:rPr>
        <w:rFonts w:ascii="Symbol" w:hAnsi="Symbol" w:hint="default"/>
      </w:rPr>
    </w:lvl>
    <w:lvl w:ilvl="4">
      <w:start w:val="1"/>
      <w:numFmt w:val="bullet"/>
      <w:lvlText w:val="o"/>
      <w:lvlJc w:val="left"/>
      <w:pPr>
        <w:ind w:left="3901" w:hanging="360"/>
      </w:pPr>
      <w:rPr>
        <w:rFonts w:ascii="Courier New" w:hAnsi="Courier New" w:cs="Courier New" w:hint="default"/>
      </w:rPr>
    </w:lvl>
    <w:lvl w:ilvl="5">
      <w:start w:val="1"/>
      <w:numFmt w:val="bullet"/>
      <w:lvlText w:val=""/>
      <w:lvlJc w:val="left"/>
      <w:pPr>
        <w:ind w:left="4621" w:hanging="360"/>
      </w:pPr>
      <w:rPr>
        <w:rFonts w:ascii="Wingdings" w:hAnsi="Wingdings" w:hint="default"/>
      </w:rPr>
    </w:lvl>
    <w:lvl w:ilvl="6">
      <w:start w:val="1"/>
      <w:numFmt w:val="bullet"/>
      <w:lvlText w:val=""/>
      <w:lvlJc w:val="left"/>
      <w:pPr>
        <w:ind w:left="5341" w:hanging="360"/>
      </w:pPr>
      <w:rPr>
        <w:rFonts w:ascii="Symbol" w:hAnsi="Symbol" w:hint="default"/>
      </w:rPr>
    </w:lvl>
    <w:lvl w:ilvl="7">
      <w:start w:val="1"/>
      <w:numFmt w:val="bullet"/>
      <w:lvlText w:val="o"/>
      <w:lvlJc w:val="left"/>
      <w:pPr>
        <w:ind w:left="6061" w:hanging="360"/>
      </w:pPr>
      <w:rPr>
        <w:rFonts w:ascii="Courier New" w:hAnsi="Courier New" w:cs="Courier New" w:hint="default"/>
      </w:rPr>
    </w:lvl>
    <w:lvl w:ilvl="8">
      <w:start w:val="1"/>
      <w:numFmt w:val="bullet"/>
      <w:lvlText w:val=""/>
      <w:lvlJc w:val="left"/>
      <w:pPr>
        <w:ind w:left="6781" w:hanging="360"/>
      </w:pPr>
      <w:rPr>
        <w:rFonts w:ascii="Wingdings" w:hAnsi="Wingdings" w:hint="default"/>
      </w:rPr>
    </w:lvl>
  </w:abstractNum>
  <w:abstractNum w:abstractNumId="19" w15:restartNumberingAfterBreak="0">
    <w:nsid w:val="35B7745B"/>
    <w:multiLevelType w:val="hybridMultilevel"/>
    <w:tmpl w:val="54B04316"/>
    <w:lvl w:ilvl="0" w:tplc="29842060">
      <w:start w:val="1"/>
      <w:numFmt w:val="decimal"/>
      <w:lvlText w:val="%1)"/>
      <w:lvlJc w:val="left"/>
      <w:pPr>
        <w:ind w:left="352"/>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C2A0F06C">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026192A">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570E95C">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862D160">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7A46504">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C162B7C">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AE68C3C">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994817A">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96B6EB9"/>
    <w:multiLevelType w:val="hybridMultilevel"/>
    <w:tmpl w:val="5E0C740C"/>
    <w:lvl w:ilvl="0" w:tplc="74BE3A78">
      <w:start w:val="1"/>
      <w:numFmt w:val="decimal"/>
      <w:lvlText w:val="%1)"/>
      <w:lvlJc w:val="left"/>
      <w:pPr>
        <w:ind w:left="71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0F44800">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398766C">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81A4360">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39ED562">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048B09A">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B98B184">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2A27BB4">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1A0FEBA">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D146623"/>
    <w:multiLevelType w:val="hybridMultilevel"/>
    <w:tmpl w:val="3AF88A3C"/>
    <w:lvl w:ilvl="0" w:tplc="B7388336">
      <w:start w:val="18"/>
      <w:numFmt w:val="decimal"/>
      <w:lvlText w:val="%1."/>
      <w:lvlJc w:val="left"/>
      <w:pPr>
        <w:ind w:left="2262" w:hanging="375"/>
      </w:pPr>
      <w:rPr>
        <w:rFonts w:hint="default"/>
      </w:rPr>
    </w:lvl>
    <w:lvl w:ilvl="1" w:tplc="04190019" w:tentative="1">
      <w:start w:val="1"/>
      <w:numFmt w:val="lowerLetter"/>
      <w:lvlText w:val="%2."/>
      <w:lvlJc w:val="left"/>
      <w:pPr>
        <w:ind w:left="2967" w:hanging="360"/>
      </w:pPr>
    </w:lvl>
    <w:lvl w:ilvl="2" w:tplc="0419001B" w:tentative="1">
      <w:start w:val="1"/>
      <w:numFmt w:val="lowerRoman"/>
      <w:lvlText w:val="%3."/>
      <w:lvlJc w:val="right"/>
      <w:pPr>
        <w:ind w:left="3687" w:hanging="180"/>
      </w:pPr>
    </w:lvl>
    <w:lvl w:ilvl="3" w:tplc="0419000F" w:tentative="1">
      <w:start w:val="1"/>
      <w:numFmt w:val="decimal"/>
      <w:lvlText w:val="%4."/>
      <w:lvlJc w:val="left"/>
      <w:pPr>
        <w:ind w:left="4407" w:hanging="360"/>
      </w:pPr>
    </w:lvl>
    <w:lvl w:ilvl="4" w:tplc="04190019" w:tentative="1">
      <w:start w:val="1"/>
      <w:numFmt w:val="lowerLetter"/>
      <w:lvlText w:val="%5."/>
      <w:lvlJc w:val="left"/>
      <w:pPr>
        <w:ind w:left="5127" w:hanging="360"/>
      </w:pPr>
    </w:lvl>
    <w:lvl w:ilvl="5" w:tplc="0419001B" w:tentative="1">
      <w:start w:val="1"/>
      <w:numFmt w:val="lowerRoman"/>
      <w:lvlText w:val="%6."/>
      <w:lvlJc w:val="right"/>
      <w:pPr>
        <w:ind w:left="5847" w:hanging="180"/>
      </w:pPr>
    </w:lvl>
    <w:lvl w:ilvl="6" w:tplc="0419000F" w:tentative="1">
      <w:start w:val="1"/>
      <w:numFmt w:val="decimal"/>
      <w:lvlText w:val="%7."/>
      <w:lvlJc w:val="left"/>
      <w:pPr>
        <w:ind w:left="6567" w:hanging="360"/>
      </w:pPr>
    </w:lvl>
    <w:lvl w:ilvl="7" w:tplc="04190019" w:tentative="1">
      <w:start w:val="1"/>
      <w:numFmt w:val="lowerLetter"/>
      <w:lvlText w:val="%8."/>
      <w:lvlJc w:val="left"/>
      <w:pPr>
        <w:ind w:left="7287" w:hanging="360"/>
      </w:pPr>
    </w:lvl>
    <w:lvl w:ilvl="8" w:tplc="0419001B" w:tentative="1">
      <w:start w:val="1"/>
      <w:numFmt w:val="lowerRoman"/>
      <w:lvlText w:val="%9."/>
      <w:lvlJc w:val="right"/>
      <w:pPr>
        <w:ind w:left="8007" w:hanging="180"/>
      </w:pPr>
    </w:lvl>
  </w:abstractNum>
  <w:abstractNum w:abstractNumId="22" w15:restartNumberingAfterBreak="0">
    <w:nsid w:val="445D67EF"/>
    <w:multiLevelType w:val="multilevel"/>
    <w:tmpl w:val="445D67EF"/>
    <w:lvl w:ilvl="0">
      <w:start w:val="1"/>
      <w:numFmt w:val="decimal"/>
      <w:pStyle w:val="1"/>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46340204"/>
    <w:multiLevelType w:val="hybridMultilevel"/>
    <w:tmpl w:val="8E42FF2A"/>
    <w:lvl w:ilvl="0" w:tplc="85D83F46">
      <w:start w:val="1"/>
      <w:numFmt w:val="decimal"/>
      <w:lvlText w:val="%1)"/>
      <w:lvlJc w:val="left"/>
      <w:pPr>
        <w:ind w:left="71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D876ADFE">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07CCFB0">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9EE62C6">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508E312">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9C84F22">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E0698CE">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DFC75E2">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BECB9B8">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9DF42B1"/>
    <w:multiLevelType w:val="hybridMultilevel"/>
    <w:tmpl w:val="F0DA8CF4"/>
    <w:lvl w:ilvl="0" w:tplc="186C3CF0">
      <w:start w:val="1"/>
      <w:numFmt w:val="decimal"/>
      <w:lvlText w:val="%1."/>
      <w:lvlJc w:val="left"/>
      <w:pPr>
        <w:ind w:left="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43B02EBC">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4280544">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E38008C">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9FA0CD4">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E828DB4">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62ABB38">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A466B6C">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770C68E">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DDD6133"/>
    <w:multiLevelType w:val="multilevel"/>
    <w:tmpl w:val="4DDD6133"/>
    <w:lvl w:ilvl="0">
      <w:start w:val="1"/>
      <w:numFmt w:val="decimal"/>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6" w15:restartNumberingAfterBreak="0">
    <w:nsid w:val="51DA4C5C"/>
    <w:multiLevelType w:val="hybridMultilevel"/>
    <w:tmpl w:val="0A5EFE1A"/>
    <w:lvl w:ilvl="0" w:tplc="EA046144">
      <w:start w:val="1"/>
      <w:numFmt w:val="decimal"/>
      <w:lvlText w:val="%1)"/>
      <w:lvlJc w:val="left"/>
      <w:pPr>
        <w:ind w:left="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1087276">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2D45A00">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E6A513A">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1B23696">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A089F88">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FB404F6">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21A83F0">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D441DE4">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2AD7BBD"/>
    <w:multiLevelType w:val="hybridMultilevel"/>
    <w:tmpl w:val="86501696"/>
    <w:lvl w:ilvl="0" w:tplc="015A5478">
      <w:start w:val="1"/>
      <w:numFmt w:val="decimal"/>
      <w:lvlText w:val="%1)"/>
      <w:lvlJc w:val="left"/>
      <w:pPr>
        <w:ind w:left="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89A28616">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43EFEBA">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E0F37A">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5F64DA8">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FFEAA16">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45E1D08">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61CDB74">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2F6A2B2">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44F1AF1"/>
    <w:multiLevelType w:val="hybridMultilevel"/>
    <w:tmpl w:val="4D68F69A"/>
    <w:lvl w:ilvl="0" w:tplc="F81E4602">
      <w:start w:val="1"/>
      <w:numFmt w:val="decimal"/>
      <w:lvlText w:val="%1)"/>
      <w:lvlJc w:val="left"/>
      <w:pPr>
        <w:ind w:left="71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93F6D5B2">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7FE94F0">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2902CF4">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7D8F18A">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B3E3140">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0024A2C">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8283B0E">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A08F16E">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6C16746"/>
    <w:multiLevelType w:val="multilevel"/>
    <w:tmpl w:val="56C16746"/>
    <w:lvl w:ilvl="0">
      <w:start w:val="1"/>
      <w:numFmt w:val="bullet"/>
      <w:lvlText w:val=""/>
      <w:lvlJc w:val="left"/>
      <w:pPr>
        <w:ind w:left="1287" w:hanging="360"/>
      </w:pPr>
      <w:rPr>
        <w:rFonts w:ascii="Symbol" w:hAnsi="Symbol" w:hint="default"/>
        <w:sz w:val="24"/>
      </w:rPr>
    </w:lvl>
    <w:lvl w:ilvl="1">
      <w:start w:val="1"/>
      <w:numFmt w:val="decimal"/>
      <w:lvlText w:val="%2."/>
      <w:lvlJc w:val="left"/>
      <w:pPr>
        <w:tabs>
          <w:tab w:val="left" w:pos="1080"/>
        </w:tabs>
        <w:ind w:left="1080" w:hanging="360"/>
      </w:pPr>
      <w:rPr>
        <w:rFonts w:ascii="Times New Roman" w:hAnsi="Times New Roman" w:cs="Times New Roman" w:hint="default"/>
      </w:rPr>
    </w:lvl>
    <w:lvl w:ilvl="2">
      <w:start w:val="1"/>
      <w:numFmt w:val="decimal"/>
      <w:lvlText w:val="%3."/>
      <w:lvlJc w:val="left"/>
      <w:pPr>
        <w:tabs>
          <w:tab w:val="left" w:pos="1440"/>
        </w:tabs>
        <w:ind w:left="1440" w:hanging="360"/>
      </w:pPr>
      <w:rPr>
        <w:rFonts w:cs="Times New Roman"/>
      </w:rPr>
    </w:lvl>
    <w:lvl w:ilvl="3">
      <w:start w:val="1"/>
      <w:numFmt w:val="decimal"/>
      <w:lvlText w:val="%4."/>
      <w:lvlJc w:val="left"/>
      <w:pPr>
        <w:tabs>
          <w:tab w:val="left" w:pos="1800"/>
        </w:tabs>
        <w:ind w:left="1800" w:hanging="360"/>
      </w:pPr>
      <w:rPr>
        <w:rFonts w:cs="Times New Roman"/>
      </w:rPr>
    </w:lvl>
    <w:lvl w:ilvl="4">
      <w:start w:val="1"/>
      <w:numFmt w:val="decimal"/>
      <w:lvlText w:val="%5."/>
      <w:lvlJc w:val="left"/>
      <w:pPr>
        <w:tabs>
          <w:tab w:val="left" w:pos="2160"/>
        </w:tabs>
        <w:ind w:left="2160" w:hanging="360"/>
      </w:pPr>
      <w:rPr>
        <w:rFonts w:cs="Times New Roman"/>
      </w:rPr>
    </w:lvl>
    <w:lvl w:ilvl="5">
      <w:start w:val="1"/>
      <w:numFmt w:val="decimal"/>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decimal"/>
      <w:lvlText w:val="%8."/>
      <w:lvlJc w:val="left"/>
      <w:pPr>
        <w:tabs>
          <w:tab w:val="left" w:pos="3240"/>
        </w:tabs>
        <w:ind w:left="3240" w:hanging="360"/>
      </w:pPr>
      <w:rPr>
        <w:rFonts w:cs="Times New Roman"/>
      </w:rPr>
    </w:lvl>
    <w:lvl w:ilvl="8">
      <w:start w:val="1"/>
      <w:numFmt w:val="decimal"/>
      <w:lvlText w:val="%9."/>
      <w:lvlJc w:val="left"/>
      <w:pPr>
        <w:tabs>
          <w:tab w:val="left" w:pos="3600"/>
        </w:tabs>
        <w:ind w:left="3600" w:hanging="360"/>
      </w:pPr>
      <w:rPr>
        <w:rFonts w:cs="Times New Roman"/>
      </w:rPr>
    </w:lvl>
  </w:abstractNum>
  <w:abstractNum w:abstractNumId="30" w15:restartNumberingAfterBreak="0">
    <w:nsid w:val="570F35AF"/>
    <w:multiLevelType w:val="multilevel"/>
    <w:tmpl w:val="570F35AF"/>
    <w:lvl w:ilvl="0">
      <w:start w:val="1"/>
      <w:numFmt w:val="bullet"/>
      <w:lvlText w:val=""/>
      <w:lvlJc w:val="left"/>
      <w:pPr>
        <w:ind w:left="128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452EE6"/>
    <w:multiLevelType w:val="hybridMultilevel"/>
    <w:tmpl w:val="F7645312"/>
    <w:lvl w:ilvl="0" w:tplc="30F20046">
      <w:start w:val="1"/>
      <w:numFmt w:val="decimal"/>
      <w:lvlText w:val="%1)"/>
      <w:lvlJc w:val="left"/>
      <w:pPr>
        <w:ind w:left="352"/>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E0D860D6">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AB4D09C">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DDE38E0">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9E88988">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6128346">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A5403F4">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C8CB172">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37EB49E">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DD87D7B"/>
    <w:multiLevelType w:val="multilevel"/>
    <w:tmpl w:val="F2C4FB70"/>
    <w:lvl w:ilvl="0">
      <w:start w:val="1"/>
      <w:numFmt w:val="decimal"/>
      <w:lvlText w:val="%1."/>
      <w:lvlJc w:val="left"/>
      <w:pPr>
        <w:ind w:left="989"/>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29"/>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149"/>
      </w:pPr>
      <w:rPr>
        <w:rFonts w:ascii="Times New Roman" w:eastAsia="Calibri" w:hAnsi="Times New Roman" w:cs="Times New Roman" w:hint="default"/>
        <w:b w:val="0"/>
        <w:i w:val="0"/>
        <w:strike w:val="0"/>
        <w:dstrike w:val="0"/>
        <w:color w:val="000000" w:themeColor="text1"/>
        <w:sz w:val="28"/>
        <w:szCs w:val="28"/>
        <w:u w:val="none" w:color="000000"/>
        <w:bdr w:val="none" w:sz="0" w:space="0" w:color="auto"/>
        <w:shd w:val="clear" w:color="auto" w:fill="auto"/>
        <w:vertAlign w:val="baseline"/>
      </w:rPr>
    </w:lvl>
    <w:lvl w:ilvl="3">
      <w:start w:val="1"/>
      <w:numFmt w:val="decimal"/>
      <w:lvlText w:val="%4"/>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EA120DD"/>
    <w:multiLevelType w:val="multilevel"/>
    <w:tmpl w:val="DF24F4F0"/>
    <w:lvl w:ilvl="0">
      <w:start w:val="1"/>
      <w:numFmt w:val="upperRoman"/>
      <w:lvlText w:val="%1."/>
      <w:lvlJc w:val="left"/>
      <w:pPr>
        <w:ind w:left="710" w:hanging="720"/>
      </w:pPr>
      <w:rPr>
        <w:rFonts w:hint="default"/>
      </w:rPr>
    </w:lvl>
    <w:lvl w:ilvl="1">
      <w:start w:val="2"/>
      <w:numFmt w:val="decimal"/>
      <w:isLgl/>
      <w:lvlText w:val="%1.%2."/>
      <w:lvlJc w:val="left"/>
      <w:pPr>
        <w:ind w:left="805" w:hanging="810"/>
      </w:pPr>
      <w:rPr>
        <w:rFonts w:hint="default"/>
      </w:rPr>
    </w:lvl>
    <w:lvl w:ilvl="2">
      <w:start w:val="14"/>
      <w:numFmt w:val="decimal"/>
      <w:isLgl/>
      <w:lvlText w:val="%1.%2.%3."/>
      <w:lvlJc w:val="left"/>
      <w:pPr>
        <w:ind w:left="810" w:hanging="810"/>
      </w:pPr>
      <w:rPr>
        <w:rFonts w:hint="default"/>
      </w:rPr>
    </w:lvl>
    <w:lvl w:ilvl="3">
      <w:start w:val="1"/>
      <w:numFmt w:val="decimal"/>
      <w:isLgl/>
      <w:lvlText w:val="%1.%2.%3.%4."/>
      <w:lvlJc w:val="left"/>
      <w:pPr>
        <w:ind w:left="1085" w:hanging="108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455" w:hanging="1440"/>
      </w:pPr>
      <w:rPr>
        <w:rFonts w:hint="default"/>
      </w:rPr>
    </w:lvl>
    <w:lvl w:ilvl="6">
      <w:start w:val="1"/>
      <w:numFmt w:val="decimal"/>
      <w:isLgl/>
      <w:lvlText w:val="%1.%2.%3.%4.%5.%6.%7."/>
      <w:lvlJc w:val="left"/>
      <w:pPr>
        <w:ind w:left="1820" w:hanging="1800"/>
      </w:pPr>
      <w:rPr>
        <w:rFonts w:hint="default"/>
      </w:rPr>
    </w:lvl>
    <w:lvl w:ilvl="7">
      <w:start w:val="1"/>
      <w:numFmt w:val="decimal"/>
      <w:isLgl/>
      <w:lvlText w:val="%1.%2.%3.%4.%5.%6.%7.%8."/>
      <w:lvlJc w:val="left"/>
      <w:pPr>
        <w:ind w:left="1825" w:hanging="1800"/>
      </w:pPr>
      <w:rPr>
        <w:rFonts w:hint="default"/>
      </w:rPr>
    </w:lvl>
    <w:lvl w:ilvl="8">
      <w:start w:val="1"/>
      <w:numFmt w:val="decimal"/>
      <w:isLgl/>
      <w:lvlText w:val="%1.%2.%3.%4.%5.%6.%7.%8.%9."/>
      <w:lvlJc w:val="left"/>
      <w:pPr>
        <w:ind w:left="2190" w:hanging="2160"/>
      </w:pPr>
      <w:rPr>
        <w:rFonts w:hint="default"/>
      </w:rPr>
    </w:lvl>
  </w:abstractNum>
  <w:abstractNum w:abstractNumId="34" w15:restartNumberingAfterBreak="0">
    <w:nsid w:val="5F06278A"/>
    <w:multiLevelType w:val="hybridMultilevel"/>
    <w:tmpl w:val="7ECCD466"/>
    <w:lvl w:ilvl="0" w:tplc="E6E6CD92">
      <w:start w:val="1"/>
      <w:numFmt w:val="decimal"/>
      <w:lvlText w:val="%1)"/>
      <w:lvlJc w:val="left"/>
      <w:pPr>
        <w:ind w:left="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7818B754">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4A02EC4">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0FC7C66">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9D8B732">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D441278">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738A0AE">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DF6F700">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4F2F262">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0DF187D"/>
    <w:multiLevelType w:val="hybridMultilevel"/>
    <w:tmpl w:val="E4AAE5A0"/>
    <w:lvl w:ilvl="0" w:tplc="BD32DED2">
      <w:start w:val="1"/>
      <w:numFmt w:val="decimal"/>
      <w:lvlText w:val="%1)"/>
      <w:lvlJc w:val="left"/>
      <w:pPr>
        <w:ind w:left="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1EA85A14">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30295BA">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0BC2B96">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EACA2A0">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F167E5E">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22A8164">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184B7F2">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0367F82">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10F3B1C"/>
    <w:multiLevelType w:val="multilevel"/>
    <w:tmpl w:val="610F3B1C"/>
    <w:lvl w:ilvl="0">
      <w:start w:val="1"/>
      <w:numFmt w:val="decimal"/>
      <w:lvlText w:val="%1."/>
      <w:lvlJc w:val="left"/>
      <w:pPr>
        <w:ind w:left="1440" w:hanging="360"/>
      </w:pPr>
    </w:lvl>
    <w:lvl w:ilvl="1">
      <w:start w:val="1"/>
      <w:numFmt w:val="decimal"/>
      <w:isLgl/>
      <w:lvlText w:val="%1.%2."/>
      <w:lvlJc w:val="left"/>
      <w:pPr>
        <w:ind w:left="1440" w:hanging="360"/>
      </w:pPr>
      <w:rPr>
        <w:rFonts w:cstheme="minorBidi" w:hint="default"/>
        <w:sz w:val="24"/>
        <w:szCs w:val="24"/>
      </w:rPr>
    </w:lvl>
    <w:lvl w:ilvl="2">
      <w:start w:val="1"/>
      <w:numFmt w:val="decimal"/>
      <w:isLgl/>
      <w:lvlText w:val="%1.%2.%3."/>
      <w:lvlJc w:val="left"/>
      <w:pPr>
        <w:ind w:left="1800" w:hanging="720"/>
      </w:pPr>
      <w:rPr>
        <w:rFonts w:cstheme="minorBidi" w:hint="default"/>
      </w:rPr>
    </w:lvl>
    <w:lvl w:ilvl="3">
      <w:start w:val="1"/>
      <w:numFmt w:val="decimal"/>
      <w:isLgl/>
      <w:lvlText w:val="%1.%2.%3.%4."/>
      <w:lvlJc w:val="left"/>
      <w:pPr>
        <w:ind w:left="1800" w:hanging="720"/>
      </w:pPr>
      <w:rPr>
        <w:rFonts w:cstheme="minorBidi" w:hint="default"/>
      </w:rPr>
    </w:lvl>
    <w:lvl w:ilvl="4">
      <w:start w:val="1"/>
      <w:numFmt w:val="decimal"/>
      <w:isLgl/>
      <w:lvlText w:val="%1.%2.%3.%4.%5."/>
      <w:lvlJc w:val="left"/>
      <w:pPr>
        <w:ind w:left="2160" w:hanging="1080"/>
      </w:pPr>
      <w:rPr>
        <w:rFonts w:cstheme="minorBidi" w:hint="default"/>
      </w:rPr>
    </w:lvl>
    <w:lvl w:ilvl="5">
      <w:start w:val="1"/>
      <w:numFmt w:val="decimal"/>
      <w:isLgl/>
      <w:lvlText w:val="%1.%2.%3.%4.%5.%6."/>
      <w:lvlJc w:val="left"/>
      <w:pPr>
        <w:ind w:left="2160" w:hanging="1080"/>
      </w:pPr>
      <w:rPr>
        <w:rFonts w:cstheme="minorBidi" w:hint="default"/>
      </w:rPr>
    </w:lvl>
    <w:lvl w:ilvl="6">
      <w:start w:val="1"/>
      <w:numFmt w:val="decimal"/>
      <w:isLgl/>
      <w:lvlText w:val="%1.%2.%3.%4.%5.%6.%7."/>
      <w:lvlJc w:val="left"/>
      <w:pPr>
        <w:ind w:left="2520" w:hanging="1440"/>
      </w:pPr>
      <w:rPr>
        <w:rFonts w:cstheme="minorBidi" w:hint="default"/>
      </w:rPr>
    </w:lvl>
    <w:lvl w:ilvl="7">
      <w:start w:val="1"/>
      <w:numFmt w:val="decimal"/>
      <w:isLgl/>
      <w:lvlText w:val="%1.%2.%3.%4.%5.%6.%7.%8."/>
      <w:lvlJc w:val="left"/>
      <w:pPr>
        <w:ind w:left="2520" w:hanging="1440"/>
      </w:pPr>
      <w:rPr>
        <w:rFonts w:cstheme="minorBidi" w:hint="default"/>
      </w:rPr>
    </w:lvl>
    <w:lvl w:ilvl="8">
      <w:start w:val="1"/>
      <w:numFmt w:val="decimal"/>
      <w:isLgl/>
      <w:lvlText w:val="%1.%2.%3.%4.%5.%6.%7.%8.%9."/>
      <w:lvlJc w:val="left"/>
      <w:pPr>
        <w:ind w:left="2880" w:hanging="1800"/>
      </w:pPr>
      <w:rPr>
        <w:rFonts w:cstheme="minorBidi" w:hint="default"/>
      </w:rPr>
    </w:lvl>
  </w:abstractNum>
  <w:abstractNum w:abstractNumId="37" w15:restartNumberingAfterBreak="0">
    <w:nsid w:val="67ED2956"/>
    <w:multiLevelType w:val="multilevel"/>
    <w:tmpl w:val="FF4485C8"/>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6ABD1B6D"/>
    <w:multiLevelType w:val="hybridMultilevel"/>
    <w:tmpl w:val="F1E20DDC"/>
    <w:lvl w:ilvl="0" w:tplc="FA147DA0">
      <w:start w:val="1"/>
      <w:numFmt w:val="decimal"/>
      <w:lvlText w:val="%1."/>
      <w:lvlJc w:val="left"/>
      <w:pPr>
        <w:ind w:left="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DD2A1B38">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60A7B52">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6E02F28">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D3408B6">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C222F5C">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3BAD8FC">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D40BA14">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160EE94">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6E4C3872"/>
    <w:multiLevelType w:val="multilevel"/>
    <w:tmpl w:val="BE068F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0" w15:restartNumberingAfterBreak="0">
    <w:nsid w:val="71940C2C"/>
    <w:multiLevelType w:val="multilevel"/>
    <w:tmpl w:val="71940C2C"/>
    <w:lvl w:ilvl="0">
      <w:start w:val="1"/>
      <w:numFmt w:val="bullet"/>
      <w:lvlText w:val=""/>
      <w:lvlJc w:val="left"/>
      <w:pPr>
        <w:ind w:left="1162" w:hanging="360"/>
      </w:pPr>
      <w:rPr>
        <w:rFonts w:ascii="Symbol" w:hAnsi="Symbol" w:hint="default"/>
      </w:rPr>
    </w:lvl>
    <w:lvl w:ilvl="1">
      <w:start w:val="1"/>
      <w:numFmt w:val="bullet"/>
      <w:lvlText w:val="o"/>
      <w:lvlJc w:val="left"/>
      <w:pPr>
        <w:ind w:left="1882" w:hanging="360"/>
      </w:pPr>
      <w:rPr>
        <w:rFonts w:ascii="Courier New" w:hAnsi="Courier New" w:cs="Courier New" w:hint="default"/>
      </w:rPr>
    </w:lvl>
    <w:lvl w:ilvl="2">
      <w:start w:val="1"/>
      <w:numFmt w:val="bullet"/>
      <w:lvlText w:val=""/>
      <w:lvlJc w:val="left"/>
      <w:pPr>
        <w:ind w:left="2602" w:hanging="360"/>
      </w:pPr>
      <w:rPr>
        <w:rFonts w:ascii="Wingdings" w:hAnsi="Wingdings" w:hint="default"/>
      </w:rPr>
    </w:lvl>
    <w:lvl w:ilvl="3">
      <w:start w:val="1"/>
      <w:numFmt w:val="bullet"/>
      <w:lvlText w:val=""/>
      <w:lvlJc w:val="left"/>
      <w:pPr>
        <w:ind w:left="3322" w:hanging="360"/>
      </w:pPr>
      <w:rPr>
        <w:rFonts w:ascii="Symbol" w:hAnsi="Symbol" w:hint="default"/>
      </w:rPr>
    </w:lvl>
    <w:lvl w:ilvl="4">
      <w:start w:val="1"/>
      <w:numFmt w:val="bullet"/>
      <w:lvlText w:val="o"/>
      <w:lvlJc w:val="left"/>
      <w:pPr>
        <w:ind w:left="4042" w:hanging="360"/>
      </w:pPr>
      <w:rPr>
        <w:rFonts w:ascii="Courier New" w:hAnsi="Courier New" w:cs="Courier New" w:hint="default"/>
      </w:rPr>
    </w:lvl>
    <w:lvl w:ilvl="5">
      <w:start w:val="1"/>
      <w:numFmt w:val="bullet"/>
      <w:lvlText w:val=""/>
      <w:lvlJc w:val="left"/>
      <w:pPr>
        <w:ind w:left="4762" w:hanging="360"/>
      </w:pPr>
      <w:rPr>
        <w:rFonts w:ascii="Wingdings" w:hAnsi="Wingdings" w:hint="default"/>
      </w:rPr>
    </w:lvl>
    <w:lvl w:ilvl="6">
      <w:start w:val="1"/>
      <w:numFmt w:val="bullet"/>
      <w:lvlText w:val=""/>
      <w:lvlJc w:val="left"/>
      <w:pPr>
        <w:ind w:left="5482" w:hanging="360"/>
      </w:pPr>
      <w:rPr>
        <w:rFonts w:ascii="Symbol" w:hAnsi="Symbol" w:hint="default"/>
      </w:rPr>
    </w:lvl>
    <w:lvl w:ilvl="7">
      <w:start w:val="1"/>
      <w:numFmt w:val="bullet"/>
      <w:lvlText w:val="o"/>
      <w:lvlJc w:val="left"/>
      <w:pPr>
        <w:ind w:left="6202" w:hanging="360"/>
      </w:pPr>
      <w:rPr>
        <w:rFonts w:ascii="Courier New" w:hAnsi="Courier New" w:cs="Courier New" w:hint="default"/>
      </w:rPr>
    </w:lvl>
    <w:lvl w:ilvl="8">
      <w:start w:val="1"/>
      <w:numFmt w:val="bullet"/>
      <w:lvlText w:val=""/>
      <w:lvlJc w:val="left"/>
      <w:pPr>
        <w:ind w:left="6922" w:hanging="360"/>
      </w:pPr>
      <w:rPr>
        <w:rFonts w:ascii="Wingdings" w:hAnsi="Wingdings" w:hint="default"/>
      </w:rPr>
    </w:lvl>
  </w:abstractNum>
  <w:abstractNum w:abstractNumId="41" w15:restartNumberingAfterBreak="0">
    <w:nsid w:val="74971F20"/>
    <w:multiLevelType w:val="multilevel"/>
    <w:tmpl w:val="A1780028"/>
    <w:lvl w:ilvl="0">
      <w:start w:val="20"/>
      <w:numFmt w:val="decimal"/>
      <w:lvlText w:val="%1."/>
      <w:lvlJc w:val="left"/>
      <w:pPr>
        <w:ind w:left="1096"/>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396"/>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956"/>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7A9B68E0"/>
    <w:multiLevelType w:val="hybridMultilevel"/>
    <w:tmpl w:val="8EDE69EA"/>
    <w:lvl w:ilvl="0" w:tplc="9BEE993C">
      <w:start w:val="1"/>
      <w:numFmt w:val="decimal"/>
      <w:lvlText w:val="%1)"/>
      <w:lvlJc w:val="left"/>
      <w:pPr>
        <w:ind w:left="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D62036BE">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4889A5E">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2C07748">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3D04F54">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A10E830">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C88ABA2">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B6EE802">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2F846FA">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BE25FF5"/>
    <w:multiLevelType w:val="multilevel"/>
    <w:tmpl w:val="21A6250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44" w15:restartNumberingAfterBreak="0">
    <w:nsid w:val="7E54386C"/>
    <w:multiLevelType w:val="hybridMultilevel"/>
    <w:tmpl w:val="B21ED3D4"/>
    <w:lvl w:ilvl="0" w:tplc="E792501E">
      <w:start w:val="1"/>
      <w:numFmt w:val="decimal"/>
      <w:lvlText w:val="%1)"/>
      <w:lvlJc w:val="left"/>
      <w:pPr>
        <w:ind w:left="71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F9EEA94">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59807EA">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5D6DAE0">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472D2BA">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36C0AC4">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4861B4C">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8FE33CE">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FB0D9CE">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7F9E288C"/>
    <w:multiLevelType w:val="hybridMultilevel"/>
    <w:tmpl w:val="9F74D35E"/>
    <w:lvl w:ilvl="0" w:tplc="5132754E">
      <w:start w:val="1"/>
      <w:numFmt w:val="decimal"/>
      <w:lvlText w:val="%1)"/>
      <w:lvlJc w:val="left"/>
      <w:pPr>
        <w:ind w:left="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6632E64A">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9369714">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DC610AC">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6144886">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BA239F8">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160F976">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73221AC">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21E2DD4">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663772867">
    <w:abstractNumId w:val="25"/>
  </w:num>
  <w:num w:numId="2" w16cid:durableId="1523936555">
    <w:abstractNumId w:val="22"/>
  </w:num>
  <w:num w:numId="3" w16cid:durableId="1380084618">
    <w:abstractNumId w:val="1"/>
  </w:num>
  <w:num w:numId="4" w16cid:durableId="1541628022">
    <w:abstractNumId w:val="29"/>
  </w:num>
  <w:num w:numId="5" w16cid:durableId="561868256">
    <w:abstractNumId w:val="30"/>
  </w:num>
  <w:num w:numId="6" w16cid:durableId="480344636">
    <w:abstractNumId w:val="2"/>
  </w:num>
  <w:num w:numId="7" w16cid:durableId="1491362815">
    <w:abstractNumId w:val="8"/>
  </w:num>
  <w:num w:numId="8" w16cid:durableId="1257441417">
    <w:abstractNumId w:val="11"/>
  </w:num>
  <w:num w:numId="9" w16cid:durableId="1989429940">
    <w:abstractNumId w:val="36"/>
  </w:num>
  <w:num w:numId="10" w16cid:durableId="1147285637">
    <w:abstractNumId w:val="18"/>
  </w:num>
  <w:num w:numId="11" w16cid:durableId="1062368700">
    <w:abstractNumId w:val="40"/>
  </w:num>
  <w:num w:numId="12" w16cid:durableId="173496106">
    <w:abstractNumId w:val="6"/>
  </w:num>
  <w:num w:numId="13" w16cid:durableId="742027271">
    <w:abstractNumId w:val="39"/>
  </w:num>
  <w:num w:numId="14" w16cid:durableId="1646280659">
    <w:abstractNumId w:val="37"/>
  </w:num>
  <w:num w:numId="15" w16cid:durableId="794173831">
    <w:abstractNumId w:val="13"/>
  </w:num>
  <w:num w:numId="16" w16cid:durableId="2098476428">
    <w:abstractNumId w:val="43"/>
  </w:num>
  <w:num w:numId="17" w16cid:durableId="1868979524">
    <w:abstractNumId w:val="4"/>
  </w:num>
  <w:num w:numId="18" w16cid:durableId="947616671">
    <w:abstractNumId w:val="10"/>
  </w:num>
  <w:num w:numId="19" w16cid:durableId="343630331">
    <w:abstractNumId w:val="0"/>
  </w:num>
  <w:num w:numId="20" w16cid:durableId="1198929240">
    <w:abstractNumId w:val="32"/>
  </w:num>
  <w:num w:numId="21" w16cid:durableId="857306434">
    <w:abstractNumId w:val="14"/>
  </w:num>
  <w:num w:numId="22" w16cid:durableId="1124927710">
    <w:abstractNumId w:val="44"/>
  </w:num>
  <w:num w:numId="23" w16cid:durableId="121653480">
    <w:abstractNumId w:val="16"/>
  </w:num>
  <w:num w:numId="24" w16cid:durableId="709839544">
    <w:abstractNumId w:val="27"/>
  </w:num>
  <w:num w:numId="25" w16cid:durableId="1428190334">
    <w:abstractNumId w:val="9"/>
  </w:num>
  <w:num w:numId="26" w16cid:durableId="437798942">
    <w:abstractNumId w:val="5"/>
  </w:num>
  <w:num w:numId="27" w16cid:durableId="1622111281">
    <w:abstractNumId w:val="12"/>
  </w:num>
  <w:num w:numId="28" w16cid:durableId="466048822">
    <w:abstractNumId w:val="28"/>
  </w:num>
  <w:num w:numId="29" w16cid:durableId="498663788">
    <w:abstractNumId w:val="31"/>
  </w:num>
  <w:num w:numId="30" w16cid:durableId="439374666">
    <w:abstractNumId w:val="35"/>
  </w:num>
  <w:num w:numId="31" w16cid:durableId="2127119525">
    <w:abstractNumId w:val="45"/>
  </w:num>
  <w:num w:numId="32" w16cid:durableId="1066758775">
    <w:abstractNumId w:val="26"/>
  </w:num>
  <w:num w:numId="33" w16cid:durableId="614479078">
    <w:abstractNumId w:val="3"/>
  </w:num>
  <w:num w:numId="34" w16cid:durableId="736980364">
    <w:abstractNumId w:val="23"/>
  </w:num>
  <w:num w:numId="35" w16cid:durableId="1224953445">
    <w:abstractNumId w:val="19"/>
  </w:num>
  <w:num w:numId="36" w16cid:durableId="221134259">
    <w:abstractNumId w:val="34"/>
  </w:num>
  <w:num w:numId="37" w16cid:durableId="205071955">
    <w:abstractNumId w:val="7"/>
  </w:num>
  <w:num w:numId="38" w16cid:durableId="1782188179">
    <w:abstractNumId w:val="42"/>
  </w:num>
  <w:num w:numId="39" w16cid:durableId="303387499">
    <w:abstractNumId w:val="20"/>
  </w:num>
  <w:num w:numId="40" w16cid:durableId="2086603607">
    <w:abstractNumId w:val="41"/>
  </w:num>
  <w:num w:numId="41" w16cid:durableId="1335955800">
    <w:abstractNumId w:val="24"/>
  </w:num>
  <w:num w:numId="42" w16cid:durableId="1559901548">
    <w:abstractNumId w:val="38"/>
  </w:num>
  <w:num w:numId="43" w16cid:durableId="1795949374">
    <w:abstractNumId w:val="15"/>
  </w:num>
  <w:num w:numId="44" w16cid:durableId="48189701">
    <w:abstractNumId w:val="33"/>
  </w:num>
  <w:num w:numId="45" w16cid:durableId="1645313143">
    <w:abstractNumId w:val="21"/>
  </w:num>
  <w:num w:numId="46" w16cid:durableId="7757114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20"/>
    <w:rsid w:val="00010C4D"/>
    <w:rsid w:val="000329C0"/>
    <w:rsid w:val="000359E0"/>
    <w:rsid w:val="000403E8"/>
    <w:rsid w:val="00041FAD"/>
    <w:rsid w:val="00042C05"/>
    <w:rsid w:val="000442DA"/>
    <w:rsid w:val="00057136"/>
    <w:rsid w:val="0007227F"/>
    <w:rsid w:val="00073EB5"/>
    <w:rsid w:val="000A0742"/>
    <w:rsid w:val="000A280F"/>
    <w:rsid w:val="000C147A"/>
    <w:rsid w:val="000E079B"/>
    <w:rsid w:val="000E0A7D"/>
    <w:rsid w:val="000F1640"/>
    <w:rsid w:val="000F1988"/>
    <w:rsid w:val="000F4E13"/>
    <w:rsid w:val="00115D0C"/>
    <w:rsid w:val="001418B1"/>
    <w:rsid w:val="00170A16"/>
    <w:rsid w:val="00176560"/>
    <w:rsid w:val="001836BB"/>
    <w:rsid w:val="00184E1F"/>
    <w:rsid w:val="00186F87"/>
    <w:rsid w:val="0019385B"/>
    <w:rsid w:val="001974D4"/>
    <w:rsid w:val="001D3371"/>
    <w:rsid w:val="001E2155"/>
    <w:rsid w:val="001F4CB6"/>
    <w:rsid w:val="001F752B"/>
    <w:rsid w:val="00206A6A"/>
    <w:rsid w:val="00207A7A"/>
    <w:rsid w:val="00240124"/>
    <w:rsid w:val="00242D0B"/>
    <w:rsid w:val="00246F71"/>
    <w:rsid w:val="00257101"/>
    <w:rsid w:val="002779A9"/>
    <w:rsid w:val="002A0C3C"/>
    <w:rsid w:val="002A1F3B"/>
    <w:rsid w:val="002B21BD"/>
    <w:rsid w:val="002B4656"/>
    <w:rsid w:val="002C063E"/>
    <w:rsid w:val="002C59AB"/>
    <w:rsid w:val="002C7081"/>
    <w:rsid w:val="002D5154"/>
    <w:rsid w:val="002F4316"/>
    <w:rsid w:val="002F4B64"/>
    <w:rsid w:val="002F5EBF"/>
    <w:rsid w:val="002F6A6E"/>
    <w:rsid w:val="0032575C"/>
    <w:rsid w:val="0033254D"/>
    <w:rsid w:val="003462FF"/>
    <w:rsid w:val="00355C9C"/>
    <w:rsid w:val="003646CC"/>
    <w:rsid w:val="00365CC8"/>
    <w:rsid w:val="00367915"/>
    <w:rsid w:val="003820D2"/>
    <w:rsid w:val="00396BD6"/>
    <w:rsid w:val="003A2771"/>
    <w:rsid w:val="003C029B"/>
    <w:rsid w:val="003D4AED"/>
    <w:rsid w:val="003D7B2F"/>
    <w:rsid w:val="003E0985"/>
    <w:rsid w:val="003E408C"/>
    <w:rsid w:val="003E6430"/>
    <w:rsid w:val="003F7996"/>
    <w:rsid w:val="004038C8"/>
    <w:rsid w:val="004156F8"/>
    <w:rsid w:val="00416518"/>
    <w:rsid w:val="00417189"/>
    <w:rsid w:val="00420F28"/>
    <w:rsid w:val="00422B0F"/>
    <w:rsid w:val="0043238B"/>
    <w:rsid w:val="00444DED"/>
    <w:rsid w:val="004459E5"/>
    <w:rsid w:val="00463D83"/>
    <w:rsid w:val="00495043"/>
    <w:rsid w:val="004A0199"/>
    <w:rsid w:val="004A67CE"/>
    <w:rsid w:val="004A733E"/>
    <w:rsid w:val="004B3A7B"/>
    <w:rsid w:val="004B6D2A"/>
    <w:rsid w:val="004C2B97"/>
    <w:rsid w:val="004F52B8"/>
    <w:rsid w:val="005058A4"/>
    <w:rsid w:val="005202A5"/>
    <w:rsid w:val="00521AC1"/>
    <w:rsid w:val="00573858"/>
    <w:rsid w:val="00576BCE"/>
    <w:rsid w:val="005B566D"/>
    <w:rsid w:val="005C2618"/>
    <w:rsid w:val="005C5066"/>
    <w:rsid w:val="005C59BF"/>
    <w:rsid w:val="005C68D1"/>
    <w:rsid w:val="005D09AD"/>
    <w:rsid w:val="005E7291"/>
    <w:rsid w:val="005F0CBA"/>
    <w:rsid w:val="00615041"/>
    <w:rsid w:val="00634341"/>
    <w:rsid w:val="0063455F"/>
    <w:rsid w:val="00642C07"/>
    <w:rsid w:val="00653EEE"/>
    <w:rsid w:val="006623D7"/>
    <w:rsid w:val="00674B54"/>
    <w:rsid w:val="006941AA"/>
    <w:rsid w:val="006946F3"/>
    <w:rsid w:val="006A0160"/>
    <w:rsid w:val="006A31D4"/>
    <w:rsid w:val="006C31C6"/>
    <w:rsid w:val="006E7866"/>
    <w:rsid w:val="006F3374"/>
    <w:rsid w:val="006F4443"/>
    <w:rsid w:val="00703281"/>
    <w:rsid w:val="007135DA"/>
    <w:rsid w:val="00715CE9"/>
    <w:rsid w:val="0072730F"/>
    <w:rsid w:val="00734534"/>
    <w:rsid w:val="00737B46"/>
    <w:rsid w:val="00752E30"/>
    <w:rsid w:val="0077032B"/>
    <w:rsid w:val="007766A8"/>
    <w:rsid w:val="007822A9"/>
    <w:rsid w:val="00793B19"/>
    <w:rsid w:val="007B17AC"/>
    <w:rsid w:val="007B5A3E"/>
    <w:rsid w:val="007C6452"/>
    <w:rsid w:val="007D0B68"/>
    <w:rsid w:val="008109D1"/>
    <w:rsid w:val="008656EC"/>
    <w:rsid w:val="00875395"/>
    <w:rsid w:val="008A035E"/>
    <w:rsid w:val="008A6892"/>
    <w:rsid w:val="008C3A43"/>
    <w:rsid w:val="008D463F"/>
    <w:rsid w:val="008E0984"/>
    <w:rsid w:val="008F057B"/>
    <w:rsid w:val="008F0F06"/>
    <w:rsid w:val="00906488"/>
    <w:rsid w:val="00927DC6"/>
    <w:rsid w:val="00931346"/>
    <w:rsid w:val="009328C5"/>
    <w:rsid w:val="0094551B"/>
    <w:rsid w:val="0095084E"/>
    <w:rsid w:val="009A232A"/>
    <w:rsid w:val="009C4D23"/>
    <w:rsid w:val="009D43B8"/>
    <w:rsid w:val="009F1D01"/>
    <w:rsid w:val="00A264F4"/>
    <w:rsid w:val="00A449C7"/>
    <w:rsid w:val="00A57DC4"/>
    <w:rsid w:val="00A81522"/>
    <w:rsid w:val="00A9471E"/>
    <w:rsid w:val="00AA3CF0"/>
    <w:rsid w:val="00AB2C7C"/>
    <w:rsid w:val="00AC484B"/>
    <w:rsid w:val="00AD50F6"/>
    <w:rsid w:val="00AD792E"/>
    <w:rsid w:val="00AE4821"/>
    <w:rsid w:val="00AF1208"/>
    <w:rsid w:val="00B20205"/>
    <w:rsid w:val="00B23B3B"/>
    <w:rsid w:val="00B30ED0"/>
    <w:rsid w:val="00B32012"/>
    <w:rsid w:val="00B4118F"/>
    <w:rsid w:val="00B5055F"/>
    <w:rsid w:val="00B72C54"/>
    <w:rsid w:val="00B9288C"/>
    <w:rsid w:val="00B95D13"/>
    <w:rsid w:val="00B979DE"/>
    <w:rsid w:val="00BA3F77"/>
    <w:rsid w:val="00BB7231"/>
    <w:rsid w:val="00BE1CFC"/>
    <w:rsid w:val="00BE4420"/>
    <w:rsid w:val="00BF539D"/>
    <w:rsid w:val="00C04419"/>
    <w:rsid w:val="00C264D9"/>
    <w:rsid w:val="00C2730D"/>
    <w:rsid w:val="00C27369"/>
    <w:rsid w:val="00C33C6C"/>
    <w:rsid w:val="00C43818"/>
    <w:rsid w:val="00C521F9"/>
    <w:rsid w:val="00C71C03"/>
    <w:rsid w:val="00C7248E"/>
    <w:rsid w:val="00CA3D99"/>
    <w:rsid w:val="00CB6DAC"/>
    <w:rsid w:val="00CC27D7"/>
    <w:rsid w:val="00CC4403"/>
    <w:rsid w:val="00CC73E6"/>
    <w:rsid w:val="00CE0F0E"/>
    <w:rsid w:val="00CE1A61"/>
    <w:rsid w:val="00CF0FC3"/>
    <w:rsid w:val="00CF178D"/>
    <w:rsid w:val="00D05034"/>
    <w:rsid w:val="00D10570"/>
    <w:rsid w:val="00D15B29"/>
    <w:rsid w:val="00D20841"/>
    <w:rsid w:val="00D35E5D"/>
    <w:rsid w:val="00DC1F2A"/>
    <w:rsid w:val="00DC7B6F"/>
    <w:rsid w:val="00E104A2"/>
    <w:rsid w:val="00E2220F"/>
    <w:rsid w:val="00E24FB3"/>
    <w:rsid w:val="00E35D05"/>
    <w:rsid w:val="00E43657"/>
    <w:rsid w:val="00E62911"/>
    <w:rsid w:val="00E762AA"/>
    <w:rsid w:val="00E802D4"/>
    <w:rsid w:val="00E81105"/>
    <w:rsid w:val="00E816E7"/>
    <w:rsid w:val="00E81FF6"/>
    <w:rsid w:val="00E872AC"/>
    <w:rsid w:val="00E9683C"/>
    <w:rsid w:val="00EA1F0E"/>
    <w:rsid w:val="00EA3163"/>
    <w:rsid w:val="00EB400A"/>
    <w:rsid w:val="00EC5C1E"/>
    <w:rsid w:val="00ED1090"/>
    <w:rsid w:val="00ED487B"/>
    <w:rsid w:val="00EE401A"/>
    <w:rsid w:val="00F05B8E"/>
    <w:rsid w:val="00F13228"/>
    <w:rsid w:val="00F16D08"/>
    <w:rsid w:val="00F204DC"/>
    <w:rsid w:val="00F43621"/>
    <w:rsid w:val="00F50D72"/>
    <w:rsid w:val="00F61E4C"/>
    <w:rsid w:val="00F624BB"/>
    <w:rsid w:val="00F62FD5"/>
    <w:rsid w:val="00F64CE3"/>
    <w:rsid w:val="00F90B25"/>
    <w:rsid w:val="00F97110"/>
    <w:rsid w:val="00FB4491"/>
    <w:rsid w:val="00FC23D4"/>
    <w:rsid w:val="00FC3026"/>
    <w:rsid w:val="00FC5AE0"/>
    <w:rsid w:val="00FD1B2E"/>
    <w:rsid w:val="00FD46B5"/>
    <w:rsid w:val="00FD58F3"/>
    <w:rsid w:val="00FF1429"/>
    <w:rsid w:val="02417B0C"/>
    <w:rsid w:val="5C077F2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E21C"/>
  <w15:docId w15:val="{EE667E6C-CD51-4BD3-93E0-E6DFF8A2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iPriority="0"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Times New Roman" w:eastAsia="Times New Roman" w:hAnsi="Times New Roman" w:cs="Times New Roman"/>
      <w:sz w:val="22"/>
      <w:szCs w:val="22"/>
      <w:lang w:eastAsia="en-US"/>
    </w:rPr>
  </w:style>
  <w:style w:type="paragraph" w:styleId="10">
    <w:name w:val="heading 1"/>
    <w:basedOn w:val="a"/>
    <w:next w:val="a"/>
    <w:uiPriority w:val="9"/>
    <w:qFormat/>
    <w:pPr>
      <w:ind w:left="1701"/>
      <w:outlineLvl w:val="0"/>
    </w:pPr>
    <w:rPr>
      <w:b/>
      <w:bCs/>
      <w:sz w:val="24"/>
      <w:szCs w:val="24"/>
    </w:rPr>
  </w:style>
  <w:style w:type="paragraph" w:styleId="2">
    <w:name w:val="heading 2"/>
    <w:basedOn w:val="a"/>
    <w:next w:val="a"/>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442D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0442DA"/>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0442DA"/>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Heading"/>
    <w:next w:val="a"/>
    <w:link w:val="60"/>
    <w:uiPriority w:val="9"/>
    <w:semiHidden/>
    <w:unhideWhenUsed/>
    <w:qFormat/>
    <w:rsid w:val="000442DA"/>
    <w:pPr>
      <w:tabs>
        <w:tab w:val="num" w:pos="0"/>
      </w:tabs>
      <w:spacing w:before="60" w:after="60"/>
      <w:ind w:left="0" w:firstLine="0"/>
      <w:outlineLvl w:val="5"/>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unhideWhenUsed/>
    <w:qFormat/>
    <w:rPr>
      <w:vertAlign w:val="superscript"/>
    </w:rPr>
  </w:style>
  <w:style w:type="character" w:styleId="a4">
    <w:name w:val="annotation reference"/>
    <w:basedOn w:val="a0"/>
    <w:unhideWhenUsed/>
    <w:qFormat/>
    <w:rPr>
      <w:sz w:val="16"/>
      <w:szCs w:val="16"/>
    </w:rPr>
  </w:style>
  <w:style w:type="character" w:styleId="a5">
    <w:name w:val="Hyperlink"/>
    <w:uiPriority w:val="99"/>
    <w:unhideWhenUsed/>
    <w:qFormat/>
    <w:rPr>
      <w:color w:val="0000FF"/>
      <w:u w:val="single"/>
    </w:rPr>
  </w:style>
  <w:style w:type="paragraph" w:styleId="a6">
    <w:name w:val="footnote text"/>
    <w:basedOn w:val="a"/>
    <w:unhideWhenUsed/>
    <w:qFormat/>
    <w:rPr>
      <w:sz w:val="20"/>
      <w:szCs w:val="20"/>
    </w:rPr>
  </w:style>
  <w:style w:type="paragraph" w:styleId="a7">
    <w:name w:val="header"/>
    <w:basedOn w:val="a"/>
    <w:link w:val="a8"/>
    <w:uiPriority w:val="99"/>
    <w:unhideWhenUsed/>
    <w:pPr>
      <w:tabs>
        <w:tab w:val="center" w:pos="4677"/>
        <w:tab w:val="right" w:pos="9355"/>
      </w:tabs>
    </w:pPr>
  </w:style>
  <w:style w:type="paragraph" w:styleId="a9">
    <w:name w:val="Body Text"/>
    <w:basedOn w:val="a"/>
    <w:qFormat/>
    <w:rPr>
      <w:sz w:val="24"/>
      <w:szCs w:val="24"/>
    </w:rPr>
  </w:style>
  <w:style w:type="paragraph" w:styleId="12">
    <w:name w:val="toc 1"/>
    <w:basedOn w:val="a"/>
    <w:next w:val="a"/>
    <w:uiPriority w:val="1"/>
    <w:qFormat/>
    <w:pPr>
      <w:spacing w:before="20"/>
      <w:ind w:left="854"/>
      <w:jc w:val="center"/>
    </w:pPr>
  </w:style>
  <w:style w:type="paragraph" w:styleId="31">
    <w:name w:val="toc 3"/>
    <w:basedOn w:val="a"/>
    <w:next w:val="a"/>
    <w:uiPriority w:val="1"/>
    <w:qFormat/>
    <w:pPr>
      <w:spacing w:before="37"/>
      <w:ind w:left="1701" w:hanging="332"/>
    </w:pPr>
  </w:style>
  <w:style w:type="paragraph" w:styleId="20">
    <w:name w:val="toc 2"/>
    <w:basedOn w:val="a"/>
    <w:next w:val="a"/>
    <w:uiPriority w:val="1"/>
    <w:qFormat/>
    <w:pPr>
      <w:spacing w:before="99"/>
      <w:ind w:left="1134"/>
    </w:pPr>
    <w:rPr>
      <w:b/>
      <w:bCs/>
    </w:rPr>
  </w:style>
  <w:style w:type="paragraph" w:styleId="aa">
    <w:name w:val="Title"/>
    <w:basedOn w:val="a"/>
    <w:uiPriority w:val="10"/>
    <w:qFormat/>
    <w:pPr>
      <w:spacing w:before="49"/>
      <w:ind w:left="101"/>
    </w:pPr>
    <w:rPr>
      <w:sz w:val="27"/>
      <w:szCs w:val="27"/>
    </w:rPr>
  </w:style>
  <w:style w:type="paragraph" w:styleId="ab">
    <w:name w:val="footer"/>
    <w:basedOn w:val="a"/>
    <w:link w:val="ac"/>
    <w:uiPriority w:val="99"/>
    <w:unhideWhenUsed/>
    <w:pPr>
      <w:tabs>
        <w:tab w:val="center" w:pos="4677"/>
        <w:tab w:val="right" w:pos="9355"/>
      </w:tabs>
    </w:p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e">
    <w:name w:val="List Paragraph"/>
    <w:aliases w:val="Абзац списка нумерованный"/>
    <w:basedOn w:val="a"/>
    <w:link w:val="af"/>
    <w:uiPriority w:val="34"/>
    <w:qFormat/>
    <w:pPr>
      <w:ind w:left="1701" w:firstLine="707"/>
      <w:jc w:val="both"/>
    </w:pPr>
  </w:style>
  <w:style w:type="paragraph" w:customStyle="1" w:styleId="TableParagraph">
    <w:name w:val="Table Paragraph"/>
    <w:basedOn w:val="a"/>
    <w:uiPriority w:val="1"/>
    <w:qFormat/>
  </w:style>
  <w:style w:type="character" w:customStyle="1" w:styleId="a8">
    <w:name w:val="Верхний колонтитул Знак"/>
    <w:basedOn w:val="a0"/>
    <w:link w:val="a7"/>
    <w:uiPriority w:val="99"/>
    <w:qFormat/>
    <w:rPr>
      <w:rFonts w:ascii="Times New Roman" w:eastAsia="Times New Roman" w:hAnsi="Times New Roman" w:cs="Times New Roman"/>
      <w:lang w:val="ru-RU"/>
    </w:rPr>
  </w:style>
  <w:style w:type="character" w:customStyle="1" w:styleId="ac">
    <w:name w:val="Нижний колонтитул Знак"/>
    <w:basedOn w:val="a0"/>
    <w:link w:val="ab"/>
    <w:uiPriority w:val="99"/>
    <w:rPr>
      <w:rFonts w:ascii="Times New Roman" w:eastAsia="Times New Roman" w:hAnsi="Times New Roman" w:cs="Times New Roman"/>
      <w:lang w:val="ru-RU"/>
    </w:rPr>
  </w:style>
  <w:style w:type="paragraph" w:customStyle="1" w:styleId="ConsPlusNormal">
    <w:name w:val="ConsPlusNormal"/>
    <w:uiPriority w:val="99"/>
    <w:qFormat/>
    <w:pPr>
      <w:overflowPunct w:val="0"/>
    </w:pPr>
    <w:rPr>
      <w:rFonts w:ascii="Arial" w:eastAsia="Calibri" w:hAnsi="Arial" w:cs="Arial"/>
      <w:sz w:val="22"/>
      <w:szCs w:val="22"/>
      <w:lang w:eastAsia="en-US"/>
    </w:rPr>
  </w:style>
  <w:style w:type="paragraph" w:customStyle="1" w:styleId="13">
    <w:name w:val="Заголовок оглавления1"/>
    <w:basedOn w:val="10"/>
    <w:next w:val="a"/>
    <w:uiPriority w:val="39"/>
    <w:unhideWhenUsed/>
    <w:qFormat/>
    <w:pPr>
      <w:outlineLvl w:val="9"/>
    </w:pPr>
    <w:rPr>
      <w:lang w:eastAsia="ru-RU"/>
    </w:rPr>
  </w:style>
  <w:style w:type="paragraph" w:customStyle="1" w:styleId="111">
    <w:name w:val="Рег. 1.1.1"/>
    <w:basedOn w:val="a"/>
    <w:qFormat/>
    <w:pPr>
      <w:numPr>
        <w:ilvl w:val="2"/>
        <w:numId w:val="1"/>
      </w:numPr>
      <w:jc w:val="both"/>
    </w:pPr>
    <w:rPr>
      <w:rFonts w:eastAsia="Calibri"/>
      <w:sz w:val="28"/>
      <w:szCs w:val="28"/>
    </w:rPr>
  </w:style>
  <w:style w:type="paragraph" w:customStyle="1" w:styleId="11">
    <w:name w:val="Рег. Основной текст уровнеь 1.1 (базовый)"/>
    <w:basedOn w:val="ConsPlusNormal"/>
    <w:qFormat/>
    <w:pPr>
      <w:numPr>
        <w:ilvl w:val="1"/>
        <w:numId w:val="1"/>
      </w:numPr>
      <w:spacing w:line="276" w:lineRule="auto"/>
      <w:jc w:val="both"/>
    </w:pPr>
    <w:rPr>
      <w:rFonts w:ascii="Times New Roman" w:hAnsi="Times New Roman" w:cs="Times New Roman"/>
      <w:sz w:val="28"/>
      <w:szCs w:val="28"/>
    </w:rPr>
  </w:style>
  <w:style w:type="paragraph" w:customStyle="1" w:styleId="2-">
    <w:name w:val="Рег. Заголовок 2-го уровня регламента"/>
    <w:basedOn w:val="ConsPlusNormal"/>
    <w:qFormat/>
    <w:pPr>
      <w:outlineLvl w:val="1"/>
    </w:pPr>
    <w:rPr>
      <w:rFonts w:ascii="Times New Roman" w:hAnsi="Times New Roman" w:cs="Times New Roman"/>
      <w:b/>
      <w:bCs/>
      <w:sz w:val="24"/>
      <w:szCs w:val="24"/>
    </w:rPr>
  </w:style>
  <w:style w:type="paragraph" w:customStyle="1" w:styleId="1">
    <w:name w:val="Рег. Списки 1)"/>
    <w:basedOn w:val="a"/>
    <w:qFormat/>
    <w:pPr>
      <w:numPr>
        <w:numId w:val="2"/>
      </w:numPr>
      <w:adjustRightInd w:val="0"/>
      <w:jc w:val="both"/>
    </w:pPr>
    <w:rPr>
      <w:rFonts w:eastAsia="Calibri"/>
      <w:sz w:val="28"/>
      <w:szCs w:val="28"/>
    </w:rPr>
  </w:style>
  <w:style w:type="paragraph" w:customStyle="1" w:styleId="14">
    <w:name w:val="АР Прил1"/>
    <w:basedOn w:val="af0"/>
    <w:link w:val="15"/>
    <w:qFormat/>
    <w:pPr>
      <w:spacing w:after="0"/>
      <w:ind w:firstLine="4820"/>
      <w:jc w:val="left"/>
    </w:pPr>
    <w:rPr>
      <w:b w:val="0"/>
    </w:rPr>
  </w:style>
  <w:style w:type="paragraph" w:styleId="af0">
    <w:name w:val="No Spacing"/>
    <w:basedOn w:val="10"/>
    <w:next w:val="2-"/>
    <w:link w:val="af1"/>
    <w:qFormat/>
    <w:pPr>
      <w:spacing w:after="240"/>
      <w:jc w:val="right"/>
    </w:pPr>
    <w:rPr>
      <w:iCs/>
      <w:szCs w:val="22"/>
      <w:lang w:val="zh-CN"/>
    </w:rPr>
  </w:style>
  <w:style w:type="character" w:customStyle="1" w:styleId="21">
    <w:name w:val="АР Прил 2 Знак"/>
    <w:basedOn w:val="af2"/>
    <w:link w:val="22"/>
    <w:qFormat/>
    <w:rPr>
      <w:rFonts w:eastAsia="Calibri" w:cs="Times New Roman"/>
      <w:b/>
      <w:sz w:val="24"/>
    </w:rPr>
  </w:style>
  <w:style w:type="character" w:customStyle="1" w:styleId="af2">
    <w:name w:val="обычный приложения Знак"/>
    <w:basedOn w:val="a0"/>
    <w:link w:val="af3"/>
    <w:qFormat/>
    <w:rPr>
      <w:rFonts w:eastAsia="Calibri" w:cs="Times New Roman"/>
      <w:b/>
      <w:sz w:val="24"/>
    </w:rPr>
  </w:style>
  <w:style w:type="paragraph" w:customStyle="1" w:styleId="af3">
    <w:name w:val="обычный приложения"/>
    <w:basedOn w:val="a"/>
    <w:link w:val="af2"/>
    <w:qFormat/>
    <w:pPr>
      <w:jc w:val="center"/>
    </w:pPr>
    <w:rPr>
      <w:rFonts w:eastAsia="Calibri"/>
      <w:b/>
      <w:sz w:val="24"/>
    </w:rPr>
  </w:style>
  <w:style w:type="paragraph" w:customStyle="1" w:styleId="22">
    <w:name w:val="АР Прил 2"/>
    <w:basedOn w:val="af3"/>
    <w:link w:val="21"/>
    <w:qFormat/>
  </w:style>
  <w:style w:type="character" w:customStyle="1" w:styleId="blk">
    <w:name w:val="blk"/>
    <w:qFormat/>
    <w:rPr>
      <w:rFonts w:cs="Times New Roman"/>
    </w:rPr>
  </w:style>
  <w:style w:type="character" w:customStyle="1" w:styleId="15">
    <w:name w:val="АР Прил1 Знак"/>
    <w:basedOn w:val="af1"/>
    <w:link w:val="14"/>
    <w:qFormat/>
    <w:rPr>
      <w:rFonts w:ascii="Times New Roman" w:eastAsia="Times New Roman" w:hAnsi="Times New Roman" w:cs="Times New Roman"/>
      <w:iCs/>
      <w:color w:val="auto"/>
      <w:sz w:val="24"/>
      <w:szCs w:val="22"/>
      <w:lang w:val="zh-CN"/>
    </w:rPr>
  </w:style>
  <w:style w:type="character" w:customStyle="1" w:styleId="af1">
    <w:name w:val="Без интервала Знак"/>
    <w:basedOn w:val="a0"/>
    <w:link w:val="af0"/>
    <w:qFormat/>
    <w:rPr>
      <w:rFonts w:ascii="Times New Roman" w:eastAsia="Times New Roman" w:hAnsi="Times New Roman" w:cs="Times New Roman"/>
      <w:iCs/>
      <w:color w:val="auto"/>
      <w:sz w:val="24"/>
      <w:szCs w:val="22"/>
      <w:lang w:val="zh-CN"/>
    </w:rPr>
  </w:style>
  <w:style w:type="character" w:customStyle="1" w:styleId="30">
    <w:name w:val="Заголовок 3 Знак"/>
    <w:basedOn w:val="a0"/>
    <w:link w:val="3"/>
    <w:uiPriority w:val="9"/>
    <w:semiHidden/>
    <w:rsid w:val="000442DA"/>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0"/>
    <w:link w:val="4"/>
    <w:uiPriority w:val="9"/>
    <w:semiHidden/>
    <w:rsid w:val="000442DA"/>
    <w:rPr>
      <w:rFonts w:asciiTheme="majorHAnsi" w:eastAsiaTheme="majorEastAsia" w:hAnsiTheme="majorHAnsi" w:cstheme="majorBidi"/>
      <w:i/>
      <w:iCs/>
      <w:color w:val="365F91" w:themeColor="accent1" w:themeShade="BF"/>
      <w:sz w:val="22"/>
      <w:szCs w:val="22"/>
      <w:lang w:eastAsia="en-US"/>
    </w:rPr>
  </w:style>
  <w:style w:type="character" w:customStyle="1" w:styleId="50">
    <w:name w:val="Заголовок 5 Знак"/>
    <w:basedOn w:val="a0"/>
    <w:link w:val="5"/>
    <w:uiPriority w:val="9"/>
    <w:semiHidden/>
    <w:rsid w:val="000442DA"/>
    <w:rPr>
      <w:rFonts w:asciiTheme="majorHAnsi" w:eastAsiaTheme="majorEastAsia" w:hAnsiTheme="majorHAnsi" w:cstheme="majorBidi"/>
      <w:color w:val="365F91" w:themeColor="accent1" w:themeShade="BF"/>
      <w:sz w:val="22"/>
      <w:szCs w:val="22"/>
      <w:lang w:eastAsia="en-US"/>
    </w:rPr>
  </w:style>
  <w:style w:type="character" w:customStyle="1" w:styleId="60">
    <w:name w:val="Заголовок 6 Знак"/>
    <w:basedOn w:val="a0"/>
    <w:link w:val="6"/>
    <w:uiPriority w:val="9"/>
    <w:semiHidden/>
    <w:rsid w:val="000442DA"/>
    <w:rPr>
      <w:rFonts w:ascii="Liberation Sans" w:eastAsia="Microsoft YaHei" w:hAnsi="Liberation Sans" w:cs="Lucida Sans"/>
      <w:b/>
      <w:bCs/>
      <w:i/>
      <w:iCs/>
      <w:color w:val="000000"/>
      <w:kern w:val="2"/>
      <w:sz w:val="24"/>
      <w:szCs w:val="24"/>
      <w:lang w:eastAsia="zh-CN" w:bidi="hi-IN"/>
    </w:rPr>
  </w:style>
  <w:style w:type="character" w:customStyle="1" w:styleId="PODNumberingSymbols">
    <w:name w:val="POD Numbering Symbols"/>
    <w:qFormat/>
    <w:rsid w:val="000442DA"/>
  </w:style>
  <w:style w:type="character" w:customStyle="1" w:styleId="PODBulletSymbols">
    <w:name w:val="POD Bullet Symbols"/>
    <w:qFormat/>
    <w:rsid w:val="000442DA"/>
    <w:rPr>
      <w:rFonts w:ascii="StarSymbol" w:eastAsia="StarSymbol" w:hAnsi="StarSymbol" w:cs="StarSymbol"/>
      <w:sz w:val="18"/>
      <w:szCs w:val="18"/>
    </w:rPr>
  </w:style>
  <w:style w:type="character" w:customStyle="1" w:styleId="WWCharLFO2LVL1">
    <w:name w:val="WW_CharLFO2LVL1"/>
    <w:qFormat/>
    <w:rsid w:val="000442DA"/>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0442DA"/>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0442DA"/>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0442DA"/>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0442DA"/>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0442DA"/>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0442DA"/>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0442DA"/>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0442DA"/>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0442DA"/>
    <w:rPr>
      <w:rFonts w:ascii="OpenSymbol" w:eastAsia="OpenSymbol" w:hAnsi="OpenSymbol" w:cs="OpenSymbol"/>
    </w:rPr>
  </w:style>
  <w:style w:type="character" w:customStyle="1" w:styleId="NumberingSymbols">
    <w:name w:val="Numbering Symbols"/>
    <w:qFormat/>
    <w:rsid w:val="000442DA"/>
  </w:style>
  <w:style w:type="character" w:customStyle="1" w:styleId="23">
    <w:name w:val="Заголовок 2 Знак"/>
    <w:basedOn w:val="a0"/>
    <w:qFormat/>
    <w:rsid w:val="000442DA"/>
    <w:rPr>
      <w:rFonts w:ascii="Calibri Light" w:eastAsia="Times New Roman" w:hAnsi="Calibri Light"/>
      <w:b/>
      <w:bCs/>
      <w:color w:val="4472C4"/>
      <w:sz w:val="26"/>
      <w:szCs w:val="26"/>
    </w:rPr>
  </w:style>
  <w:style w:type="character" w:customStyle="1" w:styleId="2-0">
    <w:name w:val="Рег. Заголовок 2-го уровня регламента Знак"/>
    <w:basedOn w:val="a0"/>
    <w:qFormat/>
    <w:rsid w:val="000442DA"/>
    <w:rPr>
      <w:rFonts w:ascii="Times New Roman" w:eastAsia="Calibri" w:hAnsi="Times New Roman"/>
      <w:b/>
      <w:bCs/>
      <w:sz w:val="24"/>
      <w:szCs w:val="24"/>
    </w:rPr>
  </w:style>
  <w:style w:type="character" w:customStyle="1" w:styleId="af4">
    <w:name w:val="Без интервала Знак;Приложение АР Знак"/>
    <w:basedOn w:val="a0"/>
    <w:qFormat/>
    <w:rsid w:val="000442DA"/>
    <w:rPr>
      <w:rFonts w:ascii="Times New Roman" w:hAnsi="Times New Roman"/>
      <w:b/>
      <w:bCs/>
      <w:iCs/>
      <w:sz w:val="24"/>
      <w:szCs w:val="24"/>
      <w:lang w:eastAsia="ru-RU"/>
    </w:rPr>
  </w:style>
  <w:style w:type="character" w:customStyle="1" w:styleId="16">
    <w:name w:val="Заголовок 1 Знак"/>
    <w:basedOn w:val="a0"/>
    <w:qFormat/>
    <w:rsid w:val="000442DA"/>
    <w:rPr>
      <w:rFonts w:ascii="Calibri Light" w:eastAsia="Times New Roman" w:hAnsi="Calibri Light"/>
      <w:color w:val="2F5496"/>
      <w:sz w:val="32"/>
      <w:szCs w:val="32"/>
    </w:rPr>
  </w:style>
  <w:style w:type="character" w:customStyle="1" w:styleId="af5">
    <w:name w:val="Основной текст Знак"/>
    <w:basedOn w:val="a0"/>
    <w:qFormat/>
    <w:rsid w:val="000442DA"/>
  </w:style>
  <w:style w:type="character" w:customStyle="1" w:styleId="af6">
    <w:name w:val="Текст примечания Знак"/>
    <w:basedOn w:val="a0"/>
    <w:qFormat/>
    <w:rsid w:val="000442DA"/>
    <w:rPr>
      <w:rFonts w:cs="Mangal"/>
      <w:sz w:val="18"/>
      <w:szCs w:val="18"/>
    </w:rPr>
  </w:style>
  <w:style w:type="paragraph" w:customStyle="1" w:styleId="ParaKWN">
    <w:name w:val="ParaKWN"/>
    <w:basedOn w:val="a"/>
    <w:qFormat/>
    <w:rsid w:val="000442DA"/>
    <w:pPr>
      <w:keepNext/>
      <w:widowControl/>
      <w:suppressAutoHyphens/>
      <w:autoSpaceDE/>
      <w:autoSpaceDN/>
      <w:spacing w:after="56" w:line="264" w:lineRule="auto"/>
      <w:ind w:left="48" w:hanging="10"/>
      <w:jc w:val="both"/>
    </w:pPr>
    <w:rPr>
      <w:color w:val="000000"/>
      <w:kern w:val="2"/>
      <w:sz w:val="26"/>
      <w:szCs w:val="24"/>
      <w:lang w:eastAsia="zh-CN" w:bidi="hi-IN"/>
    </w:rPr>
  </w:style>
  <w:style w:type="paragraph" w:customStyle="1" w:styleId="Heading">
    <w:name w:val="Heading"/>
    <w:basedOn w:val="a"/>
    <w:next w:val="a9"/>
    <w:qFormat/>
    <w:rsid w:val="000442DA"/>
    <w:pPr>
      <w:keepNext/>
      <w:widowControl/>
      <w:suppressAutoHyphens/>
      <w:autoSpaceDE/>
      <w:autoSpaceDN/>
      <w:spacing w:before="240" w:after="120" w:line="264" w:lineRule="auto"/>
      <w:ind w:left="48" w:hanging="10"/>
      <w:jc w:val="both"/>
    </w:pPr>
    <w:rPr>
      <w:rFonts w:ascii="Liberation Sans" w:eastAsia="Microsoft YaHei" w:hAnsi="Liberation Sans" w:cs="Lucida Sans"/>
      <w:color w:val="000000"/>
      <w:kern w:val="2"/>
      <w:sz w:val="28"/>
      <w:szCs w:val="28"/>
      <w:lang w:eastAsia="zh-CN" w:bidi="hi-IN"/>
    </w:rPr>
  </w:style>
  <w:style w:type="paragraph" w:customStyle="1" w:styleId="podPageBreakBefore">
    <w:name w:val="podPageBreakBefore"/>
    <w:qFormat/>
    <w:rsid w:val="000442DA"/>
    <w:pPr>
      <w:pageBreakBefore/>
      <w:suppressAutoHyphens/>
    </w:pPr>
    <w:rPr>
      <w:rFonts w:ascii="Liberation Serif" w:eastAsia="NSimSun" w:hAnsi="Liberation Serif" w:cs="Lucida Sans"/>
      <w:kern w:val="2"/>
      <w:sz w:val="4"/>
      <w:szCs w:val="24"/>
      <w:lang w:eastAsia="zh-CN" w:bidi="hi-IN"/>
    </w:rPr>
  </w:style>
  <w:style w:type="paragraph" w:customStyle="1" w:styleId="podPageBreakAfter">
    <w:name w:val="podPageBreakAfter"/>
    <w:qFormat/>
    <w:rsid w:val="000442DA"/>
    <w:pPr>
      <w:suppressAutoHyphens/>
    </w:pPr>
    <w:rPr>
      <w:rFonts w:ascii="Liberation Serif" w:eastAsia="NSimSun" w:hAnsi="Liberation Serif" w:cs="Lucida Sans"/>
      <w:kern w:val="2"/>
      <w:sz w:val="4"/>
      <w:szCs w:val="24"/>
      <w:lang w:eastAsia="zh-CN" w:bidi="hi-IN"/>
    </w:rPr>
  </w:style>
  <w:style w:type="paragraph" w:customStyle="1" w:styleId="podColumnBreak">
    <w:name w:val="podColumnBreak"/>
    <w:qFormat/>
    <w:rsid w:val="000442DA"/>
    <w:pPr>
      <w:suppressAutoHyphens/>
    </w:pPr>
    <w:rPr>
      <w:rFonts w:ascii="Liberation Serif" w:eastAsia="NSimSun" w:hAnsi="Liberation Serif" w:cs="Lucida Sans"/>
      <w:kern w:val="2"/>
      <w:sz w:val="24"/>
      <w:szCs w:val="24"/>
      <w:lang w:eastAsia="zh-CN" w:bidi="hi-IN"/>
    </w:rPr>
  </w:style>
  <w:style w:type="paragraph" w:customStyle="1" w:styleId="podBulletItem">
    <w:name w:val="podBulletItem"/>
    <w:basedOn w:val="a"/>
    <w:qFormat/>
    <w:rsid w:val="000442DA"/>
    <w:pPr>
      <w:widowControl/>
      <w:numPr>
        <w:numId w:val="14"/>
      </w:numPr>
      <w:suppressAutoHyphens/>
      <w:autoSpaceDE/>
      <w:autoSpaceDN/>
      <w:spacing w:after="56" w:line="264" w:lineRule="auto"/>
      <w:jc w:val="both"/>
    </w:pPr>
    <w:rPr>
      <w:color w:val="000000"/>
      <w:kern w:val="2"/>
      <w:sz w:val="26"/>
      <w:szCs w:val="24"/>
      <w:lang w:eastAsia="zh-CN" w:bidi="hi-IN"/>
    </w:rPr>
  </w:style>
  <w:style w:type="paragraph" w:customStyle="1" w:styleId="podNumberItem">
    <w:name w:val="podNumberItem"/>
    <w:basedOn w:val="a"/>
    <w:qFormat/>
    <w:rsid w:val="000442DA"/>
    <w:pPr>
      <w:widowControl/>
      <w:numPr>
        <w:numId w:val="15"/>
      </w:numPr>
      <w:suppressAutoHyphens/>
      <w:autoSpaceDE/>
      <w:autoSpaceDN/>
      <w:spacing w:after="56" w:line="264" w:lineRule="auto"/>
      <w:jc w:val="both"/>
    </w:pPr>
    <w:rPr>
      <w:color w:val="000000"/>
      <w:kern w:val="2"/>
      <w:sz w:val="26"/>
      <w:szCs w:val="24"/>
      <w:lang w:eastAsia="zh-CN" w:bidi="hi-IN"/>
    </w:rPr>
  </w:style>
  <w:style w:type="paragraph" w:customStyle="1" w:styleId="podBulletItemKeepWithNext">
    <w:name w:val="podBulletItemKeepWithNext"/>
    <w:basedOn w:val="a"/>
    <w:qFormat/>
    <w:rsid w:val="000442DA"/>
    <w:pPr>
      <w:keepNext/>
      <w:widowControl/>
      <w:tabs>
        <w:tab w:val="num" w:pos="720"/>
      </w:tabs>
      <w:suppressAutoHyphens/>
      <w:autoSpaceDE/>
      <w:autoSpaceDN/>
      <w:spacing w:after="56" w:line="264" w:lineRule="auto"/>
      <w:ind w:left="720" w:hanging="360"/>
      <w:jc w:val="both"/>
    </w:pPr>
    <w:rPr>
      <w:color w:val="000000"/>
      <w:kern w:val="2"/>
      <w:sz w:val="26"/>
      <w:szCs w:val="24"/>
      <w:lang w:eastAsia="zh-CN" w:bidi="hi-IN"/>
    </w:rPr>
  </w:style>
  <w:style w:type="paragraph" w:customStyle="1" w:styleId="podNumberItemKeepWithNext">
    <w:name w:val="podNumberItemKeepWithNext"/>
    <w:basedOn w:val="a"/>
    <w:qFormat/>
    <w:rsid w:val="000442DA"/>
    <w:pPr>
      <w:keepNext/>
      <w:widowControl/>
      <w:tabs>
        <w:tab w:val="num" w:pos="720"/>
      </w:tabs>
      <w:suppressAutoHyphens/>
      <w:autoSpaceDE/>
      <w:autoSpaceDN/>
      <w:spacing w:after="56" w:line="264" w:lineRule="auto"/>
      <w:ind w:left="720" w:hanging="360"/>
      <w:jc w:val="both"/>
    </w:pPr>
    <w:rPr>
      <w:color w:val="000000"/>
      <w:kern w:val="2"/>
      <w:sz w:val="26"/>
      <w:szCs w:val="24"/>
      <w:lang w:eastAsia="zh-CN" w:bidi="hi-IN"/>
    </w:rPr>
  </w:style>
  <w:style w:type="paragraph" w:customStyle="1" w:styleId="Tablecell">
    <w:name w:val="Table cell"/>
    <w:basedOn w:val="a"/>
    <w:qFormat/>
    <w:rsid w:val="000442DA"/>
    <w:pPr>
      <w:widowControl/>
      <w:suppressLineNumbers/>
      <w:suppressAutoHyphens/>
      <w:autoSpaceDE/>
      <w:autoSpaceDN/>
      <w:spacing w:line="264" w:lineRule="auto"/>
      <w:ind w:left="48" w:hanging="10"/>
      <w:jc w:val="both"/>
    </w:pPr>
    <w:rPr>
      <w:color w:val="000000"/>
      <w:kern w:val="2"/>
      <w:sz w:val="26"/>
      <w:szCs w:val="24"/>
      <w:lang w:eastAsia="zh-CN" w:bidi="hi-IN"/>
    </w:rPr>
  </w:style>
  <w:style w:type="paragraph" w:customStyle="1" w:styleId="Tableheading">
    <w:name w:val="Table heading"/>
    <w:basedOn w:val="Tablecell"/>
    <w:qFormat/>
    <w:rsid w:val="000442DA"/>
    <w:rPr>
      <w:b/>
      <w:bCs/>
    </w:rPr>
  </w:style>
  <w:style w:type="paragraph" w:customStyle="1" w:styleId="podTablePara">
    <w:name w:val="podTablePara"/>
    <w:basedOn w:val="Tablecell"/>
    <w:qFormat/>
    <w:rsid w:val="000442DA"/>
    <w:rPr>
      <w:sz w:val="16"/>
    </w:rPr>
  </w:style>
  <w:style w:type="paragraph" w:customStyle="1" w:styleId="podTableParaBold">
    <w:name w:val="podTableParaBold"/>
    <w:basedOn w:val="Tablecell"/>
    <w:qFormat/>
    <w:rsid w:val="000442DA"/>
    <w:rPr>
      <w:b/>
      <w:bCs/>
      <w:sz w:val="16"/>
    </w:rPr>
  </w:style>
  <w:style w:type="paragraph" w:customStyle="1" w:styleId="podTableParaRight">
    <w:name w:val="podTableParaRight"/>
    <w:basedOn w:val="Tablecell"/>
    <w:qFormat/>
    <w:rsid w:val="000442DA"/>
    <w:pPr>
      <w:jc w:val="right"/>
    </w:pPr>
    <w:rPr>
      <w:sz w:val="16"/>
    </w:rPr>
  </w:style>
  <w:style w:type="paragraph" w:customStyle="1" w:styleId="podTableParaBoldRight">
    <w:name w:val="podTableParaBoldRight"/>
    <w:basedOn w:val="Tablecell"/>
    <w:qFormat/>
    <w:rsid w:val="000442DA"/>
    <w:pPr>
      <w:jc w:val="right"/>
    </w:pPr>
    <w:rPr>
      <w:b/>
      <w:bCs/>
      <w:sz w:val="16"/>
    </w:rPr>
  </w:style>
  <w:style w:type="paragraph" w:styleId="af7">
    <w:name w:val="List"/>
    <w:basedOn w:val="a9"/>
    <w:rsid w:val="000442DA"/>
    <w:pPr>
      <w:widowControl/>
      <w:suppressAutoHyphens/>
      <w:autoSpaceDE/>
      <w:autoSpaceDN/>
      <w:spacing w:after="140" w:line="276" w:lineRule="auto"/>
      <w:ind w:left="48" w:hanging="10"/>
      <w:jc w:val="both"/>
    </w:pPr>
    <w:rPr>
      <w:rFonts w:cs="Lucida Sans"/>
      <w:color w:val="000000"/>
      <w:kern w:val="2"/>
      <w:sz w:val="26"/>
      <w:lang w:eastAsia="zh-CN" w:bidi="hi-IN"/>
    </w:rPr>
  </w:style>
  <w:style w:type="paragraph" w:styleId="af8">
    <w:name w:val="caption"/>
    <w:basedOn w:val="a"/>
    <w:qFormat/>
    <w:rsid w:val="000442DA"/>
    <w:pPr>
      <w:widowControl/>
      <w:suppressLineNumbers/>
      <w:suppressAutoHyphens/>
      <w:autoSpaceDE/>
      <w:autoSpaceDN/>
      <w:spacing w:before="120" w:after="120" w:line="264" w:lineRule="auto"/>
      <w:ind w:left="48" w:hanging="10"/>
      <w:jc w:val="both"/>
    </w:pPr>
    <w:rPr>
      <w:rFonts w:cs="Lucida Sans"/>
      <w:i/>
      <w:iCs/>
      <w:color w:val="000000"/>
      <w:kern w:val="2"/>
      <w:sz w:val="24"/>
      <w:szCs w:val="24"/>
      <w:lang w:eastAsia="zh-CN" w:bidi="hi-IN"/>
    </w:rPr>
  </w:style>
  <w:style w:type="paragraph" w:customStyle="1" w:styleId="Index">
    <w:name w:val="Index"/>
    <w:basedOn w:val="a"/>
    <w:qFormat/>
    <w:rsid w:val="000442DA"/>
    <w:pPr>
      <w:widowControl/>
      <w:suppressLineNumbers/>
      <w:suppressAutoHyphens/>
      <w:autoSpaceDE/>
      <w:autoSpaceDN/>
      <w:spacing w:after="56" w:line="264" w:lineRule="auto"/>
      <w:ind w:left="48" w:hanging="10"/>
      <w:jc w:val="both"/>
    </w:pPr>
    <w:rPr>
      <w:rFonts w:cs="Lucida Sans"/>
      <w:color w:val="000000"/>
      <w:kern w:val="2"/>
      <w:sz w:val="26"/>
      <w:szCs w:val="24"/>
      <w:lang w:eastAsia="zh-CN" w:bidi="hi-IN"/>
    </w:rPr>
  </w:style>
  <w:style w:type="paragraph" w:customStyle="1" w:styleId="17">
    <w:name w:val="Обычная таблица1"/>
    <w:qFormat/>
    <w:rsid w:val="000442DA"/>
    <w:pPr>
      <w:suppressAutoHyphens/>
    </w:pPr>
    <w:rPr>
      <w:rFonts w:ascii="Times New Roman" w:eastAsia="Times New Roman" w:hAnsi="Times New Roman" w:cs="Times New Roman"/>
      <w:kern w:val="2"/>
    </w:rPr>
  </w:style>
  <w:style w:type="paragraph" w:customStyle="1" w:styleId="LO-Normal3">
    <w:name w:val="LO-Normal3"/>
    <w:qFormat/>
    <w:rsid w:val="000442DA"/>
    <w:pPr>
      <w:suppressAutoHyphens/>
      <w:spacing w:after="56" w:line="266"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TableContents">
    <w:name w:val="Table Contents"/>
    <w:basedOn w:val="a"/>
    <w:qFormat/>
    <w:rsid w:val="000442DA"/>
    <w:pPr>
      <w:widowControl/>
      <w:suppressLineNumbers/>
      <w:suppressAutoHyphens/>
      <w:autoSpaceDE/>
      <w:autoSpaceDN/>
      <w:spacing w:after="56" w:line="264" w:lineRule="auto"/>
      <w:ind w:left="48" w:hanging="10"/>
      <w:jc w:val="both"/>
    </w:pPr>
    <w:rPr>
      <w:color w:val="000000"/>
      <w:kern w:val="2"/>
      <w:sz w:val="26"/>
      <w:szCs w:val="24"/>
      <w:lang w:eastAsia="zh-CN" w:bidi="hi-IN"/>
    </w:rPr>
  </w:style>
  <w:style w:type="paragraph" w:customStyle="1" w:styleId="TableHeading0">
    <w:name w:val="Table Heading"/>
    <w:basedOn w:val="TableContents"/>
    <w:qFormat/>
    <w:rsid w:val="000442DA"/>
    <w:pPr>
      <w:jc w:val="center"/>
    </w:pPr>
    <w:rPr>
      <w:b/>
      <w:bCs/>
    </w:rPr>
  </w:style>
  <w:style w:type="paragraph" w:customStyle="1" w:styleId="NoSpacing">
    <w:name w:val="No Spacing;Приложение АР"/>
    <w:basedOn w:val="10"/>
    <w:next w:val="2-"/>
    <w:qFormat/>
    <w:rsid w:val="000442DA"/>
    <w:pPr>
      <w:keepNext/>
      <w:widowControl/>
      <w:suppressAutoHyphens/>
      <w:autoSpaceDE/>
      <w:autoSpaceDN/>
      <w:spacing w:before="240" w:after="240"/>
      <w:ind w:left="0"/>
      <w:jc w:val="right"/>
    </w:pPr>
    <w:rPr>
      <w:rFonts w:eastAsia="MS Gothic" w:cs="Tahoma"/>
      <w:b w:val="0"/>
      <w:iCs/>
      <w:color w:val="000000"/>
      <w:kern w:val="2"/>
      <w:szCs w:val="48"/>
      <w:lang w:eastAsia="zh-CN" w:bidi="hi-IN"/>
    </w:rPr>
  </w:style>
  <w:style w:type="paragraph" w:customStyle="1" w:styleId="18">
    <w:name w:val="Сетка таблицы1"/>
    <w:basedOn w:val="17"/>
    <w:qFormat/>
    <w:rsid w:val="000442DA"/>
  </w:style>
  <w:style w:type="paragraph" w:customStyle="1" w:styleId="PreformattedText">
    <w:name w:val="Preformatted Text"/>
    <w:basedOn w:val="a"/>
    <w:qFormat/>
    <w:rsid w:val="000442DA"/>
    <w:pPr>
      <w:widowControl/>
      <w:suppressAutoHyphens/>
      <w:autoSpaceDE/>
      <w:autoSpaceDN/>
      <w:spacing w:line="264" w:lineRule="auto"/>
      <w:ind w:left="48" w:hanging="10"/>
      <w:jc w:val="both"/>
    </w:pPr>
    <w:rPr>
      <w:rFonts w:ascii="Liberation Mono" w:eastAsia="NSimSun" w:hAnsi="Liberation Mono" w:cs="Liberation Mono"/>
      <w:color w:val="000000"/>
      <w:kern w:val="2"/>
      <w:sz w:val="20"/>
      <w:szCs w:val="20"/>
      <w:lang w:eastAsia="zh-CN" w:bidi="hi-IN"/>
    </w:rPr>
  </w:style>
  <w:style w:type="paragraph" w:customStyle="1" w:styleId="HeaderandFooter">
    <w:name w:val="Header and Footer"/>
    <w:basedOn w:val="a"/>
    <w:qFormat/>
    <w:rsid w:val="000442DA"/>
    <w:pPr>
      <w:widowControl/>
      <w:suppressLineNumbers/>
      <w:tabs>
        <w:tab w:val="center" w:pos="4819"/>
        <w:tab w:val="right" w:pos="9638"/>
      </w:tabs>
      <w:suppressAutoHyphens/>
      <w:autoSpaceDE/>
      <w:autoSpaceDN/>
      <w:spacing w:after="56" w:line="264" w:lineRule="auto"/>
      <w:ind w:left="48" w:hanging="10"/>
      <w:jc w:val="both"/>
    </w:pPr>
    <w:rPr>
      <w:color w:val="000000"/>
      <w:kern w:val="2"/>
      <w:sz w:val="26"/>
      <w:szCs w:val="24"/>
      <w:lang w:eastAsia="zh-CN" w:bidi="hi-IN"/>
    </w:rPr>
  </w:style>
  <w:style w:type="paragraph" w:customStyle="1" w:styleId="HeaderLeft">
    <w:name w:val="Header Left"/>
    <w:basedOn w:val="a7"/>
    <w:qFormat/>
    <w:rsid w:val="000442DA"/>
    <w:pPr>
      <w:widowControl/>
      <w:suppressLineNumbers/>
      <w:tabs>
        <w:tab w:val="clear" w:pos="4677"/>
        <w:tab w:val="clear" w:pos="9355"/>
        <w:tab w:val="center" w:pos="4819"/>
        <w:tab w:val="right" w:pos="9638"/>
      </w:tabs>
      <w:suppressAutoHyphens/>
      <w:autoSpaceDE/>
      <w:autoSpaceDN/>
      <w:spacing w:after="56" w:line="264" w:lineRule="auto"/>
      <w:ind w:left="48" w:hanging="10"/>
      <w:jc w:val="both"/>
    </w:pPr>
    <w:rPr>
      <w:color w:val="000000"/>
      <w:kern w:val="2"/>
      <w:sz w:val="26"/>
      <w:szCs w:val="24"/>
      <w:lang w:eastAsia="zh-CN" w:bidi="hi-IN"/>
    </w:rPr>
  </w:style>
  <w:style w:type="paragraph" w:customStyle="1" w:styleId="LO-Normal">
    <w:name w:val="LO-Normal"/>
    <w:qFormat/>
    <w:rsid w:val="000442DA"/>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LO-Normal0">
    <w:name w:val="LO-Normal0"/>
    <w:qFormat/>
    <w:rsid w:val="000442DA"/>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styleId="af9">
    <w:name w:val="annotation text"/>
    <w:basedOn w:val="a"/>
    <w:link w:val="19"/>
    <w:qFormat/>
    <w:rsid w:val="000442DA"/>
    <w:pPr>
      <w:widowControl/>
      <w:suppressAutoHyphens/>
      <w:autoSpaceDE/>
      <w:autoSpaceDN/>
      <w:spacing w:after="56" w:line="264" w:lineRule="auto"/>
      <w:ind w:left="48" w:hanging="10"/>
      <w:jc w:val="both"/>
    </w:pPr>
    <w:rPr>
      <w:rFonts w:cs="Mangal"/>
      <w:color w:val="000000"/>
      <w:kern w:val="2"/>
      <w:sz w:val="20"/>
      <w:szCs w:val="18"/>
      <w:lang w:eastAsia="zh-CN" w:bidi="hi-IN"/>
    </w:rPr>
  </w:style>
  <w:style w:type="character" w:customStyle="1" w:styleId="19">
    <w:name w:val="Текст примечания Знак1"/>
    <w:basedOn w:val="a0"/>
    <w:link w:val="af9"/>
    <w:rsid w:val="000442DA"/>
    <w:rPr>
      <w:rFonts w:ascii="Times New Roman" w:eastAsia="Times New Roman" w:hAnsi="Times New Roman" w:cs="Mangal"/>
      <w:color w:val="000000"/>
      <w:kern w:val="2"/>
      <w:szCs w:val="18"/>
      <w:lang w:eastAsia="zh-CN" w:bidi="hi-IN"/>
    </w:rPr>
  </w:style>
  <w:style w:type="paragraph" w:customStyle="1" w:styleId="LO-Normal1">
    <w:name w:val="LO-Normal1"/>
    <w:qFormat/>
    <w:rsid w:val="000442DA"/>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numbering" w:customStyle="1" w:styleId="podBulletedList">
    <w:name w:val="podBulletedList"/>
    <w:qFormat/>
    <w:rsid w:val="000442DA"/>
  </w:style>
  <w:style w:type="numbering" w:customStyle="1" w:styleId="podNumberedList">
    <w:name w:val="podNumberedList"/>
    <w:qFormat/>
    <w:rsid w:val="000442DA"/>
  </w:style>
  <w:style w:type="paragraph" w:styleId="afa">
    <w:name w:val="Revision"/>
    <w:hidden/>
    <w:uiPriority w:val="99"/>
    <w:semiHidden/>
    <w:rsid w:val="000442DA"/>
    <w:rPr>
      <w:rFonts w:ascii="Times New Roman" w:eastAsia="Times New Roman" w:hAnsi="Times New Roman" w:cs="Mangal"/>
      <w:color w:val="000000"/>
      <w:kern w:val="2"/>
      <w:sz w:val="26"/>
      <w:szCs w:val="24"/>
      <w:lang w:eastAsia="zh-CN" w:bidi="hi-IN"/>
    </w:rPr>
  </w:style>
  <w:style w:type="paragraph" w:customStyle="1" w:styleId="1a">
    <w:name w:val="Без интервала1"/>
    <w:aliases w:val="Приложение АР"/>
    <w:basedOn w:val="LO-Normal"/>
    <w:rsid w:val="000442DA"/>
    <w:rPr>
      <w:sz w:val="28"/>
      <w:szCs w:val="28"/>
      <w:lang w:eastAsia="en-US" w:bidi="ar-SA"/>
    </w:rPr>
  </w:style>
  <w:style w:type="paragraph" w:styleId="afb">
    <w:name w:val="annotation subject"/>
    <w:basedOn w:val="af9"/>
    <w:next w:val="af9"/>
    <w:link w:val="afc"/>
    <w:uiPriority w:val="99"/>
    <w:semiHidden/>
    <w:unhideWhenUsed/>
    <w:rsid w:val="000442DA"/>
    <w:pPr>
      <w:spacing w:line="240" w:lineRule="auto"/>
    </w:pPr>
    <w:rPr>
      <w:b/>
      <w:bCs/>
    </w:rPr>
  </w:style>
  <w:style w:type="character" w:customStyle="1" w:styleId="afc">
    <w:name w:val="Тема примечания Знак"/>
    <w:basedOn w:val="19"/>
    <w:link w:val="afb"/>
    <w:uiPriority w:val="99"/>
    <w:semiHidden/>
    <w:rsid w:val="000442DA"/>
    <w:rPr>
      <w:rFonts w:ascii="Times New Roman" w:eastAsia="Times New Roman" w:hAnsi="Times New Roman" w:cs="Mangal"/>
      <w:b/>
      <w:bCs/>
      <w:color w:val="000000"/>
      <w:kern w:val="2"/>
      <w:szCs w:val="18"/>
      <w:lang w:eastAsia="zh-CN" w:bidi="hi-IN"/>
    </w:rPr>
  </w:style>
  <w:style w:type="paragraph" w:styleId="afd">
    <w:name w:val="Balloon Text"/>
    <w:basedOn w:val="a"/>
    <w:link w:val="afe"/>
    <w:uiPriority w:val="99"/>
    <w:semiHidden/>
    <w:unhideWhenUsed/>
    <w:rsid w:val="000442DA"/>
    <w:pPr>
      <w:widowControl/>
      <w:suppressAutoHyphens/>
      <w:autoSpaceDE/>
      <w:autoSpaceDN/>
      <w:ind w:left="48" w:hanging="10"/>
      <w:jc w:val="both"/>
    </w:pPr>
    <w:rPr>
      <w:rFonts w:ascii="Segoe UI" w:hAnsi="Segoe UI" w:cs="Mangal"/>
      <w:color w:val="000000"/>
      <w:kern w:val="2"/>
      <w:sz w:val="18"/>
      <w:szCs w:val="16"/>
      <w:lang w:eastAsia="zh-CN" w:bidi="hi-IN"/>
    </w:rPr>
  </w:style>
  <w:style w:type="character" w:customStyle="1" w:styleId="afe">
    <w:name w:val="Текст выноски Знак"/>
    <w:basedOn w:val="a0"/>
    <w:link w:val="afd"/>
    <w:uiPriority w:val="99"/>
    <w:semiHidden/>
    <w:rsid w:val="000442DA"/>
    <w:rPr>
      <w:rFonts w:ascii="Segoe UI" w:eastAsia="Times New Roman" w:hAnsi="Segoe UI" w:cs="Mangal"/>
      <w:color w:val="000000"/>
      <w:kern w:val="2"/>
      <w:sz w:val="18"/>
      <w:szCs w:val="16"/>
      <w:lang w:eastAsia="zh-CN" w:bidi="hi-IN"/>
    </w:rPr>
  </w:style>
  <w:style w:type="character" w:customStyle="1" w:styleId="af">
    <w:name w:val="Абзац списка Знак"/>
    <w:aliases w:val="Абзац списка нумерованный Знак"/>
    <w:link w:val="ae"/>
    <w:uiPriority w:val="34"/>
    <w:rsid w:val="00CC27D7"/>
    <w:rPr>
      <w:rFonts w:ascii="Times New Roman" w:eastAsia="Times New Roman" w:hAnsi="Times New Roman" w:cs="Times New Roman"/>
      <w:sz w:val="22"/>
      <w:szCs w:val="22"/>
      <w:lang w:eastAsia="en-US"/>
    </w:rPr>
  </w:style>
  <w:style w:type="table" w:customStyle="1" w:styleId="TableGrid">
    <w:name w:val="TableGrid"/>
    <w:rsid w:val="00E35D05"/>
    <w:rPr>
      <w:rFonts w:ascii="Calibri" w:eastAsia="Times New Roman" w:hAnsi="Calibri" w:cs="Times New Roman"/>
      <w:sz w:val="22"/>
      <w:szCs w:val="22"/>
      <w:lang w:val="en-US" w:eastAsia="en-US"/>
    </w:rPr>
    <w:tblPr>
      <w:tblCellMar>
        <w:top w:w="0" w:type="dxa"/>
        <w:left w:w="0" w:type="dxa"/>
        <w:bottom w:w="0" w:type="dxa"/>
        <w:right w:w="0" w:type="dxa"/>
      </w:tblCellMar>
    </w:tblPr>
  </w:style>
  <w:style w:type="character" w:customStyle="1" w:styleId="FontStyle46">
    <w:name w:val="Font Style46"/>
    <w:rsid w:val="00355C9C"/>
    <w:rPr>
      <w:rFonts w:ascii="Times New Roman" w:eastAsia="Lucida Sans Unicode" w:hAnsi="Times New Roman" w:cs="Times New Roman"/>
      <w:sz w:val="22"/>
      <w:szCs w:val="22"/>
      <w:lang w:val="ru-RU"/>
    </w:rPr>
  </w:style>
  <w:style w:type="character" w:styleId="aff">
    <w:name w:val="Unresolved Mention"/>
    <w:basedOn w:val="a0"/>
    <w:uiPriority w:val="99"/>
    <w:semiHidden/>
    <w:unhideWhenUsed/>
    <w:rsid w:val="00DC7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login.consultant.ru/link/?req=doc&amp;base=MOB&amp;n=430983" TargetMode="External"/><Relationship Id="rId25"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2.xml"/><Relationship Id="rId10" Type="http://schemas.openxmlformats.org/officeDocument/2006/relationships/hyperlink" Target="http://www.uslugi.mosreg.ru" TargetMode="Externa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32AFC6-86C5-4B71-9DAB-8C7C2E1B0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59</Pages>
  <Words>18920</Words>
  <Characters>107850</Characters>
  <Application>Microsoft Office Word</Application>
  <DocSecurity>0</DocSecurity>
  <Lines>898</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2025-07-28T09:16:00Z</cp:lastPrinted>
  <dcterms:created xsi:type="dcterms:W3CDTF">2025-07-16T15:12:00Z</dcterms:created>
  <dcterms:modified xsi:type="dcterms:W3CDTF">2025-07-29T11:34:00Z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LastSaved">
    <vt:filetime>2023-03-14T00:00:00Z</vt:filetime>
  </property>
  <property fmtid="{D5CDD505-2E9C-101B-9397-08002B2CF9AE}" pid="4" name="KSOProductBuildVer">
    <vt:lpwstr>1049-11.2.0.11513</vt:lpwstr>
  </property>
  <property fmtid="{D5CDD505-2E9C-101B-9397-08002B2CF9AE}" pid="5" name="ICV">
    <vt:lpwstr>EDCA08D14D47446C948AABDDD8336165</vt:lpwstr>
  </property>
</Properties>
</file>