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0ED5B" w14:textId="77777777" w:rsidR="00663421" w:rsidRPr="00432E90" w:rsidRDefault="00663421" w:rsidP="00663421">
      <w:pPr>
        <w:widowControl w:val="0"/>
        <w:suppressAutoHyphens/>
        <w:jc w:val="right"/>
        <w:rPr>
          <w:rFonts w:eastAsia="SimSun" w:cs="Mangal"/>
          <w:kern w:val="2"/>
          <w:szCs w:val="28"/>
          <w:lang w:eastAsia="hi-IN" w:bidi="hi-IN"/>
        </w:rPr>
      </w:pPr>
      <w:r w:rsidRPr="00432E90">
        <w:rPr>
          <w:rFonts w:eastAsia="SimSun" w:cs="Mangal"/>
          <w:kern w:val="2"/>
          <w:szCs w:val="28"/>
          <w:lang w:eastAsia="hi-IN" w:bidi="hi-IN"/>
        </w:rPr>
        <w:t>Проект</w:t>
      </w:r>
    </w:p>
    <w:p w14:paraId="5BBEC567" w14:textId="77777777" w:rsidR="00663421" w:rsidRPr="00432E90" w:rsidRDefault="00663421" w:rsidP="00663421">
      <w:pPr>
        <w:widowControl w:val="0"/>
        <w:suppressAutoHyphens/>
        <w:spacing w:line="276" w:lineRule="auto"/>
        <w:rPr>
          <w:rFonts w:eastAsia="SimSun"/>
          <w:color w:val="000000"/>
          <w:kern w:val="2"/>
          <w:szCs w:val="28"/>
          <w:lang w:eastAsia="hi-IN" w:bidi="hi-IN"/>
        </w:rPr>
      </w:pPr>
    </w:p>
    <w:p w14:paraId="40A7D84F" w14:textId="77777777" w:rsidR="00663421" w:rsidRPr="00432E90" w:rsidRDefault="00663421" w:rsidP="00663421">
      <w:pPr>
        <w:widowControl w:val="0"/>
        <w:suppressAutoHyphens/>
        <w:spacing w:line="276" w:lineRule="auto"/>
        <w:rPr>
          <w:rFonts w:eastAsia="SimSun"/>
          <w:color w:val="000000"/>
          <w:kern w:val="2"/>
          <w:szCs w:val="28"/>
          <w:lang w:eastAsia="hi-IN" w:bidi="hi-IN"/>
        </w:rPr>
      </w:pPr>
    </w:p>
    <w:p w14:paraId="02222B04" w14:textId="77777777" w:rsidR="00663421" w:rsidRPr="00432E90" w:rsidRDefault="00663421" w:rsidP="00B57042">
      <w:pPr>
        <w:widowControl w:val="0"/>
        <w:suppressAutoHyphens/>
        <w:spacing w:line="276" w:lineRule="auto"/>
        <w:jc w:val="center"/>
        <w:rPr>
          <w:rFonts w:eastAsia="SimSun"/>
          <w:color w:val="000000"/>
          <w:kern w:val="2"/>
          <w:szCs w:val="28"/>
          <w:lang w:eastAsia="hi-IN" w:bidi="hi-IN"/>
        </w:rPr>
      </w:pPr>
      <w:r w:rsidRPr="00432E90">
        <w:rPr>
          <w:rFonts w:eastAsia="SimSun"/>
          <w:color w:val="000000"/>
          <w:kern w:val="2"/>
          <w:szCs w:val="28"/>
          <w:lang w:eastAsia="hi-IN" w:bidi="hi-IN"/>
        </w:rPr>
        <w:t xml:space="preserve">О присвоении звания «Почетный гражданин </w:t>
      </w:r>
      <w:r w:rsidR="002257F9">
        <w:rPr>
          <w:rFonts w:eastAsia="SimSun"/>
          <w:color w:val="000000"/>
          <w:kern w:val="2"/>
          <w:szCs w:val="28"/>
          <w:lang w:eastAsia="hi-IN" w:bidi="hi-IN"/>
        </w:rPr>
        <w:t>города</w:t>
      </w:r>
      <w:r w:rsidRPr="00432E90">
        <w:rPr>
          <w:rFonts w:eastAsia="SimSun"/>
          <w:color w:val="000000"/>
          <w:kern w:val="2"/>
          <w:szCs w:val="28"/>
          <w:lang w:eastAsia="hi-IN" w:bidi="hi-IN"/>
        </w:rPr>
        <w:t xml:space="preserve"> Лыткарино»</w:t>
      </w:r>
    </w:p>
    <w:p w14:paraId="73D8E389" w14:textId="77777777" w:rsidR="00663421" w:rsidRPr="00432E90" w:rsidRDefault="00663421" w:rsidP="00663421">
      <w:pPr>
        <w:widowControl w:val="0"/>
        <w:suppressAutoHyphens/>
        <w:spacing w:line="276" w:lineRule="auto"/>
        <w:jc w:val="both"/>
        <w:rPr>
          <w:rFonts w:eastAsia="SimSun"/>
          <w:color w:val="000000"/>
          <w:kern w:val="2"/>
          <w:szCs w:val="28"/>
          <w:lang w:eastAsia="hi-IN" w:bidi="hi-IN"/>
        </w:rPr>
      </w:pPr>
    </w:p>
    <w:p w14:paraId="629DE99E" w14:textId="77777777" w:rsidR="00663421" w:rsidRPr="00432E90" w:rsidRDefault="00663421" w:rsidP="00663421">
      <w:pPr>
        <w:widowControl w:val="0"/>
        <w:suppressAutoHyphens/>
        <w:spacing w:line="276" w:lineRule="auto"/>
        <w:ind w:firstLine="709"/>
        <w:jc w:val="both"/>
        <w:rPr>
          <w:rFonts w:eastAsia="SimSun"/>
          <w:color w:val="000000"/>
          <w:kern w:val="2"/>
          <w:szCs w:val="28"/>
          <w:lang w:eastAsia="hi-IN" w:bidi="hi-IN"/>
        </w:rPr>
      </w:pPr>
      <w:r w:rsidRPr="00432E90">
        <w:rPr>
          <w:rFonts w:eastAsia="SimSun"/>
          <w:color w:val="000000"/>
          <w:kern w:val="2"/>
          <w:szCs w:val="28"/>
          <w:lang w:eastAsia="hi-IN" w:bidi="hi-IN"/>
        </w:rPr>
        <w:t xml:space="preserve">На основании Положения о порядке и условиях присвоения звания «Почетный гражданин города Лыткарино», утвержденного решением Совета депутатов </w:t>
      </w:r>
      <w:r w:rsidR="00B57042">
        <w:rPr>
          <w:rFonts w:eastAsia="SimSun"/>
          <w:color w:val="000000"/>
          <w:kern w:val="2"/>
          <w:szCs w:val="28"/>
          <w:lang w:eastAsia="hi-IN" w:bidi="hi-IN"/>
        </w:rPr>
        <w:t>городского округа</w:t>
      </w:r>
      <w:r w:rsidRPr="00432E90">
        <w:rPr>
          <w:rFonts w:eastAsia="SimSun"/>
          <w:color w:val="000000"/>
          <w:kern w:val="2"/>
          <w:szCs w:val="28"/>
          <w:lang w:eastAsia="hi-IN" w:bidi="hi-IN"/>
        </w:rPr>
        <w:t xml:space="preserve"> Лыткарино от 07.07.2008 № 592/56, решения Конкурсной комиссии по присвоению звания «Почетный гражданин города </w:t>
      </w:r>
      <w:r w:rsidRPr="00B57042">
        <w:rPr>
          <w:rFonts w:eastAsia="SimSun"/>
          <w:color w:val="000000"/>
          <w:kern w:val="2"/>
          <w:szCs w:val="28"/>
          <w:lang w:eastAsia="hi-IN" w:bidi="hi-IN"/>
        </w:rPr>
        <w:t xml:space="preserve">Лыткарино» </w:t>
      </w:r>
      <w:r w:rsidRPr="006B1506">
        <w:rPr>
          <w:rFonts w:eastAsia="SimSun"/>
          <w:color w:val="000000"/>
          <w:kern w:val="2"/>
          <w:szCs w:val="28"/>
          <w:lang w:eastAsia="hi-IN" w:bidi="hi-IN"/>
        </w:rPr>
        <w:t xml:space="preserve">(Протокол от </w:t>
      </w:r>
      <w:r w:rsidR="006B1506">
        <w:rPr>
          <w:rFonts w:eastAsia="SimSun"/>
          <w:color w:val="000000"/>
          <w:kern w:val="2"/>
          <w:szCs w:val="28"/>
          <w:lang w:eastAsia="hi-IN" w:bidi="hi-IN"/>
        </w:rPr>
        <w:t>17</w:t>
      </w:r>
      <w:r w:rsidRPr="006B1506">
        <w:rPr>
          <w:rFonts w:eastAsia="SimSun"/>
          <w:color w:val="000000"/>
          <w:kern w:val="2"/>
          <w:szCs w:val="28"/>
          <w:lang w:eastAsia="hi-IN" w:bidi="hi-IN"/>
        </w:rPr>
        <w:t>.0</w:t>
      </w:r>
      <w:r w:rsidR="006B1506">
        <w:rPr>
          <w:rFonts w:eastAsia="SimSun"/>
          <w:color w:val="000000"/>
          <w:kern w:val="2"/>
          <w:szCs w:val="28"/>
          <w:lang w:eastAsia="hi-IN" w:bidi="hi-IN"/>
        </w:rPr>
        <w:t>8</w:t>
      </w:r>
      <w:r w:rsidRPr="006B1506">
        <w:rPr>
          <w:rFonts w:eastAsia="SimSun"/>
          <w:color w:val="000000"/>
          <w:kern w:val="2"/>
          <w:szCs w:val="28"/>
          <w:lang w:eastAsia="hi-IN" w:bidi="hi-IN"/>
        </w:rPr>
        <w:t>.20</w:t>
      </w:r>
      <w:r w:rsidR="001A3332" w:rsidRPr="006B1506">
        <w:rPr>
          <w:rFonts w:eastAsia="SimSun"/>
          <w:color w:val="000000"/>
          <w:kern w:val="2"/>
          <w:szCs w:val="28"/>
          <w:lang w:eastAsia="hi-IN" w:bidi="hi-IN"/>
        </w:rPr>
        <w:t>2</w:t>
      </w:r>
      <w:r w:rsidR="006B1506">
        <w:rPr>
          <w:rFonts w:eastAsia="SimSun"/>
          <w:color w:val="000000"/>
          <w:kern w:val="2"/>
          <w:szCs w:val="28"/>
          <w:lang w:eastAsia="hi-IN" w:bidi="hi-IN"/>
        </w:rPr>
        <w:t>2</w:t>
      </w:r>
      <w:r w:rsidR="00BB02B2" w:rsidRPr="006B1506">
        <w:rPr>
          <w:rFonts w:eastAsia="SimSun"/>
          <w:color w:val="000000"/>
          <w:kern w:val="2"/>
          <w:szCs w:val="28"/>
          <w:lang w:eastAsia="hi-IN" w:bidi="hi-IN"/>
        </w:rPr>
        <w:t>)</w:t>
      </w:r>
      <w:r w:rsidR="00BB02B2" w:rsidRPr="00B57042">
        <w:rPr>
          <w:rFonts w:eastAsia="SimSun"/>
          <w:color w:val="000000"/>
          <w:kern w:val="2"/>
          <w:szCs w:val="28"/>
          <w:lang w:eastAsia="hi-IN" w:bidi="hi-IN"/>
        </w:rPr>
        <w:t xml:space="preserve"> </w:t>
      </w:r>
      <w:r w:rsidRPr="00B57042">
        <w:rPr>
          <w:rFonts w:eastAsia="SimSun"/>
          <w:color w:val="000000"/>
          <w:kern w:val="2"/>
          <w:szCs w:val="28"/>
          <w:lang w:eastAsia="hi-IN" w:bidi="hi-IN"/>
        </w:rPr>
        <w:t>Совет депутатов</w:t>
      </w:r>
      <w:r w:rsidRPr="00432E90">
        <w:rPr>
          <w:rFonts w:eastAsia="SimSun"/>
          <w:color w:val="000000"/>
          <w:kern w:val="2"/>
          <w:szCs w:val="28"/>
          <w:lang w:eastAsia="hi-IN" w:bidi="hi-IN"/>
        </w:rPr>
        <w:t xml:space="preserve"> </w:t>
      </w:r>
    </w:p>
    <w:p w14:paraId="5F184410" w14:textId="77777777" w:rsidR="00663421" w:rsidRPr="00432E90" w:rsidRDefault="00663421" w:rsidP="00663421">
      <w:pPr>
        <w:widowControl w:val="0"/>
        <w:suppressAutoHyphens/>
        <w:jc w:val="both"/>
        <w:rPr>
          <w:rFonts w:eastAsia="SimSun"/>
          <w:color w:val="000000"/>
          <w:kern w:val="2"/>
          <w:szCs w:val="28"/>
          <w:lang w:eastAsia="hi-IN" w:bidi="hi-IN"/>
        </w:rPr>
      </w:pPr>
    </w:p>
    <w:p w14:paraId="40F808B5" w14:textId="77777777" w:rsidR="00663421" w:rsidRPr="00432E90" w:rsidRDefault="00663421" w:rsidP="00663421">
      <w:pPr>
        <w:widowControl w:val="0"/>
        <w:suppressAutoHyphens/>
        <w:jc w:val="center"/>
        <w:rPr>
          <w:rFonts w:eastAsia="SimSun"/>
          <w:color w:val="000000"/>
          <w:kern w:val="2"/>
          <w:szCs w:val="28"/>
          <w:lang w:eastAsia="hi-IN" w:bidi="hi-IN"/>
        </w:rPr>
      </w:pPr>
      <w:r w:rsidRPr="00432E90">
        <w:rPr>
          <w:rFonts w:eastAsia="SimSun"/>
          <w:color w:val="000000"/>
          <w:kern w:val="2"/>
          <w:szCs w:val="28"/>
          <w:lang w:eastAsia="hi-IN" w:bidi="hi-IN"/>
        </w:rPr>
        <w:t>решил:</w:t>
      </w:r>
    </w:p>
    <w:p w14:paraId="0672DB01" w14:textId="77777777" w:rsidR="00663421" w:rsidRPr="00432E90" w:rsidRDefault="00663421" w:rsidP="00663421">
      <w:pPr>
        <w:widowControl w:val="0"/>
        <w:suppressAutoHyphens/>
        <w:jc w:val="both"/>
        <w:rPr>
          <w:rFonts w:eastAsia="SimSun"/>
          <w:kern w:val="2"/>
          <w:szCs w:val="28"/>
          <w:lang w:eastAsia="hi-IN" w:bidi="hi-IN"/>
        </w:rPr>
      </w:pPr>
    </w:p>
    <w:p w14:paraId="7F486145" w14:textId="77777777" w:rsidR="00663421" w:rsidRPr="00B57042" w:rsidRDefault="00663421" w:rsidP="00663421">
      <w:pPr>
        <w:widowControl w:val="0"/>
        <w:numPr>
          <w:ilvl w:val="0"/>
          <w:numId w:val="1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rFonts w:eastAsia="Calibri"/>
          <w:szCs w:val="28"/>
          <w:lang w:eastAsia="en-US"/>
        </w:rPr>
      </w:pPr>
      <w:r w:rsidRPr="00B57042">
        <w:rPr>
          <w:rFonts w:eastAsia="SimSun"/>
          <w:color w:val="000000"/>
          <w:kern w:val="2"/>
          <w:szCs w:val="28"/>
          <w:lang w:eastAsia="hi-IN" w:bidi="hi-IN"/>
        </w:rPr>
        <w:t xml:space="preserve">Присвоить звание «Почетный гражданин </w:t>
      </w:r>
      <w:r w:rsidR="002257F9">
        <w:rPr>
          <w:rFonts w:eastAsia="SimSun"/>
          <w:color w:val="000000"/>
          <w:kern w:val="2"/>
          <w:szCs w:val="28"/>
          <w:lang w:eastAsia="hi-IN" w:bidi="hi-IN"/>
        </w:rPr>
        <w:t>города</w:t>
      </w:r>
      <w:r w:rsidR="00B57042" w:rsidRPr="00432E90">
        <w:rPr>
          <w:rFonts w:eastAsia="SimSun"/>
          <w:color w:val="000000"/>
          <w:kern w:val="2"/>
          <w:szCs w:val="28"/>
          <w:lang w:eastAsia="hi-IN" w:bidi="hi-IN"/>
        </w:rPr>
        <w:t xml:space="preserve"> </w:t>
      </w:r>
      <w:r w:rsidRPr="00B57042">
        <w:rPr>
          <w:rFonts w:eastAsia="SimSun"/>
          <w:color w:val="000000"/>
          <w:kern w:val="2"/>
          <w:szCs w:val="28"/>
          <w:lang w:eastAsia="hi-IN" w:bidi="hi-IN"/>
        </w:rPr>
        <w:t xml:space="preserve">Лыткарино» </w:t>
      </w:r>
      <w:r w:rsidR="00955CBD">
        <w:rPr>
          <w:rFonts w:eastAsia="SimSun"/>
          <w:color w:val="000000"/>
          <w:kern w:val="2"/>
          <w:szCs w:val="28"/>
          <w:lang w:eastAsia="hi-IN" w:bidi="hi-IN"/>
        </w:rPr>
        <w:t>Бакулиной Галине Ивановне, директору муниципального образовательного учреждения дополнительного образования детей «Детская музыкальная школа».</w:t>
      </w:r>
    </w:p>
    <w:p w14:paraId="16C87ED8" w14:textId="77777777" w:rsidR="00640176" w:rsidRPr="00B57042" w:rsidRDefault="002257F9" w:rsidP="00663421">
      <w:pPr>
        <w:widowControl w:val="0"/>
        <w:numPr>
          <w:ilvl w:val="0"/>
          <w:numId w:val="1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Разместить </w:t>
      </w:r>
      <w:r w:rsidR="00EF34DD">
        <w:rPr>
          <w:rFonts w:eastAsia="Calibri"/>
          <w:szCs w:val="28"/>
          <w:lang w:eastAsia="en-US"/>
        </w:rPr>
        <w:t>настоящее решение на официальном сайте городского округа Лыткарино в сети «Интернет».</w:t>
      </w:r>
    </w:p>
    <w:p w14:paraId="24B6D1CD" w14:textId="77777777" w:rsidR="00663421" w:rsidRPr="00432E90" w:rsidRDefault="00663421" w:rsidP="00663421">
      <w:pPr>
        <w:widowControl w:val="0"/>
        <w:suppressAutoHyphens/>
        <w:spacing w:line="276" w:lineRule="auto"/>
        <w:jc w:val="both"/>
        <w:rPr>
          <w:rFonts w:eastAsia="SimSun" w:cs="Mangal"/>
          <w:kern w:val="2"/>
          <w:szCs w:val="28"/>
          <w:lang w:eastAsia="hi-IN" w:bidi="hi-IN"/>
        </w:rPr>
      </w:pPr>
    </w:p>
    <w:p w14:paraId="149B7B32" w14:textId="77777777" w:rsidR="00663421" w:rsidRPr="00432E90" w:rsidRDefault="00663421" w:rsidP="00663421">
      <w:pPr>
        <w:widowControl w:val="0"/>
        <w:suppressAutoHyphens/>
        <w:spacing w:line="276" w:lineRule="auto"/>
        <w:jc w:val="both"/>
        <w:rPr>
          <w:rFonts w:eastAsia="SimSun" w:cs="Mangal"/>
          <w:kern w:val="2"/>
          <w:szCs w:val="28"/>
          <w:lang w:eastAsia="hi-IN" w:bidi="hi-IN"/>
        </w:rPr>
      </w:pPr>
    </w:p>
    <w:p w14:paraId="2BD1D8D9" w14:textId="77777777" w:rsidR="00663421" w:rsidRPr="00432E90" w:rsidRDefault="00BB02B2" w:rsidP="00663421">
      <w:pPr>
        <w:widowControl w:val="0"/>
        <w:suppressAutoHyphens/>
        <w:jc w:val="both"/>
        <w:rPr>
          <w:rFonts w:eastAsia="SimSun" w:cs="Mangal"/>
          <w:kern w:val="2"/>
          <w:szCs w:val="28"/>
          <w:lang w:eastAsia="hi-IN" w:bidi="hi-IN"/>
        </w:rPr>
      </w:pPr>
      <w:r>
        <w:rPr>
          <w:rFonts w:eastAsia="SimSun" w:cs="Mangal"/>
          <w:kern w:val="2"/>
          <w:szCs w:val="28"/>
          <w:lang w:eastAsia="hi-IN" w:bidi="hi-IN"/>
        </w:rPr>
        <w:t>Председател</w:t>
      </w:r>
      <w:r w:rsidR="000C5EC9">
        <w:rPr>
          <w:rFonts w:eastAsia="SimSun" w:cs="Mangal"/>
          <w:kern w:val="2"/>
          <w:szCs w:val="28"/>
          <w:lang w:eastAsia="hi-IN" w:bidi="hi-IN"/>
        </w:rPr>
        <w:t>ь</w:t>
      </w:r>
      <w:r w:rsidR="00663421" w:rsidRPr="00432E90">
        <w:rPr>
          <w:rFonts w:eastAsia="SimSun" w:cs="Mangal"/>
          <w:kern w:val="2"/>
          <w:szCs w:val="28"/>
          <w:lang w:eastAsia="hi-IN" w:bidi="hi-IN"/>
        </w:rPr>
        <w:t xml:space="preserve"> Совета депутатов</w:t>
      </w:r>
    </w:p>
    <w:p w14:paraId="2C78D2B4" w14:textId="77777777" w:rsidR="00F43923" w:rsidRPr="00F43923" w:rsidRDefault="00663421" w:rsidP="00F43923">
      <w:pPr>
        <w:widowControl w:val="0"/>
        <w:suppressAutoHyphens/>
        <w:jc w:val="both"/>
        <w:rPr>
          <w:rFonts w:eastAsia="SimSun" w:cs="Mangal"/>
          <w:kern w:val="2"/>
          <w:szCs w:val="28"/>
          <w:lang w:eastAsia="hi-IN" w:bidi="hi-IN"/>
        </w:rPr>
      </w:pPr>
      <w:r>
        <w:rPr>
          <w:rFonts w:eastAsia="SimSun" w:cs="Mangal"/>
          <w:kern w:val="2"/>
          <w:szCs w:val="28"/>
          <w:lang w:eastAsia="hi-IN" w:bidi="hi-IN"/>
        </w:rPr>
        <w:t>г</w:t>
      </w:r>
      <w:r w:rsidRPr="00432E90">
        <w:rPr>
          <w:rFonts w:eastAsia="SimSun" w:cs="Mangal"/>
          <w:kern w:val="2"/>
          <w:szCs w:val="28"/>
          <w:lang w:eastAsia="hi-IN" w:bidi="hi-IN"/>
        </w:rPr>
        <w:t>ород</w:t>
      </w:r>
      <w:r>
        <w:rPr>
          <w:rFonts w:eastAsia="SimSun" w:cs="Mangal"/>
          <w:kern w:val="2"/>
          <w:szCs w:val="28"/>
          <w:lang w:eastAsia="hi-IN" w:bidi="hi-IN"/>
        </w:rPr>
        <w:t>ского округа Лыткарино</w:t>
      </w:r>
      <w:r w:rsidRPr="00432E90">
        <w:rPr>
          <w:rFonts w:eastAsia="SimSun" w:cs="Mangal"/>
          <w:kern w:val="2"/>
          <w:szCs w:val="28"/>
          <w:lang w:eastAsia="hi-IN" w:bidi="hi-IN"/>
        </w:rPr>
        <w:t xml:space="preserve">            </w:t>
      </w:r>
      <w:r>
        <w:rPr>
          <w:rFonts w:eastAsia="SimSun" w:cs="Mangal"/>
          <w:kern w:val="2"/>
          <w:szCs w:val="28"/>
          <w:lang w:eastAsia="hi-IN" w:bidi="hi-IN"/>
        </w:rPr>
        <w:t xml:space="preserve">                </w:t>
      </w:r>
      <w:r w:rsidR="000C5EC9">
        <w:rPr>
          <w:rFonts w:eastAsia="SimSun" w:cs="Mangal"/>
          <w:kern w:val="2"/>
          <w:szCs w:val="28"/>
          <w:lang w:eastAsia="hi-IN" w:bidi="hi-IN"/>
        </w:rPr>
        <w:t xml:space="preserve">   </w:t>
      </w:r>
      <w:r w:rsidR="00B57042">
        <w:rPr>
          <w:rFonts w:eastAsia="SimSun" w:cs="Mangal"/>
          <w:kern w:val="2"/>
          <w:szCs w:val="28"/>
          <w:lang w:eastAsia="hi-IN" w:bidi="hi-IN"/>
        </w:rPr>
        <w:t xml:space="preserve">   </w:t>
      </w:r>
      <w:r w:rsidR="000C5EC9">
        <w:rPr>
          <w:rFonts w:eastAsia="SimSun" w:cs="Mangal"/>
          <w:kern w:val="2"/>
          <w:szCs w:val="28"/>
          <w:lang w:eastAsia="hi-IN" w:bidi="hi-IN"/>
        </w:rPr>
        <w:t xml:space="preserve">                         </w:t>
      </w:r>
      <w:r w:rsidR="00BB02B2">
        <w:rPr>
          <w:rFonts w:eastAsia="SimSun" w:cs="Mangal"/>
          <w:kern w:val="2"/>
          <w:szCs w:val="28"/>
          <w:lang w:eastAsia="hi-IN" w:bidi="hi-IN"/>
        </w:rPr>
        <w:t xml:space="preserve"> </w:t>
      </w:r>
      <w:r w:rsidR="00272913">
        <w:rPr>
          <w:rFonts w:eastAsia="SimSun" w:cs="Mangal"/>
          <w:kern w:val="2"/>
          <w:szCs w:val="28"/>
          <w:lang w:eastAsia="hi-IN" w:bidi="hi-IN"/>
        </w:rPr>
        <w:t>Е.В. Серёгин</w:t>
      </w:r>
    </w:p>
    <w:sectPr w:rsidR="00F43923" w:rsidRPr="00F43923" w:rsidSect="00B42DAB">
      <w:pgSz w:w="11906" w:h="16838"/>
      <w:pgMar w:top="170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76C1C"/>
    <w:multiLevelType w:val="hybridMultilevel"/>
    <w:tmpl w:val="DBF00E74"/>
    <w:lvl w:ilvl="0" w:tplc="85DA814C">
      <w:start w:val="1"/>
      <w:numFmt w:val="decimal"/>
      <w:lvlText w:val="%1."/>
      <w:lvlJc w:val="left"/>
      <w:pPr>
        <w:ind w:left="1258" w:hanging="1116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 w16cid:durableId="12824943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556"/>
    <w:rsid w:val="000C5EC9"/>
    <w:rsid w:val="001A3332"/>
    <w:rsid w:val="002257F9"/>
    <w:rsid w:val="00272913"/>
    <w:rsid w:val="002B4508"/>
    <w:rsid w:val="004D7B79"/>
    <w:rsid w:val="00510E7E"/>
    <w:rsid w:val="00640176"/>
    <w:rsid w:val="00663421"/>
    <w:rsid w:val="006B1506"/>
    <w:rsid w:val="006F46C3"/>
    <w:rsid w:val="00880556"/>
    <w:rsid w:val="009352B7"/>
    <w:rsid w:val="00955CBD"/>
    <w:rsid w:val="009E3806"/>
    <w:rsid w:val="00B11D3C"/>
    <w:rsid w:val="00B42DAB"/>
    <w:rsid w:val="00B57042"/>
    <w:rsid w:val="00BA4087"/>
    <w:rsid w:val="00BB02B2"/>
    <w:rsid w:val="00EF34DD"/>
    <w:rsid w:val="00F43923"/>
    <w:rsid w:val="00F9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229B8"/>
  <w15:docId w15:val="{2A1E49BC-3BDC-4C42-B686-753291199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342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3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40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0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Владелец</cp:lastModifiedBy>
  <cp:revision>2</cp:revision>
  <cp:lastPrinted>2021-08-02T08:41:00Z</cp:lastPrinted>
  <dcterms:created xsi:type="dcterms:W3CDTF">2022-08-26T11:49:00Z</dcterms:created>
  <dcterms:modified xsi:type="dcterms:W3CDTF">2022-08-26T11:49:00Z</dcterms:modified>
</cp:coreProperties>
</file>