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C07FCE" w:rsidRDefault="005B3566" w:rsidP="005B3566">
      <w:pPr>
        <w:autoSpaceDE w:val="0"/>
        <w:jc w:val="center"/>
        <w:rPr>
          <w:b/>
          <w:bCs/>
          <w:color w:val="000000" w:themeColor="text1"/>
          <w:sz w:val="22"/>
          <w:szCs w:val="22"/>
        </w:rPr>
      </w:pPr>
    </w:p>
    <w:p w14:paraId="12FC7F23" w14:textId="77777777" w:rsidR="005B3566" w:rsidRPr="00C07FCE" w:rsidRDefault="005B3566" w:rsidP="005B3566">
      <w:pPr>
        <w:autoSpaceDE w:val="0"/>
        <w:ind w:left="709"/>
        <w:jc w:val="center"/>
        <w:rPr>
          <w:bCs/>
          <w:color w:val="000000" w:themeColor="text1"/>
        </w:rPr>
      </w:pPr>
    </w:p>
    <w:p w14:paraId="7BA617BC" w14:textId="77777777" w:rsidR="005B3566" w:rsidRPr="00C07FCE" w:rsidRDefault="005B3566" w:rsidP="005B3566">
      <w:pPr>
        <w:autoSpaceDE w:val="0"/>
        <w:spacing w:line="360" w:lineRule="auto"/>
        <w:ind w:right="-22"/>
        <w:rPr>
          <w:b/>
          <w:bCs/>
          <w:color w:val="000000" w:themeColor="text1"/>
          <w:sz w:val="26"/>
          <w:szCs w:val="26"/>
        </w:rPr>
      </w:pPr>
    </w:p>
    <w:p w14:paraId="06DECC86" w14:textId="77777777" w:rsidR="00F95F06" w:rsidRPr="00C07FCE" w:rsidRDefault="00F95F06" w:rsidP="00F95F06">
      <w:pPr>
        <w:autoSpaceDE w:val="0"/>
        <w:spacing w:line="360" w:lineRule="auto"/>
        <w:ind w:right="-22"/>
        <w:rPr>
          <w:b/>
          <w:bCs/>
          <w:color w:val="000000" w:themeColor="text1"/>
          <w:sz w:val="22"/>
          <w:szCs w:val="22"/>
        </w:rPr>
      </w:pPr>
    </w:p>
    <w:p w14:paraId="72E86582" w14:textId="77777777" w:rsidR="005B3566" w:rsidRPr="00C07FCE" w:rsidRDefault="005B3566" w:rsidP="005B3566">
      <w:pPr>
        <w:autoSpaceDE w:val="0"/>
        <w:spacing w:line="360" w:lineRule="auto"/>
        <w:ind w:right="-22"/>
        <w:jc w:val="center"/>
        <w:rPr>
          <w:b/>
          <w:bCs/>
          <w:color w:val="000000" w:themeColor="text1"/>
          <w:sz w:val="26"/>
          <w:szCs w:val="26"/>
        </w:rPr>
      </w:pPr>
    </w:p>
    <w:p w14:paraId="588B1354" w14:textId="49BD68D6" w:rsidR="005B3566" w:rsidRPr="00C07FCE" w:rsidRDefault="009D327B" w:rsidP="005B3566">
      <w:pPr>
        <w:autoSpaceDE w:val="0"/>
        <w:spacing w:line="360" w:lineRule="auto"/>
        <w:ind w:right="119"/>
        <w:jc w:val="center"/>
        <w:rPr>
          <w:noProof/>
          <w:color w:val="000000" w:themeColor="text1"/>
          <w:sz w:val="28"/>
          <w:szCs w:val="28"/>
        </w:rPr>
      </w:pPr>
      <w:r w:rsidRPr="00C07FCE">
        <w:rPr>
          <w:b/>
          <w:bCs/>
          <w:color w:val="000000" w:themeColor="text1"/>
          <w:sz w:val="26"/>
          <w:szCs w:val="26"/>
        </w:rPr>
        <w:t xml:space="preserve">ИНФОРМАЦИОННОЕ </w:t>
      </w:r>
      <w:proofErr w:type="gramStart"/>
      <w:r w:rsidRPr="00C07FCE">
        <w:rPr>
          <w:b/>
          <w:bCs/>
          <w:color w:val="000000" w:themeColor="text1"/>
          <w:sz w:val="26"/>
          <w:szCs w:val="26"/>
        </w:rPr>
        <w:t xml:space="preserve">СООБЩЕНИЕ </w:t>
      </w:r>
      <w:r w:rsidR="005B3566" w:rsidRPr="00C07FCE">
        <w:rPr>
          <w:b/>
          <w:bCs/>
          <w:color w:val="000000" w:themeColor="text1"/>
          <w:sz w:val="26"/>
          <w:szCs w:val="26"/>
        </w:rPr>
        <w:t xml:space="preserve"> О</w:t>
      </w:r>
      <w:proofErr w:type="gramEnd"/>
      <w:r w:rsidR="005B3566" w:rsidRPr="00C07FCE">
        <w:rPr>
          <w:b/>
          <w:bCs/>
          <w:color w:val="000000" w:themeColor="text1"/>
          <w:sz w:val="26"/>
          <w:szCs w:val="26"/>
        </w:rPr>
        <w:t xml:space="preserve"> ПРОВЕДЕНИИ </w:t>
      </w:r>
      <w:r w:rsidR="00E1032F" w:rsidRPr="00C07FCE">
        <w:rPr>
          <w:b/>
          <w:bCs/>
          <w:color w:val="000000" w:themeColor="text1"/>
          <w:sz w:val="26"/>
          <w:szCs w:val="26"/>
        </w:rPr>
        <w:br/>
      </w:r>
      <w:r w:rsidR="005B3566" w:rsidRPr="00C07FCE">
        <w:rPr>
          <w:b/>
          <w:bCs/>
          <w:color w:val="000000" w:themeColor="text1"/>
          <w:sz w:val="26"/>
          <w:szCs w:val="26"/>
        </w:rPr>
        <w:t>АУКЦИОНА</w:t>
      </w:r>
      <w:r w:rsidR="00E1032F" w:rsidRPr="00C07FCE">
        <w:rPr>
          <w:b/>
          <w:bCs/>
          <w:color w:val="000000" w:themeColor="text1"/>
          <w:sz w:val="26"/>
          <w:szCs w:val="26"/>
        </w:rPr>
        <w:t xml:space="preserve"> В ЭЛЕКТРОННОЙ ФОРМЕ</w:t>
      </w:r>
      <w:r w:rsidR="005B3566" w:rsidRPr="00C07FCE">
        <w:rPr>
          <w:b/>
          <w:bCs/>
          <w:color w:val="000000" w:themeColor="text1"/>
          <w:sz w:val="26"/>
          <w:szCs w:val="26"/>
        </w:rPr>
        <w:t xml:space="preserve"> </w:t>
      </w:r>
      <w:r w:rsidR="00367C74" w:rsidRPr="00C07FCE">
        <w:rPr>
          <w:b/>
          <w:bCs/>
          <w:color w:val="000000" w:themeColor="text1"/>
          <w:sz w:val="26"/>
          <w:szCs w:val="26"/>
        </w:rPr>
        <w:t>№</w:t>
      </w:r>
      <w:r w:rsidR="00367C74" w:rsidRPr="00C07FCE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bookmarkStart w:id="0" w:name="_Hlk222311491"/>
      <w:r w:rsidR="005B3566" w:rsidRPr="00C07FCE">
        <w:rPr>
          <w:bCs/>
          <w:color w:val="000000" w:themeColor="text1"/>
          <w:sz w:val="28"/>
          <w:szCs w:val="28"/>
          <w:lang w:eastAsia="ru-RU"/>
        </w:rPr>
        <w:t>ПЗЭ-ЛЫТ/26-675</w:t>
      </w:r>
      <w:bookmarkEnd w:id="0"/>
    </w:p>
    <w:p w14:paraId="18D513DF" w14:textId="139DC07D" w:rsidR="005B3566" w:rsidRPr="00C07FCE" w:rsidRDefault="000464EF" w:rsidP="00681D63">
      <w:pPr>
        <w:ind w:left="-426"/>
        <w:jc w:val="center"/>
        <w:rPr>
          <w:noProof/>
          <w:color w:val="000000" w:themeColor="text1"/>
          <w:sz w:val="28"/>
          <w:szCs w:val="28"/>
        </w:rPr>
      </w:pPr>
      <w:bookmarkStart w:id="1" w:name="_Hlk222311507"/>
      <w:r w:rsidRPr="00C07FCE">
        <w:rPr>
          <w:noProof/>
          <w:color w:val="000000" w:themeColor="text1"/>
          <w:sz w:val="28"/>
          <w:szCs w:val="28"/>
        </w:rPr>
        <w:t>по продаже земельного участка</w:t>
      </w:r>
      <w:r w:rsidR="009D327B" w:rsidRPr="00C07FCE">
        <w:rPr>
          <w:noProof/>
          <w:color w:val="000000" w:themeColor="text1"/>
          <w:sz w:val="28"/>
          <w:szCs w:val="28"/>
        </w:rPr>
        <w:t xml:space="preserve"> с кадастровым номером 50:53:0020102:1360</w:t>
      </w:r>
      <w:r w:rsidRPr="00C07FCE">
        <w:rPr>
          <w:noProof/>
          <w:color w:val="000000" w:themeColor="text1"/>
          <w:sz w:val="28"/>
          <w:szCs w:val="28"/>
        </w:rPr>
        <w:t xml:space="preserve">, </w:t>
      </w:r>
      <w:r w:rsidR="00BA5840" w:rsidRPr="00C07FCE">
        <w:rPr>
          <w:noProof/>
          <w:color w:val="000000" w:themeColor="text1"/>
          <w:sz w:val="28"/>
          <w:szCs w:val="28"/>
        </w:rPr>
        <w:br/>
      </w:r>
      <w:r w:rsidRPr="00C07FCE">
        <w:rPr>
          <w:noProof/>
          <w:color w:val="000000" w:themeColor="text1"/>
          <w:sz w:val="28"/>
          <w:szCs w:val="28"/>
        </w:rPr>
        <w:t xml:space="preserve"> вид разрешенного </w:t>
      </w:r>
      <w:proofErr w:type="gramStart"/>
      <w:r w:rsidRPr="00C07FCE">
        <w:rPr>
          <w:noProof/>
          <w:color w:val="000000" w:themeColor="text1"/>
          <w:sz w:val="28"/>
          <w:szCs w:val="28"/>
        </w:rPr>
        <w:t>использования:</w:t>
      </w:r>
      <w:r w:rsidR="00D20433" w:rsidRPr="00C07FCE">
        <w:rPr>
          <w:noProof/>
          <w:color w:val="000000" w:themeColor="text1"/>
          <w:sz w:val="28"/>
          <w:szCs w:val="28"/>
        </w:rPr>
        <w:t xml:space="preserve"> </w:t>
      </w:r>
      <w:r w:rsidR="00681D63" w:rsidRPr="00C07FCE">
        <w:rPr>
          <w:color w:val="000000" w:themeColor="text1"/>
          <w:sz w:val="28"/>
          <w:szCs w:val="28"/>
        </w:rPr>
        <w:t xml:space="preserve"> Для</w:t>
      </w:r>
      <w:proofErr w:type="gramEnd"/>
      <w:r w:rsidR="00681D63" w:rsidRPr="00C07FCE">
        <w:rPr>
          <w:color w:val="000000" w:themeColor="text1"/>
          <w:sz w:val="28"/>
          <w:szCs w:val="28"/>
        </w:rPr>
        <w:t xml:space="preserve"> индивидуального жилищного строительства</w:t>
      </w:r>
      <w:bookmarkEnd w:id="1"/>
    </w:p>
    <w:p w14:paraId="6DC7512E" w14:textId="79073DA2" w:rsidR="005B3566" w:rsidRPr="00C07FCE" w:rsidRDefault="005B3566" w:rsidP="005B3566">
      <w:pPr>
        <w:ind w:left="-426"/>
        <w:jc w:val="center"/>
        <w:rPr>
          <w:noProof/>
          <w:color w:val="000000" w:themeColor="text1"/>
          <w:sz w:val="28"/>
          <w:szCs w:val="28"/>
        </w:rPr>
      </w:pPr>
    </w:p>
    <w:p w14:paraId="0D690BC0" w14:textId="77777777" w:rsidR="00367C74" w:rsidRPr="00C07FCE" w:rsidRDefault="00367C74" w:rsidP="005B3566">
      <w:pPr>
        <w:ind w:left="-426"/>
        <w:jc w:val="center"/>
        <w:rPr>
          <w:noProof/>
          <w:color w:val="000000" w:themeColor="text1"/>
          <w:sz w:val="28"/>
          <w:szCs w:val="28"/>
        </w:rPr>
      </w:pPr>
    </w:p>
    <w:p w14:paraId="7E45A6E7" w14:textId="77777777" w:rsidR="00AF44DB" w:rsidRPr="00C07FCE" w:rsidRDefault="00AF44DB" w:rsidP="00AF44DB">
      <w:pPr>
        <w:autoSpaceDE w:val="0"/>
        <w:jc w:val="center"/>
        <w:rPr>
          <w:b/>
          <w:color w:val="000000" w:themeColor="text1"/>
          <w:sz w:val="32"/>
          <w:szCs w:val="32"/>
          <w:lang w:eastAsia="ru-RU"/>
        </w:rPr>
      </w:pPr>
      <w:r w:rsidRPr="00C07FCE">
        <w:rPr>
          <w:b/>
          <w:color w:val="000000" w:themeColor="text1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C07FCE" w:rsidRDefault="00AF44DB" w:rsidP="00AF44DB">
      <w:pPr>
        <w:ind w:left="-426"/>
        <w:jc w:val="center"/>
        <w:rPr>
          <w:noProof/>
          <w:color w:val="000000" w:themeColor="text1"/>
          <w:sz w:val="28"/>
          <w:szCs w:val="28"/>
        </w:rPr>
      </w:pPr>
      <w:r w:rsidRPr="00C07FCE">
        <w:rPr>
          <w:b/>
          <w:color w:val="000000" w:themeColor="text1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C07FCE" w:rsidRDefault="00AF44DB" w:rsidP="005B3566">
      <w:pPr>
        <w:ind w:left="-426"/>
        <w:jc w:val="center"/>
        <w:rPr>
          <w:noProof/>
          <w:color w:val="000000" w:themeColor="text1"/>
          <w:sz w:val="28"/>
          <w:szCs w:val="28"/>
        </w:rPr>
      </w:pPr>
    </w:p>
    <w:p w14:paraId="11F477C8" w14:textId="77777777" w:rsidR="00367C74" w:rsidRPr="00C07FCE" w:rsidRDefault="00367C74" w:rsidP="005B3566">
      <w:pPr>
        <w:ind w:left="-426"/>
        <w:jc w:val="center"/>
        <w:rPr>
          <w:noProof/>
          <w:color w:val="000000" w:themeColor="text1"/>
          <w:sz w:val="28"/>
          <w:szCs w:val="28"/>
        </w:rPr>
      </w:pPr>
    </w:p>
    <w:p w14:paraId="6AA3DB84" w14:textId="77777777" w:rsidR="00367C74" w:rsidRPr="00C07FCE" w:rsidRDefault="00367C74" w:rsidP="005B3566">
      <w:pPr>
        <w:ind w:left="-426"/>
        <w:jc w:val="center"/>
        <w:rPr>
          <w:noProof/>
          <w:color w:val="000000" w:themeColor="text1"/>
          <w:sz w:val="28"/>
          <w:szCs w:val="28"/>
        </w:rPr>
      </w:pPr>
    </w:p>
    <w:p w14:paraId="12824B3F" w14:textId="77777777" w:rsidR="005B3566" w:rsidRPr="00C07FCE" w:rsidRDefault="005B3566" w:rsidP="005B3566">
      <w:pPr>
        <w:autoSpaceDE w:val="0"/>
        <w:jc w:val="right"/>
        <w:rPr>
          <w:b/>
          <w:bCs/>
          <w:color w:val="000000" w:themeColor="text1"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C07FCE" w:rsidRPr="00C07FCE" w14:paraId="64861DB5" w14:textId="77777777" w:rsidTr="008A78CA">
        <w:tc>
          <w:tcPr>
            <w:tcW w:w="5086" w:type="dxa"/>
          </w:tcPr>
          <w:p w14:paraId="0B71B0D8" w14:textId="77777777" w:rsidR="00011F3E" w:rsidRPr="00C07FCE" w:rsidRDefault="00011F3E" w:rsidP="00B55878">
            <w:pPr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C07FCE">
              <w:rPr>
                <w:bCs/>
                <w:color w:val="000000" w:themeColor="text1"/>
                <w:sz w:val="26"/>
                <w:szCs w:val="26"/>
              </w:rPr>
              <w:t xml:space="preserve">№ процедуры </w:t>
            </w:r>
            <w:bookmarkStart w:id="2" w:name="_Hlk80049706"/>
            <w:r w:rsidRPr="00C07FCE">
              <w:rPr>
                <w:bCs/>
                <w:color w:val="000000" w:themeColor="text1"/>
                <w:sz w:val="26"/>
                <w:szCs w:val="26"/>
              </w:rPr>
              <w:t>easuz.mosreg.ru/</w:t>
            </w:r>
            <w:proofErr w:type="spellStart"/>
            <w:r w:rsidRPr="00C07FCE">
              <w:rPr>
                <w:bCs/>
                <w:color w:val="000000" w:themeColor="text1"/>
                <w:sz w:val="26"/>
                <w:szCs w:val="26"/>
              </w:rPr>
              <w:t>torgi</w:t>
            </w:r>
            <w:bookmarkEnd w:id="2"/>
            <w:proofErr w:type="spellEnd"/>
          </w:p>
          <w:p w14:paraId="33D927F2" w14:textId="77777777" w:rsidR="00011F3E" w:rsidRPr="00C07FCE" w:rsidRDefault="00011F3E" w:rsidP="00011F3E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C07FCE" w:rsidRDefault="00011F3E" w:rsidP="00B55878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7FCE">
              <w:rPr>
                <w:color w:val="000000" w:themeColor="text1"/>
                <w:sz w:val="28"/>
                <w:szCs w:val="28"/>
              </w:rPr>
              <w:t>00400010106436</w:t>
            </w:r>
          </w:p>
        </w:tc>
      </w:tr>
      <w:tr w:rsidR="00C07FCE" w:rsidRPr="00C07FCE" w14:paraId="46DAB1FE" w14:textId="77777777" w:rsidTr="008A78CA">
        <w:tc>
          <w:tcPr>
            <w:tcW w:w="5086" w:type="dxa"/>
          </w:tcPr>
          <w:p w14:paraId="239A02D8" w14:textId="77777777" w:rsidR="00011F3E" w:rsidRPr="00C07FCE" w:rsidRDefault="00011F3E" w:rsidP="00B55878">
            <w:pPr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C07FCE">
              <w:rPr>
                <w:bCs/>
                <w:color w:val="000000" w:themeColor="text1"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C07FCE" w:rsidRDefault="00011F3E" w:rsidP="00B55878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C07FCE" w:rsidRDefault="00011F3E" w:rsidP="00B55878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7FCE">
              <w:rPr>
                <w:color w:val="000000" w:themeColor="text1"/>
                <w:sz w:val="28"/>
                <w:szCs w:val="28"/>
              </w:rPr>
              <w:t>19.02.2026</w:t>
            </w:r>
          </w:p>
        </w:tc>
      </w:tr>
      <w:tr w:rsidR="00C07FCE" w:rsidRPr="00C07FCE" w14:paraId="4E972619" w14:textId="77777777" w:rsidTr="008A78CA">
        <w:tc>
          <w:tcPr>
            <w:tcW w:w="5086" w:type="dxa"/>
          </w:tcPr>
          <w:p w14:paraId="666BF108" w14:textId="77777777" w:rsidR="00011F3E" w:rsidRPr="00C07FCE" w:rsidRDefault="00011F3E" w:rsidP="00B55878">
            <w:pPr>
              <w:autoSpaceDE w:val="0"/>
              <w:rPr>
                <w:bCs/>
                <w:color w:val="000000" w:themeColor="text1"/>
                <w:sz w:val="26"/>
                <w:szCs w:val="26"/>
              </w:rPr>
            </w:pPr>
            <w:r w:rsidRPr="00C07FCE">
              <w:rPr>
                <w:bCs/>
                <w:color w:val="000000" w:themeColor="text1"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C07FCE" w:rsidRDefault="00011F3E" w:rsidP="00B55878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C07FCE" w:rsidRDefault="00011F3E" w:rsidP="00B55878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7FCE">
              <w:rPr>
                <w:color w:val="000000" w:themeColor="text1"/>
                <w:sz w:val="28"/>
                <w:szCs w:val="28"/>
              </w:rPr>
              <w:t>23.03.2026</w:t>
            </w:r>
          </w:p>
        </w:tc>
      </w:tr>
      <w:tr w:rsidR="00C07FCE" w:rsidRPr="00C07FCE" w14:paraId="27EC2E65" w14:textId="77777777" w:rsidTr="008A78CA">
        <w:tc>
          <w:tcPr>
            <w:tcW w:w="5086" w:type="dxa"/>
          </w:tcPr>
          <w:p w14:paraId="0BA2077F" w14:textId="7668BF34" w:rsidR="00011F3E" w:rsidRPr="00C07FCE" w:rsidRDefault="00011F3E" w:rsidP="0063633D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7FCE">
              <w:rPr>
                <w:bCs/>
                <w:color w:val="000000" w:themeColor="text1"/>
                <w:sz w:val="26"/>
                <w:szCs w:val="26"/>
              </w:rPr>
              <w:t>Дата</w:t>
            </w:r>
            <w:r w:rsidR="00AE592F" w:rsidRPr="00C07FCE">
              <w:rPr>
                <w:bCs/>
                <w:color w:val="000000" w:themeColor="text1"/>
                <w:sz w:val="26"/>
                <w:szCs w:val="26"/>
              </w:rPr>
              <w:t xml:space="preserve"> начала </w:t>
            </w:r>
            <w:r w:rsidRPr="00C07FCE">
              <w:rPr>
                <w:bCs/>
                <w:color w:val="000000" w:themeColor="text1"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C07FCE" w:rsidRDefault="00011F3E" w:rsidP="00B55878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7FCE">
              <w:rPr>
                <w:color w:val="000000" w:themeColor="text1"/>
                <w:sz w:val="28"/>
                <w:szCs w:val="28"/>
              </w:rPr>
              <w:t>25.03.2026</w:t>
            </w:r>
          </w:p>
        </w:tc>
      </w:tr>
      <w:tr w:rsidR="00011F3E" w:rsidRPr="00C07FCE" w14:paraId="661B493E" w14:textId="77777777" w:rsidTr="008A78CA">
        <w:tc>
          <w:tcPr>
            <w:tcW w:w="5086" w:type="dxa"/>
          </w:tcPr>
          <w:p w14:paraId="2ABCAA97" w14:textId="733D6948" w:rsidR="00011F3E" w:rsidRPr="00C07FCE" w:rsidRDefault="00011F3E" w:rsidP="00B55878">
            <w:pPr>
              <w:autoSpaceDE w:val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Pr="00C07FCE" w:rsidRDefault="00011F3E" w:rsidP="00B55878">
            <w:pPr>
              <w:autoSpaceDE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64ABC2F" w14:textId="77777777" w:rsidR="005B3566" w:rsidRPr="00C07FCE" w:rsidRDefault="005B3566" w:rsidP="005B3566">
      <w:pPr>
        <w:autoSpaceDE w:val="0"/>
        <w:jc w:val="center"/>
        <w:rPr>
          <w:rFonts w:ascii="Arial" w:hAnsi="Arial" w:cs="Arial"/>
          <w:color w:val="000000" w:themeColor="text1"/>
          <w:sz w:val="19"/>
          <w:szCs w:val="19"/>
          <w:lang w:eastAsia="ru-RU"/>
        </w:rPr>
      </w:pPr>
    </w:p>
    <w:p w14:paraId="2C224179" w14:textId="77777777" w:rsidR="005B3566" w:rsidRPr="00C07FCE" w:rsidRDefault="005B3566" w:rsidP="005B3566">
      <w:pPr>
        <w:autoSpaceDE w:val="0"/>
        <w:jc w:val="center"/>
        <w:rPr>
          <w:rFonts w:ascii="Arial" w:hAnsi="Arial" w:cs="Arial"/>
          <w:color w:val="000000" w:themeColor="text1"/>
          <w:sz w:val="19"/>
          <w:szCs w:val="19"/>
          <w:lang w:eastAsia="ru-RU"/>
        </w:rPr>
      </w:pPr>
    </w:p>
    <w:p w14:paraId="47F6531D" w14:textId="77777777" w:rsidR="00351440" w:rsidRPr="00C07FCE" w:rsidRDefault="00351440" w:rsidP="00DB07C3">
      <w:pPr>
        <w:autoSpaceDE w:val="0"/>
        <w:rPr>
          <w:b/>
          <w:bCs/>
          <w:color w:val="000000" w:themeColor="text1"/>
          <w:sz w:val="26"/>
          <w:szCs w:val="26"/>
        </w:rPr>
      </w:pPr>
    </w:p>
    <w:p w14:paraId="3B503791" w14:textId="07435D70" w:rsidR="005B3566" w:rsidRPr="00C07FCE" w:rsidRDefault="005B3566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2B294912" w14:textId="3C3BF508" w:rsidR="00367C74" w:rsidRPr="00C07FCE" w:rsidRDefault="00367C74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63340580" w14:textId="4E914207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359ED60B" w14:textId="2986331F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1C63FEE9" w14:textId="4336F188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2DDCD3C9" w14:textId="0BB596A5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5060FC80" w14:textId="33C39C0F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7246B1F4" w14:textId="1D25DAEC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504C5E2F" w14:textId="1CC611BC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75A318E8" w14:textId="0CFF84A7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4190C49F" w14:textId="69D3EC50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021DB021" w14:textId="47FA8727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711FC09A" w14:textId="6A2CD831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556EC091" w14:textId="14DE62AE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327C652F" w14:textId="77777777" w:rsidR="009D327B" w:rsidRPr="00C07FCE" w:rsidRDefault="009D327B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3E64514D" w14:textId="262A0646" w:rsidR="00126715" w:rsidRPr="00C07FCE" w:rsidRDefault="00126715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361FE631" w14:textId="3A3B340C" w:rsidR="00126715" w:rsidRPr="00C07FCE" w:rsidRDefault="00126715" w:rsidP="00AF44DB">
      <w:pPr>
        <w:autoSpaceDE w:val="0"/>
        <w:rPr>
          <w:b/>
          <w:bCs/>
          <w:color w:val="000000" w:themeColor="text1"/>
          <w:sz w:val="26"/>
          <w:szCs w:val="26"/>
        </w:rPr>
      </w:pPr>
    </w:p>
    <w:p w14:paraId="0C4895E4" w14:textId="77777777" w:rsidR="00BA521B" w:rsidRPr="00C07FCE" w:rsidRDefault="00BA521B" w:rsidP="00AF44DB">
      <w:pPr>
        <w:autoSpaceDE w:val="0"/>
        <w:rPr>
          <w:b/>
          <w:bCs/>
          <w:color w:val="000000" w:themeColor="text1"/>
          <w:sz w:val="26"/>
          <w:szCs w:val="26"/>
        </w:rPr>
      </w:pPr>
    </w:p>
    <w:p w14:paraId="2D75C082" w14:textId="77777777" w:rsidR="00482529" w:rsidRPr="00C07FCE" w:rsidRDefault="00482529" w:rsidP="005B3566">
      <w:pPr>
        <w:autoSpaceDE w:val="0"/>
        <w:jc w:val="center"/>
        <w:rPr>
          <w:b/>
          <w:bCs/>
          <w:color w:val="000000" w:themeColor="text1"/>
          <w:sz w:val="26"/>
          <w:szCs w:val="26"/>
        </w:rPr>
      </w:pPr>
    </w:p>
    <w:p w14:paraId="25415666" w14:textId="6F4B7106" w:rsidR="000306C8" w:rsidRPr="00C07FCE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bookmarkStart w:id="3" w:name="_Toc478656950"/>
      <w:bookmarkStart w:id="4" w:name="_Toc478580942"/>
      <w:r w:rsidRPr="00C07FCE">
        <w:rPr>
          <w:rFonts w:ascii="Times New Roman" w:hAnsi="Times New Roman"/>
          <w:i w:val="0"/>
          <w:color w:val="000000" w:themeColor="text1"/>
          <w:sz w:val="26"/>
          <w:szCs w:val="26"/>
          <w:lang w:val="ru-RU"/>
        </w:rPr>
        <w:lastRenderedPageBreak/>
        <w:t xml:space="preserve">1. </w:t>
      </w:r>
      <w:r w:rsidR="000306C8" w:rsidRPr="00C07FCE">
        <w:rPr>
          <w:rFonts w:ascii="Times New Roman" w:hAnsi="Times New Roman"/>
          <w:i w:val="0"/>
          <w:color w:val="000000" w:themeColor="text1"/>
          <w:sz w:val="26"/>
          <w:szCs w:val="26"/>
          <w:lang w:val="ru-RU"/>
        </w:rPr>
        <w:t>Правовое регулирование</w:t>
      </w:r>
      <w:bookmarkEnd w:id="3"/>
    </w:p>
    <w:p w14:paraId="28F3B3B9" w14:textId="56C63CDC" w:rsidR="005B3566" w:rsidRPr="00C07FCE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color w:val="000000" w:themeColor="text1"/>
          <w:sz w:val="20"/>
          <w:szCs w:val="20"/>
        </w:rPr>
      </w:pPr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4"/>
      <w:r w:rsidRPr="00C07FCE">
        <w:rPr>
          <w:iCs/>
          <w:color w:val="000000" w:themeColor="text1"/>
          <w:sz w:val="20"/>
          <w:szCs w:val="20"/>
        </w:rPr>
        <w:t>Аукцион</w:t>
      </w:r>
      <w:r w:rsidR="00E1032F" w:rsidRPr="00C07FCE">
        <w:rPr>
          <w:iCs/>
          <w:color w:val="000000" w:themeColor="text1"/>
          <w:sz w:val="20"/>
          <w:szCs w:val="20"/>
        </w:rPr>
        <w:t xml:space="preserve"> в электронной форме</w:t>
      </w:r>
      <w:r w:rsidRPr="00C07FCE">
        <w:rPr>
          <w:iCs/>
          <w:color w:val="000000" w:themeColor="text1"/>
          <w:sz w:val="20"/>
          <w:szCs w:val="20"/>
        </w:rPr>
        <w:t xml:space="preserve">, открытый по форме подачи предложений о цене предмета аукциона с ограничением по составу Участников </w:t>
      </w:r>
      <w:r w:rsidR="008D4F6F" w:rsidRPr="00C07FCE">
        <w:rPr>
          <w:iCs/>
          <w:color w:val="000000" w:themeColor="text1"/>
          <w:sz w:val="20"/>
          <w:szCs w:val="20"/>
        </w:rPr>
        <w:t xml:space="preserve">– </w:t>
      </w:r>
      <w:r w:rsidR="00AF44DB" w:rsidRPr="00C07FCE">
        <w:rPr>
          <w:b/>
          <w:iCs/>
          <w:color w:val="000000" w:themeColor="text1"/>
          <w:sz w:val="20"/>
          <w:szCs w:val="20"/>
        </w:rPr>
        <w:t>ТОЛЬКО ДЛЯ ГРАЖДАН</w:t>
      </w:r>
      <w:r w:rsidR="00BA5840" w:rsidRPr="00C07FCE">
        <w:rPr>
          <w:iCs/>
          <w:color w:val="000000" w:themeColor="text1"/>
          <w:sz w:val="20"/>
          <w:szCs w:val="20"/>
        </w:rPr>
        <w:t xml:space="preserve"> (далее – аукцион)</w:t>
      </w:r>
      <w:r w:rsidRPr="00C07FCE">
        <w:rPr>
          <w:iCs/>
          <w:color w:val="000000" w:themeColor="text1"/>
          <w:sz w:val="20"/>
          <w:szCs w:val="20"/>
        </w:rPr>
        <w:t xml:space="preserve">, проводится в </w:t>
      </w:r>
      <w:r w:rsidR="00BA521B" w:rsidRPr="00C07FCE">
        <w:rPr>
          <w:iCs/>
          <w:color w:val="000000" w:themeColor="text1"/>
          <w:sz w:val="20"/>
          <w:szCs w:val="20"/>
        </w:rPr>
        <w:t>с</w:t>
      </w:r>
      <w:r w:rsidRPr="00C07FCE">
        <w:rPr>
          <w:iCs/>
          <w:color w:val="000000" w:themeColor="text1"/>
          <w:sz w:val="20"/>
          <w:szCs w:val="20"/>
        </w:rPr>
        <w:t>оответствии с требованиями:</w:t>
      </w:r>
    </w:p>
    <w:p w14:paraId="284287FD" w14:textId="743067E9" w:rsidR="005B3566" w:rsidRPr="00C07FCE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>-</w:t>
      </w:r>
      <w:r w:rsidRPr="00C07FCE">
        <w:rPr>
          <w:iCs/>
          <w:color w:val="000000" w:themeColor="text1"/>
          <w:sz w:val="20"/>
          <w:szCs w:val="20"/>
          <w:lang w:val="en-US"/>
        </w:rPr>
        <w:t> </w:t>
      </w:r>
      <w:r w:rsidR="005B3566" w:rsidRPr="00C07FCE">
        <w:rPr>
          <w:iCs/>
          <w:color w:val="000000" w:themeColor="text1"/>
          <w:sz w:val="20"/>
          <w:szCs w:val="20"/>
        </w:rPr>
        <w:t>Гражданского кодекса Российской Федерации;</w:t>
      </w:r>
    </w:p>
    <w:p w14:paraId="1B67CF34" w14:textId="4B4BB3B7" w:rsidR="005B3566" w:rsidRPr="00C07FCE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>-</w:t>
      </w:r>
      <w:r w:rsidRPr="00C07FCE">
        <w:rPr>
          <w:iCs/>
          <w:color w:val="000000" w:themeColor="text1"/>
          <w:sz w:val="20"/>
          <w:szCs w:val="20"/>
          <w:lang w:val="en-US"/>
        </w:rPr>
        <w:t> </w:t>
      </w:r>
      <w:r w:rsidR="005B3566" w:rsidRPr="00C07FCE">
        <w:rPr>
          <w:iCs/>
          <w:color w:val="000000" w:themeColor="text1"/>
          <w:sz w:val="20"/>
          <w:szCs w:val="20"/>
        </w:rPr>
        <w:t>Земельного кодекса Российской Федерации;</w:t>
      </w:r>
    </w:p>
    <w:p w14:paraId="7884ACA5" w14:textId="613268DD" w:rsidR="005B3566" w:rsidRPr="00C07FCE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>-</w:t>
      </w:r>
      <w:r w:rsidRPr="00C07FCE">
        <w:rPr>
          <w:iCs/>
          <w:color w:val="000000" w:themeColor="text1"/>
          <w:sz w:val="20"/>
          <w:szCs w:val="20"/>
          <w:lang w:val="en-US"/>
        </w:rPr>
        <w:t> </w:t>
      </w:r>
      <w:r w:rsidR="005B3566" w:rsidRPr="00C07FCE">
        <w:rPr>
          <w:iCs/>
          <w:color w:val="000000" w:themeColor="text1"/>
          <w:sz w:val="20"/>
          <w:szCs w:val="20"/>
        </w:rPr>
        <w:t>Федерального закона от 26.07.2006 № 135-ФЗ «О защите конкуренции»;</w:t>
      </w:r>
    </w:p>
    <w:p w14:paraId="00639C82" w14:textId="2CA8D19E" w:rsidR="0008315D" w:rsidRPr="00C07FCE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C07FCE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>-</w:t>
      </w:r>
      <w:r w:rsidRPr="00C07FCE">
        <w:rPr>
          <w:iCs/>
          <w:color w:val="000000" w:themeColor="text1"/>
          <w:sz w:val="20"/>
          <w:szCs w:val="20"/>
          <w:lang w:val="en-US"/>
        </w:rPr>
        <w:t> </w:t>
      </w:r>
      <w:r w:rsidR="005B3566" w:rsidRPr="00C07FCE">
        <w:rPr>
          <w:noProof/>
          <w:color w:val="000000" w:themeColor="text1"/>
          <w:sz w:val="20"/>
          <w:szCs w:val="20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 w14:textId="090AE4E7" w:rsidR="00367C74" w:rsidRPr="00C07FCE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00" w:themeColor="text1"/>
          <w:sz w:val="20"/>
          <w:szCs w:val="20"/>
          <w:lang w:eastAsia="ru-RU"/>
        </w:rPr>
      </w:pPr>
      <w:r w:rsidRPr="00C07FCE">
        <w:rPr>
          <w:color w:val="000000" w:themeColor="text1"/>
          <w:sz w:val="20"/>
          <w:szCs w:val="20"/>
          <w:lang w:eastAsia="ru-RU"/>
        </w:rPr>
        <w:t xml:space="preserve">- Сводного заключения Министерства имущественных отношений Московской области от 16.02.2026 </w:t>
      </w:r>
      <w:r w:rsidR="00BA521B" w:rsidRPr="00C07FCE">
        <w:rPr>
          <w:color w:val="000000" w:themeColor="text1"/>
          <w:sz w:val="20"/>
          <w:szCs w:val="20"/>
          <w:lang w:eastAsia="ru-RU"/>
        </w:rPr>
        <w:br/>
      </w:r>
      <w:r w:rsidRPr="00C07FCE">
        <w:rPr>
          <w:color w:val="000000" w:themeColor="text1"/>
          <w:sz w:val="20"/>
          <w:szCs w:val="20"/>
          <w:lang w:eastAsia="ru-RU"/>
        </w:rPr>
        <w:t>№ 26-З п. 78;</w:t>
      </w:r>
    </w:p>
    <w:p w14:paraId="5529F210" w14:textId="647D6BA6" w:rsidR="00CE4967" w:rsidRPr="00C07FCE" w:rsidRDefault="00CE4967" w:rsidP="00CE4967">
      <w:pPr>
        <w:pStyle w:val="afa"/>
        <w:rPr>
          <w:color w:val="000000" w:themeColor="text1"/>
          <w:lang w:val="ru-RU"/>
        </w:rPr>
      </w:pPr>
      <w:r w:rsidRPr="00C07FCE">
        <w:rPr>
          <w:color w:val="000000" w:themeColor="text1"/>
          <w:lang w:eastAsia="ru-RU"/>
        </w:rPr>
        <w:t>-</w:t>
      </w:r>
      <w:r w:rsidRPr="00C07FCE">
        <w:rPr>
          <w:iCs/>
          <w:color w:val="000000" w:themeColor="text1"/>
          <w:lang w:val="en-US"/>
        </w:rPr>
        <w:t> </w:t>
      </w:r>
      <w:r w:rsidRPr="00C07FCE">
        <w:rPr>
          <w:color w:val="000000" w:themeColor="text1"/>
          <w:lang w:eastAsia="ru-RU"/>
        </w:rPr>
        <w:t>решения о проведении торгов (</w:t>
      </w:r>
      <w:r w:rsidR="0084761D" w:rsidRPr="00C07FCE">
        <w:rPr>
          <w:color w:val="000000" w:themeColor="text1"/>
          <w:lang w:val="ru-RU" w:eastAsia="ru-RU"/>
        </w:rPr>
        <w:t>постановление главы городского округа Лыткарино от 17.02.2026 №71-п</w:t>
      </w:r>
      <w:r w:rsidRPr="00C07FCE">
        <w:rPr>
          <w:color w:val="000000" w:themeColor="text1"/>
          <w:lang w:eastAsia="ru-RU"/>
        </w:rPr>
        <w:t>)</w:t>
      </w:r>
      <w:r w:rsidRPr="00C07FCE">
        <w:rPr>
          <w:noProof/>
          <w:color w:val="000000" w:themeColor="text1"/>
        </w:rPr>
        <w:t>;</w:t>
      </w:r>
    </w:p>
    <w:p w14:paraId="0080C9DF" w14:textId="24AC9234" w:rsidR="005B3566" w:rsidRPr="00C07FCE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>-</w:t>
      </w:r>
      <w:r w:rsidRPr="00C07FCE">
        <w:rPr>
          <w:iCs/>
          <w:color w:val="000000" w:themeColor="text1"/>
          <w:sz w:val="20"/>
          <w:szCs w:val="20"/>
          <w:lang w:val="en-US"/>
        </w:rPr>
        <w:t> </w:t>
      </w:r>
      <w:r w:rsidR="005B3566" w:rsidRPr="00C07FCE">
        <w:rPr>
          <w:noProof/>
          <w:color w:val="000000" w:themeColor="text1"/>
          <w:sz w:val="20"/>
          <w:szCs w:val="20"/>
        </w:rPr>
        <w:t>иных нормативно правовых актов Российской Федерации и Московской области.</w:t>
      </w:r>
      <w:bookmarkStart w:id="10" w:name="__RefHeading__48_1698952488"/>
      <w:bookmarkStart w:id="11" w:name="__RefHeading__35_520497706"/>
      <w:bookmarkStart w:id="12" w:name="__RefHeading__50_1698952488"/>
      <w:bookmarkEnd w:id="10"/>
      <w:bookmarkEnd w:id="11"/>
      <w:bookmarkEnd w:id="12"/>
    </w:p>
    <w:p w14:paraId="4F8A0084" w14:textId="77777777" w:rsidR="000306C8" w:rsidRPr="00C07FCE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color w:val="000000" w:themeColor="text1"/>
          <w:sz w:val="20"/>
          <w:szCs w:val="20"/>
        </w:rPr>
      </w:pPr>
    </w:p>
    <w:p w14:paraId="7C42A54F" w14:textId="1BF2C02F" w:rsidR="000306C8" w:rsidRPr="00C07FCE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C07FCE">
        <w:rPr>
          <w:rFonts w:ascii="Times New Roman" w:hAnsi="Times New Roman"/>
          <w:i w:val="0"/>
          <w:color w:val="000000" w:themeColor="text1"/>
          <w:sz w:val="20"/>
          <w:szCs w:val="20"/>
          <w:lang w:val="ru-RU"/>
        </w:rPr>
        <w:t>2.</w:t>
      </w:r>
      <w:r w:rsidR="000306C8" w:rsidRPr="00C07FCE">
        <w:rPr>
          <w:rFonts w:ascii="Times New Roman" w:hAnsi="Times New Roman"/>
          <w:i w:val="0"/>
          <w:color w:val="000000" w:themeColor="text1"/>
          <w:sz w:val="20"/>
          <w:szCs w:val="20"/>
          <w:lang w:val="ru-RU"/>
        </w:rPr>
        <w:t xml:space="preserve"> </w:t>
      </w:r>
      <w:bookmarkStart w:id="13" w:name="_Toc478656951"/>
      <w:r w:rsidR="000306C8" w:rsidRPr="00C07FCE">
        <w:rPr>
          <w:rFonts w:ascii="Times New Roman" w:hAnsi="Times New Roman"/>
          <w:i w:val="0"/>
          <w:color w:val="000000" w:themeColor="text1"/>
          <w:sz w:val="20"/>
          <w:szCs w:val="20"/>
          <w:lang w:val="ru-RU"/>
        </w:rPr>
        <w:t>Сведения об аукционе</w:t>
      </w:r>
      <w:bookmarkEnd w:id="13"/>
      <w:r w:rsidR="00367B6B" w:rsidRPr="00C07FCE">
        <w:rPr>
          <w:rFonts w:ascii="Times New Roman" w:hAnsi="Times New Roman"/>
          <w:i w:val="0"/>
          <w:color w:val="000000" w:themeColor="text1"/>
          <w:sz w:val="20"/>
          <w:szCs w:val="20"/>
          <w:lang w:val="ru-RU"/>
        </w:rPr>
        <w:t xml:space="preserve"> </w:t>
      </w:r>
    </w:p>
    <w:bookmarkEnd w:id="5"/>
    <w:bookmarkEnd w:id="6"/>
    <w:bookmarkEnd w:id="7"/>
    <w:p w14:paraId="40252D35" w14:textId="31473B4D" w:rsidR="002773F2" w:rsidRPr="00C07FC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2.1. Продавец –</w:t>
      </w:r>
      <w:r w:rsidR="00BC644E" w:rsidRPr="00C07FCE">
        <w:rPr>
          <w:color w:val="000000" w:themeColor="text1"/>
          <w:sz w:val="20"/>
          <w:szCs w:val="20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C07FCE">
        <w:rPr>
          <w:color w:val="000000" w:themeColor="text1"/>
          <w:sz w:val="20"/>
          <w:szCs w:val="20"/>
        </w:rPr>
        <w:t>,</w:t>
      </w:r>
      <w:r w:rsidR="00BC644E"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color w:val="000000" w:themeColor="text1"/>
          <w:sz w:val="20"/>
          <w:szCs w:val="20"/>
        </w:rPr>
        <w:t>принимающий решение о проведении аукциона, об отказе от проведения аукциона, об условиях аукциона</w:t>
      </w:r>
      <w:r w:rsidR="008F3183"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color w:val="000000" w:themeColor="text1"/>
          <w:sz w:val="20"/>
          <w:szCs w:val="20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 w:rsidRPr="00C07FCE">
        <w:rPr>
          <w:color w:val="000000" w:themeColor="text1"/>
          <w:sz w:val="20"/>
          <w:szCs w:val="20"/>
        </w:rPr>
        <w:t xml:space="preserve"> соблюдение сроков заключения</w:t>
      </w:r>
      <w:r w:rsidRPr="00C07FCE">
        <w:rPr>
          <w:color w:val="000000" w:themeColor="text1"/>
          <w:sz w:val="20"/>
          <w:szCs w:val="20"/>
        </w:rPr>
        <w:t xml:space="preserve"> договора купли-продажи земельного участка</w:t>
      </w:r>
      <w:r w:rsidR="006D24B7" w:rsidRPr="00C07FCE">
        <w:rPr>
          <w:color w:val="000000" w:themeColor="text1"/>
          <w:sz w:val="20"/>
          <w:szCs w:val="20"/>
        </w:rPr>
        <w:t xml:space="preserve"> и осуществляющий его заключение</w:t>
      </w:r>
      <w:r w:rsidRPr="00C07FCE">
        <w:rPr>
          <w:color w:val="000000" w:themeColor="text1"/>
          <w:sz w:val="20"/>
          <w:szCs w:val="20"/>
        </w:rPr>
        <w:t>.</w:t>
      </w:r>
    </w:p>
    <w:p w14:paraId="6D4420A5" w14:textId="77777777" w:rsidR="002773F2" w:rsidRPr="00C07FC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B7A194C" w14:textId="77777777" w:rsidR="00367C74" w:rsidRPr="00C07FCE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color w:val="000000" w:themeColor="text1"/>
          <w:sz w:val="20"/>
          <w:szCs w:val="20"/>
        </w:rPr>
      </w:pPr>
      <w:r w:rsidRPr="00C07FCE">
        <w:rPr>
          <w:b/>
          <w:noProof/>
          <w:color w:val="000000" w:themeColor="text1"/>
          <w:sz w:val="20"/>
          <w:szCs w:val="20"/>
        </w:rPr>
        <w:t xml:space="preserve">Наименование: </w:t>
      </w:r>
      <w:r w:rsidRPr="00C07FCE">
        <w:rPr>
          <w:b/>
          <w:color w:val="000000" w:themeColor="text1"/>
          <w:sz w:val="20"/>
          <w:szCs w:val="20"/>
        </w:rPr>
        <w:t>КОМИТЕТ ПО УПРАВЛЕНИЮ ИМУЩЕСТВОМ Г.ЛЫТКАРИНО</w:t>
      </w:r>
    </w:p>
    <w:p w14:paraId="46295752" w14:textId="01FC1FA1" w:rsidR="00367C74" w:rsidRPr="00C07FCE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Местонахождение</w:t>
      </w:r>
      <w:r w:rsidR="00367C74" w:rsidRPr="00C07FCE">
        <w:rPr>
          <w:b/>
          <w:bCs/>
          <w:color w:val="000000" w:themeColor="text1"/>
          <w:sz w:val="20"/>
          <w:szCs w:val="20"/>
        </w:rPr>
        <w:t xml:space="preserve">: </w:t>
      </w:r>
      <w:r w:rsidRPr="00C07FCE">
        <w:rPr>
          <w:b/>
          <w:bCs/>
          <w:color w:val="000000" w:themeColor="text1"/>
          <w:sz w:val="20"/>
          <w:szCs w:val="20"/>
        </w:rPr>
        <w:t xml:space="preserve">Российская Федерация, 140080, Московская </w:t>
      </w:r>
      <w:proofErr w:type="spellStart"/>
      <w:r w:rsidRPr="00C07FCE">
        <w:rPr>
          <w:b/>
          <w:bCs/>
          <w:color w:val="000000" w:themeColor="text1"/>
          <w:sz w:val="20"/>
          <w:szCs w:val="20"/>
        </w:rPr>
        <w:t>обл</w:t>
      </w:r>
      <w:proofErr w:type="spellEnd"/>
      <w:r w:rsidRPr="00C07FCE">
        <w:rPr>
          <w:b/>
          <w:bCs/>
          <w:color w:val="000000" w:themeColor="text1"/>
          <w:sz w:val="20"/>
          <w:szCs w:val="20"/>
        </w:rPr>
        <w:t xml:space="preserve">, Лыткарино г, </w:t>
      </w:r>
      <w:r w:rsidR="00BA521B" w:rsidRPr="00C07FCE">
        <w:rPr>
          <w:b/>
          <w:bCs/>
          <w:color w:val="000000" w:themeColor="text1"/>
          <w:sz w:val="20"/>
          <w:szCs w:val="20"/>
        </w:rPr>
        <w:br/>
      </w:r>
      <w:r w:rsidRPr="00C07FCE">
        <w:rPr>
          <w:b/>
          <w:bCs/>
          <w:color w:val="000000" w:themeColor="text1"/>
          <w:sz w:val="20"/>
          <w:szCs w:val="20"/>
        </w:rPr>
        <w:t>УЛ. ПЕРВОМАЙСКАЯ, Д. 7/7</w:t>
      </w:r>
    </w:p>
    <w:p w14:paraId="3B07AF0B" w14:textId="75D6161C" w:rsidR="00367C74" w:rsidRPr="00C07FCE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Адрес сайта</w:t>
      </w:r>
      <w:r w:rsidR="00367C74" w:rsidRPr="00C07FCE">
        <w:rPr>
          <w:b/>
          <w:bCs/>
          <w:color w:val="000000" w:themeColor="text1"/>
          <w:sz w:val="20"/>
          <w:szCs w:val="20"/>
        </w:rPr>
        <w:t>:</w:t>
      </w:r>
      <w:r w:rsidR="00367C74"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b/>
          <w:bCs/>
          <w:color w:val="000000" w:themeColor="text1"/>
          <w:sz w:val="20"/>
          <w:szCs w:val="20"/>
        </w:rPr>
        <w:t>www.lytkarino.com</w:t>
      </w:r>
    </w:p>
    <w:p w14:paraId="30D31310" w14:textId="77777777" w:rsidR="00367C74" w:rsidRPr="00C07FCE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Адрес электронной почты:</w:t>
      </w:r>
      <w:r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b/>
          <w:bCs/>
          <w:color w:val="000000" w:themeColor="text1"/>
          <w:sz w:val="20"/>
          <w:szCs w:val="20"/>
        </w:rPr>
        <w:t>ltkr_komitet_ui@mosreg.ru</w:t>
      </w:r>
    </w:p>
    <w:p w14:paraId="2C8F0D07" w14:textId="60989A44" w:rsidR="00367C74" w:rsidRPr="00C07FCE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Телефон</w:t>
      </w:r>
      <w:r w:rsidR="00367C74" w:rsidRPr="00C07FCE">
        <w:rPr>
          <w:b/>
          <w:bCs/>
          <w:color w:val="000000" w:themeColor="text1"/>
          <w:sz w:val="20"/>
          <w:szCs w:val="20"/>
        </w:rPr>
        <w:t>:</w:t>
      </w:r>
      <w:r w:rsidR="00367C74"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b/>
          <w:bCs/>
          <w:color w:val="000000" w:themeColor="text1"/>
          <w:sz w:val="20"/>
          <w:szCs w:val="20"/>
        </w:rPr>
        <w:t>8-495-5526053</w:t>
      </w:r>
    </w:p>
    <w:p w14:paraId="01E023CA" w14:textId="549BD2E8" w:rsidR="002632DD" w:rsidRPr="00C07FCE" w:rsidRDefault="002632DD" w:rsidP="00D62214">
      <w:pPr>
        <w:tabs>
          <w:tab w:val="left" w:pos="142"/>
        </w:tabs>
        <w:autoSpaceDE w:val="0"/>
        <w:jc w:val="both"/>
        <w:rPr>
          <w:noProof/>
          <w:color w:val="000000" w:themeColor="text1"/>
          <w:sz w:val="20"/>
          <w:szCs w:val="20"/>
        </w:rPr>
      </w:pPr>
    </w:p>
    <w:p w14:paraId="56D50E60" w14:textId="1CBE12B2" w:rsidR="006D24B7" w:rsidRPr="00C07FCE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2.2. Организатор аукциона</w:t>
      </w:r>
      <w:r w:rsidR="00843FB4" w:rsidRPr="00C07FCE">
        <w:rPr>
          <w:b/>
          <w:bCs/>
          <w:color w:val="000000" w:themeColor="text1"/>
          <w:sz w:val="20"/>
          <w:szCs w:val="20"/>
        </w:rPr>
        <w:t xml:space="preserve"> </w:t>
      </w:r>
      <w:r w:rsidRPr="00C07FCE">
        <w:rPr>
          <w:b/>
          <w:bCs/>
          <w:color w:val="000000" w:themeColor="text1"/>
          <w:sz w:val="20"/>
          <w:szCs w:val="20"/>
        </w:rPr>
        <w:t xml:space="preserve">– </w:t>
      </w:r>
      <w:r w:rsidRPr="00C07FCE">
        <w:rPr>
          <w:bCs/>
          <w:color w:val="000000" w:themeColor="text1"/>
          <w:sz w:val="20"/>
          <w:szCs w:val="20"/>
        </w:rPr>
        <w:t xml:space="preserve">орган, отвечающий за соответствие организации </w:t>
      </w:r>
      <w:r w:rsidR="00513D4A" w:rsidRPr="00C07FCE">
        <w:rPr>
          <w:bCs/>
          <w:color w:val="000000" w:themeColor="text1"/>
          <w:sz w:val="20"/>
          <w:szCs w:val="20"/>
        </w:rPr>
        <w:br/>
      </w:r>
      <w:r w:rsidRPr="00C07FCE">
        <w:rPr>
          <w:bCs/>
          <w:color w:val="000000" w:themeColor="text1"/>
          <w:sz w:val="20"/>
          <w:szCs w:val="20"/>
        </w:rPr>
        <w:t>и проведения аукциона</w:t>
      </w:r>
      <w:r w:rsidR="00E1032F" w:rsidRPr="00C07FCE">
        <w:rPr>
          <w:bCs/>
          <w:color w:val="000000" w:themeColor="text1"/>
          <w:sz w:val="20"/>
          <w:szCs w:val="20"/>
        </w:rPr>
        <w:t xml:space="preserve"> </w:t>
      </w:r>
      <w:r w:rsidRPr="00C07FCE">
        <w:rPr>
          <w:bCs/>
          <w:color w:val="000000" w:themeColor="text1"/>
          <w:sz w:val="20"/>
          <w:szCs w:val="20"/>
        </w:rPr>
        <w:t>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14:paraId="0F4055D8" w14:textId="77777777" w:rsidR="00367C74" w:rsidRPr="00C07FCE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 xml:space="preserve">Наименование: </w:t>
      </w:r>
      <w:r w:rsidRPr="00C07FCE">
        <w:rPr>
          <w:b/>
          <w:iCs/>
          <w:color w:val="000000" w:themeColor="text1"/>
          <w:sz w:val="20"/>
          <w:szCs w:val="20"/>
        </w:rPr>
        <w:t>КОМИТЕТ ПО КОНКУРЕНТНОЙ ПОЛИТИКЕ МОСКОВСКОЙ ОБЛАСТИ</w:t>
      </w:r>
    </w:p>
    <w:p w14:paraId="3229FF9C" w14:textId="40560F52" w:rsidR="00367C74" w:rsidRPr="00C07FCE" w:rsidRDefault="00367C74" w:rsidP="00367C74">
      <w:pPr>
        <w:tabs>
          <w:tab w:val="left" w:pos="709"/>
        </w:tabs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 xml:space="preserve">Адрес: 143400, Московская </w:t>
      </w:r>
      <w:proofErr w:type="spellStart"/>
      <w:r w:rsidRPr="00C07FCE">
        <w:rPr>
          <w:iCs/>
          <w:color w:val="000000" w:themeColor="text1"/>
          <w:sz w:val="20"/>
          <w:szCs w:val="20"/>
        </w:rPr>
        <w:t>обл</w:t>
      </w:r>
      <w:proofErr w:type="spellEnd"/>
      <w:r w:rsidRPr="00C07FCE">
        <w:rPr>
          <w:iCs/>
          <w:color w:val="000000" w:themeColor="text1"/>
          <w:sz w:val="20"/>
          <w:szCs w:val="20"/>
        </w:rPr>
        <w:t xml:space="preserve">, Красногорский р-н, г Красногорск, Московская </w:t>
      </w:r>
      <w:proofErr w:type="spellStart"/>
      <w:r w:rsidRPr="00C07FCE">
        <w:rPr>
          <w:iCs/>
          <w:color w:val="000000" w:themeColor="text1"/>
          <w:sz w:val="20"/>
          <w:szCs w:val="20"/>
        </w:rPr>
        <w:t>обл</w:t>
      </w:r>
      <w:proofErr w:type="spellEnd"/>
      <w:r w:rsidRPr="00C07FCE">
        <w:rPr>
          <w:iCs/>
          <w:color w:val="000000" w:themeColor="text1"/>
          <w:sz w:val="20"/>
          <w:szCs w:val="20"/>
        </w:rPr>
        <w:t xml:space="preserve">, Красногорский р-н, </w:t>
      </w:r>
      <w:r w:rsidR="00BA521B" w:rsidRPr="00C07FCE">
        <w:rPr>
          <w:iCs/>
          <w:color w:val="000000" w:themeColor="text1"/>
          <w:sz w:val="20"/>
          <w:szCs w:val="20"/>
        </w:rPr>
        <w:br/>
      </w:r>
      <w:r w:rsidRPr="00C07FCE">
        <w:rPr>
          <w:iCs/>
          <w:color w:val="000000" w:themeColor="text1"/>
          <w:sz w:val="20"/>
          <w:szCs w:val="20"/>
        </w:rPr>
        <w:t>г Красногорск, б-р Строителей, дом 1</w:t>
      </w:r>
    </w:p>
    <w:p w14:paraId="103FC9BC" w14:textId="77777777" w:rsidR="00367C74" w:rsidRPr="00C07FCE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>Сайт: http://zakaz-mo.mosreg.ru</w:t>
      </w:r>
    </w:p>
    <w:p w14:paraId="1E5748A5" w14:textId="77777777" w:rsidR="005D6661" w:rsidRPr="00C07FCE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000000" w:themeColor="text1"/>
          <w:sz w:val="20"/>
          <w:szCs w:val="20"/>
          <w:u w:val="none"/>
        </w:rPr>
      </w:pPr>
    </w:p>
    <w:p w14:paraId="4ECF9AD5" w14:textId="3297C3F6" w:rsidR="008F3183" w:rsidRPr="00C07FCE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2.</w:t>
      </w:r>
      <w:r w:rsidR="004B379A" w:rsidRPr="00C07FCE">
        <w:rPr>
          <w:b/>
          <w:color w:val="000000" w:themeColor="text1"/>
          <w:sz w:val="20"/>
          <w:szCs w:val="20"/>
        </w:rPr>
        <w:t>2.1</w:t>
      </w:r>
      <w:r w:rsidRPr="00C07FCE">
        <w:rPr>
          <w:b/>
          <w:color w:val="000000" w:themeColor="text1"/>
          <w:sz w:val="20"/>
          <w:szCs w:val="20"/>
        </w:rPr>
        <w:t>. </w:t>
      </w:r>
      <w:r w:rsidR="00D61EE8" w:rsidRPr="00C07FCE">
        <w:rPr>
          <w:b/>
          <w:color w:val="000000" w:themeColor="text1"/>
          <w:sz w:val="20"/>
          <w:szCs w:val="20"/>
        </w:rPr>
        <w:t xml:space="preserve">Лицо, осуществляющее организационно - технические функции по организации и проведению аукциона </w:t>
      </w:r>
      <w:r w:rsidR="00D61EE8" w:rsidRPr="00C07FCE">
        <w:rPr>
          <w:color w:val="000000" w:themeColor="text1"/>
          <w:sz w:val="20"/>
          <w:szCs w:val="20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C07FCE">
        <w:rPr>
          <w:rStyle w:val="a3"/>
          <w:b/>
          <w:color w:val="000000" w:themeColor="text1"/>
          <w:sz w:val="20"/>
          <w:szCs w:val="20"/>
          <w:u w:val="none"/>
        </w:rPr>
        <w:t>www.torgi.gov.ru</w:t>
      </w:r>
      <w:r w:rsidR="00D61EE8" w:rsidRPr="00C07FCE">
        <w:rPr>
          <w:rStyle w:val="a3"/>
          <w:color w:val="000000" w:themeColor="text1"/>
          <w:sz w:val="20"/>
          <w:szCs w:val="20"/>
          <w:u w:val="none"/>
        </w:rPr>
        <w:t xml:space="preserve"> (далее – Официальный сайт торгов), на </w:t>
      </w:r>
      <w:r w:rsidR="00D61EE8" w:rsidRPr="00C07FCE">
        <w:rPr>
          <w:color w:val="000000" w:themeColor="text1"/>
          <w:sz w:val="20"/>
          <w:szCs w:val="20"/>
        </w:rPr>
        <w:t>Едином портале торгов Московской области</w:t>
      </w:r>
      <w:r w:rsidR="003841C7" w:rsidRPr="00C07FCE">
        <w:rPr>
          <w:color w:val="000000" w:themeColor="text1"/>
          <w:sz w:val="20"/>
          <w:szCs w:val="20"/>
        </w:rPr>
        <w:t xml:space="preserve"> </w:t>
      </w:r>
      <w:r w:rsidR="00D61EE8" w:rsidRPr="00C07FCE">
        <w:rPr>
          <w:color w:val="000000" w:themeColor="text1"/>
          <w:sz w:val="20"/>
          <w:szCs w:val="20"/>
        </w:rPr>
        <w:t>(далее – Портал ЕАСУЗ)</w:t>
      </w:r>
      <w:r w:rsidR="008F3183" w:rsidRPr="00C07FCE">
        <w:rPr>
          <w:color w:val="000000" w:themeColor="text1"/>
          <w:sz w:val="20"/>
          <w:szCs w:val="20"/>
        </w:rPr>
        <w:t>, на электронной площадке</w:t>
      </w:r>
      <w:r w:rsidR="008F3183" w:rsidRPr="00C07FCE">
        <w:rPr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Pr="00C07FCE">
        <w:rPr>
          <w:b/>
          <w:bCs/>
          <w:color w:val="000000" w:themeColor="text1"/>
          <w:sz w:val="20"/>
          <w:szCs w:val="20"/>
          <w:lang w:eastAsia="ru-RU"/>
        </w:rPr>
        <w:t>https://rts-tender.ru/</w:t>
      </w:r>
      <w:r w:rsidR="008F3183" w:rsidRPr="00C07FCE">
        <w:rPr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8F3183" w:rsidRPr="00C07FCE">
        <w:rPr>
          <w:bCs/>
          <w:color w:val="000000" w:themeColor="text1"/>
          <w:sz w:val="20"/>
          <w:szCs w:val="20"/>
          <w:lang w:eastAsia="ru-RU"/>
        </w:rPr>
        <w:t>(далее – электронная площадка)</w:t>
      </w:r>
      <w:r w:rsidR="008F3183" w:rsidRPr="00C07FCE">
        <w:rPr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8F3183" w:rsidRPr="00C07FCE">
        <w:rPr>
          <w:bCs/>
          <w:color w:val="000000" w:themeColor="text1"/>
          <w:sz w:val="20"/>
          <w:szCs w:val="20"/>
          <w:lang w:eastAsia="ru-RU"/>
        </w:rPr>
        <w:t>в соответствии с действующим законодательством</w:t>
      </w:r>
      <w:r w:rsidR="008F3183" w:rsidRPr="00C07FCE">
        <w:rPr>
          <w:color w:val="000000" w:themeColor="text1"/>
          <w:sz w:val="20"/>
          <w:szCs w:val="20"/>
        </w:rPr>
        <w:t>.</w:t>
      </w:r>
    </w:p>
    <w:p w14:paraId="0D73BD84" w14:textId="77777777" w:rsidR="008F3183" w:rsidRPr="00C07FCE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7279C9E9" w14:textId="77777777" w:rsidR="003841C7" w:rsidRPr="00C07FCE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color w:val="000000" w:themeColor="text1"/>
          <w:sz w:val="20"/>
          <w:szCs w:val="20"/>
        </w:rPr>
      </w:pPr>
      <w:r w:rsidRPr="00C07FCE">
        <w:rPr>
          <w:b/>
          <w:iCs/>
          <w:color w:val="000000" w:themeColor="text1"/>
          <w:sz w:val="20"/>
          <w:szCs w:val="20"/>
        </w:rPr>
        <w:t>Наименование: ГОСУДАРСТВЕННОЕ КАЗЕННОЕ УЧРЕЖДЕНИЕ МОСКОВСКОЙ ОБЛАСТИ "РЕГИОНАЛЬНЫЙ ЦЕНТР ТОРГОВ"</w:t>
      </w:r>
    </w:p>
    <w:p w14:paraId="4543E20F" w14:textId="77777777" w:rsidR="003841C7" w:rsidRPr="00C07FCE" w:rsidRDefault="003841C7" w:rsidP="003841C7">
      <w:pPr>
        <w:tabs>
          <w:tab w:val="left" w:pos="709"/>
        </w:tabs>
        <w:spacing w:line="276" w:lineRule="auto"/>
        <w:jc w:val="both"/>
        <w:rPr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 xml:space="preserve">Адрес: </w:t>
      </w:r>
      <w:r w:rsidRPr="00C07FCE">
        <w:rPr>
          <w:noProof/>
          <w:color w:val="000000" w:themeColor="text1"/>
          <w:sz w:val="20"/>
          <w:szCs w:val="20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Pr="00C07FCE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color w:val="000000" w:themeColor="text1"/>
          <w:sz w:val="20"/>
          <w:szCs w:val="20"/>
        </w:rPr>
      </w:pPr>
      <w:r w:rsidRPr="00C07FCE">
        <w:rPr>
          <w:iCs/>
          <w:color w:val="000000" w:themeColor="text1"/>
          <w:sz w:val="20"/>
          <w:szCs w:val="20"/>
        </w:rPr>
        <w:t xml:space="preserve">Адрес электронной почты: </w:t>
      </w:r>
      <w:r w:rsidRPr="00C07FCE">
        <w:rPr>
          <w:color w:val="000000" w:themeColor="text1"/>
          <w:sz w:val="20"/>
          <w:szCs w:val="20"/>
        </w:rPr>
        <w:t>rct_rct_torgi1@mosreg.ru</w:t>
      </w:r>
    </w:p>
    <w:p w14:paraId="5748141F" w14:textId="77777777" w:rsidR="00064A6C" w:rsidRPr="00C07FCE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75C198AD" w14:textId="466C797A" w:rsidR="004B379A" w:rsidRPr="00C07FCE" w:rsidRDefault="004B379A" w:rsidP="00271A7C">
      <w:pPr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iCs/>
          <w:color w:val="000000" w:themeColor="text1"/>
          <w:sz w:val="20"/>
          <w:szCs w:val="20"/>
        </w:rPr>
        <w:t>2.3.</w:t>
      </w:r>
      <w:r w:rsidRPr="00C07FCE">
        <w:rPr>
          <w:b/>
          <w:noProof/>
          <w:color w:val="000000" w:themeColor="text1"/>
          <w:sz w:val="20"/>
          <w:szCs w:val="20"/>
          <w:lang w:eastAsia="en-US"/>
        </w:rPr>
        <w:t xml:space="preserve"> Оператор электронной площадки</w:t>
      </w:r>
      <w:r w:rsidR="00271A7C" w:rsidRPr="00C07FCE">
        <w:rPr>
          <w:b/>
          <w:noProof/>
          <w:color w:val="000000" w:themeColor="text1"/>
          <w:sz w:val="20"/>
          <w:szCs w:val="20"/>
          <w:lang w:eastAsia="en-US"/>
        </w:rPr>
        <w:t xml:space="preserve"> </w:t>
      </w:r>
      <w:r w:rsidR="00271A7C" w:rsidRPr="00C07FCE">
        <w:rPr>
          <w:noProof/>
          <w:color w:val="000000" w:themeColor="text1"/>
          <w:sz w:val="20"/>
          <w:szCs w:val="20"/>
        </w:rPr>
        <w:t xml:space="preserve">(далее – Оператор электронной площадки) </w:t>
      </w:r>
      <w:r w:rsidRPr="00C07FCE">
        <w:rPr>
          <w:noProof/>
          <w:color w:val="000000" w:themeColor="text1"/>
          <w:sz w:val="20"/>
          <w:szCs w:val="20"/>
        </w:rPr>
        <w:t xml:space="preserve"> –</w:t>
      </w:r>
      <w:r w:rsidRPr="00C07FCE">
        <w:rPr>
          <w:b/>
          <w:noProof/>
          <w:color w:val="000000" w:themeColor="text1"/>
          <w:sz w:val="20"/>
          <w:szCs w:val="20"/>
        </w:rPr>
        <w:t xml:space="preserve"> </w:t>
      </w:r>
      <w:r w:rsidR="00482465" w:rsidRPr="00C07FCE">
        <w:rPr>
          <w:noProof/>
          <w:color w:val="000000" w:themeColor="text1"/>
          <w:sz w:val="20"/>
          <w:szCs w:val="20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 w:rsidRPr="00C07FCE">
        <w:rPr>
          <w:noProof/>
          <w:color w:val="000000" w:themeColor="text1"/>
          <w:sz w:val="20"/>
          <w:szCs w:val="20"/>
          <w:lang w:eastAsia="en-US"/>
        </w:rPr>
        <w:t xml:space="preserve">ктронной площадкой, в том числе необходимыми </w:t>
      </w:r>
      <w:r w:rsidR="00482465" w:rsidRPr="00C07FCE">
        <w:rPr>
          <w:noProof/>
          <w:color w:val="000000" w:themeColor="text1"/>
          <w:sz w:val="20"/>
          <w:szCs w:val="20"/>
          <w:lang w:eastAsia="en-US"/>
        </w:rPr>
        <w:t>для</w:t>
      </w:r>
      <w:r w:rsidR="00271A7C" w:rsidRPr="00C07FCE">
        <w:rPr>
          <w:noProof/>
          <w:color w:val="000000" w:themeColor="text1"/>
          <w:sz w:val="20"/>
          <w:szCs w:val="20"/>
          <w:lang w:eastAsia="en-US"/>
        </w:rPr>
        <w:t xml:space="preserve"> </w:t>
      </w:r>
      <w:r w:rsidR="00482465" w:rsidRPr="00C07FCE">
        <w:rPr>
          <w:noProof/>
          <w:color w:val="000000" w:themeColor="text1"/>
          <w:sz w:val="20"/>
          <w:szCs w:val="20"/>
          <w:lang w:eastAsia="en-US"/>
        </w:rPr>
        <w:t xml:space="preserve"> ее функционирования программно-аппаратными средствами, обе</w:t>
      </w:r>
      <w:r w:rsidR="00271A7C" w:rsidRPr="00C07FCE">
        <w:rPr>
          <w:noProof/>
          <w:color w:val="000000" w:themeColor="text1"/>
          <w:sz w:val="20"/>
          <w:szCs w:val="20"/>
          <w:lang w:eastAsia="en-US"/>
        </w:rPr>
        <w:t xml:space="preserve">спечивающее ее </w:t>
      </w:r>
      <w:r w:rsidR="00271A7C" w:rsidRPr="00C07FCE">
        <w:rPr>
          <w:noProof/>
          <w:color w:val="000000" w:themeColor="text1"/>
          <w:sz w:val="20"/>
          <w:szCs w:val="20"/>
          <w:lang w:eastAsia="en-US"/>
        </w:rPr>
        <w:lastRenderedPageBreak/>
        <w:t xml:space="preserve">функционирование </w:t>
      </w:r>
      <w:r w:rsidR="00482465" w:rsidRPr="00C07FCE">
        <w:rPr>
          <w:noProof/>
          <w:color w:val="000000" w:themeColor="text1"/>
          <w:sz w:val="20"/>
          <w:szCs w:val="20"/>
          <w:lang w:eastAsia="en-US"/>
        </w:rPr>
        <w:t>и включенное в перечень операторов электронных площадок, утвержденный</w:t>
      </w:r>
      <w:r w:rsidR="00482465" w:rsidRPr="00C07FCE">
        <w:rPr>
          <w:color w:val="000000" w:themeColor="text1"/>
          <w:sz w:val="20"/>
          <w:szCs w:val="20"/>
        </w:rPr>
        <w:t xml:space="preserve"> </w:t>
      </w:r>
      <w:r w:rsidR="00482465" w:rsidRPr="00C07FCE">
        <w:rPr>
          <w:noProof/>
          <w:color w:val="000000" w:themeColor="text1"/>
          <w:sz w:val="20"/>
          <w:szCs w:val="20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14:paraId="0186CAFE" w14:textId="77777777" w:rsidR="003841C7" w:rsidRPr="00C07FCE" w:rsidRDefault="003841C7" w:rsidP="003841C7">
      <w:pPr>
        <w:tabs>
          <w:tab w:val="left" w:pos="142"/>
        </w:tabs>
        <w:autoSpaceDE w:val="0"/>
        <w:rPr>
          <w:noProof/>
          <w:color w:val="000000" w:themeColor="text1"/>
          <w:sz w:val="20"/>
          <w:szCs w:val="20"/>
        </w:rPr>
      </w:pPr>
      <w:r w:rsidRPr="00C07FCE">
        <w:rPr>
          <w:b/>
          <w:noProof/>
          <w:color w:val="000000" w:themeColor="text1"/>
          <w:sz w:val="20"/>
          <w:szCs w:val="20"/>
        </w:rPr>
        <w:t>Наименование</w:t>
      </w:r>
      <w:r w:rsidRPr="00C07FCE">
        <w:rPr>
          <w:noProof/>
          <w:color w:val="000000" w:themeColor="text1"/>
          <w:sz w:val="20"/>
          <w:szCs w:val="20"/>
        </w:rPr>
        <w:t>: Общество с ограниченной ответственностью «РТС-тендер»</w:t>
      </w:r>
    </w:p>
    <w:p w14:paraId="2B26224E" w14:textId="30849CC3" w:rsidR="003841C7" w:rsidRPr="00C07FCE" w:rsidRDefault="0063633D" w:rsidP="003841C7">
      <w:pPr>
        <w:tabs>
          <w:tab w:val="left" w:pos="142"/>
        </w:tabs>
        <w:autoSpaceDE w:val="0"/>
        <w:rPr>
          <w:noProof/>
          <w:color w:val="000000" w:themeColor="text1"/>
          <w:sz w:val="20"/>
          <w:szCs w:val="20"/>
        </w:rPr>
      </w:pPr>
      <w:r w:rsidRPr="00C07FCE">
        <w:rPr>
          <w:b/>
          <w:noProof/>
          <w:color w:val="000000" w:themeColor="text1"/>
          <w:sz w:val="20"/>
          <w:szCs w:val="20"/>
        </w:rPr>
        <w:t>Местонахождение</w:t>
      </w:r>
      <w:r w:rsidR="003841C7" w:rsidRPr="00C07FCE">
        <w:rPr>
          <w:b/>
          <w:noProof/>
          <w:color w:val="000000" w:themeColor="text1"/>
          <w:sz w:val="20"/>
          <w:szCs w:val="20"/>
        </w:rPr>
        <w:t xml:space="preserve">: </w:t>
      </w:r>
      <w:r w:rsidRPr="00C07FCE">
        <w:rPr>
          <w:noProof/>
          <w:color w:val="000000" w:themeColor="text1"/>
          <w:sz w:val="20"/>
          <w:szCs w:val="20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C07FCE" w:rsidRDefault="003841C7" w:rsidP="003841C7">
      <w:pPr>
        <w:tabs>
          <w:tab w:val="left" w:pos="142"/>
        </w:tabs>
        <w:autoSpaceDE w:val="0"/>
        <w:rPr>
          <w:b/>
          <w:noProof/>
          <w:color w:val="000000" w:themeColor="text1"/>
          <w:sz w:val="20"/>
          <w:szCs w:val="20"/>
        </w:rPr>
      </w:pPr>
      <w:r w:rsidRPr="00C07FCE">
        <w:rPr>
          <w:b/>
          <w:noProof/>
          <w:color w:val="000000" w:themeColor="text1"/>
          <w:sz w:val="20"/>
          <w:szCs w:val="20"/>
        </w:rPr>
        <w:t xml:space="preserve">Адрес сайта: </w:t>
      </w:r>
      <w:r w:rsidRPr="00C07FCE">
        <w:rPr>
          <w:noProof/>
          <w:color w:val="000000" w:themeColor="text1"/>
          <w:sz w:val="20"/>
          <w:szCs w:val="20"/>
        </w:rPr>
        <w:t>https://www.rts-tender.ru/</w:t>
      </w:r>
    </w:p>
    <w:p w14:paraId="7A3FF527" w14:textId="77777777" w:rsidR="003841C7" w:rsidRPr="00C07FCE" w:rsidRDefault="003841C7" w:rsidP="003841C7">
      <w:pPr>
        <w:tabs>
          <w:tab w:val="left" w:pos="142"/>
        </w:tabs>
        <w:autoSpaceDE w:val="0"/>
        <w:rPr>
          <w:b/>
          <w:noProof/>
          <w:color w:val="000000" w:themeColor="text1"/>
          <w:sz w:val="20"/>
          <w:szCs w:val="20"/>
        </w:rPr>
      </w:pPr>
      <w:r w:rsidRPr="00C07FCE">
        <w:rPr>
          <w:b/>
          <w:noProof/>
          <w:color w:val="000000" w:themeColor="text1"/>
          <w:sz w:val="20"/>
          <w:szCs w:val="20"/>
        </w:rPr>
        <w:t xml:space="preserve">Адрес электронной почты: </w:t>
      </w:r>
      <w:r w:rsidRPr="00C07FCE">
        <w:rPr>
          <w:noProof/>
          <w:color w:val="000000" w:themeColor="text1"/>
          <w:sz w:val="20"/>
          <w:szCs w:val="20"/>
        </w:rPr>
        <w:t>iSupport@rts-tender.ru</w:t>
      </w:r>
    </w:p>
    <w:p w14:paraId="02ACCB4A" w14:textId="4642D29D" w:rsidR="003841C7" w:rsidRPr="00C07FCE" w:rsidRDefault="003841C7" w:rsidP="003841C7">
      <w:pPr>
        <w:tabs>
          <w:tab w:val="left" w:pos="142"/>
        </w:tabs>
        <w:autoSpaceDE w:val="0"/>
        <w:rPr>
          <w:b/>
          <w:noProof/>
          <w:color w:val="000000" w:themeColor="text1"/>
          <w:sz w:val="20"/>
          <w:szCs w:val="20"/>
        </w:rPr>
      </w:pPr>
      <w:r w:rsidRPr="00C07FCE">
        <w:rPr>
          <w:b/>
          <w:noProof/>
          <w:color w:val="000000" w:themeColor="text1"/>
          <w:sz w:val="20"/>
          <w:szCs w:val="20"/>
        </w:rPr>
        <w:t>Те</w:t>
      </w:r>
      <w:r w:rsidR="00E22373" w:rsidRPr="00C07FCE">
        <w:rPr>
          <w:b/>
          <w:noProof/>
          <w:color w:val="000000" w:themeColor="text1"/>
          <w:sz w:val="20"/>
          <w:szCs w:val="20"/>
        </w:rPr>
        <w:t>лефон</w:t>
      </w:r>
      <w:r w:rsidRPr="00C07FCE">
        <w:rPr>
          <w:b/>
          <w:noProof/>
          <w:color w:val="000000" w:themeColor="text1"/>
          <w:sz w:val="20"/>
          <w:szCs w:val="20"/>
        </w:rPr>
        <w:t xml:space="preserve">: </w:t>
      </w:r>
      <w:r w:rsidRPr="00C07FCE">
        <w:rPr>
          <w:noProof/>
          <w:color w:val="000000" w:themeColor="text1"/>
          <w:sz w:val="20"/>
          <w:szCs w:val="20"/>
        </w:rPr>
        <w:t>7 (499) 653-5500</w:t>
      </w:r>
    </w:p>
    <w:p w14:paraId="6E49AFF7" w14:textId="1BF088EC" w:rsidR="004B379A" w:rsidRPr="00C07FCE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000000" w:themeColor="text1"/>
          <w:sz w:val="20"/>
          <w:szCs w:val="20"/>
          <w:u w:val="none"/>
        </w:rPr>
      </w:pPr>
    </w:p>
    <w:p w14:paraId="55712CBE" w14:textId="4096A099" w:rsidR="005B3566" w:rsidRPr="00C07FCE" w:rsidRDefault="005B3566" w:rsidP="005B3566">
      <w:pPr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2.</w:t>
      </w:r>
      <w:r w:rsidR="00E02862" w:rsidRPr="00C07FCE">
        <w:rPr>
          <w:b/>
          <w:color w:val="000000" w:themeColor="text1"/>
          <w:sz w:val="20"/>
          <w:szCs w:val="20"/>
        </w:rPr>
        <w:t>4</w:t>
      </w:r>
      <w:r w:rsidRPr="00C07FCE">
        <w:rPr>
          <w:b/>
          <w:color w:val="000000" w:themeColor="text1"/>
          <w:sz w:val="20"/>
          <w:szCs w:val="20"/>
        </w:rPr>
        <w:t xml:space="preserve">. Предмет аукциона: </w:t>
      </w:r>
      <w:r w:rsidR="00F6517B" w:rsidRPr="00C07FCE">
        <w:rPr>
          <w:color w:val="000000" w:themeColor="text1"/>
          <w:sz w:val="20"/>
          <w:szCs w:val="20"/>
        </w:rPr>
        <w:t xml:space="preserve">продажа земельного участка, </w:t>
      </w:r>
      <w:r w:rsidRPr="00C07FCE">
        <w:rPr>
          <w:color w:val="000000" w:themeColor="text1"/>
          <w:sz w:val="20"/>
          <w:szCs w:val="20"/>
        </w:rPr>
        <w:t xml:space="preserve">государственная собственность на который </w:t>
      </w:r>
      <w:r w:rsidR="00BA521B" w:rsidRPr="00C07FCE">
        <w:rPr>
          <w:color w:val="000000" w:themeColor="text1"/>
          <w:sz w:val="20"/>
          <w:szCs w:val="20"/>
        </w:rPr>
        <w:br/>
      </w:r>
      <w:r w:rsidRPr="00C07FCE">
        <w:rPr>
          <w:color w:val="000000" w:themeColor="text1"/>
          <w:sz w:val="20"/>
          <w:szCs w:val="20"/>
        </w:rPr>
        <w:t>не разграничена</w:t>
      </w:r>
      <w:r w:rsidR="00893855" w:rsidRPr="00C07FCE">
        <w:rPr>
          <w:color w:val="000000" w:themeColor="text1"/>
          <w:sz w:val="20"/>
          <w:szCs w:val="20"/>
        </w:rPr>
        <w:t>,</w:t>
      </w:r>
      <w:r w:rsidR="004E3457" w:rsidRPr="00C07FCE">
        <w:rPr>
          <w:color w:val="000000" w:themeColor="text1"/>
          <w:sz w:val="20"/>
          <w:szCs w:val="20"/>
        </w:rPr>
        <w:t xml:space="preserve"> </w:t>
      </w:r>
      <w:r w:rsidR="00893855" w:rsidRPr="00C07FCE">
        <w:rPr>
          <w:color w:val="000000" w:themeColor="text1"/>
          <w:sz w:val="20"/>
          <w:szCs w:val="20"/>
        </w:rPr>
        <w:t>расположенного на территории</w:t>
      </w:r>
      <w:r w:rsidR="002E6B70" w:rsidRPr="00C07FCE">
        <w:rPr>
          <w:color w:val="000000" w:themeColor="text1"/>
          <w:sz w:val="20"/>
          <w:szCs w:val="20"/>
        </w:rPr>
        <w:t>:</w:t>
      </w:r>
      <w:r w:rsidR="00893855" w:rsidRPr="00C07FCE">
        <w:rPr>
          <w:color w:val="000000" w:themeColor="text1"/>
          <w:sz w:val="20"/>
          <w:szCs w:val="20"/>
        </w:rPr>
        <w:t xml:space="preserve"> </w:t>
      </w:r>
      <w:proofErr w:type="spellStart"/>
      <w:r w:rsidRPr="00C07FCE">
        <w:rPr>
          <w:color w:val="000000" w:themeColor="text1"/>
          <w:sz w:val="20"/>
          <w:szCs w:val="20"/>
        </w:rPr>
        <w:t>г.о</w:t>
      </w:r>
      <w:proofErr w:type="spellEnd"/>
      <w:r w:rsidRPr="00C07FCE">
        <w:rPr>
          <w:color w:val="000000" w:themeColor="text1"/>
          <w:sz w:val="20"/>
          <w:szCs w:val="20"/>
        </w:rPr>
        <w:t>. Лыткарино</w:t>
      </w:r>
      <w:r w:rsidR="0019603A" w:rsidRPr="00C07FCE">
        <w:rPr>
          <w:color w:val="000000" w:themeColor="text1"/>
          <w:sz w:val="20"/>
          <w:szCs w:val="20"/>
        </w:rPr>
        <w:t xml:space="preserve"> </w:t>
      </w:r>
      <w:r w:rsidR="00893855" w:rsidRPr="00C07FCE">
        <w:rPr>
          <w:color w:val="000000" w:themeColor="text1"/>
          <w:sz w:val="20"/>
          <w:szCs w:val="20"/>
        </w:rPr>
        <w:t>(далее - Земельный участок).</w:t>
      </w:r>
    </w:p>
    <w:p w14:paraId="53D17E26" w14:textId="77777777" w:rsidR="005B3566" w:rsidRPr="00C07FCE" w:rsidRDefault="005B3566" w:rsidP="00F56621">
      <w:pPr>
        <w:tabs>
          <w:tab w:val="left" w:pos="851"/>
        </w:tabs>
        <w:autoSpaceDE w:val="0"/>
        <w:jc w:val="both"/>
        <w:rPr>
          <w:b/>
          <w:color w:val="000000" w:themeColor="text1"/>
          <w:sz w:val="20"/>
          <w:szCs w:val="20"/>
        </w:rPr>
      </w:pPr>
    </w:p>
    <w:p w14:paraId="5C704A23" w14:textId="7F38E8C0" w:rsidR="007D552B" w:rsidRPr="00C07FCE" w:rsidRDefault="007D552B" w:rsidP="007D552B">
      <w:pPr>
        <w:autoSpaceDE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2.</w:t>
      </w:r>
      <w:r w:rsidR="00E02862" w:rsidRPr="00C07FCE">
        <w:rPr>
          <w:b/>
          <w:color w:val="000000" w:themeColor="text1"/>
          <w:sz w:val="20"/>
          <w:szCs w:val="20"/>
        </w:rPr>
        <w:t>5</w:t>
      </w:r>
      <w:r w:rsidRPr="00C07FCE">
        <w:rPr>
          <w:b/>
          <w:color w:val="000000" w:themeColor="text1"/>
          <w:sz w:val="20"/>
          <w:szCs w:val="20"/>
        </w:rPr>
        <w:t xml:space="preserve">. Сведения </w:t>
      </w:r>
      <w:r w:rsidR="00E02862" w:rsidRPr="00C07FCE">
        <w:rPr>
          <w:b/>
          <w:color w:val="000000" w:themeColor="text1"/>
          <w:sz w:val="20"/>
          <w:szCs w:val="20"/>
        </w:rPr>
        <w:t>о Земельном участке</w:t>
      </w:r>
      <w:r w:rsidRPr="00C07FCE">
        <w:rPr>
          <w:b/>
          <w:color w:val="000000" w:themeColor="text1"/>
          <w:sz w:val="20"/>
          <w:szCs w:val="20"/>
        </w:rPr>
        <w:t>:</w:t>
      </w:r>
    </w:p>
    <w:p w14:paraId="789735D9" w14:textId="77777777" w:rsidR="00E02862" w:rsidRPr="00C07FCE" w:rsidRDefault="00E02862" w:rsidP="007D552B">
      <w:pPr>
        <w:autoSpaceDE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35FBB839" w14:textId="0CE84D3C" w:rsidR="007D552B" w:rsidRPr="00C07FCE" w:rsidRDefault="007D552B" w:rsidP="007D552B">
      <w:pPr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Местоположение (адрес)</w:t>
      </w:r>
      <w:r w:rsidRPr="00C07FCE">
        <w:rPr>
          <w:color w:val="000000" w:themeColor="text1"/>
          <w:sz w:val="20"/>
          <w:szCs w:val="20"/>
        </w:rPr>
        <w:t xml:space="preserve">: Московская область, </w:t>
      </w:r>
      <w:proofErr w:type="spellStart"/>
      <w:r w:rsidRPr="00C07FCE">
        <w:rPr>
          <w:color w:val="000000" w:themeColor="text1"/>
          <w:sz w:val="20"/>
          <w:szCs w:val="20"/>
        </w:rPr>
        <w:t>г.о</w:t>
      </w:r>
      <w:proofErr w:type="spellEnd"/>
      <w:r w:rsidRPr="00C07FCE">
        <w:rPr>
          <w:color w:val="000000" w:themeColor="text1"/>
          <w:sz w:val="20"/>
          <w:szCs w:val="20"/>
        </w:rPr>
        <w:t xml:space="preserve"> Лыткарино, г Лыткарино, </w:t>
      </w:r>
      <w:proofErr w:type="spellStart"/>
      <w:r w:rsidRPr="00C07FCE">
        <w:rPr>
          <w:color w:val="000000" w:themeColor="text1"/>
          <w:sz w:val="20"/>
          <w:szCs w:val="20"/>
        </w:rPr>
        <w:t>ул</w:t>
      </w:r>
      <w:proofErr w:type="spellEnd"/>
      <w:r w:rsidRPr="00C07FCE">
        <w:rPr>
          <w:color w:val="000000" w:themeColor="text1"/>
          <w:sz w:val="20"/>
          <w:szCs w:val="20"/>
        </w:rPr>
        <w:t xml:space="preserve"> Колхозная, земельный участок №52А.</w:t>
      </w:r>
    </w:p>
    <w:p w14:paraId="14D72BFD" w14:textId="40A7C861" w:rsidR="007D552B" w:rsidRPr="00C07FCE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Площадь, кв. м:</w:t>
      </w:r>
      <w:r w:rsidR="003841C7" w:rsidRPr="00C07FCE">
        <w:rPr>
          <w:b/>
          <w:color w:val="000000" w:themeColor="text1"/>
          <w:sz w:val="20"/>
          <w:szCs w:val="20"/>
        </w:rPr>
        <w:t xml:space="preserve"> </w:t>
      </w:r>
      <w:r w:rsidRPr="00C07FCE">
        <w:rPr>
          <w:color w:val="000000" w:themeColor="text1"/>
          <w:sz w:val="20"/>
          <w:szCs w:val="20"/>
        </w:rPr>
        <w:t>500,00.</w:t>
      </w:r>
    </w:p>
    <w:p w14:paraId="1DBF551D" w14:textId="3A97AD86" w:rsidR="007D552B" w:rsidRPr="00C07FCE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Кадастровый номер:</w:t>
      </w:r>
      <w:r w:rsidRPr="00C07FCE">
        <w:rPr>
          <w:color w:val="000000" w:themeColor="text1"/>
          <w:sz w:val="20"/>
          <w:szCs w:val="20"/>
        </w:rPr>
        <w:t xml:space="preserve"> 50:53:0020102:1360</w:t>
      </w:r>
      <w:r w:rsidR="003841C7" w:rsidRPr="00C07FCE">
        <w:rPr>
          <w:color w:val="000000" w:themeColor="text1"/>
          <w:sz w:val="20"/>
          <w:szCs w:val="20"/>
        </w:rPr>
        <w:t xml:space="preserve"> </w:t>
      </w:r>
    </w:p>
    <w:p w14:paraId="3A9B9E9F" w14:textId="67E8CEEF" w:rsidR="00CD4874" w:rsidRPr="00C07FCE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Сведения о правах на земельный участок:</w:t>
      </w:r>
      <w:r w:rsidRPr="00C07FCE">
        <w:rPr>
          <w:color w:val="000000" w:themeColor="text1"/>
          <w:sz w:val="20"/>
          <w:szCs w:val="20"/>
        </w:rPr>
        <w:t xml:space="preserve"> государственная собственность не разграничена</w:t>
      </w:r>
      <w:r w:rsidR="00AF14C5" w:rsidRPr="00C07FCE">
        <w:rPr>
          <w:color w:val="000000" w:themeColor="text1"/>
          <w:sz w:val="20"/>
          <w:szCs w:val="20"/>
        </w:rPr>
        <w:t xml:space="preserve"> </w:t>
      </w:r>
    </w:p>
    <w:p w14:paraId="6A7EB5E9" w14:textId="77777777" w:rsidR="0063633D" w:rsidRPr="00C07FCE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CFFD59C" w14:textId="6A04654E" w:rsidR="009166DA" w:rsidRPr="00C07FCE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 xml:space="preserve">Сведения о наличии или отсутствии ограничений </w:t>
      </w:r>
      <w:proofErr w:type="spellStart"/>
      <w:r w:rsidRPr="00C07FCE">
        <w:rPr>
          <w:b/>
          <w:color w:val="000000" w:themeColor="text1"/>
          <w:sz w:val="20"/>
          <w:szCs w:val="20"/>
        </w:rPr>
        <w:t>оборотоспособности</w:t>
      </w:r>
      <w:proofErr w:type="spellEnd"/>
      <w:r w:rsidRPr="00C07FCE">
        <w:rPr>
          <w:b/>
          <w:color w:val="000000" w:themeColor="text1"/>
          <w:sz w:val="20"/>
          <w:szCs w:val="20"/>
        </w:rPr>
        <w:t xml:space="preserve"> и ограничений в использовании земельного участка: </w:t>
      </w:r>
      <w:r w:rsidRPr="00C07FCE">
        <w:rPr>
          <w:color w:val="000000" w:themeColor="text1"/>
          <w:sz w:val="20"/>
          <w:szCs w:val="20"/>
        </w:rPr>
        <w:t>указаны в градостроительном плане земельного участка (прилагается), письме ОМС, акте осмотра Земельного участка.</w:t>
      </w:r>
    </w:p>
    <w:p w14:paraId="0B40E0EA" w14:textId="45AF46B7" w:rsidR="007D552B" w:rsidRPr="00C07FC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 xml:space="preserve"> </w:t>
      </w:r>
      <w:r w:rsidRPr="00C07FCE">
        <w:rPr>
          <w:color w:val="000000" w:themeColor="text1"/>
          <w:sz w:val="20"/>
          <w:szCs w:val="20"/>
          <w:lang w:eastAsia="ru-RU"/>
        </w:rPr>
        <w:t xml:space="preserve"> </w:t>
      </w:r>
      <w:r w:rsidR="007D552B" w:rsidRPr="00C07FCE">
        <w:rPr>
          <w:b/>
          <w:color w:val="000000" w:themeColor="text1"/>
          <w:sz w:val="20"/>
          <w:szCs w:val="20"/>
        </w:rPr>
        <w:t>Категория земель:</w:t>
      </w:r>
      <w:r w:rsidR="007D552B" w:rsidRPr="00C07FCE">
        <w:rPr>
          <w:color w:val="000000" w:themeColor="text1"/>
          <w:sz w:val="20"/>
          <w:szCs w:val="20"/>
        </w:rPr>
        <w:t xml:space="preserve"> </w:t>
      </w:r>
      <w:r w:rsidR="007D552B" w:rsidRPr="00C07FCE">
        <w:rPr>
          <w:color w:val="000000" w:themeColor="text1"/>
          <w:sz w:val="20"/>
          <w:szCs w:val="20"/>
          <w:lang w:eastAsia="ru-RU"/>
        </w:rPr>
        <w:t>Земли населенных пунктов</w:t>
      </w:r>
      <w:r w:rsidR="000A6A27" w:rsidRPr="00C07FCE">
        <w:rPr>
          <w:color w:val="000000" w:themeColor="text1"/>
          <w:sz w:val="20"/>
          <w:szCs w:val="20"/>
        </w:rPr>
        <w:t>.</w:t>
      </w:r>
    </w:p>
    <w:p w14:paraId="53013A10" w14:textId="0081B436" w:rsidR="007D552B" w:rsidRPr="00C07FCE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 xml:space="preserve">Вид разрешенного </w:t>
      </w:r>
      <w:proofErr w:type="gramStart"/>
      <w:r w:rsidRPr="00C07FCE">
        <w:rPr>
          <w:b/>
          <w:color w:val="000000" w:themeColor="text1"/>
          <w:sz w:val="20"/>
          <w:szCs w:val="20"/>
        </w:rPr>
        <w:t>использования:</w:t>
      </w:r>
      <w:r w:rsidRPr="00C07FCE">
        <w:rPr>
          <w:color w:val="000000" w:themeColor="text1"/>
          <w:sz w:val="20"/>
          <w:szCs w:val="20"/>
        </w:rPr>
        <w:t xml:space="preserve">  Для</w:t>
      </w:r>
      <w:proofErr w:type="gramEnd"/>
      <w:r w:rsidRPr="00C07FCE">
        <w:rPr>
          <w:color w:val="000000" w:themeColor="text1"/>
          <w:sz w:val="20"/>
          <w:szCs w:val="20"/>
        </w:rPr>
        <w:t xml:space="preserve"> индивидуального жилищного строительства.</w:t>
      </w:r>
    </w:p>
    <w:p w14:paraId="3C662613" w14:textId="395035F2" w:rsidR="007D552B" w:rsidRPr="00C07FCE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rStyle w:val="a7"/>
          <w:color w:val="000000" w:themeColor="text1"/>
          <w:sz w:val="20"/>
          <w:szCs w:val="20"/>
          <w:shd w:val="clear" w:color="auto" w:fill="FFFFFF"/>
        </w:rPr>
        <w:t xml:space="preserve">Сведения о </w:t>
      </w:r>
      <w:r w:rsidRPr="00C07FCE">
        <w:rPr>
          <w:b/>
          <w:bCs/>
          <w:color w:val="000000" w:themeColor="text1"/>
          <w:sz w:val="20"/>
          <w:szCs w:val="20"/>
          <w:lang w:eastAsia="ru-RU"/>
        </w:rPr>
        <w:t>максимально и (или) минимальн</w:t>
      </w:r>
      <w:r w:rsidRPr="00C07FCE">
        <w:rPr>
          <w:rStyle w:val="a7"/>
          <w:color w:val="000000" w:themeColor="text1"/>
          <w:sz w:val="20"/>
          <w:szCs w:val="20"/>
          <w:shd w:val="clear" w:color="auto" w:fill="FFFFFF"/>
        </w:rPr>
        <w:t>о допустимых параметрах разрешенного строительства:</w:t>
      </w:r>
      <w:r w:rsidRPr="00C07FCE">
        <w:rPr>
          <w:color w:val="000000" w:themeColor="text1"/>
          <w:sz w:val="20"/>
          <w:szCs w:val="20"/>
        </w:rPr>
        <w:t xml:space="preserve"> </w:t>
      </w:r>
      <w:r w:rsidR="00083DE7" w:rsidRPr="00C07FCE">
        <w:rPr>
          <w:color w:val="000000" w:themeColor="text1"/>
          <w:sz w:val="20"/>
          <w:szCs w:val="20"/>
          <w:lang w:eastAsia="ru-RU"/>
        </w:rPr>
        <w:t xml:space="preserve">указаны в </w:t>
      </w:r>
      <w:r w:rsidR="00083DE7" w:rsidRPr="00C07FCE">
        <w:rPr>
          <w:color w:val="000000" w:themeColor="text1"/>
          <w:sz w:val="20"/>
          <w:szCs w:val="20"/>
        </w:rPr>
        <w:t>градостроительном плане земельного участка</w:t>
      </w:r>
      <w:r w:rsidR="00083DE7" w:rsidRPr="00C07FCE">
        <w:rPr>
          <w:color w:val="000000" w:themeColor="text1"/>
          <w:sz w:val="20"/>
          <w:szCs w:val="20"/>
          <w:lang w:eastAsia="ru-RU"/>
        </w:rPr>
        <w:t xml:space="preserve"> </w:t>
      </w:r>
    </w:p>
    <w:p w14:paraId="27591532" w14:textId="7ADD0B2F" w:rsidR="00482529" w:rsidRPr="00C07FCE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Сведения</w:t>
      </w:r>
      <w:r w:rsidR="000B1B90" w:rsidRPr="00C07FCE">
        <w:rPr>
          <w:b/>
          <w:color w:val="000000" w:themeColor="text1"/>
          <w:sz w:val="20"/>
          <w:szCs w:val="20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 w:rsidRPr="00C07FCE">
        <w:rPr>
          <w:color w:val="000000" w:themeColor="text1"/>
          <w:sz w:val="20"/>
          <w:szCs w:val="20"/>
        </w:rPr>
        <w:t xml:space="preserve"> (</w:t>
      </w:r>
      <w:proofErr w:type="spellStart"/>
      <w:r w:rsidR="0084761D" w:rsidRPr="00C07FCE">
        <w:rPr>
          <w:color w:val="000000" w:themeColor="text1"/>
          <w:sz w:val="20"/>
          <w:szCs w:val="20"/>
        </w:rPr>
        <w:t>рамещены</w:t>
      </w:r>
      <w:proofErr w:type="spellEnd"/>
      <w:r w:rsidR="0084761D" w:rsidRPr="00C07FCE">
        <w:rPr>
          <w:color w:val="000000" w:themeColor="text1"/>
          <w:sz w:val="20"/>
          <w:szCs w:val="20"/>
        </w:rPr>
        <w:t xml:space="preserve"> на </w:t>
      </w:r>
      <w:hyperlink r:id="rId12" w:history="1">
        <w:r w:rsidR="0084761D" w:rsidRPr="00C07FCE">
          <w:rPr>
            <w:bCs/>
            <w:color w:val="000000" w:themeColor="text1"/>
            <w:sz w:val="20"/>
            <w:szCs w:val="20"/>
          </w:rPr>
          <w:t>www.torgi.gov.ru</w:t>
        </w:r>
      </w:hyperlink>
      <w:r w:rsidR="000B1B90" w:rsidRPr="00C07FCE">
        <w:rPr>
          <w:color w:val="000000" w:themeColor="text1"/>
          <w:sz w:val="20"/>
          <w:szCs w:val="20"/>
        </w:rPr>
        <w:t>).</w:t>
      </w:r>
      <w:r w:rsidR="00CC0AEB" w:rsidRPr="00C07FCE">
        <w:rPr>
          <w:rStyle w:val="ab"/>
          <w:color w:val="000000" w:themeColor="text1"/>
          <w:sz w:val="20"/>
          <w:szCs w:val="20"/>
        </w:rPr>
        <w:footnoteReference w:id="1"/>
      </w:r>
    </w:p>
    <w:p w14:paraId="0FC2D004" w14:textId="77777777" w:rsidR="00B8375B" w:rsidRPr="00C07FCE" w:rsidRDefault="00B8375B" w:rsidP="00B8375B">
      <w:pPr>
        <w:suppressAutoHyphens w:val="0"/>
        <w:rPr>
          <w:color w:val="000000" w:themeColor="text1"/>
          <w:sz w:val="20"/>
          <w:szCs w:val="20"/>
          <w:lang w:eastAsia="ru-RU"/>
        </w:rPr>
      </w:pPr>
      <w:r w:rsidRPr="00C07FCE">
        <w:rPr>
          <w:b/>
          <w:bCs/>
          <w:color w:val="000000" w:themeColor="text1"/>
          <w:sz w:val="20"/>
          <w:szCs w:val="20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C07FCE" w:rsidRDefault="00B8375B" w:rsidP="00B8375B">
      <w:pPr>
        <w:suppressAutoHyphens w:val="0"/>
        <w:rPr>
          <w:color w:val="000000" w:themeColor="text1"/>
          <w:sz w:val="20"/>
          <w:szCs w:val="20"/>
          <w:lang w:eastAsia="ru-RU"/>
        </w:rPr>
      </w:pPr>
      <w:r w:rsidRPr="00C07FCE">
        <w:rPr>
          <w:color w:val="000000" w:themeColor="text1"/>
          <w:sz w:val="20"/>
          <w:szCs w:val="20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3" w:history="1">
        <w:r w:rsidR="0019534E" w:rsidRPr="00C07FCE">
          <w:rPr>
            <w:rStyle w:val="a3"/>
            <w:color w:val="000000" w:themeColor="text1"/>
            <w:sz w:val="20"/>
            <w:szCs w:val="20"/>
            <w:u w:val="none"/>
            <w:lang w:eastAsia="ru-RU"/>
          </w:rPr>
          <w:t>www.torgi.gov.ru</w:t>
        </w:r>
      </w:hyperlink>
      <w:r w:rsidRPr="00C07FCE">
        <w:rPr>
          <w:color w:val="000000" w:themeColor="text1"/>
          <w:sz w:val="20"/>
          <w:szCs w:val="20"/>
          <w:lang w:eastAsia="ru-RU"/>
        </w:rPr>
        <w:t>:</w:t>
      </w:r>
      <w:r w:rsidR="0019534E" w:rsidRPr="00C07FCE">
        <w:rPr>
          <w:color w:val="000000" w:themeColor="text1"/>
          <w:sz w:val="20"/>
          <w:szCs w:val="20"/>
          <w:lang w:eastAsia="ru-RU"/>
        </w:rPr>
        <w:t xml:space="preserve"> </w:t>
      </w:r>
      <w:r w:rsidRPr="00C07FCE">
        <w:rPr>
          <w:color w:val="000000" w:themeColor="text1"/>
          <w:sz w:val="20"/>
          <w:szCs w:val="20"/>
          <w:lang w:eastAsia="ru-RU"/>
        </w:rPr>
        <w:t>26.12.2025</w:t>
      </w:r>
      <w:r w:rsidRPr="00C07FCE">
        <w:rPr>
          <w:b/>
          <w:bCs/>
          <w:color w:val="000000" w:themeColor="text1"/>
          <w:sz w:val="20"/>
          <w:szCs w:val="20"/>
          <w:lang w:eastAsia="ru-RU"/>
        </w:rPr>
        <w:t>; </w:t>
      </w:r>
    </w:p>
    <w:p w14:paraId="3EA59C75" w14:textId="459CEE51" w:rsidR="00B8375B" w:rsidRPr="00C07FCE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color w:val="000000" w:themeColor="text1"/>
          <w:sz w:val="20"/>
          <w:szCs w:val="20"/>
          <w:lang w:eastAsia="ru-RU"/>
        </w:rPr>
        <w:t xml:space="preserve">- на </w:t>
      </w:r>
      <w:r w:rsidR="003B7A8E" w:rsidRPr="00C07FCE">
        <w:rPr>
          <w:color w:val="000000" w:themeColor="text1"/>
          <w:sz w:val="20"/>
          <w:szCs w:val="20"/>
          <w:lang w:eastAsia="ru-RU"/>
        </w:rPr>
        <w:t xml:space="preserve">официальном сайте </w:t>
      </w:r>
      <w:r w:rsidR="00B60BA1" w:rsidRPr="00C07FCE">
        <w:rPr>
          <w:color w:val="000000" w:themeColor="text1"/>
          <w:sz w:val="20"/>
          <w:szCs w:val="20"/>
          <w:lang w:eastAsia="ru-RU"/>
        </w:rPr>
        <w:t>Продавца</w:t>
      </w:r>
      <w:r w:rsidR="003B7A8E" w:rsidRPr="00C07FCE">
        <w:rPr>
          <w:color w:val="000000" w:themeColor="text1"/>
          <w:sz w:val="20"/>
          <w:szCs w:val="20"/>
          <w:lang w:eastAsia="ru-RU"/>
        </w:rPr>
        <w:t xml:space="preserve"> </w:t>
      </w:r>
      <w:r w:rsidRPr="00C07FCE">
        <w:rPr>
          <w:color w:val="000000" w:themeColor="text1"/>
          <w:sz w:val="20"/>
          <w:szCs w:val="20"/>
          <w:lang w:eastAsia="ru-RU"/>
        </w:rPr>
        <w:t>www.lytkarino.com: 26.12.2025</w:t>
      </w:r>
      <w:r w:rsidR="000E7246" w:rsidRPr="00C07FCE">
        <w:rPr>
          <w:color w:val="000000" w:themeColor="text1"/>
          <w:sz w:val="20"/>
          <w:szCs w:val="20"/>
          <w:lang w:eastAsia="ru-RU"/>
        </w:rPr>
        <w:t>.</w:t>
      </w:r>
    </w:p>
    <w:p w14:paraId="49977EFF" w14:textId="61578564" w:rsidR="007D552B" w:rsidRPr="00C07FCE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  <w:highlight w:val="yellow"/>
        </w:rPr>
      </w:pPr>
      <w:r w:rsidRPr="00C07FCE">
        <w:rPr>
          <w:b/>
          <w:color w:val="000000" w:themeColor="text1"/>
          <w:sz w:val="20"/>
          <w:szCs w:val="20"/>
        </w:rPr>
        <w:t>Начальная цена предмета аукциона:</w:t>
      </w:r>
      <w:r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b/>
          <w:color w:val="000000" w:themeColor="text1"/>
          <w:sz w:val="20"/>
          <w:szCs w:val="20"/>
        </w:rPr>
        <w:t>1 963 675,00 руб. (Один миллион девятьсот шестьдесят три тысячи шестьсот семьдесят пять руб. 00 коп.)</w:t>
      </w:r>
      <w:r w:rsidRPr="00C07FCE">
        <w:rPr>
          <w:color w:val="000000" w:themeColor="text1"/>
          <w:sz w:val="20"/>
          <w:szCs w:val="20"/>
        </w:rPr>
        <w:t>, НДС не облагается.</w:t>
      </w:r>
      <w:r w:rsidR="00E02862" w:rsidRPr="00C07FCE">
        <w:rPr>
          <w:b/>
          <w:color w:val="000000" w:themeColor="text1"/>
          <w:sz w:val="20"/>
          <w:szCs w:val="20"/>
        </w:rPr>
        <w:t xml:space="preserve"> </w:t>
      </w:r>
    </w:p>
    <w:p w14:paraId="33C74F33" w14:textId="5A1B4C74" w:rsidR="007D552B" w:rsidRPr="00C07FCE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«Шаг аукциона»:</w:t>
      </w:r>
      <w:r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b/>
          <w:color w:val="000000" w:themeColor="text1"/>
          <w:sz w:val="20"/>
          <w:szCs w:val="20"/>
        </w:rPr>
        <w:t>58 910,25 руб. (Пятьдесят восемь тысяч девятьсот десять руб. 25 коп.)</w:t>
      </w:r>
      <w:r w:rsidRPr="00C07FCE">
        <w:rPr>
          <w:color w:val="000000" w:themeColor="text1"/>
          <w:sz w:val="20"/>
          <w:szCs w:val="20"/>
        </w:rPr>
        <w:t xml:space="preserve">. </w:t>
      </w:r>
    </w:p>
    <w:p w14:paraId="6566B364" w14:textId="5FF9C773" w:rsidR="007D552B" w:rsidRPr="00C07FCE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Размер задатка для участия в аукционе:</w:t>
      </w:r>
      <w:r w:rsidRPr="00C07FCE">
        <w:rPr>
          <w:color w:val="000000" w:themeColor="text1"/>
          <w:sz w:val="20"/>
          <w:szCs w:val="20"/>
        </w:rPr>
        <w:t xml:space="preserve"> </w:t>
      </w:r>
      <w:r w:rsidRPr="00C07FCE">
        <w:rPr>
          <w:b/>
          <w:color w:val="000000" w:themeColor="text1"/>
          <w:sz w:val="20"/>
          <w:szCs w:val="20"/>
        </w:rPr>
        <w:t>490 918,75 руб. (Четыреста девяносто тысяч девятьсот восемнадцать руб. 75 коп.)</w:t>
      </w:r>
      <w:r w:rsidR="003841C7" w:rsidRPr="00C07FCE">
        <w:rPr>
          <w:color w:val="000000" w:themeColor="text1"/>
          <w:sz w:val="20"/>
          <w:szCs w:val="20"/>
        </w:rPr>
        <w:t>,</w:t>
      </w:r>
      <w:r w:rsidRPr="00C07FCE">
        <w:rPr>
          <w:color w:val="000000" w:themeColor="text1"/>
          <w:sz w:val="20"/>
          <w:szCs w:val="20"/>
        </w:rPr>
        <w:t xml:space="preserve"> НДС не облагается.</w:t>
      </w:r>
    </w:p>
    <w:p w14:paraId="52380880" w14:textId="77777777" w:rsidR="00E84A67" w:rsidRPr="00C07FCE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CFF5746" w14:textId="6F109FFF" w:rsidR="00367B6B" w:rsidRPr="00C07FCE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2.6. Место приема Заявок на участие в аукционе</w:t>
      </w:r>
      <w:r w:rsidR="00102CC8" w:rsidRPr="00C07FCE">
        <w:rPr>
          <w:b/>
          <w:bCs/>
          <w:color w:val="000000" w:themeColor="text1"/>
          <w:sz w:val="20"/>
          <w:szCs w:val="20"/>
        </w:rPr>
        <w:t xml:space="preserve"> (далее</w:t>
      </w:r>
      <w:r w:rsidRPr="00C07FCE">
        <w:rPr>
          <w:b/>
          <w:bCs/>
          <w:color w:val="000000" w:themeColor="text1"/>
          <w:sz w:val="20"/>
          <w:szCs w:val="20"/>
        </w:rPr>
        <w:t xml:space="preserve"> - Заявка): </w:t>
      </w:r>
      <w:r w:rsidRPr="00C07FCE">
        <w:rPr>
          <w:color w:val="000000" w:themeColor="text1"/>
          <w:sz w:val="20"/>
          <w:szCs w:val="20"/>
        </w:rPr>
        <w:t xml:space="preserve">электронная площадка </w:t>
      </w:r>
      <w:r w:rsidR="00037E14" w:rsidRPr="00C07FCE">
        <w:rPr>
          <w:color w:val="000000" w:themeColor="text1"/>
          <w:sz w:val="20"/>
          <w:szCs w:val="20"/>
        </w:rPr>
        <w:br/>
      </w:r>
      <w:r w:rsidR="00037E14" w:rsidRPr="00C07FCE">
        <w:rPr>
          <w:b/>
          <w:bCs/>
          <w:color w:val="000000" w:themeColor="text1"/>
          <w:sz w:val="20"/>
          <w:szCs w:val="20"/>
          <w:lang w:eastAsia="ru-RU"/>
        </w:rPr>
        <w:t>www.rts-tender.ru</w:t>
      </w:r>
      <w:r w:rsidRPr="00C07FCE">
        <w:rPr>
          <w:b/>
          <w:color w:val="000000" w:themeColor="text1"/>
          <w:sz w:val="20"/>
          <w:szCs w:val="20"/>
        </w:rPr>
        <w:t>.</w:t>
      </w:r>
    </w:p>
    <w:p w14:paraId="08D75480" w14:textId="0207BA9F" w:rsidR="00C07FCE" w:rsidRPr="00C07FCE" w:rsidRDefault="006900D8" w:rsidP="00C07FC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C07FCE">
        <w:rPr>
          <w:b/>
          <w:color w:val="000000" w:themeColor="text1"/>
          <w:sz w:val="20"/>
          <w:szCs w:val="20"/>
        </w:rPr>
        <w:t>2.</w:t>
      </w:r>
      <w:r w:rsidR="00E02862" w:rsidRPr="00C07FCE">
        <w:rPr>
          <w:b/>
          <w:color w:val="000000" w:themeColor="text1"/>
          <w:sz w:val="20"/>
          <w:szCs w:val="20"/>
        </w:rPr>
        <w:t>7</w:t>
      </w:r>
      <w:r w:rsidRPr="00C07FCE">
        <w:rPr>
          <w:b/>
          <w:color w:val="000000" w:themeColor="text1"/>
          <w:sz w:val="20"/>
          <w:szCs w:val="20"/>
        </w:rPr>
        <w:t>. Дат</w:t>
      </w:r>
      <w:r w:rsidR="00E02862" w:rsidRPr="00C07FCE">
        <w:rPr>
          <w:b/>
          <w:color w:val="000000" w:themeColor="text1"/>
          <w:sz w:val="20"/>
          <w:szCs w:val="20"/>
        </w:rPr>
        <w:t>а и время начала приема</w:t>
      </w:r>
      <w:r w:rsidRPr="00C07FCE">
        <w:rPr>
          <w:b/>
          <w:color w:val="000000" w:themeColor="text1"/>
          <w:sz w:val="20"/>
          <w:szCs w:val="20"/>
        </w:rPr>
        <w:t xml:space="preserve"> Заявок</w:t>
      </w:r>
      <w:r w:rsidRPr="00C07FCE">
        <w:rPr>
          <w:color w:val="000000" w:themeColor="text1"/>
          <w:sz w:val="20"/>
          <w:szCs w:val="20"/>
        </w:rPr>
        <w:t xml:space="preserve">: </w:t>
      </w:r>
      <w:r w:rsidRPr="00C07FCE">
        <w:rPr>
          <w:b/>
          <w:color w:val="000000" w:themeColor="text1"/>
          <w:sz w:val="20"/>
          <w:szCs w:val="20"/>
        </w:rPr>
        <w:t>19.02.2026 09:00</w:t>
      </w:r>
      <w:r w:rsidR="00C07FCE">
        <w:rPr>
          <w:b/>
          <w:color w:val="000000" w:themeColor="text1"/>
          <w:sz w:val="20"/>
          <w:szCs w:val="20"/>
        </w:rPr>
        <w:t xml:space="preserve"> (</w:t>
      </w:r>
      <w:r w:rsidR="00C07FCE">
        <w:rPr>
          <w:sz w:val="20"/>
          <w:szCs w:val="20"/>
        </w:rPr>
        <w:t>з</w:t>
      </w:r>
      <w:r w:rsidR="00C07FCE" w:rsidRPr="00C07FCE">
        <w:rPr>
          <w:sz w:val="20"/>
          <w:szCs w:val="20"/>
        </w:rPr>
        <w:t>десь и далее указано московское время</w:t>
      </w:r>
      <w:r w:rsidR="00C07FCE">
        <w:rPr>
          <w:sz w:val="20"/>
          <w:szCs w:val="20"/>
        </w:rPr>
        <w:t>)</w:t>
      </w:r>
    </w:p>
    <w:p w14:paraId="1FC8A07B" w14:textId="3CF6FD8A" w:rsidR="00367B6B" w:rsidRPr="00C07FCE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color w:val="000000" w:themeColor="text1"/>
          <w:sz w:val="20"/>
          <w:szCs w:val="20"/>
        </w:rPr>
      </w:pPr>
      <w:r w:rsidRPr="00C07FCE">
        <w:rPr>
          <w:color w:val="000000" w:themeColor="text1"/>
          <w:sz w:val="20"/>
          <w:szCs w:val="20"/>
        </w:rPr>
        <w:t>Прием Заявок осуществляется круглосуточно.</w:t>
      </w:r>
    </w:p>
    <w:p w14:paraId="7BB3492B" w14:textId="0FADCC66" w:rsidR="006900D8" w:rsidRPr="00C07FCE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 xml:space="preserve">2.8. Дата и время окончания срока приема Заявок и начала их рассмотрения: </w:t>
      </w:r>
      <w:r w:rsidRPr="00C07FCE">
        <w:rPr>
          <w:b/>
          <w:color w:val="000000" w:themeColor="text1"/>
          <w:sz w:val="20"/>
          <w:szCs w:val="20"/>
        </w:rPr>
        <w:t>23.03.2026 18:00</w:t>
      </w:r>
      <w:r w:rsidR="006900D8" w:rsidRPr="00C07FCE">
        <w:rPr>
          <w:b/>
          <w:color w:val="000000" w:themeColor="text1"/>
          <w:sz w:val="20"/>
          <w:szCs w:val="20"/>
        </w:rPr>
        <w:t>.</w:t>
      </w:r>
    </w:p>
    <w:p w14:paraId="447E52EC" w14:textId="7F3C9089" w:rsidR="006900D8" w:rsidRPr="00C07FCE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2.</w:t>
      </w:r>
      <w:r w:rsidR="00E02862" w:rsidRPr="00C07FCE">
        <w:rPr>
          <w:b/>
          <w:bCs/>
          <w:color w:val="000000" w:themeColor="text1"/>
          <w:sz w:val="20"/>
          <w:szCs w:val="20"/>
        </w:rPr>
        <w:t>9</w:t>
      </w:r>
      <w:r w:rsidRPr="00C07FCE">
        <w:rPr>
          <w:b/>
          <w:bCs/>
          <w:color w:val="000000" w:themeColor="text1"/>
          <w:sz w:val="20"/>
          <w:szCs w:val="20"/>
        </w:rPr>
        <w:t xml:space="preserve">. </w:t>
      </w:r>
      <w:r w:rsidR="000F1C1B" w:rsidRPr="00C07FCE">
        <w:rPr>
          <w:b/>
          <w:bCs/>
          <w:color w:val="000000" w:themeColor="text1"/>
          <w:sz w:val="20"/>
          <w:szCs w:val="20"/>
        </w:rPr>
        <w:t>Дата</w:t>
      </w:r>
      <w:r w:rsidR="00367B6B" w:rsidRPr="00C07FCE">
        <w:rPr>
          <w:b/>
          <w:bCs/>
          <w:color w:val="000000" w:themeColor="text1"/>
          <w:sz w:val="20"/>
          <w:szCs w:val="20"/>
        </w:rPr>
        <w:t xml:space="preserve"> окончания рассмотрения Заявок</w:t>
      </w:r>
      <w:r w:rsidRPr="00C07FCE">
        <w:rPr>
          <w:b/>
          <w:bCs/>
          <w:color w:val="000000" w:themeColor="text1"/>
          <w:sz w:val="20"/>
          <w:szCs w:val="20"/>
        </w:rPr>
        <w:t xml:space="preserve">: </w:t>
      </w:r>
      <w:r w:rsidRPr="00C07FCE">
        <w:rPr>
          <w:b/>
          <w:color w:val="000000" w:themeColor="text1"/>
          <w:sz w:val="20"/>
          <w:szCs w:val="20"/>
        </w:rPr>
        <w:t>24.03.2026</w:t>
      </w:r>
      <w:r w:rsidR="00367B6B" w:rsidRPr="00C07FCE">
        <w:rPr>
          <w:b/>
          <w:color w:val="000000" w:themeColor="text1"/>
          <w:sz w:val="20"/>
          <w:szCs w:val="20"/>
        </w:rPr>
        <w:t>.</w:t>
      </w:r>
    </w:p>
    <w:p w14:paraId="5DC53C56" w14:textId="5680EC0C" w:rsidR="006900D8" w:rsidRPr="00C07FCE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 xml:space="preserve">2.10. Место проведения аукциона: </w:t>
      </w:r>
      <w:r w:rsidRPr="00C07FCE">
        <w:rPr>
          <w:color w:val="000000" w:themeColor="text1"/>
          <w:sz w:val="20"/>
          <w:szCs w:val="20"/>
        </w:rPr>
        <w:t xml:space="preserve">электронная площадка </w:t>
      </w:r>
      <w:r w:rsidRPr="00C07FCE">
        <w:rPr>
          <w:b/>
          <w:color w:val="000000" w:themeColor="text1"/>
          <w:sz w:val="20"/>
          <w:szCs w:val="20"/>
        </w:rPr>
        <w:t>https://rts-tender.ru/</w:t>
      </w:r>
      <w:r w:rsidRPr="00C07FCE">
        <w:rPr>
          <w:color w:val="000000" w:themeColor="text1"/>
          <w:sz w:val="20"/>
          <w:szCs w:val="20"/>
        </w:rPr>
        <w:t>.</w:t>
      </w:r>
      <w:r w:rsidR="00037E14" w:rsidRPr="00C07FCE">
        <w:rPr>
          <w:color w:val="000000" w:themeColor="text1"/>
          <w:sz w:val="20"/>
          <w:szCs w:val="20"/>
        </w:rPr>
        <w:t xml:space="preserve"> </w:t>
      </w:r>
    </w:p>
    <w:p w14:paraId="6F761009" w14:textId="1996E4B8" w:rsidR="00367B6B" w:rsidRPr="00C07FCE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00" w:themeColor="text1"/>
          <w:sz w:val="20"/>
          <w:szCs w:val="20"/>
        </w:rPr>
      </w:pPr>
      <w:r w:rsidRPr="00C07FCE">
        <w:rPr>
          <w:b/>
          <w:bCs/>
          <w:color w:val="000000" w:themeColor="text1"/>
          <w:sz w:val="20"/>
          <w:szCs w:val="20"/>
        </w:rPr>
        <w:t>2.11. Дата и время начала проведения аукциона</w:t>
      </w:r>
      <w:r w:rsidR="006900D8" w:rsidRPr="00C07FCE">
        <w:rPr>
          <w:b/>
          <w:bCs/>
          <w:color w:val="000000" w:themeColor="text1"/>
          <w:sz w:val="20"/>
          <w:szCs w:val="20"/>
        </w:rPr>
        <w:t xml:space="preserve">: </w:t>
      </w:r>
      <w:r w:rsidRPr="00C07FCE">
        <w:rPr>
          <w:b/>
          <w:color w:val="000000" w:themeColor="text1"/>
          <w:sz w:val="20"/>
          <w:szCs w:val="20"/>
        </w:rPr>
        <w:t>25.03.2026 12:00.</w:t>
      </w:r>
    </w:p>
    <w:p w14:paraId="4ABAD40E" w14:textId="77777777" w:rsidR="00916264" w:rsidRPr="00C07FCE" w:rsidRDefault="00916264" w:rsidP="00916264">
      <w:pPr>
        <w:tabs>
          <w:tab w:val="left" w:pos="993"/>
        </w:tabs>
        <w:autoSpaceDE w:val="0"/>
        <w:ind w:left="426"/>
        <w:jc w:val="both"/>
        <w:rPr>
          <w:color w:val="000000" w:themeColor="text1"/>
          <w:sz w:val="20"/>
          <w:szCs w:val="20"/>
        </w:rPr>
      </w:pPr>
      <w:bookmarkStart w:id="14" w:name="__RefHeading__41_520497706"/>
      <w:bookmarkStart w:id="15" w:name="_Toc423619380"/>
      <w:bookmarkStart w:id="16" w:name="_Toc426462877"/>
      <w:bookmarkStart w:id="17" w:name="_Toc428969612"/>
    </w:p>
    <w:bookmarkEnd w:id="8"/>
    <w:bookmarkEnd w:id="9"/>
    <w:bookmarkEnd w:id="14"/>
    <w:bookmarkEnd w:id="15"/>
    <w:bookmarkEnd w:id="16"/>
    <w:bookmarkEnd w:id="17"/>
    <w:p w14:paraId="6DB1F846" w14:textId="5F8E7BA2" w:rsidR="000C634E" w:rsidRPr="00C07FCE" w:rsidRDefault="000C634E">
      <w:pPr>
        <w:rPr>
          <w:color w:val="000000" w:themeColor="text1"/>
          <w:sz w:val="20"/>
          <w:szCs w:val="20"/>
        </w:rPr>
      </w:pPr>
    </w:p>
    <w:p w14:paraId="39A967E1" w14:textId="3302F72F" w:rsidR="000C634E" w:rsidRPr="00C07FCE" w:rsidRDefault="000C634E">
      <w:pPr>
        <w:rPr>
          <w:color w:val="000000" w:themeColor="text1"/>
          <w:sz w:val="20"/>
          <w:szCs w:val="20"/>
        </w:rPr>
      </w:pPr>
    </w:p>
    <w:p w14:paraId="13D194C0" w14:textId="6A4458F2" w:rsidR="000C634E" w:rsidRPr="00C07FCE" w:rsidRDefault="000C634E">
      <w:pPr>
        <w:rPr>
          <w:color w:val="000000" w:themeColor="text1"/>
          <w:sz w:val="20"/>
          <w:szCs w:val="20"/>
        </w:rPr>
      </w:pPr>
    </w:p>
    <w:p w14:paraId="56B7EF15" w14:textId="19F34F87" w:rsidR="000C634E" w:rsidRPr="00C07FCE" w:rsidRDefault="000C634E">
      <w:pPr>
        <w:rPr>
          <w:bCs/>
          <w:color w:val="000000" w:themeColor="text1"/>
          <w:sz w:val="20"/>
          <w:szCs w:val="20"/>
        </w:rPr>
      </w:pPr>
    </w:p>
    <w:p w14:paraId="041606B7" w14:textId="5C0C5719" w:rsidR="000C634E" w:rsidRPr="00C07FCE" w:rsidRDefault="000C634E">
      <w:pPr>
        <w:rPr>
          <w:bCs/>
          <w:color w:val="000000" w:themeColor="text1"/>
          <w:sz w:val="20"/>
          <w:szCs w:val="20"/>
        </w:rPr>
      </w:pPr>
    </w:p>
    <w:p w14:paraId="607631E5" w14:textId="69E816EF" w:rsidR="000C634E" w:rsidRPr="00C07FCE" w:rsidRDefault="000C634E">
      <w:pPr>
        <w:rPr>
          <w:bCs/>
          <w:color w:val="000000" w:themeColor="text1"/>
          <w:sz w:val="20"/>
          <w:szCs w:val="20"/>
        </w:rPr>
      </w:pPr>
      <w:proofErr w:type="gramStart"/>
      <w:r w:rsidRPr="00C07FCE">
        <w:rPr>
          <w:bCs/>
          <w:color w:val="000000" w:themeColor="text1"/>
          <w:sz w:val="20"/>
          <w:szCs w:val="20"/>
        </w:rPr>
        <w:t>Внимание !</w:t>
      </w:r>
      <w:proofErr w:type="gramEnd"/>
      <w:r w:rsidRPr="00C07FCE">
        <w:rPr>
          <w:bCs/>
          <w:color w:val="000000" w:themeColor="text1"/>
          <w:sz w:val="20"/>
          <w:szCs w:val="20"/>
        </w:rPr>
        <w:t xml:space="preserve"> </w:t>
      </w:r>
      <w:r w:rsidR="00D66099" w:rsidRPr="00C07FCE">
        <w:rPr>
          <w:bCs/>
          <w:color w:val="000000" w:themeColor="text1"/>
          <w:sz w:val="20"/>
          <w:szCs w:val="20"/>
        </w:rPr>
        <w:t>Извещение</w:t>
      </w:r>
      <w:r w:rsidR="00D66099" w:rsidRPr="00C07FCE">
        <w:rPr>
          <w:bCs/>
          <w:color w:val="000000" w:themeColor="text1"/>
          <w:sz w:val="20"/>
          <w:szCs w:val="20"/>
        </w:rPr>
        <w:t xml:space="preserve">  </w:t>
      </w:r>
      <w:r w:rsidR="00D66099" w:rsidRPr="00C07FCE">
        <w:rPr>
          <w:bCs/>
          <w:color w:val="000000" w:themeColor="text1"/>
          <w:sz w:val="20"/>
          <w:szCs w:val="20"/>
        </w:rPr>
        <w:t xml:space="preserve">о проведении аукциона размещено на официальном сайте </w:t>
      </w:r>
      <w:r w:rsidRPr="00C07FCE">
        <w:rPr>
          <w:bCs/>
          <w:color w:val="000000" w:themeColor="text1"/>
          <w:sz w:val="20"/>
          <w:szCs w:val="20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4" w:history="1">
        <w:r w:rsidRPr="00C07FCE">
          <w:rPr>
            <w:bCs/>
            <w:color w:val="000000" w:themeColor="text1"/>
            <w:sz w:val="20"/>
            <w:szCs w:val="20"/>
          </w:rPr>
          <w:t>www.torgi.gov.ru</w:t>
        </w:r>
      </w:hyperlink>
      <w:r w:rsidR="00D66099" w:rsidRPr="00C07FCE">
        <w:rPr>
          <w:bCs/>
          <w:color w:val="000000" w:themeColor="text1"/>
          <w:sz w:val="20"/>
          <w:szCs w:val="20"/>
        </w:rPr>
        <w:t xml:space="preserve"> (номер процедуры  </w:t>
      </w:r>
      <w:hyperlink r:id="rId15" w:tgtFrame="_blank" w:history="1">
        <w:r w:rsidR="00D66099" w:rsidRPr="00C07FCE">
          <w:rPr>
            <w:bCs/>
            <w:color w:val="000000" w:themeColor="text1"/>
            <w:sz w:val="20"/>
            <w:szCs w:val="20"/>
          </w:rPr>
          <w:t>21000004710000023379</w:t>
        </w:r>
      </w:hyperlink>
      <w:r w:rsidR="00D66099" w:rsidRPr="00C07FCE">
        <w:rPr>
          <w:bCs/>
          <w:color w:val="000000" w:themeColor="text1"/>
          <w:sz w:val="20"/>
          <w:szCs w:val="20"/>
        </w:rPr>
        <w:t>)</w:t>
      </w:r>
      <w:r w:rsidR="00B7335E">
        <w:rPr>
          <w:bCs/>
          <w:color w:val="000000" w:themeColor="text1"/>
          <w:sz w:val="20"/>
          <w:szCs w:val="20"/>
        </w:rPr>
        <w:t xml:space="preserve">,   </w:t>
      </w:r>
      <w:r w:rsidR="00B7335E" w:rsidRPr="00B7335E">
        <w:rPr>
          <w:bCs/>
          <w:color w:val="000000" w:themeColor="text1"/>
          <w:sz w:val="20"/>
          <w:szCs w:val="20"/>
        </w:rPr>
        <w:t>на Едином портале торгов Московской области easuz.mosreg.ru/</w:t>
      </w:r>
      <w:proofErr w:type="spellStart"/>
      <w:r w:rsidR="00B7335E" w:rsidRPr="00B7335E">
        <w:rPr>
          <w:bCs/>
          <w:color w:val="000000" w:themeColor="text1"/>
          <w:sz w:val="20"/>
          <w:szCs w:val="20"/>
        </w:rPr>
        <w:t>torgi</w:t>
      </w:r>
      <w:proofErr w:type="spellEnd"/>
      <w:r w:rsidR="00B7335E" w:rsidRPr="00B7335E">
        <w:rPr>
          <w:bCs/>
          <w:color w:val="000000" w:themeColor="text1"/>
          <w:sz w:val="20"/>
          <w:szCs w:val="20"/>
        </w:rPr>
        <w:t xml:space="preserve"> (номер процедуры  00400010106436)</w:t>
      </w:r>
      <w:bookmarkStart w:id="18" w:name="_GoBack"/>
      <w:bookmarkEnd w:id="18"/>
    </w:p>
    <w:sectPr w:rsidR="000C634E" w:rsidRPr="00C07FCE" w:rsidSect="00231E7A">
      <w:footerReference w:type="default" r:id="rId16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FF7C2" w14:textId="77777777" w:rsidR="002E4C72" w:rsidRDefault="002E4C72">
      <w:r>
        <w:separator/>
      </w:r>
    </w:p>
  </w:endnote>
  <w:endnote w:type="continuationSeparator" w:id="0">
    <w:p w14:paraId="2849C126" w14:textId="77777777" w:rsidR="002E4C72" w:rsidRDefault="002E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2A02CDAC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61" w:rsidRPr="00575661">
          <w:rPr>
            <w:noProof/>
            <w:lang w:val="ru-RU"/>
          </w:rPr>
          <w:t>7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B1A82" w14:textId="77777777" w:rsidR="002E4C72" w:rsidRDefault="002E4C72">
      <w:r>
        <w:separator/>
      </w:r>
    </w:p>
  </w:footnote>
  <w:footnote w:type="continuationSeparator" w:id="0">
    <w:p w14:paraId="0BED9018" w14:textId="77777777" w:rsidR="002E4C72" w:rsidRDefault="002E4C72">
      <w:r>
        <w:continuationSeparator/>
      </w:r>
    </w:p>
  </w:footnote>
  <w:footnote w:id="1">
    <w:p w14:paraId="46C3608E" w14:textId="0D030AA8" w:rsidR="00CC0AEB" w:rsidRPr="00CC0AEB" w:rsidRDefault="00CC0AEB">
      <w:pPr>
        <w:pStyle w:val="afa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634E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0750D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C72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2AF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4761D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253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327B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1D76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335E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21B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07FCE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6099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927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  <w:style w:type="character" w:customStyle="1" w:styleId="buttonlabel">
    <w:name w:val="button__label"/>
    <w:basedOn w:val="a0"/>
    <w:rsid w:val="00D6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orgi.gov.ru/new/public/notices/view/21000004710000023379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2F19A5-B7C7-4CCE-A014-8308A834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8083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КУИ</cp:lastModifiedBy>
  <cp:revision>10</cp:revision>
  <cp:lastPrinted>2026-02-18T10:01:00Z</cp:lastPrinted>
  <dcterms:created xsi:type="dcterms:W3CDTF">2026-02-18T10:01:00Z</dcterms:created>
  <dcterms:modified xsi:type="dcterms:W3CDTF">2026-02-18T12:02:00Z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