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1" w:rsidRPr="00E964E8" w:rsidRDefault="007F0721" w:rsidP="000F7F36">
      <w:pPr>
        <w:pStyle w:val="1"/>
        <w:jc w:val="center"/>
      </w:pPr>
      <w:r w:rsidRPr="00E964E8">
        <w:rPr>
          <w:noProof/>
          <w:lang w:eastAsia="ru-RU"/>
        </w:rPr>
        <w:drawing>
          <wp:inline distT="0" distB="0" distL="0" distR="0" wp14:anchorId="3A9E9214" wp14:editId="7056EA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</w:t>
      </w:r>
      <w:r w:rsidR="00A3466A">
        <w:rPr>
          <w:sz w:val="22"/>
          <w:u w:val="single"/>
        </w:rPr>
        <w:t>25.01.2021 г.</w:t>
      </w:r>
      <w:r w:rsidRPr="006B3F79">
        <w:rPr>
          <w:sz w:val="22"/>
        </w:rPr>
        <w:t>_  №  __</w:t>
      </w:r>
      <w:r w:rsidR="00A3466A">
        <w:rPr>
          <w:sz w:val="22"/>
          <w:u w:val="single"/>
        </w:rPr>
        <w:t>23-п</w:t>
      </w:r>
      <w:r w:rsidRPr="006B3F79">
        <w:rPr>
          <w:sz w:val="22"/>
        </w:rPr>
        <w:t>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Pr="00F74359" w:rsidRDefault="00CB540D" w:rsidP="00FA7D0E">
      <w:pPr>
        <w:jc w:val="right"/>
        <w:rPr>
          <w:b/>
          <w:color w:val="000000"/>
          <w:szCs w:val="28"/>
        </w:rPr>
      </w:pPr>
    </w:p>
    <w:p w:rsidR="00526958" w:rsidRDefault="00526958" w:rsidP="007F0721">
      <w:pPr>
        <w:jc w:val="center"/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</w:t>
      </w:r>
      <w:r w:rsidR="00B12076">
        <w:rPr>
          <w:color w:val="000000"/>
          <w:szCs w:val="28"/>
        </w:rPr>
        <w:t xml:space="preserve"> 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B12076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B12076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9B5F0D" w:rsidRPr="00D26BD3" w:rsidRDefault="009B5F0D" w:rsidP="009B5F0D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A6BD8">
        <w:rPr>
          <w:rFonts w:cs="Times New Roman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cs="Times New Roman"/>
          <w:szCs w:val="28"/>
        </w:rPr>
        <w:t>р</w:t>
      </w:r>
      <w:r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 w:rsidR="00140FD3">
        <w:rPr>
          <w:rFonts w:cs="Times New Roman"/>
          <w:spacing w:val="12"/>
          <w:szCs w:val="28"/>
        </w:rPr>
        <w:t>05</w:t>
      </w:r>
      <w:r>
        <w:rPr>
          <w:rFonts w:cs="Times New Roman"/>
          <w:spacing w:val="12"/>
          <w:szCs w:val="28"/>
        </w:rPr>
        <w:t>.12.201</w:t>
      </w:r>
      <w:r w:rsidR="00140FD3">
        <w:rPr>
          <w:rFonts w:cs="Times New Roman"/>
          <w:spacing w:val="12"/>
          <w:szCs w:val="28"/>
        </w:rPr>
        <w:t>9</w:t>
      </w:r>
      <w:r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474</w:t>
      </w:r>
      <w:r>
        <w:rPr>
          <w:rFonts w:cs="Times New Roman"/>
          <w:spacing w:val="12"/>
          <w:szCs w:val="28"/>
        </w:rPr>
        <w:t>/</w:t>
      </w:r>
      <w:r w:rsidR="00140FD3">
        <w:rPr>
          <w:rFonts w:cs="Times New Roman"/>
          <w:spacing w:val="12"/>
          <w:szCs w:val="28"/>
        </w:rPr>
        <w:t>56</w:t>
      </w:r>
      <w:r>
        <w:rPr>
          <w:rFonts w:cs="Times New Roman"/>
          <w:spacing w:val="12"/>
          <w:szCs w:val="28"/>
        </w:rPr>
        <w:t xml:space="preserve"> «Об </w:t>
      </w:r>
      <w:r w:rsidRPr="000D4890">
        <w:rPr>
          <w:rFonts w:cs="Times New Roman"/>
          <w:spacing w:val="12"/>
          <w:szCs w:val="28"/>
        </w:rPr>
        <w:t>утверждении бюджета город</w:t>
      </w:r>
      <w:r w:rsidR="00140FD3">
        <w:rPr>
          <w:rFonts w:cs="Times New Roman"/>
          <w:spacing w:val="12"/>
          <w:szCs w:val="28"/>
        </w:rPr>
        <w:t>ского округа</w:t>
      </w:r>
      <w:r w:rsidRPr="000D4890">
        <w:rPr>
          <w:rFonts w:cs="Times New Roman"/>
          <w:spacing w:val="12"/>
          <w:szCs w:val="28"/>
        </w:rPr>
        <w:t xml:space="preserve"> Лыткарино на 20</w:t>
      </w:r>
      <w:r w:rsidR="00140FD3">
        <w:rPr>
          <w:rFonts w:cs="Times New Roman"/>
          <w:spacing w:val="12"/>
          <w:szCs w:val="28"/>
        </w:rPr>
        <w:t>20</w:t>
      </w:r>
      <w:r w:rsidRPr="000D4890">
        <w:rPr>
          <w:rFonts w:cs="Times New Roman"/>
          <w:spacing w:val="12"/>
          <w:szCs w:val="28"/>
        </w:rPr>
        <w:t xml:space="preserve"> год и на плановый период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1</w:t>
      </w:r>
      <w:r w:rsidRPr="000D4890">
        <w:rPr>
          <w:rFonts w:cs="Times New Roman"/>
          <w:spacing w:val="12"/>
          <w:szCs w:val="28"/>
        </w:rPr>
        <w:t xml:space="preserve"> и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2</w:t>
      </w:r>
      <w:r w:rsidRPr="000D4890">
        <w:rPr>
          <w:rFonts w:cs="Times New Roman"/>
          <w:spacing w:val="12"/>
          <w:szCs w:val="28"/>
        </w:rPr>
        <w:t xml:space="preserve"> годов»</w:t>
      </w:r>
      <w:r>
        <w:rPr>
          <w:rFonts w:cs="Times New Roman"/>
          <w:spacing w:val="12"/>
          <w:szCs w:val="28"/>
        </w:rPr>
        <w:t xml:space="preserve"> (в редакци</w:t>
      </w:r>
      <w:r w:rsidR="00D56519">
        <w:rPr>
          <w:rFonts w:cs="Times New Roman"/>
          <w:spacing w:val="12"/>
          <w:szCs w:val="28"/>
        </w:rPr>
        <w:t>и</w:t>
      </w:r>
      <w:r w:rsidR="00E80524">
        <w:rPr>
          <w:rFonts w:cs="Times New Roman"/>
          <w:spacing w:val="12"/>
          <w:szCs w:val="28"/>
        </w:rPr>
        <w:t xml:space="preserve"> </w:t>
      </w:r>
      <w:r w:rsidR="00D56519">
        <w:rPr>
          <w:rFonts w:cs="Times New Roman"/>
          <w:spacing w:val="12"/>
          <w:szCs w:val="28"/>
        </w:rPr>
        <w:t>от</w:t>
      </w:r>
      <w:r w:rsidR="00E80524">
        <w:rPr>
          <w:rFonts w:cs="Times New Roman"/>
          <w:spacing w:val="12"/>
          <w:szCs w:val="28"/>
        </w:rPr>
        <w:t xml:space="preserve"> </w:t>
      </w:r>
      <w:r w:rsidR="004B71AE">
        <w:rPr>
          <w:rFonts w:cs="Times New Roman"/>
          <w:spacing w:val="12"/>
          <w:szCs w:val="28"/>
        </w:rPr>
        <w:t>24</w:t>
      </w:r>
      <w:r w:rsidR="00E80524">
        <w:rPr>
          <w:rFonts w:cs="Times New Roman"/>
          <w:spacing w:val="12"/>
          <w:szCs w:val="28"/>
        </w:rPr>
        <w:t>.</w:t>
      </w:r>
      <w:r w:rsidR="00DF2728">
        <w:rPr>
          <w:rFonts w:cs="Times New Roman"/>
          <w:spacing w:val="12"/>
          <w:szCs w:val="28"/>
        </w:rPr>
        <w:t>1</w:t>
      </w:r>
      <w:r w:rsidR="00A42603">
        <w:rPr>
          <w:rFonts w:cs="Times New Roman"/>
          <w:spacing w:val="12"/>
          <w:szCs w:val="28"/>
        </w:rPr>
        <w:t>2</w:t>
      </w:r>
      <w:r w:rsidR="00E80524">
        <w:rPr>
          <w:rFonts w:cs="Times New Roman"/>
          <w:spacing w:val="12"/>
          <w:szCs w:val="28"/>
        </w:rPr>
        <w:t xml:space="preserve">.2020 № </w:t>
      </w:r>
      <w:r w:rsidR="004B71AE">
        <w:rPr>
          <w:rFonts w:cs="Times New Roman"/>
          <w:spacing w:val="12"/>
          <w:szCs w:val="28"/>
        </w:rPr>
        <w:t>57</w:t>
      </w:r>
      <w:r w:rsidR="00E80524">
        <w:rPr>
          <w:rFonts w:cs="Times New Roman"/>
          <w:spacing w:val="12"/>
          <w:szCs w:val="28"/>
        </w:rPr>
        <w:t>/</w:t>
      </w:r>
      <w:r w:rsidR="004B71AE">
        <w:rPr>
          <w:rFonts w:cs="Times New Roman"/>
          <w:spacing w:val="12"/>
          <w:szCs w:val="28"/>
        </w:rPr>
        <w:t>9</w:t>
      </w:r>
      <w:r w:rsidR="00DF2728">
        <w:rPr>
          <w:rFonts w:cs="Times New Roman"/>
          <w:spacing w:val="12"/>
          <w:szCs w:val="28"/>
        </w:rPr>
        <w:t>)</w:t>
      </w:r>
      <w:r w:rsidRPr="005A6BD8">
        <w:rPr>
          <w:rFonts w:cs="Times New Roman"/>
          <w:szCs w:val="28"/>
        </w:rPr>
        <w:t>, руководствуясь Положением о муниципальных программах город</w:t>
      </w:r>
      <w:r w:rsidR="00E45C1F"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</w:t>
      </w:r>
      <w:r>
        <w:rPr>
          <w:rFonts w:cs="Times New Roman"/>
          <w:szCs w:val="28"/>
        </w:rPr>
        <w:t xml:space="preserve">рино, утверждённым </w:t>
      </w:r>
      <w:r w:rsidRPr="005A6BD8">
        <w:rPr>
          <w:rFonts w:cs="Times New Roman"/>
          <w:szCs w:val="28"/>
        </w:rPr>
        <w:t xml:space="preserve">постановлением </w:t>
      </w:r>
      <w:r w:rsidR="00E45C1F">
        <w:rPr>
          <w:rFonts w:cs="Times New Roman"/>
          <w:szCs w:val="28"/>
        </w:rPr>
        <w:t>г</w:t>
      </w:r>
      <w:r w:rsidRPr="005A6BD8">
        <w:rPr>
          <w:rFonts w:cs="Times New Roman"/>
          <w:szCs w:val="28"/>
        </w:rPr>
        <w:t>лавы город</w:t>
      </w:r>
      <w:r w:rsidR="00E45C1F"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от </w:t>
      </w:r>
      <w:r w:rsidR="003A25B3">
        <w:rPr>
          <w:rFonts w:cs="Times New Roman"/>
          <w:szCs w:val="28"/>
        </w:rPr>
        <w:t>0</w:t>
      </w:r>
      <w:r w:rsidRPr="005A6BD8">
        <w:rPr>
          <w:rFonts w:cs="Times New Roman"/>
          <w:szCs w:val="28"/>
        </w:rPr>
        <w:t>2.</w:t>
      </w:r>
      <w:r w:rsidR="003A25B3">
        <w:rPr>
          <w:rFonts w:cs="Times New Roman"/>
          <w:szCs w:val="28"/>
        </w:rPr>
        <w:t>11</w:t>
      </w:r>
      <w:r w:rsidRPr="005A6BD8">
        <w:rPr>
          <w:rFonts w:cs="Times New Roman"/>
          <w:szCs w:val="28"/>
        </w:rPr>
        <w:t>.20</w:t>
      </w:r>
      <w:r w:rsidR="003A25B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="003A25B3">
        <w:rPr>
          <w:rFonts w:cs="Times New Roman"/>
          <w:szCs w:val="28"/>
        </w:rPr>
        <w:t>548</w:t>
      </w:r>
      <w:r w:rsidRPr="005A6BD8">
        <w:rPr>
          <w:rFonts w:cs="Times New Roman"/>
          <w:szCs w:val="28"/>
        </w:rPr>
        <w:t>-п, с учётом заключения Контрольно-счетной палаты город</w:t>
      </w:r>
      <w:r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Московской области</w:t>
      </w:r>
      <w:r w:rsidRPr="007C5815">
        <w:rPr>
          <w:rFonts w:cs="Times New Roman"/>
          <w:spacing w:val="12"/>
          <w:szCs w:val="28"/>
        </w:rPr>
        <w:t xml:space="preserve"> </w:t>
      </w:r>
      <w:r w:rsidRPr="00EB0A39">
        <w:rPr>
          <w:rFonts w:cs="Times New Roman"/>
          <w:spacing w:val="12"/>
          <w:szCs w:val="28"/>
        </w:rPr>
        <w:t>по результатам проведения финансово – экономической экспертизы</w:t>
      </w:r>
      <w:r>
        <w:rPr>
          <w:rFonts w:cs="Times New Roman"/>
          <w:szCs w:val="28"/>
        </w:rPr>
        <w:t xml:space="preserve"> </w:t>
      </w:r>
      <w:r w:rsidR="00E80524">
        <w:rPr>
          <w:rFonts w:cs="Times New Roman"/>
          <w:szCs w:val="28"/>
        </w:rPr>
        <w:t xml:space="preserve">от </w:t>
      </w:r>
      <w:r w:rsidR="00712658">
        <w:rPr>
          <w:rFonts w:cs="Times New Roman"/>
          <w:szCs w:val="28"/>
        </w:rPr>
        <w:t>15.01</w:t>
      </w:r>
      <w:r w:rsidRPr="00F91CB2">
        <w:rPr>
          <w:rFonts w:cs="Times New Roman"/>
          <w:szCs w:val="28"/>
        </w:rPr>
        <w:t>.20</w:t>
      </w:r>
      <w:r w:rsidR="00140FD3">
        <w:rPr>
          <w:rFonts w:cs="Times New Roman"/>
          <w:szCs w:val="28"/>
        </w:rPr>
        <w:t>2</w:t>
      </w:r>
      <w:r w:rsidR="00A42B34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 xml:space="preserve">№ </w:t>
      </w:r>
      <w:r w:rsidR="00712658">
        <w:rPr>
          <w:rFonts w:cs="Times New Roman"/>
          <w:szCs w:val="28"/>
        </w:rPr>
        <w:t>11</w:t>
      </w:r>
      <w:r w:rsidR="00392D4D">
        <w:rPr>
          <w:rFonts w:cs="Times New Roman"/>
          <w:szCs w:val="28"/>
        </w:rPr>
        <w:t xml:space="preserve"> </w:t>
      </w:r>
      <w:r w:rsidRPr="00D26BD3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</w:t>
      </w:r>
      <w:r w:rsidR="00140FD3">
        <w:rPr>
          <w:rFonts w:cs="Times New Roman"/>
          <w:spacing w:val="12"/>
          <w:szCs w:val="28"/>
        </w:rPr>
        <w:t>20</w:t>
      </w:r>
      <w:r w:rsidR="009F52E0">
        <w:rPr>
          <w:rFonts w:cs="Times New Roman"/>
          <w:spacing w:val="12"/>
          <w:szCs w:val="28"/>
        </w:rPr>
        <w:t>-</w:t>
      </w:r>
      <w:r w:rsidRPr="00D26BD3">
        <w:rPr>
          <w:rFonts w:cs="Times New Roman"/>
          <w:spacing w:val="12"/>
          <w:szCs w:val="28"/>
        </w:rPr>
        <w:t>202</w:t>
      </w:r>
      <w:r w:rsidR="00140FD3">
        <w:rPr>
          <w:rFonts w:cs="Times New Roman"/>
          <w:spacing w:val="12"/>
          <w:szCs w:val="28"/>
        </w:rPr>
        <w:t>4</w:t>
      </w:r>
      <w:r w:rsidR="009F52E0">
        <w:rPr>
          <w:rFonts w:cs="Times New Roman"/>
          <w:spacing w:val="12"/>
          <w:szCs w:val="28"/>
        </w:rPr>
        <w:t xml:space="preserve"> годы, </w:t>
      </w:r>
      <w:r w:rsidRPr="00D26BD3">
        <w:rPr>
          <w:rFonts w:cs="Times New Roman"/>
          <w:spacing w:val="12"/>
          <w:szCs w:val="28"/>
        </w:rPr>
        <w:t xml:space="preserve">утверждённой постановлением </w:t>
      </w:r>
      <w:r w:rsidR="00E45C1F">
        <w:rPr>
          <w:rFonts w:cs="Times New Roman"/>
          <w:spacing w:val="12"/>
          <w:szCs w:val="28"/>
        </w:rPr>
        <w:t>г</w:t>
      </w:r>
      <w:r w:rsidRPr="00D26BD3">
        <w:rPr>
          <w:rFonts w:cs="Times New Roman"/>
          <w:spacing w:val="12"/>
          <w:szCs w:val="28"/>
        </w:rPr>
        <w:t>лавы город</w:t>
      </w:r>
      <w:r w:rsidR="00471BC9">
        <w:rPr>
          <w:rFonts w:cs="Times New Roman"/>
          <w:spacing w:val="12"/>
          <w:szCs w:val="28"/>
        </w:rPr>
        <w:t>ского округа</w:t>
      </w:r>
      <w:r w:rsidRPr="00D26BD3">
        <w:rPr>
          <w:rFonts w:cs="Times New Roman"/>
          <w:spacing w:val="12"/>
          <w:szCs w:val="28"/>
        </w:rPr>
        <w:t xml:space="preserve"> Лыткарино</w:t>
      </w:r>
      <w:r>
        <w:rPr>
          <w:rFonts w:cs="Times New Roman"/>
          <w:spacing w:val="12"/>
          <w:szCs w:val="28"/>
        </w:rPr>
        <w:t xml:space="preserve"> от</w:t>
      </w:r>
      <w:r w:rsidRPr="00D26BD3">
        <w:rPr>
          <w:rFonts w:cs="Times New Roman"/>
          <w:spacing w:val="12"/>
          <w:szCs w:val="28"/>
        </w:rPr>
        <w:t xml:space="preserve"> 3</w:t>
      </w:r>
      <w:r w:rsidR="00140FD3">
        <w:rPr>
          <w:rFonts w:cs="Times New Roman"/>
          <w:spacing w:val="12"/>
          <w:szCs w:val="28"/>
        </w:rPr>
        <w:t>1</w:t>
      </w:r>
      <w:r w:rsidRPr="00D26BD3">
        <w:rPr>
          <w:rFonts w:cs="Times New Roman"/>
          <w:spacing w:val="12"/>
          <w:szCs w:val="28"/>
        </w:rPr>
        <w:t>.1</w:t>
      </w:r>
      <w:r w:rsidR="00140FD3">
        <w:rPr>
          <w:rFonts w:cs="Times New Roman"/>
          <w:spacing w:val="12"/>
          <w:szCs w:val="28"/>
        </w:rPr>
        <w:t>0</w:t>
      </w:r>
      <w:r w:rsidRPr="00D26BD3">
        <w:rPr>
          <w:rFonts w:cs="Times New Roman"/>
          <w:spacing w:val="12"/>
          <w:szCs w:val="28"/>
        </w:rPr>
        <w:t>.201</w:t>
      </w:r>
      <w:r w:rsidR="00140FD3">
        <w:rPr>
          <w:rFonts w:cs="Times New Roman"/>
          <w:spacing w:val="12"/>
          <w:szCs w:val="28"/>
        </w:rPr>
        <w:t>9</w:t>
      </w:r>
      <w:r w:rsidRPr="00D26BD3"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831</w:t>
      </w:r>
      <w:r w:rsidRPr="00D26BD3">
        <w:rPr>
          <w:rFonts w:cs="Times New Roman"/>
          <w:spacing w:val="12"/>
          <w:szCs w:val="28"/>
        </w:rPr>
        <w:t>-п (далее – Программа), постановляю</w:t>
      </w:r>
      <w:r w:rsidRPr="00D26BD3">
        <w:rPr>
          <w:rFonts w:cs="Times New Roman"/>
          <w:b/>
          <w:spacing w:val="12"/>
          <w:szCs w:val="28"/>
        </w:rPr>
        <w:t>:</w:t>
      </w:r>
      <w:r w:rsidRPr="00D26BD3">
        <w:rPr>
          <w:rFonts w:cs="Times New Roman"/>
          <w:spacing w:val="12"/>
          <w:szCs w:val="28"/>
        </w:rPr>
        <w:t xml:space="preserve"> </w:t>
      </w:r>
    </w:p>
    <w:p w:rsidR="00412AB6" w:rsidRDefault="00140FD3" w:rsidP="00140FD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D26BD3">
        <w:rPr>
          <w:rFonts w:eastAsia="Arial Unicode MS"/>
          <w:szCs w:val="28"/>
        </w:rPr>
        <w:t>1. </w:t>
      </w:r>
      <w:r w:rsidR="00412AB6" w:rsidRPr="00845608">
        <w:rPr>
          <w:rFonts w:cs="Times New Roman"/>
          <w:spacing w:val="12"/>
          <w:szCs w:val="28"/>
        </w:rPr>
        <w:t>Внести изменения в</w:t>
      </w:r>
      <w:r w:rsidR="00412AB6" w:rsidRPr="00845608">
        <w:rPr>
          <w:rFonts w:cs="Times New Roman"/>
          <w:b/>
          <w:bCs/>
          <w:color w:val="000000"/>
          <w:szCs w:val="28"/>
        </w:rPr>
        <w:t xml:space="preserve"> </w:t>
      </w:r>
      <w:r w:rsidR="00412AB6" w:rsidRPr="00845608">
        <w:rPr>
          <w:rFonts w:cs="Times New Roman"/>
          <w:bCs/>
          <w:color w:val="000000"/>
          <w:szCs w:val="28"/>
        </w:rPr>
        <w:t>Программу</w:t>
      </w:r>
      <w:r w:rsidR="00412AB6" w:rsidRPr="00845608">
        <w:rPr>
          <w:rFonts w:cs="Times New Roman"/>
          <w:szCs w:val="28"/>
        </w:rPr>
        <w:t xml:space="preserve"> (прилагаются).</w:t>
      </w:r>
    </w:p>
    <w:p w:rsidR="00140FD3" w:rsidRPr="00D26BD3" w:rsidRDefault="00140FD3" w:rsidP="00140FD3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D26BD3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471BC9">
        <w:rPr>
          <w:rFonts w:eastAsia="Arial Unicode MS"/>
          <w:szCs w:val="28"/>
        </w:rPr>
        <w:t>ского округа</w:t>
      </w:r>
      <w:r w:rsidRPr="00D26BD3">
        <w:rPr>
          <w:rFonts w:eastAsia="Arial Unicode MS"/>
          <w:szCs w:val="28"/>
        </w:rPr>
        <w:t xml:space="preserve"> Лыткарино Московской области в сети «Интернет».</w:t>
      </w:r>
    </w:p>
    <w:p w:rsidR="00140FD3" w:rsidRPr="00D26BD3" w:rsidRDefault="00140FD3" w:rsidP="00140FD3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D26BD3">
        <w:rPr>
          <w:rFonts w:eastAsia="Arial Unicode MS" w:cs="Times New Roman"/>
          <w:bCs/>
          <w:kern w:val="32"/>
          <w:szCs w:val="28"/>
        </w:rPr>
        <w:t>3. Контроль за исполнением настоящего пост</w:t>
      </w:r>
      <w:r>
        <w:rPr>
          <w:rFonts w:eastAsia="Arial Unicode MS" w:cs="Times New Roman"/>
          <w:bCs/>
          <w:kern w:val="32"/>
          <w:szCs w:val="28"/>
        </w:rPr>
        <w:t>ановления возложить на з</w:t>
      </w:r>
      <w:r w:rsidRPr="00D26BD3">
        <w:rPr>
          <w:rFonts w:eastAsia="Arial Unicode MS" w:cs="Times New Roman"/>
          <w:bCs/>
          <w:kern w:val="32"/>
          <w:szCs w:val="28"/>
        </w:rPr>
        <w:t>амест</w:t>
      </w:r>
      <w:r>
        <w:rPr>
          <w:rFonts w:eastAsia="Arial Unicode MS" w:cs="Times New Roman"/>
          <w:bCs/>
          <w:kern w:val="32"/>
          <w:szCs w:val="28"/>
        </w:rPr>
        <w:t xml:space="preserve">ителя </w:t>
      </w:r>
      <w:r w:rsidR="00E45C1F">
        <w:rPr>
          <w:rFonts w:eastAsia="Arial Unicode MS" w:cs="Times New Roman"/>
          <w:bCs/>
          <w:kern w:val="32"/>
          <w:szCs w:val="28"/>
        </w:rPr>
        <w:t>г</w:t>
      </w:r>
      <w:r>
        <w:rPr>
          <w:rFonts w:eastAsia="Arial Unicode MS" w:cs="Times New Roman"/>
          <w:bCs/>
          <w:kern w:val="32"/>
          <w:szCs w:val="28"/>
        </w:rPr>
        <w:t>лавы Администрации городского округа</w:t>
      </w:r>
      <w:r w:rsidRPr="00D26BD3">
        <w:rPr>
          <w:rFonts w:eastAsia="Arial Unicode MS" w:cs="Times New Roman"/>
          <w:bCs/>
          <w:kern w:val="32"/>
          <w:szCs w:val="28"/>
        </w:rPr>
        <w:t xml:space="preserve"> Лыткарино</w:t>
      </w:r>
      <w:r>
        <w:rPr>
          <w:rFonts w:eastAsia="Arial Unicode MS" w:cs="Times New Roman"/>
          <w:bCs/>
          <w:kern w:val="32"/>
          <w:szCs w:val="28"/>
        </w:rPr>
        <w:t xml:space="preserve"> </w:t>
      </w:r>
      <w:r>
        <w:rPr>
          <w:rFonts w:eastAsia="Arial Unicode MS" w:cs="Times New Roman"/>
          <w:bCs/>
          <w:kern w:val="32"/>
          <w:szCs w:val="28"/>
        </w:rPr>
        <w:br/>
      </w:r>
      <w:r w:rsidR="00FA7D0E">
        <w:rPr>
          <w:rFonts w:eastAsia="Arial Unicode MS" w:cs="Times New Roman"/>
          <w:bCs/>
          <w:kern w:val="32"/>
          <w:szCs w:val="28"/>
        </w:rPr>
        <w:t>Е.В. Бразгину</w:t>
      </w:r>
      <w:r>
        <w:rPr>
          <w:rFonts w:eastAsia="Arial Unicode MS" w:cs="Times New Roman"/>
          <w:bCs/>
          <w:kern w:val="32"/>
          <w:szCs w:val="28"/>
        </w:rPr>
        <w:t>.</w:t>
      </w:r>
    </w:p>
    <w:p w:rsidR="009B5F0D" w:rsidRDefault="009B5F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37A" w:rsidRPr="00526958" w:rsidRDefault="00A6337A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6"/>
          <w:szCs w:val="28"/>
        </w:rPr>
      </w:pPr>
    </w:p>
    <w:p w:rsidR="00526958" w:rsidRDefault="00526958" w:rsidP="00526958">
      <w:pPr>
        <w:overflowPunct w:val="0"/>
        <w:autoSpaceDE w:val="0"/>
        <w:autoSpaceDN w:val="0"/>
        <w:adjustRightInd w:val="0"/>
        <w:rPr>
          <w:color w:val="000000"/>
          <w:szCs w:val="28"/>
        </w:rPr>
      </w:pPr>
    </w:p>
    <w:p w:rsidR="00112F31" w:rsidRDefault="006A7CE1" w:rsidP="00526958">
      <w:pPr>
        <w:overflowPunct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  <w:r w:rsidR="0051695D">
        <w:rPr>
          <w:color w:val="000000"/>
          <w:szCs w:val="28"/>
        </w:rPr>
        <w:tab/>
      </w:r>
      <w:r w:rsidR="00A6337A">
        <w:rPr>
          <w:color w:val="000000"/>
          <w:szCs w:val="28"/>
        </w:rPr>
        <w:tab/>
      </w:r>
      <w:r w:rsidR="0051695D">
        <w:rPr>
          <w:color w:val="000000"/>
          <w:szCs w:val="28"/>
        </w:rPr>
        <w:tab/>
        <w:t xml:space="preserve">         </w:t>
      </w:r>
      <w:r w:rsidR="00526958">
        <w:rPr>
          <w:color w:val="000000"/>
          <w:szCs w:val="28"/>
        </w:rPr>
        <w:tab/>
      </w:r>
      <w:r w:rsidR="00526958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</w:t>
      </w:r>
      <w:r w:rsidR="00526958">
        <w:rPr>
          <w:color w:val="000000"/>
          <w:szCs w:val="28"/>
        </w:rPr>
        <w:t xml:space="preserve">        </w:t>
      </w:r>
      <w:r w:rsidR="0051695D">
        <w:rPr>
          <w:color w:val="000000"/>
          <w:szCs w:val="28"/>
        </w:rPr>
        <w:t>К.А. Кравцов</w:t>
      </w:r>
    </w:p>
    <w:p w:rsidR="00A3466A" w:rsidRDefault="00A3466A" w:rsidP="00A3466A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  <w:sectPr w:rsidR="00A3466A" w:rsidSect="00412AB6">
          <w:pgSz w:w="11906" w:h="16838"/>
          <w:pgMar w:top="0" w:right="849" w:bottom="567" w:left="1701" w:header="709" w:footer="709" w:gutter="0"/>
          <w:cols w:space="708"/>
          <w:titlePg/>
          <w:docGrid w:linePitch="381"/>
        </w:sectPr>
      </w:pPr>
    </w:p>
    <w:p w:rsidR="00A3466A" w:rsidRDefault="00A3466A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043B4E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A3466A">
        <w:rPr>
          <w:bCs/>
          <w:sz w:val="22"/>
          <w:szCs w:val="28"/>
          <w:u w:val="single"/>
        </w:rPr>
        <w:t>25.01.2021 г.</w:t>
      </w:r>
      <w:r w:rsidRPr="0054383C">
        <w:rPr>
          <w:bCs/>
          <w:sz w:val="22"/>
          <w:szCs w:val="28"/>
        </w:rPr>
        <w:t>_№__</w:t>
      </w:r>
      <w:r w:rsidR="00762850">
        <w:rPr>
          <w:bCs/>
          <w:sz w:val="22"/>
          <w:szCs w:val="28"/>
          <w:u w:val="single"/>
        </w:rPr>
        <w:t>_</w:t>
      </w:r>
      <w:r w:rsidR="00A3466A">
        <w:rPr>
          <w:bCs/>
          <w:sz w:val="22"/>
          <w:szCs w:val="28"/>
          <w:u w:val="single"/>
        </w:rPr>
        <w:t>23-п</w:t>
      </w:r>
      <w:r w:rsidR="000F7F36">
        <w:rPr>
          <w:bCs/>
          <w:sz w:val="22"/>
          <w:szCs w:val="28"/>
          <w:u w:val="single"/>
        </w:rPr>
        <w:t>___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A91CB2" w:rsidRDefault="00762850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Изменения в 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ую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у</w:t>
      </w:r>
      <w:r w:rsidRPr="0054383C">
        <w:rPr>
          <w:b/>
          <w:bCs/>
          <w:sz w:val="22"/>
          <w:szCs w:val="20"/>
        </w:rPr>
        <w:t xml:space="preserve"> </w:t>
      </w:r>
      <w:r w:rsidR="00A91CB2" w:rsidRPr="0054383C">
        <w:rPr>
          <w:sz w:val="22"/>
          <w:szCs w:val="20"/>
        </w:rPr>
        <w:t>«</w:t>
      </w:r>
      <w:r w:rsidR="00A91CB2" w:rsidRPr="0054383C">
        <w:rPr>
          <w:b/>
          <w:sz w:val="22"/>
          <w:szCs w:val="20"/>
        </w:rPr>
        <w:t>Культура» на 20</w:t>
      </w:r>
      <w:r w:rsidR="00A91CB2">
        <w:rPr>
          <w:b/>
          <w:sz w:val="22"/>
          <w:szCs w:val="20"/>
        </w:rPr>
        <w:t>20</w:t>
      </w:r>
      <w:r w:rsidR="00A91CB2" w:rsidRPr="0054383C">
        <w:rPr>
          <w:b/>
          <w:sz w:val="22"/>
          <w:szCs w:val="20"/>
        </w:rPr>
        <w:t>-202</w:t>
      </w:r>
      <w:r w:rsidR="00A91CB2">
        <w:rPr>
          <w:b/>
          <w:sz w:val="22"/>
          <w:szCs w:val="20"/>
        </w:rPr>
        <w:t>4</w:t>
      </w:r>
      <w:r w:rsidR="00A91CB2" w:rsidRPr="0054383C">
        <w:rPr>
          <w:b/>
          <w:sz w:val="22"/>
          <w:szCs w:val="20"/>
        </w:rPr>
        <w:t xml:space="preserve"> годы</w:t>
      </w:r>
    </w:p>
    <w:p w:rsidR="00A91CB2" w:rsidRPr="00BE27AD" w:rsidRDefault="00A91CB2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A91CB2" w:rsidRDefault="00A91CB2" w:rsidP="00A91CB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«Паспорт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изложить в следующей редакции: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E45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 w:rsidR="00924F81"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 w:rsidR="00E45C1F">
              <w:rPr>
                <w:rFonts w:cs="Times New Roman"/>
                <w:sz w:val="24"/>
              </w:rPr>
              <w:t>Бразгина Е.В.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E43DD8" w:rsidRPr="00E43DD8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 xml:space="preserve">«Развитие профессионального искусства, гастрольно-концертной </w:t>
            </w:r>
            <w:r w:rsidR="00E43DD8">
              <w:rPr>
                <w:rFonts w:cs="Times New Roman"/>
                <w:bCs/>
                <w:sz w:val="24"/>
                <w:szCs w:val="24"/>
              </w:rPr>
              <w:t xml:space="preserve">и культурно-досуговой </w:t>
            </w:r>
            <w:r w:rsidRPr="0074265C">
              <w:rPr>
                <w:rFonts w:cs="Times New Roman"/>
                <w:bCs/>
                <w:sz w:val="24"/>
                <w:szCs w:val="24"/>
              </w:rPr>
              <w:t>деятельности</w:t>
            </w:r>
            <w:r w:rsidR="00E43DD8">
              <w:rPr>
                <w:rFonts w:cs="Times New Roman"/>
                <w:bCs/>
                <w:sz w:val="24"/>
                <w:szCs w:val="24"/>
              </w:rPr>
              <w:t>, ки</w:t>
            </w:r>
            <w:r w:rsidRPr="0074265C">
              <w:rPr>
                <w:rFonts w:cs="Times New Roman"/>
                <w:bCs/>
                <w:sz w:val="24"/>
                <w:szCs w:val="24"/>
              </w:rPr>
              <w:t>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FA7D0E" w:rsidRDefault="00630D5E" w:rsidP="00EF772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49</w:t>
            </w:r>
            <w:r w:rsidR="00EF7725">
              <w:rPr>
                <w:rFonts w:cs="Times New Roman"/>
                <w:b/>
                <w:color w:val="000000"/>
                <w:sz w:val="24"/>
                <w:szCs w:val="24"/>
              </w:rPr>
              <w:t>2 813,6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FA7D0E" w:rsidRDefault="00EF7725" w:rsidP="00615C9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92 538,4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FA7D0E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6587F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FA7D0E" w:rsidRDefault="00630D5E" w:rsidP="00EF7725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  <w:r w:rsidR="00EF7725">
              <w:rPr>
                <w:rFonts w:cs="Times New Roman"/>
                <w:color w:val="000000"/>
                <w:sz w:val="24"/>
                <w:szCs w:val="24"/>
              </w:rPr>
              <w:t>4 758,6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46587F" w:rsidRDefault="00630D5E" w:rsidP="00EF77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EF7725">
              <w:rPr>
                <w:rFonts w:cs="Times New Roman"/>
                <w:color w:val="000000"/>
                <w:sz w:val="24"/>
                <w:szCs w:val="24"/>
              </w:rPr>
              <w:t>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F71DD5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A6337A" w:rsidRDefault="00F71DD5" w:rsidP="0035094C">
            <w:pPr>
              <w:pStyle w:val="ae"/>
              <w:numPr>
                <w:ilvl w:val="0"/>
                <w:numId w:val="4"/>
              </w:numPr>
              <w:tabs>
                <w:tab w:val="left" w:pos="234"/>
              </w:tabs>
              <w:ind w:left="51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A6337A">
              <w:rPr>
                <w:rFonts w:cs="Times New Roman"/>
                <w:color w:val="000000"/>
                <w:sz w:val="24"/>
                <w:szCs w:val="24"/>
              </w:rPr>
              <w:t>926,4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F2728" w:rsidRDefault="00DF2728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F2728" w:rsidRPr="00E836D9" w:rsidRDefault="00DF2728" w:rsidP="00DF2728">
      <w:pPr>
        <w:pStyle w:val="ae"/>
        <w:numPr>
          <w:ilvl w:val="0"/>
          <w:numId w:val="1"/>
        </w:numPr>
        <w:rPr>
          <w:rFonts w:cs="Times New Roman"/>
          <w:bCs/>
          <w:sz w:val="22"/>
        </w:rPr>
      </w:pPr>
      <w:r w:rsidRPr="00E836D9">
        <w:rPr>
          <w:rFonts w:cs="Times New Roman"/>
          <w:sz w:val="22"/>
        </w:rPr>
        <w:t xml:space="preserve">Раздел 5. «Перечень мероприятий Подпрограммы </w:t>
      </w:r>
      <w:r w:rsidRPr="00E836D9">
        <w:rPr>
          <w:rFonts w:cs="Times New Roman"/>
          <w:sz w:val="22"/>
          <w:lang w:val="en-US"/>
        </w:rPr>
        <w:t>II</w:t>
      </w:r>
      <w:r w:rsidRPr="00E836D9">
        <w:rPr>
          <w:rFonts w:cs="Times New Roman"/>
          <w:sz w:val="22"/>
        </w:rPr>
        <w:t xml:space="preserve"> </w:t>
      </w:r>
      <w:r w:rsidRPr="00E836D9">
        <w:rPr>
          <w:rFonts w:cs="Times New Roman"/>
          <w:bCs/>
          <w:sz w:val="22"/>
        </w:rPr>
        <w:t>«Развитие музейного дела и народных промыслов»</w:t>
      </w:r>
      <w:r w:rsidRPr="00E836D9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E836D9">
        <w:t xml:space="preserve"> </w:t>
      </w:r>
      <w:r w:rsidRPr="00E836D9">
        <w:rPr>
          <w:rFonts w:cs="Times New Roman"/>
          <w:sz w:val="22"/>
          <w:szCs w:val="24"/>
        </w:rPr>
        <w:t>изложить в следующей редакции:</w:t>
      </w:r>
    </w:p>
    <w:p w:rsidR="00DF2728" w:rsidRPr="000916EB" w:rsidRDefault="00DF2728" w:rsidP="00DF272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DF2728" w:rsidRPr="000916EB" w:rsidTr="00DF27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DF2728" w:rsidRPr="000916EB" w:rsidTr="00DF27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0916E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916EB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5A07A9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5A07A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5A07A9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5A07A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0916E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  <w:r>
              <w:rPr>
                <w:rFonts w:cs="Times New Roman"/>
                <w:sz w:val="18"/>
                <w:szCs w:val="18"/>
              </w:rPr>
              <w:t>, в т. ч.: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DF2728" w:rsidRDefault="00630D5E" w:rsidP="005A07A9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5A07A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DF2728" w:rsidRPr="000916EB" w:rsidTr="00DF2728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5A07A9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5A07A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DF2728" w:rsidRPr="000916EB" w:rsidTr="00DF2728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(обустройство парковочной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DF2728" w:rsidRPr="000916EB" w:rsidTr="00DF2728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F2728" w:rsidRPr="000916EB" w:rsidRDefault="00DF2728" w:rsidP="00DF2728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F2728" w:rsidRPr="000916EB" w:rsidRDefault="00DF2728" w:rsidP="00DF2728">
      <w:pPr>
        <w:numPr>
          <w:ilvl w:val="0"/>
          <w:numId w:val="2"/>
        </w:numPr>
        <w:contextualSpacing/>
        <w:rPr>
          <w:rFonts w:cs="Times New Roman"/>
          <w:bCs/>
          <w:sz w:val="22"/>
        </w:rPr>
      </w:pPr>
      <w:r w:rsidRPr="000916EB">
        <w:rPr>
          <w:rFonts w:cs="Times New Roman"/>
          <w:sz w:val="22"/>
        </w:rPr>
        <w:t xml:space="preserve">Раздел 6. «Перечень мероприятий Подпрограммы </w:t>
      </w:r>
      <w:r w:rsidRPr="000916EB">
        <w:rPr>
          <w:rFonts w:cs="Times New Roman"/>
          <w:sz w:val="22"/>
          <w:lang w:val="en-US"/>
        </w:rPr>
        <w:t>III</w:t>
      </w:r>
      <w:r w:rsidRPr="000916EB">
        <w:rPr>
          <w:rFonts w:cs="Times New Roman"/>
          <w:sz w:val="22"/>
        </w:rPr>
        <w:t xml:space="preserve"> </w:t>
      </w:r>
      <w:r w:rsidRPr="000916EB">
        <w:rPr>
          <w:rFonts w:cs="Times New Roman"/>
          <w:bCs/>
          <w:sz w:val="22"/>
        </w:rPr>
        <w:t>«Развитие библиотечного дела»</w:t>
      </w:r>
      <w:r w:rsidRPr="000916EB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0916EB">
        <w:t xml:space="preserve"> </w:t>
      </w:r>
      <w:r w:rsidRPr="000916EB">
        <w:rPr>
          <w:rFonts w:cs="Times New Roman"/>
          <w:sz w:val="22"/>
          <w:szCs w:val="24"/>
        </w:rPr>
        <w:t>изложить в следующей редакции:</w:t>
      </w:r>
    </w:p>
    <w:p w:rsidR="00DF2728" w:rsidRPr="000916EB" w:rsidRDefault="00DF2728" w:rsidP="00DF272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DF2728" w:rsidRPr="000916EB" w:rsidTr="00DF27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DF2728" w:rsidRPr="000916EB" w:rsidTr="00DF27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DF272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126 105,2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126 105,2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</w:t>
            </w:r>
            <w:r w:rsidRPr="000916EB">
              <w:rPr>
                <w:rFonts w:cs="Times New Roman"/>
                <w:sz w:val="18"/>
                <w:szCs w:val="18"/>
              </w:rPr>
              <w:t xml:space="preserve"> Государственная поддержка отрасли культуры (в части подключения общедоступных муниципальных библиотек к сети Интернет)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DF2728" w:rsidRPr="000916EB" w:rsidTr="00DF272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–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DF272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121 443,2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5A07A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22 482,8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DF2728" w:rsidRPr="000916EB" w:rsidTr="00DF2728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121 443,2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630D5E" w:rsidP="005A07A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Default="00DF2728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0916EB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DF2728" w:rsidRPr="000916EB" w:rsidTr="00DF272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DF2728" w:rsidRPr="000916EB" w:rsidRDefault="00DF2728" w:rsidP="00DF272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2020,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DF2728" w:rsidRPr="000916EB" w:rsidTr="00DF2728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63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 w:rsidR="00630D5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630D5E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городского округа 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DF2728" w:rsidRPr="000916EB" w:rsidTr="00DF2728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63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630D5E">
              <w:rPr>
                <w:rFonts w:eastAsiaTheme="minorEastAsia" w:cs="Times New Roman"/>
                <w:sz w:val="18"/>
                <w:szCs w:val="18"/>
                <w:lang w:eastAsia="ru-RU"/>
              </w:rPr>
              <w:t>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630D5E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662</w:t>
            </w:r>
            <w:r w:rsidR="00DF2728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1.6.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F2728" w:rsidRDefault="00DF2728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4411AE" w:rsidRDefault="004411AE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E33B2E" w:rsidRPr="00DF2728" w:rsidRDefault="00E33B2E" w:rsidP="00E33B2E">
      <w:pPr>
        <w:pStyle w:val="ae"/>
        <w:numPr>
          <w:ilvl w:val="0"/>
          <w:numId w:val="5"/>
        </w:numPr>
        <w:shd w:val="clear" w:color="auto" w:fill="FFFFFF"/>
        <w:rPr>
          <w:rFonts w:eastAsia="Times New Roman" w:cs="Times New Roman"/>
          <w:bCs/>
          <w:sz w:val="22"/>
          <w:lang w:eastAsia="ru-RU"/>
        </w:rPr>
      </w:pPr>
      <w:r w:rsidRPr="00DF2728">
        <w:rPr>
          <w:rFonts w:eastAsia="Times New Roman" w:cs="Times New Roman"/>
          <w:sz w:val="22"/>
          <w:szCs w:val="24"/>
          <w:lang w:eastAsia="ru-RU"/>
        </w:rPr>
        <w:t xml:space="preserve">Раздел 7. «Перечень мероприятий Подпрограммы </w:t>
      </w:r>
      <w:r w:rsidRPr="00DF2728">
        <w:rPr>
          <w:rFonts w:eastAsia="Times New Roman" w:cs="Times New Roman"/>
          <w:sz w:val="22"/>
          <w:szCs w:val="24"/>
          <w:lang w:val="en-US" w:eastAsia="ru-RU"/>
        </w:rPr>
        <w:t>IV</w:t>
      </w:r>
      <w:r w:rsidRPr="00DF2728">
        <w:rPr>
          <w:rFonts w:eastAsia="Times New Roman" w:cs="Times New Roman"/>
          <w:sz w:val="22"/>
          <w:szCs w:val="24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муниципальной программы «Культура» на 2020-2024» </w:t>
      </w:r>
      <w:r w:rsidRPr="00DF2728">
        <w:rPr>
          <w:rFonts w:eastAsia="Times New Roman" w:cs="Times New Roman"/>
          <w:bCs/>
          <w:sz w:val="22"/>
          <w:lang w:eastAsia="ru-RU"/>
        </w:rPr>
        <w:t>изложить в следующей редакции:</w:t>
      </w:r>
    </w:p>
    <w:p w:rsidR="00E33B2E" w:rsidRPr="000916EB" w:rsidRDefault="00E33B2E" w:rsidP="00E33B2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E33B2E" w:rsidRPr="000916EB" w:rsidTr="00FA7D0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33B2E" w:rsidRPr="000916EB" w:rsidTr="00FA7D0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33B2E" w:rsidRPr="000916EB" w:rsidTr="00FA7D0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E33B2E" w:rsidRPr="000916EB" w:rsidRDefault="00E33B2E" w:rsidP="00FA7D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3574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</w:t>
            </w:r>
            <w:r w:rsidR="00525980">
              <w:rPr>
                <w:rFonts w:cs="Times New Roman"/>
                <w:b/>
                <w:sz w:val="18"/>
                <w:szCs w:val="18"/>
              </w:rPr>
              <w:t> </w:t>
            </w:r>
            <w:r w:rsidR="003574A8">
              <w:rPr>
                <w:rFonts w:cs="Times New Roman"/>
                <w:b/>
                <w:sz w:val="18"/>
                <w:szCs w:val="18"/>
              </w:rPr>
              <w:t>599</w:t>
            </w:r>
            <w:r w:rsidR="00525980">
              <w:rPr>
                <w:rFonts w:cs="Times New Roman"/>
                <w:b/>
                <w:sz w:val="18"/>
                <w:szCs w:val="18"/>
              </w:rPr>
              <w:t>,</w:t>
            </w:r>
            <w:r w:rsidR="003574A8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EF77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EF7725">
              <w:rPr>
                <w:rFonts w:cs="Times New Roman"/>
                <w:b/>
                <w:sz w:val="18"/>
                <w:szCs w:val="18"/>
              </w:rPr>
              <w:t>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3574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3574A8">
              <w:rPr>
                <w:rFonts w:cs="Times New Roman"/>
                <w:sz w:val="18"/>
                <w:szCs w:val="18"/>
              </w:rPr>
              <w:t> 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F7725" w:rsidP="0052598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3574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</w:t>
            </w:r>
            <w:r w:rsidR="003574A8">
              <w:rPr>
                <w:rFonts w:cs="Times New Roman"/>
                <w:b/>
                <w:sz w:val="18"/>
                <w:szCs w:val="18"/>
              </w:rPr>
              <w:t> 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EF77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EF7725">
              <w:rPr>
                <w:rFonts w:cs="Times New Roman"/>
                <w:b/>
                <w:sz w:val="18"/>
                <w:szCs w:val="18"/>
              </w:rPr>
              <w:t>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3574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3574A8">
              <w:rPr>
                <w:rFonts w:cs="Times New Roman"/>
                <w:sz w:val="18"/>
                <w:szCs w:val="18"/>
              </w:rPr>
              <w:t> 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EF77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EF7725">
              <w:rPr>
                <w:rFonts w:cs="Times New Roman"/>
                <w:sz w:val="18"/>
                <w:szCs w:val="18"/>
              </w:rPr>
              <w:t>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1.1.1.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EF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="00EF772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5 798,9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F7725" w:rsidP="0052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ДК «Мир»,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 количества посещений организаций</w:t>
            </w:r>
          </w:p>
        </w:tc>
      </w:tr>
      <w:tr w:rsidR="00E33B2E" w:rsidRPr="000916EB" w:rsidTr="00FA7D0E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EF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EF7725">
              <w:rPr>
                <w:rFonts w:eastAsiaTheme="minorEastAsia" w:cs="Times New Roman"/>
                <w:sz w:val="18"/>
                <w:szCs w:val="18"/>
                <w:lang w:eastAsia="ru-RU"/>
              </w:rPr>
              <w:t>5 798,9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F7725" w:rsidP="0052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11.1.1.1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1.1.2.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2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</w:t>
            </w:r>
            <w:r w:rsidR="0052598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 w:rsidR="00FA7D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</w:t>
            </w:r>
            <w:r w:rsidR="0052598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52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="0052598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E33B2E" w:rsidRPr="000916EB" w:rsidTr="00FA7D0E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2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525980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FA7D0E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525980">
              <w:rPr>
                <w:rFonts w:eastAsiaTheme="minorEastAsia" w:cs="Times New Roman"/>
                <w:sz w:val="18"/>
                <w:szCs w:val="18"/>
                <w:lang w:eastAsia="ru-RU"/>
              </w:rPr>
              <w:t>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52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525980">
              <w:rPr>
                <w:rFonts w:eastAsiaTheme="minorEastAsia" w:cs="Times New Roman"/>
                <w:sz w:val="18"/>
                <w:szCs w:val="18"/>
                <w:lang w:eastAsia="ru-RU"/>
              </w:rPr>
              <w:t>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11.1.2.1.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5A07A9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A07A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5A07A9" w:rsidRDefault="00525980" w:rsidP="00FA7D0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5A07A9" w:rsidRDefault="00525980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1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2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0" w:right="-196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33B2E" w:rsidRPr="000916EB" w:rsidTr="00FA7D0E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7117C1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117C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7117C1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117C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7117C1" w:rsidRDefault="00525980" w:rsidP="00FA7D0E">
            <w:pPr>
              <w:ind w:right="-53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7117C1" w:rsidRDefault="00525980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1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2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right="-196" w:hanging="108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0" w:right="-196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2.1.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25980" w:rsidP="00FA7D0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25980" w:rsidP="00CF6D94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25980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25980" w:rsidP="00CF6D94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Default="00E33B2E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2.2. </w:t>
            </w:r>
          </w:p>
          <w:p w:rsidR="00E33B2E" w:rsidRPr="000916EB" w:rsidRDefault="00E33B2E" w:rsidP="00FA7D0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«Центр Молодёжи»»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25980" w:rsidP="00FA7D0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25980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25980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25980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35094C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50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35094C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B55C7" w:rsidP="003574A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="003574A8">
              <w:rPr>
                <w:rFonts w:cs="Times New Roman"/>
                <w:b/>
                <w:sz w:val="18"/>
                <w:szCs w:val="18"/>
              </w:rPr>
              <w:t>69 940,0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B55C7" w:rsidP="003574A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</w:t>
            </w:r>
            <w:r w:rsidR="003574A8">
              <w:rPr>
                <w:rFonts w:cs="Times New Roman"/>
                <w:b/>
                <w:sz w:val="18"/>
                <w:szCs w:val="18"/>
              </w:rPr>
              <w:t> 657,2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3574A8" w:rsidP="003574A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269 940,0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525980" w:rsidP="003574A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</w:t>
            </w:r>
            <w:r w:rsidR="003574A8">
              <w:rPr>
                <w:rFonts w:cs="Times New Roman"/>
                <w:sz w:val="18"/>
                <w:szCs w:val="18"/>
              </w:rPr>
              <w:t> 657,2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4F5DBE" w:rsidRDefault="004F5DBE" w:rsidP="000916EB">
      <w:pPr>
        <w:ind w:left="720"/>
        <w:contextualSpacing/>
        <w:rPr>
          <w:rFonts w:cs="Times New Roman"/>
          <w:b/>
          <w:sz w:val="22"/>
        </w:rPr>
      </w:pPr>
    </w:p>
    <w:p w:rsidR="004F5DBE" w:rsidRDefault="004F5DBE" w:rsidP="000916EB">
      <w:pPr>
        <w:ind w:left="720"/>
        <w:contextualSpacing/>
        <w:rPr>
          <w:rFonts w:cs="Times New Roman"/>
          <w:b/>
          <w:sz w:val="22"/>
        </w:rPr>
      </w:pPr>
    </w:p>
    <w:p w:rsidR="004F5DBE" w:rsidRDefault="004F5DBE" w:rsidP="000916EB">
      <w:pPr>
        <w:ind w:left="720"/>
        <w:contextualSpacing/>
        <w:rPr>
          <w:rFonts w:cs="Times New Roman"/>
          <w:b/>
          <w:sz w:val="22"/>
        </w:rPr>
      </w:pPr>
    </w:p>
    <w:p w:rsidR="00FC78DC" w:rsidRDefault="00FC78DC" w:rsidP="000916EB">
      <w:pPr>
        <w:ind w:left="720"/>
        <w:contextualSpacing/>
        <w:rPr>
          <w:rFonts w:cs="Times New Roman"/>
          <w:b/>
          <w:sz w:val="22"/>
        </w:rPr>
      </w:pPr>
    </w:p>
    <w:p w:rsidR="004F5DBE" w:rsidRPr="001674CD" w:rsidRDefault="004F5DBE" w:rsidP="004F5DBE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761FD8">
        <w:rPr>
          <w:szCs w:val="22"/>
        </w:rPr>
        <w:lastRenderedPageBreak/>
        <w:t>Раздел 9. «Перечень мероприятий подпрог</w:t>
      </w:r>
      <w:bookmarkStart w:id="1" w:name="_GoBack"/>
      <w:bookmarkEnd w:id="1"/>
      <w:r w:rsidRPr="00761FD8">
        <w:rPr>
          <w:szCs w:val="22"/>
        </w:rPr>
        <w:t xml:space="preserve">раммы </w:t>
      </w:r>
      <w:r w:rsidRPr="00761FD8">
        <w:rPr>
          <w:szCs w:val="22"/>
          <w:lang w:val="en-US"/>
        </w:rPr>
        <w:t>VII</w:t>
      </w:r>
      <w:r w:rsidRPr="00761FD8">
        <w:rPr>
          <w:szCs w:val="22"/>
        </w:rPr>
        <w:t xml:space="preserve"> «Развитие архивного дела» муниципальной программы «Культура» на 2020-2024»</w:t>
      </w:r>
      <w:r>
        <w:rPr>
          <w:b/>
          <w:szCs w:val="22"/>
        </w:rPr>
        <w:t xml:space="preserve"> </w:t>
      </w:r>
      <w:r w:rsidRPr="001674CD">
        <w:rPr>
          <w:bCs/>
          <w:sz w:val="22"/>
          <w:szCs w:val="22"/>
        </w:rPr>
        <w:t>изложить в следующей редакции:</w:t>
      </w:r>
    </w:p>
    <w:p w:rsidR="004F5DBE" w:rsidRDefault="004F5DBE" w:rsidP="004F5D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559"/>
        <w:gridCol w:w="1418"/>
        <w:gridCol w:w="1134"/>
        <w:gridCol w:w="992"/>
        <w:gridCol w:w="850"/>
        <w:gridCol w:w="851"/>
        <w:gridCol w:w="850"/>
        <w:gridCol w:w="851"/>
        <w:gridCol w:w="1701"/>
        <w:gridCol w:w="1590"/>
      </w:tblGrid>
      <w:tr w:rsidR="004F5DBE" w:rsidRPr="00574372" w:rsidTr="00711BD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FC78DC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вующему году начала реализации муниципальной подпрограммы</w:t>
            </w:r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4F5DBE" w:rsidRPr="00574372" w:rsidTr="00711B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5DBE" w:rsidRPr="00574372" w:rsidTr="00711BD6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E" w:rsidRPr="00574372" w:rsidRDefault="004F5DBE" w:rsidP="0071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B327B3" w:rsidRPr="00574372" w:rsidTr="00711BD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256445" w:rsidRDefault="00B327B3" w:rsidP="00B327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56445">
              <w:rPr>
                <w:sz w:val="18"/>
                <w:szCs w:val="18"/>
              </w:rPr>
              <w:t>1.</w:t>
            </w:r>
          </w:p>
          <w:p w:rsidR="00B327B3" w:rsidRPr="00256445" w:rsidRDefault="00B327B3" w:rsidP="00B3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256445" w:rsidRDefault="00B327B3" w:rsidP="00B327B3">
            <w:pPr>
              <w:ind w:hanging="100"/>
              <w:jc w:val="center"/>
              <w:rPr>
                <w:sz w:val="18"/>
                <w:szCs w:val="18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657A6B" w:rsidRDefault="00B327B3" w:rsidP="00B327B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  <w:r w:rsidR="00F243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F2439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</w:t>
            </w:r>
            <w:r w:rsidR="00F2439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  <w:r w:rsidR="00F243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F2439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</w:t>
            </w:r>
            <w:r w:rsidR="00F2439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55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  <w:r w:rsidR="00F243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F2439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</w:t>
            </w:r>
            <w:r w:rsidR="00F2439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г.о.Лыткарино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ар-хитектуры, гра-достроительства и инвестиционной политики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«Комитет по делам культуры, молодёжи, спорта и туризма г. Лыткарино»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27B3" w:rsidRPr="005B1EAB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фондов муниципального архива, внесенных 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общеотраслевую базу данных «Архивный фонд» от общего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количества архивных фондов, хранящихся в муниципальном архиве</w:t>
            </w:r>
          </w:p>
          <w:p w:rsidR="00B327B3" w:rsidRPr="005B1EAB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27B3" w:rsidRPr="00574372" w:rsidRDefault="00B327B3" w:rsidP="00B327B3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27B3" w:rsidRPr="00574372" w:rsidTr="00711BD6">
        <w:trPr>
          <w:trHeight w:val="47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  <w:r w:rsidR="00F243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F2439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</w:t>
            </w:r>
            <w:r w:rsidR="00F2439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2015-2020гг., 2020-2024гг.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 w:rsidRPr="00C12636">
              <w:rPr>
                <w:sz w:val="18"/>
                <w:szCs w:val="18"/>
              </w:rPr>
              <w:t>238,0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г.о.Лыткарино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27B3" w:rsidRPr="005B1EAB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фондов муниципального архива, внесенных 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общеотраслевую базу данных «Архивный фонд» от общего количества архивных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фондов, хранящихся в муниципальном архиве</w:t>
            </w:r>
          </w:p>
          <w:p w:rsidR="00B327B3" w:rsidRPr="005B1EAB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ному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составу Администрации города Лыткарино за 2016-2017гг., Администрации городского округа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2018-2019гг., 2020-202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B327B3" w:rsidRPr="00FF6955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рядочение документов постоянного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хранения и по личному составу Контрольно - счетной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палаты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городского округа Лыткарино за 2016-2019гг., 2020-2023гг.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FF6955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постоянного хранения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 по личному составу Управления архитектуры, градостроительства и инвестиционной политики 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2016-2018гг., 2019-2021гг., 2022-2023гг.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B327B3" w:rsidRPr="00FF6955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466974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466974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466974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466974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466974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466974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B327B3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хитектуры,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достроительства и инвестиционной политики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6E75EB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образования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 Лыткарино за              2016-2017гг.,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FF6955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B327B3" w:rsidRPr="00FF6955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F24391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6E75EB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Финансового управления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2017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-2019гг., 2020-2022гг.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FF6955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B327B3" w:rsidRPr="00FF6955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F24391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6E75EB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имуществом г. Лыткарино за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2014-201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FF6955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B327B3" w:rsidRPr="00FF6955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6E75EB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184689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FF6955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F24391" w:rsidP="00F24391">
            <w:pPr>
              <w:tabs>
                <w:tab w:val="left" w:pos="240"/>
                <w:tab w:val="center" w:pos="459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6E75EB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FF6955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</w:t>
            </w:r>
          </w:p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B327B3" w:rsidRPr="00F13ACE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6E75EB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F24391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B327B3" w:rsidRPr="00F13ACE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6E75EB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C82F0F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F24391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B327B3" w:rsidRPr="00F13ACE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6E75EB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BD748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B327B3" w:rsidRPr="00F13ACE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6E75EB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7175CA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B327B3" w:rsidRPr="007175CA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C82F0F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B327B3" w:rsidRPr="00C82F0F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B327B3" w:rsidRPr="00F13ACE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F32EF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B327B3" w:rsidRPr="00F13ACE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327B3" w:rsidRPr="00574372" w:rsidTr="00711BD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66B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ение кредиторской задолженности для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F32EF8" w:rsidRDefault="00B327B3" w:rsidP="00B327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66B8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B327B3" w:rsidRPr="005C79B9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B327B3" w:rsidRPr="00F13ACE" w:rsidRDefault="00B327B3" w:rsidP="00B327B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B3" w:rsidRPr="00574372" w:rsidRDefault="00B327B3" w:rsidP="00B327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4391" w:rsidRPr="00574372" w:rsidTr="00711BD6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256445" w:rsidRDefault="00F24391" w:rsidP="00F24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02</w:t>
            </w:r>
            <w:r w:rsidRPr="00256445">
              <w:rPr>
                <w:sz w:val="18"/>
                <w:szCs w:val="18"/>
              </w:rPr>
              <w:t>.</w:t>
            </w:r>
          </w:p>
          <w:p w:rsidR="00F24391" w:rsidRPr="00256445" w:rsidRDefault="00F24391" w:rsidP="00F243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F24391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4391" w:rsidRPr="00574372" w:rsidTr="00711BD6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256445" w:rsidRDefault="00F24391" w:rsidP="00F24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4391" w:rsidRPr="00574372" w:rsidTr="00711BD6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F24391" w:rsidRPr="00BD7483" w:rsidRDefault="00F24391" w:rsidP="00F24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E64AB6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F24391" w:rsidRPr="00E64AB6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F24391" w:rsidRPr="00256445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4391" w:rsidRPr="00574372" w:rsidTr="00711BD6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256445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4391" w:rsidRPr="00574372" w:rsidTr="00711BD6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FC78DC">
              <w:rPr>
                <w:sz w:val="18"/>
                <w:lang w:val="en-US"/>
              </w:rPr>
              <w:t>VII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E64AB6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F24391" w:rsidRPr="00E64AB6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11919,2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2133,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4391" w:rsidRPr="00574372" w:rsidTr="00711BD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4391" w:rsidRPr="00574372" w:rsidTr="00711BD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1" w:rsidRDefault="00F24391" w:rsidP="00F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Pr="00574372" w:rsidRDefault="00F24391" w:rsidP="00F24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F5DBE" w:rsidRDefault="004F5DBE" w:rsidP="000916EB">
      <w:pPr>
        <w:ind w:left="720"/>
        <w:contextualSpacing/>
        <w:rPr>
          <w:rFonts w:cs="Times New Roman"/>
          <w:b/>
          <w:sz w:val="22"/>
        </w:rPr>
      </w:pPr>
    </w:p>
    <w:p w:rsidR="00FC78DC" w:rsidRDefault="00FC78DC" w:rsidP="000916EB">
      <w:pPr>
        <w:ind w:left="720"/>
        <w:contextualSpacing/>
        <w:rPr>
          <w:rFonts w:cs="Times New Roman"/>
          <w:b/>
          <w:sz w:val="22"/>
        </w:rPr>
      </w:pPr>
    </w:p>
    <w:sectPr w:rsidR="00FC78DC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88" w:rsidRDefault="00977C88" w:rsidP="00936B5F">
      <w:r>
        <w:separator/>
      </w:r>
    </w:p>
  </w:endnote>
  <w:endnote w:type="continuationSeparator" w:id="0">
    <w:p w:rsidR="00977C88" w:rsidRDefault="00977C8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88" w:rsidRDefault="00977C88" w:rsidP="00936B5F">
      <w:r>
        <w:separator/>
      </w:r>
    </w:p>
  </w:footnote>
  <w:footnote w:type="continuationSeparator" w:id="0">
    <w:p w:rsidR="00977C88" w:rsidRDefault="00977C8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007C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645E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B15BD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0687B"/>
    <w:multiLevelType w:val="hybridMultilevel"/>
    <w:tmpl w:val="B96CDEC4"/>
    <w:lvl w:ilvl="0" w:tplc="A7026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42FEF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6E18"/>
    <w:rsid w:val="0006707A"/>
    <w:rsid w:val="00076BD0"/>
    <w:rsid w:val="00077FB4"/>
    <w:rsid w:val="0008056A"/>
    <w:rsid w:val="00081CE0"/>
    <w:rsid w:val="00082654"/>
    <w:rsid w:val="00086D46"/>
    <w:rsid w:val="00091061"/>
    <w:rsid w:val="000916EB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3CE6"/>
    <w:rsid w:val="000C4600"/>
    <w:rsid w:val="000C6AB7"/>
    <w:rsid w:val="000C779A"/>
    <w:rsid w:val="000D4CFF"/>
    <w:rsid w:val="000D5640"/>
    <w:rsid w:val="000D6733"/>
    <w:rsid w:val="000E0009"/>
    <w:rsid w:val="000E1D8C"/>
    <w:rsid w:val="000F1B5C"/>
    <w:rsid w:val="000F3AF6"/>
    <w:rsid w:val="000F3C27"/>
    <w:rsid w:val="000F7F36"/>
    <w:rsid w:val="00101400"/>
    <w:rsid w:val="0010635E"/>
    <w:rsid w:val="00107442"/>
    <w:rsid w:val="00110007"/>
    <w:rsid w:val="00112F31"/>
    <w:rsid w:val="00112F59"/>
    <w:rsid w:val="0011606A"/>
    <w:rsid w:val="00120BE6"/>
    <w:rsid w:val="00122384"/>
    <w:rsid w:val="00131251"/>
    <w:rsid w:val="00131C64"/>
    <w:rsid w:val="0013326F"/>
    <w:rsid w:val="00140FD3"/>
    <w:rsid w:val="00144D84"/>
    <w:rsid w:val="0014562D"/>
    <w:rsid w:val="0014743B"/>
    <w:rsid w:val="00147912"/>
    <w:rsid w:val="001514F3"/>
    <w:rsid w:val="00151C33"/>
    <w:rsid w:val="00152C0C"/>
    <w:rsid w:val="00154F78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6836"/>
    <w:rsid w:val="0018779A"/>
    <w:rsid w:val="00192AEC"/>
    <w:rsid w:val="001947D9"/>
    <w:rsid w:val="00196DDF"/>
    <w:rsid w:val="001A2940"/>
    <w:rsid w:val="001C1C5D"/>
    <w:rsid w:val="001C32EA"/>
    <w:rsid w:val="001C465B"/>
    <w:rsid w:val="001C68B0"/>
    <w:rsid w:val="001D2AF7"/>
    <w:rsid w:val="001D4C46"/>
    <w:rsid w:val="001D70BE"/>
    <w:rsid w:val="001E09E8"/>
    <w:rsid w:val="001E3292"/>
    <w:rsid w:val="001E35B6"/>
    <w:rsid w:val="001E45E0"/>
    <w:rsid w:val="001E6215"/>
    <w:rsid w:val="001F151C"/>
    <w:rsid w:val="001F6D61"/>
    <w:rsid w:val="00201392"/>
    <w:rsid w:val="00204929"/>
    <w:rsid w:val="00205B7B"/>
    <w:rsid w:val="0021577A"/>
    <w:rsid w:val="00215D6D"/>
    <w:rsid w:val="002208C8"/>
    <w:rsid w:val="00220F5A"/>
    <w:rsid w:val="0022122E"/>
    <w:rsid w:val="00222D65"/>
    <w:rsid w:val="002243E3"/>
    <w:rsid w:val="00225EC2"/>
    <w:rsid w:val="002315E2"/>
    <w:rsid w:val="002339AB"/>
    <w:rsid w:val="00233B12"/>
    <w:rsid w:val="00235AD0"/>
    <w:rsid w:val="0024058F"/>
    <w:rsid w:val="002463B5"/>
    <w:rsid w:val="002476BA"/>
    <w:rsid w:val="00247B79"/>
    <w:rsid w:val="00253570"/>
    <w:rsid w:val="00254283"/>
    <w:rsid w:val="00254557"/>
    <w:rsid w:val="00260E3C"/>
    <w:rsid w:val="0026697E"/>
    <w:rsid w:val="0027077D"/>
    <w:rsid w:val="00273B3A"/>
    <w:rsid w:val="00274180"/>
    <w:rsid w:val="0027716E"/>
    <w:rsid w:val="002874E2"/>
    <w:rsid w:val="0029370A"/>
    <w:rsid w:val="0029640B"/>
    <w:rsid w:val="00297D00"/>
    <w:rsid w:val="002A3297"/>
    <w:rsid w:val="002A5A3C"/>
    <w:rsid w:val="002A627A"/>
    <w:rsid w:val="002A7EAF"/>
    <w:rsid w:val="002B168A"/>
    <w:rsid w:val="002B219C"/>
    <w:rsid w:val="002C03D9"/>
    <w:rsid w:val="002C1ACC"/>
    <w:rsid w:val="002D4FF2"/>
    <w:rsid w:val="002D7340"/>
    <w:rsid w:val="002E0ECF"/>
    <w:rsid w:val="002E1071"/>
    <w:rsid w:val="002E2D3D"/>
    <w:rsid w:val="002E6FB5"/>
    <w:rsid w:val="002E7C5D"/>
    <w:rsid w:val="002F0261"/>
    <w:rsid w:val="002F06AD"/>
    <w:rsid w:val="002F2A5A"/>
    <w:rsid w:val="002F534A"/>
    <w:rsid w:val="002F7390"/>
    <w:rsid w:val="00300E8F"/>
    <w:rsid w:val="00304B26"/>
    <w:rsid w:val="003063AA"/>
    <w:rsid w:val="003068E3"/>
    <w:rsid w:val="00311509"/>
    <w:rsid w:val="003142F7"/>
    <w:rsid w:val="00316604"/>
    <w:rsid w:val="00322417"/>
    <w:rsid w:val="0032331C"/>
    <w:rsid w:val="003315CE"/>
    <w:rsid w:val="00331834"/>
    <w:rsid w:val="00334810"/>
    <w:rsid w:val="00341BD5"/>
    <w:rsid w:val="003469F9"/>
    <w:rsid w:val="00350802"/>
    <w:rsid w:val="0035094C"/>
    <w:rsid w:val="003532B0"/>
    <w:rsid w:val="003574A8"/>
    <w:rsid w:val="003576F2"/>
    <w:rsid w:val="00365A5E"/>
    <w:rsid w:val="0037091E"/>
    <w:rsid w:val="00376C97"/>
    <w:rsid w:val="00381281"/>
    <w:rsid w:val="00382284"/>
    <w:rsid w:val="003832DD"/>
    <w:rsid w:val="00387203"/>
    <w:rsid w:val="003906EC"/>
    <w:rsid w:val="003917AC"/>
    <w:rsid w:val="00392D4D"/>
    <w:rsid w:val="00394A76"/>
    <w:rsid w:val="00397F52"/>
    <w:rsid w:val="003A04C4"/>
    <w:rsid w:val="003A1AF8"/>
    <w:rsid w:val="003A25B3"/>
    <w:rsid w:val="003A366A"/>
    <w:rsid w:val="003A5364"/>
    <w:rsid w:val="003A56FE"/>
    <w:rsid w:val="003A6431"/>
    <w:rsid w:val="003B4CF5"/>
    <w:rsid w:val="003B4E41"/>
    <w:rsid w:val="003B63BF"/>
    <w:rsid w:val="003B71E6"/>
    <w:rsid w:val="003B7201"/>
    <w:rsid w:val="003C3F38"/>
    <w:rsid w:val="003C504E"/>
    <w:rsid w:val="003C7375"/>
    <w:rsid w:val="003D1BAA"/>
    <w:rsid w:val="003D3FC9"/>
    <w:rsid w:val="003D76C8"/>
    <w:rsid w:val="003D7D08"/>
    <w:rsid w:val="003E1309"/>
    <w:rsid w:val="003E2038"/>
    <w:rsid w:val="003E2662"/>
    <w:rsid w:val="003F17DE"/>
    <w:rsid w:val="003F49BD"/>
    <w:rsid w:val="003F6278"/>
    <w:rsid w:val="004035EA"/>
    <w:rsid w:val="00411BAE"/>
    <w:rsid w:val="00412AB6"/>
    <w:rsid w:val="00417ED1"/>
    <w:rsid w:val="00422639"/>
    <w:rsid w:val="004411AE"/>
    <w:rsid w:val="004437E4"/>
    <w:rsid w:val="00445935"/>
    <w:rsid w:val="004540E3"/>
    <w:rsid w:val="0045760D"/>
    <w:rsid w:val="00460A40"/>
    <w:rsid w:val="0046587F"/>
    <w:rsid w:val="00466DFC"/>
    <w:rsid w:val="00466EE0"/>
    <w:rsid w:val="00467CDC"/>
    <w:rsid w:val="00471BC9"/>
    <w:rsid w:val="004731C9"/>
    <w:rsid w:val="0047348C"/>
    <w:rsid w:val="0047496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1AE"/>
    <w:rsid w:val="004B734F"/>
    <w:rsid w:val="004C0497"/>
    <w:rsid w:val="004C0618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5DBE"/>
    <w:rsid w:val="004F63E1"/>
    <w:rsid w:val="004F7C70"/>
    <w:rsid w:val="00515836"/>
    <w:rsid w:val="00515B77"/>
    <w:rsid w:val="00516012"/>
    <w:rsid w:val="0051613A"/>
    <w:rsid w:val="0051695D"/>
    <w:rsid w:val="00523437"/>
    <w:rsid w:val="00525980"/>
    <w:rsid w:val="00526958"/>
    <w:rsid w:val="00531A81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96910"/>
    <w:rsid w:val="005A0147"/>
    <w:rsid w:val="005A07A9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D538C"/>
    <w:rsid w:val="005E1E32"/>
    <w:rsid w:val="005E1F95"/>
    <w:rsid w:val="005E4020"/>
    <w:rsid w:val="005F42EF"/>
    <w:rsid w:val="005F7213"/>
    <w:rsid w:val="0060031F"/>
    <w:rsid w:val="0060154B"/>
    <w:rsid w:val="00603893"/>
    <w:rsid w:val="0060651E"/>
    <w:rsid w:val="00606BBE"/>
    <w:rsid w:val="00611559"/>
    <w:rsid w:val="00612BD1"/>
    <w:rsid w:val="00615C9E"/>
    <w:rsid w:val="00617789"/>
    <w:rsid w:val="00620A42"/>
    <w:rsid w:val="00621250"/>
    <w:rsid w:val="0062314D"/>
    <w:rsid w:val="00623685"/>
    <w:rsid w:val="006246DF"/>
    <w:rsid w:val="00624C4E"/>
    <w:rsid w:val="00626499"/>
    <w:rsid w:val="00630D5E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674C2"/>
    <w:rsid w:val="00667C77"/>
    <w:rsid w:val="00670D3D"/>
    <w:rsid w:val="00673262"/>
    <w:rsid w:val="00673E45"/>
    <w:rsid w:val="00675846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A7CE1"/>
    <w:rsid w:val="006B269F"/>
    <w:rsid w:val="006B7B45"/>
    <w:rsid w:val="006C0BB7"/>
    <w:rsid w:val="006C48FD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E7C18"/>
    <w:rsid w:val="006F249C"/>
    <w:rsid w:val="006F452C"/>
    <w:rsid w:val="006F52EE"/>
    <w:rsid w:val="006F608B"/>
    <w:rsid w:val="0070460C"/>
    <w:rsid w:val="0070570D"/>
    <w:rsid w:val="0070675D"/>
    <w:rsid w:val="00710A4A"/>
    <w:rsid w:val="007117C1"/>
    <w:rsid w:val="00711BD6"/>
    <w:rsid w:val="00712658"/>
    <w:rsid w:val="007156A0"/>
    <w:rsid w:val="007163D9"/>
    <w:rsid w:val="007220EC"/>
    <w:rsid w:val="00722D56"/>
    <w:rsid w:val="00723473"/>
    <w:rsid w:val="00724166"/>
    <w:rsid w:val="00726633"/>
    <w:rsid w:val="0072682A"/>
    <w:rsid w:val="00727B05"/>
    <w:rsid w:val="007314B8"/>
    <w:rsid w:val="00733918"/>
    <w:rsid w:val="0073505E"/>
    <w:rsid w:val="007356DD"/>
    <w:rsid w:val="007370E9"/>
    <w:rsid w:val="0074265C"/>
    <w:rsid w:val="0074460D"/>
    <w:rsid w:val="00746F3F"/>
    <w:rsid w:val="007502C7"/>
    <w:rsid w:val="007521AE"/>
    <w:rsid w:val="007535EE"/>
    <w:rsid w:val="007544DA"/>
    <w:rsid w:val="007569AD"/>
    <w:rsid w:val="007602C5"/>
    <w:rsid w:val="00761FD8"/>
    <w:rsid w:val="00762850"/>
    <w:rsid w:val="00763C5D"/>
    <w:rsid w:val="007652D8"/>
    <w:rsid w:val="0076740B"/>
    <w:rsid w:val="00770B8A"/>
    <w:rsid w:val="00773BDA"/>
    <w:rsid w:val="00773FAB"/>
    <w:rsid w:val="007741BD"/>
    <w:rsid w:val="00774D58"/>
    <w:rsid w:val="00783A5B"/>
    <w:rsid w:val="007844A4"/>
    <w:rsid w:val="007859B0"/>
    <w:rsid w:val="007861F5"/>
    <w:rsid w:val="00790D81"/>
    <w:rsid w:val="007A15C9"/>
    <w:rsid w:val="007A2B76"/>
    <w:rsid w:val="007A4DB9"/>
    <w:rsid w:val="007B01AE"/>
    <w:rsid w:val="007B0EAB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E61EF"/>
    <w:rsid w:val="007F0721"/>
    <w:rsid w:val="007F1861"/>
    <w:rsid w:val="007F5D86"/>
    <w:rsid w:val="00810C31"/>
    <w:rsid w:val="00813B6C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13D9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85AC3"/>
    <w:rsid w:val="008905B1"/>
    <w:rsid w:val="008A2C27"/>
    <w:rsid w:val="008A6F90"/>
    <w:rsid w:val="008B3E8D"/>
    <w:rsid w:val="008B67EF"/>
    <w:rsid w:val="008C15CF"/>
    <w:rsid w:val="008C17A0"/>
    <w:rsid w:val="008C40B7"/>
    <w:rsid w:val="008C49FC"/>
    <w:rsid w:val="008C79C7"/>
    <w:rsid w:val="008D0B97"/>
    <w:rsid w:val="008D2951"/>
    <w:rsid w:val="008D328B"/>
    <w:rsid w:val="008D5501"/>
    <w:rsid w:val="008D598B"/>
    <w:rsid w:val="008D5C6A"/>
    <w:rsid w:val="008D6C33"/>
    <w:rsid w:val="008F05B5"/>
    <w:rsid w:val="008F256B"/>
    <w:rsid w:val="008F7E54"/>
    <w:rsid w:val="008F7E9A"/>
    <w:rsid w:val="00907AD1"/>
    <w:rsid w:val="00917C8B"/>
    <w:rsid w:val="00920188"/>
    <w:rsid w:val="00921543"/>
    <w:rsid w:val="00922321"/>
    <w:rsid w:val="009232EB"/>
    <w:rsid w:val="00923BFE"/>
    <w:rsid w:val="00924F81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308C"/>
    <w:rsid w:val="00977626"/>
    <w:rsid w:val="00977C88"/>
    <w:rsid w:val="00990529"/>
    <w:rsid w:val="00990FC9"/>
    <w:rsid w:val="00991C5A"/>
    <w:rsid w:val="00994DB1"/>
    <w:rsid w:val="00996B83"/>
    <w:rsid w:val="009A2D51"/>
    <w:rsid w:val="009B583C"/>
    <w:rsid w:val="009B5F0D"/>
    <w:rsid w:val="009B7055"/>
    <w:rsid w:val="009C2CE7"/>
    <w:rsid w:val="009C422F"/>
    <w:rsid w:val="009C4886"/>
    <w:rsid w:val="009C6598"/>
    <w:rsid w:val="009C7F41"/>
    <w:rsid w:val="009D74C8"/>
    <w:rsid w:val="009E1E62"/>
    <w:rsid w:val="009E242C"/>
    <w:rsid w:val="009E3B9C"/>
    <w:rsid w:val="009E65F2"/>
    <w:rsid w:val="009F52E0"/>
    <w:rsid w:val="009F532C"/>
    <w:rsid w:val="00A00F8F"/>
    <w:rsid w:val="00A05BAC"/>
    <w:rsid w:val="00A066B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466A"/>
    <w:rsid w:val="00A36C5F"/>
    <w:rsid w:val="00A415F4"/>
    <w:rsid w:val="00A42603"/>
    <w:rsid w:val="00A42B34"/>
    <w:rsid w:val="00A4380F"/>
    <w:rsid w:val="00A4428F"/>
    <w:rsid w:val="00A505C9"/>
    <w:rsid w:val="00A52015"/>
    <w:rsid w:val="00A52720"/>
    <w:rsid w:val="00A55B16"/>
    <w:rsid w:val="00A57D30"/>
    <w:rsid w:val="00A6337A"/>
    <w:rsid w:val="00A649A0"/>
    <w:rsid w:val="00A73B59"/>
    <w:rsid w:val="00A81953"/>
    <w:rsid w:val="00A877B7"/>
    <w:rsid w:val="00A91C53"/>
    <w:rsid w:val="00A91CB2"/>
    <w:rsid w:val="00A97220"/>
    <w:rsid w:val="00AB0818"/>
    <w:rsid w:val="00AB1B87"/>
    <w:rsid w:val="00AB2009"/>
    <w:rsid w:val="00AB4410"/>
    <w:rsid w:val="00AB52AF"/>
    <w:rsid w:val="00AB70A2"/>
    <w:rsid w:val="00AD2EB4"/>
    <w:rsid w:val="00AD2FF4"/>
    <w:rsid w:val="00AD4873"/>
    <w:rsid w:val="00AE16D0"/>
    <w:rsid w:val="00AF1561"/>
    <w:rsid w:val="00AF4A22"/>
    <w:rsid w:val="00AF5236"/>
    <w:rsid w:val="00AF6B49"/>
    <w:rsid w:val="00B01890"/>
    <w:rsid w:val="00B05020"/>
    <w:rsid w:val="00B12076"/>
    <w:rsid w:val="00B16590"/>
    <w:rsid w:val="00B3097F"/>
    <w:rsid w:val="00B317CF"/>
    <w:rsid w:val="00B327B3"/>
    <w:rsid w:val="00B44DBC"/>
    <w:rsid w:val="00B50370"/>
    <w:rsid w:val="00B50571"/>
    <w:rsid w:val="00B511D4"/>
    <w:rsid w:val="00B545DF"/>
    <w:rsid w:val="00B5460B"/>
    <w:rsid w:val="00B611B1"/>
    <w:rsid w:val="00B66348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4DEF"/>
    <w:rsid w:val="00BA5B3F"/>
    <w:rsid w:val="00BA61EF"/>
    <w:rsid w:val="00BB7D18"/>
    <w:rsid w:val="00BB7FB1"/>
    <w:rsid w:val="00BC08EC"/>
    <w:rsid w:val="00BC7820"/>
    <w:rsid w:val="00BD00FF"/>
    <w:rsid w:val="00BD17AB"/>
    <w:rsid w:val="00BD6C85"/>
    <w:rsid w:val="00BE29A4"/>
    <w:rsid w:val="00BE3935"/>
    <w:rsid w:val="00BE6692"/>
    <w:rsid w:val="00BE7CFD"/>
    <w:rsid w:val="00BF0B8C"/>
    <w:rsid w:val="00BF135E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5388E"/>
    <w:rsid w:val="00C66849"/>
    <w:rsid w:val="00C70E0B"/>
    <w:rsid w:val="00C8140B"/>
    <w:rsid w:val="00C85FC2"/>
    <w:rsid w:val="00C91B06"/>
    <w:rsid w:val="00C928EF"/>
    <w:rsid w:val="00C950D2"/>
    <w:rsid w:val="00C96A14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4B29"/>
    <w:rsid w:val="00CE69F5"/>
    <w:rsid w:val="00CF6D94"/>
    <w:rsid w:val="00CF7789"/>
    <w:rsid w:val="00D04EA5"/>
    <w:rsid w:val="00D07C61"/>
    <w:rsid w:val="00D10EE3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651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4D37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127F"/>
    <w:rsid w:val="00DD36D6"/>
    <w:rsid w:val="00DD6511"/>
    <w:rsid w:val="00DE0428"/>
    <w:rsid w:val="00DE1FBF"/>
    <w:rsid w:val="00DE661E"/>
    <w:rsid w:val="00DF2234"/>
    <w:rsid w:val="00DF2728"/>
    <w:rsid w:val="00DF3B40"/>
    <w:rsid w:val="00DF5A50"/>
    <w:rsid w:val="00E01385"/>
    <w:rsid w:val="00E01AF7"/>
    <w:rsid w:val="00E05032"/>
    <w:rsid w:val="00E05C19"/>
    <w:rsid w:val="00E066B1"/>
    <w:rsid w:val="00E12D59"/>
    <w:rsid w:val="00E12F7F"/>
    <w:rsid w:val="00E13692"/>
    <w:rsid w:val="00E167CD"/>
    <w:rsid w:val="00E2018B"/>
    <w:rsid w:val="00E241E1"/>
    <w:rsid w:val="00E245A8"/>
    <w:rsid w:val="00E25423"/>
    <w:rsid w:val="00E31B66"/>
    <w:rsid w:val="00E33B2E"/>
    <w:rsid w:val="00E43DD8"/>
    <w:rsid w:val="00E45C1F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524"/>
    <w:rsid w:val="00E836D9"/>
    <w:rsid w:val="00E846A0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55C7"/>
    <w:rsid w:val="00EB7B89"/>
    <w:rsid w:val="00EC5E03"/>
    <w:rsid w:val="00EC75B9"/>
    <w:rsid w:val="00ED0E9C"/>
    <w:rsid w:val="00ED165C"/>
    <w:rsid w:val="00ED2033"/>
    <w:rsid w:val="00EE1F0C"/>
    <w:rsid w:val="00EE63BA"/>
    <w:rsid w:val="00EF5FA8"/>
    <w:rsid w:val="00EF7725"/>
    <w:rsid w:val="00F00044"/>
    <w:rsid w:val="00F05C15"/>
    <w:rsid w:val="00F111A3"/>
    <w:rsid w:val="00F12A3B"/>
    <w:rsid w:val="00F1529A"/>
    <w:rsid w:val="00F20A49"/>
    <w:rsid w:val="00F24356"/>
    <w:rsid w:val="00F24391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61"/>
    <w:rsid w:val="00F4538A"/>
    <w:rsid w:val="00F468E3"/>
    <w:rsid w:val="00F519ED"/>
    <w:rsid w:val="00F54AAB"/>
    <w:rsid w:val="00F5553C"/>
    <w:rsid w:val="00F5588D"/>
    <w:rsid w:val="00F56D6F"/>
    <w:rsid w:val="00F6131D"/>
    <w:rsid w:val="00F647E7"/>
    <w:rsid w:val="00F67107"/>
    <w:rsid w:val="00F71DD5"/>
    <w:rsid w:val="00F733B0"/>
    <w:rsid w:val="00F74359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7D0E"/>
    <w:rsid w:val="00FB1551"/>
    <w:rsid w:val="00FC2598"/>
    <w:rsid w:val="00FC506C"/>
    <w:rsid w:val="00FC6862"/>
    <w:rsid w:val="00FC78DC"/>
    <w:rsid w:val="00FD4843"/>
    <w:rsid w:val="00FD5CC9"/>
    <w:rsid w:val="00FE0D5E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B680-32F0-4C83-93D8-4E4ED49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265C-3888-40DE-9C6C-F985516B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59</cp:revision>
  <cp:lastPrinted>2021-01-19T11:46:00Z</cp:lastPrinted>
  <dcterms:created xsi:type="dcterms:W3CDTF">2020-05-12T12:07:00Z</dcterms:created>
  <dcterms:modified xsi:type="dcterms:W3CDTF">2021-01-25T06:59:00Z</dcterms:modified>
</cp:coreProperties>
</file>