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945721">
        <w:trPr>
          <w:trHeight w:val="12773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952A8" wp14:editId="0534E07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3F46D7" w:rsidRDefault="00F63324" w:rsidP="001B23CE">
            <w:pPr>
              <w:jc w:val="center"/>
              <w:rPr>
                <w:sz w:val="22"/>
                <w:u w:val="single"/>
              </w:rPr>
            </w:pPr>
            <w:r w:rsidRPr="00F63324">
              <w:rPr>
                <w:sz w:val="22"/>
                <w:u w:val="single"/>
              </w:rPr>
              <w:t>16.08.2021</w:t>
            </w:r>
            <w:r w:rsidR="00187E5C">
              <w:rPr>
                <w:sz w:val="22"/>
              </w:rPr>
              <w:t xml:space="preserve"> </w:t>
            </w:r>
            <w:r w:rsidR="007F687B">
              <w:rPr>
                <w:sz w:val="22"/>
              </w:rPr>
              <w:t xml:space="preserve">№ </w:t>
            </w:r>
            <w:r w:rsidRPr="00F63324">
              <w:rPr>
                <w:sz w:val="22"/>
                <w:u w:val="single"/>
              </w:rPr>
              <w:t>187-р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r w:rsidRPr="00AA3164">
              <w:rPr>
                <w:bCs/>
                <w:szCs w:val="28"/>
              </w:rPr>
              <w:t xml:space="preserve">О </w:t>
            </w:r>
            <w:r w:rsidR="00223244">
              <w:rPr>
                <w:bCs/>
                <w:szCs w:val="28"/>
              </w:rPr>
              <w:t>внесении изменений в</w:t>
            </w:r>
            <w:r w:rsidRPr="00AA3164">
              <w:rPr>
                <w:bCs/>
                <w:szCs w:val="28"/>
              </w:rPr>
              <w:t xml:space="preserve"> </w:t>
            </w:r>
            <w:r w:rsidR="00026802">
              <w:rPr>
                <w:bCs/>
                <w:szCs w:val="28"/>
              </w:rPr>
              <w:t>П</w:t>
            </w:r>
            <w:r w:rsidRPr="00AA3164">
              <w:rPr>
                <w:bCs/>
                <w:szCs w:val="28"/>
              </w:rPr>
              <w:t xml:space="preserve">лан </w:t>
            </w:r>
            <w:r w:rsidR="00026802"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 w:rsidR="00026802"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 w:rsidR="00026802">
              <w:rPr>
                <w:bCs/>
                <w:szCs w:val="28"/>
              </w:rPr>
              <w:t xml:space="preserve">по осуществлению внутреннего муниципального финансового контроля </w:t>
            </w:r>
            <w:r w:rsidR="00C531DF">
              <w:rPr>
                <w:bCs/>
                <w:szCs w:val="28"/>
              </w:rPr>
              <w:t>в</w:t>
            </w:r>
            <w:r w:rsidRPr="00AA3164">
              <w:rPr>
                <w:bCs/>
                <w:szCs w:val="28"/>
              </w:rPr>
              <w:t xml:space="preserve"> 20</w:t>
            </w:r>
            <w:r w:rsidR="00187E5C">
              <w:rPr>
                <w:bCs/>
                <w:szCs w:val="28"/>
              </w:rPr>
              <w:t>2</w:t>
            </w:r>
            <w:r w:rsidR="00F60E2F">
              <w:rPr>
                <w:bCs/>
                <w:szCs w:val="28"/>
              </w:rPr>
              <w:t>1</w:t>
            </w:r>
            <w:r w:rsidRPr="00AA3164">
              <w:rPr>
                <w:bCs/>
                <w:szCs w:val="28"/>
              </w:rPr>
              <w:t xml:space="preserve"> год</w:t>
            </w:r>
            <w:r w:rsidR="00F60E2F">
              <w:rPr>
                <w:bCs/>
                <w:szCs w:val="28"/>
              </w:rPr>
              <w:t>у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</w:rPr>
            </w:pPr>
          </w:p>
          <w:p w:rsidR="00AA3164" w:rsidRPr="00AA3164" w:rsidRDefault="00223244" w:rsidP="00B17E67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</w:rPr>
            </w:pPr>
            <w:r w:rsidRPr="00223244">
              <w:rPr>
                <w:szCs w:val="28"/>
              </w:rPr>
              <w:t>На основании статьи 57 Гражданского кодекса Российской Федерации:</w:t>
            </w:r>
          </w:p>
          <w:p w:rsidR="00026802" w:rsidRPr="00AA3164" w:rsidRDefault="00026802" w:rsidP="00026802">
            <w:pPr>
              <w:overflowPunct/>
              <w:jc w:val="both"/>
              <w:textAlignment w:val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A3164" w:rsidRPr="00AA3164">
              <w:rPr>
                <w:szCs w:val="28"/>
              </w:rPr>
              <w:t xml:space="preserve">1. </w:t>
            </w:r>
            <w:r w:rsidR="00223244">
              <w:rPr>
                <w:szCs w:val="28"/>
              </w:rPr>
              <w:t>Внести изменения в</w:t>
            </w:r>
            <w:r w:rsidR="00AA3164" w:rsidRPr="00AA3164">
              <w:rPr>
                <w:szCs w:val="28"/>
              </w:rPr>
              <w:t xml:space="preserve">  </w:t>
            </w:r>
            <w:r>
              <w:rPr>
                <w:szCs w:val="28"/>
              </w:rPr>
              <w:t>П</w:t>
            </w:r>
            <w:r w:rsidR="00AA3164" w:rsidRPr="00AA3164">
              <w:rPr>
                <w:szCs w:val="28"/>
              </w:rPr>
              <w:t xml:space="preserve">лан </w:t>
            </w:r>
            <w:r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>
              <w:rPr>
                <w:bCs/>
                <w:szCs w:val="28"/>
              </w:rPr>
              <w:t>по осуществлению внутреннего муниципального финансового контроля в</w:t>
            </w:r>
            <w:r w:rsidRPr="00AA3164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</w:t>
            </w:r>
            <w:r w:rsidR="0045371A">
              <w:rPr>
                <w:bCs/>
                <w:szCs w:val="28"/>
              </w:rPr>
              <w:t>1</w:t>
            </w:r>
            <w:r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="00223244">
              <w:rPr>
                <w:bCs/>
                <w:szCs w:val="28"/>
              </w:rPr>
              <w:t>, исключив из него пункты 14 и 15</w:t>
            </w:r>
            <w:r>
              <w:rPr>
                <w:bCs/>
                <w:szCs w:val="28"/>
              </w:rPr>
              <w:t xml:space="preserve">. </w:t>
            </w:r>
          </w:p>
          <w:p w:rsidR="00AA3164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Е.М. Дерябиной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в сети Интернет.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3. Разместить      в      установленном      порядке   </w:t>
            </w:r>
            <w:r w:rsidR="00223244">
              <w:rPr>
                <w:szCs w:val="28"/>
                <w:lang w:eastAsia="ar-SA"/>
              </w:rPr>
              <w:t xml:space="preserve">изменения в </w:t>
            </w:r>
            <w:r w:rsidR="009F2F81">
              <w:rPr>
                <w:szCs w:val="28"/>
              </w:rPr>
              <w:t>П</w:t>
            </w:r>
            <w:r w:rsidR="009F2F81" w:rsidRPr="00AA3164">
              <w:rPr>
                <w:szCs w:val="28"/>
              </w:rPr>
              <w:t xml:space="preserve">лан </w:t>
            </w:r>
            <w:r w:rsidR="009F2F81">
              <w:rPr>
                <w:bCs/>
                <w:szCs w:val="28"/>
              </w:rPr>
              <w:t xml:space="preserve">контрольных мероприятий </w:t>
            </w:r>
            <w:r w:rsidR="009F2F81" w:rsidRPr="00AA3164">
              <w:rPr>
                <w:bCs/>
                <w:szCs w:val="28"/>
              </w:rPr>
              <w:t xml:space="preserve"> Администраци</w:t>
            </w:r>
            <w:r w:rsidR="009F2F81">
              <w:rPr>
                <w:bCs/>
                <w:szCs w:val="28"/>
              </w:rPr>
              <w:t>и</w:t>
            </w:r>
            <w:r w:rsidR="009F2F81" w:rsidRPr="00AA3164">
              <w:rPr>
                <w:bCs/>
                <w:szCs w:val="28"/>
              </w:rPr>
              <w:t xml:space="preserve"> город</w:t>
            </w:r>
            <w:r w:rsidR="009F2F81">
              <w:rPr>
                <w:bCs/>
                <w:szCs w:val="28"/>
              </w:rPr>
              <w:t>ского округа</w:t>
            </w:r>
            <w:r w:rsidR="009F2F81" w:rsidRPr="00AA3164">
              <w:rPr>
                <w:bCs/>
                <w:szCs w:val="28"/>
              </w:rPr>
              <w:t xml:space="preserve"> Лыткарино </w:t>
            </w:r>
            <w:r w:rsidR="009F2F81">
              <w:rPr>
                <w:bCs/>
                <w:szCs w:val="28"/>
              </w:rPr>
              <w:t xml:space="preserve">по осуществлению внутреннего муниципального финансового контроля в </w:t>
            </w:r>
            <w:r w:rsidR="009F2F81" w:rsidRPr="00AA3164">
              <w:rPr>
                <w:bCs/>
                <w:szCs w:val="28"/>
              </w:rPr>
              <w:t>20</w:t>
            </w:r>
            <w:r w:rsidR="009F2F81">
              <w:rPr>
                <w:bCs/>
                <w:szCs w:val="28"/>
              </w:rPr>
              <w:t>2</w:t>
            </w:r>
            <w:r w:rsidR="0045371A">
              <w:rPr>
                <w:bCs/>
                <w:szCs w:val="28"/>
              </w:rPr>
              <w:t>1</w:t>
            </w:r>
            <w:r w:rsidR="009F2F81"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Pr="00AA3164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4. </w:t>
            </w:r>
            <w:proofErr w:type="gramStart"/>
            <w:r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Pr="00AA3164">
              <w:rPr>
                <w:szCs w:val="28"/>
                <w:lang w:eastAsia="ar-SA"/>
              </w:rPr>
              <w:t xml:space="preserve"> исполнением настоящего рас</w:t>
            </w:r>
            <w:r w:rsidR="00C531DF">
              <w:rPr>
                <w:szCs w:val="28"/>
                <w:lang w:eastAsia="ar-SA"/>
              </w:rPr>
              <w:t>поряжения возложить на з</w:t>
            </w:r>
            <w:r w:rsidRPr="00AA3164">
              <w:rPr>
                <w:szCs w:val="28"/>
                <w:lang w:eastAsia="ar-SA"/>
              </w:rPr>
              <w:t xml:space="preserve">аместителя Главы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="00C531DF">
              <w:rPr>
                <w:szCs w:val="28"/>
                <w:lang w:eastAsia="ar-SA"/>
              </w:rPr>
              <w:t xml:space="preserve"> Лыткарино </w:t>
            </w:r>
            <w:r w:rsidR="0045371A">
              <w:rPr>
                <w:szCs w:val="28"/>
                <w:lang w:eastAsia="ar-SA"/>
              </w:rPr>
              <w:t>Е</w:t>
            </w:r>
            <w:r w:rsidR="00C531DF">
              <w:rPr>
                <w:szCs w:val="28"/>
                <w:lang w:eastAsia="ar-SA"/>
              </w:rPr>
              <w:t xml:space="preserve">.В. </w:t>
            </w:r>
            <w:proofErr w:type="spellStart"/>
            <w:r w:rsidR="0045371A">
              <w:rPr>
                <w:szCs w:val="28"/>
                <w:lang w:eastAsia="ar-SA"/>
              </w:rPr>
              <w:t>Бразгин</w:t>
            </w:r>
            <w:r w:rsidR="00C531DF">
              <w:rPr>
                <w:szCs w:val="28"/>
                <w:lang w:eastAsia="ar-SA"/>
              </w:rPr>
              <w:t>у</w:t>
            </w:r>
            <w:proofErr w:type="spellEnd"/>
            <w:r w:rsidRPr="00AA3164">
              <w:rPr>
                <w:szCs w:val="28"/>
                <w:lang w:eastAsia="ar-SA"/>
              </w:rPr>
              <w:t xml:space="preserve">. </w:t>
            </w:r>
          </w:p>
          <w:p w:rsidR="00AA3164" w:rsidRPr="00C531DF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</w:rPr>
            </w:pPr>
          </w:p>
          <w:p w:rsidR="00AE6676" w:rsidRDefault="0045371A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Cs w:val="28"/>
              </w:rPr>
              <w:t>К</w:t>
            </w:r>
            <w:r w:rsidR="00AA3164" w:rsidRPr="00AA3164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AA3164" w:rsidRPr="00AA3164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494F62" w:rsidRDefault="00494F62"/>
        </w:tc>
      </w:tr>
    </w:tbl>
    <w:p w:rsidR="0099775C" w:rsidRDefault="0099775C" w:rsidP="00494F62"/>
    <w:p w:rsidR="0069253F" w:rsidRDefault="0069253F" w:rsidP="00494F62"/>
    <w:p w:rsidR="0069253F" w:rsidRDefault="0069253F" w:rsidP="00494F62"/>
    <w:p w:rsidR="0069253F" w:rsidRDefault="0069253F" w:rsidP="00494F62"/>
    <w:p w:rsidR="0069253F" w:rsidRDefault="0069253F" w:rsidP="00494F62"/>
    <w:p w:rsidR="0069253F" w:rsidRDefault="0069253F" w:rsidP="0069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69253F" w:rsidSect="0099775C">
          <w:pgSz w:w="11906" w:h="16838" w:code="9"/>
          <w:pgMar w:top="567" w:right="851" w:bottom="1276" w:left="1701" w:header="709" w:footer="709" w:gutter="0"/>
          <w:cols w:space="708"/>
          <w:docGrid w:linePitch="381"/>
        </w:sectPr>
      </w:pPr>
    </w:p>
    <w:p w:rsidR="00F569DE" w:rsidRDefault="00F569DE" w:rsidP="0069253F">
      <w:pPr>
        <w:suppressAutoHyphens/>
        <w:overflowPunct/>
        <w:autoSpaceDE/>
        <w:autoSpaceDN/>
        <w:adjustRightInd/>
        <w:ind w:hanging="992"/>
        <w:jc w:val="right"/>
        <w:textAlignment w:val="auto"/>
      </w:pPr>
      <w:bookmarkStart w:id="0" w:name="_GoBack"/>
      <w:bookmarkEnd w:id="0"/>
    </w:p>
    <w:sectPr w:rsidR="00F569DE" w:rsidSect="00DC452B">
      <w:pgSz w:w="16838" w:h="11906" w:orient="landscape" w:code="9"/>
      <w:pgMar w:top="851" w:right="567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59"/>
    <w:rsid w:val="00026802"/>
    <w:rsid w:val="00070D77"/>
    <w:rsid w:val="000A2258"/>
    <w:rsid w:val="000A2D04"/>
    <w:rsid w:val="000B73D8"/>
    <w:rsid w:val="000D6E7A"/>
    <w:rsid w:val="00134340"/>
    <w:rsid w:val="00160E4F"/>
    <w:rsid w:val="00176E5D"/>
    <w:rsid w:val="00187E5C"/>
    <w:rsid w:val="001B0A94"/>
    <w:rsid w:val="001B23CE"/>
    <w:rsid w:val="00223244"/>
    <w:rsid w:val="00283673"/>
    <w:rsid w:val="002840F5"/>
    <w:rsid w:val="002B2FC2"/>
    <w:rsid w:val="002C0261"/>
    <w:rsid w:val="002C7ABA"/>
    <w:rsid w:val="002E2090"/>
    <w:rsid w:val="002F07A0"/>
    <w:rsid w:val="0034620C"/>
    <w:rsid w:val="00367094"/>
    <w:rsid w:val="003801B1"/>
    <w:rsid w:val="003F46D7"/>
    <w:rsid w:val="004251F6"/>
    <w:rsid w:val="0045371A"/>
    <w:rsid w:val="00494F62"/>
    <w:rsid w:val="004C02D3"/>
    <w:rsid w:val="004C5673"/>
    <w:rsid w:val="004D71A3"/>
    <w:rsid w:val="004E2092"/>
    <w:rsid w:val="004F0F6E"/>
    <w:rsid w:val="0051535B"/>
    <w:rsid w:val="00586BB8"/>
    <w:rsid w:val="005A39E1"/>
    <w:rsid w:val="005B6AD1"/>
    <w:rsid w:val="005C0798"/>
    <w:rsid w:val="005E0A77"/>
    <w:rsid w:val="005E3F6C"/>
    <w:rsid w:val="005F0D95"/>
    <w:rsid w:val="00604CAF"/>
    <w:rsid w:val="00610300"/>
    <w:rsid w:val="00613AB3"/>
    <w:rsid w:val="00681E40"/>
    <w:rsid w:val="0069253F"/>
    <w:rsid w:val="006C7006"/>
    <w:rsid w:val="007114AA"/>
    <w:rsid w:val="00725640"/>
    <w:rsid w:val="007277C1"/>
    <w:rsid w:val="00736A7C"/>
    <w:rsid w:val="00740A7E"/>
    <w:rsid w:val="007516D7"/>
    <w:rsid w:val="0077771A"/>
    <w:rsid w:val="00796590"/>
    <w:rsid w:val="007C589C"/>
    <w:rsid w:val="007F687B"/>
    <w:rsid w:val="00803202"/>
    <w:rsid w:val="00811DAE"/>
    <w:rsid w:val="00874ECA"/>
    <w:rsid w:val="00945721"/>
    <w:rsid w:val="009858A4"/>
    <w:rsid w:val="0099775C"/>
    <w:rsid w:val="009B67DF"/>
    <w:rsid w:val="009F2F81"/>
    <w:rsid w:val="00AA3164"/>
    <w:rsid w:val="00AD27B8"/>
    <w:rsid w:val="00AE6676"/>
    <w:rsid w:val="00B17E67"/>
    <w:rsid w:val="00B3360C"/>
    <w:rsid w:val="00B34480"/>
    <w:rsid w:val="00BB7EBE"/>
    <w:rsid w:val="00C139A7"/>
    <w:rsid w:val="00C27409"/>
    <w:rsid w:val="00C34DD3"/>
    <w:rsid w:val="00C531DF"/>
    <w:rsid w:val="00CD7037"/>
    <w:rsid w:val="00D21967"/>
    <w:rsid w:val="00DC452B"/>
    <w:rsid w:val="00E27A9B"/>
    <w:rsid w:val="00E933E4"/>
    <w:rsid w:val="00EC7023"/>
    <w:rsid w:val="00ED3217"/>
    <w:rsid w:val="00F5264F"/>
    <w:rsid w:val="00F5291E"/>
    <w:rsid w:val="00F569DE"/>
    <w:rsid w:val="00F60E2F"/>
    <w:rsid w:val="00F63324"/>
    <w:rsid w:val="00F76803"/>
    <w:rsid w:val="00F863A2"/>
    <w:rsid w:val="00FC521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3291-56CD-48E8-B201-CF9F6EDA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2021-08-04T13:51:00Z</cp:lastPrinted>
  <dcterms:created xsi:type="dcterms:W3CDTF">2021-08-04T13:52:00Z</dcterms:created>
  <dcterms:modified xsi:type="dcterms:W3CDTF">2021-08-16T13:26:00Z</dcterms:modified>
</cp:coreProperties>
</file>