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2C396B">
        <w:trPr>
          <w:trHeight w:val="150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8C15" wp14:editId="285ED16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607922" w:rsidP="001B23CE">
            <w:pPr>
              <w:jc w:val="center"/>
              <w:rPr>
                <w:sz w:val="22"/>
                <w:u w:val="single"/>
              </w:rPr>
            </w:pPr>
            <w:r w:rsidRPr="00607922">
              <w:rPr>
                <w:sz w:val="22"/>
                <w:u w:val="single"/>
              </w:rPr>
              <w:t>1</w:t>
            </w:r>
            <w:r w:rsidR="001B3F6C">
              <w:rPr>
                <w:sz w:val="22"/>
                <w:u w:val="single"/>
              </w:rPr>
              <w:t>6</w:t>
            </w:r>
            <w:bookmarkStart w:id="0" w:name="_GoBack"/>
            <w:bookmarkEnd w:id="0"/>
            <w:r w:rsidRPr="00607922">
              <w:rPr>
                <w:sz w:val="22"/>
                <w:u w:val="single"/>
              </w:rPr>
              <w:t>.08.2021</w:t>
            </w:r>
            <w:r w:rsidR="00640F6C">
              <w:rPr>
                <w:sz w:val="22"/>
              </w:rPr>
              <w:t xml:space="preserve">  №  </w:t>
            </w:r>
            <w:r w:rsidRPr="00607922">
              <w:rPr>
                <w:sz w:val="22"/>
                <w:u w:val="single"/>
              </w:rPr>
              <w:t>186-р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AE6676" w:rsidRPr="00AE6676" w:rsidRDefault="00C0527C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0527C">
              <w:rPr>
                <w:bCs/>
                <w:szCs w:val="28"/>
              </w:rPr>
              <w:t xml:space="preserve">О </w:t>
            </w:r>
            <w:r w:rsidR="00997713">
              <w:rPr>
                <w:bCs/>
                <w:szCs w:val="28"/>
              </w:rPr>
              <w:t>внесении изменений в</w:t>
            </w:r>
            <w:r w:rsidRPr="00C0527C">
              <w:rPr>
                <w:bCs/>
                <w:szCs w:val="28"/>
              </w:rPr>
              <w:t xml:space="preserve"> план проведения Администрацией городского округа Лыткарино </w:t>
            </w:r>
            <w:r>
              <w:rPr>
                <w:bCs/>
                <w:szCs w:val="28"/>
              </w:rPr>
              <w:t xml:space="preserve">плановых </w:t>
            </w:r>
            <w:r w:rsidRPr="00C0527C">
              <w:rPr>
                <w:bCs/>
                <w:szCs w:val="28"/>
              </w:rPr>
              <w:t>проверок в отношении заказчиков городского округа Лыткарино и иных субъектов проверки</w:t>
            </w:r>
            <w:r w:rsidR="00AE6676" w:rsidRPr="00AE6676">
              <w:rPr>
                <w:bCs/>
                <w:szCs w:val="28"/>
              </w:rPr>
              <w:t xml:space="preserve"> в 20</w:t>
            </w:r>
            <w:r w:rsidR="004E6851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1</w:t>
            </w:r>
            <w:r w:rsidR="00AE6676" w:rsidRPr="00AE6676">
              <w:rPr>
                <w:bCs/>
                <w:szCs w:val="28"/>
              </w:rPr>
              <w:t xml:space="preserve"> год</w:t>
            </w:r>
            <w:r w:rsidR="00281660">
              <w:rPr>
                <w:bCs/>
                <w:szCs w:val="28"/>
              </w:rPr>
              <w:t>у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997713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</w:t>
            </w:r>
            <w:r w:rsidR="00E262A8" w:rsidRPr="00E262A8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основании</w:t>
            </w:r>
            <w:r w:rsidR="000124BD" w:rsidRPr="000124BD">
              <w:rPr>
                <w:szCs w:val="24"/>
                <w:lang w:eastAsia="ar-SA"/>
              </w:rPr>
              <w:t xml:space="preserve"> стать</w:t>
            </w:r>
            <w:r>
              <w:rPr>
                <w:szCs w:val="24"/>
                <w:lang w:eastAsia="ar-SA"/>
              </w:rPr>
              <w:t>и</w:t>
            </w:r>
            <w:r w:rsidR="000124BD" w:rsidRPr="000124BD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57</w:t>
            </w:r>
            <w:r w:rsidR="000124BD" w:rsidRPr="000124BD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Гражданского кодекса Российской Федерации</w:t>
            </w:r>
            <w:r w:rsidR="00E262A8" w:rsidRPr="00E262A8">
              <w:rPr>
                <w:szCs w:val="24"/>
                <w:lang w:eastAsia="ar-SA"/>
              </w:rPr>
              <w:t>:</w:t>
            </w:r>
          </w:p>
          <w:p w:rsidR="00AE6676" w:rsidRDefault="00AE6676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</w:t>
            </w:r>
            <w:r w:rsidR="00997713">
              <w:rPr>
                <w:szCs w:val="28"/>
                <w:lang w:eastAsia="ar-SA"/>
              </w:rPr>
              <w:t xml:space="preserve">Внести изменения в </w:t>
            </w:r>
            <w:r w:rsidR="00C0527C" w:rsidRPr="00C0527C">
              <w:rPr>
                <w:bCs/>
                <w:szCs w:val="28"/>
                <w:lang w:eastAsia="ar-SA"/>
              </w:rPr>
              <w:t>план 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2021 году</w:t>
            </w:r>
            <w:r w:rsidR="00997713">
              <w:rPr>
                <w:bCs/>
                <w:szCs w:val="28"/>
                <w:lang w:eastAsia="ar-SA"/>
              </w:rPr>
              <w:t>, исключив из него пункты 14 и 15</w:t>
            </w:r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  <w:r w:rsidR="00AE6676" w:rsidRPr="00AE6676">
              <w:rPr>
                <w:szCs w:val="28"/>
                <w:lang w:eastAsia="ar-SA"/>
              </w:rPr>
              <w:t>. Начальнику сектора муниципального контроля отдела экономики и перспективного развития Администрации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Е.М. Дерябиной обеспечить размещение настоящего распоряжения на официальном сайте город</w:t>
            </w:r>
            <w:r w:rsidR="00AE6676">
              <w:rPr>
                <w:szCs w:val="28"/>
                <w:lang w:eastAsia="ar-SA"/>
              </w:rPr>
              <w:t>ского округа</w:t>
            </w:r>
            <w:r w:rsidR="00AE6676"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3</w:t>
            </w:r>
            <w:r w:rsidRPr="00AE6676">
              <w:rPr>
                <w:szCs w:val="28"/>
                <w:lang w:eastAsia="ar-SA"/>
              </w:rPr>
              <w:t xml:space="preserve">.   Разместить      в      установленном      порядке   </w:t>
            </w:r>
            <w:r w:rsidR="00997713">
              <w:rPr>
                <w:szCs w:val="28"/>
                <w:lang w:eastAsia="ar-SA"/>
              </w:rPr>
              <w:t xml:space="preserve">изменения в </w:t>
            </w:r>
            <w:r w:rsidR="00C0527C" w:rsidRPr="00C0527C">
              <w:rPr>
                <w:bCs/>
                <w:szCs w:val="28"/>
                <w:lang w:eastAsia="ar-SA"/>
              </w:rPr>
              <w:t>план проведения Администрацией городского округа Лыткарино плановых проверок в отношении заказчиков городского округа Лыткарино и иных субъектов проверки в 2021 году</w:t>
            </w:r>
            <w:r w:rsidRPr="00AE6676">
              <w:rPr>
                <w:szCs w:val="28"/>
                <w:lang w:eastAsia="ar-SA"/>
              </w:rPr>
              <w:t xml:space="preserve">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</w:t>
            </w:r>
            <w:r w:rsidR="000124BD">
              <w:rPr>
                <w:szCs w:val="28"/>
                <w:lang w:eastAsia="ar-SA"/>
              </w:rPr>
              <w:t>4</w:t>
            </w:r>
            <w:r w:rsidRPr="00AE6676">
              <w:rPr>
                <w:szCs w:val="28"/>
                <w:lang w:eastAsia="ar-SA"/>
              </w:rPr>
              <w:t xml:space="preserve">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>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 </w:t>
            </w:r>
            <w:r w:rsidR="00AA7C75">
              <w:rPr>
                <w:szCs w:val="28"/>
                <w:lang w:eastAsia="ar-SA"/>
              </w:rPr>
              <w:t>Е</w:t>
            </w:r>
            <w:r w:rsidR="00AE2922">
              <w:rPr>
                <w:szCs w:val="28"/>
                <w:lang w:eastAsia="ar-SA"/>
              </w:rPr>
              <w:t xml:space="preserve">.В. </w:t>
            </w:r>
            <w:proofErr w:type="spellStart"/>
            <w:r w:rsidR="00AA7C75">
              <w:rPr>
                <w:szCs w:val="28"/>
                <w:lang w:eastAsia="ar-SA"/>
              </w:rPr>
              <w:t>Бразгин</w:t>
            </w:r>
            <w:r w:rsidR="00AE2922">
              <w:rPr>
                <w:szCs w:val="28"/>
                <w:lang w:eastAsia="ar-SA"/>
              </w:rPr>
              <w:t>у</w:t>
            </w:r>
            <w:proofErr w:type="spellEnd"/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A7C75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>
              <w:rPr>
                <w:szCs w:val="24"/>
                <w:lang w:eastAsia="ar-SA"/>
              </w:rPr>
              <w:t>К</w:t>
            </w:r>
            <w:r w:rsidR="00AE6676" w:rsidRPr="00AE6676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А</w:t>
            </w:r>
            <w:r w:rsidR="00AE6676" w:rsidRPr="00AE6676">
              <w:rPr>
                <w:szCs w:val="24"/>
                <w:lang w:eastAsia="ar-SA"/>
              </w:rPr>
              <w:t xml:space="preserve">. </w:t>
            </w:r>
            <w:r>
              <w:rPr>
                <w:szCs w:val="24"/>
                <w:lang w:eastAsia="ar-SA"/>
              </w:rPr>
              <w:t>Кравцов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E262A8" w:rsidRPr="00A41814" w:rsidRDefault="00E262A8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tbl>
            <w:tblPr>
              <w:tblW w:w="9428" w:type="dxa"/>
              <w:tblInd w:w="5" w:type="dxa"/>
              <w:tblLook w:val="04A0" w:firstRow="1" w:lastRow="0" w:firstColumn="1" w:lastColumn="0" w:noHBand="0" w:noVBand="1"/>
            </w:tblPr>
            <w:tblGrid>
              <w:gridCol w:w="3932"/>
              <w:gridCol w:w="5496"/>
            </w:tblGrid>
            <w:tr w:rsidR="005E0A77" w:rsidRPr="00654FD4" w:rsidTr="00607922">
              <w:tc>
                <w:tcPr>
                  <w:tcW w:w="3932" w:type="dxa"/>
                </w:tcPr>
                <w:p w:rsidR="005E0A77" w:rsidRPr="00654FD4" w:rsidRDefault="005E0A77" w:rsidP="00D02F9A">
                  <w:pPr>
                    <w:widowControl w:val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96" w:type="dxa"/>
                </w:tcPr>
                <w:p w:rsidR="005E0A77" w:rsidRPr="00654FD4" w:rsidRDefault="005E0A77" w:rsidP="00F402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4F62" w:rsidRDefault="00494F62"/>
          <w:p w:rsidR="00494F62" w:rsidRDefault="00494F62"/>
          <w:p w:rsidR="00494F62" w:rsidRDefault="00494F62"/>
          <w:p w:rsidR="00494F62" w:rsidRDefault="00494F62"/>
          <w:p w:rsidR="00494F62" w:rsidRDefault="00494F62"/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24BD"/>
    <w:rsid w:val="00017E2B"/>
    <w:rsid w:val="00035B7E"/>
    <w:rsid w:val="00045E62"/>
    <w:rsid w:val="00070D77"/>
    <w:rsid w:val="000A2258"/>
    <w:rsid w:val="000A2D04"/>
    <w:rsid w:val="000C7BA8"/>
    <w:rsid w:val="000D4EDE"/>
    <w:rsid w:val="00134340"/>
    <w:rsid w:val="001459B7"/>
    <w:rsid w:val="00160E4F"/>
    <w:rsid w:val="001B23CE"/>
    <w:rsid w:val="001B3F6C"/>
    <w:rsid w:val="001F3560"/>
    <w:rsid w:val="00225BA8"/>
    <w:rsid w:val="002321BE"/>
    <w:rsid w:val="00271ADD"/>
    <w:rsid w:val="00281660"/>
    <w:rsid w:val="00283673"/>
    <w:rsid w:val="002840F5"/>
    <w:rsid w:val="00294537"/>
    <w:rsid w:val="002C396B"/>
    <w:rsid w:val="002E2090"/>
    <w:rsid w:val="00332E02"/>
    <w:rsid w:val="00333D9E"/>
    <w:rsid w:val="0034620C"/>
    <w:rsid w:val="00365C14"/>
    <w:rsid w:val="00400279"/>
    <w:rsid w:val="004251F6"/>
    <w:rsid w:val="00430D04"/>
    <w:rsid w:val="00462DA2"/>
    <w:rsid w:val="00494F62"/>
    <w:rsid w:val="004B6EC6"/>
    <w:rsid w:val="004C02D3"/>
    <w:rsid w:val="004C257C"/>
    <w:rsid w:val="004C5673"/>
    <w:rsid w:val="004D71A3"/>
    <w:rsid w:val="004E2092"/>
    <w:rsid w:val="004E6851"/>
    <w:rsid w:val="004F02B0"/>
    <w:rsid w:val="004F0F6E"/>
    <w:rsid w:val="0051535B"/>
    <w:rsid w:val="0055657E"/>
    <w:rsid w:val="00586BB8"/>
    <w:rsid w:val="005A2F9D"/>
    <w:rsid w:val="005C0798"/>
    <w:rsid w:val="005E07EF"/>
    <w:rsid w:val="005E0A77"/>
    <w:rsid w:val="005F0938"/>
    <w:rsid w:val="005F0D95"/>
    <w:rsid w:val="005F7212"/>
    <w:rsid w:val="00607922"/>
    <w:rsid w:val="00613AB3"/>
    <w:rsid w:val="00640F6C"/>
    <w:rsid w:val="00645AE8"/>
    <w:rsid w:val="006C214B"/>
    <w:rsid w:val="006C7006"/>
    <w:rsid w:val="00700CDE"/>
    <w:rsid w:val="00732530"/>
    <w:rsid w:val="00736A7C"/>
    <w:rsid w:val="0074355C"/>
    <w:rsid w:val="007435DE"/>
    <w:rsid w:val="007800A8"/>
    <w:rsid w:val="0078666B"/>
    <w:rsid w:val="00796590"/>
    <w:rsid w:val="007A5089"/>
    <w:rsid w:val="007D4F8D"/>
    <w:rsid w:val="008511FE"/>
    <w:rsid w:val="008B5A5C"/>
    <w:rsid w:val="008F1651"/>
    <w:rsid w:val="009208A8"/>
    <w:rsid w:val="0093667F"/>
    <w:rsid w:val="0094158E"/>
    <w:rsid w:val="00957714"/>
    <w:rsid w:val="00957C35"/>
    <w:rsid w:val="0096551B"/>
    <w:rsid w:val="00997713"/>
    <w:rsid w:val="009B5119"/>
    <w:rsid w:val="009C00CD"/>
    <w:rsid w:val="009D7480"/>
    <w:rsid w:val="009E47F7"/>
    <w:rsid w:val="00A41814"/>
    <w:rsid w:val="00AA7C75"/>
    <w:rsid w:val="00AB5798"/>
    <w:rsid w:val="00AE2922"/>
    <w:rsid w:val="00AE6676"/>
    <w:rsid w:val="00B15097"/>
    <w:rsid w:val="00B3360C"/>
    <w:rsid w:val="00BA4A25"/>
    <w:rsid w:val="00BB7EBE"/>
    <w:rsid w:val="00C0527C"/>
    <w:rsid w:val="00C2489F"/>
    <w:rsid w:val="00C34DD3"/>
    <w:rsid w:val="00C36332"/>
    <w:rsid w:val="00D02F9A"/>
    <w:rsid w:val="00D21967"/>
    <w:rsid w:val="00DD1032"/>
    <w:rsid w:val="00DD6B90"/>
    <w:rsid w:val="00E07BA6"/>
    <w:rsid w:val="00E262A8"/>
    <w:rsid w:val="00E32E79"/>
    <w:rsid w:val="00E563BE"/>
    <w:rsid w:val="00E674DA"/>
    <w:rsid w:val="00E679D6"/>
    <w:rsid w:val="00EC7023"/>
    <w:rsid w:val="00EE1F7C"/>
    <w:rsid w:val="00F041F6"/>
    <w:rsid w:val="00F1129C"/>
    <w:rsid w:val="00F40219"/>
    <w:rsid w:val="00F5264F"/>
    <w:rsid w:val="00F56922"/>
    <w:rsid w:val="00F569DE"/>
    <w:rsid w:val="00F56FC3"/>
    <w:rsid w:val="00F62E41"/>
    <w:rsid w:val="00FB1B40"/>
    <w:rsid w:val="00FB5FD5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E64C-E810-49C0-A2CC-BD59F2A6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2021-08-04T13:46:00Z</cp:lastPrinted>
  <dcterms:created xsi:type="dcterms:W3CDTF">2021-08-04T13:47:00Z</dcterms:created>
  <dcterms:modified xsi:type="dcterms:W3CDTF">2021-08-16T13:29:00Z</dcterms:modified>
</cp:coreProperties>
</file>