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FC" w:rsidRPr="00BD70B5" w:rsidRDefault="00F44068" w:rsidP="006A7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>Администрация городского округа Лыткарино</w:t>
      </w:r>
      <w:r w:rsidR="00CB5F9D" w:rsidRPr="00BD70B5">
        <w:rPr>
          <w:rFonts w:ascii="Times New Roman" w:hAnsi="Times New Roman" w:cs="Times New Roman"/>
          <w:sz w:val="28"/>
          <w:szCs w:val="28"/>
        </w:rPr>
        <w:t xml:space="preserve"> информирует о том</w:t>
      </w:r>
      <w:r w:rsidRPr="00BD70B5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38FC" w:rsidRPr="00BD70B5">
        <w:rPr>
          <w:rFonts w:ascii="Times New Roman" w:hAnsi="Times New Roman" w:cs="Times New Roman"/>
          <w:sz w:val="28"/>
          <w:szCs w:val="28"/>
        </w:rPr>
        <w:t>в период с 2</w:t>
      </w:r>
      <w:r w:rsidR="00631FF5">
        <w:rPr>
          <w:rFonts w:ascii="Times New Roman" w:hAnsi="Times New Roman" w:cs="Times New Roman"/>
          <w:sz w:val="28"/>
          <w:szCs w:val="28"/>
        </w:rPr>
        <w:t>5</w:t>
      </w:r>
      <w:r w:rsidR="00C838FC" w:rsidRPr="00BD70B5">
        <w:rPr>
          <w:rFonts w:ascii="Times New Roman" w:hAnsi="Times New Roman" w:cs="Times New Roman"/>
          <w:sz w:val="28"/>
          <w:szCs w:val="28"/>
        </w:rPr>
        <w:t>.</w:t>
      </w:r>
      <w:r w:rsidR="00631FF5">
        <w:rPr>
          <w:rFonts w:ascii="Times New Roman" w:hAnsi="Times New Roman" w:cs="Times New Roman"/>
          <w:sz w:val="28"/>
          <w:szCs w:val="28"/>
        </w:rPr>
        <w:t>10</w:t>
      </w:r>
      <w:r w:rsidR="00C838FC" w:rsidRPr="00BD70B5">
        <w:rPr>
          <w:rFonts w:ascii="Times New Roman" w:hAnsi="Times New Roman" w:cs="Times New Roman"/>
          <w:sz w:val="28"/>
          <w:szCs w:val="28"/>
        </w:rPr>
        <w:t>.202</w:t>
      </w:r>
      <w:r w:rsidR="00631FF5">
        <w:rPr>
          <w:rFonts w:ascii="Times New Roman" w:hAnsi="Times New Roman" w:cs="Times New Roman"/>
          <w:sz w:val="28"/>
          <w:szCs w:val="28"/>
        </w:rPr>
        <w:t>3</w:t>
      </w:r>
      <w:r w:rsidR="00C838FC" w:rsidRPr="00BD70B5">
        <w:rPr>
          <w:rFonts w:ascii="Times New Roman" w:hAnsi="Times New Roman" w:cs="Times New Roman"/>
          <w:sz w:val="28"/>
          <w:szCs w:val="28"/>
        </w:rPr>
        <w:t xml:space="preserve"> по </w:t>
      </w:r>
      <w:r w:rsidR="00631FF5">
        <w:rPr>
          <w:rFonts w:ascii="Times New Roman" w:hAnsi="Times New Roman" w:cs="Times New Roman"/>
          <w:sz w:val="28"/>
          <w:szCs w:val="28"/>
        </w:rPr>
        <w:t>0</w:t>
      </w:r>
      <w:r w:rsidR="00AE7A9B">
        <w:rPr>
          <w:rFonts w:ascii="Times New Roman" w:hAnsi="Times New Roman" w:cs="Times New Roman"/>
          <w:sz w:val="28"/>
          <w:szCs w:val="28"/>
        </w:rPr>
        <w:t>1</w:t>
      </w:r>
      <w:r w:rsidR="00C838FC" w:rsidRPr="00BD70B5">
        <w:rPr>
          <w:rFonts w:ascii="Times New Roman" w:hAnsi="Times New Roman" w:cs="Times New Roman"/>
          <w:sz w:val="28"/>
          <w:szCs w:val="28"/>
        </w:rPr>
        <w:t>.</w:t>
      </w:r>
      <w:r w:rsidR="00631FF5">
        <w:rPr>
          <w:rFonts w:ascii="Times New Roman" w:hAnsi="Times New Roman" w:cs="Times New Roman"/>
          <w:sz w:val="28"/>
          <w:szCs w:val="28"/>
        </w:rPr>
        <w:t>11</w:t>
      </w:r>
      <w:r w:rsidR="00C838FC" w:rsidRPr="00BD70B5">
        <w:rPr>
          <w:rFonts w:ascii="Times New Roman" w:hAnsi="Times New Roman" w:cs="Times New Roman"/>
          <w:sz w:val="28"/>
          <w:szCs w:val="28"/>
        </w:rPr>
        <w:t>.202</w:t>
      </w:r>
      <w:r w:rsidR="00631FF5">
        <w:rPr>
          <w:rFonts w:ascii="Times New Roman" w:hAnsi="Times New Roman" w:cs="Times New Roman"/>
          <w:sz w:val="28"/>
          <w:szCs w:val="28"/>
        </w:rPr>
        <w:t>3</w:t>
      </w:r>
      <w:r w:rsidR="00C838FC" w:rsidRPr="00BD70B5">
        <w:rPr>
          <w:rFonts w:ascii="Times New Roman" w:hAnsi="Times New Roman" w:cs="Times New Roman"/>
          <w:sz w:val="28"/>
          <w:szCs w:val="28"/>
        </w:rPr>
        <w:t xml:space="preserve"> состоится соучаствующее проектирование в отношении благоустройства </w:t>
      </w:r>
      <w:r w:rsidR="00631FF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C838FC" w:rsidRPr="00BD70B5">
        <w:rPr>
          <w:rFonts w:ascii="Times New Roman" w:hAnsi="Times New Roman" w:cs="Times New Roman"/>
          <w:sz w:val="28"/>
          <w:szCs w:val="28"/>
        </w:rPr>
        <w:t>территории</w:t>
      </w:r>
      <w:r w:rsidR="00631FF5">
        <w:rPr>
          <w:rFonts w:ascii="Times New Roman" w:hAnsi="Times New Roman" w:cs="Times New Roman"/>
          <w:sz w:val="28"/>
          <w:szCs w:val="28"/>
        </w:rPr>
        <w:t>: улица Первомайская</w:t>
      </w:r>
      <w:r w:rsidR="00260F8B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="00631FF5">
        <w:rPr>
          <w:rFonts w:ascii="Times New Roman" w:hAnsi="Times New Roman" w:cs="Times New Roman"/>
          <w:sz w:val="28"/>
          <w:szCs w:val="28"/>
        </w:rPr>
        <w:t xml:space="preserve"> </w:t>
      </w:r>
      <w:r w:rsidR="00C838FC" w:rsidRPr="00BD70B5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631FF5">
        <w:rPr>
          <w:rFonts w:ascii="Times New Roman" w:hAnsi="Times New Roman" w:cs="Times New Roman"/>
          <w:sz w:val="28"/>
          <w:szCs w:val="28"/>
        </w:rPr>
        <w:t xml:space="preserve">анкетирования, а также </w:t>
      </w:r>
      <w:r w:rsidR="00C838FC" w:rsidRPr="00BD70B5">
        <w:rPr>
          <w:rFonts w:ascii="Times New Roman" w:hAnsi="Times New Roman" w:cs="Times New Roman"/>
          <w:sz w:val="28"/>
          <w:szCs w:val="28"/>
        </w:rPr>
        <w:t>приёма предложений и замечаний от жителей города</w:t>
      </w:r>
      <w:r w:rsidR="006A7320" w:rsidRPr="00BD70B5">
        <w:rPr>
          <w:rFonts w:ascii="Times New Roman" w:hAnsi="Times New Roman" w:cs="Times New Roman"/>
          <w:sz w:val="28"/>
          <w:szCs w:val="28"/>
        </w:rPr>
        <w:t>.</w:t>
      </w:r>
      <w:r w:rsidR="006C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5B" w:rsidRPr="00BD70B5" w:rsidRDefault="00BD70B5" w:rsidP="006A7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>Предложения и замечания принимаются:</w:t>
      </w:r>
    </w:p>
    <w:p w:rsidR="00BD70B5" w:rsidRPr="00BD70B5" w:rsidRDefault="00BD70B5" w:rsidP="006A7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 xml:space="preserve">- в письменном виде </w:t>
      </w:r>
      <w:r w:rsidRPr="00BD70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бумажном носителе </w:t>
      </w:r>
      <w:r w:rsidRPr="00BD70B5">
        <w:rPr>
          <w:rFonts w:ascii="Times New Roman" w:hAnsi="Times New Roman" w:cs="Times New Roman"/>
          <w:sz w:val="28"/>
          <w:szCs w:val="28"/>
        </w:rPr>
        <w:t>по адресу: г. Лыткарино, ул. Ленина, д. 21 (</w:t>
      </w:r>
      <w:r w:rsidR="00D10489">
        <w:rPr>
          <w:rFonts w:ascii="Times New Roman" w:hAnsi="Times New Roman" w:cs="Times New Roman"/>
          <w:sz w:val="28"/>
          <w:szCs w:val="28"/>
        </w:rPr>
        <w:t xml:space="preserve">пристройка, </w:t>
      </w:r>
      <w:r w:rsidRPr="00BD70B5">
        <w:rPr>
          <w:rFonts w:ascii="Times New Roman" w:hAnsi="Times New Roman" w:cs="Times New Roman"/>
          <w:sz w:val="28"/>
          <w:szCs w:val="28"/>
        </w:rPr>
        <w:t>2-й этаж</w:t>
      </w:r>
      <w:r w:rsidR="00D10489">
        <w:rPr>
          <w:rFonts w:ascii="Times New Roman" w:hAnsi="Times New Roman" w:cs="Times New Roman"/>
          <w:sz w:val="28"/>
          <w:szCs w:val="28"/>
        </w:rPr>
        <w:t>,</w:t>
      </w:r>
      <w:r w:rsidRPr="00BD70B5">
        <w:rPr>
          <w:rFonts w:ascii="Times New Roman" w:hAnsi="Times New Roman" w:cs="Times New Roman"/>
          <w:sz w:val="28"/>
          <w:szCs w:val="28"/>
        </w:rPr>
        <w:t xml:space="preserve"> </w:t>
      </w:r>
      <w:r w:rsidR="003F3DA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BD70B5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инвестиционной политики </w:t>
      </w:r>
      <w:r w:rsidR="003F3D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70B5">
        <w:rPr>
          <w:rFonts w:ascii="Times New Roman" w:hAnsi="Times New Roman" w:cs="Times New Roman"/>
          <w:sz w:val="28"/>
          <w:szCs w:val="28"/>
        </w:rPr>
        <w:t>г.</w:t>
      </w:r>
      <w:r w:rsidR="003F3DAA">
        <w:rPr>
          <w:rFonts w:ascii="Times New Roman" w:hAnsi="Times New Roman" w:cs="Times New Roman"/>
          <w:sz w:val="28"/>
          <w:szCs w:val="28"/>
        </w:rPr>
        <w:t>о.</w:t>
      </w:r>
      <w:r w:rsidRPr="00BD70B5">
        <w:rPr>
          <w:rFonts w:ascii="Times New Roman" w:hAnsi="Times New Roman" w:cs="Times New Roman"/>
          <w:sz w:val="28"/>
          <w:szCs w:val="28"/>
        </w:rPr>
        <w:t xml:space="preserve"> Лыткарино)</w:t>
      </w:r>
      <w:r w:rsidRPr="00BD7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0B5">
        <w:rPr>
          <w:rFonts w:ascii="Times New Roman" w:hAnsi="Times New Roman" w:cs="Times New Roman"/>
          <w:sz w:val="28"/>
          <w:szCs w:val="28"/>
        </w:rPr>
        <w:t xml:space="preserve">с </w:t>
      </w:r>
      <w:r w:rsidR="00631FF5" w:rsidRPr="00BD70B5">
        <w:rPr>
          <w:rFonts w:ascii="Times New Roman" w:hAnsi="Times New Roman" w:cs="Times New Roman"/>
          <w:sz w:val="28"/>
          <w:szCs w:val="28"/>
        </w:rPr>
        <w:t>2</w:t>
      </w:r>
      <w:r w:rsidR="00631FF5">
        <w:rPr>
          <w:rFonts w:ascii="Times New Roman" w:hAnsi="Times New Roman" w:cs="Times New Roman"/>
          <w:sz w:val="28"/>
          <w:szCs w:val="28"/>
        </w:rPr>
        <w:t>5</w:t>
      </w:r>
      <w:r w:rsidR="00631FF5" w:rsidRPr="00BD70B5">
        <w:rPr>
          <w:rFonts w:ascii="Times New Roman" w:hAnsi="Times New Roman" w:cs="Times New Roman"/>
          <w:sz w:val="28"/>
          <w:szCs w:val="28"/>
        </w:rPr>
        <w:t>.</w:t>
      </w:r>
      <w:r w:rsidR="00631FF5">
        <w:rPr>
          <w:rFonts w:ascii="Times New Roman" w:hAnsi="Times New Roman" w:cs="Times New Roman"/>
          <w:sz w:val="28"/>
          <w:szCs w:val="28"/>
        </w:rPr>
        <w:t>10</w:t>
      </w:r>
      <w:r w:rsidR="00631FF5" w:rsidRPr="00BD70B5">
        <w:rPr>
          <w:rFonts w:ascii="Times New Roman" w:hAnsi="Times New Roman" w:cs="Times New Roman"/>
          <w:sz w:val="28"/>
          <w:szCs w:val="28"/>
        </w:rPr>
        <w:t>.202</w:t>
      </w:r>
      <w:r w:rsidR="00631FF5">
        <w:rPr>
          <w:rFonts w:ascii="Times New Roman" w:hAnsi="Times New Roman" w:cs="Times New Roman"/>
          <w:sz w:val="28"/>
          <w:szCs w:val="28"/>
        </w:rPr>
        <w:t>3</w:t>
      </w:r>
      <w:r w:rsidR="00631FF5" w:rsidRPr="00BD70B5">
        <w:rPr>
          <w:rFonts w:ascii="Times New Roman" w:hAnsi="Times New Roman" w:cs="Times New Roman"/>
          <w:sz w:val="28"/>
          <w:szCs w:val="28"/>
        </w:rPr>
        <w:t xml:space="preserve"> по </w:t>
      </w:r>
      <w:r w:rsidR="00631FF5">
        <w:rPr>
          <w:rFonts w:ascii="Times New Roman" w:hAnsi="Times New Roman" w:cs="Times New Roman"/>
          <w:sz w:val="28"/>
          <w:szCs w:val="28"/>
        </w:rPr>
        <w:t>0</w:t>
      </w:r>
      <w:r w:rsidR="00AE7A9B">
        <w:rPr>
          <w:rFonts w:ascii="Times New Roman" w:hAnsi="Times New Roman" w:cs="Times New Roman"/>
          <w:sz w:val="28"/>
          <w:szCs w:val="28"/>
        </w:rPr>
        <w:t>1</w:t>
      </w:r>
      <w:r w:rsidR="00631FF5" w:rsidRPr="00BD70B5">
        <w:rPr>
          <w:rFonts w:ascii="Times New Roman" w:hAnsi="Times New Roman" w:cs="Times New Roman"/>
          <w:sz w:val="28"/>
          <w:szCs w:val="28"/>
        </w:rPr>
        <w:t>.</w:t>
      </w:r>
      <w:r w:rsidR="00631FF5">
        <w:rPr>
          <w:rFonts w:ascii="Times New Roman" w:hAnsi="Times New Roman" w:cs="Times New Roman"/>
          <w:sz w:val="28"/>
          <w:szCs w:val="28"/>
        </w:rPr>
        <w:t>11</w:t>
      </w:r>
      <w:r w:rsidR="00631FF5" w:rsidRPr="00BD70B5">
        <w:rPr>
          <w:rFonts w:ascii="Times New Roman" w:hAnsi="Times New Roman" w:cs="Times New Roman"/>
          <w:sz w:val="28"/>
          <w:szCs w:val="28"/>
        </w:rPr>
        <w:t>.202</w:t>
      </w:r>
      <w:r w:rsidR="00631FF5">
        <w:rPr>
          <w:rFonts w:ascii="Times New Roman" w:hAnsi="Times New Roman" w:cs="Times New Roman"/>
          <w:sz w:val="28"/>
          <w:szCs w:val="28"/>
        </w:rPr>
        <w:t>3</w:t>
      </w:r>
      <w:r w:rsidR="00631FF5" w:rsidRPr="00BD70B5">
        <w:rPr>
          <w:rFonts w:ascii="Times New Roman" w:hAnsi="Times New Roman" w:cs="Times New Roman"/>
          <w:sz w:val="28"/>
          <w:szCs w:val="28"/>
        </w:rPr>
        <w:t xml:space="preserve"> </w:t>
      </w:r>
      <w:r w:rsidRPr="00BD70B5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дни;</w:t>
      </w:r>
    </w:p>
    <w:p w:rsidR="00BD70B5" w:rsidRPr="00BD70B5" w:rsidRDefault="00BD70B5" w:rsidP="006A7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0B5">
        <w:rPr>
          <w:rFonts w:ascii="Times New Roman" w:hAnsi="Times New Roman" w:cs="Times New Roman"/>
          <w:sz w:val="28"/>
          <w:szCs w:val="28"/>
        </w:rPr>
        <w:t xml:space="preserve">- в электронном виде на адрес электронной почты: </w:t>
      </w:r>
      <w:hyperlink r:id="rId4" w:history="1">
        <w:r w:rsidRPr="00BD70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uaig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lytkarino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D70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70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F7F" w:rsidRPr="00A0669E" w:rsidRDefault="00AE7A9B" w:rsidP="00C81F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C81F7F" w:rsidRPr="00A0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.11.2023 в 11 час. 00 мин. в фойе ДК «МИР» в рамках соучаствующего проектирования </w:t>
      </w:r>
      <w:r w:rsidR="00C81F7F" w:rsidRPr="00A0669E">
        <w:rPr>
          <w:rFonts w:ascii="Times New Roman" w:hAnsi="Times New Roman" w:cs="Times New Roman"/>
          <w:sz w:val="28"/>
          <w:szCs w:val="28"/>
        </w:rPr>
        <w:t xml:space="preserve">состоится открытая встреча по вопросу разработки </w:t>
      </w:r>
      <w:r w:rsidR="00C81F7F" w:rsidRPr="00A0669E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архитектурно-планировочной концепции и проекта благоустройства улицы Первомайская</w:t>
      </w:r>
      <w:r w:rsidR="00503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F7F" w:rsidRPr="00A0669E">
        <w:rPr>
          <w:rFonts w:ascii="Times New Roman" w:hAnsi="Times New Roman" w:cs="Times New Roman"/>
          <w:sz w:val="28"/>
          <w:szCs w:val="28"/>
        </w:rPr>
        <w:t>с участием представителей органов местного самоуправления городского округа Лыткарино, специализированн</w:t>
      </w:r>
      <w:r w:rsidR="00503DDC">
        <w:rPr>
          <w:rFonts w:ascii="Times New Roman" w:hAnsi="Times New Roman" w:cs="Times New Roman"/>
          <w:sz w:val="28"/>
          <w:szCs w:val="28"/>
        </w:rPr>
        <w:t>ой</w:t>
      </w:r>
      <w:r w:rsidR="00C81F7F" w:rsidRPr="00A0669E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503DDC">
        <w:rPr>
          <w:rFonts w:ascii="Times New Roman" w:hAnsi="Times New Roman" w:cs="Times New Roman"/>
          <w:sz w:val="28"/>
          <w:szCs w:val="28"/>
        </w:rPr>
        <w:t>ой</w:t>
      </w:r>
      <w:r w:rsidR="00C81F7F" w:rsidRPr="00A066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3DDC">
        <w:rPr>
          <w:rFonts w:ascii="Times New Roman" w:hAnsi="Times New Roman" w:cs="Times New Roman"/>
          <w:sz w:val="28"/>
          <w:szCs w:val="28"/>
        </w:rPr>
        <w:t>и</w:t>
      </w:r>
      <w:r w:rsidR="00C81F7F" w:rsidRPr="00A0669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81F7F" w:rsidRPr="00A0669E">
        <w:rPr>
          <w:rFonts w:ascii="Times New Roman" w:hAnsi="Times New Roman" w:cs="Times New Roman"/>
          <w:sz w:val="28"/>
          <w:szCs w:val="28"/>
        </w:rPr>
        <w:t>общественных, образовательных и спортивных  организаций, активных жителей города Лыткарино.</w:t>
      </w:r>
    </w:p>
    <w:p w:rsidR="00BC634F" w:rsidRDefault="00A5492E" w:rsidP="00354BE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полученные в рамках соучаствующего проектирования предложения и замечания будут направлены в </w:t>
      </w:r>
      <w:r w:rsidR="00BC6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специализированную проектную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организацию для использования при </w:t>
      </w:r>
      <w:proofErr w:type="gramStart"/>
      <w:r w:rsidR="00BC634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разработке  архитектурно</w:t>
      </w:r>
      <w:proofErr w:type="gramEnd"/>
      <w:r w:rsidR="00BC6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-планировочной концепции и проекта благоустройства улицы Первомайская. </w:t>
      </w:r>
    </w:p>
    <w:p w:rsidR="00354BE9" w:rsidRDefault="00354BE9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25C3" w:rsidRDefault="007225C3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4BE9" w:rsidRDefault="00354BE9" w:rsidP="00BD70B5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3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68"/>
    <w:rsid w:val="00007A14"/>
    <w:rsid w:val="00166D79"/>
    <w:rsid w:val="00217511"/>
    <w:rsid w:val="00260F8B"/>
    <w:rsid w:val="00354BE9"/>
    <w:rsid w:val="003E4F4A"/>
    <w:rsid w:val="003F1C08"/>
    <w:rsid w:val="003F3DAA"/>
    <w:rsid w:val="00450CBE"/>
    <w:rsid w:val="004F3B36"/>
    <w:rsid w:val="00503DDC"/>
    <w:rsid w:val="005D223A"/>
    <w:rsid w:val="00631FF5"/>
    <w:rsid w:val="00647113"/>
    <w:rsid w:val="006A7320"/>
    <w:rsid w:val="006C6C73"/>
    <w:rsid w:val="007225C3"/>
    <w:rsid w:val="00797AFD"/>
    <w:rsid w:val="00897C12"/>
    <w:rsid w:val="00956945"/>
    <w:rsid w:val="00A03F89"/>
    <w:rsid w:val="00A0669E"/>
    <w:rsid w:val="00A5492E"/>
    <w:rsid w:val="00AE7A9B"/>
    <w:rsid w:val="00B36A5B"/>
    <w:rsid w:val="00BC634F"/>
    <w:rsid w:val="00BD70B5"/>
    <w:rsid w:val="00BE3858"/>
    <w:rsid w:val="00C81F7F"/>
    <w:rsid w:val="00C838FC"/>
    <w:rsid w:val="00CB5F9D"/>
    <w:rsid w:val="00D10489"/>
    <w:rsid w:val="00E2149B"/>
    <w:rsid w:val="00E2326E"/>
    <w:rsid w:val="00E452B2"/>
    <w:rsid w:val="00F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195E"/>
  <w15:chartTrackingRefBased/>
  <w15:docId w15:val="{B1741DFD-65AD-4C2F-AD1C-4CD632B1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70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D70B5"/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BD70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g.lytkar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32</cp:revision>
  <dcterms:created xsi:type="dcterms:W3CDTF">2022-01-31T13:00:00Z</dcterms:created>
  <dcterms:modified xsi:type="dcterms:W3CDTF">2023-10-23T09:46:00Z</dcterms:modified>
</cp:coreProperties>
</file>