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A5" w:rsidRPr="008E7A9F" w:rsidRDefault="00B921A5" w:rsidP="00B921A5">
      <w:pPr>
        <w:shd w:val="clear" w:color="auto" w:fill="FFFFFF"/>
        <w:spacing w:before="100" w:beforeAutospacing="1" w:after="360" w:line="360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E7A9F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Муниципальное бюджетное учреждение «Многофункциональный центр предоставления государственных и муниципальных услуг Лыткарино» (МБУ «МФЦ Лыткарино»)</w:t>
      </w:r>
    </w:p>
    <w:p w:rsidR="00B921A5" w:rsidRPr="008E7A9F" w:rsidRDefault="00B921A5" w:rsidP="00B921A5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Руководитель – директор МБУ «МФЦ Лыткарино» Ивашнева Мария Владимировна</w:t>
      </w:r>
    </w:p>
    <w:p w:rsidR="00B921A5" w:rsidRPr="008E7A9F" w:rsidRDefault="00B921A5" w:rsidP="00B921A5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t xml:space="preserve">Юридический адрес: 140083, Московская обл., г. Лыткарино, </w:t>
      </w:r>
      <w:proofErr w:type="spellStart"/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кв</w:t>
      </w:r>
      <w:proofErr w:type="spellEnd"/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t xml:space="preserve">-л 3А, д.9; </w:t>
      </w:r>
      <w:r w:rsidR="0050230C">
        <w:rPr>
          <w:rFonts w:ascii="Arial" w:eastAsia="Times New Roman" w:hAnsi="Arial" w:cs="Arial"/>
          <w:color w:val="212121"/>
          <w:sz w:val="23"/>
          <w:szCs w:val="23"/>
          <w:lang w:eastAsia="ru-RU"/>
        </w:rPr>
        <w:br/>
      </w:r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Тел. 122  доб. 52221, эл.</w:t>
      </w:r>
      <w:r w:rsidR="0050230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 xml:space="preserve"> </w:t>
      </w:r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почта: mfc-lytkarinogo@mosreg.ru</w:t>
      </w:r>
    </w:p>
    <w:p w:rsidR="00B921A5" w:rsidRPr="008E7A9F" w:rsidRDefault="00B921A5" w:rsidP="00B921A5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E7A9F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Часы работы офис</w:t>
      </w:r>
      <w:r w:rsidR="00E277F5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а</w:t>
      </w:r>
      <w:r w:rsidRPr="008E7A9F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 xml:space="preserve"> «Мои документы» (МФЦ) г.</w:t>
      </w:r>
      <w:r w:rsidR="0050230C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 xml:space="preserve"> </w:t>
      </w:r>
      <w:r w:rsidRPr="008E7A9F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о. Лыткарино</w:t>
      </w:r>
    </w:p>
    <w:p w:rsidR="00B921A5" w:rsidRPr="008E7A9F" w:rsidRDefault="00B921A5" w:rsidP="00B921A5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E7A9F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Адрес: г. Лыткарино, квартал 3А, дом 9: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1562"/>
      </w:tblGrid>
      <w:tr w:rsidR="00B921A5" w:rsidRPr="008E7A9F" w:rsidTr="00B921A5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921A5" w:rsidRPr="008E7A9F" w:rsidRDefault="00B921A5" w:rsidP="00B921A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</w:pPr>
            <w:r w:rsidRPr="008E7A9F">
              <w:rPr>
                <w:rFonts w:ascii="Times New Roman" w:eastAsia="Times New Roman" w:hAnsi="Times New Roman" w:cs="Times New Roman"/>
                <w:b/>
                <w:bCs/>
                <w:color w:val="212121"/>
                <w:sz w:val="23"/>
                <w:szCs w:val="23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921A5" w:rsidRPr="008E7A9F" w:rsidRDefault="00B921A5" w:rsidP="00B921A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</w:pPr>
            <w:r w:rsidRPr="008E7A9F"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  <w:t>8.00 - 20.00</w:t>
            </w:r>
          </w:p>
        </w:tc>
        <w:bookmarkStart w:id="0" w:name="_GoBack"/>
        <w:bookmarkEnd w:id="0"/>
      </w:tr>
      <w:tr w:rsidR="00B921A5" w:rsidRPr="008E7A9F" w:rsidTr="00B921A5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921A5" w:rsidRPr="008E7A9F" w:rsidRDefault="00B921A5" w:rsidP="00B921A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</w:pPr>
            <w:r w:rsidRPr="008E7A9F">
              <w:rPr>
                <w:rFonts w:ascii="Times New Roman" w:eastAsia="Times New Roman" w:hAnsi="Times New Roman" w:cs="Times New Roman"/>
                <w:b/>
                <w:bCs/>
                <w:color w:val="212121"/>
                <w:sz w:val="23"/>
                <w:szCs w:val="23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921A5" w:rsidRPr="008E7A9F" w:rsidRDefault="00B921A5" w:rsidP="00B921A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</w:pPr>
            <w:r w:rsidRPr="008E7A9F"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  <w:t>8.00 - 20.00</w:t>
            </w:r>
          </w:p>
        </w:tc>
      </w:tr>
      <w:tr w:rsidR="00B921A5" w:rsidRPr="008E7A9F" w:rsidTr="00B921A5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921A5" w:rsidRPr="008E7A9F" w:rsidRDefault="00B921A5" w:rsidP="00B921A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</w:pPr>
            <w:r w:rsidRPr="008E7A9F">
              <w:rPr>
                <w:rFonts w:ascii="Times New Roman" w:eastAsia="Times New Roman" w:hAnsi="Times New Roman" w:cs="Times New Roman"/>
                <w:b/>
                <w:bCs/>
                <w:color w:val="212121"/>
                <w:sz w:val="23"/>
                <w:szCs w:val="23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921A5" w:rsidRPr="008E7A9F" w:rsidRDefault="00B921A5" w:rsidP="00B921A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</w:pPr>
            <w:r w:rsidRPr="008E7A9F"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  <w:t>8.00 - 20.00</w:t>
            </w:r>
          </w:p>
        </w:tc>
      </w:tr>
      <w:tr w:rsidR="00B921A5" w:rsidRPr="008E7A9F" w:rsidTr="00B921A5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921A5" w:rsidRPr="008E7A9F" w:rsidRDefault="00B921A5" w:rsidP="00B921A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</w:pPr>
            <w:r w:rsidRPr="008E7A9F">
              <w:rPr>
                <w:rFonts w:ascii="Times New Roman" w:eastAsia="Times New Roman" w:hAnsi="Times New Roman" w:cs="Times New Roman"/>
                <w:b/>
                <w:bCs/>
                <w:color w:val="212121"/>
                <w:sz w:val="23"/>
                <w:szCs w:val="23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921A5" w:rsidRPr="008E7A9F" w:rsidRDefault="00B921A5" w:rsidP="00B921A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</w:pPr>
            <w:r w:rsidRPr="008E7A9F"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  <w:t>8.00 - 20.00</w:t>
            </w:r>
          </w:p>
        </w:tc>
      </w:tr>
      <w:tr w:rsidR="00B921A5" w:rsidRPr="008E7A9F" w:rsidTr="00B921A5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921A5" w:rsidRPr="008E7A9F" w:rsidRDefault="00B921A5" w:rsidP="00B921A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</w:pPr>
            <w:r w:rsidRPr="008E7A9F">
              <w:rPr>
                <w:rFonts w:ascii="Times New Roman" w:eastAsia="Times New Roman" w:hAnsi="Times New Roman" w:cs="Times New Roman"/>
                <w:b/>
                <w:bCs/>
                <w:color w:val="212121"/>
                <w:sz w:val="23"/>
                <w:szCs w:val="23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921A5" w:rsidRPr="008E7A9F" w:rsidRDefault="00B921A5" w:rsidP="00B921A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</w:pPr>
            <w:r w:rsidRPr="008E7A9F"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  <w:t>8.00 - 20.00</w:t>
            </w:r>
          </w:p>
        </w:tc>
      </w:tr>
      <w:tr w:rsidR="00B921A5" w:rsidRPr="008E7A9F" w:rsidTr="00B921A5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921A5" w:rsidRPr="008E7A9F" w:rsidRDefault="00B921A5" w:rsidP="00B921A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</w:pPr>
            <w:r w:rsidRPr="008E7A9F">
              <w:rPr>
                <w:rFonts w:ascii="Times New Roman" w:eastAsia="Times New Roman" w:hAnsi="Times New Roman" w:cs="Times New Roman"/>
                <w:b/>
                <w:bCs/>
                <w:color w:val="212121"/>
                <w:sz w:val="23"/>
                <w:szCs w:val="23"/>
                <w:lang w:eastAsia="ru-RU"/>
              </w:rPr>
              <w:t>Суббота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921A5" w:rsidRPr="008E7A9F" w:rsidRDefault="00B921A5" w:rsidP="00B921A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</w:pPr>
            <w:r w:rsidRPr="008E7A9F"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  <w:t>8.00 - 20.00</w:t>
            </w:r>
          </w:p>
        </w:tc>
      </w:tr>
      <w:tr w:rsidR="00B921A5" w:rsidRPr="008E7A9F" w:rsidTr="00B921A5"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921A5" w:rsidRPr="008E7A9F" w:rsidRDefault="00B921A5" w:rsidP="00B921A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</w:pPr>
            <w:r w:rsidRPr="008E7A9F">
              <w:rPr>
                <w:rFonts w:ascii="Times New Roman" w:eastAsia="Times New Roman" w:hAnsi="Times New Roman" w:cs="Times New Roman"/>
                <w:b/>
                <w:bCs/>
                <w:color w:val="212121"/>
                <w:sz w:val="23"/>
                <w:szCs w:val="23"/>
                <w:lang w:eastAsia="ru-RU"/>
              </w:rPr>
              <w:t>Воскресенье</w:t>
            </w:r>
          </w:p>
        </w:tc>
        <w:tc>
          <w:tcPr>
            <w:tcW w:w="0" w:type="auto"/>
            <w:tcBorders>
              <w:bottom w:val="single" w:sz="6" w:space="0" w:color="D5D5D5"/>
            </w:tcBorders>
            <w:shd w:val="clear" w:color="auto" w:fill="auto"/>
            <w:tcMar>
              <w:top w:w="255" w:type="dxa"/>
              <w:left w:w="225" w:type="dxa"/>
              <w:bottom w:w="255" w:type="dxa"/>
              <w:right w:w="225" w:type="dxa"/>
            </w:tcMar>
            <w:hideMark/>
          </w:tcPr>
          <w:p w:rsidR="00B921A5" w:rsidRPr="008E7A9F" w:rsidRDefault="00B921A5" w:rsidP="00B921A5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</w:pPr>
            <w:r w:rsidRPr="008E7A9F">
              <w:rPr>
                <w:rFonts w:ascii="Times New Roman" w:eastAsia="Times New Roman" w:hAnsi="Times New Roman" w:cs="Times New Roman"/>
                <w:color w:val="212121"/>
                <w:sz w:val="23"/>
                <w:szCs w:val="23"/>
                <w:lang w:eastAsia="ru-RU"/>
              </w:rPr>
              <w:t>Выходной</w:t>
            </w:r>
          </w:p>
        </w:tc>
      </w:tr>
    </w:tbl>
    <w:p w:rsidR="00B921A5" w:rsidRPr="008E7A9F" w:rsidRDefault="00B921A5" w:rsidP="00B921A5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МБУ «МФЦ Лыткарино» создано в соответствии с Постановлением Главы города Лыткарино Московской области от 23.08.2012 года №720-п «О создании муниципального бюджетного учреждения «Многофункциональный центр предоставления государственных и муниципальных услуг Лыткарино».</w:t>
      </w:r>
    </w:p>
    <w:p w:rsidR="00B921A5" w:rsidRPr="008E7A9F" w:rsidRDefault="00B921A5" w:rsidP="00B921A5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Предметом деятельности МБУ «МФЦ Лыткарино» является обеспечение предоставления государственных и муниципальных услуг федеральными органами исполнительной власти, органами исполнительной власти субъектов Российской Федерации, органами местного самоуправления в режиме «одного окна».</w:t>
      </w:r>
    </w:p>
    <w:p w:rsidR="00B921A5" w:rsidRPr="008E7A9F" w:rsidRDefault="00B921A5" w:rsidP="00B921A5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lastRenderedPageBreak/>
        <w:t>Режим «одного окна», исключает или максимально возможно ограничивает участие заявителя в процессах сбора различных справок и документов, необходимых для получения той или иной государственной или муниципальной услуги, а также обеспечивает прозрачное и контролируемое прохождение документов на всех этапах предоставления государственных и муниципальных услуг.</w:t>
      </w:r>
    </w:p>
    <w:p w:rsidR="00B921A5" w:rsidRPr="008E7A9F" w:rsidRDefault="00B921A5" w:rsidP="00B921A5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Основными целями создания МФЦ являются:</w:t>
      </w:r>
    </w:p>
    <w:p w:rsidR="00B921A5" w:rsidRPr="008E7A9F" w:rsidRDefault="00B921A5" w:rsidP="00B921A5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-        организация и обеспечение деятельности единого места приема, регистрации и выдачи необходимых документов физическим и юридическим лицам при предоставлении государственных и муниципальных услуг;</w:t>
      </w:r>
    </w:p>
    <w:p w:rsidR="00B921A5" w:rsidRPr="008E7A9F" w:rsidRDefault="00B921A5" w:rsidP="00B921A5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-        упрощение процедур получения гражданами и юридическими лицами государственных и муниципальных услуг;</w:t>
      </w:r>
    </w:p>
    <w:p w:rsidR="00B921A5" w:rsidRPr="008E7A9F" w:rsidRDefault="00B921A5" w:rsidP="00B921A5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-        повышение качества предоставления государственных и муниципальных услуг;</w:t>
      </w:r>
    </w:p>
    <w:p w:rsidR="00B921A5" w:rsidRPr="008E7A9F" w:rsidRDefault="00B921A5" w:rsidP="00B921A5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-        повышение комфортности получения гражданами и юридическими лицами государственных и муниципальных услуг;</w:t>
      </w:r>
    </w:p>
    <w:p w:rsidR="00B921A5" w:rsidRPr="008E7A9F" w:rsidRDefault="00B921A5" w:rsidP="00B921A5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-        снижение количества взаимодействий заявителя с должностными лицами при предоставлении государственных и муниципальных услуг в целях противодействия коррупции;</w:t>
      </w:r>
    </w:p>
    <w:p w:rsidR="00B921A5" w:rsidRPr="00B921A5" w:rsidRDefault="00B921A5" w:rsidP="00B921A5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t xml:space="preserve">-        развитие и совершенствование форм </w:t>
      </w:r>
      <w:proofErr w:type="gramStart"/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межведомственного</w:t>
      </w:r>
      <w:proofErr w:type="gramEnd"/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t xml:space="preserve"> </w:t>
      </w:r>
      <w:proofErr w:type="spellStart"/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взаимо</w:t>
      </w:r>
      <w:proofErr w:type="spellEnd"/>
      <w:r w:rsidRPr="008E7A9F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-действия при предоставлении государственных и муниципальных услуг.</w:t>
      </w:r>
    </w:p>
    <w:p w:rsidR="00FF7CC8" w:rsidRDefault="00FF7CC8"/>
    <w:sectPr w:rsidR="00FF7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C2"/>
    <w:rsid w:val="0050230C"/>
    <w:rsid w:val="00694EC2"/>
    <w:rsid w:val="00894728"/>
    <w:rsid w:val="008E7A9F"/>
    <w:rsid w:val="00B921A5"/>
    <w:rsid w:val="00CD405D"/>
    <w:rsid w:val="00E277F5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1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Владимирович</dc:creator>
  <cp:lastModifiedBy>МБУ "МФЦ Лыткарино"</cp:lastModifiedBy>
  <cp:revision>3</cp:revision>
  <dcterms:created xsi:type="dcterms:W3CDTF">2026-05-07T09:23:00Z</dcterms:created>
  <dcterms:modified xsi:type="dcterms:W3CDTF">2026-05-07T09:24:00Z</dcterms:modified>
</cp:coreProperties>
</file>