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50" w:rsidRPr="002632F9" w:rsidRDefault="0065013E" w:rsidP="004A74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bookmarkStart w:id="0" w:name="_GoBack"/>
      <w:bookmarkEnd w:id="0"/>
      <w:r w:rsidR="004A7450" w:rsidRPr="002632F9">
        <w:rPr>
          <w:rFonts w:ascii="Times New Roman" w:hAnsi="Times New Roman" w:cs="Times New Roman"/>
          <w:sz w:val="32"/>
          <w:szCs w:val="32"/>
        </w:rPr>
        <w:t>Подмосковье начал работу контакт-центр Уполномоченного по защите прав предпринимателей в Московской области</w:t>
      </w:r>
    </w:p>
    <w:p w:rsidR="004A7450" w:rsidRPr="004A7450" w:rsidRDefault="004A7450" w:rsidP="001E04B2">
      <w:pPr>
        <w:jc w:val="center"/>
      </w:pPr>
      <w:r w:rsidRPr="004A7450">
        <w:drawing>
          <wp:inline distT="0" distB="0" distL="0" distR="0">
            <wp:extent cx="3800475" cy="2585357"/>
            <wp:effectExtent l="0" t="0" r="0" b="5715"/>
            <wp:docPr id="1" name="Рисунок 1" descr="В Подмосковье начал работу контакт-центр Уполномоченного по защите прав предпринимателей в Моск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одмосковье начал работу контакт-центр Уполномоченного по защите прав предпринимателей в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051" cy="259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450" w:rsidRPr="004A7450" w:rsidRDefault="004A7450" w:rsidP="004A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7450">
        <w:rPr>
          <w:rFonts w:ascii="Times New Roman" w:hAnsi="Times New Roman" w:cs="Times New Roman"/>
          <w:sz w:val="28"/>
          <w:szCs w:val="28"/>
        </w:rPr>
        <w:t>С января 2023 года в Московской области по инициативе Уполномоченного по защите прав предпринимателей в Московской области </w:t>
      </w:r>
      <w:r w:rsidRPr="004A7450">
        <w:rPr>
          <w:rFonts w:ascii="Times New Roman" w:hAnsi="Times New Roman" w:cs="Times New Roman"/>
          <w:b/>
          <w:bCs/>
          <w:sz w:val="28"/>
          <w:szCs w:val="28"/>
        </w:rPr>
        <w:t>Владимира Головнёва</w:t>
      </w:r>
      <w:r w:rsidRPr="004A7450">
        <w:rPr>
          <w:rFonts w:ascii="Times New Roman" w:hAnsi="Times New Roman" w:cs="Times New Roman"/>
          <w:sz w:val="28"/>
          <w:szCs w:val="28"/>
        </w:rPr>
        <w:t> действует контакт-центр.</w:t>
      </w:r>
    </w:p>
    <w:p w:rsidR="004A7450" w:rsidRPr="004A7450" w:rsidRDefault="004A7450" w:rsidP="004A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7450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лица, осуществляющие предпринимательскую деятельность на терри</w:t>
      </w:r>
      <w:r w:rsidR="002632F9">
        <w:rPr>
          <w:rFonts w:ascii="Times New Roman" w:hAnsi="Times New Roman" w:cs="Times New Roman"/>
          <w:sz w:val="28"/>
          <w:szCs w:val="28"/>
        </w:rPr>
        <w:t xml:space="preserve">тории городского   округа     </w:t>
      </w:r>
      <w:proofErr w:type="gramStart"/>
      <w:r w:rsidR="002632F9">
        <w:rPr>
          <w:rFonts w:ascii="Times New Roman" w:hAnsi="Times New Roman" w:cs="Times New Roman"/>
          <w:sz w:val="28"/>
          <w:szCs w:val="28"/>
        </w:rPr>
        <w:t>Лыткарино</w:t>
      </w:r>
      <w:r w:rsidRPr="004A7450">
        <w:rPr>
          <w:rFonts w:ascii="Times New Roman" w:hAnsi="Times New Roman" w:cs="Times New Roman"/>
          <w:sz w:val="28"/>
          <w:szCs w:val="28"/>
        </w:rPr>
        <w:t>,</w:t>
      </w:r>
      <w:r w:rsidR="002632F9">
        <w:rPr>
          <w:rFonts w:ascii="Times New Roman" w:hAnsi="Times New Roman" w:cs="Times New Roman"/>
          <w:sz w:val="28"/>
          <w:szCs w:val="28"/>
        </w:rPr>
        <w:t xml:space="preserve">  </w:t>
      </w:r>
      <w:r w:rsidRPr="004A7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A7450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2632F9">
        <w:rPr>
          <w:rFonts w:ascii="Times New Roman" w:hAnsi="Times New Roman" w:cs="Times New Roman"/>
          <w:sz w:val="28"/>
          <w:szCs w:val="28"/>
        </w:rPr>
        <w:t xml:space="preserve">  </w:t>
      </w:r>
      <w:r w:rsidRPr="004A7450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2632F9">
        <w:rPr>
          <w:rFonts w:ascii="Times New Roman" w:hAnsi="Times New Roman" w:cs="Times New Roman"/>
          <w:sz w:val="28"/>
          <w:szCs w:val="28"/>
        </w:rPr>
        <w:t xml:space="preserve">  </w:t>
      </w:r>
      <w:r w:rsidRPr="004A7450">
        <w:rPr>
          <w:rFonts w:ascii="Times New Roman" w:hAnsi="Times New Roman" w:cs="Times New Roman"/>
          <w:sz w:val="28"/>
          <w:szCs w:val="28"/>
        </w:rPr>
        <w:t>по</w:t>
      </w:r>
      <w:r w:rsidR="002632F9">
        <w:rPr>
          <w:rFonts w:ascii="Times New Roman" w:hAnsi="Times New Roman" w:cs="Times New Roman"/>
          <w:sz w:val="28"/>
          <w:szCs w:val="28"/>
        </w:rPr>
        <w:t xml:space="preserve"> </w:t>
      </w:r>
      <w:r w:rsidR="001E04B2">
        <w:rPr>
          <w:rFonts w:ascii="Times New Roman" w:hAnsi="Times New Roman" w:cs="Times New Roman"/>
          <w:sz w:val="28"/>
          <w:szCs w:val="28"/>
        </w:rPr>
        <w:t xml:space="preserve"> </w:t>
      </w:r>
      <w:r w:rsidR="002632F9">
        <w:rPr>
          <w:rFonts w:ascii="Times New Roman" w:hAnsi="Times New Roman" w:cs="Times New Roman"/>
          <w:sz w:val="28"/>
          <w:szCs w:val="28"/>
        </w:rPr>
        <w:t xml:space="preserve">  </w:t>
      </w:r>
      <w:r w:rsidRPr="004A7450">
        <w:rPr>
          <w:rFonts w:ascii="Times New Roman" w:hAnsi="Times New Roman" w:cs="Times New Roman"/>
          <w:sz w:val="28"/>
          <w:szCs w:val="28"/>
        </w:rPr>
        <w:t xml:space="preserve"> единому </w:t>
      </w:r>
      <w:r w:rsidR="002632F9">
        <w:rPr>
          <w:rFonts w:ascii="Times New Roman" w:hAnsi="Times New Roman" w:cs="Times New Roman"/>
          <w:sz w:val="28"/>
          <w:szCs w:val="28"/>
        </w:rPr>
        <w:t xml:space="preserve">    </w:t>
      </w:r>
      <w:r w:rsidRPr="004A7450">
        <w:rPr>
          <w:rFonts w:ascii="Times New Roman" w:hAnsi="Times New Roman" w:cs="Times New Roman"/>
          <w:sz w:val="28"/>
          <w:szCs w:val="28"/>
        </w:rPr>
        <w:t>номеру </w:t>
      </w:r>
      <w:r w:rsidR="002632F9">
        <w:rPr>
          <w:rFonts w:ascii="Times New Roman" w:hAnsi="Times New Roman" w:cs="Times New Roman"/>
          <w:sz w:val="28"/>
          <w:szCs w:val="28"/>
        </w:rPr>
        <w:t xml:space="preserve"> </w:t>
      </w:r>
      <w:r w:rsidRPr="004A7450">
        <w:rPr>
          <w:rFonts w:ascii="Times New Roman" w:hAnsi="Times New Roman" w:cs="Times New Roman"/>
          <w:b/>
          <w:bCs/>
          <w:sz w:val="28"/>
          <w:szCs w:val="28"/>
        </w:rPr>
        <w:t>8 (800) 550-63-53</w:t>
      </w:r>
      <w:r w:rsidRPr="004A7450">
        <w:rPr>
          <w:rFonts w:ascii="Times New Roman" w:hAnsi="Times New Roman" w:cs="Times New Roman"/>
          <w:sz w:val="28"/>
          <w:szCs w:val="28"/>
        </w:rPr>
        <w:t> за бесплатной юридической помощью к сотрудникам государственного органа Московской области «Уполномоченный по защите прав предпринимателей в Московской области и его Аппарат».</w:t>
      </w:r>
    </w:p>
    <w:p w:rsidR="004A7450" w:rsidRPr="004A7450" w:rsidRDefault="004A7450" w:rsidP="004A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3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450">
        <w:rPr>
          <w:rFonts w:ascii="Times New Roman" w:hAnsi="Times New Roman" w:cs="Times New Roman"/>
          <w:sz w:val="28"/>
          <w:szCs w:val="28"/>
        </w:rPr>
        <w:t>Как грамотно поступить в той или иной ситуации, что делать, если нарушаются права предпринимателей, как подать жалобу в компетентные органы, как отстоять свои права в суде или защитить их в досудебном порядке, - ответы на эти и другие вопросы помогут найти специалисты контакт-центра.</w:t>
      </w:r>
    </w:p>
    <w:p w:rsidR="004A7450" w:rsidRPr="004A7450" w:rsidRDefault="004A7450" w:rsidP="004A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7450">
        <w:rPr>
          <w:rFonts w:ascii="Times New Roman" w:hAnsi="Times New Roman" w:cs="Times New Roman"/>
          <w:sz w:val="28"/>
          <w:szCs w:val="28"/>
        </w:rPr>
        <w:t>Направить свое обращение бизнес-омбудсмену Московской области Владимиру Головневу можно также по электронной почте </w:t>
      </w:r>
      <w:hyperlink r:id="rId5" w:history="1">
        <w:r w:rsidRPr="004A7450">
          <w:rPr>
            <w:rStyle w:val="a3"/>
            <w:rFonts w:ascii="Times New Roman" w:hAnsi="Times New Roman" w:cs="Times New Roman"/>
            <w:sz w:val="28"/>
            <w:szCs w:val="28"/>
          </w:rPr>
          <w:t>uzpp@mosreg.ru</w:t>
        </w:r>
      </w:hyperlink>
    </w:p>
    <w:p w:rsidR="001C67EC" w:rsidRDefault="001C67EC"/>
    <w:sectPr w:rsidR="001C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50"/>
    <w:rsid w:val="001C67EC"/>
    <w:rsid w:val="001E04B2"/>
    <w:rsid w:val="002632F9"/>
    <w:rsid w:val="004A7450"/>
    <w:rsid w:val="006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AFB24-9E4B-4089-A293-23797257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pp@mosre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2023-01-10T09:39:00Z</dcterms:created>
  <dcterms:modified xsi:type="dcterms:W3CDTF">2023-01-10T09:44:00Z</dcterms:modified>
</cp:coreProperties>
</file>