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28" w:rsidRPr="002F073A" w:rsidRDefault="001E5A28" w:rsidP="001E5A28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</w:pPr>
      <w:r w:rsidRPr="002F073A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drawing>
          <wp:inline distT="0" distB="0" distL="0" distR="0" wp14:anchorId="7C807942" wp14:editId="67B8E04C">
            <wp:extent cx="579755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28" w:rsidRPr="002F073A" w:rsidRDefault="001E5A28" w:rsidP="001E5A28">
      <w:pPr>
        <w:keepNext/>
        <w:tabs>
          <w:tab w:val="left" w:pos="9214"/>
        </w:tabs>
        <w:spacing w:after="0" w:line="240" w:lineRule="auto"/>
        <w:jc w:val="center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1E5A28" w:rsidRPr="002F073A" w:rsidRDefault="001E5A28" w:rsidP="001E5A28">
      <w:pPr>
        <w:keepNext/>
        <w:tabs>
          <w:tab w:val="left" w:pos="9214"/>
        </w:tabs>
        <w:spacing w:after="0" w:line="240" w:lineRule="auto"/>
        <w:jc w:val="center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2F073A">
        <w:rPr>
          <w:rFonts w:ascii="Times New Roman" w:eastAsia="Arial Unicode MS" w:hAnsi="Times New Roman"/>
          <w:bCs/>
          <w:sz w:val="24"/>
          <w:szCs w:val="24"/>
          <w:lang w:eastAsia="ru-RU"/>
        </w:rPr>
        <w:t>АДМИНИСТРАЦИЯ ГОРОДСКОГО ОКРУГА ЛЫТКАРИНО МОСКОВСКОЙ ОБЛАСТИ</w:t>
      </w:r>
    </w:p>
    <w:p w:rsidR="001E5A28" w:rsidRPr="002F073A" w:rsidRDefault="001E5A28" w:rsidP="001E5A28">
      <w:pPr>
        <w:keepNext/>
        <w:tabs>
          <w:tab w:val="left" w:pos="9639"/>
        </w:tabs>
        <w:spacing w:before="120" w:after="0" w:line="240" w:lineRule="auto"/>
        <w:ind w:right="35"/>
        <w:jc w:val="center"/>
        <w:outlineLvl w:val="0"/>
        <w:rPr>
          <w:rFonts w:ascii="Times New Roman" w:eastAsia="Arial Unicode MS" w:hAnsi="Times New Roman"/>
          <w:b/>
          <w:caps/>
          <w:sz w:val="32"/>
          <w:szCs w:val="20"/>
          <w:lang w:eastAsia="ru-RU"/>
        </w:rPr>
      </w:pPr>
      <w:r w:rsidRPr="002F073A">
        <w:rPr>
          <w:rFonts w:ascii="Times New Roman" w:eastAsia="Arial Unicode MS" w:hAnsi="Times New Roman"/>
          <w:b/>
          <w:caps/>
          <w:sz w:val="32"/>
          <w:szCs w:val="20"/>
          <w:lang w:eastAsia="ru-RU"/>
        </w:rPr>
        <w:t>ФИНАНСОВОЕ  УПРАВЛЕНИЕ ГОРОДА ЛЫТКАРИНО</w:t>
      </w:r>
    </w:p>
    <w:p w:rsidR="001E5A28" w:rsidRPr="002F073A" w:rsidRDefault="001E5A28" w:rsidP="001E5A28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  <w:lang w:eastAsia="ru-RU"/>
        </w:rPr>
      </w:pPr>
    </w:p>
    <w:p w:rsidR="001E5A28" w:rsidRPr="002F073A" w:rsidRDefault="001E5A28" w:rsidP="001E5A28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  <w:lang w:eastAsia="ru-RU"/>
        </w:rPr>
      </w:pPr>
      <w:r w:rsidRPr="002F073A">
        <w:rPr>
          <w:rFonts w:ascii="Times New Roman" w:eastAsia="Arial Unicode MS" w:hAnsi="Times New Roman"/>
          <w:b/>
          <w:sz w:val="32"/>
          <w:szCs w:val="32"/>
          <w:lang w:eastAsia="ru-RU"/>
        </w:rPr>
        <w:t>РАСПОРЯЖЕНИЕ</w:t>
      </w:r>
    </w:p>
    <w:p w:rsidR="001E5A28" w:rsidRPr="002F073A" w:rsidRDefault="001E5A28" w:rsidP="001E5A28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D371FA" w:rsidRDefault="00261C75" w:rsidP="001E5A28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Arial Unicode MS" w:hAnsi="Times New Roman"/>
          <w:sz w:val="24"/>
          <w:szCs w:val="24"/>
          <w:lang w:eastAsia="ru-RU"/>
        </w:rPr>
        <w:t>26.10.2023</w:t>
      </w:r>
      <w:r w:rsidR="001E5A28" w:rsidRPr="002F073A">
        <w:rPr>
          <w:rFonts w:ascii="Times New Roman" w:eastAsia="Arial Unicode MS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57</w:t>
      </w:r>
    </w:p>
    <w:p w:rsidR="001E5A28" w:rsidRPr="002F073A" w:rsidRDefault="00D371FA" w:rsidP="001E5A28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</w:t>
      </w:r>
      <w:proofErr w:type="spellStart"/>
      <w:r w:rsidR="001E5A28" w:rsidRPr="002F073A">
        <w:rPr>
          <w:rFonts w:ascii="Times New Roman" w:eastAsia="Arial Unicode MS" w:hAnsi="Times New Roman"/>
          <w:sz w:val="24"/>
          <w:szCs w:val="24"/>
          <w:lang w:eastAsia="ru-RU"/>
        </w:rPr>
        <w:t>г</w:t>
      </w:r>
      <w:proofErr w:type="gramStart"/>
      <w:r w:rsidR="001E5A28" w:rsidRPr="002F073A">
        <w:rPr>
          <w:rFonts w:ascii="Times New Roman" w:eastAsia="Arial Unicode MS" w:hAnsi="Times New Roman"/>
          <w:sz w:val="24"/>
          <w:szCs w:val="24"/>
          <w:lang w:eastAsia="ru-RU"/>
        </w:rPr>
        <w:t>.Л</w:t>
      </w:r>
      <w:proofErr w:type="gramEnd"/>
      <w:r w:rsidR="001E5A28" w:rsidRPr="002F073A">
        <w:rPr>
          <w:rFonts w:ascii="Times New Roman" w:eastAsia="Arial Unicode MS" w:hAnsi="Times New Roman"/>
          <w:sz w:val="24"/>
          <w:szCs w:val="24"/>
          <w:lang w:eastAsia="ru-RU"/>
        </w:rPr>
        <w:t>ыткарино</w:t>
      </w:r>
      <w:proofErr w:type="spellEnd"/>
    </w:p>
    <w:p w:rsidR="001E5A28" w:rsidRDefault="001E5A28" w:rsidP="001E5A2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1E5A28" w:rsidRDefault="001E5A28" w:rsidP="00D371FA">
      <w:pPr>
        <w:widowControl w:val="0"/>
        <w:spacing w:after="0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F073A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внесении изменений в распоряжение </w:t>
      </w:r>
    </w:p>
    <w:p w:rsidR="001E5A28" w:rsidRDefault="001E5A28" w:rsidP="00D371FA">
      <w:pPr>
        <w:widowControl w:val="0"/>
        <w:spacing w:after="0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Финансового управления города Лыткарино от 03.10.2023 №52 </w:t>
      </w:r>
    </w:p>
    <w:p w:rsidR="001E5A28" w:rsidRDefault="001E5A28" w:rsidP="00D371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5A28" w:rsidRDefault="001E5A28" w:rsidP="001E5A2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A28" w:rsidRPr="00240540" w:rsidRDefault="001E5A28" w:rsidP="001E5A2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540">
        <w:rPr>
          <w:rFonts w:ascii="Times New Roman" w:eastAsia="Arial Unicode MS" w:hAnsi="Times New Roman"/>
          <w:sz w:val="28"/>
          <w:szCs w:val="28"/>
          <w:lang w:eastAsia="ru-RU"/>
        </w:rPr>
        <w:t>Внести изменения в распоряжение Финансового управления города Лыткарино от 03.10.2023 №52 «Об утверждении Типовой формы соглашения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</w:t>
      </w:r>
      <w:r w:rsidRPr="00240540">
        <w:rPr>
          <w:rFonts w:ascii="Times New Roman" w:eastAsia="Arial Unicode MS" w:hAnsi="Times New Roman"/>
          <w:sz w:val="28"/>
          <w:szCs w:val="28"/>
          <w:lang w:eastAsia="ru-RU"/>
        </w:rPr>
        <w:t xml:space="preserve"> о предоставлении из бюджета городского округа Лыткарино </w:t>
      </w:r>
      <w:r w:rsidRPr="00240540">
        <w:rPr>
          <w:rFonts w:ascii="Times New Roman" w:eastAsia="Arial Unicode MS" w:hAnsi="Times New Roman"/>
          <w:sz w:val="28"/>
          <w:szCs w:val="28"/>
        </w:rPr>
        <w:t xml:space="preserve">Московской области </w:t>
      </w:r>
      <w:r w:rsidRPr="00240540">
        <w:rPr>
          <w:rFonts w:ascii="Times New Roman" w:hAnsi="Times New Roman"/>
          <w:sz w:val="28"/>
          <w:szCs w:val="28"/>
        </w:rPr>
        <w:t xml:space="preserve">субсидии на иные цели муниципальному бюджетному или автономному учреждению», дополнив </w:t>
      </w:r>
      <w:r>
        <w:rPr>
          <w:rFonts w:ascii="Times New Roman" w:hAnsi="Times New Roman"/>
          <w:sz w:val="28"/>
          <w:szCs w:val="28"/>
        </w:rPr>
        <w:t>п</w:t>
      </w:r>
      <w:r w:rsidRPr="00240540">
        <w:rPr>
          <w:rFonts w:ascii="Times New Roman" w:hAnsi="Times New Roman"/>
          <w:sz w:val="28"/>
          <w:szCs w:val="28"/>
        </w:rPr>
        <w:t>ункт 3 после слов «</w:t>
      </w:r>
      <w:r w:rsidRPr="00240540">
        <w:rPr>
          <w:rFonts w:ascii="Times New Roman" w:eastAsia="Times New Roman" w:hAnsi="Times New Roman"/>
          <w:sz w:val="28"/>
          <w:szCs w:val="28"/>
        </w:rPr>
        <w:t xml:space="preserve">считать утратившим силу»   </w:t>
      </w:r>
      <w:r w:rsidR="00261C75">
        <w:rPr>
          <w:rFonts w:ascii="Times New Roman" w:eastAsia="Times New Roman" w:hAnsi="Times New Roman"/>
          <w:sz w:val="28"/>
          <w:szCs w:val="28"/>
        </w:rPr>
        <w:t xml:space="preserve">словами </w:t>
      </w:r>
      <w:r w:rsidRPr="002405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40540">
        <w:rPr>
          <w:rFonts w:ascii="Times New Roman" w:hAnsi="Times New Roman"/>
          <w:sz w:val="28"/>
          <w:szCs w:val="28"/>
        </w:rPr>
        <w:t xml:space="preserve"> «</w:t>
      </w:r>
      <w:r w:rsidRPr="00240540">
        <w:rPr>
          <w:rFonts w:ascii="Times New Roman" w:eastAsia="Times New Roman" w:hAnsi="Times New Roman"/>
          <w:sz w:val="28"/>
          <w:szCs w:val="28"/>
        </w:rPr>
        <w:t xml:space="preserve">с 1 января 2024 года». </w:t>
      </w:r>
    </w:p>
    <w:p w:rsidR="001E5A28" w:rsidRPr="002F073A" w:rsidRDefault="001E5A28" w:rsidP="001E5A2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73A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распоряжение в установленном порядке и разместить в сети Интернет на официальном сайте городского округа Лыткарино.</w:t>
      </w:r>
    </w:p>
    <w:p w:rsidR="001E5A28" w:rsidRPr="002F073A" w:rsidRDefault="001E5A28" w:rsidP="001E5A28">
      <w:pPr>
        <w:widowControl w:val="0"/>
        <w:tabs>
          <w:tab w:val="left" w:pos="993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F07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07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F07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распоряжение оставляю за собой.</w:t>
      </w:r>
    </w:p>
    <w:p w:rsidR="001E5A28" w:rsidRPr="002F073A" w:rsidRDefault="001E5A28" w:rsidP="001E5A28">
      <w:pPr>
        <w:widowControl w:val="0"/>
        <w:tabs>
          <w:tab w:val="left" w:pos="993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A28" w:rsidRPr="002F073A" w:rsidRDefault="001E5A28" w:rsidP="001E5A2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73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                                                  </w:t>
      </w:r>
      <w:proofErr w:type="spellStart"/>
      <w:r w:rsidRPr="002F073A">
        <w:rPr>
          <w:rFonts w:ascii="Times New Roman" w:eastAsia="Times New Roman" w:hAnsi="Times New Roman"/>
          <w:sz w:val="28"/>
          <w:szCs w:val="28"/>
          <w:lang w:eastAsia="ru-RU"/>
        </w:rPr>
        <w:t>Е.В.Бразгина</w:t>
      </w:r>
      <w:proofErr w:type="spellEnd"/>
    </w:p>
    <w:p w:rsidR="002E232C" w:rsidRDefault="00261C75"/>
    <w:sectPr w:rsidR="002E232C" w:rsidSect="001E5A28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B97"/>
    <w:multiLevelType w:val="hybridMultilevel"/>
    <w:tmpl w:val="0700F99A"/>
    <w:lvl w:ilvl="0" w:tplc="43E4F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28"/>
    <w:rsid w:val="00002589"/>
    <w:rsid w:val="001E5A28"/>
    <w:rsid w:val="00261C75"/>
    <w:rsid w:val="004B5A2C"/>
    <w:rsid w:val="00D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C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C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Архипова Наталья Петровна</cp:lastModifiedBy>
  <cp:revision>3</cp:revision>
  <cp:lastPrinted>2023-10-25T14:59:00Z</cp:lastPrinted>
  <dcterms:created xsi:type="dcterms:W3CDTF">2023-10-25T15:00:00Z</dcterms:created>
  <dcterms:modified xsi:type="dcterms:W3CDTF">2023-10-26T07:05:00Z</dcterms:modified>
</cp:coreProperties>
</file>