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2320" w14:textId="5BB2C9A8" w:rsidR="0011086D" w:rsidRPr="00AF0D6A" w:rsidRDefault="0011086D" w:rsidP="0011086D">
      <w:pPr>
        <w:jc w:val="center"/>
        <w:rPr>
          <w:color w:val="000000" w:themeColor="text1"/>
          <w:sz w:val="34"/>
          <w:szCs w:val="34"/>
        </w:rPr>
      </w:pPr>
      <w:r w:rsidRPr="00AF0D6A">
        <w:rPr>
          <w:b/>
          <w:noProof/>
          <w:color w:val="000000" w:themeColor="text1"/>
          <w:sz w:val="20"/>
          <w:lang w:eastAsia="ru-RU"/>
        </w:rPr>
        <w:drawing>
          <wp:inline distT="0" distB="0" distL="0" distR="0" wp14:anchorId="7FA80616" wp14:editId="74EF2B4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858F2" w14:textId="77777777" w:rsidR="0011086D" w:rsidRPr="00AF0D6A" w:rsidRDefault="0011086D" w:rsidP="0011086D">
      <w:pPr>
        <w:rPr>
          <w:color w:val="000000" w:themeColor="text1"/>
          <w:sz w:val="34"/>
          <w:szCs w:val="34"/>
        </w:rPr>
      </w:pPr>
    </w:p>
    <w:p w14:paraId="6EC8F8FA" w14:textId="77777777" w:rsidR="0011086D" w:rsidRPr="00AF0D6A" w:rsidRDefault="0011086D" w:rsidP="0011086D">
      <w:pPr>
        <w:jc w:val="center"/>
        <w:rPr>
          <w:color w:val="000000" w:themeColor="text1"/>
          <w:sz w:val="34"/>
          <w:szCs w:val="34"/>
        </w:rPr>
      </w:pPr>
      <w:r w:rsidRPr="00AF0D6A">
        <w:rPr>
          <w:color w:val="000000" w:themeColor="text1"/>
          <w:sz w:val="34"/>
          <w:szCs w:val="34"/>
        </w:rPr>
        <w:t xml:space="preserve">ГЛАВА  ГОРОДСКОГО  ОКРУГА  ЛЫТКАРИНО  </w:t>
      </w:r>
      <w:r w:rsidRPr="00AF0D6A">
        <w:rPr>
          <w:color w:val="000000" w:themeColor="text1"/>
          <w:sz w:val="34"/>
          <w:szCs w:val="34"/>
        </w:rPr>
        <w:br/>
        <w:t>МОСКОВСКОЙ  ОБЛАСТИ</w:t>
      </w:r>
    </w:p>
    <w:p w14:paraId="2F049073" w14:textId="77777777" w:rsidR="0011086D" w:rsidRPr="00AF0D6A" w:rsidRDefault="0011086D" w:rsidP="0011086D">
      <w:pPr>
        <w:jc w:val="center"/>
        <w:rPr>
          <w:b/>
          <w:color w:val="000000" w:themeColor="text1"/>
          <w:sz w:val="12"/>
          <w:szCs w:val="12"/>
        </w:rPr>
      </w:pPr>
    </w:p>
    <w:p w14:paraId="5D26488B" w14:textId="77777777" w:rsidR="0011086D" w:rsidRPr="00AF0D6A" w:rsidRDefault="0011086D" w:rsidP="0011086D">
      <w:pPr>
        <w:jc w:val="center"/>
        <w:rPr>
          <w:color w:val="000000" w:themeColor="text1"/>
          <w:sz w:val="34"/>
          <w:szCs w:val="34"/>
          <w:u w:val="single"/>
        </w:rPr>
      </w:pPr>
      <w:r w:rsidRPr="00AF0D6A">
        <w:rPr>
          <w:b/>
          <w:color w:val="000000" w:themeColor="text1"/>
          <w:sz w:val="34"/>
          <w:szCs w:val="34"/>
        </w:rPr>
        <w:t>ПОСТАНОВЛЕНИЕ</w:t>
      </w:r>
    </w:p>
    <w:p w14:paraId="20B9E240" w14:textId="77777777" w:rsidR="0011086D" w:rsidRPr="00AF0D6A" w:rsidRDefault="0011086D" w:rsidP="0011086D">
      <w:pPr>
        <w:jc w:val="center"/>
        <w:rPr>
          <w:color w:val="000000" w:themeColor="text1"/>
          <w:sz w:val="24"/>
          <w:szCs w:val="24"/>
          <w:u w:val="single"/>
        </w:rPr>
      </w:pPr>
      <w:r w:rsidRPr="00AF0D6A">
        <w:rPr>
          <w:color w:val="000000" w:themeColor="text1"/>
          <w:sz w:val="24"/>
          <w:szCs w:val="24"/>
        </w:rPr>
        <w:t>____________ № _________</w:t>
      </w:r>
    </w:p>
    <w:p w14:paraId="16297E5B" w14:textId="77777777" w:rsidR="0011086D" w:rsidRPr="00AF0D6A" w:rsidRDefault="0011086D" w:rsidP="0011086D">
      <w:pPr>
        <w:jc w:val="center"/>
        <w:rPr>
          <w:color w:val="000000" w:themeColor="text1"/>
          <w:sz w:val="24"/>
          <w:szCs w:val="24"/>
        </w:rPr>
      </w:pPr>
    </w:p>
    <w:p w14:paraId="50E11903" w14:textId="77777777" w:rsidR="0011086D" w:rsidRPr="00AF0D6A" w:rsidRDefault="0011086D" w:rsidP="0011086D">
      <w:pPr>
        <w:jc w:val="center"/>
        <w:rPr>
          <w:color w:val="000000" w:themeColor="text1"/>
          <w:sz w:val="20"/>
        </w:rPr>
      </w:pPr>
      <w:r w:rsidRPr="00AF0D6A">
        <w:rPr>
          <w:color w:val="000000" w:themeColor="text1"/>
          <w:sz w:val="20"/>
        </w:rPr>
        <w:t>г.о. Лыткарино</w:t>
      </w:r>
    </w:p>
    <w:p w14:paraId="66896B85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40EEA894" w14:textId="77777777" w:rsidR="0011086D" w:rsidRPr="00AF0D6A" w:rsidRDefault="0011086D" w:rsidP="0011086D">
      <w:pPr>
        <w:tabs>
          <w:tab w:val="left" w:pos="3168"/>
        </w:tabs>
        <w:rPr>
          <w:color w:val="000000" w:themeColor="text1"/>
          <w:sz w:val="2"/>
          <w:szCs w:val="28"/>
        </w:rPr>
      </w:pPr>
      <w:r w:rsidRPr="00AF0D6A">
        <w:rPr>
          <w:color w:val="000000" w:themeColor="text1"/>
          <w:sz w:val="16"/>
          <w:szCs w:val="28"/>
        </w:rPr>
        <w:tab/>
      </w:r>
    </w:p>
    <w:p w14:paraId="1EC618C0" w14:textId="77777777" w:rsidR="0011086D" w:rsidRPr="00AF0D6A" w:rsidRDefault="0011086D" w:rsidP="0011086D">
      <w:pPr>
        <w:rPr>
          <w:color w:val="000000" w:themeColor="text1"/>
          <w:sz w:val="16"/>
          <w:szCs w:val="28"/>
        </w:rPr>
      </w:pPr>
    </w:p>
    <w:p w14:paraId="30B02F34" w14:textId="77777777" w:rsidR="0011086D" w:rsidRPr="00AF0D6A" w:rsidRDefault="0011086D" w:rsidP="001108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20FB33B" w14:textId="77777777" w:rsidR="0011086D" w:rsidRPr="00AF0D6A" w:rsidRDefault="0011086D" w:rsidP="0011086D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 О внесении изменений в муниципальную программу </w:t>
      </w:r>
    </w:p>
    <w:p w14:paraId="5F5BDA5D" w14:textId="77777777" w:rsidR="0011086D" w:rsidRPr="00AF0D6A" w:rsidRDefault="0011086D" w:rsidP="0011086D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«Управление имуществом и муниципальными финансами»</w:t>
      </w:r>
    </w:p>
    <w:p w14:paraId="61D50C68" w14:textId="77777777" w:rsidR="0011086D" w:rsidRPr="00AF0D6A" w:rsidRDefault="0011086D" w:rsidP="0011086D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 2023-2027 годы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и продление срока ее действия</w:t>
      </w:r>
    </w:p>
    <w:p w14:paraId="4549DDD4" w14:textId="77777777" w:rsidR="0011086D" w:rsidRPr="00AF0D6A" w:rsidRDefault="0011086D" w:rsidP="0011086D">
      <w:pPr>
        <w:suppressAutoHyphens w:val="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3DCFE502" w14:textId="60C70419" w:rsidR="0011086D" w:rsidRDefault="0011086D" w:rsidP="001108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В соответствии со статьёй 179 Бюджетного кодекса Российской Федерации,</w:t>
      </w:r>
      <w:r w:rsidRPr="00AF0D6A">
        <w:rPr>
          <w:color w:val="000000" w:themeColor="text1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решением Совета депутатов городского округа Лыткарино от </w:t>
      </w:r>
      <w:r w:rsidR="005D1256">
        <w:rPr>
          <w:rFonts w:eastAsia="Times New Roman" w:cs="Times New Roman"/>
          <w:color w:val="000000" w:themeColor="text1"/>
          <w:szCs w:val="28"/>
          <w:lang w:eastAsia="ru-RU"/>
        </w:rPr>
        <w:t>11.12.2025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 w:rsidR="005D1256">
        <w:rPr>
          <w:rFonts w:eastAsia="Times New Roman" w:cs="Times New Roman"/>
          <w:color w:val="000000" w:themeColor="text1"/>
          <w:szCs w:val="28"/>
          <w:lang w:eastAsia="ru-RU"/>
        </w:rPr>
        <w:t xml:space="preserve"> 59/5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«</w:t>
      </w:r>
      <w:r w:rsidR="00516BC4">
        <w:rPr>
          <w:rFonts w:eastAsia="Times New Roman" w:cs="Times New Roman"/>
          <w:color w:val="000000" w:themeColor="text1"/>
          <w:szCs w:val="28"/>
          <w:lang w:eastAsia="ru-RU"/>
        </w:rPr>
        <w:t>О бюджете городского округа Лыткарино Московской области на 2026 год и плановый период 2027 и 2028 годов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»,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</w:t>
      </w:r>
      <w:r w:rsidRPr="00F70DC4">
        <w:rPr>
          <w:rFonts w:eastAsia="Times New Roman" w:cs="Times New Roman"/>
          <w:color w:val="000000" w:themeColor="text1"/>
          <w:szCs w:val="28"/>
          <w:lang w:eastAsia="ru-RU"/>
        </w:rPr>
        <w:t>____________,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 xml:space="preserve"> постановляю:</w:t>
      </w:r>
    </w:p>
    <w:p w14:paraId="6B915324" w14:textId="1FAE05D3" w:rsidR="0011086D" w:rsidRPr="00991804" w:rsidRDefault="0011086D" w:rsidP="0011086D">
      <w:pPr>
        <w:ind w:firstLine="709"/>
        <w:jc w:val="both"/>
        <w:rPr>
          <w:lang w:eastAsia="ru-RU"/>
        </w:rPr>
      </w:pPr>
      <w:r w:rsidRPr="00E5736D">
        <w:rPr>
          <w:lang w:eastAsia="ru-RU"/>
        </w:rPr>
        <w:t>1.  Продлить срок действия муниципальной программы «Управление имуществом и муниципальными финансами» до 20</w:t>
      </w:r>
      <w:r w:rsidR="009E3908">
        <w:rPr>
          <w:lang w:eastAsia="ru-RU"/>
        </w:rPr>
        <w:t>30</w:t>
      </w:r>
      <w:r w:rsidRPr="00E5736D">
        <w:rPr>
          <w:lang w:eastAsia="ru-RU"/>
        </w:rPr>
        <w:t xml:space="preserve"> года.</w:t>
      </w:r>
    </w:p>
    <w:p w14:paraId="412F8EFA" w14:textId="68393BB4" w:rsidR="0011086D" w:rsidRPr="00991804" w:rsidRDefault="0011086D" w:rsidP="001108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991804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91804">
        <w:rPr>
          <w:rFonts w:eastAsia="Times New Roman" w:cs="Times New Roman"/>
          <w:color w:val="000000" w:themeColor="text1"/>
          <w:szCs w:val="28"/>
          <w:lang w:eastAsia="ru-RU"/>
        </w:rPr>
        <w:t>Внести изменения в муниципальную программу «Управление имуществом и муниципальными финансами» на 2023-20</w:t>
      </w:r>
      <w:r w:rsidR="009E3908">
        <w:rPr>
          <w:rFonts w:eastAsia="Times New Roman" w:cs="Times New Roman"/>
          <w:color w:val="000000" w:themeColor="text1"/>
          <w:szCs w:val="28"/>
          <w:lang w:eastAsia="ru-RU"/>
        </w:rPr>
        <w:t>30</w:t>
      </w:r>
      <w:r w:rsidRPr="00991804">
        <w:rPr>
          <w:rFonts w:eastAsia="Times New Roman" w:cs="Times New Roman"/>
          <w:color w:val="000000" w:themeColor="text1"/>
          <w:szCs w:val="28"/>
          <w:lang w:eastAsia="ru-RU"/>
        </w:rPr>
        <w:t xml:space="preserve"> годы, утверждённую постановлением главы городского округа Лыткарино от 15.11.2022 № 708-п</w:t>
      </w:r>
      <w:r w:rsidR="00004541">
        <w:rPr>
          <w:rFonts w:eastAsia="Times New Roman" w:cs="Times New Roman"/>
          <w:color w:val="000000" w:themeColor="text1"/>
          <w:szCs w:val="28"/>
          <w:lang w:eastAsia="ru-RU"/>
        </w:rPr>
        <w:t>, изложив ее в новой редакции (прилагается).</w:t>
      </w:r>
    </w:p>
    <w:p w14:paraId="588CF33F" w14:textId="77777777" w:rsidR="0011086D" w:rsidRPr="00AF0D6A" w:rsidRDefault="0011086D" w:rsidP="0011086D">
      <w:pPr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Начальнику отдела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325C9D57" w14:textId="77777777" w:rsidR="0011086D" w:rsidRPr="00AF0D6A" w:rsidRDefault="0011086D" w:rsidP="0011086D">
      <w:pPr>
        <w:tabs>
          <w:tab w:val="left" w:pos="0"/>
        </w:tabs>
        <w:suppressAutoHyphens w:val="0"/>
        <w:spacing w:line="288" w:lineRule="auto"/>
        <w:ind w:right="-2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F0D6A">
        <w:rPr>
          <w:rFonts w:eastAsia="Times New Roman" w:cs="Times New Roman"/>
          <w:color w:val="000000" w:themeColor="text1"/>
          <w:szCs w:val="28"/>
          <w:lang w:eastAsia="ru-RU"/>
        </w:rPr>
        <w:t>3.  Контроль за исполнением настоящего постановления возложить на заместителя главы   городского округа Лыткарино    Александрову Н.А.</w:t>
      </w:r>
    </w:p>
    <w:p w14:paraId="260CEA33" w14:textId="77777777" w:rsidR="0011086D" w:rsidRPr="00AF0D6A" w:rsidRDefault="0011086D" w:rsidP="0011086D">
      <w:pPr>
        <w:spacing w:line="276" w:lineRule="auto"/>
        <w:rPr>
          <w:color w:val="000000" w:themeColor="text1"/>
          <w:lang w:eastAsia="ru-RU"/>
        </w:rPr>
      </w:pPr>
    </w:p>
    <w:p w14:paraId="588166F7" w14:textId="77777777" w:rsidR="0011086D" w:rsidRPr="00AF0D6A" w:rsidRDefault="0011086D" w:rsidP="0011086D">
      <w:pPr>
        <w:pStyle w:val="ConsPlusTitle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F0D6A">
        <w:rPr>
          <w:color w:val="000000" w:themeColor="text1"/>
        </w:rPr>
        <w:tab/>
      </w:r>
      <w:r w:rsidRPr="00AF0D6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</w:t>
      </w:r>
    </w:p>
    <w:p w14:paraId="1469F8DA" w14:textId="70347C2D" w:rsidR="0011086D" w:rsidRPr="00AF0D6A" w:rsidRDefault="0011086D" w:rsidP="0011086D">
      <w:pPr>
        <w:pStyle w:val="ConsPlusTitle"/>
        <w:jc w:val="right"/>
        <w:outlineLvl w:val="0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AF0D6A">
        <w:rPr>
          <w:rFonts w:ascii="Times New Roman" w:hAnsi="Times New Roman"/>
          <w:b w:val="0"/>
          <w:color w:val="000000" w:themeColor="text1"/>
          <w:sz w:val="28"/>
          <w:szCs w:val="28"/>
        </w:rPr>
        <w:t>К.А. Кравцов</w:t>
      </w:r>
    </w:p>
    <w:p w14:paraId="028B0E88" w14:textId="77777777" w:rsidR="0011086D" w:rsidRPr="00AF0D6A" w:rsidRDefault="0011086D" w:rsidP="0011086D">
      <w:pPr>
        <w:overflowPunct w:val="0"/>
        <w:autoSpaceDE w:val="0"/>
        <w:autoSpaceDN w:val="0"/>
        <w:adjustRightInd w:val="0"/>
        <w:ind w:left="-284" w:right="567"/>
        <w:jc w:val="both"/>
        <w:textAlignment w:val="baseline"/>
        <w:rPr>
          <w:color w:val="000000" w:themeColor="text1"/>
          <w:szCs w:val="20"/>
        </w:rPr>
      </w:pPr>
    </w:p>
    <w:p w14:paraId="2BB91D79" w14:textId="77777777" w:rsidR="0011086D" w:rsidRPr="00DC14BD" w:rsidRDefault="0011086D" w:rsidP="0011086D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679F2F08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78672C4C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325CC0F5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A5DF473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02815FFD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C514528" w14:textId="77777777" w:rsidR="0011086D" w:rsidRDefault="0011086D" w:rsidP="00E939CE">
      <w:pPr>
        <w:jc w:val="center"/>
        <w:rPr>
          <w:b/>
          <w:color w:val="000000" w:themeColor="text1"/>
          <w:sz w:val="22"/>
          <w:szCs w:val="18"/>
        </w:rPr>
        <w:sectPr w:rsidR="0011086D" w:rsidSect="009E3908">
          <w:footerReference w:type="first" r:id="rId9"/>
          <w:pgSz w:w="11906" w:h="16838"/>
          <w:pgMar w:top="284" w:right="284" w:bottom="567" w:left="567" w:header="0" w:footer="0" w:gutter="0"/>
          <w:cols w:space="720"/>
          <w:formProt w:val="0"/>
          <w:titlePg/>
          <w:docGrid w:linePitch="381"/>
        </w:sectPr>
      </w:pPr>
    </w:p>
    <w:p w14:paraId="5BC564AA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55C274EF" w14:textId="77777777" w:rsidR="00693C51" w:rsidRDefault="00693C51" w:rsidP="00693C51">
      <w:pPr>
        <w:jc w:val="right"/>
        <w:rPr>
          <w:rFonts w:cs="Times New Roman"/>
        </w:rPr>
      </w:pPr>
      <w:r w:rsidRPr="00F6022A">
        <w:rPr>
          <w:rFonts w:cs="Times New Roman"/>
        </w:rPr>
        <w:t>Приложение</w:t>
      </w:r>
      <w:r>
        <w:rPr>
          <w:rFonts w:cs="Times New Roman"/>
        </w:rPr>
        <w:t xml:space="preserve"> к постановлению</w:t>
      </w:r>
    </w:p>
    <w:p w14:paraId="200CE43F" w14:textId="77777777" w:rsidR="00693C51" w:rsidRDefault="00693C51" w:rsidP="00693C51">
      <w:pPr>
        <w:jc w:val="right"/>
        <w:rPr>
          <w:rFonts w:cs="Times New Roman"/>
        </w:rPr>
      </w:pPr>
      <w:r>
        <w:rPr>
          <w:rFonts w:cs="Times New Roman"/>
        </w:rPr>
        <w:t>главы городского округа Лыткарино</w:t>
      </w:r>
    </w:p>
    <w:p w14:paraId="0DDDE27F" w14:textId="299CFC2F" w:rsidR="005402B5" w:rsidRPr="005402B5" w:rsidRDefault="00693C51" w:rsidP="00693C51">
      <w:pPr>
        <w:jc w:val="right"/>
        <w:rPr>
          <w:b/>
          <w:color w:val="000000" w:themeColor="text1"/>
          <w:sz w:val="22"/>
          <w:szCs w:val="18"/>
        </w:rPr>
      </w:pPr>
      <w:r>
        <w:rPr>
          <w:rFonts w:cs="Times New Roman"/>
        </w:rPr>
        <w:t xml:space="preserve">от                  №  </w:t>
      </w:r>
    </w:p>
    <w:p w14:paraId="7F9CD5C0" w14:textId="77777777" w:rsidR="005402B5" w:rsidRPr="005402B5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3B8281D" w14:textId="77777777" w:rsidR="005402B5" w:rsidRPr="00443E18" w:rsidRDefault="005402B5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7354591" w14:textId="114478F1" w:rsidR="00E939CE" w:rsidRPr="00443E18" w:rsidRDefault="00D6196C" w:rsidP="00E939CE">
      <w:pPr>
        <w:jc w:val="center"/>
        <w:rPr>
          <w:b/>
          <w:color w:val="000000" w:themeColor="text1"/>
          <w:sz w:val="22"/>
          <w:szCs w:val="18"/>
        </w:rPr>
      </w:pPr>
      <w:r w:rsidRPr="00443E18">
        <w:rPr>
          <w:b/>
          <w:color w:val="000000" w:themeColor="text1"/>
          <w:sz w:val="22"/>
          <w:szCs w:val="18"/>
        </w:rPr>
        <w:t>М</w:t>
      </w:r>
      <w:r w:rsidR="00E939CE" w:rsidRPr="00443E18">
        <w:rPr>
          <w:b/>
          <w:color w:val="000000" w:themeColor="text1"/>
          <w:sz w:val="22"/>
          <w:szCs w:val="18"/>
        </w:rPr>
        <w:t>униципальн</w:t>
      </w:r>
      <w:r w:rsidRPr="00443E18">
        <w:rPr>
          <w:b/>
          <w:color w:val="000000" w:themeColor="text1"/>
          <w:sz w:val="22"/>
          <w:szCs w:val="18"/>
        </w:rPr>
        <w:t>ая</w:t>
      </w:r>
      <w:r w:rsidR="00E939CE" w:rsidRPr="00443E18">
        <w:rPr>
          <w:b/>
          <w:color w:val="000000" w:themeColor="text1"/>
          <w:sz w:val="22"/>
          <w:szCs w:val="18"/>
        </w:rPr>
        <w:t xml:space="preserve"> программ</w:t>
      </w:r>
      <w:r w:rsidRPr="00443E18">
        <w:rPr>
          <w:b/>
          <w:color w:val="000000" w:themeColor="text1"/>
          <w:sz w:val="22"/>
          <w:szCs w:val="18"/>
        </w:rPr>
        <w:t>а</w:t>
      </w:r>
      <w:r w:rsidR="00E939CE" w:rsidRPr="00443E18">
        <w:rPr>
          <w:b/>
          <w:color w:val="000000" w:themeColor="text1"/>
          <w:sz w:val="22"/>
          <w:szCs w:val="18"/>
        </w:rPr>
        <w:t xml:space="preserve"> «Управление имуществом и муниципальными финансами» на 2023 – 20</w:t>
      </w:r>
      <w:r w:rsidR="00443E18" w:rsidRPr="00443E18">
        <w:rPr>
          <w:b/>
          <w:color w:val="000000" w:themeColor="text1"/>
          <w:sz w:val="22"/>
          <w:szCs w:val="18"/>
        </w:rPr>
        <w:t>30</w:t>
      </w:r>
      <w:r w:rsidR="00E939CE" w:rsidRPr="00443E18">
        <w:rPr>
          <w:b/>
          <w:color w:val="000000" w:themeColor="text1"/>
          <w:sz w:val="22"/>
          <w:szCs w:val="18"/>
        </w:rPr>
        <w:t xml:space="preserve"> годы</w:t>
      </w:r>
    </w:p>
    <w:p w14:paraId="71BA8658" w14:textId="77777777" w:rsidR="00E939CE" w:rsidRPr="00443E18" w:rsidRDefault="00E939CE" w:rsidP="00E939C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A2E326" w14:textId="77777777" w:rsidR="00E939CE" w:rsidRPr="00443E18" w:rsidRDefault="00E939CE" w:rsidP="00E939CE">
      <w:pPr>
        <w:jc w:val="center"/>
        <w:rPr>
          <w:b/>
          <w:color w:val="000000" w:themeColor="text1"/>
          <w:sz w:val="22"/>
          <w:szCs w:val="18"/>
        </w:rPr>
      </w:pPr>
    </w:p>
    <w:p w14:paraId="1FF10292" w14:textId="72CE9363" w:rsidR="00E939CE" w:rsidRPr="00443E18" w:rsidRDefault="00A27054" w:rsidP="00E939CE">
      <w:pPr>
        <w:jc w:val="center"/>
        <w:rPr>
          <w:rFonts w:cs="Times New Roman"/>
          <w:b/>
          <w:color w:val="000000" w:themeColor="text1"/>
          <w:sz w:val="22"/>
          <w:szCs w:val="18"/>
        </w:rPr>
      </w:pPr>
      <w:r w:rsidRPr="00443E18">
        <w:rPr>
          <w:rFonts w:cs="Times New Roman"/>
          <w:b/>
          <w:color w:val="000000" w:themeColor="text1"/>
          <w:sz w:val="22"/>
          <w:szCs w:val="18"/>
        </w:rPr>
        <w:t>«Паспорт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муниципальной программы «Управление имуществом и муниципальными финансами» на 2023 – 20</w:t>
      </w:r>
      <w:r w:rsidR="00443E18" w:rsidRPr="00443E18">
        <w:rPr>
          <w:rFonts w:cs="Times New Roman"/>
          <w:b/>
          <w:color w:val="000000" w:themeColor="text1"/>
          <w:sz w:val="22"/>
          <w:szCs w:val="18"/>
        </w:rPr>
        <w:t>30</w:t>
      </w:r>
      <w:r w:rsidR="00E939CE" w:rsidRPr="00443E18">
        <w:rPr>
          <w:rFonts w:cs="Times New Roman"/>
          <w:b/>
          <w:color w:val="000000" w:themeColor="text1"/>
          <w:sz w:val="22"/>
          <w:szCs w:val="18"/>
        </w:rPr>
        <w:t xml:space="preserve"> годы</w:t>
      </w:r>
    </w:p>
    <w:p w14:paraId="7BFC65BD" w14:textId="77777777" w:rsidR="00F055F7" w:rsidRPr="00443E18" w:rsidRDefault="00F055F7" w:rsidP="00F055F7">
      <w:pPr>
        <w:tabs>
          <w:tab w:val="left" w:pos="6301"/>
        </w:tabs>
        <w:rPr>
          <w:rFonts w:cs="Times New Roman"/>
          <w:color w:val="000000" w:themeColor="text1"/>
          <w:sz w:val="14"/>
        </w:rPr>
      </w:pPr>
      <w:r w:rsidRPr="00443E18">
        <w:rPr>
          <w:rFonts w:cs="Times New Roman"/>
          <w:color w:val="000000" w:themeColor="text1"/>
          <w:sz w:val="22"/>
        </w:rPr>
        <w:tab/>
      </w:r>
    </w:p>
    <w:tbl>
      <w:tblPr>
        <w:tblpPr w:leftFromText="180" w:rightFromText="180" w:vertAnchor="text" w:tblpX="-420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422"/>
        <w:gridCol w:w="1289"/>
        <w:gridCol w:w="1585"/>
        <w:gridCol w:w="1392"/>
        <w:gridCol w:w="1417"/>
        <w:gridCol w:w="1559"/>
        <w:gridCol w:w="1418"/>
        <w:gridCol w:w="1417"/>
        <w:gridCol w:w="1276"/>
      </w:tblGrid>
      <w:tr w:rsidR="00443E18" w:rsidRPr="00443E18" w14:paraId="7D269A33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0789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9F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Первый заместитель главы   городского округа Лыткарино В.В. Шаров</w:t>
            </w:r>
          </w:p>
          <w:p w14:paraId="44A70309" w14:textId="1CB0DF28" w:rsidR="00F055F7" w:rsidRPr="00443E18" w:rsidRDefault="00F055F7">
            <w:pPr>
              <w:tabs>
                <w:tab w:val="left" w:pos="7751"/>
              </w:tabs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главы городского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округа Лыткарино Н.А. Александрова</w:t>
            </w:r>
          </w:p>
          <w:p w14:paraId="562C50DA" w14:textId="33FC7CF1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Заместитель главы городского округа </w:t>
            </w:r>
            <w:r w:rsidR="00FA39DC" w:rsidRPr="00443E18">
              <w:rPr>
                <w:rFonts w:cs="Times New Roman"/>
                <w:color w:val="000000" w:themeColor="text1"/>
                <w:sz w:val="20"/>
                <w:szCs w:val="20"/>
              </w:rPr>
              <w:t>Лыткарино –</w:t>
            </w: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 xml:space="preserve"> управляющий делами Е.С. Завьялова</w:t>
            </w:r>
          </w:p>
        </w:tc>
      </w:tr>
      <w:tr w:rsidR="00443E18" w:rsidRPr="00443E18" w14:paraId="125CAAA4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A304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C079" w14:textId="77777777" w:rsidR="00F055F7" w:rsidRPr="00443E18" w:rsidRDefault="00F055F7">
            <w:pPr>
              <w:ind w:left="459" w:hanging="426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443E18" w:rsidRPr="00443E18" w14:paraId="0A948828" w14:textId="77777777" w:rsidTr="00903E3F">
        <w:trPr>
          <w:trHeight w:val="26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1067" w14:textId="77777777" w:rsidR="00F055F7" w:rsidRPr="00443E18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E316" w14:textId="77777777" w:rsidR="00F055F7" w:rsidRPr="00443E18" w:rsidRDefault="00F055F7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43E18">
              <w:rPr>
                <w:rFonts w:cs="Times New Roman"/>
                <w:color w:val="000000" w:themeColor="text1"/>
                <w:sz w:val="20"/>
                <w:szCs w:val="20"/>
              </w:rPr>
              <w:t>Администрация городского округа Лыткарино</w:t>
            </w:r>
          </w:p>
        </w:tc>
      </w:tr>
      <w:tr w:rsidR="00A55519" w:rsidRPr="00A55519" w14:paraId="35C12E79" w14:textId="77777777" w:rsidTr="00903E3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0CBE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 xml:space="preserve">Цели муниципальной программы </w:t>
            </w:r>
          </w:p>
          <w:p w14:paraId="244DC74B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6E33BDF" w14:textId="77777777" w:rsidR="00F055F7" w:rsidRPr="00A55519" w:rsidRDefault="00F055F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B9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области.</w:t>
            </w:r>
          </w:p>
          <w:p w14:paraId="59E9D9E8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      </w:r>
          </w:p>
          <w:p w14:paraId="7B598E9E" w14:textId="77777777" w:rsidR="00F055F7" w:rsidRPr="00A55519" w:rsidRDefault="00F055F7" w:rsidP="00F055F7">
            <w:pPr>
              <w:numPr>
                <w:ilvl w:val="0"/>
                <w:numId w:val="9"/>
              </w:numPr>
              <w:suppressAutoHyphens w:val="0"/>
              <w:overflowPunct w:val="0"/>
              <w:autoSpaceDE w:val="0"/>
              <w:autoSpaceDN w:val="0"/>
              <w:adjustRightInd w:val="0"/>
              <w:ind w:left="284" w:hanging="284"/>
              <w:contextualSpacing/>
              <w:jc w:val="both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Лыткарино, Комитета по управлению имуществом города Лыткарино, Финансового управления города Лыткарино, МКУ «Управление обеспечения деятельности Администрации г.Лыткарино, МКУ «Комитет по торгам г.Лыткарино».</w:t>
            </w:r>
          </w:p>
        </w:tc>
      </w:tr>
      <w:tr w:rsidR="0077348B" w:rsidRPr="0077348B" w14:paraId="6193C653" w14:textId="77777777" w:rsidTr="00903E3F">
        <w:trPr>
          <w:trHeight w:val="885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A129" w14:textId="77777777" w:rsidR="00F055F7" w:rsidRPr="00A55519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cs="Times New Roman"/>
                <w:color w:val="000000" w:themeColor="text1"/>
                <w:sz w:val="20"/>
                <w:szCs w:val="20"/>
              </w:rPr>
              <w:t>Перечень подпрограмм муниципальной программы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8D7E" w14:textId="77777777" w:rsidR="00F055F7" w:rsidRPr="00A55519" w:rsidRDefault="00F055F7" w:rsidP="006B401E">
            <w:pPr>
              <w:rPr>
                <w:rFonts w:eastAsiaTheme="minorEastAsia" w:cs="Times New Roman"/>
                <w:color w:val="000000" w:themeColor="text1"/>
                <w:sz w:val="20"/>
                <w:szCs w:val="18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1 «Эффективное управление имущественным комплексом»</w:t>
            </w:r>
          </w:p>
          <w:p w14:paraId="1BE7EE52" w14:textId="77777777" w:rsidR="00F055F7" w:rsidRPr="00A55519" w:rsidRDefault="00F055F7" w:rsidP="006B401E">
            <w:pPr>
              <w:pStyle w:val="ConsPlusNonformat"/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</w:pPr>
            <w:r w:rsidRPr="00A55519">
              <w:rPr>
                <w:rFonts w:ascii="Times New Roman" w:eastAsiaTheme="minorEastAsia" w:hAnsi="Times New Roman" w:cs="Times New Roman"/>
                <w:color w:val="000000" w:themeColor="text1"/>
                <w:szCs w:val="18"/>
                <w:lang w:eastAsia="en-US"/>
              </w:rPr>
              <w:t>Подпрограмма 3 «Управление муниципальным долгом»</w:t>
            </w:r>
          </w:p>
          <w:p w14:paraId="2BAE8792" w14:textId="77777777" w:rsidR="00F055F7" w:rsidRPr="00A55519" w:rsidRDefault="00F055F7" w:rsidP="006B401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5519">
              <w:rPr>
                <w:rFonts w:eastAsiaTheme="minorEastAsia" w:cs="Times New Roman"/>
                <w:color w:val="000000" w:themeColor="text1"/>
                <w:sz w:val="20"/>
                <w:szCs w:val="18"/>
              </w:rPr>
              <w:t>Подпрограмма 5 «Обеспечивающая подпрограмма»</w:t>
            </w:r>
          </w:p>
        </w:tc>
      </w:tr>
      <w:tr w:rsidR="0077348B" w:rsidRPr="0077348B" w14:paraId="68E4C249" w14:textId="77777777" w:rsidTr="00E90489">
        <w:trPr>
          <w:trHeight w:val="28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9A1" w14:textId="77777777" w:rsidR="00F055F7" w:rsidRPr="00CF07E7" w:rsidRDefault="00F055F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82E1" w14:textId="77777777" w:rsidR="00F055F7" w:rsidRPr="00CF07E7" w:rsidRDefault="00F055F7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903E3F" w:rsidRPr="0077348B" w14:paraId="57285D92" w14:textId="77777777" w:rsidTr="00CF07E7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E7A" w14:textId="77777777" w:rsidR="00903E3F" w:rsidRPr="00CF07E7" w:rsidRDefault="00903E3F" w:rsidP="00903E3F">
            <w:pPr>
              <w:suppressAutoHyphens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5DA2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C59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BCC5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B49F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168B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C343" w14:textId="77777777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EEBD" w14:textId="3FDACD1B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2028 год</w:t>
            </w:r>
          </w:p>
        </w:tc>
        <w:tc>
          <w:tcPr>
            <w:tcW w:w="1417" w:type="dxa"/>
            <w:vAlign w:val="center"/>
          </w:tcPr>
          <w:p w14:paraId="286DB30F" w14:textId="7A26C23D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CA15" w14:textId="09814F50" w:rsidR="00903E3F" w:rsidRPr="00CF07E7" w:rsidRDefault="00903E3F" w:rsidP="00903E3F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2030 год</w:t>
            </w:r>
          </w:p>
        </w:tc>
      </w:tr>
      <w:tr w:rsidR="00D755BB" w:rsidRPr="0077348B" w14:paraId="4886A368" w14:textId="77777777" w:rsidTr="00CF07E7">
        <w:trPr>
          <w:trHeight w:val="56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90FE" w14:textId="77777777" w:rsidR="00D755BB" w:rsidRPr="00CF07E7" w:rsidRDefault="00D755BB" w:rsidP="00D755B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9C7" w14:textId="0B019675" w:rsidR="00D755BB" w:rsidRPr="00CF07E7" w:rsidRDefault="00D755BB" w:rsidP="00D755BB">
            <w:pPr>
              <w:ind w:firstLine="3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12 487,0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866" w14:textId="77777777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1 031,0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6A7A" w14:textId="2E472E2A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1 523,0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9F7" w14:textId="6D426D29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4EF" w14:textId="46B40034" w:rsidR="00D755BB" w:rsidRPr="00CF07E7" w:rsidRDefault="00D755BB" w:rsidP="00D755BB">
            <w:pPr>
              <w:ind w:left="459" w:hanging="28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37E" w14:textId="4B14D6A8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99DB" w14:textId="47FB52F5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417" w:type="dxa"/>
            <w:vAlign w:val="center"/>
          </w:tcPr>
          <w:p w14:paraId="71B5B50A" w14:textId="06866F80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1440" w14:textId="6E703174" w:rsidR="00D755BB" w:rsidRPr="00CF07E7" w:rsidRDefault="00D755BB" w:rsidP="00D755BB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1 658,0</w:t>
            </w:r>
          </w:p>
        </w:tc>
      </w:tr>
      <w:tr w:rsidR="00903E3F" w:rsidRPr="0077348B" w14:paraId="444F7A82" w14:textId="77777777" w:rsidTr="007B105F"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A38C" w14:textId="77777777" w:rsidR="00903E3F" w:rsidRPr="00CF07E7" w:rsidRDefault="00903E3F" w:rsidP="00903E3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Средства бюджета городского округа Лыткарино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A18BD" w14:textId="4D5A2DB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3 275 788,9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3CD45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307 375,0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BC43" w14:textId="79235061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576 206,2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3B46" w14:textId="11B33D92" w:rsidR="00903E3F" w:rsidRPr="00CF07E7" w:rsidRDefault="00903E3F" w:rsidP="00903E3F">
            <w:pPr>
              <w:ind w:left="32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524 606,8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933F" w14:textId="248B1474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453 676,3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4B7D" w14:textId="6134D080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388 076,8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A66C" w14:textId="0FAA6C28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364 464,8</w:t>
            </w:r>
          </w:p>
        </w:tc>
        <w:tc>
          <w:tcPr>
            <w:tcW w:w="1417" w:type="dxa"/>
            <w:vAlign w:val="center"/>
          </w:tcPr>
          <w:p w14:paraId="0F40E75F" w14:textId="1B8E6524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ECF" w14:textId="2BE54D8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330 691,5</w:t>
            </w:r>
          </w:p>
        </w:tc>
      </w:tr>
      <w:tr w:rsidR="00903E3F" w:rsidRPr="0077348B" w14:paraId="47BB56F4" w14:textId="77777777" w:rsidTr="007B105F">
        <w:trPr>
          <w:trHeight w:val="388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8DD" w14:textId="77777777" w:rsidR="00903E3F" w:rsidRPr="00CF07E7" w:rsidRDefault="00903E3F" w:rsidP="00903E3F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A05BF" w14:textId="0264B7E1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3 288 275,39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B339A" w14:textId="77777777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308 406,0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BCC" w14:textId="65B1FEAA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577 729,2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B6F" w14:textId="0CE0219A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526 249,8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17F" w14:textId="59087A52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455 334,3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8E78" w14:textId="38194616" w:rsidR="00903E3F" w:rsidRPr="00CF07E7" w:rsidRDefault="00903E3F" w:rsidP="00903E3F">
            <w:pPr>
              <w:jc w:val="center"/>
              <w:rPr>
                <w:color w:val="000000" w:themeColor="text1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389 734,8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5D6D" w14:textId="1803E445" w:rsidR="00903E3F" w:rsidRPr="00CF07E7" w:rsidRDefault="00903E3F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366 122,8</w:t>
            </w:r>
          </w:p>
        </w:tc>
        <w:tc>
          <w:tcPr>
            <w:tcW w:w="1417" w:type="dxa"/>
            <w:vAlign w:val="center"/>
          </w:tcPr>
          <w:p w14:paraId="3337B397" w14:textId="3AF46CAD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332 349,5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C9E" w14:textId="66D3C6BA" w:rsidR="00903E3F" w:rsidRPr="00CF07E7" w:rsidRDefault="00E90489" w:rsidP="00903E3F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F07E7">
              <w:rPr>
                <w:rFonts w:cs="Times New Roman"/>
                <w:color w:val="000000" w:themeColor="text1"/>
                <w:sz w:val="20"/>
                <w:szCs w:val="20"/>
              </w:rPr>
              <w:t>332 349,5</w:t>
            </w:r>
          </w:p>
        </w:tc>
      </w:tr>
    </w:tbl>
    <w:p w14:paraId="2CD7FFB3" w14:textId="377E8BBC" w:rsidR="00052596" w:rsidRPr="0077348B" w:rsidRDefault="00052596" w:rsidP="00D6196C">
      <w:pPr>
        <w:pStyle w:val="ConsPlusNormal"/>
        <w:ind w:right="253"/>
        <w:jc w:val="right"/>
        <w:rPr>
          <w:rFonts w:ascii="Times New Roman" w:hAnsi="Times New Roman" w:cs="Times New Roman"/>
          <w:color w:val="EE0000"/>
        </w:rPr>
      </w:pPr>
    </w:p>
    <w:p w14:paraId="75794945" w14:textId="77777777" w:rsidR="00052596" w:rsidRPr="0077348B" w:rsidRDefault="00052596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2DC25873" w14:textId="77777777" w:rsidR="00A55519" w:rsidRPr="006C2A30" w:rsidRDefault="0045568A" w:rsidP="00A55519">
      <w:pPr>
        <w:rPr>
          <w:b/>
          <w:color w:val="000000" w:themeColor="text1"/>
          <w:sz w:val="20"/>
          <w:szCs w:val="20"/>
        </w:rPr>
      </w:pPr>
      <w:r w:rsidRPr="0077348B">
        <w:rPr>
          <w:color w:val="EE0000"/>
          <w:sz w:val="22"/>
        </w:rPr>
        <w:t xml:space="preserve"> </w:t>
      </w:r>
      <w:r w:rsidR="00A55519" w:rsidRPr="006C2A30">
        <w:rPr>
          <w:b/>
          <w:color w:val="000000" w:themeColor="text1"/>
          <w:sz w:val="20"/>
        </w:rPr>
        <w:t xml:space="preserve">2. </w:t>
      </w:r>
      <w:r w:rsidR="00A55519" w:rsidRPr="006C2A30">
        <w:rPr>
          <w:b/>
          <w:color w:val="000000" w:themeColor="text1"/>
          <w:sz w:val="20"/>
          <w:szCs w:val="20"/>
        </w:rPr>
        <w:t>Общая характеристика сферы реализации муниципальной программы, содержание проблемы и обоснование решения ее программным методом.</w:t>
      </w:r>
    </w:p>
    <w:p w14:paraId="13C7F8DD" w14:textId="77777777" w:rsidR="00A55519" w:rsidRPr="006C2A30" w:rsidRDefault="00A55519" w:rsidP="00A55519">
      <w:pPr>
        <w:rPr>
          <w:b/>
          <w:color w:val="000000" w:themeColor="text1"/>
          <w:sz w:val="16"/>
          <w:szCs w:val="20"/>
        </w:rPr>
      </w:pPr>
    </w:p>
    <w:p w14:paraId="79A2FBE4" w14:textId="1955752E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</w:t>
      </w:r>
      <w:r w:rsidRPr="006C2A30">
        <w:rPr>
          <w:color w:val="000000" w:themeColor="text1"/>
          <w:sz w:val="20"/>
          <w:szCs w:val="20"/>
        </w:rPr>
        <w:lastRenderedPageBreak/>
        <w:t>управления по результатам, увязке принятия бюджетных решений по целям и задачам, в первую очередь в рамках программно-целевого подхода. 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Российской Федерации на перспективу до 20</w:t>
      </w:r>
      <w:r w:rsidR="0045599C">
        <w:rPr>
          <w:color w:val="000000" w:themeColor="text1"/>
          <w:sz w:val="20"/>
          <w:szCs w:val="20"/>
        </w:rPr>
        <w:t>30</w:t>
      </w:r>
      <w:r w:rsidRPr="006C2A30">
        <w:rPr>
          <w:color w:val="000000" w:themeColor="text1"/>
          <w:sz w:val="20"/>
          <w:szCs w:val="20"/>
        </w:rPr>
        <w:t xml:space="preserve"> года определены основные направления совершенствования системы государственного управления, которые в свою очередь задают приоритеты государственной политики Московской области в сфере управления имуществом и финансами.</w:t>
      </w:r>
    </w:p>
    <w:p w14:paraId="7CA65036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Необходимость формирования сбалансированного бюджета города Лыткарино для решения полномасштабных вопросов по реализации проектов социально-экономического развития городского округа Лыткарино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собственности. В целях использования муниципального имущества в качестве актива первостепенным является решение вопроса регистрации прав на объекты недвижимого имущества. Проводится работа по инвентаризации объектов недвижимости в целях их эффективного использования для реализации значимых для развития городского округа проектов, формируется и реализуется программа приватизации муниципального имущества, что вносит свой вклад в сбалансированность бюджета города Лыткарино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Московской области.</w:t>
      </w:r>
    </w:p>
    <w:p w14:paraId="13602786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Указом Президента Российской Федерации от 28 апреля 2008 г. № 607 установлена система показателей для комплексной оценки работы органов местного самоуправления. Она охватывает все отрасли экономики и социальную сферу муниципалитетов: образование, здравоохранение, жилищно-коммунальное хозяйство, транспортную инфраструктуру, малый бизнес, территориальное планирование. Главное же внимание уделяется параметрам, характеризующим качество жизни населения, а также степень внедрения новых методов и принципов управления.</w:t>
      </w:r>
    </w:p>
    <w:p w14:paraId="6AD8F58D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Сегодня в городе Лыткарино приоритетным направлением является совершенствование системы муниципального управления. Данная стратегия отражается в рамках реализации муниципальных программ городского округа Лыткарино.</w:t>
      </w:r>
    </w:p>
    <w:p w14:paraId="20511311" w14:textId="77777777" w:rsidR="00A55519" w:rsidRPr="006C2A30" w:rsidRDefault="00A55519" w:rsidP="00A55519">
      <w:pPr>
        <w:ind w:firstLine="708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Уже созданы определенные предпосылки и выполнены определенные мероприятия в целях повышения эффективности муниципальной власти:</w:t>
      </w:r>
    </w:p>
    <w:p w14:paraId="61553BEE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предоставление муниципальных услуг осуществляется по принципу «одного окна»;</w:t>
      </w:r>
    </w:p>
    <w:p w14:paraId="1DE9019D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проведена работа по переводу предоставления муниципальных услуг в электронной форме;</w:t>
      </w:r>
    </w:p>
    <w:p w14:paraId="0EEFA9F2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реализован </w:t>
      </w:r>
      <w:r w:rsidRPr="006C2A30">
        <w:rPr>
          <w:color w:val="000000" w:themeColor="text1"/>
          <w:sz w:val="20"/>
          <w:szCs w:val="20"/>
        </w:rPr>
        <w:t>комплекс мер по регламентации муниципальных услуг, по приведению в соответствие с действующим законодательством нормативных правовых актов города Лыткарино, регулирующих вопросы предоставления муниципальных услуг (выполнение функций);</w:t>
      </w:r>
    </w:p>
    <w:p w14:paraId="1B576E73" w14:textId="77777777" w:rsidR="00A55519" w:rsidRPr="006C2A30" w:rsidRDefault="00A55519" w:rsidP="00A55519">
      <w:pPr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разработан Генеральный план развития городского округа Лыткарино.</w:t>
      </w:r>
    </w:p>
    <w:p w14:paraId="0434FAD6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Перед Администрацией городского округа стоят неотложные задачи по повышению качества и доступности муниципальных услуг, эффективности использования бюджетных средств, обеспечения сбалансированности и обоснованности планов и стратегии развития города с учетом потребностей и предпочтений жителей, а также открытости органов Администрации городского округа Лыткарино и их подотчетности населению города.</w:t>
      </w:r>
    </w:p>
    <w:p w14:paraId="7F879B09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Открытость и прозрачность деятельности органов местного самоуправления городского округа Лыткарино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Лыткарино. Оперативное распространение информации о выполнении городских социально-экономических программ, деятельности муниципальных органов власти, областных и городских мероприятиях, проводимых на территории городского округа Лыткарино, осуществляется через средства массовой информации. </w:t>
      </w:r>
    </w:p>
    <w:p w14:paraId="1053AA6C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Уровень развития земельно-имущественных отношений во многом определяет степень устойчивости экономики и возможность ее стабильного развития в рыночных условиях. </w:t>
      </w:r>
    </w:p>
    <w:p w14:paraId="74BDB857" w14:textId="77777777" w:rsidR="00A55519" w:rsidRPr="006C2A30" w:rsidRDefault="00A55519" w:rsidP="00A55519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Управление муниципальным имуществом – одна из наиболее важных функций муниципального управления, так как эффективное использование муниципального имущества может существенно повысить доходность местного бюджета. </w:t>
      </w:r>
    </w:p>
    <w:p w14:paraId="2D55C9E8" w14:textId="7E7D19B5" w:rsidR="00A55519" w:rsidRPr="006C2A30" w:rsidRDefault="00A55519" w:rsidP="00A55519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Формирование сбалансированного бюджета городского округа Лыткарино делают значимой проблему повышения доходности бюджета муниципального образования «Городской округ Лыткарино Московской области» за счет повышения эффективности управления и распоряжения объектами муниципальной собственности.</w:t>
      </w:r>
    </w:p>
    <w:p w14:paraId="4F2F9D20" w14:textId="77777777" w:rsidR="00A55519" w:rsidRPr="006C2A30" w:rsidRDefault="00A55519" w:rsidP="00A55519">
      <w:pPr>
        <w:ind w:firstLine="360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повышения эффективности управления и распоряжения муниципальным имуществом предлагается реализация мер по следующим основным направлениям:</w:t>
      </w:r>
    </w:p>
    <w:p w14:paraId="70ABB847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инвентаризация объектов муниципального имущества, осуществление кадастровых работ, внесение сведений об объектах в Единый государственный реестр недвижимости;</w:t>
      </w:r>
    </w:p>
    <w:p w14:paraId="06C96BF7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формирование полноценной информационной базы в отношении объектов, находящихся н</w:t>
      </w:r>
      <w:r>
        <w:rPr>
          <w:color w:val="000000" w:themeColor="text1"/>
          <w:sz w:val="20"/>
          <w:szCs w:val="20"/>
        </w:rPr>
        <w:t xml:space="preserve">а территории городского округа </w:t>
      </w:r>
      <w:r w:rsidRPr="006C2A30">
        <w:rPr>
          <w:color w:val="000000" w:themeColor="text1"/>
          <w:sz w:val="20"/>
          <w:szCs w:val="20"/>
        </w:rPr>
        <w:t>Лыткарино, позволяющей принимать оптимальные управленческие решения, направленные как на распоряжение конкретными объектами, так и на рост доходной части бюджета города Лыткарино;</w:t>
      </w:r>
    </w:p>
    <w:p w14:paraId="783F930E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создание прозрачных процедур, определяющих вопросы передачи прав на объекты муниципального имущества;</w:t>
      </w:r>
    </w:p>
    <w:p w14:paraId="39F9865C" w14:textId="77777777" w:rsidR="00A55519" w:rsidRPr="006C2A30" w:rsidRDefault="00A55519" w:rsidP="00A55519">
      <w:pPr>
        <w:ind w:firstLine="567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совершенствование приватизационных процедур;</w:t>
      </w:r>
    </w:p>
    <w:p w14:paraId="34A43E15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   - совершенствование системы показателей оценки эффективности использования муниципального имущества. </w:t>
      </w:r>
    </w:p>
    <w:p w14:paraId="1BEE6A1F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Использование </w:t>
      </w:r>
      <w:r w:rsidRPr="006C2A30">
        <w:rPr>
          <w:color w:val="000000" w:themeColor="text1"/>
          <w:sz w:val="20"/>
          <w:szCs w:val="20"/>
        </w:rPr>
        <w:t>программно-целевого метода управления позволит:</w:t>
      </w:r>
    </w:p>
    <w:p w14:paraId="2469ED79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состав имущества, с целью выявления используемо</w:t>
      </w:r>
      <w:r>
        <w:rPr>
          <w:color w:val="000000" w:themeColor="text1"/>
          <w:sz w:val="20"/>
          <w:szCs w:val="20"/>
        </w:rPr>
        <w:t xml:space="preserve">го не по целевому назначению и </w:t>
      </w:r>
      <w:r w:rsidRPr="006C2A30">
        <w:rPr>
          <w:color w:val="000000" w:themeColor="text1"/>
          <w:sz w:val="20"/>
          <w:szCs w:val="20"/>
        </w:rPr>
        <w:t>вовлечения в хозяйственный оборот дополнительных площадей;</w:t>
      </w:r>
    </w:p>
    <w:p w14:paraId="0EC7F601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оптимизировать управление земельными ресурсами, находящимися в собственности город</w:t>
      </w:r>
      <w:r>
        <w:rPr>
          <w:color w:val="000000" w:themeColor="text1"/>
          <w:sz w:val="20"/>
          <w:szCs w:val="20"/>
        </w:rPr>
        <w:t xml:space="preserve">а Лыткарино с целью вовлечения </w:t>
      </w:r>
      <w:r w:rsidRPr="006C2A30">
        <w:rPr>
          <w:color w:val="000000" w:themeColor="text1"/>
          <w:sz w:val="20"/>
          <w:szCs w:val="20"/>
        </w:rPr>
        <w:t>дополнительных земельных участков в налоговый оборот;</w:t>
      </w:r>
    </w:p>
    <w:p w14:paraId="28353CF0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lastRenderedPageBreak/>
        <w:t>- повысить ликвидность имущества, составляющего казну муниципального образования «Городской округ Лыткарино Московской области»;</w:t>
      </w:r>
    </w:p>
    <w:p w14:paraId="1D6F7BFC" w14:textId="77777777" w:rsidR="00A55519" w:rsidRPr="006C2A30" w:rsidRDefault="00A55519" w:rsidP="00A55519">
      <w:pPr>
        <w:ind w:firstLine="284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- решить социально значимые задачи.</w:t>
      </w:r>
    </w:p>
    <w:p w14:paraId="58F4403F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Для достижения намеченной цели и решения поставленных задач в рамках программы предусматривается реализация следующего мероприятия:</w:t>
      </w:r>
    </w:p>
    <w:p w14:paraId="2D519897" w14:textId="77777777" w:rsidR="00A55519" w:rsidRPr="006C2A30" w:rsidRDefault="00A55519" w:rsidP="00A55519">
      <w:pPr>
        <w:ind w:right="-108"/>
        <w:jc w:val="both"/>
        <w:rPr>
          <w:rFonts w:eastAsia="Calibri"/>
          <w:bCs/>
          <w:color w:val="000000" w:themeColor="text1"/>
          <w:sz w:val="22"/>
          <w:szCs w:val="20"/>
        </w:rPr>
      </w:pPr>
      <w:r w:rsidRPr="006C2A30">
        <w:rPr>
          <w:rFonts w:eastAsia="Calibri"/>
          <w:bCs/>
          <w:color w:val="000000" w:themeColor="text1"/>
          <w:sz w:val="20"/>
          <w:szCs w:val="20"/>
        </w:rPr>
        <w:t xml:space="preserve">- </w:t>
      </w:r>
      <w:r w:rsidRPr="006C2A30">
        <w:rPr>
          <w:rFonts w:cs="Times New Roman"/>
          <w:bCs/>
          <w:iCs/>
          <w:color w:val="000000" w:themeColor="text1"/>
          <w:sz w:val="20"/>
          <w:szCs w:val="18"/>
        </w:rPr>
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семинарах.</w:t>
      </w:r>
    </w:p>
    <w:p w14:paraId="2E579B51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Реализация вышеуказанных направлений должна осуществляться посредством единой Программы, которая позволит комплексно подойти к решению вопросов развития муниципальной службы. </w:t>
      </w:r>
    </w:p>
    <w:p w14:paraId="71EE50AF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Подпрограмма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службе. </w:t>
      </w:r>
    </w:p>
    <w:p w14:paraId="5E9A36BE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В муниципальном образовании «Городской округ Лыткарино Московской области»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Вместе с тем, с учетом складывающейся практики реализации законодательства о муниципальной службе, происходит его совершенствование. Как следствие, требуется постоянный мониторинг действующего законодательства и совершенствование нормативной правовой базы муниципальной службы на местном уровне. 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</w:t>
      </w:r>
    </w:p>
    <w:p w14:paraId="5D3309E3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 xml:space="preserve">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 </w:t>
      </w:r>
    </w:p>
    <w:p w14:paraId="0A0F34C4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</w:t>
      </w:r>
    </w:p>
    <w:p w14:paraId="0467FAE1" w14:textId="77777777" w:rsidR="00A55519" w:rsidRPr="006C2A30" w:rsidRDefault="00A55519" w:rsidP="00A55519">
      <w:pPr>
        <w:ind w:firstLine="426"/>
        <w:jc w:val="both"/>
        <w:rPr>
          <w:color w:val="000000" w:themeColor="text1"/>
          <w:sz w:val="20"/>
          <w:szCs w:val="20"/>
        </w:rPr>
      </w:pPr>
      <w:r w:rsidRPr="006C2A30">
        <w:rPr>
          <w:color w:val="000000" w:themeColor="text1"/>
          <w:sz w:val="20"/>
          <w:szCs w:val="20"/>
        </w:rPr>
        <w:t>Основными принципами повышения квалификации являются обязательность, периодичность и целевая направленность.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обязанностей.</w:t>
      </w:r>
    </w:p>
    <w:p w14:paraId="24103BA4" w14:textId="77777777" w:rsidR="00A55519" w:rsidRPr="0026100F" w:rsidRDefault="00A55519" w:rsidP="00A55519">
      <w:pPr>
        <w:jc w:val="both"/>
        <w:rPr>
          <w:color w:val="FF0000"/>
          <w:sz w:val="20"/>
          <w:szCs w:val="20"/>
        </w:rPr>
      </w:pPr>
    </w:p>
    <w:p w14:paraId="1DCCDB5F" w14:textId="77777777" w:rsidR="00A55519" w:rsidRDefault="00A55519" w:rsidP="00A55519">
      <w:pPr>
        <w:widowControl w:val="0"/>
        <w:rPr>
          <w:b/>
          <w:color w:val="000000" w:themeColor="text1"/>
          <w:sz w:val="22"/>
        </w:rPr>
      </w:pPr>
    </w:p>
    <w:p w14:paraId="5708885A" w14:textId="14447C5D" w:rsidR="00A55519" w:rsidRPr="00BA7221" w:rsidRDefault="00A55519" w:rsidP="00A55519">
      <w:pPr>
        <w:widowControl w:val="0"/>
        <w:rPr>
          <w:b/>
          <w:color w:val="000000" w:themeColor="text1"/>
          <w:sz w:val="22"/>
        </w:rPr>
      </w:pPr>
      <w:r w:rsidRPr="00BA7221">
        <w:rPr>
          <w:b/>
          <w:color w:val="000000" w:themeColor="text1"/>
          <w:sz w:val="22"/>
        </w:rPr>
        <w:t xml:space="preserve">3. </w:t>
      </w:r>
      <w:r>
        <w:rPr>
          <w:b/>
          <w:color w:val="000000" w:themeColor="text1"/>
          <w:sz w:val="22"/>
        </w:rPr>
        <w:t>Целевые</w:t>
      </w:r>
      <w:r w:rsidRPr="00BA7221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показатели</w:t>
      </w:r>
      <w:r w:rsidRPr="00BA7221">
        <w:rPr>
          <w:b/>
          <w:color w:val="000000" w:themeColor="text1"/>
          <w:sz w:val="22"/>
        </w:rPr>
        <w:t xml:space="preserve"> муниципальной программы «Управление имуществом и муниципальными финансами» на 2023 – 20</w:t>
      </w:r>
      <w:r w:rsidR="0045599C">
        <w:rPr>
          <w:b/>
          <w:color w:val="000000" w:themeColor="text1"/>
          <w:sz w:val="22"/>
        </w:rPr>
        <w:t>30</w:t>
      </w:r>
      <w:r w:rsidRPr="00BA7221">
        <w:rPr>
          <w:b/>
          <w:color w:val="000000" w:themeColor="text1"/>
          <w:sz w:val="22"/>
        </w:rPr>
        <w:t xml:space="preserve"> годы</w:t>
      </w:r>
    </w:p>
    <w:p w14:paraId="7D63D16A" w14:textId="77777777" w:rsidR="00A55519" w:rsidRPr="00BA7221" w:rsidRDefault="00A55519" w:rsidP="00A55519">
      <w:pPr>
        <w:widowControl w:val="0"/>
        <w:rPr>
          <w:b/>
          <w:color w:val="000000" w:themeColor="text1"/>
          <w:sz w:val="20"/>
          <w:szCs w:val="20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372"/>
        <w:gridCol w:w="1873"/>
        <w:gridCol w:w="850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1276"/>
      </w:tblGrid>
      <w:tr w:rsidR="0045599C" w:rsidRPr="00BA7221" w14:paraId="6A504B0E" w14:textId="77777777" w:rsidTr="001A06E1">
        <w:trPr>
          <w:trHeight w:val="334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BED9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 xml:space="preserve">№ </w:t>
            </w:r>
          </w:p>
          <w:p w14:paraId="4F578809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AF30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Планируемые результаты реализации муниципальной программы (подпрограммы)</w:t>
            </w:r>
          </w:p>
          <w:p w14:paraId="70EFB02F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(Показатель реализации мероприятий)</w:t>
            </w:r>
            <w:r w:rsidRPr="00BA7221">
              <w:rPr>
                <w:rStyle w:val="a5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6DCB5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Тип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D94E" w14:textId="77777777" w:rsidR="0045599C" w:rsidRPr="00BA7221" w:rsidRDefault="0045599C" w:rsidP="00D71D29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  <w:p w14:paraId="77D65F19" w14:textId="77777777" w:rsidR="0045599C" w:rsidRPr="00BA7221" w:rsidRDefault="0045599C" w:rsidP="00D71D29">
            <w:pPr>
              <w:rPr>
                <w:color w:val="000000" w:themeColor="text1"/>
                <w:sz w:val="18"/>
                <w:szCs w:val="18"/>
              </w:rPr>
            </w:pPr>
          </w:p>
          <w:p w14:paraId="760B3325" w14:textId="77777777" w:rsidR="0045599C" w:rsidRPr="00BA7221" w:rsidRDefault="0045599C" w:rsidP="00D71D29">
            <w:pPr>
              <w:ind w:lef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664" w14:textId="77777777" w:rsidR="0045599C" w:rsidRPr="00BA7221" w:rsidRDefault="0045599C" w:rsidP="00D71D29">
            <w:pPr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Базовое значение п</w:t>
            </w:r>
            <w:r>
              <w:rPr>
                <w:color w:val="000000" w:themeColor="text1"/>
                <w:sz w:val="18"/>
                <w:szCs w:val="18"/>
              </w:rPr>
              <w:t xml:space="preserve">оказателя на начало реализации </w:t>
            </w:r>
            <w:r w:rsidRPr="00BA7221">
              <w:rPr>
                <w:color w:val="000000" w:themeColor="text1"/>
                <w:sz w:val="18"/>
                <w:szCs w:val="18"/>
              </w:rPr>
              <w:t>программы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CF10" w14:textId="3B4C906D" w:rsidR="0045599C" w:rsidRPr="00BA7221" w:rsidRDefault="0045599C" w:rsidP="00D71D2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B8FD4" w14:textId="1330EA4E" w:rsidR="0045599C" w:rsidRPr="00BA7221" w:rsidRDefault="0045599C" w:rsidP="0045599C">
            <w:pPr>
              <w:ind w:left="-112"/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Ответственный за достиже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ние показате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BA7221">
              <w:rPr>
                <w:rFonts w:cs="Times New Roman"/>
                <w:color w:val="000000" w:themeColor="text1"/>
                <w:sz w:val="18"/>
                <w:szCs w:val="18"/>
              </w:rPr>
              <w:t>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994DB" w14:textId="77777777" w:rsidR="0045599C" w:rsidRPr="00BA7221" w:rsidRDefault="0045599C" w:rsidP="00D71D2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Номер подпрогр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аммы, мероприятий, оказывающих 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t>влияние на достижение показателя</w:t>
            </w:r>
            <w:r w:rsidRPr="00BA7221">
              <w:rPr>
                <w:rFonts w:cs="Times New Roman"/>
                <w:color w:val="000000" w:themeColor="text1"/>
                <w:sz w:val="16"/>
                <w:szCs w:val="16"/>
              </w:rPr>
              <w:br/>
              <w:t>(Y.ХХ.ZZ)</w:t>
            </w:r>
          </w:p>
        </w:tc>
      </w:tr>
      <w:tr w:rsidR="0045599C" w:rsidRPr="00BA7221" w14:paraId="6488E285" w14:textId="77777777" w:rsidTr="001A06E1">
        <w:trPr>
          <w:trHeight w:val="283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4C74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4FD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52641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4502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CCF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BE4B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2023 год</w:t>
            </w:r>
          </w:p>
          <w:p w14:paraId="39372F12" w14:textId="77777777" w:rsidR="0045599C" w:rsidRPr="00BA7221" w:rsidRDefault="0045599C" w:rsidP="00D71D29">
            <w:pPr>
              <w:rPr>
                <w:color w:val="000000" w:themeColor="text1"/>
                <w:sz w:val="18"/>
                <w:szCs w:val="18"/>
              </w:rPr>
            </w:pPr>
          </w:p>
          <w:p w14:paraId="151587A1" w14:textId="77777777" w:rsidR="0045599C" w:rsidRPr="00BA7221" w:rsidRDefault="0045599C" w:rsidP="00D71D29">
            <w:pPr>
              <w:tabs>
                <w:tab w:val="left" w:pos="705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E6E7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DB2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D037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C3EC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709" w:type="dxa"/>
          </w:tcPr>
          <w:p w14:paraId="3903F53E" w14:textId="375E510C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708" w:type="dxa"/>
          </w:tcPr>
          <w:p w14:paraId="666663A1" w14:textId="42A7B0E9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709" w:type="dxa"/>
          </w:tcPr>
          <w:p w14:paraId="752FD454" w14:textId="57A960DE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8E49E" w14:textId="092F432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7377E" w14:textId="77777777" w:rsidR="0045599C" w:rsidRPr="00BA7221" w:rsidRDefault="0045599C" w:rsidP="00D71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45599C" w:rsidRPr="00BA7221" w14:paraId="022A5316" w14:textId="77777777" w:rsidTr="001A06E1">
        <w:trPr>
          <w:trHeight w:val="15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EAFF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1AF1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75E07560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DE62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ED8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D4C3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EA78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EF30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D18A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7174" w14:textId="77777777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691316C" w14:textId="4D860D98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4FFC4B3B" w14:textId="4B40F1CB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3E535062" w14:textId="3AADB111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6D2C34" w14:textId="11FF5E5C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7221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45C885" w14:textId="2C8AB555" w:rsidR="0045599C" w:rsidRPr="00BA7221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45599C" w:rsidRPr="00AA4EFC" w14:paraId="099E01E9" w14:textId="77777777" w:rsidTr="001A06E1">
        <w:trPr>
          <w:trHeight w:val="14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23262" w14:textId="77777777" w:rsidR="0045599C" w:rsidRPr="00AA4EFC" w:rsidRDefault="0045599C" w:rsidP="00D71D2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A833A" w14:textId="77777777" w:rsidR="0045599C" w:rsidRDefault="0045599C" w:rsidP="00D71D2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1</w:t>
            </w:r>
          </w:p>
          <w:p w14:paraId="3113A6B5" w14:textId="58872605" w:rsidR="0045599C" w:rsidRPr="00AA4EFC" w:rsidRDefault="0045599C" w:rsidP="00D71D29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EF34B6" w14:textId="77777777" w:rsidR="0045599C" w:rsidRPr="00AA4EFC" w:rsidRDefault="0045599C" w:rsidP="00D71D29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48C6047B" w14:textId="77777777" w:rsidR="0045599C" w:rsidRPr="00AA4EFC" w:rsidRDefault="0045599C" w:rsidP="00D71D29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6FA6BEC5" w14:textId="77777777" w:rsidR="0045599C" w:rsidRPr="00AA4EFC" w:rsidRDefault="0045599C" w:rsidP="00D71D29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16E78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E8CE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0060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3F0A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2625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262B" w14:textId="7777777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5CDC200A" w14:textId="7F710ECF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2E13BD52" w14:textId="7304B2C7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2C0274D2" w14:textId="1F5E22B4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1977" w14:textId="1D3F99F8" w:rsidR="0045599C" w:rsidRPr="00AA4EFC" w:rsidRDefault="0045599C" w:rsidP="00D71D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7958A" w14:textId="77777777" w:rsidR="0045599C" w:rsidRPr="00AA4EFC" w:rsidRDefault="0045599C" w:rsidP="00D71D29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0526B" w14:textId="77777777" w:rsidR="0045599C" w:rsidRDefault="0045599C" w:rsidP="00D71D29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3590A887" w14:textId="57B06F68" w:rsidR="0045599C" w:rsidRPr="00AA4EFC" w:rsidRDefault="0045599C" w:rsidP="00D71D29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A06E1" w:rsidRPr="00AA4EFC" w14:paraId="79383731" w14:textId="77777777" w:rsidTr="001A06E1">
        <w:trPr>
          <w:trHeight w:val="7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C0A56" w14:textId="77777777" w:rsidR="001A06E1" w:rsidRPr="00AA4EFC" w:rsidRDefault="001A06E1" w:rsidP="001A06E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3DB04" w14:textId="1341635E" w:rsidR="001A06E1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Целевой показатель 2</w:t>
            </w:r>
          </w:p>
          <w:p w14:paraId="01E52BAF" w14:textId="156366F8" w:rsidR="001A06E1" w:rsidRPr="00AA4EFC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lastRenderedPageBreak/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99305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lastRenderedPageBreak/>
              <w:t>Приоритетный целевой показатель</w:t>
            </w:r>
          </w:p>
          <w:p w14:paraId="0319F460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15C0AAEB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lastRenderedPageBreak/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BB03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3111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1DE4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5698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E9D9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0CF6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EF5A" w14:textId="32A0922C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78D6" w14:textId="5514788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B439" w14:textId="0D60A505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F1F" w14:textId="754858D4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FFCB55D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C6871B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5739D3E0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608213A3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1A06E1" w:rsidRPr="00AA4EFC" w14:paraId="5B3DDC53" w14:textId="77777777" w:rsidTr="00C93882">
        <w:trPr>
          <w:trHeight w:val="1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A50FA" w14:textId="77777777" w:rsidR="001A06E1" w:rsidRPr="00AA4EFC" w:rsidRDefault="001A06E1" w:rsidP="001A06E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10DC13" w14:textId="48F37A17" w:rsidR="001A06E1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  <w:p w14:paraId="2CF18287" w14:textId="311A3931" w:rsidR="001A06E1" w:rsidRPr="00AA4EFC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94AB0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73230D03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22B72C72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CABB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666A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BB5D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A3DE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679F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0EDC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586C" w14:textId="0A6A3B2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9FE8" w14:textId="286BFEB1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B2E9" w14:textId="521696A1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EE6D" w14:textId="4502EE9C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5BFCA01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8F4FC4D" w14:textId="77777777" w:rsidR="001A06E1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1.03.01</w:t>
            </w:r>
          </w:p>
          <w:p w14:paraId="19B54C53" w14:textId="26AED581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A06E1" w:rsidRPr="00AA4EFC" w14:paraId="2D9420F0" w14:textId="77777777" w:rsidTr="001931F2">
        <w:trPr>
          <w:trHeight w:val="31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A43A0" w14:textId="77777777" w:rsidR="001A06E1" w:rsidRPr="00AA4EFC" w:rsidRDefault="001A06E1" w:rsidP="001A06E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1F3C7" w14:textId="428DF911" w:rsidR="001A06E1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1A06E1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  <w:p w14:paraId="29414B69" w14:textId="479D7F85" w:rsidR="001A06E1" w:rsidRPr="00AA4EFC" w:rsidRDefault="001A06E1" w:rsidP="001A06E1">
            <w:pPr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6BF67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3D19BE77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1FACB239" w14:textId="77777777" w:rsidR="001A06E1" w:rsidRPr="00AA4EFC" w:rsidRDefault="001A06E1" w:rsidP="001A06E1">
            <w:pPr>
              <w:ind w:right="34"/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0A20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4A29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ED3E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685F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E04C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B101" w14:textId="77777777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2EE3" w14:textId="5D66463B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CCD2" w14:textId="37A12B30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73B" w14:textId="3D029D8A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54B1" w14:textId="43445F20" w:rsidR="001A06E1" w:rsidRPr="00AA4EFC" w:rsidRDefault="001A06E1" w:rsidP="001A06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93408A2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C3BEBEA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1.02.01</w:t>
            </w:r>
          </w:p>
          <w:p w14:paraId="21D671A3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1.02.02</w:t>
            </w:r>
          </w:p>
          <w:p w14:paraId="3AD236FB" w14:textId="77777777" w:rsidR="001A06E1" w:rsidRPr="00AA4EFC" w:rsidRDefault="001A06E1" w:rsidP="001A06E1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330E0D" w:rsidRPr="00AC421E" w14:paraId="719204B2" w14:textId="77777777" w:rsidTr="00330E0D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479D9" w14:textId="507C592F" w:rsidR="00330E0D" w:rsidRPr="00AA4EFC" w:rsidRDefault="00330E0D" w:rsidP="00330E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EF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C98" w14:textId="4F168F75" w:rsidR="00330E0D" w:rsidRPr="007D1E6E" w:rsidRDefault="00330E0D" w:rsidP="00330E0D">
            <w:pPr>
              <w:rPr>
                <w:color w:val="000000" w:themeColor="text1"/>
                <w:sz w:val="18"/>
                <w:szCs w:val="18"/>
              </w:rPr>
            </w:pPr>
            <w:r w:rsidRPr="007D1E6E">
              <w:rPr>
                <w:rFonts w:cs="Times New Roman"/>
                <w:sz w:val="18"/>
                <w:szCs w:val="18"/>
              </w:rPr>
              <w:t>Целевой показатель 5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866FE" w14:textId="77777777" w:rsidR="00330E0D" w:rsidRPr="00AA4EFC" w:rsidRDefault="00330E0D" w:rsidP="00330E0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1D33D499" w14:textId="77777777" w:rsidR="00330E0D" w:rsidRPr="00AA4EFC" w:rsidRDefault="00330E0D" w:rsidP="00330E0D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6FBF81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rFonts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B479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3C0E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C478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1234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09DD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4D3D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4E25CA7E" w14:textId="4A50B916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1AD6197F" w14:textId="15D95943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229CD449" w14:textId="4E4211C4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8C25E" w14:textId="77777777" w:rsidR="00330E0D" w:rsidRPr="00AA4EFC" w:rsidRDefault="00330E0D" w:rsidP="00330E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4EF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585CA" w14:textId="77777777" w:rsidR="00330E0D" w:rsidRPr="00AA4EFC" w:rsidRDefault="00330E0D" w:rsidP="00330E0D">
            <w:pPr>
              <w:rPr>
                <w:color w:val="000000" w:themeColor="text1"/>
                <w:sz w:val="17"/>
                <w:szCs w:val="17"/>
              </w:rPr>
            </w:pPr>
            <w:r w:rsidRPr="00AA4EFC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A50C0" w14:textId="77777777" w:rsidR="00330E0D" w:rsidRPr="00AA4EFC" w:rsidRDefault="00330E0D" w:rsidP="00330E0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5938C2B2" w14:textId="77777777" w:rsidR="00330E0D" w:rsidRPr="00995C5E" w:rsidRDefault="00330E0D" w:rsidP="00330E0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4EFC">
              <w:rPr>
                <w:rFonts w:eastAsia="Times New Roman" w:cs="Times New Roman"/>
                <w:sz w:val="18"/>
                <w:szCs w:val="18"/>
                <w:lang w:eastAsia="ru-RU"/>
              </w:rPr>
              <w:t>1.02.03. 1.03.01.</w:t>
            </w:r>
          </w:p>
        </w:tc>
      </w:tr>
      <w:tr w:rsidR="00F82AE6" w:rsidRPr="00FB3F35" w14:paraId="280C8B5B" w14:textId="77777777" w:rsidTr="00462B5C">
        <w:trPr>
          <w:trHeight w:val="6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0644A" w14:textId="39033CDB" w:rsidR="00F82AE6" w:rsidRPr="00FB3F35" w:rsidRDefault="00F82AE6" w:rsidP="00F82AE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B3F3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D82FE" w14:textId="081B07D7" w:rsidR="00F82AE6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14:paraId="3DD44133" w14:textId="771C35EB" w:rsidR="00F82AE6" w:rsidRPr="00330E0D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 w14:paraId="12D624F6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3C54A644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14:paraId="167B61B0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Закон МО 01.06.2011 № 73/2011-ОЗ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4E65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27AB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C70E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2833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E446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30AB" w14:textId="7777777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1F7ADB55" w14:textId="15EA4426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09CC945D" w14:textId="57451AC7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58EC0A74" w14:textId="11212E3F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0CDE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BE6E" w14:textId="38420CA6" w:rsidR="00F82AE6" w:rsidRPr="00FB3F35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3F3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DEB3F2E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4E3A18D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 xml:space="preserve">1.02.01 </w:t>
            </w:r>
          </w:p>
          <w:p w14:paraId="4BB96FE5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1.02.02</w:t>
            </w:r>
          </w:p>
          <w:p w14:paraId="24067D95" w14:textId="77777777" w:rsidR="00F82AE6" w:rsidRPr="00FB3F35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FB3F3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F82AE6" w:rsidRPr="003A30F2" w14:paraId="1C0F3B41" w14:textId="77777777" w:rsidTr="003A79B9">
        <w:trPr>
          <w:trHeight w:val="45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4AEDD1" w14:textId="77777777" w:rsidR="00F82AE6" w:rsidRPr="003A30F2" w:rsidRDefault="00F82AE6" w:rsidP="00F82AE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A30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53E0F" w14:textId="2602FE64" w:rsidR="00F82AE6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14:paraId="4992108A" w14:textId="40F7D438" w:rsidR="00F82AE6" w:rsidRPr="00330E0D" w:rsidRDefault="00F82AE6" w:rsidP="00F82AE6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82AE6">
              <w:rPr>
                <w:color w:val="000000" w:themeColor="text1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15F05" w14:textId="77777777" w:rsidR="00F82AE6" w:rsidRPr="003A30F2" w:rsidRDefault="00F82AE6" w:rsidP="00F82AE6">
            <w:pPr>
              <w:pStyle w:val="af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A30F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7AF6F0F8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rFonts w:cs="Times New Roman"/>
                <w:color w:val="000000" w:themeColor="text1"/>
                <w:sz w:val="18"/>
                <w:szCs w:val="18"/>
              </w:rPr>
              <w:t>Федеральный закон от 31.07.2020 № 248-ФЗ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75619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EE99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449D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1D7D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382C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E23F" w14:textId="77777777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740A" w14:textId="12FB7E6F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0290" w14:textId="552E2D2F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B9FA" w14:textId="67883B24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8B2A" w14:textId="7259EF49" w:rsidR="00F82AE6" w:rsidRPr="003A30F2" w:rsidRDefault="00F82AE6" w:rsidP="00F82A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BA2E6" w14:textId="77777777" w:rsidR="00F82AE6" w:rsidRPr="003A30F2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526D3" w14:textId="77777777" w:rsidR="00F82AE6" w:rsidRPr="003A30F2" w:rsidRDefault="00F82AE6" w:rsidP="00F82AE6">
            <w:pPr>
              <w:rPr>
                <w:color w:val="000000" w:themeColor="text1"/>
                <w:sz w:val="17"/>
                <w:szCs w:val="17"/>
              </w:rPr>
            </w:pPr>
            <w:r w:rsidRPr="003A30F2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B21651" w:rsidRPr="00355A45" w14:paraId="7991D0E2" w14:textId="77777777" w:rsidTr="00A046CF">
        <w:trPr>
          <w:trHeight w:val="343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0F4D9" w14:textId="77777777" w:rsidR="00B21651" w:rsidRPr="00355A45" w:rsidRDefault="00B21651" w:rsidP="00B2165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6E0" w14:textId="72AE99C9" w:rsidR="00B21651" w:rsidRPr="00B21651" w:rsidRDefault="00B21651" w:rsidP="00B21651">
            <w:pPr>
              <w:rPr>
                <w:rFonts w:cs="Times New Roman"/>
                <w:sz w:val="18"/>
                <w:szCs w:val="18"/>
              </w:rPr>
            </w:pPr>
            <w:r w:rsidRPr="00B21651">
              <w:rPr>
                <w:rFonts w:cs="Times New Roman"/>
                <w:sz w:val="18"/>
                <w:szCs w:val="18"/>
              </w:rPr>
              <w:t>Целевой показатель 8</w:t>
            </w:r>
          </w:p>
          <w:p w14:paraId="159DE035" w14:textId="4B3C322C" w:rsidR="00B21651" w:rsidRPr="00330E0D" w:rsidRDefault="00B21651" w:rsidP="00B21651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21651">
              <w:rPr>
                <w:rFonts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F0DA5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AAB5C38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Рейтинг-2024</w:t>
            </w:r>
          </w:p>
          <w:p w14:paraId="0AFD8BB1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Распоряжение 65-р от 26.12.2017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4B362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8547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C3FD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C0E3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A798" w14:textId="77777777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57FA" w14:textId="2AFDF040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C858" w14:textId="33FCA219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DCB7" w14:textId="7DE367C1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E849" w14:textId="18104CAE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B88F" w14:textId="5A830BDE" w:rsidR="00B21651" w:rsidRPr="00355A45" w:rsidRDefault="00B21651" w:rsidP="00B216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30F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01C43" w14:textId="77777777" w:rsidR="00B21651" w:rsidRPr="00355A45" w:rsidRDefault="00B21651" w:rsidP="00B21651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94023" w14:textId="77777777" w:rsidR="00B21651" w:rsidRPr="00355A45" w:rsidRDefault="00B21651" w:rsidP="00B21651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  <w:p w14:paraId="797E33B0" w14:textId="77777777" w:rsidR="00B21651" w:rsidRPr="00355A45" w:rsidRDefault="00B21651" w:rsidP="00B21651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1.02.03</w:t>
            </w:r>
          </w:p>
        </w:tc>
      </w:tr>
      <w:tr w:rsidR="0019051A" w:rsidRPr="00355A45" w14:paraId="430C2011" w14:textId="77777777" w:rsidTr="001A666A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7684F" w14:textId="77777777" w:rsidR="0019051A" w:rsidRPr="00355A45" w:rsidRDefault="0019051A" w:rsidP="0019051A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5A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E3EE" w14:textId="1C76A2E5" w:rsidR="0019051A" w:rsidRDefault="0019051A" w:rsidP="0019051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 xml:space="preserve">Целевой показатель 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14:paraId="3939826E" w14:textId="1FDAB142" w:rsidR="0019051A" w:rsidRPr="00330E0D" w:rsidRDefault="0019051A" w:rsidP="0019051A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58D7">
              <w:rPr>
                <w:color w:val="000000" w:themeColor="text1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D86BB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Приоритетный целевой показатель</w:t>
            </w:r>
          </w:p>
          <w:p w14:paraId="2F36ACCB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Указ Президента РФ от 28.04.2008 № 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FC122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129F1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E4E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5251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A7F1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C36E" w14:textId="77777777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526D" w14:textId="384C75EF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171C" w14:textId="68551E53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C3CE" w14:textId="24794174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4EF9" w14:textId="524E25B0" w:rsidR="0019051A" w:rsidRPr="00355A45" w:rsidRDefault="0019051A" w:rsidP="0019051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55A45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A4B2D" w14:textId="77777777" w:rsidR="0019051A" w:rsidRPr="00355A45" w:rsidRDefault="0019051A" w:rsidP="0019051A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2B0F9" w14:textId="77777777" w:rsidR="0019051A" w:rsidRPr="00355A45" w:rsidRDefault="0019051A" w:rsidP="0019051A">
            <w:pPr>
              <w:rPr>
                <w:color w:val="000000" w:themeColor="text1"/>
                <w:sz w:val="17"/>
                <w:szCs w:val="17"/>
              </w:rPr>
            </w:pPr>
            <w:r w:rsidRPr="00355A45">
              <w:rPr>
                <w:color w:val="000000" w:themeColor="text1"/>
                <w:sz w:val="17"/>
                <w:szCs w:val="17"/>
              </w:rPr>
              <w:t>1.04.01</w:t>
            </w:r>
          </w:p>
        </w:tc>
      </w:tr>
      <w:tr w:rsidR="009E3D42" w:rsidRPr="00AC421E" w14:paraId="422CC43D" w14:textId="77777777" w:rsidTr="009E3D42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2FC3F" w14:textId="77777777" w:rsidR="009E3D42" w:rsidRPr="00AA4EFC" w:rsidRDefault="009E3D42" w:rsidP="009E3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1565" w14:textId="4CF8224A" w:rsidR="009E3D42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Целевой показатель 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  <w:p w14:paraId="39D3CABD" w14:textId="593697A2" w:rsidR="009E3D42" w:rsidRPr="00330E0D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83F0" w14:textId="77777777" w:rsidR="009E3D42" w:rsidRPr="00F97E26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D734869" w14:textId="77777777" w:rsidR="009E3D42" w:rsidRPr="00F97E26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AAD9CCB" w14:textId="77777777" w:rsidR="009E3D42" w:rsidRPr="00AA4EFC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21.12.2001 </w:t>
            </w:r>
            <w:r w:rsidRPr="00F97E26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D783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862B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A2E0E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07B2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1CF8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1FBF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D16D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7F53" w14:textId="7B522C1D" w:rsidR="009E3D42" w:rsidRPr="00B00B52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15DD" w14:textId="1A734AD9" w:rsidR="009E3D42" w:rsidRPr="00B00B52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C968" w14:textId="540B397A" w:rsidR="009E3D42" w:rsidRPr="00B00B52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4A4C" w14:textId="0659AD3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00B5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F74A" w14:textId="77777777" w:rsidR="009E3D42" w:rsidRPr="00AA4EFC" w:rsidRDefault="009E3D42" w:rsidP="009E3D42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5C4" w14:textId="77777777" w:rsidR="009E3D42" w:rsidRPr="00144E77" w:rsidRDefault="009E3D42" w:rsidP="009E3D4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44E77"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14:paraId="49E06FC5" w14:textId="77777777" w:rsidR="009E3D42" w:rsidRPr="00AA4EFC" w:rsidRDefault="009E3D42" w:rsidP="009E3D4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E3D42" w:rsidRPr="00AC421E" w14:paraId="4AA15E56" w14:textId="77777777" w:rsidTr="00836EEC">
        <w:trPr>
          <w:trHeight w:val="117"/>
        </w:trPr>
        <w:tc>
          <w:tcPr>
            <w:tcW w:w="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132AC" w14:textId="77777777" w:rsidR="009E3D42" w:rsidRPr="00AA4EFC" w:rsidRDefault="009E3D42" w:rsidP="009E3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9A6A" w14:textId="3A946D7D" w:rsidR="009E3D42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>Целевой показатель 1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73B1DA81" w14:textId="4DA8E492" w:rsidR="009E3D42" w:rsidRPr="00330E0D" w:rsidRDefault="009E3D42" w:rsidP="009E3D42">
            <w:pPr>
              <w:rPr>
                <w:rFonts w:cs="Times New Roman"/>
                <w:sz w:val="18"/>
                <w:szCs w:val="18"/>
                <w:highlight w:val="yellow"/>
              </w:rPr>
            </w:pPr>
            <w:r w:rsidRPr="009E3D42">
              <w:rPr>
                <w:rFonts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E3D42">
              <w:rPr>
                <w:rFonts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87E5" w14:textId="77777777" w:rsidR="009E3D42" w:rsidRPr="0081365D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D220794" w14:textId="77777777" w:rsidR="009E3D42" w:rsidRPr="0081365D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D8972C2" w14:textId="77777777" w:rsidR="009E3D42" w:rsidRPr="00AA4EFC" w:rsidRDefault="009E3D42" w:rsidP="009E3D4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Закон МО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от </w:t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10.12.2020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81365D">
              <w:rPr>
                <w:rFonts w:eastAsia="Times New Roman" w:cs="Times New Roman"/>
                <w:sz w:val="18"/>
                <w:szCs w:val="18"/>
                <w:lang w:eastAsia="ru-RU"/>
              </w:rPr>
              <w:t>№ 270/2020-ОЗ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6CF2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4C1E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EA53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23A4E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BF78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1F43" w14:textId="77777777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7811" w14:textId="10FAC282" w:rsidR="009E3D42" w:rsidRPr="0081365D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20C5" w14:textId="7F04AA33" w:rsidR="009E3D42" w:rsidRPr="0081365D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1945" w14:textId="71025079" w:rsidR="009E3D42" w:rsidRPr="0081365D" w:rsidRDefault="009E3D42" w:rsidP="009E3D4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F774" w14:textId="51797DFC" w:rsidR="009E3D42" w:rsidRPr="00AA4EFC" w:rsidRDefault="009E3D42" w:rsidP="009E3D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1365D">
              <w:rPr>
                <w:rFonts w:cs="Times New Roman"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D3C4" w14:textId="77777777" w:rsidR="009E3D42" w:rsidRPr="00AA4EFC" w:rsidRDefault="009E3D42" w:rsidP="009E3D42">
            <w:pPr>
              <w:rPr>
                <w:color w:val="000000" w:themeColor="text1"/>
                <w:sz w:val="17"/>
                <w:szCs w:val="17"/>
              </w:rPr>
            </w:pPr>
            <w:r w:rsidRPr="00333ED9">
              <w:rPr>
                <w:color w:val="000000" w:themeColor="text1"/>
                <w:sz w:val="17"/>
                <w:szCs w:val="17"/>
              </w:rPr>
              <w:t>КУИ г.Лыткарино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C9A3" w14:textId="77777777" w:rsidR="009E3D42" w:rsidRPr="00AA4EFC" w:rsidRDefault="009E3D42" w:rsidP="009E3D4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Pr="0081365D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.03.01.</w:t>
            </w:r>
          </w:p>
        </w:tc>
      </w:tr>
    </w:tbl>
    <w:p w14:paraId="2BACE734" w14:textId="77777777" w:rsidR="00A55519" w:rsidRPr="0026100F" w:rsidRDefault="00A55519" w:rsidP="00A55519">
      <w:pPr>
        <w:tabs>
          <w:tab w:val="left" w:pos="4140"/>
          <w:tab w:val="center" w:pos="7725"/>
        </w:tabs>
        <w:jc w:val="center"/>
        <w:rPr>
          <w:b/>
          <w:color w:val="FF0000"/>
          <w:sz w:val="22"/>
          <w:szCs w:val="20"/>
        </w:rPr>
      </w:pPr>
    </w:p>
    <w:p w14:paraId="5DA5D13E" w14:textId="77777777" w:rsidR="00FC4DB3" w:rsidRDefault="00FC4DB3" w:rsidP="00A55519">
      <w:pPr>
        <w:pStyle w:val="af4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32E8731" w14:textId="09B7723A" w:rsidR="00A55519" w:rsidRPr="00375164" w:rsidRDefault="00A55519" w:rsidP="00A55519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4</w:t>
      </w:r>
      <w:r w:rsidRPr="00375164">
        <w:rPr>
          <w:rFonts w:ascii="Times New Roman" w:hAnsi="Times New Roman"/>
          <w:b/>
          <w:color w:val="000000" w:themeColor="text1"/>
        </w:rPr>
        <w:t>. Методика расчета значений целевых показателей муниципальной программы Московской области</w:t>
      </w:r>
    </w:p>
    <w:p w14:paraId="4B051959" w14:textId="77777777" w:rsidR="00A55519" w:rsidRPr="00375164" w:rsidRDefault="00A55519" w:rsidP="00A55519">
      <w:pPr>
        <w:pStyle w:val="af4"/>
        <w:jc w:val="center"/>
        <w:rPr>
          <w:rFonts w:ascii="Times New Roman" w:hAnsi="Times New Roman"/>
          <w:b/>
          <w:color w:val="000000" w:themeColor="text1"/>
        </w:rPr>
      </w:pPr>
      <w:r w:rsidRPr="00375164">
        <w:rPr>
          <w:rFonts w:ascii="Times New Roman" w:hAnsi="Times New Roman"/>
          <w:b/>
          <w:color w:val="000000" w:themeColor="text1"/>
        </w:rPr>
        <w:t>«Управление имуществом и муниципальными финансами»</w:t>
      </w:r>
    </w:p>
    <w:p w14:paraId="1DAA4E2A" w14:textId="77777777" w:rsidR="00A55519" w:rsidRPr="0026100F" w:rsidRDefault="00A55519" w:rsidP="00A55519">
      <w:pPr>
        <w:pStyle w:val="af4"/>
        <w:jc w:val="center"/>
        <w:rPr>
          <w:rFonts w:ascii="Times New Roman" w:hAnsi="Times New Roman"/>
          <w:b/>
          <w:color w:val="FF0000"/>
        </w:rPr>
      </w:pPr>
    </w:p>
    <w:p w14:paraId="61477D25" w14:textId="77777777" w:rsidR="00A55519" w:rsidRPr="005800F9" w:rsidRDefault="00A55519" w:rsidP="00A55519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A55519" w:rsidRPr="008C292E" w14:paraId="5DDB6DF7" w14:textId="77777777" w:rsidTr="00D71D2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90C9" w14:textId="77777777" w:rsidR="00A55519" w:rsidRPr="008C292E" w:rsidRDefault="00A55519" w:rsidP="00D71D29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18C0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849F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AB57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1CE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E692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A55519" w:rsidRPr="008C292E" w14:paraId="4EAFC463" w14:textId="77777777" w:rsidTr="00D71D2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18B" w14:textId="77777777" w:rsidR="00A55519" w:rsidRPr="008C292E" w:rsidRDefault="00A55519" w:rsidP="00D71D29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6227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825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6585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9699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7261" w14:textId="77777777" w:rsidR="00A55519" w:rsidRPr="008C292E" w:rsidRDefault="00A55519" w:rsidP="00D71D29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C292E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55519" w:rsidRPr="008C292E" w14:paraId="30BB8579" w14:textId="77777777" w:rsidTr="00D71D2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D8F0" w14:textId="77777777" w:rsidR="00A55519" w:rsidRPr="008C292E" w:rsidRDefault="00A55519" w:rsidP="00D71D29">
            <w:pPr>
              <w:widowControl w:val="0"/>
              <w:ind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A42" w14:textId="77777777" w:rsidR="00A55519" w:rsidRPr="008C292E" w:rsidRDefault="00A55519" w:rsidP="00D71D29">
            <w:pPr>
              <w:widowControl w:val="0"/>
              <w:ind w:firstLine="72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A55519" w:rsidRPr="008C292E" w14:paraId="6DC439D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4FC313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79F92F5F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79B3D4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%</w:t>
            </w:r>
          </w:p>
        </w:tc>
        <w:tc>
          <w:tcPr>
            <w:tcW w:w="8080" w:type="dxa"/>
          </w:tcPr>
          <w:p w14:paraId="498AD10B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6D825D5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D431A2F" w14:textId="77777777" w:rsidR="00A55519" w:rsidRPr="008C292E" w:rsidRDefault="00A55519" w:rsidP="00D71D2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2505F9B" w14:textId="77777777" w:rsidR="00A55519" w:rsidRPr="008C292E" w:rsidRDefault="00A55519" w:rsidP="00D71D29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14:paraId="707091A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299187E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F1815C4" w14:textId="77777777" w:rsidR="00A55519" w:rsidRPr="008C292E" w:rsidRDefault="00A55519" w:rsidP="00D71D29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14:paraId="6A07E069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B38FEA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48F073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E14B70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5BBF410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532F1C3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5B107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D92DFC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769F7A2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14:paraId="5F1E387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2568B7F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D6597C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D7C977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FCB98D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30B2ECB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5B30BB7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7794B5E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1F13011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1D7C3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1340270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34E20BC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74A9FEB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74E5D495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30194CA5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559E1ACD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2D77018A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4982E78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3DF8B1B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C739AA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Муниципальным образованиям, общая сумма задолженности которых по состоянию на 01 число месяца, предшествующего отчетной дате, </w:t>
            </w:r>
            <w:r w:rsidRPr="008C292E">
              <w:rPr>
                <w:rFonts w:cs="Times New Roman"/>
                <w:sz w:val="24"/>
                <w:szCs w:val="28"/>
              </w:rPr>
              <w:lastRenderedPageBreak/>
              <w:t>равна 0, присваивается первое место по значению и динамике составляющей показателя.</w:t>
            </w:r>
          </w:p>
          <w:p w14:paraId="5DFBE35B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4E078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83AE5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53A65705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1BEAC43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1876624D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10A5E22B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46E235F5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6F3CC38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92615D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1520C66E" w14:textId="77777777" w:rsidR="00A55519" w:rsidRPr="008C292E" w:rsidRDefault="00A55519" w:rsidP="00D71D29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30"/>
                <w:szCs w:val="30"/>
              </w:rPr>
              <w:t>СЗ = Пир + Д</w:t>
            </w: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, где</w:t>
            </w:r>
          </w:p>
          <w:p w14:paraId="25691DF7" w14:textId="77777777" w:rsidR="00A55519" w:rsidRPr="008C292E" w:rsidRDefault="00A55519" w:rsidP="00D71D29">
            <w:pPr>
              <w:pStyle w:val="af4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          </w:t>
            </w:r>
          </w:p>
          <w:p w14:paraId="4CAF4274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14:paraId="7A953F0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14:paraId="4AA08035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A634ACC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1E3929E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09932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45F324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14:paraId="2317E7D1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14:paraId="67250E9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ADDCF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0030AA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14:paraId="5FBDA75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09C90D7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14:paraId="01177BA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EFB08C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254E6D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E29A95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14:paraId="7F524E83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14:paraId="139AE49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14:paraId="3841199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14:paraId="347FF61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C11E08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4E03A2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9245F42" w14:textId="77777777" w:rsidR="00A55519" w:rsidRPr="008C292E" w:rsidRDefault="00A55519" w:rsidP="00D71D29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33674670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14:paraId="1C05F9E7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14:paraId="2C50C3C6" w14:textId="77777777" w:rsidR="00A55519" w:rsidRPr="008C292E" w:rsidRDefault="00A55519" w:rsidP="00D71D29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 xml:space="preserve"> 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317346E4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14"/>
                <w:szCs w:val="14"/>
              </w:rPr>
            </w:pPr>
          </w:p>
          <w:p w14:paraId="2E736901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1C900C7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Знг – общая сумма задолженности по состоянию на 01 число отчетного года</w:t>
            </w:r>
            <w:r w:rsidRPr="008C292E">
              <w:rPr>
                <w:rFonts w:cs="Times New Roman"/>
                <w:sz w:val="24"/>
                <w:szCs w:val="28"/>
              </w:rPr>
              <w:t>.</w:t>
            </w:r>
          </w:p>
          <w:p w14:paraId="5D3B783D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D80A6C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 w:rsidRPr="008C292E"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B8B32B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24FA6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03F9D4F1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F65375B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894" w:type="dxa"/>
          </w:tcPr>
          <w:p w14:paraId="59095E0C" w14:textId="77777777" w:rsidR="00A55519" w:rsidRPr="008C292E" w:rsidRDefault="00A55519" w:rsidP="00D71D29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5769D0D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117DCA2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1C22D24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314A7D2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11B0B23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2B1A86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3496F2CE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1DED8BD3" w14:textId="77777777" w:rsidR="00A55519" w:rsidRPr="008C292E" w:rsidRDefault="00A55519" w:rsidP="00D71D29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3D19DFF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24B1D70E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594032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2A492165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5292E4B3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685C8C07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3 квартал – 75%;</w:t>
            </w:r>
          </w:p>
          <w:p w14:paraId="4174E30D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3C3742E3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4 квартал – 100% (год).</w:t>
            </w:r>
          </w:p>
        </w:tc>
        <w:tc>
          <w:tcPr>
            <w:tcW w:w="1701" w:type="dxa"/>
          </w:tcPr>
          <w:p w14:paraId="2F0DDE26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42102FEC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20B3B9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52F02D3F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26AE72A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7A32F6E9" w14:textId="77777777" w:rsidR="00A55519" w:rsidRPr="008C292E" w:rsidRDefault="00A55519" w:rsidP="00D71D29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1037303C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3042391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79562F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14:paraId="3902E411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14:paraId="3EF4328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14:paraId="39430A0F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BE5B0F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15C22968" w14:textId="77777777" w:rsidR="00A55519" w:rsidRPr="008C292E" w:rsidRDefault="00A55519" w:rsidP="00D71D29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14:paraId="54BB2710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2AD67811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0C8E33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C292E">
              <w:rPr>
                <w:rFonts w:ascii="Times New Roman" w:hAnsi="Times New Roman" w:cs="Times New Roman"/>
                <w:sz w:val="24"/>
                <w:szCs w:val="2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5C09F6D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14:paraId="39B0DD29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2 квартал – 50%;</w:t>
            </w:r>
          </w:p>
          <w:p w14:paraId="5121348D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 xml:space="preserve">                                               3 квартал – 75%;</w:t>
            </w:r>
          </w:p>
          <w:p w14:paraId="01E9EA15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11 месяцев – 90%;</w:t>
            </w:r>
          </w:p>
          <w:p w14:paraId="05C5C77A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                                                4 квартал – 100% (год).</w:t>
            </w:r>
          </w:p>
        </w:tc>
        <w:tc>
          <w:tcPr>
            <w:tcW w:w="1701" w:type="dxa"/>
          </w:tcPr>
          <w:p w14:paraId="0F824E5F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ЕИСУГИ 2.0;</w:t>
            </w:r>
          </w:p>
          <w:p w14:paraId="15053BB7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D0A25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3A0F0C7F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98F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6AC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0AA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9431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</w:t>
            </w:r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(коммерческого назначения)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06EEE26" w14:textId="77777777" w:rsidR="00A55519" w:rsidRPr="008C292E" w:rsidRDefault="00A55519" w:rsidP="00D71D29">
            <w:pPr>
              <w:pStyle w:val="af8"/>
              <w:ind w:right="0"/>
              <w:rPr>
                <w:sz w:val="24"/>
              </w:rPr>
            </w:pPr>
            <w:r w:rsidRPr="008C292E">
              <w:rPr>
                <w:sz w:val="24"/>
              </w:rPr>
              <w:t>Показатель рассчитывается по следующей формуле:</w:t>
            </w:r>
          </w:p>
          <w:p w14:paraId="5AB2F32E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sz w:val="30"/>
                <w:szCs w:val="3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=80%*П1+20%*П2</m:t>
              </m:r>
            </m:oMath>
            <w:r w:rsidRPr="008C292E">
              <w:rPr>
                <w:rFonts w:eastAsiaTheme="minorEastAsia" w:cs="Times New Roman"/>
                <w:sz w:val="30"/>
                <w:szCs w:val="30"/>
                <w:lang w:eastAsia="ru-RU"/>
              </w:rPr>
              <w:t>,</w:t>
            </w:r>
          </w:p>
          <w:p w14:paraId="1E282193" w14:textId="77777777" w:rsidR="00A55519" w:rsidRPr="008C292E" w:rsidRDefault="00A55519" w:rsidP="00D71D29">
            <w:pPr>
              <w:pStyle w:val="af4"/>
              <w:ind w:right="-143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049CD388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П1 – доля расторгнутых договоров аренды;</w:t>
            </w:r>
          </w:p>
          <w:p w14:paraId="0F6BB4B1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П2 – доля земельных участков, размещенных на ИП.</w:t>
            </w:r>
          </w:p>
          <w:p w14:paraId="31FFAB31" w14:textId="77777777" w:rsidR="00A55519" w:rsidRPr="008C292E" w:rsidRDefault="00A55519" w:rsidP="00D71D29">
            <w:pPr>
              <w:ind w:firstLine="567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</w:p>
          <w:p w14:paraId="385735D1" w14:textId="77777777" w:rsidR="00A55519" w:rsidRPr="008C292E" w:rsidRDefault="00A55519" w:rsidP="00D71D29">
            <w:pPr>
              <w:shd w:val="clear" w:color="auto" w:fill="FFFFFF"/>
              <w:ind w:left="10" w:firstLine="699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04B8638D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eastAsiaTheme="minorEastAsia" w:cs="Times New Roman"/>
                <w:color w:val="000000" w:themeColor="text1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30CFDCC9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3155C637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Рп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42A1F27D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Рф – количество расторгнутых договоров аренды в отчетном году.</w:t>
            </w:r>
          </w:p>
          <w:p w14:paraId="59E07C53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140E70F8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09109464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подано исковое заявление в суд;</w:t>
            </w:r>
          </w:p>
          <w:p w14:paraId="5C197FF1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исковое заявление находится на рассмотрении в суде;</w:t>
            </w:r>
          </w:p>
          <w:p w14:paraId="594E228E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259091E8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0,1 и 0,7 – понижающие коэффициенты.</w:t>
            </w:r>
          </w:p>
          <w:p w14:paraId="363A2F79" w14:textId="77777777" w:rsidR="00A55519" w:rsidRPr="008C292E" w:rsidRDefault="00A55519" w:rsidP="00D71D29">
            <w:pPr>
              <w:shd w:val="clear" w:color="auto" w:fill="FFFFFF"/>
              <w:ind w:firstLine="720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713C05A7" w14:textId="77777777" w:rsidR="00A55519" w:rsidRPr="008C292E" w:rsidRDefault="00A55519" w:rsidP="00D71D29">
            <w:pPr>
              <w:shd w:val="clear" w:color="auto" w:fill="FFFFFF"/>
              <w:ind w:left="10" w:firstLine="698"/>
              <w:jc w:val="both"/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u w:val="single"/>
                <w:lang w:eastAsia="ru-RU"/>
              </w:rPr>
              <w:lastRenderedPageBreak/>
              <w:t>Расчет П2 (доля земельных участков, размещенных на ИП) осуществляется по формуле:</w:t>
            </w:r>
          </w:p>
          <w:p w14:paraId="26B1C990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0"/>
                      <w:szCs w:val="3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0"/>
                  <w:szCs w:val="30"/>
                  <w:lang w:eastAsia="ru-RU"/>
                </w:rPr>
                <m:t>* 100</m:t>
              </m:r>
            </m:oMath>
            <w:r w:rsidRPr="008C292E">
              <w:rPr>
                <w:rFonts w:eastAsia="Times New Roman" w:cs="Times New Roman"/>
                <w:sz w:val="24"/>
                <w:szCs w:val="24"/>
                <w:lang w:eastAsia="ru-RU"/>
              </w:rPr>
              <w:t>, где:</w:t>
            </w:r>
          </w:p>
          <w:p w14:paraId="0D8E5063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7AEACD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7329D43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6BF9548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изменения ВРИ; </w:t>
            </w:r>
          </w:p>
          <w:p w14:paraId="1ECEA753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стадии раздела, объединения, перераспределения; </w:t>
            </w:r>
          </w:p>
          <w:p w14:paraId="78F5EF85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0DF2AF64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для передачи в собственность другого ОМС/МО/РФ; </w:t>
            </w:r>
          </w:p>
          <w:p w14:paraId="323F3C5C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карьер/ТБО, необходимо выполнить рекультивацию; </w:t>
            </w:r>
          </w:p>
          <w:p w14:paraId="3EFB75A1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в процессе снятия обременения/ограничения; </w:t>
            </w:r>
          </w:p>
          <w:p w14:paraId="4FDC8405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- судебный акт обжалуется; </w:t>
            </w:r>
          </w:p>
          <w:p w14:paraId="59C1882F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70926124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- выкуп земельного участка.</w:t>
            </w:r>
          </w:p>
          <w:p w14:paraId="3AA59BC3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7E556113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2C7A22EB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8"/>
                  <w:lang w:eastAsia="ru-RU"/>
                </w:rPr>
                <m:t>П</m:t>
              </m:r>
              <m:r>
                <m:rPr>
                  <m:nor/>
                </m:rPr>
                <w:rPr>
                  <w:rFonts w:eastAsia="Times New Roman" w:cs="Times New Roman"/>
                  <w:sz w:val="24"/>
                  <w:szCs w:val="28"/>
                  <w:lang w:eastAsia="ru-RU"/>
                </w:rPr>
                <m:t>1</m:t>
              </m:r>
            </m:oMath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.</w:t>
            </w:r>
          </w:p>
          <w:p w14:paraId="649A6583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 (год).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21F" w14:textId="77777777" w:rsidR="00A55519" w:rsidRPr="008C292E" w:rsidRDefault="00A55519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 w:rsidRPr="008C292E">
              <w:rPr>
                <w:sz w:val="22"/>
              </w:rPr>
              <w:t>, ОМС</w:t>
            </w:r>
            <w:r w:rsidRPr="008C292E">
              <w:rPr>
                <w:rFonts w:cs="Times New Roman"/>
                <w:sz w:val="22"/>
              </w:rPr>
              <w:t>,</w:t>
            </w:r>
          </w:p>
          <w:p w14:paraId="229C2896" w14:textId="77777777" w:rsidR="00A55519" w:rsidRPr="008C292E" w:rsidRDefault="00A55519" w:rsidP="00D71D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ЕИСУГИ 2.0, И</w:t>
            </w:r>
            <w:r w:rsidRPr="008C292E">
              <w:rPr>
                <w:rFonts w:eastAsia="Times New Roman" w:cs="Times New Roman"/>
                <w:sz w:val="22"/>
                <w:lang w:eastAsia="ru-RU"/>
              </w:rPr>
              <w:t>нвестиционный портал Московской области (ИП),</w:t>
            </w:r>
          </w:p>
          <w:p w14:paraId="5BCDB43E" w14:textId="77777777" w:rsidR="00A55519" w:rsidRPr="008C292E" w:rsidRDefault="00A55519" w:rsidP="00D71D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t>РГИС,</w:t>
            </w:r>
          </w:p>
          <w:p w14:paraId="7D889FBD" w14:textId="77777777" w:rsidR="00A55519" w:rsidRPr="008C292E" w:rsidRDefault="00A55519" w:rsidP="00D71D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C292E">
              <w:rPr>
                <w:rFonts w:eastAsia="Times New Roman" w:cs="Times New Roman"/>
                <w:sz w:val="22"/>
                <w:lang w:eastAsia="ru-RU"/>
              </w:rPr>
              <w:t>ЕГИС ОКНД</w:t>
            </w:r>
          </w:p>
          <w:p w14:paraId="7D65011B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4EF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Ежемесячно</w:t>
            </w:r>
          </w:p>
        </w:tc>
      </w:tr>
      <w:tr w:rsidR="00A55519" w:rsidRPr="008C292E" w14:paraId="4D77BF6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E5F3C66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9D1435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631D188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8080" w:type="dxa"/>
          </w:tcPr>
          <w:p w14:paraId="6E430D1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1D5A3CF2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14:paraId="29E0C0B2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8C292E">
              <w:rPr>
                <w:rFonts w:eastAsia="Times New Roman"/>
                <w:sz w:val="44"/>
                <w:szCs w:val="44"/>
              </w:rPr>
              <w:t xml:space="preserve">, </w:t>
            </w:r>
            <w:r w:rsidRPr="008C292E">
              <w:rPr>
                <w:rFonts w:eastAsia="Times New Roman"/>
                <w:szCs w:val="28"/>
              </w:rPr>
              <w:t>где</w:t>
            </w:r>
          </w:p>
          <w:p w14:paraId="2E4D29A8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14:paraId="6143E653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Ко – количество многодетных семей, обеспеченных земельными участками (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либо единовременной денежной выплатой взамен земельного участка)</w:t>
            </w:r>
            <w:r w:rsidRPr="008C292E">
              <w:rPr>
                <w:rFonts w:cs="Times New Roman"/>
                <w:sz w:val="24"/>
                <w:szCs w:val="28"/>
              </w:rPr>
              <w:t>, с момента реализации Закона по отчетную дату.</w:t>
            </w:r>
          </w:p>
          <w:p w14:paraId="04E7E542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4F52C60E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3584DFF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90577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t>Ежемесячно</w:t>
            </w:r>
          </w:p>
        </w:tc>
      </w:tr>
      <w:tr w:rsidR="00A55519" w:rsidRPr="008C292E" w14:paraId="1C1C61D3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05F5B59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0" w:name="_Hlk126846426"/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894" w:type="dxa"/>
          </w:tcPr>
          <w:p w14:paraId="3E445B6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5F72D6A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53A0CD62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AF3FBD8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5D11861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Цель - максимальное вовлечение в оборот земель.</w:t>
            </w:r>
          </w:p>
          <w:p w14:paraId="04527E39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6BC0FDF6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выездным обследованиям земель;</w:t>
            </w:r>
          </w:p>
          <w:p w14:paraId="65DBBB7A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39B433ED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5138E78F" w14:textId="77777777" w:rsidR="00A55519" w:rsidRPr="008C292E" w:rsidRDefault="00A55519" w:rsidP="00D71D29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8385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8C292E">
              <w:rPr>
                <w:rFonts w:ascii="Times New Roman" w:hAnsi="Times New Roman" w:cs="Times New Roman"/>
                <w:sz w:val="24"/>
                <w:szCs w:val="24"/>
              </w:rPr>
              <w:br/>
              <w:t>по следующей формуле:</w:t>
            </w:r>
          </w:p>
          <w:p w14:paraId="2F35F77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42B62" w14:textId="77777777" w:rsidR="00A55519" w:rsidRPr="008C292E" w:rsidRDefault="00A55519" w:rsidP="00D71D29">
            <w:pPr>
              <w:pStyle w:val="af4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*Кинц </m:t>
              </m:r>
            </m:oMath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14:paraId="51E1388D" w14:textId="77777777" w:rsidR="00A55519" w:rsidRPr="008C292E" w:rsidRDefault="00A55519" w:rsidP="00D71D29">
            <w:pPr>
              <w:pStyle w:val="af4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4CEB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14:paraId="58EAA916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3D65A96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0020AA4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00319282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 – коэффициент инцидента.</w:t>
            </w:r>
          </w:p>
          <w:p w14:paraId="08CE2C7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88DA684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D39F878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53FDC977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A26CB12" w14:textId="77777777" w:rsidR="00A55519" w:rsidRPr="008C292E" w:rsidRDefault="00A55519" w:rsidP="00D71D29">
            <w:pPr>
              <w:shd w:val="clear" w:color="auto" w:fill="FFFFFF"/>
              <w:ind w:left="10" w:firstLine="701"/>
              <w:rPr>
                <w:rFonts w:cs="Times New Roman"/>
                <w:sz w:val="24"/>
                <w:szCs w:val="24"/>
              </w:rPr>
            </w:pPr>
          </w:p>
          <w:p w14:paraId="4D496082" w14:textId="77777777" w:rsidR="00A55519" w:rsidRPr="008C292E" w:rsidRDefault="00A55519" w:rsidP="00D71D29">
            <w:pPr>
              <w:shd w:val="clear" w:color="auto" w:fill="FFFFFF"/>
              <w:ind w:left="10" w:hanging="10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13083571" w14:textId="77777777" w:rsidR="00A55519" w:rsidRPr="008C292E" w:rsidRDefault="00A55519" w:rsidP="00D71D29">
            <w:pPr>
              <w:shd w:val="clear" w:color="auto" w:fill="FFFFFF"/>
              <w:ind w:left="10" w:hanging="10"/>
              <w:jc w:val="both"/>
              <w:rPr>
                <w:rFonts w:cs="Times New Roman"/>
                <w:sz w:val="24"/>
                <w:szCs w:val="24"/>
              </w:rPr>
            </w:pPr>
          </w:p>
          <w:p w14:paraId="3CF6FE34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6A82D5AC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384C1DF2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B25AD6C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4F7AE046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37FAC7AE" w14:textId="77777777" w:rsidR="00A55519" w:rsidRPr="008C292E" w:rsidRDefault="00A55519" w:rsidP="00D71D29">
            <w:pPr>
              <w:tabs>
                <w:tab w:val="right" w:pos="9922"/>
              </w:tabs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2ACB276B" w14:textId="77777777" w:rsidR="00A55519" w:rsidRPr="008C292E" w:rsidRDefault="00A55519" w:rsidP="00D71D29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4EB3F91B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968545A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278EED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546F8865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55D05FCF" w14:textId="77777777" w:rsidR="00A55519" w:rsidRPr="008C292E" w:rsidRDefault="00A55519" w:rsidP="00D71D29">
            <w:pPr>
              <w:tabs>
                <w:tab w:val="right" w:pos="9922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14:paraId="35F86F3A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92E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16CFD48C" w14:textId="77777777" w:rsidR="00A55519" w:rsidRPr="008C292E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B57C" w14:textId="77777777" w:rsidR="00A55519" w:rsidRPr="008C292E" w:rsidRDefault="00A55519" w:rsidP="00D71D29">
            <w:pPr>
              <w:shd w:val="clear" w:color="auto" w:fill="FFFFFF"/>
              <w:ind w:left="10" w:firstLine="709"/>
              <w:jc w:val="center"/>
              <w:rPr>
                <w:rFonts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*100</m:t>
                  </m:r>
                </m:e>
              </m:d>
            </m:oMath>
            <w:r w:rsidRPr="008C292E">
              <w:rPr>
                <w:rFonts w:cs="Times New Roman"/>
                <w:sz w:val="24"/>
                <w:szCs w:val="24"/>
              </w:rPr>
              <w:t>, где</w:t>
            </w:r>
          </w:p>
          <w:p w14:paraId="7B54197B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4626FCE" w14:textId="77777777" w:rsidR="00A55519" w:rsidRPr="008C292E" w:rsidRDefault="00A55519" w:rsidP="00D71D29">
            <w:pPr>
              <w:shd w:val="clear" w:color="auto" w:fill="FFFFFF"/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2F680FD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4635B64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59E9A96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009D295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Расчет коэффициента инцидента (Кинц) осуществляется следующим образом: </w:t>
            </w:r>
          </w:p>
          <w:p w14:paraId="28478E9A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5C3672E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2FE3D04B" w14:textId="77777777" w:rsidR="00A55519" w:rsidRPr="008C292E" w:rsidRDefault="00A55519" w:rsidP="00D71D29">
            <w:pPr>
              <w:ind w:left="10" w:firstLine="709"/>
              <w:jc w:val="center"/>
              <w:rPr>
                <w:rFonts w:eastAsiaTheme="minorEastAsia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*100</m:t>
              </m:r>
            </m:oMath>
            <w:r w:rsidRPr="008C292E">
              <w:rPr>
                <w:rFonts w:eastAsiaTheme="minorEastAsia" w:cs="Times New Roman"/>
                <w:sz w:val="24"/>
                <w:szCs w:val="24"/>
              </w:rPr>
              <w:t>, где</w:t>
            </w:r>
          </w:p>
          <w:p w14:paraId="51BA957A" w14:textId="77777777" w:rsidR="00A55519" w:rsidRPr="008C292E" w:rsidRDefault="00A55519" w:rsidP="00D71D29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E05470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2B83C6D8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ЗУфакт – количество земельных участков, осмотренных в отчетном периоде.</w:t>
            </w:r>
          </w:p>
          <w:p w14:paraId="79700F87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5B109DA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0,1 если  ДМнар = 1,8% и более</w:t>
            </w:r>
          </w:p>
          <w:p w14:paraId="277E354B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0,2, если ДМнар = 1,6-1,79% </w:t>
            </w:r>
          </w:p>
          <w:p w14:paraId="2FCF353F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0,3, если ДМнар = 1,4-1,59%</w:t>
            </w:r>
          </w:p>
          <w:p w14:paraId="3B3A71C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0,4, если ДМнар = 1,2-1,39%</w:t>
            </w:r>
          </w:p>
          <w:p w14:paraId="4C2C9CFD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0,5, если ДМнар = 1-1,19% </w:t>
            </w:r>
          </w:p>
          <w:p w14:paraId="668F75BE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0,6, если ДМнар = 0,8-0,99%</w:t>
            </w:r>
          </w:p>
          <w:p w14:paraId="28A4E014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0,7, если ДМнар = 0,6-0,79% </w:t>
            </w:r>
          </w:p>
          <w:p w14:paraId="583521E0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0,8, если ДМнар = 0,4-0,59%</w:t>
            </w:r>
          </w:p>
          <w:p w14:paraId="09617A93" w14:textId="77777777" w:rsidR="00A55519" w:rsidRPr="008C292E" w:rsidRDefault="00A55519" w:rsidP="00D71D29">
            <w:pPr>
              <w:ind w:left="10"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>Кинц = 0,9, если Мнар ≥ 1, а ДМнар ≤ 0,39%</w:t>
            </w:r>
          </w:p>
          <w:p w14:paraId="7BA817F7" w14:textId="77777777" w:rsidR="00A55519" w:rsidRPr="008C292E" w:rsidRDefault="00A55519" w:rsidP="00D71D2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8C292E">
              <w:rPr>
                <w:rFonts w:cs="Times New Roman"/>
                <w:sz w:val="24"/>
                <w:szCs w:val="24"/>
              </w:rPr>
              <w:t xml:space="preserve">Кинц = 1, если ДМнар </w:t>
            </w:r>
            <w:r w:rsidRPr="008C292E">
              <w:rPr>
                <w:rFonts w:cs="Times New Roman"/>
                <w:sz w:val="24"/>
                <w:szCs w:val="24"/>
                <w:lang w:val="en-US"/>
              </w:rPr>
              <w:t>= 0%</w:t>
            </w:r>
          </w:p>
        </w:tc>
        <w:tc>
          <w:tcPr>
            <w:tcW w:w="1701" w:type="dxa"/>
          </w:tcPr>
          <w:p w14:paraId="7AAC524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417" w:type="dxa"/>
          </w:tcPr>
          <w:p w14:paraId="3FDCFE8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bookmarkEnd w:id="0"/>
      <w:tr w:rsidR="00A55519" w:rsidRPr="008C292E" w14:paraId="6E63315E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7E18FA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2894" w:type="dxa"/>
          </w:tcPr>
          <w:p w14:paraId="7350D5C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021BF">
              <w:rPr>
                <w:rFonts w:eastAsiaTheme="minorEastAsia" w:cs="Times New Roman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621" w:type="dxa"/>
          </w:tcPr>
          <w:p w14:paraId="7F253004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50B000AA" w14:textId="77777777" w:rsidR="00A55519" w:rsidRPr="00EA42F3" w:rsidRDefault="00A55519" w:rsidP="00D71D29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EA42F3">
              <w:rPr>
                <w:color w:val="000000" w:themeColor="text1"/>
                <w:sz w:val="24"/>
                <w:szCs w:val="24"/>
              </w:rPr>
              <w:t xml:space="preserve">Критерий 3 отражает работу </w:t>
            </w:r>
            <w:r w:rsidRPr="00EA42F3">
              <w:rPr>
                <w:sz w:val="24"/>
                <w:szCs w:val="24"/>
              </w:rPr>
              <w:t>ОМСУ МО</w:t>
            </w:r>
            <w:r w:rsidRPr="00EA42F3">
              <w:rPr>
                <w:color w:val="000000" w:themeColor="text1"/>
                <w:sz w:val="24"/>
                <w:szCs w:val="24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0B16534D" w14:textId="77777777" w:rsidR="00A55519" w:rsidRPr="001021BF" w:rsidRDefault="00A55519" w:rsidP="00D71D29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t>1 балл присваивается ОМСУ МО, достигшему плановое значение П</w:t>
            </w:r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021BF">
              <w:rPr>
                <w:color w:val="000000" w:themeColor="text1"/>
                <w:sz w:val="24"/>
                <w:szCs w:val="24"/>
              </w:rPr>
              <w:t>3, ОМСУ МО, не достигшему плановое значение П</w:t>
            </w:r>
            <w:r w:rsidRPr="001021B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021BF">
              <w:rPr>
                <w:color w:val="000000" w:themeColor="text1"/>
                <w:sz w:val="24"/>
                <w:szCs w:val="24"/>
              </w:rPr>
              <w:t>3 присваивается 2 балла.</w:t>
            </w:r>
          </w:p>
          <w:p w14:paraId="728666C5" w14:textId="77777777" w:rsidR="00A55519" w:rsidRPr="001021BF" w:rsidRDefault="00A55519" w:rsidP="00D71D29">
            <w:pPr>
              <w:shd w:val="clear" w:color="auto" w:fill="FFFFFF"/>
              <w:ind w:left="10" w:firstLine="701"/>
              <w:jc w:val="both"/>
              <w:rPr>
                <w:color w:val="000000" w:themeColor="text1"/>
                <w:sz w:val="24"/>
                <w:szCs w:val="24"/>
              </w:rPr>
            </w:pPr>
            <w:r w:rsidRPr="001021BF">
              <w:rPr>
                <w:color w:val="000000" w:themeColor="text1"/>
                <w:sz w:val="24"/>
                <w:szCs w:val="24"/>
              </w:rPr>
              <w:lastRenderedPageBreak/>
              <w:t xml:space="preserve">Расчет 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1021BF">
              <w:rPr>
                <w:sz w:val="24"/>
                <w:szCs w:val="24"/>
              </w:rPr>
              <w:t>П</w:t>
            </w:r>
            <w:r w:rsidRPr="001021BF">
              <w:rPr>
                <w:sz w:val="24"/>
                <w:szCs w:val="24"/>
                <w:lang w:val="en-US"/>
              </w:rPr>
              <w:t>i</w:t>
            </w:r>
            <w:r w:rsidRPr="001021BF">
              <w:rPr>
                <w:sz w:val="24"/>
                <w:szCs w:val="24"/>
              </w:rPr>
              <w:t>3)</w:t>
            </w:r>
            <w:r w:rsidRPr="001021BF">
              <w:rPr>
                <w:color w:val="000000" w:themeColor="text1"/>
                <w:sz w:val="24"/>
                <w:szCs w:val="24"/>
              </w:rPr>
              <w:t>, осуществляется по следующей формуле:</w:t>
            </w:r>
          </w:p>
          <w:p w14:paraId="29217D71" w14:textId="77777777" w:rsidR="00A55519" w:rsidRPr="001021BF" w:rsidRDefault="00A55519" w:rsidP="00D71D29">
            <w:pPr>
              <w:pStyle w:val="af8"/>
              <w:ind w:right="0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24"/>
                    <w:szCs w:val="24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24"/>
                    <w:szCs w:val="24"/>
                    <w:lang w:eastAsia="en-US"/>
                  </w:rPr>
                  <m:t xml:space="preserve">100%, </m:t>
                </m:r>
              </m:oMath>
            </m:oMathPara>
          </w:p>
          <w:p w14:paraId="04D624DB" w14:textId="77777777" w:rsidR="00A55519" w:rsidRPr="001021BF" w:rsidRDefault="00A55519" w:rsidP="00D71D29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где:</w:t>
            </w:r>
          </w:p>
          <w:p w14:paraId="2650A001" w14:textId="77777777" w:rsidR="00A55519" w:rsidRPr="00564CAE" w:rsidRDefault="00A55519" w:rsidP="00D71D29">
            <w:pPr>
              <w:ind w:firstLine="709"/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>П</w:t>
            </w:r>
            <w:r w:rsidRPr="001021BF">
              <w:rPr>
                <w:iCs/>
                <w:sz w:val="24"/>
                <w:szCs w:val="24"/>
                <w:lang w:val="en-US"/>
              </w:rPr>
              <w:t>i</w:t>
            </w:r>
            <w:r w:rsidRPr="001021BF">
              <w:rPr>
                <w:iCs/>
                <w:sz w:val="24"/>
                <w:szCs w:val="24"/>
              </w:rPr>
              <w:t xml:space="preserve">3 – доля 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исполнения </w:t>
            </w:r>
            <w:r w:rsidRPr="001021BF">
              <w:rPr>
                <w:sz w:val="24"/>
                <w:szCs w:val="24"/>
              </w:rPr>
              <w:t>плана по постановке на кадастровый учет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21BF">
              <w:rPr>
                <w:sz w:val="24"/>
                <w:szCs w:val="24"/>
              </w:rPr>
              <w:t>объектов недвижимого имущества</w:t>
            </w:r>
            <w:r w:rsidRPr="001021BF">
              <w:rPr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муниципального земельного контроля </w:t>
            </w:r>
            <w:r w:rsidRPr="001021BF">
              <w:rPr>
                <w:iCs/>
                <w:sz w:val="24"/>
                <w:szCs w:val="24"/>
              </w:rPr>
              <w:t>и рабочими группами по вовлечению в налоговый оборот объектов недвижимого имущества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%</w:t>
            </w:r>
          </w:p>
          <w:p w14:paraId="7E1713E9" w14:textId="77777777" w:rsidR="00A55519" w:rsidRPr="001021BF" w:rsidRDefault="00A55519" w:rsidP="00D71D29">
            <w:pPr>
              <w:ind w:firstLine="709"/>
              <w:jc w:val="both"/>
              <w:rPr>
                <w:iCs/>
                <w:sz w:val="24"/>
                <w:szCs w:val="24"/>
              </w:rPr>
            </w:pPr>
            <w:bookmarkStart w:id="1" w:name="_Hlk88562283"/>
            <w:r w:rsidRPr="001021BF">
              <w:rPr>
                <w:iCs/>
                <w:sz w:val="24"/>
                <w:szCs w:val="24"/>
              </w:rPr>
              <w:t xml:space="preserve">Кп – количество объектов недвижимого имущества, поставленных </w:t>
            </w:r>
            <w:r w:rsidRPr="001021BF">
              <w:rPr>
                <w:iCs/>
                <w:sz w:val="24"/>
                <w:szCs w:val="24"/>
              </w:rPr>
              <w:br/>
              <w:t xml:space="preserve">на кадастровый учет на земельных участках из Реестра,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5663D1C5" w14:textId="77777777" w:rsidR="00A55519" w:rsidRPr="001021BF" w:rsidRDefault="00A55519" w:rsidP="00D71D29">
            <w:pPr>
              <w:ind w:firstLine="709"/>
              <w:jc w:val="both"/>
              <w:rPr>
                <w:iCs/>
                <w:sz w:val="24"/>
                <w:szCs w:val="24"/>
              </w:rPr>
            </w:pPr>
            <w:r w:rsidRPr="001021BF">
              <w:rPr>
                <w:iCs/>
                <w:sz w:val="24"/>
                <w:szCs w:val="24"/>
              </w:rPr>
              <w:t xml:space="preserve">С – количество </w:t>
            </w:r>
            <w:bookmarkEnd w:id="1"/>
            <w:r w:rsidRPr="001021BF">
              <w:rPr>
                <w:iCs/>
                <w:sz w:val="24"/>
                <w:szCs w:val="24"/>
              </w:rPr>
              <w:t xml:space="preserve">принятых на рассмотрение актов осмотров </w:t>
            </w:r>
            <w:r w:rsidRPr="001021BF">
              <w:rPr>
                <w:rFonts w:eastAsiaTheme="minorEastAsia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1021BF">
              <w:rPr>
                <w:iCs/>
                <w:sz w:val="24"/>
                <w:szCs w:val="24"/>
              </w:rPr>
              <w:t xml:space="preserve"> и рабочими группами </w:t>
            </w:r>
            <w:r>
              <w:rPr>
                <w:iCs/>
                <w:sz w:val="24"/>
                <w:szCs w:val="24"/>
              </w:rPr>
              <w:br/>
            </w:r>
            <w:r w:rsidRPr="001021BF">
              <w:rPr>
                <w:iCs/>
                <w:sz w:val="24"/>
                <w:szCs w:val="24"/>
              </w:rPr>
              <w:t xml:space="preserve">по вовлечению в налоговый оборот объектов недвижимого имущества, по которым </w:t>
            </w:r>
            <w:r>
              <w:rPr>
                <w:iCs/>
                <w:sz w:val="24"/>
                <w:szCs w:val="24"/>
              </w:rPr>
              <w:t xml:space="preserve">будет </w:t>
            </w:r>
            <w:r w:rsidRPr="001021BF">
              <w:rPr>
                <w:iCs/>
                <w:sz w:val="24"/>
                <w:szCs w:val="24"/>
              </w:rPr>
              <w:t xml:space="preserve">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</w:t>
            </w:r>
            <w:r>
              <w:rPr>
                <w:iCs/>
                <w:sz w:val="24"/>
                <w:szCs w:val="24"/>
              </w:rPr>
              <w:t>2026</w:t>
            </w:r>
            <w:r w:rsidRPr="001021BF">
              <w:rPr>
                <w:iCs/>
                <w:sz w:val="24"/>
                <w:szCs w:val="24"/>
              </w:rPr>
              <w:t xml:space="preserve"> года.</w:t>
            </w:r>
          </w:p>
          <w:p w14:paraId="4E7363C8" w14:textId="77777777" w:rsidR="00A55519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1BF">
              <w:rPr>
                <w:rFonts w:ascii="Times New Roman" w:hAnsi="Times New Roman"/>
                <w:bCs/>
                <w:iCs/>
                <w:sz w:val="24"/>
                <w:szCs w:val="24"/>
              </w:rPr>
              <w:t>Рвно</w:t>
            </w:r>
            <w:r w:rsidRPr="001021BF">
              <w:rPr>
                <w:rFonts w:ascii="Times New Roman" w:hAnsi="Times New Roman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по состоянию на 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,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2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7DB1B" w14:textId="77777777" w:rsidR="00A55519" w:rsidRPr="001021BF" w:rsidRDefault="00A55519" w:rsidP="00D71D29">
            <w:pPr>
              <w:pStyle w:val="af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D606A" w14:textId="77777777" w:rsidR="00A55519" w:rsidRDefault="00A55519" w:rsidP="00D71D29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1021BF">
              <w:rPr>
                <w:sz w:val="24"/>
                <w:szCs w:val="24"/>
                <w:u w:val="single"/>
                <w:lang w:eastAsia="ru-RU"/>
              </w:rPr>
              <w:t>Расчет П</w:t>
            </w:r>
            <w:r w:rsidRPr="001021BF">
              <w:rPr>
                <w:sz w:val="24"/>
                <w:szCs w:val="24"/>
                <w:u w:val="single"/>
                <w:lang w:val="en-US" w:eastAsia="ru-RU"/>
              </w:rPr>
              <w:t>i</w:t>
            </w:r>
            <w:r w:rsidRPr="001021BF">
              <w:rPr>
                <w:sz w:val="24"/>
                <w:szCs w:val="24"/>
                <w:u w:val="single"/>
                <w:lang w:eastAsia="ru-RU"/>
              </w:rPr>
              <w:t>3</w:t>
            </w:r>
            <w:r w:rsidRPr="001021BF">
              <w:rPr>
                <w:sz w:val="24"/>
                <w:szCs w:val="24"/>
                <w:lang w:eastAsia="ru-RU"/>
              </w:rPr>
              <w:t xml:space="preserve"> – ежеквартально нарастающим итогом, итоги года (11 мес.)</w:t>
            </w:r>
          </w:p>
          <w:p w14:paraId="50D8B8E5" w14:textId="77777777" w:rsidR="00A55519" w:rsidRPr="00DC3A0F" w:rsidRDefault="00A55519" w:rsidP="00D71D29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>Планов</w:t>
            </w:r>
            <w:r>
              <w:rPr>
                <w:sz w:val="24"/>
                <w:szCs w:val="24"/>
              </w:rPr>
              <w:t>ые значения</w:t>
            </w:r>
            <w:r w:rsidRPr="00DC3A0F">
              <w:rPr>
                <w:sz w:val="24"/>
                <w:szCs w:val="24"/>
              </w:rPr>
              <w:t xml:space="preserve"> показателя: </w:t>
            </w:r>
            <w:r>
              <w:rPr>
                <w:sz w:val="24"/>
                <w:szCs w:val="24"/>
              </w:rPr>
              <w:t>3</w:t>
            </w:r>
            <w:r w:rsidRPr="00DC3A0F">
              <w:rPr>
                <w:sz w:val="24"/>
                <w:szCs w:val="24"/>
              </w:rPr>
              <w:t xml:space="preserve"> месяц</w:t>
            </w:r>
            <w:r>
              <w:rPr>
                <w:sz w:val="24"/>
                <w:szCs w:val="24"/>
              </w:rPr>
              <w:t>а</w:t>
            </w:r>
            <w:r w:rsidRPr="00DC3A0F">
              <w:rPr>
                <w:sz w:val="24"/>
                <w:szCs w:val="24"/>
              </w:rPr>
              <w:t xml:space="preserve"> - 5%;</w:t>
            </w:r>
          </w:p>
          <w:p w14:paraId="253A02BC" w14:textId="77777777" w:rsidR="00A55519" w:rsidRPr="00DC3A0F" w:rsidRDefault="00A55519" w:rsidP="00D71D29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 xml:space="preserve">       6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месяцев</w:t>
            </w:r>
            <w:r w:rsidRPr="00DC3A0F">
              <w:rPr>
                <w:sz w:val="24"/>
                <w:szCs w:val="24"/>
              </w:rPr>
              <w:t xml:space="preserve"> - 40%;</w:t>
            </w:r>
          </w:p>
          <w:p w14:paraId="3D879C19" w14:textId="77777777" w:rsidR="00A55519" w:rsidRPr="00DC3A0F" w:rsidRDefault="00A55519" w:rsidP="00D71D29">
            <w:pPr>
              <w:ind w:firstLine="567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C3A0F">
              <w:rPr>
                <w:sz w:val="24"/>
                <w:szCs w:val="24"/>
              </w:rPr>
              <w:t xml:space="preserve"> 9 месяцев - 70%;</w:t>
            </w:r>
          </w:p>
          <w:p w14:paraId="167C2E98" w14:textId="77777777" w:rsidR="00A55519" w:rsidRDefault="00A55519" w:rsidP="00D71D29">
            <w:pPr>
              <w:ind w:firstLine="709"/>
              <w:jc w:val="both"/>
              <w:rPr>
                <w:sz w:val="24"/>
                <w:szCs w:val="24"/>
              </w:rPr>
            </w:pPr>
            <w:r w:rsidRPr="00DC3A0F">
              <w:rPr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DC3A0F">
              <w:rPr>
                <w:sz w:val="24"/>
                <w:szCs w:val="24"/>
              </w:rPr>
              <w:t>11 месяцев - 90%</w:t>
            </w:r>
            <w:r>
              <w:rPr>
                <w:sz w:val="24"/>
                <w:szCs w:val="24"/>
              </w:rPr>
              <w:t xml:space="preserve">;                          </w:t>
            </w:r>
          </w:p>
          <w:p w14:paraId="351449F2" w14:textId="77777777" w:rsidR="00A55519" w:rsidRPr="001021BF" w:rsidRDefault="00A55519" w:rsidP="00D71D29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DC3A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DC3A0F">
              <w:rPr>
                <w:sz w:val="24"/>
                <w:szCs w:val="24"/>
              </w:rPr>
              <w:t xml:space="preserve"> месяцев - </w:t>
            </w:r>
            <w:r>
              <w:rPr>
                <w:sz w:val="24"/>
                <w:szCs w:val="24"/>
              </w:rPr>
              <w:t>10</w:t>
            </w:r>
            <w:r w:rsidRPr="00DC3A0F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665A2C0" w14:textId="77777777" w:rsidR="00A55519" w:rsidRPr="008C292E" w:rsidRDefault="00A55519" w:rsidP="00D71D29">
            <w:pPr>
              <w:jc w:val="center"/>
              <w:rPr>
                <w:rFonts w:eastAsia="Times New Roman"/>
                <w:sz w:val="22"/>
                <w:lang w:eastAsia="ru-RU"/>
              </w:rPr>
            </w:pPr>
            <w:r w:rsidRPr="008C292E">
              <w:rPr>
                <w:rFonts w:eastAsia="Times New Roman"/>
                <w:sz w:val="22"/>
                <w:lang w:eastAsia="ru-RU"/>
              </w:rPr>
              <w:lastRenderedPageBreak/>
              <w:t xml:space="preserve">Данные ОМСУ, внесенные </w:t>
            </w:r>
            <w:r w:rsidRPr="008C292E">
              <w:rPr>
                <w:rFonts w:eastAsia="Times New Roman"/>
                <w:sz w:val="22"/>
                <w:lang w:eastAsia="ru-RU"/>
              </w:rPr>
              <w:br/>
              <w:t xml:space="preserve">в ГАС «Управление», </w:t>
            </w:r>
            <w:r w:rsidRPr="008C292E">
              <w:rPr>
                <w:rFonts w:eastAsia="Times New Roman"/>
                <w:sz w:val="22"/>
                <w:lang w:eastAsia="ru-RU"/>
              </w:rPr>
              <w:lastRenderedPageBreak/>
              <w:t>данные ВИС МИО</w:t>
            </w:r>
          </w:p>
          <w:p w14:paraId="642197C9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77C8D36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A55519" w:rsidRPr="008C292E" w14:paraId="5BB21631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6E69D54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D275DC1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1A449D0B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</w:tcPr>
          <w:p w14:paraId="55496013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AF791C4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14:paraId="069FF661" w14:textId="77777777" w:rsidR="00A55519" w:rsidRPr="008C292E" w:rsidRDefault="00A55519" w:rsidP="00D71D29">
            <w:pPr>
              <w:jc w:val="both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0"/>
                      <w:szCs w:val="3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*100</m:t>
              </m:r>
            </m:oMath>
            <w:r w:rsidRPr="008C292E">
              <w:rPr>
                <w:rFonts w:cs="Times New Roman"/>
                <w:sz w:val="24"/>
                <w:szCs w:val="28"/>
              </w:rPr>
              <w:t>, где</w:t>
            </w:r>
          </w:p>
          <w:p w14:paraId="41BBA98D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 xml:space="preserve">Пзн – Процент собираемости земельного налога. </w:t>
            </w:r>
          </w:p>
          <w:p w14:paraId="5764568B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lastRenderedPageBreak/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3F5907E9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55914152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4083D229" w14:textId="77777777" w:rsidR="00A55519" w:rsidRPr="008C292E" w:rsidRDefault="00A55519" w:rsidP="00D71D29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8C292E"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1C2253E6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cs="Times New Roman"/>
                <w:sz w:val="22"/>
              </w:rPr>
              <w:lastRenderedPageBreak/>
              <w:t xml:space="preserve">Система ГАС «Управление», </w:t>
            </w:r>
            <w:r w:rsidRPr="008C292E"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</w:t>
            </w: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я Московской области</w:t>
            </w:r>
          </w:p>
        </w:tc>
        <w:tc>
          <w:tcPr>
            <w:tcW w:w="1417" w:type="dxa"/>
          </w:tcPr>
          <w:p w14:paraId="6BF972B2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A55519" w:rsidRPr="008C292E" w14:paraId="7C21AAF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5A2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6DE7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FE5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A07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74937D1B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59336859" w14:textId="77777777" w:rsidR="00A55519" w:rsidRPr="008C292E" w:rsidRDefault="00A55519" w:rsidP="00D71D29">
            <w:pPr>
              <w:rPr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Вп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*100%, где: </m:t>
                </m:r>
              </m:oMath>
            </m:oMathPara>
          </w:p>
          <w:p w14:paraId="2436FBC5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6C657B72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0C3DBE2D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37B57E45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48B9E034" w14:textId="77777777" w:rsidR="00A55519" w:rsidRPr="008C292E" w:rsidRDefault="00A55519" w:rsidP="00D71D29">
            <w:pPr>
              <w:rPr>
                <w:sz w:val="24"/>
                <w:szCs w:val="24"/>
              </w:rPr>
            </w:pPr>
          </w:p>
          <w:p w14:paraId="1DDAFB24" w14:textId="77777777" w:rsidR="00A55519" w:rsidRPr="008C292E" w:rsidRDefault="00A55519" w:rsidP="00D71D29">
            <w:pPr>
              <w:ind w:firstLine="884"/>
              <w:rPr>
                <w:sz w:val="24"/>
                <w:szCs w:val="24"/>
              </w:rPr>
            </w:pPr>
            <w:r w:rsidRPr="008C292E">
              <w:rPr>
                <w:sz w:val="24"/>
                <w:szCs w:val="24"/>
              </w:rPr>
              <w:t>Плановое значение показателя –100%</w:t>
            </w:r>
          </w:p>
          <w:p w14:paraId="74E15C28" w14:textId="77777777" w:rsidR="00A55519" w:rsidRPr="008C292E" w:rsidRDefault="00A55519" w:rsidP="00D71D29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60B2" w14:textId="77777777" w:rsidR="00A55519" w:rsidRPr="008C292E" w:rsidRDefault="00A55519" w:rsidP="00D71D29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C292E">
              <w:rPr>
                <w:sz w:val="18"/>
                <w:szCs w:val="18"/>
              </w:rPr>
              <w:t xml:space="preserve">НПА муниципальных образований </w:t>
            </w:r>
            <w:r w:rsidRPr="008C292E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C292E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C292E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0B1F5160" w14:textId="77777777" w:rsidR="00A55519" w:rsidRPr="008C292E" w:rsidRDefault="00A55519" w:rsidP="00D71D29">
            <w:pPr>
              <w:spacing w:before="120"/>
              <w:ind w:left="57" w:right="57" w:firstLine="258"/>
              <w:jc w:val="center"/>
              <w:rPr>
                <w:sz w:val="18"/>
                <w:szCs w:val="18"/>
              </w:rPr>
            </w:pPr>
          </w:p>
          <w:p w14:paraId="4B819901" w14:textId="77777777" w:rsidR="00A55519" w:rsidRPr="008C292E" w:rsidRDefault="00A55519" w:rsidP="00D71D29">
            <w:pPr>
              <w:ind w:left="57" w:right="57"/>
              <w:jc w:val="center"/>
              <w:rPr>
                <w:sz w:val="22"/>
              </w:rPr>
            </w:pPr>
            <w:r w:rsidRPr="008C292E">
              <w:rPr>
                <w:sz w:val="18"/>
                <w:szCs w:val="18"/>
              </w:rPr>
              <w:t>Ссылки на источники данных: Инвестиционный портал МО (</w:t>
            </w:r>
            <w:hyperlink r:id="rId10" w:history="1">
              <w:r w:rsidRPr="008C292E">
                <w:rPr>
                  <w:rStyle w:val="ac"/>
                  <w:sz w:val="18"/>
                  <w:szCs w:val="18"/>
                </w:rPr>
                <w:t>https://investmo.ru/</w:t>
              </w:r>
            </w:hyperlink>
            <w:r w:rsidRPr="008C292E">
              <w:rPr>
                <w:sz w:val="18"/>
                <w:szCs w:val="18"/>
              </w:rPr>
              <w:t>); официальный сайт торгов РФ (</w:t>
            </w:r>
            <w:hyperlink r:id="rId11" w:history="1">
              <w:r w:rsidRPr="008C292E">
                <w:rPr>
                  <w:rStyle w:val="ac"/>
                  <w:sz w:val="18"/>
                  <w:szCs w:val="18"/>
                </w:rPr>
                <w:t>https://torgi.gov.ru/</w:t>
              </w:r>
            </w:hyperlink>
            <w:r w:rsidRPr="008C292E">
              <w:rPr>
                <w:sz w:val="18"/>
                <w:szCs w:val="18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9FFE" w14:textId="77777777" w:rsidR="00A55519" w:rsidRPr="008C292E" w:rsidRDefault="00A55519" w:rsidP="00D71D29">
            <w:pPr>
              <w:jc w:val="center"/>
              <w:rPr>
                <w:sz w:val="22"/>
              </w:rPr>
            </w:pPr>
            <w:r w:rsidRPr="008C292E">
              <w:rPr>
                <w:sz w:val="22"/>
              </w:rPr>
              <w:t>Годовая</w:t>
            </w:r>
          </w:p>
        </w:tc>
      </w:tr>
      <w:tr w:rsidR="00A55519" w:rsidRPr="008C292E" w14:paraId="73B18140" w14:textId="77777777" w:rsidTr="00D71D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6F5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E2E3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0F2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C292E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5291" w14:textId="77777777" w:rsidR="00A55519" w:rsidRPr="008C292E" w:rsidRDefault="00A55519" w:rsidP="00D71D29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5A1740C4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sz w:val="24"/>
              </w:rPr>
              <w:t xml:space="preserve">Показатель рассчитывается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по следующей формуле:</w:t>
            </w:r>
          </w:p>
          <w:p w14:paraId="491C92F8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</w:p>
          <w:p w14:paraId="683EFFEB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Z= R / Y*100%</m:t>
                </m:r>
              </m:oMath>
            </m:oMathPara>
          </w:p>
          <w:p w14:paraId="53ECD3AE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где:</w:t>
            </w:r>
          </w:p>
          <w:p w14:paraId="3F8196F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989A359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604C85D1" w14:textId="77777777" w:rsidR="00A55519" w:rsidRPr="008C292E" w:rsidRDefault="00A55519" w:rsidP="00D71D29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 xml:space="preserve">Y -  количество заявлений, срок рассмотрения которых наступил </w:t>
            </w: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72B67FC2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8C292E">
              <w:rPr>
                <w:rFonts w:eastAsia="Times New Roman" w:cs="Times New Roman"/>
                <w:color w:val="000000" w:themeColor="text1"/>
                <w:sz w:val="24"/>
                <w:szCs w:val="28"/>
                <w:lang w:eastAsia="ru-RU"/>
              </w:rPr>
              <w:t>Плановое значение – 97%.</w:t>
            </w:r>
          </w:p>
          <w:p w14:paraId="5E5037B3" w14:textId="77777777" w:rsidR="00A55519" w:rsidRPr="008C292E" w:rsidRDefault="00A55519" w:rsidP="00D71D29">
            <w:pPr>
              <w:ind w:firstLine="709"/>
              <w:jc w:val="both"/>
              <w:rPr>
                <w:rFonts w:eastAsia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8A" w14:textId="77777777" w:rsidR="00A55519" w:rsidRPr="008C292E" w:rsidRDefault="00A55519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eastAsia="Times New Roman" w:cs="Times New Roman"/>
                <w:sz w:val="24"/>
                <w:szCs w:val="28"/>
                <w:lang w:eastAsia="ru-RU"/>
              </w:rPr>
              <w:t>Реестр личных дел и документов</w:t>
            </w:r>
            <w:r w:rsidRPr="008C292E">
              <w:rPr>
                <w:rFonts w:cs="Times New Roman"/>
                <w:sz w:val="22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1348" w14:textId="77777777" w:rsidR="00A55519" w:rsidRPr="008C292E" w:rsidRDefault="00A55519" w:rsidP="00D71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8C292E"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</w:tbl>
    <w:p w14:paraId="28AD32E4" w14:textId="0E98F027" w:rsidR="00B25041" w:rsidRPr="0077348B" w:rsidRDefault="00B25041" w:rsidP="0045568A">
      <w:pPr>
        <w:rPr>
          <w:color w:val="EE0000"/>
          <w:sz w:val="22"/>
        </w:rPr>
      </w:pPr>
    </w:p>
    <w:p w14:paraId="4108E33D" w14:textId="6CAC1604" w:rsidR="0045568A" w:rsidRPr="00385980" w:rsidRDefault="0045568A" w:rsidP="00385980">
      <w:pPr>
        <w:pStyle w:val="af3"/>
        <w:numPr>
          <w:ilvl w:val="0"/>
          <w:numId w:val="10"/>
        </w:numPr>
        <w:rPr>
          <w:color w:val="000000" w:themeColor="text1"/>
          <w:sz w:val="22"/>
        </w:rPr>
      </w:pPr>
      <w:r w:rsidRPr="00385980">
        <w:rPr>
          <w:color w:val="000000" w:themeColor="text1"/>
          <w:sz w:val="22"/>
        </w:rPr>
        <w:t xml:space="preserve">Перечень </w:t>
      </w:r>
      <w:r w:rsidR="00077455" w:rsidRPr="00385980">
        <w:rPr>
          <w:color w:val="000000" w:themeColor="text1"/>
          <w:sz w:val="22"/>
        </w:rPr>
        <w:t xml:space="preserve">мероприятий Подпрограммы </w:t>
      </w:r>
      <w:r w:rsidR="00077455" w:rsidRPr="00385980">
        <w:rPr>
          <w:rFonts w:eastAsiaTheme="minorEastAsia" w:cs="Times New Roman"/>
          <w:color w:val="000000" w:themeColor="text1"/>
          <w:sz w:val="20"/>
          <w:szCs w:val="18"/>
        </w:rPr>
        <w:t>1</w:t>
      </w:r>
      <w:r w:rsidRPr="00385980">
        <w:rPr>
          <w:rFonts w:eastAsiaTheme="minorEastAsia" w:cs="Times New Roman"/>
          <w:color w:val="000000" w:themeColor="text1"/>
          <w:sz w:val="22"/>
        </w:rPr>
        <w:t xml:space="preserve"> «Эффективное управление имущественным комплексом»</w:t>
      </w:r>
      <w:r w:rsidRPr="00385980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p w14:paraId="581CF2AD" w14:textId="01E95AF1" w:rsidR="00077455" w:rsidRPr="0077348B" w:rsidRDefault="00077455" w:rsidP="0045568A">
      <w:pPr>
        <w:rPr>
          <w:color w:val="EE0000"/>
          <w:sz w:val="22"/>
        </w:rPr>
      </w:pPr>
    </w:p>
    <w:tbl>
      <w:tblPr>
        <w:tblW w:w="153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00"/>
        <w:gridCol w:w="992"/>
        <w:gridCol w:w="1418"/>
        <w:gridCol w:w="1134"/>
        <w:gridCol w:w="850"/>
        <w:gridCol w:w="851"/>
        <w:gridCol w:w="850"/>
        <w:gridCol w:w="709"/>
        <w:gridCol w:w="425"/>
        <w:gridCol w:w="426"/>
        <w:gridCol w:w="425"/>
        <w:gridCol w:w="425"/>
        <w:gridCol w:w="851"/>
        <w:gridCol w:w="850"/>
        <w:gridCol w:w="851"/>
        <w:gridCol w:w="850"/>
        <w:gridCol w:w="1139"/>
      </w:tblGrid>
      <w:tr w:rsidR="007E0DCF" w:rsidRPr="007E0DCF" w14:paraId="080C70A5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9A41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7CE41" w14:textId="77777777" w:rsidR="00FC4B39" w:rsidRPr="007E0DCF" w:rsidRDefault="00FC4B39" w:rsidP="00477F4E">
            <w:pPr>
              <w:pStyle w:val="af4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88A6" w14:textId="392D7AD8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Сроки исполнения мероприя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DDE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D4744" w14:textId="77777777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55D3B878" w14:textId="6B32EE23" w:rsidR="00FC4B39" w:rsidRPr="007E0DCF" w:rsidRDefault="00FC4B39" w:rsidP="00BF794B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DEE24" w14:textId="7FE9B398" w:rsidR="00FC4B39" w:rsidRPr="007E0DCF" w:rsidRDefault="00FC4B39" w:rsidP="00FC4B39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70" w14:textId="0B80E73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Ответствен</w:t>
            </w:r>
            <w:r w:rsidR="00BF794B" w:rsidRPr="007E0DCF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ный за выполнение мероприятия</w:t>
            </w:r>
          </w:p>
        </w:tc>
      </w:tr>
      <w:tr w:rsidR="007E0DCF" w:rsidRPr="007E0DCF" w14:paraId="3BFE6751" w14:textId="77777777" w:rsidTr="00FC4B39">
        <w:trPr>
          <w:trHeight w:val="28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702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52FE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6E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80A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0F49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3916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B84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B77" w14:textId="667C3D6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256" w14:textId="31CF1815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2D6" w14:textId="3446145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6D9" w14:textId="25119BAC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4CA" w14:textId="5DA1D70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5B076" w14:textId="6C529DBF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61" w14:textId="13B5C57B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3DF7AA" w14:textId="77777777" w:rsidTr="00FC4B39">
        <w:trPr>
          <w:trHeight w:val="2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98A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A82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A66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B887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D74D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9104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E5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43CE" w14:textId="0AFC183D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31B2" w14:textId="57B61A1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36E2" w14:textId="0F5F7A0E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EF1" w14:textId="36747041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341" w14:textId="5580BC3B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39901" w14:textId="1CA246A5" w:rsidR="00FC4B39" w:rsidRPr="007E0DCF" w:rsidRDefault="00BF794B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7EE" w14:textId="0BC62958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F794B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7E0DCF" w:rsidRPr="007E0DCF" w14:paraId="44A9292C" w14:textId="77777777" w:rsidTr="00F71F6A">
        <w:trPr>
          <w:trHeight w:val="28"/>
        </w:trPr>
        <w:tc>
          <w:tcPr>
            <w:tcW w:w="153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310" w14:textId="27317C1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7E0DCF" w:rsidRPr="007E0DCF" w14:paraId="5D0FB2E2" w14:textId="77777777" w:rsidTr="00FC4B39">
        <w:trPr>
          <w:trHeight w:val="4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44D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CD5D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66E139C8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950E" w14:textId="738CBD9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D66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90CD" w14:textId="2856AAFE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398 631,9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CDEE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388" w14:textId="77777777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BEA" w14:textId="60CA06D3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CB6C" w14:textId="6099296F" w:rsidR="00104D72" w:rsidRPr="007E0DCF" w:rsidRDefault="00104D72" w:rsidP="00104D72">
            <w:pPr>
              <w:pStyle w:val="af4"/>
              <w:jc w:val="center"/>
              <w:rPr>
                <w:color w:val="000000" w:themeColor="text1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F003" w14:textId="66FA22F8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6DA6" w14:textId="4408F4FA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BDE" w14:textId="248F7D0F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4D1B0" w14:textId="2FBD7939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F80C" w14:textId="249AD89B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Администра-ция г.о. Лыткарино</w:t>
            </w:r>
          </w:p>
        </w:tc>
      </w:tr>
      <w:tr w:rsidR="007E0DCF" w:rsidRPr="007E0DCF" w14:paraId="4ACD004D" w14:textId="77777777" w:rsidTr="00FC4B39">
        <w:trPr>
          <w:trHeight w:val="1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FBA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146D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7BFB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29E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759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B3E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7AE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533" w14:textId="6AD147BD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0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DFCA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6D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11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B87C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32F6" w14:textId="06DD358B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473A469" w14:textId="77777777" w:rsidTr="00104D7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A68" w14:textId="77777777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E8DB" w14:textId="77777777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191" w14:textId="77777777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082" w14:textId="77777777" w:rsidR="00104D72" w:rsidRPr="007E0DCF" w:rsidRDefault="00104D72" w:rsidP="00104D72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3FC" w14:textId="1B7EC864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398 631,9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C55" w14:textId="7A5B7500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8B4" w14:textId="40B265FB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234 228,4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D526" w14:textId="54C66A53" w:rsidR="00104D72" w:rsidRPr="007E0DCF" w:rsidRDefault="00104D72" w:rsidP="00104D72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47 547,7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EB4" w14:textId="5A3A534B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28 205,0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0873" w14:textId="5AB13F23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B12" w14:textId="33429921" w:rsidR="00104D72" w:rsidRPr="007E0DCF" w:rsidRDefault="00104D72" w:rsidP="00104D72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E5CE" w14:textId="1CF94A93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2D96" w14:textId="22AEBD19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43B1" w14:textId="2CC16695" w:rsidR="00104D72" w:rsidRPr="007E0DCF" w:rsidRDefault="00104D72" w:rsidP="00104D72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455A307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71216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837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02.01.</w:t>
            </w:r>
          </w:p>
          <w:p w14:paraId="5DA99C9C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муниципального образования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FCD7" w14:textId="764E377F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9ABA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8425" w14:textId="703EB103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326 032,9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096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C883" w14:textId="7777777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F413" w14:textId="2CCF4224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3E9D" w14:textId="1B09C072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257" w14:textId="6F3F7506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BD43" w14:textId="7C3308BE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6AF" w14:textId="54BA5EB0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34F97" w14:textId="0CCF5FEE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27C05" w14:textId="33A68399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CAD00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5361AF9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C2F11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6BD4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76E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841" w14:textId="77777777" w:rsidR="00FC4B39" w:rsidRPr="007E0DCF" w:rsidRDefault="00FC4B39" w:rsidP="00C3684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94FD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604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38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EE40" w14:textId="4C57BC61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E67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E08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D9F" w14:textId="77777777" w:rsidR="00FC4B39" w:rsidRPr="007E0DCF" w:rsidRDefault="00FC4B39" w:rsidP="00C3684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133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D8552" w14:textId="77777777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E7687" w14:textId="7DE10082" w:rsidR="00FC4B39" w:rsidRPr="007E0DCF" w:rsidRDefault="00FC4B39" w:rsidP="00C3684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A381CA1" w14:textId="77777777" w:rsidTr="00E745C6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574BC" w14:textId="7777777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590" w14:textId="7777777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FA46" w14:textId="7777777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7" w14:textId="77777777" w:rsidR="00E745C6" w:rsidRPr="007E0DCF" w:rsidRDefault="00E745C6" w:rsidP="00E745C6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9EA" w14:textId="328C74E0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326 032,9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78C4" w14:textId="4A57DE54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13 418,2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DE2" w14:textId="19B8F449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215 070,7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BA44" w14:textId="40EF00F2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24 057,6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BFC" w14:textId="336F5860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0EBF" w14:textId="3B08FCCB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AB2D" w14:textId="66DFB167" w:rsidR="00E745C6" w:rsidRPr="007E0DCF" w:rsidRDefault="00E745C6" w:rsidP="00E745C6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169A" w14:textId="2EA5AB17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E25AD" w14:textId="24A14FB3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14 897,2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A582" w14:textId="3C506BA3" w:rsidR="00E745C6" w:rsidRPr="007E0DCF" w:rsidRDefault="00E745C6" w:rsidP="00E745C6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2ADE053" w14:textId="77777777" w:rsidTr="001C1F57">
        <w:trPr>
          <w:cantSplit/>
          <w:trHeight w:val="69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AF335D" w14:textId="77777777" w:rsidR="00996832" w:rsidRPr="007E0DCF" w:rsidRDefault="00996832" w:rsidP="00F16CA3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25FB0" w14:textId="77777777" w:rsidR="00996832" w:rsidRPr="007E0DCF" w:rsidRDefault="00996832" w:rsidP="00F16CA3">
            <w:pPr>
              <w:pStyle w:val="af4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DA1CE" w14:textId="57FB72B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1E85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90C77A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9A91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32478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38144" w14:textId="1463A33F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098E3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</w:t>
            </w:r>
          </w:p>
          <w:p w14:paraId="4F1310AD" w14:textId="003F71E2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A2B" w14:textId="77777777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40DFC" w14:textId="70E44DC6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A958A3" w14:textId="6EE9A110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AA8BB3" w14:textId="64BD33C5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CAB27C" w14:textId="63879B53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21C2" w14:textId="0F385968" w:rsidR="00996832" w:rsidRPr="007E0DCF" w:rsidRDefault="00996832" w:rsidP="00F16CA3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B8B625" w14:textId="77777777" w:rsidTr="001C1F57">
        <w:trPr>
          <w:cantSplit/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A99E" w14:textId="77777777" w:rsidR="00996832" w:rsidRPr="007E0DCF" w:rsidRDefault="00996832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E798" w14:textId="77777777" w:rsidR="00996832" w:rsidRPr="007E0DCF" w:rsidRDefault="00996832" w:rsidP="00477F4E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79DA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6C8B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43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EC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6AB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106" w14:textId="6008E1A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469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09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D610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6C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8C8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757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A0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AE807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3372C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BFD7F" w14:textId="1E2E38BC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6D6BF5" w14:textId="77777777" w:rsidTr="00FC4B3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8E71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F8F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6A3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A1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85A" w14:textId="5D69D86B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FEC" w14:textId="40A071F0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B0B" w14:textId="147EBEC9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08A9" w14:textId="663FE1B2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2D6" w14:textId="3BC25DE1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49C" w14:textId="2A985004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87B" w14:textId="304263AC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F4A" w14:textId="7DF69C7D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DCDF" w14:textId="78DE73E6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08D" w14:textId="09112E93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ED3D" w14:textId="73348628" w:rsidR="00FC4B39" w:rsidRPr="007E0DCF" w:rsidRDefault="00E63D26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57F" w14:textId="410B94AF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F365D" w14:textId="7453C3A1" w:rsidR="00FC4B39" w:rsidRPr="007E0DCF" w:rsidRDefault="00E63D26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29F5" w14:textId="23A879A3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72D35B" w14:textId="77777777" w:rsidTr="009A52D7">
        <w:trPr>
          <w:trHeight w:val="133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423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FF1E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</w:t>
            </w:r>
            <w:r w:rsidRPr="007E0DC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EE0E" w14:textId="302762BD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56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2E54" w14:textId="64536389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5F4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3ABE" w14:textId="77777777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5646" w14:textId="6164E8CA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3F5" w14:textId="446CD274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064" w14:textId="03B8E82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39F" w14:textId="00BD1DB3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FA7" w14:textId="4EF566D9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B9A2D" w14:textId="377766FA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75B1" w14:textId="26E5409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6EE66323" w14:textId="77777777" w:rsidTr="007042A9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0B8B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7ECA4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C12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D10" w14:textId="777777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670" w14:textId="26AFAC6A" w:rsidR="009A52D7" w:rsidRPr="007E0DCF" w:rsidRDefault="009A52D7" w:rsidP="009A52D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96 233,8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788B" w14:textId="1963194C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9 671,9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8F3" w14:textId="48CE1383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10 690,1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F07" w14:textId="44B7B3D9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11 547,9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3FD" w14:textId="546606C5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12 171,5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1F97" w14:textId="5784D986" w:rsidR="009A52D7" w:rsidRPr="007E0DCF" w:rsidRDefault="009A52D7" w:rsidP="009A52D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12 658,3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CB2" w14:textId="0FB18BAB" w:rsidR="009A52D7" w:rsidRPr="007E0DCF" w:rsidRDefault="009A52D7" w:rsidP="009A52D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AFE" w14:textId="2947D2AC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E0816" w14:textId="4369E920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13 164,7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6B3BEB" w14:textId="40868877" w:rsidR="009A52D7" w:rsidRPr="007E0DCF" w:rsidRDefault="009A52D7" w:rsidP="009A52D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580CA9B" w14:textId="77777777" w:rsidTr="00BE495F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61B78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897D9" w14:textId="77777777" w:rsidR="00D75A01" w:rsidRPr="007E0DCF" w:rsidRDefault="00D75A01" w:rsidP="00D75A01">
            <w:pPr>
              <w:rPr>
                <w:color w:val="000000" w:themeColor="text1"/>
              </w:rPr>
            </w:pPr>
            <w:r w:rsidRPr="007E0DCF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«ДЕЗ - Лыткарино»)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61DB9" w14:textId="7C2A92D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D6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7B3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053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69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B90" w14:textId="74B58F82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D15" w14:textId="79D5867A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A32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24B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6C2" w14:textId="79E4CB26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39E1" w14:textId="4BE2BEBF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C7E93" w14:textId="74F8F913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МБУ «ДЕЗ - Лыткарино»</w:t>
            </w:r>
          </w:p>
        </w:tc>
      </w:tr>
      <w:tr w:rsidR="007E0DCF" w:rsidRPr="007E0DCF" w14:paraId="0F2ED2E1" w14:textId="77777777" w:rsidTr="00BE495F">
        <w:trPr>
          <w:trHeight w:val="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98A3A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68BEE4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947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9A93" w14:textId="77777777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4D1" w14:textId="77777777" w:rsidR="00D75A01" w:rsidRPr="007E0DCF" w:rsidRDefault="00D75A01" w:rsidP="00D75A0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07B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978C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5 197,5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E41" w14:textId="744F5E8B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012" w14:textId="3954321C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110" w14:textId="77777777" w:rsidR="00D75A01" w:rsidRPr="007E0DCF" w:rsidRDefault="00D75A01" w:rsidP="00D75A0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A70" w14:textId="77777777" w:rsidR="00D75A01" w:rsidRPr="007E0DCF" w:rsidRDefault="00D75A01" w:rsidP="00D75A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F636" w14:textId="5952786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078" w14:textId="54BC745C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7CC8A" w14:textId="35511679" w:rsidR="00D75A01" w:rsidRPr="007E0DCF" w:rsidRDefault="00D75A01" w:rsidP="00D75A0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9AAF2DB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840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76422072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EFCF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E8049" w14:textId="5F8796A5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C512D" w14:textId="77777777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1153" w14:textId="77777777" w:rsidR="00996832" w:rsidRPr="007E0DCF" w:rsidRDefault="00996832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7F28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D6970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711D9" w14:textId="24DA59BF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9662" w14:textId="2AB47F15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4AB" w14:textId="77777777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5949" w14:textId="5C82940D" w:rsidR="00996832" w:rsidRPr="007E0DCF" w:rsidRDefault="00996832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22F5" w14:textId="1BD904D8" w:rsidR="00996832" w:rsidRPr="007E0DCF" w:rsidRDefault="00996832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8473E8" w14:textId="35E569B9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821A51" w14:textId="0425BA64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4B14D7E3" w14:textId="3396AD46" w:rsidR="00996832" w:rsidRPr="007E0DCF" w:rsidRDefault="00996832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A436022" w14:textId="77777777" w:rsidTr="00166E4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C222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4E86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18AF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DFA5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042" w14:textId="77777777" w:rsidR="00996832" w:rsidRPr="007E0DCF" w:rsidRDefault="00996832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3394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FF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7F" w14:textId="60A4AF3C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BBD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8C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F81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BB5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C269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FFF3" w14:textId="77777777" w:rsidR="00996832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E3E5" w14:textId="77777777" w:rsidR="00996832" w:rsidRPr="007E0DCF" w:rsidRDefault="00996832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3E264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5AA61" w14:textId="77777777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5A123" w14:textId="383875A2" w:rsidR="00996832" w:rsidRPr="007E0DCF" w:rsidRDefault="00996832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D08C948" w14:textId="77777777" w:rsidTr="00D75A01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BB678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1B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41F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3D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560" w14:textId="77777777" w:rsidR="00FC4B39" w:rsidRPr="007E0DCF" w:rsidRDefault="00FC4B39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B2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E0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73A" w14:textId="710E451B" w:rsidR="00FC4B39" w:rsidRPr="007E0DCF" w:rsidRDefault="00996832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7AC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5E2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9E96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DAB3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8AF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B61" w14:textId="77777777" w:rsidR="00FC4B39" w:rsidRPr="007E0DCF" w:rsidRDefault="00FC4B39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9EDB" w14:textId="77777777" w:rsidR="00FC4B39" w:rsidRPr="007E0DCF" w:rsidRDefault="00FC4B39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DC4" w14:textId="671155B6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7292B" w14:textId="1F121AF5" w:rsidR="00FC4B39" w:rsidRPr="007E0DCF" w:rsidRDefault="00D75A01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107F" w14:textId="196645F9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7E0DCF" w:rsidRPr="007E0DCF" w14:paraId="63F7C257" w14:textId="77777777" w:rsidTr="00FC4B39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8D6C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3FE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44853" w14:textId="35B95AAD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5F7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817" w14:textId="08DC8D72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F82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DD06" w14:textId="7777777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804E" w14:textId="5D3FD1C4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79F" w14:textId="7E830B4B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F31" w14:textId="64DC750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524F" w14:textId="1E73F4F7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266" w14:textId="31B4EE4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D1E01" w14:textId="0525DDAF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960A" w14:textId="59130394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006ED352" w14:textId="77777777" w:rsidTr="006C3C80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7731A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76AB5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059FC9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994" w14:textId="77777777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826" w14:textId="3AF296F8" w:rsidR="006C3C80" w:rsidRPr="007E0DCF" w:rsidRDefault="006C3C80" w:rsidP="006C3C8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11 483,1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B49" w14:textId="3179DCB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CF1" w14:textId="743EAF71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2 117,4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556B" w14:textId="0048B27D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2 016,7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46" w14:textId="54515848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AA95" w14:textId="6007C957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AE9" w14:textId="69F2557A" w:rsidR="006C3C80" w:rsidRPr="007E0DCF" w:rsidRDefault="006C3C80" w:rsidP="006C3C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08C" w14:textId="10C61EBC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BB472" w14:textId="1B95DDFA" w:rsidR="006C3C80" w:rsidRPr="007E0DCF" w:rsidRDefault="006C3C80" w:rsidP="006C3C8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1 032,5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9131C" w14:textId="5FF4F303" w:rsidR="006C3C80" w:rsidRPr="007E0DCF" w:rsidRDefault="006C3C80" w:rsidP="006C3C8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516D" w14:textId="77777777" w:rsidTr="00BC34E1">
        <w:trPr>
          <w:trHeight w:val="65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DA27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E997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D85B" w14:textId="15D2CC39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D84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EA1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3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61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7F16" w14:textId="51C7216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5B0" w14:textId="794B265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1B4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E7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C9F2" w14:textId="4DC5F022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D49" w14:textId="602F402A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008A" w14:textId="7B0F46BE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 МП «Лыткарин</w:t>
            </w:r>
            <w:r w:rsidR="007E0DCF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ская теплосеть»</w:t>
            </w:r>
          </w:p>
        </w:tc>
      </w:tr>
      <w:tr w:rsidR="007E0DCF" w:rsidRPr="007E0DCF" w14:paraId="7A3F04DD" w14:textId="77777777" w:rsidTr="00BC34E1">
        <w:trPr>
          <w:trHeight w:val="975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218B4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903F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7D9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B5B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6EA2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F1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C1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194 000,0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6BE4" w14:textId="5F5951DF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313" w14:textId="3B286DDB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10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EB2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F57" w14:textId="3D9A36A5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F426" w14:textId="0FBD7E8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1CFDBD" w14:textId="2DD30740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22C5FA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7DE1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3" w:name="_Hlk193359174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C1AA5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 в объеме предоставленной субсидии, процент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71A16" w14:textId="4CB0CD1B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09849" w14:textId="77777777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ED747" w14:textId="77777777" w:rsidR="002861FF" w:rsidRPr="007E0DCF" w:rsidRDefault="002861FF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7F7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DFC4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89C5" w14:textId="1A36D7AC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CEB02" w14:textId="20E79CFF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9E85" w14:textId="77777777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E1DC0" w14:textId="40B84305" w:rsidR="002861FF" w:rsidRPr="007E0DCF" w:rsidRDefault="002861FF" w:rsidP="00AA0FE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80287" w14:textId="496C2029" w:rsidR="002861FF" w:rsidRPr="007E0DCF" w:rsidRDefault="002861FF" w:rsidP="00AA0F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409819" w14:textId="0960300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899D85" w14:textId="1D5212A6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0655BC3B" w14:textId="45A81DBC" w:rsidR="002861FF" w:rsidRPr="007E0DCF" w:rsidRDefault="002861FF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6F90ABB" w14:textId="77777777" w:rsidTr="009A2608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D78C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D386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A853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6087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DB" w14:textId="77777777" w:rsidR="002861FF" w:rsidRPr="007E0DCF" w:rsidRDefault="002861FF" w:rsidP="00477F4E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217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C65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CE5" w14:textId="65A9184A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CD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D8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BCC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4BB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8A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7BF" w14:textId="77777777" w:rsidR="002861FF" w:rsidRPr="007E0DCF" w:rsidRDefault="002861FF" w:rsidP="00477F4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F984" w14:textId="77777777" w:rsidR="002861FF" w:rsidRPr="007E0DCF" w:rsidRDefault="002861FF" w:rsidP="00477F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71EE05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6F315E" w14:textId="77777777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5B2075" w14:textId="036CEA8F" w:rsidR="002861FF" w:rsidRPr="007E0DCF" w:rsidRDefault="002861FF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3"/>
      <w:tr w:rsidR="007E0DCF" w:rsidRPr="007E0DCF" w14:paraId="24D69D33" w14:textId="77777777" w:rsidTr="002861F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DAD28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AFDF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FDDC5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DA6" w14:textId="7777777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A668" w14:textId="77777777" w:rsidR="002861FF" w:rsidRPr="007E0DCF" w:rsidRDefault="002861FF" w:rsidP="002861FF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2E0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E1EE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3D4" w14:textId="7B0ABE22" w:rsidR="002861FF" w:rsidRPr="007E0DCF" w:rsidRDefault="00717E5D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9E6F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10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1B8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CAD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F3DB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537" w14:textId="77777777" w:rsidR="002861FF" w:rsidRPr="007E0DCF" w:rsidRDefault="002861FF" w:rsidP="002861F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B2B7" w14:textId="77777777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494C" w14:textId="1FEC79BA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AC61F" w14:textId="4E069768" w:rsidR="002861FF" w:rsidRPr="007E0DCF" w:rsidRDefault="002861FF" w:rsidP="00286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C0F7" w14:textId="38C58637" w:rsidR="002861FF" w:rsidRPr="007E0DCF" w:rsidRDefault="002861FF" w:rsidP="002861FF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8E12CA" w14:textId="77777777" w:rsidTr="00830097">
        <w:trPr>
          <w:trHeight w:val="6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967DC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23933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</w:t>
            </w: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lastRenderedPageBreak/>
              <w:t>собственности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4C9D" w14:textId="0675308F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33D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CE9" w14:textId="2D841B20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13 918,5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0A4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4E8" w14:textId="7777777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DB0" w14:textId="1A8E2A0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8 793,0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EB3" w14:textId="7AC0EC56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7D9" w14:textId="3EF1697C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C1B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710" w14:textId="47CD1900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052" w14:textId="48CDD3C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8A491" w14:textId="744F5A71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902AC3C" w14:textId="77777777" w:rsidTr="00830097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3872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DC3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4B61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574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56" w14:textId="1416F252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13 872,6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9057" w14:textId="3CB8AFB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1 559,8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4BF2" w14:textId="3714ACF8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3 065,7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889" w14:textId="65E5A54F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8 747,1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4E12" w14:textId="192E0870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DB43" w14:textId="10FB87F7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132" w14:textId="77777777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074" w14:textId="2244E9E6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A7E" w14:textId="1B424E1D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499C6D" w14:textId="71A6699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0265B6B" w14:textId="77777777" w:rsidTr="0002763B">
        <w:trPr>
          <w:trHeight w:val="9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BCA8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A67DA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EE279" w14:textId="77777777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5A" w14:textId="6773E9CB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ABA" w14:textId="64DD07A8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F13" w14:textId="271D2249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F43" w14:textId="1041B445" w:rsidR="0002763B" w:rsidRPr="007E0DCF" w:rsidRDefault="0002763B" w:rsidP="0002763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B46" w14:textId="470E8F34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ED2A" w14:textId="5D6E343E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211" w14:textId="1C028763" w:rsidR="0002763B" w:rsidRPr="007E0DCF" w:rsidRDefault="0002763B" w:rsidP="000276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8AD" w14:textId="214C0B82" w:rsidR="0002763B" w:rsidRPr="007E0DCF" w:rsidRDefault="0002763B" w:rsidP="000276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658" w14:textId="7D622F46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44A93" w14:textId="3ABC8159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A4F06" w14:textId="2626C5F0" w:rsidR="0002763B" w:rsidRPr="007E0DCF" w:rsidRDefault="0002763B" w:rsidP="0002763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3A4C9DA2" w14:textId="77777777" w:rsidTr="00B6045C">
        <w:trPr>
          <w:trHeight w:val="71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3AD6" w14:textId="7D5A3833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1.1.6.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BF0B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 (установка газовых плит)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A50C" w14:textId="7C095779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AB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B4A3" w14:textId="198B8CA4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94DF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F41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009" w14:textId="4ABD3A21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C162" w14:textId="6E836D45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8698" w14:textId="7F2A230E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5B0" w14:textId="6FC00B2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7864" w14:textId="00BFBA98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63797" w14:textId="25BF664B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BDD10" w14:textId="462DC0B2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ЖКХ и РГИ города Лыткарино</w:t>
            </w:r>
          </w:p>
        </w:tc>
      </w:tr>
      <w:tr w:rsidR="007E0DCF" w:rsidRPr="007E0DCF" w14:paraId="074C545D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1C35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ED440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D18187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FA2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0A8" w14:textId="350EC1A5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E899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8CD6" w14:textId="7777777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1EEE" w14:textId="1EC30757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1 700,0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949" w14:textId="4F8EC3C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3C8" w14:textId="785602C3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9677" w14:textId="36A90112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2FE" w14:textId="5666184F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1D4EA" w14:textId="3AC41726" w:rsidR="00B6045C" w:rsidRPr="007E0DCF" w:rsidRDefault="00B6045C" w:rsidP="00B6045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700,0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751FA8" w14:textId="74CF8E45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1CAA36" w14:textId="77777777" w:rsidTr="00B6045C">
        <w:trPr>
          <w:trHeight w:val="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4D2FA8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29F887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02.02.</w:t>
            </w:r>
          </w:p>
          <w:p w14:paraId="27302B3C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F76E9D" w14:textId="283C81CA" w:rsidR="00FC4B39" w:rsidRPr="007E0DCF" w:rsidRDefault="00BF794B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8ABA" w14:textId="77777777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C7A2" w14:textId="21B983F6" w:rsidR="00FC4B39" w:rsidRPr="007E0DCF" w:rsidRDefault="00FC4B39" w:rsidP="00AF4C99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  <w:r w:rsidR="00B6045C"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3EF6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AD" w14:textId="77777777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242F" w14:textId="58EC6496" w:rsidR="00FC4B39" w:rsidRPr="007E0DCF" w:rsidRDefault="00FC4B39" w:rsidP="00AF4C99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</w:t>
            </w:r>
            <w:r w:rsidR="00B6045C" w:rsidRPr="007E0DCF">
              <w:rPr>
                <w:rFonts w:cs="Times New Roman"/>
                <w:color w:val="000000" w:themeColor="text1"/>
                <w:sz w:val="18"/>
                <w:szCs w:val="18"/>
              </w:rPr>
              <w:t>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71E" w14:textId="0F589468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13 801,0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9502" w14:textId="3A9D4EC6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31FC" w14:textId="2C0AC937" w:rsidR="00FC4B39" w:rsidRPr="007E0DCF" w:rsidRDefault="00FC4B39" w:rsidP="00AF4C9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B3C" w14:textId="0FADB344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01A53" w14:textId="1D50CCED" w:rsidR="00FC4B39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47C98" w14:textId="4AA20BEB" w:rsidR="00FC4B39" w:rsidRPr="007E0DCF" w:rsidRDefault="00FC4B39" w:rsidP="00AF4C99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7840E772" w14:textId="77777777" w:rsidTr="00B6045C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AAF0A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9C8CE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96D30" w14:textId="77777777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8EC" w14:textId="77777777" w:rsidR="00FC4B39" w:rsidRPr="007E0DCF" w:rsidRDefault="00FC4B39" w:rsidP="00B81FE0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171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98D8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1DB5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5A3" w14:textId="52CF57FB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669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CD3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CF6" w14:textId="77777777" w:rsidR="00FC4B39" w:rsidRPr="007E0DCF" w:rsidRDefault="00FC4B39" w:rsidP="00B81FE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D5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4FC83" w14:textId="77777777" w:rsidR="00FC4B39" w:rsidRPr="007E0DCF" w:rsidRDefault="00FC4B39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248D5" w14:textId="0FEEC7D5" w:rsidR="00FC4B39" w:rsidRPr="007E0DCF" w:rsidRDefault="00FC4B39" w:rsidP="00B81FE0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158891E" w14:textId="77777777" w:rsidTr="00515C2D">
        <w:trPr>
          <w:trHeight w:val="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BF8F9" w14:textId="7777777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B4C57" w14:textId="7777777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C5E08" w14:textId="7777777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3C3" w14:textId="77777777" w:rsidR="00B6045C" w:rsidRPr="007E0DCF" w:rsidRDefault="00B6045C" w:rsidP="00B6045C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4C24" w14:textId="042C09C3" w:rsidR="00B6045C" w:rsidRPr="007E0DCF" w:rsidRDefault="00B6045C" w:rsidP="00B6045C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72 599,0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0E65" w14:textId="353743B5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16 150,2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1F7" w14:textId="780119D4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19 157,7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0259" w14:textId="4F418428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23 490,1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D904" w14:textId="4DED30CC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13 801,0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945" w14:textId="065E9825" w:rsidR="00B6045C" w:rsidRPr="007E0DCF" w:rsidRDefault="00B6045C" w:rsidP="00B6045C">
            <w:pPr>
              <w:jc w:val="center"/>
              <w:rPr>
                <w:color w:val="000000" w:themeColor="text1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C75" w14:textId="64316AAA" w:rsidR="00B6045C" w:rsidRPr="007E0DCF" w:rsidRDefault="00B6045C" w:rsidP="00B6045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2B3" w14:textId="551DBDD6" w:rsidR="00B6045C" w:rsidRPr="007E0DCF" w:rsidRDefault="00B6045C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8D79A" w14:textId="2D29FB8E" w:rsidR="00B6045C" w:rsidRPr="007E0DCF" w:rsidRDefault="00B6045C" w:rsidP="00B6045C">
            <w:pPr>
              <w:suppressAutoHyphens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A7007" w14:textId="61080807" w:rsidR="00B6045C" w:rsidRPr="007E0DCF" w:rsidRDefault="00B6045C" w:rsidP="00B6045C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43CC9B" w14:textId="77777777" w:rsidTr="00515C2D">
        <w:trPr>
          <w:trHeight w:val="49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1362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7C34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A2793" w14:textId="5A0438DD" w:rsidR="00FC4B39" w:rsidRPr="007E0DCF" w:rsidRDefault="00BF794B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CE42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99D6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27A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BEC2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4C55" w14:textId="76C50D20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F628E8" w14:textId="38A518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FF7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407AB" w14:textId="14CEBE4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6EEA3" w14:textId="2803047A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2C004" w14:textId="0923154C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FD25E" w14:textId="772607FB" w:rsidR="00FC4B39" w:rsidRPr="007E0DCF" w:rsidRDefault="00515C2D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8993" w14:textId="15E3E75F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6B3DEE2" w14:textId="77777777" w:rsidTr="00515C2D">
        <w:trPr>
          <w:trHeight w:val="3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D280E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817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BC8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D067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BE0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64A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FB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B47" w14:textId="671F44B3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6D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2A2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3E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FC2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EC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134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71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ADC6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17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5439" w14:textId="3CA65C74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155E04A" w14:textId="77777777" w:rsidTr="0013373F">
        <w:trPr>
          <w:trHeight w:val="2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538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22E7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C2D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F665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AF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F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E69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1D0" w14:textId="0C4DCCCB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8A1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795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05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9DD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ED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A8C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F2B" w14:textId="77777777" w:rsidR="00FC4B39" w:rsidRPr="007E0DCF" w:rsidRDefault="00FC4B39" w:rsidP="00477F4E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0D6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122D0" w14:textId="77777777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0FB4F" w14:textId="0871233A" w:rsidR="00FC4B39" w:rsidRPr="007E0DCF" w:rsidRDefault="00FC4B39" w:rsidP="00477F4E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F2EAB4B" w14:textId="77777777" w:rsidTr="00FC4B39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418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152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02.03.</w:t>
            </w:r>
          </w:p>
          <w:p w14:paraId="1B378B53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E8BE0D" w14:textId="2F16D9AB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DCD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E45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AF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FA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C431" w14:textId="63C61636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7D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727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D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CB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BA94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DAF" w14:textId="64816EF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C87459C" w14:textId="77777777" w:rsidTr="00515C2D">
        <w:trPr>
          <w:trHeight w:val="90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21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9BF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B6A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18B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F8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C4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279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642" w14:textId="78C88FAF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C3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592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D3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980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24A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C91D" w14:textId="0CE968E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5481FD3" w14:textId="77777777" w:rsidTr="00EB2014">
        <w:trPr>
          <w:trHeight w:val="43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6F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7E79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70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FC2F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611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0DF8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A6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FAC" w14:textId="4795CB6A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563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0E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06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8FD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A1F45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E81" w14:textId="69B0EFB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0265AE5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D053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BE7D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C668" w14:textId="6B35F153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6D8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D317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9027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724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0FC75" w14:textId="1E001AA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1CAD5" w14:textId="2FFE62C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4F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CC" w14:textId="1244CA72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334" w14:textId="38FD512E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9F3" w14:textId="598FFCF8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F0A04" w14:textId="1CB334E3" w:rsidR="00BF794B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87A4" w14:textId="07BE6C5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563E9B47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57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EF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BDC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3D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CAB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7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5E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C6" w14:textId="72D55316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A5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2CB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68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ED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AE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0F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82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7B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F1AA6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FEB32" w14:textId="06400F14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A4CDEC9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E2E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E1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B9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D6F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98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3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AC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1F0" w14:textId="6FCC59F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2D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05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8D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AC0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446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4B7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5EA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EE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3D3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608" w14:textId="26FE4ED6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69DF135D" w14:textId="77777777" w:rsidTr="00221177">
        <w:trPr>
          <w:trHeight w:val="59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A4DB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540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61CADC" w14:textId="049C334C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1F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D1D4" w14:textId="735E3D91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7F31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D1E7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5816" w14:textId="17A1E8B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234D" w14:textId="7CC665D9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C9C" w14:textId="74A913D6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C22" w14:textId="00F5BCA2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4C4" w14:textId="27F09565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50E34" w14:textId="3C7DAB69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1790" w14:textId="33F10A4D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Лыткарино;</w:t>
            </w:r>
          </w:p>
          <w:p w14:paraId="003AC689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3883112B" w14:textId="77777777" w:rsidTr="00221177">
        <w:trPr>
          <w:trHeight w:val="87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CD53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8A6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CBADCA" w14:textId="77777777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765" w14:textId="77777777" w:rsidR="00221177" w:rsidRPr="007E0DCF" w:rsidRDefault="00221177" w:rsidP="0022117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EA8" w14:textId="797AE6F3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7905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63" w14:textId="77777777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AF5" w14:textId="3969C8FD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2DF0" w14:textId="49978C9E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E3A" w14:textId="00B578BC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18F8" w14:textId="19730124" w:rsidR="00221177" w:rsidRPr="007E0DCF" w:rsidRDefault="00221177" w:rsidP="0022117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75A3" w14:textId="53A0021B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F00F0" w14:textId="3C25C0AC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140" w14:textId="459EBFC0" w:rsidR="00221177" w:rsidRPr="007E0DCF" w:rsidRDefault="00221177" w:rsidP="0022117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D02ACD0" w14:textId="77777777" w:rsidTr="00FC4B39">
        <w:trPr>
          <w:trHeight w:val="109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6BF3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0E2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32BC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40C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26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CD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36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8F9" w14:textId="237BC578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74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98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94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F59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F6D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2C6" w14:textId="0443EF60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E26B9C5" w14:textId="77777777" w:rsidTr="009259F7">
        <w:trPr>
          <w:trHeight w:val="186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AF6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E936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36009F26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E6492C" w14:textId="0C3EAF9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B0E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EB68" w14:textId="67ED7AEE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CE05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AF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C79" w14:textId="2A506C33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DBBE" w14:textId="6A7ED7D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AD2" w14:textId="2FA878A1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056" w14:textId="7B2B3578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6B" w14:textId="396E48A1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AADC" w14:textId="2FECBBFB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8B70" w14:textId="4D045C1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B2F32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41DE2B95" w14:textId="77777777" w:rsidTr="009259F7">
        <w:trPr>
          <w:trHeight w:val="205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08D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6DBA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D81" w14:textId="77777777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F5BE5" w14:textId="77777777" w:rsidR="009259F7" w:rsidRPr="007E0DCF" w:rsidRDefault="009259F7" w:rsidP="009259F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55ED1" w14:textId="6F08EEC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9 996,8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3771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7663" w14:textId="77777777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C1D8C" w14:textId="6A53B5A5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1 314,4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143" w14:textId="720D8689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432B" w14:textId="7277E8E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B91" w14:textId="79677294" w:rsidR="009259F7" w:rsidRPr="007E0DCF" w:rsidRDefault="009259F7" w:rsidP="009259F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6FA" w14:textId="56E525EC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F7599" w14:textId="27F45F95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1 326,4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DE670" w14:textId="2DA07EDB" w:rsidR="009259F7" w:rsidRPr="007E0DCF" w:rsidRDefault="009259F7" w:rsidP="009259F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96B568" w14:textId="77777777" w:rsidTr="00CE72AA">
        <w:trPr>
          <w:cantSplit/>
          <w:trHeight w:val="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541" w14:textId="77777777" w:rsidR="00221177" w:rsidRPr="007E0DCF" w:rsidRDefault="00221177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0517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Оказано услуг в области земельных отношений органами местного </w:t>
            </w: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самоуправления муниципальных образований Московской области,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5F8DC" w14:textId="0A866D7F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CE8F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04F4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FBAED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49CD9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2F3B9" w14:textId="61510043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CC54B" w14:textId="0E018C45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3DC" w14:textId="7777777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EA0895" w14:textId="4C35C547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5815AB" w14:textId="74C9F8AA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82727" w14:textId="56C8A439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4E0DD8" w14:textId="33C857D8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44344A" w14:textId="14BF207D" w:rsidR="00221177" w:rsidRPr="007E0DCF" w:rsidRDefault="00221177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2153D79" w14:textId="77777777" w:rsidTr="00CE72AA">
        <w:trPr>
          <w:cantSplit/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4EF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40D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2FF675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C07E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162" w14:textId="77777777" w:rsidR="00221177" w:rsidRPr="007E0DCF" w:rsidRDefault="00221177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DC0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325F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5DB9" w14:textId="71115E6B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6D4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2C4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126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67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C75C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898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8F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A50C22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5845CA" w14:textId="77777777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AB5" w14:textId="6475B972" w:rsidR="00221177" w:rsidRPr="007E0DCF" w:rsidRDefault="00221177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A46CF2" w14:textId="77777777" w:rsidTr="00D75A01">
        <w:trPr>
          <w:trHeight w:val="112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BE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72AD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521051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D97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0671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730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917D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2EA" w14:textId="6A23849E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C08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3A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9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97F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CE5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C46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68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30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32358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4E81" w14:textId="3C7A1061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391ED411" w14:textId="77777777" w:rsidTr="00CC0C3D">
        <w:trPr>
          <w:trHeight w:val="172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4881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482F1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03.01.</w:t>
            </w:r>
          </w:p>
          <w:p w14:paraId="5AF002B5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4CB92" w14:textId="2B1BBBF3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683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3B" w14:textId="62D1A443" w:rsidR="00BF794B" w:rsidRPr="007E0DCF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75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5675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575F" w14:textId="7FDEE8BC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6F0" w14:textId="0D86B30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C1B3" w14:textId="2F68E339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F76" w14:textId="67AF6794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A94" w14:textId="54BA6467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68E89" w14:textId="25BD6CB2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D2485" w14:textId="0BFFB319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Администрация г.о. Лыткарино</w:t>
            </w:r>
          </w:p>
        </w:tc>
      </w:tr>
      <w:tr w:rsidR="007E0DCF" w:rsidRPr="007E0DCF" w14:paraId="4639CD96" w14:textId="77777777" w:rsidTr="00CC0C3D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5AB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8032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0C4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C2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6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70C" w14:textId="65DFAA66" w:rsidR="00BF794B" w:rsidRPr="007E0DCF" w:rsidRDefault="00CC0C3D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13D0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D52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0774" w14:textId="25937C9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328,6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AE68" w14:textId="65F8B7F2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746" w14:textId="0201EFA3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6AD0" w14:textId="4E136B30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D89" w14:textId="6CC5CFAA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D62B0" w14:textId="1D44803F" w:rsidR="00BF794B" w:rsidRPr="007E0DCF" w:rsidRDefault="00CC0C3D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3FE" w14:textId="24171069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A2454B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C624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3F7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7220D01B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DC92DE" w14:textId="216E2863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09C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B83" w14:textId="58A9FA5C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B0C1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A92D" w14:textId="77777777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D92B" w14:textId="2794842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269B" w14:textId="2B8395F3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D5EF" w14:textId="098808E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128F" w14:textId="4D3B125C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5B6" w14:textId="50C5607A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E788C" w14:textId="3F130861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BE89" w14:textId="7F1FCBE8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276E51F4" w14:textId="77777777" w:rsidTr="00FC4B39">
        <w:trPr>
          <w:trHeight w:val="2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189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BE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0F70FE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A353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C4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744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EB6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EFB" w14:textId="4BB7D03D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AFA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638C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CF71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C56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AD112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1D3C" w14:textId="4EC350AD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417193B3" w14:textId="77777777" w:rsidTr="00DB3415">
        <w:trPr>
          <w:trHeight w:val="60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B83C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149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C00F0B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E473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E63F" w14:textId="52198076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C9E5" w14:textId="498CDB8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74EF" w14:textId="24F02DF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2DA" w14:textId="55CF4FF5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291" w14:textId="384FC87E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BF15" w14:textId="7E048EDF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17D" w14:textId="1E8854CD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D990" w14:textId="3B3F7CE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87F8F" w14:textId="6B1DE1AF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71CE" w14:textId="7233704F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FAEE02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05C8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95A2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04.01.</w:t>
            </w:r>
          </w:p>
          <w:p w14:paraId="719748BB" w14:textId="77777777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CE28D1" w14:textId="7534F0D3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AF92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3F1E" w14:textId="08AFA14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3BE3" w14:textId="12EE0395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461" w14:textId="7EC2122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313" w14:textId="0768FE96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10E" w14:textId="07F5B34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AEB3" w14:textId="73DDD7C6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CDBD" w14:textId="76CFCE71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A0A" w14:textId="1D2FCDDF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659D4" w14:textId="4DF9B190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4CB" w14:textId="55F26A56" w:rsidR="00DB3415" w:rsidRPr="007E0DCF" w:rsidRDefault="00DB3415" w:rsidP="00DB3415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КУИ г.Лыткарино</w:t>
            </w:r>
          </w:p>
        </w:tc>
      </w:tr>
      <w:tr w:rsidR="007E0DCF" w:rsidRPr="007E0DCF" w14:paraId="6751D209" w14:textId="77777777" w:rsidTr="00FC4B39">
        <w:trPr>
          <w:trHeight w:val="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C0C1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9A08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8610BA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805" w14:textId="77777777" w:rsidR="00BF794B" w:rsidRPr="007E0DCF" w:rsidRDefault="00BF794B" w:rsidP="00BF794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99A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DF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A32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A30" w14:textId="48B3514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95F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DF7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219E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04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4054" w14:textId="77777777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9207" w14:textId="53110C21" w:rsidR="00BF794B" w:rsidRPr="007E0DCF" w:rsidRDefault="00BF794B" w:rsidP="00BF794B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538F3C54" w14:textId="77777777" w:rsidTr="00DB3415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85A6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1E1A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9E9B64" w14:textId="77777777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443" w14:textId="77777777" w:rsidR="00DB3415" w:rsidRPr="007E0DCF" w:rsidRDefault="00DB3415" w:rsidP="00DB341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городского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E9F" w14:textId="00CDCD10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192 679,8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2343" w14:textId="30280A5A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960" w14:textId="3198EDD2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25 550,3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197" w14:textId="3945E3F4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28 926,1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15EF" w14:textId="3FA0F938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24 163,2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67FC" w14:textId="2AA2C17E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22 776,0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199F" w14:textId="4AF364E2" w:rsidR="00DB3415" w:rsidRPr="007E0DCF" w:rsidRDefault="00DB3415" w:rsidP="00DB3415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ACEF" w14:textId="76720232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B9893" w14:textId="0ECB3F0A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22 847,7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B1F8" w14:textId="5AAFB766" w:rsidR="00DB3415" w:rsidRPr="007E0DCF" w:rsidRDefault="00DB3415" w:rsidP="00DB3415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233B7C1" w14:textId="77777777" w:rsidTr="00D75A01">
        <w:trPr>
          <w:trHeight w:val="62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3610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CB98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376082" w14:textId="43195604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058" w14:textId="77777777" w:rsidR="00BF794B" w:rsidRPr="007E0DCF" w:rsidRDefault="00BF794B" w:rsidP="00BF794B">
            <w:pPr>
              <w:tabs>
                <w:tab w:val="center" w:pos="17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86FE" w14:textId="77777777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4B51D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883B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D029" w14:textId="2731DFE1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7854" w14:textId="6188BC55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2026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1AA2" w14:textId="77777777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D2C" w14:textId="46EE64E9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38CB" w14:textId="5F3EC278" w:rsidR="00BF794B" w:rsidRPr="007E0DCF" w:rsidRDefault="00BF794B" w:rsidP="00BF794B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157" w14:textId="6841C8E7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3870" w14:textId="73865A4E" w:rsidR="00BF794B" w:rsidRPr="007E0DCF" w:rsidRDefault="00D600F6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EAC" w14:textId="17B9150C" w:rsidR="00BF794B" w:rsidRPr="007E0DCF" w:rsidRDefault="00BF794B" w:rsidP="00BF794B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3F9759F" w14:textId="77777777" w:rsidTr="00D75A0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D349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757A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A707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A6EEA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B20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275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B05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C6A9" w14:textId="1037273F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390E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B12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BB57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E5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BE" w14:textId="77777777" w:rsidR="00FC4B39" w:rsidRPr="007E0DCF" w:rsidRDefault="00FC4B39" w:rsidP="00AA0FE7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B0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17C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BC7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B9E7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84E1" w14:textId="09A6FAAE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2F1F8656" w14:textId="77777777" w:rsidTr="00D75A01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0BFB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5F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BC4C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6EE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A41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328A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0D3F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C1B4" w14:textId="63CAAAC4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3F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FB6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080B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9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6F4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9DD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193" w14:textId="77777777" w:rsidR="00FC4B39" w:rsidRPr="007E0DCF" w:rsidRDefault="00FC4B39" w:rsidP="00AA0FE7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D62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738A4" w14:textId="7777777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D8" w14:textId="1B2ABFA7" w:rsidR="00FC4B39" w:rsidRPr="007E0DCF" w:rsidRDefault="00FC4B39" w:rsidP="00AA0FE7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73E32260" w14:textId="77777777" w:rsidTr="00FC4B3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550D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BC54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 по подпрограмме 1 «Эффективное управление имущественным комплексом»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581" w14:textId="77777777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9F66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EE6F" w14:textId="0BCED773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603 798,7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053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53 320,5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D469" w14:textId="77777777" w:rsidR="00FF6B54" w:rsidRPr="007E0DCF" w:rsidRDefault="00FF6B54" w:rsidP="00FF6B54">
            <w:pPr>
              <w:pStyle w:val="af4"/>
              <w:ind w:left="-30" w:firstLine="3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261 301,7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629" w14:textId="5929507F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78 116,8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A1F2" w14:textId="3C52432E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54 026,2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3D0" w14:textId="11D42EC2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38 824,8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8FE" w14:textId="3ED69879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583" w14:textId="7FDC65D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B8DCD" w14:textId="453BB0F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39 402,9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75C" w14:textId="7A14D6A6" w:rsidR="00FF6B54" w:rsidRPr="007E0DCF" w:rsidRDefault="00FF6B54" w:rsidP="00FF6B54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18022B0E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A3AD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5C8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8CB7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3820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 xml:space="preserve">Средства бюджета </w:t>
            </w: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FD3" w14:textId="5515D77D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12 487,0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771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9CC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236" w14:textId="63CECAA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1 643,0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204" w14:textId="2E341B5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00B2" w14:textId="27B4A413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F46" w14:textId="6BBB61E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110" w14:textId="311856BD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1BD54" w14:textId="0DC46C8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1 658,0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CA0" w14:textId="7AFBAFBC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7E0DCF" w:rsidRPr="007E0DCF" w14:paraId="02D96FF0" w14:textId="77777777" w:rsidTr="00FF6B5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544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38A1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16F" w14:textId="77777777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4AF7" w14:textId="77777777" w:rsidR="00FF6B54" w:rsidRPr="007E0DCF" w:rsidRDefault="00FF6B54" w:rsidP="00FF6B54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9ED3" w14:textId="49BFB02E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591 311,7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EE3A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52 289,5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432" w14:textId="77777777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259 778,7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E5C" w14:textId="64173F9B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76 473,8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0B6" w14:textId="55220282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52 368,2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889" w14:textId="12AA55E1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54" w14:textId="49884DEA" w:rsidR="00FF6B54" w:rsidRPr="007E0DCF" w:rsidRDefault="00FF6B54" w:rsidP="00FF6B54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6047" w14:textId="102ADC82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1294A" w14:textId="575A10F6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E0DCF">
              <w:rPr>
                <w:rFonts w:cs="Times New Roman"/>
                <w:color w:val="000000" w:themeColor="text1"/>
                <w:sz w:val="18"/>
                <w:szCs w:val="18"/>
              </w:rPr>
              <w:t>37 744,9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13E" w14:textId="06190713" w:rsidR="00FF6B54" w:rsidRPr="007E0DCF" w:rsidRDefault="00FF6B54" w:rsidP="00FF6B54">
            <w:pPr>
              <w:suppressAutoHyphens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678C1F4" w14:textId="77777777" w:rsidR="00F055F7" w:rsidRPr="0077348B" w:rsidRDefault="00F055F7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3841465A" w14:textId="4F031791" w:rsidR="00DD73E8" w:rsidRPr="007E0DCF" w:rsidRDefault="007E0DCF" w:rsidP="007E0DCF">
      <w:pPr>
        <w:pStyle w:val="af3"/>
        <w:numPr>
          <w:ilvl w:val="0"/>
          <w:numId w:val="10"/>
        </w:numPr>
        <w:rPr>
          <w:color w:val="000000" w:themeColor="text1"/>
          <w:sz w:val="22"/>
        </w:rPr>
      </w:pPr>
      <w:r w:rsidRPr="007E0DCF">
        <w:rPr>
          <w:color w:val="000000" w:themeColor="text1"/>
          <w:sz w:val="22"/>
        </w:rPr>
        <w:t xml:space="preserve">Перечень мероприятий </w:t>
      </w:r>
      <w:r w:rsidR="00A55787" w:rsidRPr="007E0DCF">
        <w:rPr>
          <w:color w:val="000000" w:themeColor="text1"/>
          <w:sz w:val="22"/>
        </w:rPr>
        <w:t>Подпрограмм</w:t>
      </w:r>
      <w:r w:rsidRPr="007E0DCF">
        <w:rPr>
          <w:color w:val="000000" w:themeColor="text1"/>
          <w:sz w:val="22"/>
        </w:rPr>
        <w:t>ы</w:t>
      </w:r>
      <w:r w:rsidR="00A55787" w:rsidRPr="007E0DCF">
        <w:rPr>
          <w:color w:val="000000" w:themeColor="text1"/>
          <w:sz w:val="22"/>
        </w:rPr>
        <w:t xml:space="preserve"> 3 «Управление муниципальным долгом» </w:t>
      </w:r>
    </w:p>
    <w:p w14:paraId="3861A32B" w14:textId="77777777" w:rsidR="00DD73E8" w:rsidRPr="0077348B" w:rsidRDefault="00DD73E8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3B680E2A" w14:textId="77777777" w:rsidR="00A55787" w:rsidRPr="0077348B" w:rsidRDefault="00A55787" w:rsidP="00A55787">
      <w:pPr>
        <w:widowControl w:val="0"/>
        <w:autoSpaceDE w:val="0"/>
        <w:autoSpaceDN w:val="0"/>
        <w:adjustRightInd w:val="0"/>
        <w:rPr>
          <w:rFonts w:eastAsiaTheme="minorEastAsia" w:cs="Times New Roman"/>
          <w:color w:val="EE0000"/>
          <w:sz w:val="16"/>
          <w:szCs w:val="16"/>
          <w:lang w:eastAsia="ru-RU"/>
        </w:rPr>
      </w:pPr>
    </w:p>
    <w:tbl>
      <w:tblPr>
        <w:tblW w:w="15339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97"/>
        <w:gridCol w:w="2257"/>
        <w:gridCol w:w="903"/>
        <w:gridCol w:w="1560"/>
        <w:gridCol w:w="992"/>
        <w:gridCol w:w="709"/>
        <w:gridCol w:w="708"/>
        <w:gridCol w:w="851"/>
        <w:gridCol w:w="709"/>
        <w:gridCol w:w="425"/>
        <w:gridCol w:w="567"/>
        <w:gridCol w:w="567"/>
        <w:gridCol w:w="567"/>
        <w:gridCol w:w="850"/>
        <w:gridCol w:w="709"/>
        <w:gridCol w:w="709"/>
        <w:gridCol w:w="709"/>
        <w:gridCol w:w="850"/>
      </w:tblGrid>
      <w:tr w:rsidR="00323BA2" w:rsidRPr="00323BA2" w14:paraId="36CF6D98" w14:textId="77777777" w:rsidTr="00845540">
        <w:trPr>
          <w:trHeight w:val="28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F428D1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ECE9F50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27B2E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0AFC799E" w14:textId="77777777" w:rsidR="00A55787" w:rsidRPr="00323BA2" w:rsidRDefault="00A55787" w:rsidP="00094FA1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12D25713" w14:textId="77777777" w:rsidR="00A55787" w:rsidRPr="00323BA2" w:rsidRDefault="00A55787" w:rsidP="00094FA1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341FB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F800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4EC39" w14:textId="77777777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07A" w14:textId="77777777" w:rsidR="00A55787" w:rsidRPr="00323BA2" w:rsidRDefault="00A55787" w:rsidP="00094FA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23E3" w14:textId="6656F263" w:rsidR="00A55787" w:rsidRPr="00323BA2" w:rsidRDefault="00A55787" w:rsidP="00094FA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44ED0" w:rsidRPr="00323BA2" w14:paraId="5B0A45F7" w14:textId="77777777" w:rsidTr="00845540">
        <w:trPr>
          <w:trHeight w:val="22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C278D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62311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C0AA7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B3CF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1E0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0AE0" w14:textId="77777777" w:rsidR="00344ED0" w:rsidRPr="00323BA2" w:rsidRDefault="00344ED0" w:rsidP="00094FA1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3D1E" w14:textId="77777777" w:rsidR="00344ED0" w:rsidRPr="00323BA2" w:rsidRDefault="00344ED0" w:rsidP="00094FA1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774" w14:textId="7E672DC6" w:rsidR="00344ED0" w:rsidRPr="00323BA2" w:rsidRDefault="00344ED0" w:rsidP="00094FA1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9D4" w14:textId="4D419BEE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0F2A" w14:textId="6AC3B3D8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42FB" w14:textId="77777777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8602" w14:textId="60B9575A" w:rsidR="00344ED0" w:rsidRPr="00344ED0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F8D" w14:textId="06D35137" w:rsidR="00344ED0" w:rsidRPr="00323BA2" w:rsidRDefault="00344ED0" w:rsidP="0009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177E" w14:textId="77777777" w:rsidR="00344ED0" w:rsidRPr="00323BA2" w:rsidRDefault="00344ED0" w:rsidP="00094FA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44ED0" w:rsidRPr="00323BA2" w14:paraId="20446EE3" w14:textId="77777777" w:rsidTr="00845540">
        <w:trPr>
          <w:trHeight w:val="22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3F90" w14:textId="715D030B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039" w14:textId="184AA84C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411" w14:textId="03272349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9435" w14:textId="0F81596D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928A" w14:textId="70505D06" w:rsidR="00344ED0" w:rsidRPr="00323BA2" w:rsidRDefault="00344ED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9770" w14:textId="560DA963" w:rsidR="00344ED0" w:rsidRPr="00323BA2" w:rsidRDefault="00344ED0" w:rsidP="00344ED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5B1" w14:textId="65281EB1" w:rsidR="00344ED0" w:rsidRPr="00323BA2" w:rsidRDefault="00344ED0" w:rsidP="00344ED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3079" w14:textId="4F2E6370" w:rsidR="00344ED0" w:rsidRPr="00323BA2" w:rsidRDefault="00344ED0" w:rsidP="00344ED0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5C24" w14:textId="41A9922F" w:rsidR="00344ED0" w:rsidRPr="00323BA2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DD0" w14:textId="2159EE64" w:rsidR="00344ED0" w:rsidRPr="00323BA2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23BA2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58E6" w14:textId="397CFF5E" w:rsidR="00344ED0" w:rsidRPr="00323BA2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3C35" w14:textId="1DBA9E28" w:rsidR="00344ED0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021" w14:textId="39BA3C04" w:rsidR="00344ED0" w:rsidRDefault="00344ED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16C" w14:textId="03FF2D02" w:rsidR="00344ED0" w:rsidRPr="00323BA2" w:rsidRDefault="00344ED0" w:rsidP="00344ED0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394F3C" w:rsidRPr="00394F3C" w14:paraId="66133BD6" w14:textId="77777777" w:rsidTr="00845540">
        <w:trPr>
          <w:trHeight w:val="38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4474" w14:textId="002DFC3F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11B4" w14:textId="77777777" w:rsidR="00DE30CE" w:rsidRPr="00394F3C" w:rsidRDefault="00DE30CE" w:rsidP="00DE30C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051AEF89" w14:textId="2831238F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402A1" w14:textId="588DAA46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C9B" w14:textId="66EA2501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225C" w14:textId="1513C934" w:rsidR="00DE30CE" w:rsidRPr="00394F3C" w:rsidRDefault="00C25F93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B45" w14:textId="268200B3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4CFA" w14:textId="64618826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6D9" w14:textId="45B069AD" w:rsidR="00DE30CE" w:rsidRPr="00394F3C" w:rsidRDefault="00C25F93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CF8D" w14:textId="27073BDD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391" w14:textId="2F2AD3DC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85D" w14:textId="07467DFD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 w:rsidR="00C25F93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E0E" w14:textId="613BD6FC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8C1C" w14:textId="31B6D4C1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8CCBC" w14:textId="4047EF21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Администрации   г.о. Лыткарино</w:t>
            </w:r>
          </w:p>
        </w:tc>
      </w:tr>
      <w:tr w:rsidR="00394F3C" w:rsidRPr="00394F3C" w14:paraId="3AA3FDDF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0787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7E2A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ECF9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CC85" w14:textId="00007EC2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EFC5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028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5554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7FCF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19F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069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221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FFB7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CF8C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ECF3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5F93" w:rsidRPr="00394F3C" w14:paraId="55B57004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13E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D1AA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6529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C024" w14:textId="2E0B8895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14CC" w14:textId="6CCFE9AA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948" w14:textId="6FA76040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A75" w14:textId="29BF669D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4966" w14:textId="092CBEBD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14D" w14:textId="11524937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D93F" w14:textId="5CAD076F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0A4C" w14:textId="1407FBF6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ind w:left="-11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32789,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93B" w14:textId="4FB36F04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7B2F" w14:textId="4E0CC3F5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03D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36DDD07F" w14:textId="77777777" w:rsidTr="00845540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310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  <w:p w14:paraId="29862AD0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1B56" w14:textId="77777777" w:rsidR="00DE30CE" w:rsidRPr="00394F3C" w:rsidRDefault="00DE30CE" w:rsidP="00DE30CE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94F3C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1B25448F" w14:textId="514D62B8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3D100" w14:textId="4DCA19B8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8"/>
                <w:szCs w:val="18"/>
              </w:rPr>
              <w:t xml:space="preserve">2023-2030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FE7" w14:textId="2E849F9A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0FC" w14:textId="4B1A0315" w:rsidR="00DE30CE" w:rsidRPr="00394F3C" w:rsidRDefault="00C25F93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F2A4" w14:textId="5A2100C3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2ECE" w14:textId="3F272ACE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7BA4" w14:textId="29F88735" w:rsidR="00DE30CE" w:rsidRPr="00394F3C" w:rsidRDefault="009C6073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E26" w14:textId="4EAFDE49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ACA" w14:textId="4BEF6A4A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00F" w14:textId="3715B638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CFD8" w14:textId="26CBB264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DD9" w14:textId="39DFDF3A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4ABC1" w14:textId="33B8A16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Администрации   г.о. Лыткарино</w:t>
            </w:r>
          </w:p>
        </w:tc>
      </w:tr>
      <w:tr w:rsidR="00394F3C" w:rsidRPr="00394F3C" w14:paraId="78BBDA68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D30C1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420C0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27EA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E65" w14:textId="3ACD7592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FFC" w14:textId="77777777" w:rsidR="00DE30CE" w:rsidRPr="00394F3C" w:rsidRDefault="00DE30CE" w:rsidP="00DE30C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17A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15F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215D" w14:textId="77777777" w:rsidR="00DE30CE" w:rsidRPr="00394F3C" w:rsidRDefault="00DE30CE" w:rsidP="00DE30CE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D2F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A18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246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32D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D6D4" w14:textId="77777777" w:rsidR="00DE30CE" w:rsidRPr="00394F3C" w:rsidRDefault="00DE30CE" w:rsidP="00DE30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68EA" w14:textId="77777777" w:rsidR="00DE30CE" w:rsidRPr="00394F3C" w:rsidRDefault="00DE30CE" w:rsidP="00DE30CE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C25F93" w:rsidRPr="00394F3C" w14:paraId="6A8090BD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D54C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7F95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28BC" w14:textId="77777777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137" w14:textId="77242FF6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184E" w14:textId="38940975" w:rsidR="00C25F93" w:rsidRPr="00394F3C" w:rsidRDefault="00C25F93" w:rsidP="00C25F9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1 077,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38F" w14:textId="2295F268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C18" w14:textId="105EBF3D" w:rsidR="00C25F93" w:rsidRPr="00394F3C" w:rsidRDefault="00C25F9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91B6" w14:textId="738D1AC6" w:rsidR="00C25F93" w:rsidRPr="00394F3C" w:rsidRDefault="009C6073" w:rsidP="00C25F9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76A" w14:textId="17144776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E3F" w14:textId="3BA63007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E54" w14:textId="56FC440E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7561" w14:textId="6F876FFB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46A" w14:textId="5C839567" w:rsidR="00C25F93" w:rsidRPr="00394F3C" w:rsidRDefault="00C25F93" w:rsidP="00C25F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48BE" w14:textId="77777777" w:rsidR="00C25F93" w:rsidRPr="00394F3C" w:rsidRDefault="00C25F93" w:rsidP="00C25F9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3C07E1C2" w14:textId="77777777" w:rsidTr="00845540">
        <w:trPr>
          <w:trHeight w:val="22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6FC6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9ED" w14:textId="10577069" w:rsidR="005B1313" w:rsidRPr="00394F3C" w:rsidRDefault="008F5530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119F" w14:textId="268041A5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5BE984" w14:textId="216315F5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A1E08" w14:textId="2C06F22A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EF1C6" w14:textId="2184F26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DFCBD" w14:textId="0454154A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5C742" w14:textId="28C17061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36206" w14:textId="06545A71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EB2" w14:textId="7E15F859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5D5" w14:textId="524122AA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8E0C" w14:textId="27DBC1E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AE4" w14:textId="34AA9535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013" w14:textId="0F2AE760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1EB2C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34BEB01E" w14:textId="77777777" w:rsidTr="00845540">
        <w:trPr>
          <w:trHeight w:val="226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BCC8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3007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618B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0C01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B9A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0998" w14:textId="7777777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693" w14:textId="7777777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6FF" w14:textId="77777777" w:rsidR="005B1313" w:rsidRPr="00394F3C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E6F7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8160" w14:textId="6773A7EC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80C14" w14:textId="5AFDF3CE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2AB0" w14:textId="5B7F1554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C633" w14:textId="35621C25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394F3C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69E6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817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49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72BE" w14:textId="77777777" w:rsidR="005B1313" w:rsidRPr="00394F3C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D643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394F3C" w:rsidRPr="00394F3C" w14:paraId="501FBAA1" w14:textId="77777777" w:rsidTr="00A67975">
        <w:trPr>
          <w:trHeight w:val="36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DB24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D111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3C9C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8CD" w14:textId="77777777" w:rsidR="005B1313" w:rsidRPr="00394F3C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18B6" w14:textId="03F21CBE" w:rsidR="005B1313" w:rsidRPr="008F5530" w:rsidRDefault="005B1313" w:rsidP="005B1313">
            <w:pPr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C659" w14:textId="3D1FB1BB" w:rsidR="005B1313" w:rsidRPr="008F5530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2210" w14:textId="6AD9B5C8" w:rsidR="005B1313" w:rsidRPr="008F5530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8EF" w14:textId="10356112" w:rsidR="005B1313" w:rsidRPr="008F5530" w:rsidRDefault="005B1313" w:rsidP="005B1313">
            <w:pPr>
              <w:tabs>
                <w:tab w:val="left" w:pos="391"/>
              </w:tabs>
              <w:suppressAutoHyphens w:val="0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62A" w14:textId="10405CD0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07A" w14:textId="77777777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C48" w14:textId="77777777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655" w14:textId="77777777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3BE2" w14:textId="015AB78D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CBE" w14:textId="2E86B857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7BD" w14:textId="3B8D15B6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2B05" w14:textId="676C29D1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519" w14:textId="41A80F9F" w:rsidR="005B1313" w:rsidRPr="008F5530" w:rsidRDefault="005B1313" w:rsidP="005B13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813D" w14:textId="77777777" w:rsidR="005B1313" w:rsidRPr="00394F3C" w:rsidRDefault="005B1313" w:rsidP="005B131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40B4" w:rsidRPr="005840B4" w14:paraId="3C7C4B2A" w14:textId="77777777" w:rsidTr="00845540">
        <w:trPr>
          <w:trHeight w:val="2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724B0" w14:textId="77777777" w:rsidR="005840B4" w:rsidRPr="005840B4" w:rsidRDefault="005840B4" w:rsidP="005840B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748FA" w14:textId="77777777" w:rsidR="005840B4" w:rsidRPr="005840B4" w:rsidRDefault="005840B4" w:rsidP="005840B4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547A53F" w14:textId="77777777" w:rsidR="005840B4" w:rsidRPr="005840B4" w:rsidRDefault="005840B4" w:rsidP="005840B4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Обслуживание муниципального долга по коммерческим кредитам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B1045" w14:textId="304F9753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  <w:r w:rsidRPr="005840B4">
              <w:rPr>
                <w:rFonts w:cs="Times New Roman"/>
                <w:color w:val="000000" w:themeColor="text1"/>
                <w:sz w:val="18"/>
                <w:szCs w:val="18"/>
              </w:rPr>
              <w:t>2023-</w:t>
            </w:r>
            <w:r w:rsidR="00900A9D">
              <w:rPr>
                <w:rFonts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BEB40" w14:textId="77777777" w:rsidR="005840B4" w:rsidRPr="005840B4" w:rsidRDefault="005840B4" w:rsidP="005840B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DB54" w14:textId="6298CEC8" w:rsidR="005840B4" w:rsidRPr="005840B4" w:rsidRDefault="00A17785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0A0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80A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587" w14:textId="0C416AED" w:rsidR="005840B4" w:rsidRPr="005840B4" w:rsidRDefault="009C6073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277" w14:textId="052E70ED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A3FA" w14:textId="589AD5FD" w:rsidR="005840B4" w:rsidRPr="005840B4" w:rsidRDefault="005840B4" w:rsidP="005840B4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0D5D" w14:textId="77777777" w:rsidR="005840B4" w:rsidRPr="005840B4" w:rsidRDefault="005840B4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3FAA" w14:textId="6C88E440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7202" w14:textId="5AA96755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E7571" w14:textId="6F6E559A" w:rsidR="005840B4" w:rsidRPr="005840B4" w:rsidRDefault="005840B4" w:rsidP="005840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6"/>
                <w:szCs w:val="16"/>
                <w:lang w:eastAsia="ru-RU"/>
              </w:rPr>
              <w:t>Администрация   г.о. Лыткарино</w:t>
            </w:r>
          </w:p>
        </w:tc>
      </w:tr>
      <w:tr w:rsidR="005840B4" w:rsidRPr="005840B4" w14:paraId="330E10A8" w14:textId="77777777" w:rsidTr="00845540">
        <w:trPr>
          <w:trHeight w:val="42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C5F4E" w14:textId="77777777" w:rsidR="005840B4" w:rsidRPr="005840B4" w:rsidRDefault="005840B4" w:rsidP="005840B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0ED07" w14:textId="77777777" w:rsidR="005840B4" w:rsidRPr="005840B4" w:rsidRDefault="005840B4" w:rsidP="005840B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2207F" w14:textId="77777777" w:rsidR="005840B4" w:rsidRPr="005840B4" w:rsidRDefault="005840B4" w:rsidP="005840B4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5AB31" w14:textId="77777777" w:rsidR="005840B4" w:rsidRPr="005840B4" w:rsidRDefault="005840B4" w:rsidP="005840B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1E71" w14:textId="77777777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BE7" w14:textId="77777777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3D7F" w14:textId="77777777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5E7" w14:textId="65E8DF45" w:rsidR="005840B4" w:rsidRPr="005840B4" w:rsidRDefault="005840B4" w:rsidP="005840B4">
            <w:pPr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7F3F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73CB" w14:textId="7777777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DE16" w14:textId="77777777" w:rsidR="005840B4" w:rsidRPr="005840B4" w:rsidRDefault="005840B4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D041" w14:textId="2E8AFB6A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FC4" w14:textId="69F67247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4870E" w14:textId="77777777" w:rsidR="005840B4" w:rsidRPr="005840B4" w:rsidRDefault="005840B4" w:rsidP="005840B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840B4" w:rsidRPr="005840B4" w14:paraId="6C1DEABF" w14:textId="77777777" w:rsidTr="00845540">
        <w:trPr>
          <w:trHeight w:val="46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1DE70" w14:textId="77777777" w:rsidR="005840B4" w:rsidRPr="005840B4" w:rsidRDefault="005840B4" w:rsidP="005840B4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F4DA0" w14:textId="77777777" w:rsidR="005840B4" w:rsidRPr="005840B4" w:rsidRDefault="005840B4" w:rsidP="005840B4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1ABEB" w14:textId="77777777" w:rsidR="005840B4" w:rsidRPr="005840B4" w:rsidRDefault="005840B4" w:rsidP="005840B4">
            <w:pPr>
              <w:suppressAutoHyphens w:val="0"/>
              <w:rPr>
                <w:rFonts w:asciiTheme="minorHAnsi" w:hAnsiTheme="minorHAnsi" w:cs="Times New Roman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1D4A6F" w14:textId="77777777" w:rsidR="005840B4" w:rsidRPr="005840B4" w:rsidRDefault="005840B4" w:rsidP="005840B4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5840B4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6C06" w14:textId="42E98ACA" w:rsidR="005840B4" w:rsidRPr="005840B4" w:rsidRDefault="00A17785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79 316,</w:t>
            </w:r>
            <w:r w:rsidR="004B44E7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0B02" w14:textId="6E937AA5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4494" w14:textId="48EC8873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3A0" w14:textId="3B210AEB" w:rsidR="005840B4" w:rsidRPr="005840B4" w:rsidRDefault="009C6073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D7F0" w14:textId="563AD836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13 742,3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C3C2" w14:textId="5A510901" w:rsidR="005840B4" w:rsidRPr="005840B4" w:rsidRDefault="005840B4" w:rsidP="005840B4">
            <w:pPr>
              <w:ind w:right="-110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C7BD" w14:textId="4A04A5DA" w:rsidR="005840B4" w:rsidRPr="005840B4" w:rsidRDefault="005840B4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D" w14:textId="4DAE5821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FBB" w14:textId="3477D43D" w:rsidR="005840B4" w:rsidRPr="005840B4" w:rsidRDefault="005840B4" w:rsidP="005840B4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40B4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CB523" w14:textId="77777777" w:rsidR="005840B4" w:rsidRPr="005840B4" w:rsidRDefault="005840B4" w:rsidP="005840B4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45540" w:rsidRPr="0077348B" w14:paraId="56A1F586" w14:textId="77777777" w:rsidTr="00845540">
        <w:trPr>
          <w:trHeight w:val="27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A09D" w14:textId="77777777" w:rsidR="00845540" w:rsidRPr="0077348B" w:rsidRDefault="00845540" w:rsidP="00344ED0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915C" w14:textId="592FF45D" w:rsidR="00845540" w:rsidRPr="00453CAA" w:rsidRDefault="008F5530" w:rsidP="00344ED0">
            <w:pPr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F5530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699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1CB2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DCAC96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5BAC1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E7283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A43CC" w14:textId="1AFC87E3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C01A" w14:textId="469D02AF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7ADD" w14:textId="77777777" w:rsidR="00845540" w:rsidRPr="00453CAA" w:rsidRDefault="00845540" w:rsidP="00344E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FE34CD2" w14:textId="1EBEAEBC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F7D817" w14:textId="6B29E393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64EF6" w14:textId="481C39F4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6FAA4" w14:textId="0B5C337A" w:rsidR="00845540" w:rsidRPr="00453CAA" w:rsidRDefault="00845540" w:rsidP="005840B4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A4410" w14:textId="77777777" w:rsidR="00845540" w:rsidRPr="0077348B" w:rsidRDefault="00845540" w:rsidP="00344ED0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845540" w:rsidRPr="0077348B" w14:paraId="366A90D6" w14:textId="77777777" w:rsidTr="00845540">
        <w:trPr>
          <w:trHeight w:val="7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FC1C" w14:textId="77777777" w:rsidR="00845540" w:rsidRPr="0077348B" w:rsidRDefault="00845540" w:rsidP="00344ED0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7D43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4AEF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344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B346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76A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962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962E" w14:textId="56D29A29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5965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6D1C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3707C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306B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5DF3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E77" w14:textId="77777777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6485D9" w14:textId="77777777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1EB2" w14:textId="4929B07D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73E" w14:textId="1DC01E24" w:rsidR="00845540" w:rsidRPr="00453CAA" w:rsidRDefault="00845540" w:rsidP="00344ED0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17176" w14:textId="77777777" w:rsidR="00845540" w:rsidRPr="0077348B" w:rsidRDefault="00845540" w:rsidP="00344ED0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A67975" w:rsidRPr="0077348B" w14:paraId="2C9D1FB7" w14:textId="77777777" w:rsidTr="008D797D">
        <w:trPr>
          <w:trHeight w:val="36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3AD5" w14:textId="77777777" w:rsidR="00A67975" w:rsidRPr="0077348B" w:rsidRDefault="00A67975" w:rsidP="00A67975">
            <w:pPr>
              <w:suppressAutoHyphens w:val="0"/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D617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32F5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AB8F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5C86" w14:textId="4C0B2128" w:rsidR="00A67975" w:rsidRPr="008F5530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0,49671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6C6" w14:textId="6203CF39" w:rsidR="00A67975" w:rsidRPr="008F5530" w:rsidRDefault="00A67975" w:rsidP="00A67975">
            <w:pPr>
              <w:ind w:left="-108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0,1578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15B" w14:textId="4731B9CA" w:rsidR="00A67975" w:rsidRPr="008F5530" w:rsidRDefault="00A67975" w:rsidP="00A67975">
            <w:pPr>
              <w:ind w:left="-104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0,03691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875" w14:textId="59B14C6E" w:rsidR="00A67975" w:rsidRPr="008F5530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  <w:r w:rsidRPr="004F68FE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0,302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1C4" w14:textId="4A5D5D40" w:rsidR="00A67975" w:rsidRPr="008D797D" w:rsidRDefault="00A67975" w:rsidP="00A67975">
            <w:pPr>
              <w:ind w:left="-105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3E10" w14:textId="098420BF" w:rsidR="00A67975" w:rsidRPr="008D797D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B34C" w14:textId="461E0A76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2907" w14:textId="0B3D34C4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9B0C9" w14:textId="0A49C027" w:rsidR="00A67975" w:rsidRPr="008D797D" w:rsidRDefault="00A67975" w:rsidP="00A67975">
            <w:pPr>
              <w:ind w:left="-111" w:right="-102"/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CE30" w14:textId="50E55DBB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B41" w14:textId="7A455546" w:rsidR="00A67975" w:rsidRPr="008D797D" w:rsidRDefault="00A67975" w:rsidP="00A67975">
            <w:pPr>
              <w:ind w:left="-111" w:right="-102"/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389" w14:textId="2E6FB8E3" w:rsidR="00A67975" w:rsidRPr="008D797D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FA3" w14:textId="2106F84D" w:rsidR="00A67975" w:rsidRPr="008D797D" w:rsidRDefault="00A67975" w:rsidP="00A67975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8C89" w14:textId="77777777" w:rsidR="00A67975" w:rsidRPr="0077348B" w:rsidRDefault="00A67975" w:rsidP="00A67975">
            <w:pPr>
              <w:rPr>
                <w:rFonts w:asciiTheme="minorHAnsi" w:hAnsiTheme="minorHAnsi" w:cs="Times New Roman"/>
                <w:color w:val="EE0000"/>
                <w:sz w:val="22"/>
              </w:rPr>
            </w:pPr>
          </w:p>
        </w:tc>
      </w:tr>
      <w:tr w:rsidR="00845540" w:rsidRPr="0077348B" w14:paraId="2B32E8C8" w14:textId="77777777" w:rsidTr="00845540">
        <w:trPr>
          <w:trHeight w:val="33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6EF2" w14:textId="77777777" w:rsidR="00845540" w:rsidRPr="0077348B" w:rsidRDefault="00845540" w:rsidP="00344ED0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0DFD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Итого по подпрограмме 1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II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 xml:space="preserve"> «Управление муниципальным долгом»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EBF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B2D5" w14:textId="77777777" w:rsidR="00845540" w:rsidRPr="00453CAA" w:rsidRDefault="00845540" w:rsidP="00344ED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6C2" w14:textId="7D7CB0A9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A5A" w14:textId="38209B3D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9DBB" w14:textId="7777777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6FF" w14:textId="0EBE2643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87C" w14:textId="588963E2" w:rsidR="00845540" w:rsidRPr="00453CAA" w:rsidRDefault="00845540" w:rsidP="00845540">
            <w:pPr>
              <w:ind w:left="-111" w:right="-10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3A58" w14:textId="519664AD" w:rsidR="00845540" w:rsidRPr="00453CAA" w:rsidRDefault="00845540" w:rsidP="00845540">
            <w:pPr>
              <w:autoSpaceDE w:val="0"/>
              <w:autoSpaceDN w:val="0"/>
              <w:adjustRightInd w:val="0"/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2E6" w14:textId="4EBB4119" w:rsidR="00845540" w:rsidRPr="00453CAA" w:rsidRDefault="00845540" w:rsidP="00845540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5D1" w14:textId="21BF354F" w:rsidR="00845540" w:rsidRPr="00453CAA" w:rsidRDefault="00845540" w:rsidP="00344ED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E569" w14:textId="048CE10A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0C3C2" w14:textId="77777777" w:rsidR="00845540" w:rsidRPr="0077348B" w:rsidRDefault="00845540" w:rsidP="00344ED0">
            <w:pPr>
              <w:jc w:val="center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845540" w:rsidRPr="0077348B" w14:paraId="29ADC3E9" w14:textId="77777777" w:rsidTr="00845540">
        <w:trPr>
          <w:trHeight w:val="47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0B82" w14:textId="77777777" w:rsidR="00845540" w:rsidRPr="0077348B" w:rsidRDefault="00845540" w:rsidP="00344ED0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5AC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6374" w14:textId="77777777" w:rsidR="00845540" w:rsidRPr="00453CAA" w:rsidRDefault="00845540" w:rsidP="00344ED0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F99" w14:textId="77777777" w:rsidR="00845540" w:rsidRPr="00453CAA" w:rsidRDefault="00845540" w:rsidP="00344ED0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A787" w14:textId="3872A061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521" w14:textId="07767366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33C" w14:textId="117A4A8B" w:rsidR="00845540" w:rsidRPr="00453CAA" w:rsidRDefault="00453CAA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9B9" w14:textId="6BFBA917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03AA" w14:textId="6E823914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7935" w14:textId="3B509D0E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0CE2" w14:textId="5AD169E1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1DBE" w14:textId="3E68C592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830" w14:textId="1F467D7F" w:rsidR="00845540" w:rsidRPr="00453CAA" w:rsidRDefault="00845540" w:rsidP="00344ED0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9C6D" w14:textId="77777777" w:rsidR="00845540" w:rsidRPr="0077348B" w:rsidRDefault="00845540" w:rsidP="00344ED0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  <w:tr w:rsidR="00A67975" w:rsidRPr="0077348B" w14:paraId="7C6DC7BF" w14:textId="77777777" w:rsidTr="00CE4A90">
        <w:trPr>
          <w:trHeight w:val="14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1F9" w14:textId="77777777" w:rsidR="00A67975" w:rsidRPr="0077348B" w:rsidRDefault="00A67975" w:rsidP="00A67975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1A6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E145" w14:textId="77777777" w:rsidR="00A67975" w:rsidRPr="00453CAA" w:rsidRDefault="00A67975" w:rsidP="00A67975">
            <w:pPr>
              <w:suppressAutoHyphens w:val="0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97D" w14:textId="77777777" w:rsidR="00A67975" w:rsidRPr="00453CAA" w:rsidRDefault="00A67975" w:rsidP="00A6797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453CAA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6232" w14:textId="5A026AA9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80 393,4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E8C9" w14:textId="2FEB5E63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7C6" w14:textId="1680F059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1F1" w14:textId="3D860A52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307,0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6C1B" w14:textId="666396D1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13 837,1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4D4" w14:textId="5E5840EC" w:rsidR="00A67975" w:rsidRPr="00453CAA" w:rsidRDefault="00A67975" w:rsidP="00A679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32 783,8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93D6" w14:textId="1EC9989C" w:rsidR="00A67975" w:rsidRPr="00453CAA" w:rsidRDefault="00A67975" w:rsidP="00A67975">
            <w:pPr>
              <w:ind w:left="-111" w:right="-102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5840B4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32 789,9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834E" w14:textId="21B96D47" w:rsidR="00A67975" w:rsidRPr="00453CAA" w:rsidRDefault="00A67975" w:rsidP="00A6797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453CAA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DDE" w14:textId="61A20DA4" w:rsidR="00A67975" w:rsidRPr="00453CAA" w:rsidRDefault="00A67975" w:rsidP="00A67975">
            <w:pPr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53CAA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E6A38" w14:textId="77777777" w:rsidR="00A67975" w:rsidRPr="0077348B" w:rsidRDefault="00A67975" w:rsidP="00A67975">
            <w:pPr>
              <w:suppressAutoHyphens w:val="0"/>
              <w:rPr>
                <w:rFonts w:eastAsiaTheme="minorEastAsia" w:cs="Times New Roman"/>
                <w:color w:val="EE0000"/>
                <w:sz w:val="18"/>
                <w:szCs w:val="18"/>
                <w:lang w:eastAsia="ru-RU"/>
              </w:rPr>
            </w:pPr>
          </w:p>
        </w:tc>
      </w:tr>
    </w:tbl>
    <w:p w14:paraId="1A94EFB0" w14:textId="77777777" w:rsidR="00A55787" w:rsidRPr="0077348B" w:rsidRDefault="00A55787" w:rsidP="00A55787">
      <w:pPr>
        <w:pStyle w:val="ConsPlusNormal"/>
        <w:rPr>
          <w:rFonts w:ascii="Times New Roman" w:hAnsi="Times New Roman" w:cs="Times New Roman"/>
          <w:color w:val="EE0000"/>
        </w:rPr>
      </w:pPr>
    </w:p>
    <w:p w14:paraId="04F9F08B" w14:textId="77777777" w:rsidR="00DD73E8" w:rsidRPr="0077348B" w:rsidRDefault="00DD73E8" w:rsidP="00F055F7">
      <w:pPr>
        <w:pStyle w:val="ConsPlusNormal"/>
        <w:rPr>
          <w:rFonts w:ascii="Times New Roman" w:hAnsi="Times New Roman" w:cs="Times New Roman"/>
          <w:color w:val="EE0000"/>
        </w:rPr>
      </w:pPr>
    </w:p>
    <w:p w14:paraId="01B568D7" w14:textId="070B5FC9" w:rsidR="004B1A4E" w:rsidRPr="007E0DCF" w:rsidRDefault="007E0DCF" w:rsidP="007E0DCF">
      <w:pPr>
        <w:pStyle w:val="af3"/>
        <w:numPr>
          <w:ilvl w:val="0"/>
          <w:numId w:val="10"/>
        </w:numPr>
        <w:rPr>
          <w:color w:val="000000" w:themeColor="text1"/>
          <w:sz w:val="22"/>
        </w:rPr>
      </w:pPr>
      <w:bookmarkStart w:id="4" w:name="_Hlk193290394"/>
      <w:r>
        <w:rPr>
          <w:color w:val="000000" w:themeColor="text1"/>
          <w:sz w:val="22"/>
        </w:rPr>
        <w:t xml:space="preserve">Перечень мероприятий </w:t>
      </w:r>
      <w:r w:rsidR="002514CD" w:rsidRPr="007E0DCF">
        <w:rPr>
          <w:color w:val="000000" w:themeColor="text1"/>
          <w:sz w:val="22"/>
        </w:rPr>
        <w:t>Подпрограмм</w:t>
      </w:r>
      <w:r>
        <w:rPr>
          <w:color w:val="000000" w:themeColor="text1"/>
          <w:sz w:val="22"/>
        </w:rPr>
        <w:t>ы</w:t>
      </w:r>
      <w:r w:rsidR="002514CD" w:rsidRPr="007E0DCF">
        <w:rPr>
          <w:color w:val="000000" w:themeColor="text1"/>
          <w:sz w:val="22"/>
        </w:rPr>
        <w:t xml:space="preserve"> </w:t>
      </w:r>
      <w:r w:rsidR="002514CD" w:rsidRPr="007E0DCF">
        <w:rPr>
          <w:rFonts w:eastAsiaTheme="minorEastAsia" w:cs="Times New Roman"/>
          <w:color w:val="000000" w:themeColor="text1"/>
          <w:sz w:val="20"/>
          <w:szCs w:val="18"/>
        </w:rPr>
        <w:t>5</w:t>
      </w:r>
      <w:r w:rsidR="001A690A" w:rsidRPr="007E0DCF">
        <w:rPr>
          <w:rFonts w:eastAsiaTheme="minorEastAsia" w:cs="Times New Roman"/>
          <w:color w:val="000000" w:themeColor="text1"/>
          <w:sz w:val="22"/>
        </w:rPr>
        <w:t xml:space="preserve"> «Обеспечивающая подпрограмма»</w:t>
      </w:r>
      <w:r w:rsidR="001A690A" w:rsidRPr="007E0DCF">
        <w:rPr>
          <w:rFonts w:eastAsiaTheme="minorEastAsia" w:cs="Times New Roman"/>
          <w:color w:val="000000" w:themeColor="text1"/>
          <w:sz w:val="20"/>
          <w:szCs w:val="18"/>
        </w:rPr>
        <w:t xml:space="preserve"> </w:t>
      </w:r>
    </w:p>
    <w:bookmarkEnd w:id="4"/>
    <w:p w14:paraId="5A05ED13" w14:textId="192DCF13" w:rsidR="00F055F7" w:rsidRPr="0043336C" w:rsidRDefault="00F055F7" w:rsidP="00F055F7">
      <w:pPr>
        <w:rPr>
          <w:rFonts w:eastAsiaTheme="minorEastAsia" w:cs="Times New Roman"/>
          <w:color w:val="000000" w:themeColor="text1"/>
          <w:sz w:val="22"/>
          <w:lang w:eastAsia="ru-RU"/>
        </w:rPr>
      </w:pP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1134"/>
        <w:gridCol w:w="709"/>
        <w:gridCol w:w="958"/>
        <w:gridCol w:w="1027"/>
        <w:gridCol w:w="992"/>
        <w:gridCol w:w="709"/>
        <w:gridCol w:w="283"/>
        <w:gridCol w:w="284"/>
        <w:gridCol w:w="567"/>
        <w:gridCol w:w="141"/>
        <w:gridCol w:w="426"/>
        <w:gridCol w:w="567"/>
        <w:gridCol w:w="992"/>
        <w:gridCol w:w="992"/>
        <w:gridCol w:w="992"/>
        <w:gridCol w:w="959"/>
        <w:gridCol w:w="992"/>
      </w:tblGrid>
      <w:tr w:rsidR="00EF6806" w:rsidRPr="00EF6806" w14:paraId="45056624" w14:textId="77777777" w:rsidTr="00A41103">
        <w:trPr>
          <w:trHeight w:val="7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967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  <w:p w14:paraId="222B9AF6" w14:textId="77777777" w:rsidR="002D0C2C" w:rsidRPr="00EF6806" w:rsidRDefault="002D0C2C" w:rsidP="00A41103">
            <w:pPr>
              <w:widowControl w:val="0"/>
              <w:autoSpaceDE w:val="0"/>
              <w:autoSpaceDN w:val="0"/>
              <w:adjustRightInd w:val="0"/>
              <w:ind w:left="-392" w:right="-120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156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  <w:p w14:paraId="470E5581" w14:textId="77777777" w:rsidR="002D0C2C" w:rsidRPr="00EF6806" w:rsidRDefault="002D0C2C" w:rsidP="00477F4E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BF31A0C" w14:textId="77777777" w:rsidR="002D0C2C" w:rsidRPr="00EF6806" w:rsidRDefault="002D0C2C" w:rsidP="00477F4E">
            <w:pPr>
              <w:jc w:val="right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EC38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DA1D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B0661A" w14:textId="77777777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Всего</w:t>
            </w: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751B45" w14:textId="684E43C0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Объёмы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BFBC" w14:textId="4EC0B1E2" w:rsidR="002D0C2C" w:rsidRPr="00EF6806" w:rsidRDefault="002D0C2C" w:rsidP="00477F4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F6806" w:rsidRPr="00EF6806" w14:paraId="4B5E31BA" w14:textId="77777777" w:rsidTr="00A41103">
        <w:trPr>
          <w:trHeight w:val="14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A8E" w14:textId="77777777" w:rsidR="005840B4" w:rsidRPr="00EF6806" w:rsidRDefault="005840B4" w:rsidP="00A41103">
            <w:pPr>
              <w:suppressAutoHyphens w:val="0"/>
              <w:ind w:firstLine="142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4BA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1940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276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3E9" w14:textId="77777777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7095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405D" w14:textId="77777777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CED" w14:textId="375DAFB5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DCD" w14:textId="1A4101D3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82CF" w14:textId="6C51664A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2806" w14:textId="435D9B28" w:rsidR="005840B4" w:rsidRPr="00EF6806" w:rsidRDefault="005840B4" w:rsidP="00477F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CCE" w14:textId="1BDED5E5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9E83" w14:textId="7C5C72F2" w:rsidR="005840B4" w:rsidRPr="00EF6806" w:rsidRDefault="002D0C2C" w:rsidP="002D0C2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C83" w14:textId="14A3FCB0" w:rsidR="005840B4" w:rsidRPr="00EF6806" w:rsidRDefault="005840B4" w:rsidP="00477F4E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3300550" w14:textId="77777777" w:rsidTr="00A41103">
        <w:trPr>
          <w:trHeight w:val="26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9B63" w14:textId="77777777" w:rsidR="005840B4" w:rsidRPr="00EF6806" w:rsidRDefault="005840B4" w:rsidP="00A41103">
            <w:pPr>
              <w:widowControl w:val="0"/>
              <w:autoSpaceDE w:val="0"/>
              <w:autoSpaceDN w:val="0"/>
              <w:adjustRightInd w:val="0"/>
              <w:ind w:left="-505" w:right="-137" w:firstLine="142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179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6BDA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C2B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C8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E6C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27F5" w14:textId="77777777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27C" w14:textId="7ABFB522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34D" w14:textId="15D23E18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BC29" w14:textId="59AB36C0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CE8" w14:textId="23F19B76" w:rsidR="005840B4" w:rsidRPr="00EF6806" w:rsidRDefault="005840B4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1CFA" w14:textId="0205340C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50291" w14:textId="4E9FA79B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3C37" w14:textId="55A50FEA" w:rsidR="005840B4" w:rsidRPr="00EF6806" w:rsidRDefault="002D0C2C" w:rsidP="002D0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</w:tr>
      <w:tr w:rsidR="00EF6806" w:rsidRPr="00EF6806" w14:paraId="28B6729F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8A74D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2471BA0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6CFB9D1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0BC7797E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7E8C9855" w14:textId="77777777" w:rsidR="00900A9D" w:rsidRPr="00EF6806" w:rsidRDefault="00900A9D" w:rsidP="00A41103">
            <w:pPr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CF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Основное мероприятие 01</w:t>
            </w:r>
          </w:p>
          <w:p w14:paraId="55B41CB8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BE94C9" w14:textId="594A2B4F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C9F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F1D" w14:textId="0955E9A1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2 606 325,9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64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D37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32A" w14:textId="14D10D9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C5D" w14:textId="732E77B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386 006,5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7EA" w14:textId="093B84F5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77" w14:textId="1DF07E3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EEC" w14:textId="2DA00D4A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DD596" w14:textId="702A88E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A9583" w14:textId="0A3025FB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7323BB1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801CB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C64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4768A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B678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2F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91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9A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C094" w14:textId="28233AC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3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657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86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C667C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6E2A9" w14:textId="1D67DFAB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DDFF36E" w14:textId="77777777" w:rsidTr="00A41103">
        <w:trPr>
          <w:trHeight w:val="229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EE63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E13D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B408C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C0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77B3" w14:textId="547234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2 606 325,9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F91A" w14:textId="35E52429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254 367,4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76B" w14:textId="1791B26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315 638,7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3A6" w14:textId="714AB6C3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454 363,3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82E7" w14:textId="2266A3D1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386 006,5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B77" w14:textId="6AC795F0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317 110,2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C02" w14:textId="19E2F5E9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78D6" w14:textId="3300A6D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0D3" w14:textId="3B0D4C9D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292 946,6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39961" w14:textId="51F461D6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4C1A52C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8AB0F5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3735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01.01</w:t>
            </w:r>
          </w:p>
          <w:p w14:paraId="615D476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9BA26" w14:textId="0EDB16D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B53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89F" w14:textId="35CF4C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1D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C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1B0" w14:textId="07BDA3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0B6" w14:textId="185D700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4C72" w14:textId="3904FC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58FA" w14:textId="5CC8B344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4BDC" w14:textId="32FC9237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AD5" w14:textId="1E822412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74510" w14:textId="4A0FDF93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51215346" w14:textId="77777777" w:rsidR="00900A9D" w:rsidRPr="00EF6806" w:rsidRDefault="00900A9D" w:rsidP="00900A9D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  <w:p w14:paraId="068483D1" w14:textId="61F9632C" w:rsidR="00900A9D" w:rsidRPr="00EF6806" w:rsidRDefault="00900A9D" w:rsidP="00900A9D">
            <w:pPr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097DECC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3DF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7C9F4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B6957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DF5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86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7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26A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B2BB" w14:textId="2DAECDB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970" w14:textId="376AF56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ECB" w14:textId="51C2C0C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BB2C" w14:textId="4A62F7A1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01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FEDEF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35058" w14:textId="643DE4D0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6F3FE16" w14:textId="77777777" w:rsidTr="00A41103">
        <w:trPr>
          <w:trHeight w:val="42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5999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B1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22AC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0CEE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CADE" w14:textId="780CA51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A0A1" w14:textId="28BFC51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3 395,7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271" w14:textId="0EB18A0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3 713,4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3599" w14:textId="350630FE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11 331,7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B31" w14:textId="0DC605A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ACE7" w14:textId="4D93C75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F1" w14:textId="6B93A525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ED6" w14:textId="1A336605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9FC9" w14:textId="40DD7EBF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9 079,0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223CB" w14:textId="07D7B2A9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1CA545" w14:textId="77777777" w:rsidTr="00A41103">
        <w:trPr>
          <w:trHeight w:val="10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675594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AE275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01.02</w:t>
            </w:r>
          </w:p>
          <w:p w14:paraId="0FDE9E9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76B289" w14:textId="57EEE302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2E00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766D95FB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22C" w14:textId="6BE586C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817 247,6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2B8" w14:textId="66831A30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F195" w14:textId="1A3C6649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B36C" w14:textId="3F22BBE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A7C" w14:textId="4514F33D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109 319,7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7174" w14:textId="3966ADD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30C7" w14:textId="2CE9053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455" w14:textId="027B161C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3C00A" w14:textId="470BE9F1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C20A2" w14:textId="4F17CA2B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7777670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E02BF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C29B6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D9088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F678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2CFC" w14:textId="1FA36AE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817 247,6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61D" w14:textId="329A1775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79 649,4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7164" w14:textId="1DC674B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95 894,0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F6D" w14:textId="14B982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114 001,7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0368" w14:textId="00197CD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109 319,7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7B87" w14:textId="1C97978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E692" w14:textId="52DF9B4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A15" w14:textId="5FD33F32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0098C" w14:textId="462C421F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104 666,6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06B0B" w14:textId="41638131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E4D5E7B" w14:textId="77777777" w:rsidTr="00A41103">
        <w:trPr>
          <w:trHeight w:val="587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9599C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F7A0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6B61" w14:textId="77777777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E93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  <w:p w14:paraId="143C3B1D" w14:textId="1D6C07D8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6F6" w14:textId="3FAF06D3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BAB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32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0FB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833A" w14:textId="066A26D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4D7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6B7F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90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6FF1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B43D" w14:textId="375E7CE8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04981420" w14:textId="77777777" w:rsidTr="00A41103">
        <w:trPr>
          <w:trHeight w:val="587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E1CB48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03A89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126825" w14:textId="77777777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D22" w14:textId="0071D466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516" w14:textId="4806F37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6EA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BD9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8FB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ADA" w14:textId="7870F5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3F9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C277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331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197E3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8C835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1B64B16" w14:textId="77777777" w:rsidTr="00A41103">
        <w:trPr>
          <w:trHeight w:val="28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780A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4C76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01.03</w:t>
            </w:r>
          </w:p>
          <w:p w14:paraId="1EE1F5A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Комитеты и отраслевые управления при администрации </w:t>
            </w:r>
          </w:p>
          <w:p w14:paraId="5D99D6A4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C3CA6" w14:textId="2A74D5AA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9BCC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B5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10D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D12" w14:textId="3BD66D5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74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AD0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EE8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BD5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DE95E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FF7EF5" w14:textId="69645716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2B789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B30D5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D2ACE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FFFFF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A75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color w:val="000000" w:themeColor="text1"/>
                <w:sz w:val="16"/>
                <w:szCs w:val="18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5F2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76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C2B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C24" w14:textId="34BFEF9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A186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699C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3B5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15C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FBF7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994BB" w14:textId="189E971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E4F1019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EFF17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D105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7A9AD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18CF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83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5E9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47B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5F" w14:textId="1F28990D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6B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0C0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AB8C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F7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B923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4F03BC" w14:textId="67CCE57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3A45A" w14:textId="77777777" w:rsidTr="00A41103">
        <w:trPr>
          <w:trHeight w:val="325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296FE3" w14:textId="77777777" w:rsidR="00133DFC" w:rsidRPr="00EF6806" w:rsidRDefault="00133DF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64B62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01.05</w:t>
            </w:r>
          </w:p>
          <w:p w14:paraId="4676A214" w14:textId="77777777" w:rsidR="00133DFC" w:rsidRPr="00EF6806" w:rsidRDefault="00133DFC" w:rsidP="00133DFC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4AAF0" w14:textId="2878701D" w:rsidR="00133DFC" w:rsidRPr="00EF6806" w:rsidRDefault="00133DFC" w:rsidP="00133DF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9295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8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05FD" w14:textId="6D6DBC7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AD07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91C8" w14:textId="7777777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198" w14:textId="5CE213CC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C13" w14:textId="0EC4391B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0F16" w14:textId="6EA80BAF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2F3" w14:textId="0AB98B12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BE5E" w14:textId="78954BF4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B009C" w14:textId="128FBA3B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510397" w14:textId="6AB7160F" w:rsidR="00133DFC" w:rsidRPr="00EF6806" w:rsidRDefault="00133DFC" w:rsidP="00133D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вое управле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 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4EDEDEB0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4EB22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D5A6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226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9E6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A28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91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6B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0DC" w14:textId="3CCA2EAC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907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AF8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56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D6A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36303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013" w14:textId="6613294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BF3EB6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1F475" w14:textId="77777777" w:rsidR="00133DFC" w:rsidRPr="00EF6806" w:rsidRDefault="00133DF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C0345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7654F2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8A73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302" w14:textId="511977D3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242 145,3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666A" w14:textId="58580A4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26 770,9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028F" w14:textId="44F65668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33 007,1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BD4F" w14:textId="5AC353F5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32 512,9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6082" w14:textId="3DD8382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31 234,4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8C6" w14:textId="0E03A0A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29 534,7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340F" w14:textId="7DA93337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3269" w14:textId="5F1ED30B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A986" w14:textId="3C9335D2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29 695,1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E5EE4D" w14:textId="509A11E0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77E88FE" w14:textId="77777777" w:rsidTr="00A41103">
        <w:trPr>
          <w:trHeight w:val="32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9B53FE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2153C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01.06</w:t>
            </w:r>
          </w:p>
          <w:p w14:paraId="7E257017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– централизованная бухгалтерия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4A25A0" w14:textId="3E7C54C1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745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37BF" w14:textId="24690A08" w:rsidR="00900A9D" w:rsidRPr="00EF6806" w:rsidRDefault="00133DFC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314 146,3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589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816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677" w14:textId="2EDDC79F" w:rsidR="00900A9D" w:rsidRPr="00EF6806" w:rsidRDefault="00133DFC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FEC2" w14:textId="15D19B28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52 640,0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5E9" w14:textId="164CE0B9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18E3" w14:textId="3ED1C62B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8AE" w14:textId="14ACC848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B37CC" w14:textId="1821B5F1" w:rsidR="00900A9D" w:rsidRPr="00EF6806" w:rsidRDefault="00133DFC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FB638" w14:textId="17F049C8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410AC36E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3B7C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8DB43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83A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E102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1C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1F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F9C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3EB7" w14:textId="0F3ED92B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53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7685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D9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38A1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0AE9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6042B" w14:textId="78A88B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BE60B3D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3CAF" w14:textId="77777777" w:rsidR="00133DFC" w:rsidRPr="00EF6806" w:rsidRDefault="00133DF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EABA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3A8" w14:textId="77777777" w:rsidR="00133DFC" w:rsidRPr="00EF6806" w:rsidRDefault="00133DFC" w:rsidP="00133DFC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E98" w14:textId="77777777" w:rsidR="00133DFC" w:rsidRPr="00EF6806" w:rsidRDefault="00133DFC" w:rsidP="00133DF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B74B" w14:textId="6C0CA27A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314 146,3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62F5" w14:textId="1E6BE631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23 220,5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284" w14:textId="139D86E7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25 689,6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903" w14:textId="3080D9C0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34 036,2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50EB" w14:textId="3FB7DF02" w:rsidR="00133DFC" w:rsidRPr="00EF6806" w:rsidRDefault="00133DFC" w:rsidP="00133D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52 640,0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367D" w14:textId="08526B16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418F" w14:textId="0896FB16" w:rsidR="00133DFC" w:rsidRPr="00EF6806" w:rsidRDefault="00133DFC" w:rsidP="00133DFC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44 640,0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27C8" w14:textId="232B2AA6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04322" w14:textId="4A0FE9DC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44 640,0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738" w14:textId="2A988342" w:rsidR="00133DFC" w:rsidRPr="00EF6806" w:rsidRDefault="00133DFC" w:rsidP="00133DF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54902" w14:textId="77777777" w:rsidTr="00A41103">
        <w:trPr>
          <w:trHeight w:val="4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1293" w14:textId="77777777" w:rsidR="008679D9" w:rsidRPr="00EF6806" w:rsidRDefault="008679D9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57F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</w:t>
            </w:r>
          </w:p>
          <w:p w14:paraId="4CEF3254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</w:p>
          <w:p w14:paraId="0F6AB0D6" w14:textId="77777777" w:rsidR="008679D9" w:rsidRPr="00EF6806" w:rsidRDefault="008679D9" w:rsidP="008679D9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BFF0" w14:textId="33129DBE" w:rsidR="008679D9" w:rsidRPr="00EF6806" w:rsidRDefault="008679D9" w:rsidP="008679D9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0485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435" w14:textId="5AF0042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B0" w14:textId="6129A56A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33B" w14:textId="77777777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172F" w14:textId="555FC509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978" w14:textId="5F6BC1D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90CD" w14:textId="23F57768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EB01" w14:textId="59863400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553" w14:textId="1F65C55E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AD3C6" w14:textId="1E5173BA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9BC" w14:textId="174C461F" w:rsidR="008679D9" w:rsidRPr="00EF6806" w:rsidRDefault="008679D9" w:rsidP="00867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BC26929" w14:textId="77777777" w:rsidTr="00A41103">
        <w:trPr>
          <w:trHeight w:val="55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EAF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8D0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A138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C59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55B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16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A5AF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35E" w14:textId="22089AB4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7603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040A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1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F17D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93E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4A7D" w14:textId="5A0B3BD4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8C0EE9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C3C" w14:textId="77777777" w:rsidR="008679D9" w:rsidRPr="00EF6806" w:rsidRDefault="008679D9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AAD4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698D" w14:textId="77777777" w:rsidR="008679D9" w:rsidRPr="00EF6806" w:rsidRDefault="008679D9" w:rsidP="008679D9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F43A" w14:textId="77777777" w:rsidR="008679D9" w:rsidRPr="00EF6806" w:rsidRDefault="008679D9" w:rsidP="008679D9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324" w14:textId="0D6B6306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893 775,7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8F79" w14:textId="20E9BD9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108 693,2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B93F" w14:textId="11302770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140 035,5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F52A" w14:textId="7A43827F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137 147,8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ECA" w14:textId="07E57804" w:rsidR="008679D9" w:rsidRPr="00EF6806" w:rsidRDefault="008679D9" w:rsidP="00867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125 162,9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FC1" w14:textId="0CD3F2DA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114 168,2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E6D1" w14:textId="52100FFD" w:rsidR="008679D9" w:rsidRPr="00EF6806" w:rsidRDefault="008679D9" w:rsidP="008679D9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66B" w14:textId="4D424C41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8FC5B" w14:textId="0374304F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89 522,7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D99D" w14:textId="1DEC4893" w:rsidR="008679D9" w:rsidRPr="00EF6806" w:rsidRDefault="008679D9" w:rsidP="008679D9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50392A4" w14:textId="77777777" w:rsidTr="00A41103">
        <w:trPr>
          <w:trHeight w:val="72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E74B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229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01.07.01</w:t>
            </w:r>
          </w:p>
          <w:p w14:paraId="1D9E5F9D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«Управление обеспечения деятельности Администрации г. Лыткарино»)</w:t>
            </w:r>
          </w:p>
          <w:p w14:paraId="5FC6D290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D7EB" w14:textId="161C7C60" w:rsidR="00900A9D" w:rsidRPr="00EF6806" w:rsidRDefault="00900A9D" w:rsidP="00900A9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4B01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5022" w14:textId="074FA4B3" w:rsidR="00900A9D" w:rsidRPr="00EF6806" w:rsidRDefault="001956AC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2256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1C3" w14:textId="77777777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BFF" w14:textId="18073E97" w:rsidR="00900A9D" w:rsidRPr="00EF6806" w:rsidRDefault="001956AC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570" w14:textId="61FF773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F58C" w14:textId="24970B5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B913" w14:textId="2EFBDD54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160" w14:textId="07813F3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26F5D" w14:textId="580487A3" w:rsidR="00900A9D" w:rsidRPr="00EF6806" w:rsidRDefault="001956AC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1A" w14:textId="49E5F770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  <w:p w14:paraId="6B757B2E" w14:textId="6C65A994" w:rsidR="00900A9D" w:rsidRPr="00EF6806" w:rsidRDefault="00900A9D" w:rsidP="00153E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УОДА 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5BFB0E97" w14:textId="77777777" w:rsidTr="00A41103">
        <w:trPr>
          <w:trHeight w:val="6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C07" w14:textId="77777777" w:rsidR="001956AC" w:rsidRPr="00EF6806" w:rsidRDefault="001956AC" w:rsidP="00A41103">
            <w:pPr>
              <w:suppressAutoHyphens w:val="0"/>
              <w:ind w:firstLine="306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93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F82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89DF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9F8" w14:textId="4DA4FB6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484 062,4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5D48" w14:textId="368E82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65 230,0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B8B9" w14:textId="0DEFDA7F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81 002,3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8A38" w14:textId="58F057D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82 667,3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51DF" w14:textId="5BEB3038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69 658,4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B573" w14:textId="38AA80A4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64 879,5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3A9" w14:textId="63F736E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40 208,3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BC9" w14:textId="1E0233BB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C18DA" w14:textId="55875F0E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40 208,3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FDCA" w14:textId="7386F6EF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E5E8F79" w14:textId="77777777" w:rsidTr="00A41103">
        <w:trPr>
          <w:trHeight w:val="84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9963" w14:textId="77777777" w:rsidR="001956AC" w:rsidRPr="00EF6806" w:rsidRDefault="001956AC" w:rsidP="00A41103">
            <w:pPr>
              <w:widowControl w:val="0"/>
              <w:autoSpaceDE w:val="0"/>
              <w:autoSpaceDN w:val="0"/>
              <w:adjustRightInd w:val="0"/>
              <w:ind w:left="-604" w:firstLine="306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F56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01.07.02</w:t>
            </w:r>
          </w:p>
          <w:p w14:paraId="4BD28DF3" w14:textId="77777777" w:rsidR="001956AC" w:rsidRPr="00EF6806" w:rsidRDefault="001956AC" w:rsidP="001956A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обеспечение деятельности органов местного самоуправления </w:t>
            </w: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>«Комитет по делам культуры, молодежи, спорта и туризма города Лыткарино»)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7698" w14:textId="6038B2B6" w:rsidR="001956AC" w:rsidRPr="00EF6806" w:rsidRDefault="001956AC" w:rsidP="001956A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A4D2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2F1" w14:textId="0890E01D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DBB3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7CFD" w14:textId="77777777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4D3" w14:textId="44D19339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8B4" w14:textId="19BA493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339" w14:textId="473A72C0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2B" w14:textId="15608044" w:rsidR="001956AC" w:rsidRPr="00EF6806" w:rsidRDefault="001956AC" w:rsidP="001956AC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5F9A" w14:textId="360DC4FF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F149B" w14:textId="494B374A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B95" w14:textId="6E5B1B91" w:rsidR="001956AC" w:rsidRPr="00EF6806" w:rsidRDefault="001956AC" w:rsidP="001956A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МКУ «Комитет по делам культуры, молодё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жи, спорта и туризма города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599AE7D" w14:textId="77777777" w:rsidTr="00A41103">
        <w:trPr>
          <w:trHeight w:val="109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07F8" w14:textId="77777777" w:rsidR="001956AC" w:rsidRPr="00EF6806" w:rsidRDefault="001956A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AE54" w14:textId="77777777" w:rsidR="001956AC" w:rsidRPr="00EF6806" w:rsidRDefault="001956AC" w:rsidP="001956A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A276" w14:textId="77777777" w:rsidR="001956AC" w:rsidRPr="00EF6806" w:rsidRDefault="001956AC" w:rsidP="001956A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4974" w14:textId="77777777" w:rsidR="001956AC" w:rsidRPr="00EF6806" w:rsidRDefault="001956AC" w:rsidP="001956A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702" w14:textId="679178F9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121 364,1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8E9" w14:textId="325BD5BB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12 941,6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7F7D" w14:textId="4C89D151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19 853,3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CAC" w14:textId="6DFBF2B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19 597,6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9E02" w14:textId="74172891" w:rsidR="001956AC" w:rsidRPr="00EF6806" w:rsidRDefault="001956AC" w:rsidP="001956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19 019,3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7F4D" w14:textId="36327712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9F3C" w14:textId="5631CF5A" w:rsidR="001956AC" w:rsidRPr="00EF6806" w:rsidRDefault="001956AC" w:rsidP="001956A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D5E" w14:textId="4FEC8304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5CF64" w14:textId="3F6B09B1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12 494,5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C126" w14:textId="1A664C9C" w:rsidR="001956AC" w:rsidRPr="00EF6806" w:rsidRDefault="001956AC" w:rsidP="001956A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61EBBD7" w14:textId="77777777" w:rsidTr="00A41103">
        <w:trPr>
          <w:trHeight w:val="989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C987" w14:textId="77777777" w:rsidR="00EE4AB6" w:rsidRPr="00EF6806" w:rsidRDefault="00EE4AB6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AE6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01.07.03</w:t>
            </w:r>
          </w:p>
          <w:p w14:paraId="7B2DDEA3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</w:t>
            </w:r>
            <w:r w:rsidRPr="00EF6806">
              <w:rPr>
                <w:i/>
                <w:color w:val="000000" w:themeColor="text1"/>
                <w:sz w:val="16"/>
                <w:szCs w:val="16"/>
              </w:rPr>
              <w:t xml:space="preserve">МБУ «ЛАТП – автотранспортное обслуживание»), </w:t>
            </w:r>
            <w:r w:rsidRPr="00EF6806">
              <w:rPr>
                <w:color w:val="000000" w:themeColor="text1"/>
                <w:sz w:val="16"/>
                <w:szCs w:val="16"/>
              </w:rPr>
              <w:t>в том числе:</w:t>
            </w:r>
          </w:p>
          <w:p w14:paraId="29C2FF30" w14:textId="77777777" w:rsidR="00EE4AB6" w:rsidRPr="00EF6806" w:rsidRDefault="00EE4AB6" w:rsidP="00EE4AB6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489" w14:textId="26A52723" w:rsidR="00EE4AB6" w:rsidRPr="00EF6806" w:rsidRDefault="00EE4AB6" w:rsidP="00EE4AB6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FC46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7D6" w14:textId="7A66A3DD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0B3" w14:textId="4F50249B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4A3" w14:textId="1E472FBF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990" w14:textId="03045DA8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E0CB" w14:textId="0F476847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94E" w14:textId="3951605C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999" w14:textId="1A0E51CB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FD5" w14:textId="3264A181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651E" w14:textId="5994AAA7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E3C5" w14:textId="275EA26C" w:rsidR="00EE4AB6" w:rsidRPr="00EF6806" w:rsidRDefault="00EE4AB6" w:rsidP="00EE4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5DDDEB50" w14:textId="77777777" w:rsidTr="00A41103">
        <w:trPr>
          <w:trHeight w:val="98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34D" w14:textId="77777777" w:rsidR="00EE4AB6" w:rsidRPr="00EF6806" w:rsidRDefault="00EE4AB6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0A54" w14:textId="77777777" w:rsidR="00EE4AB6" w:rsidRPr="00EF6806" w:rsidRDefault="00EE4AB6" w:rsidP="00EE4AB6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BB1" w14:textId="77777777" w:rsidR="00EE4AB6" w:rsidRPr="00EF6806" w:rsidRDefault="00EE4AB6" w:rsidP="00EE4AB6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2A3E" w14:textId="77777777" w:rsidR="00EE4AB6" w:rsidRPr="00EF6806" w:rsidRDefault="00EE4AB6" w:rsidP="00EE4AB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510" w14:textId="77DAE88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288 349,2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456" w14:textId="15F4207E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30 521,6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EAB4" w14:textId="000012A6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39 179,9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072" w14:textId="04FBAA5A" w:rsidR="00EE4AB6" w:rsidRPr="00EF6806" w:rsidRDefault="00EE4AB6" w:rsidP="00EE4AB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EAB" w14:textId="6583349E" w:rsidR="00EE4AB6" w:rsidRPr="00EF6806" w:rsidRDefault="00EE4AB6" w:rsidP="00EE4A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40C" w14:textId="41FD8720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1699" w14:textId="42753149" w:rsidR="00EE4AB6" w:rsidRPr="00EF6806" w:rsidRDefault="00EE4AB6" w:rsidP="00EE4AB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36 819,9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66D" w14:textId="3AA2193D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73897" w14:textId="77AF1F22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E69" w14:textId="065800E6" w:rsidR="00EE4AB6" w:rsidRPr="00EF6806" w:rsidRDefault="00EE4AB6" w:rsidP="00EE4AB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F4AB20D" w14:textId="77777777" w:rsidTr="00A41103">
        <w:trPr>
          <w:trHeight w:val="792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994C9B" w14:textId="77777777" w:rsidR="00976D5D" w:rsidRPr="00EF6806" w:rsidRDefault="00976D5D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CA968" w14:textId="77777777" w:rsidR="00976D5D" w:rsidRPr="00EF6806" w:rsidRDefault="00976D5D" w:rsidP="00976D5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EF6806">
              <w:rPr>
                <w:color w:val="000000" w:themeColor="text1"/>
              </w:rPr>
              <w:t xml:space="preserve"> </w:t>
            </w: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(МБУ «ЛАТП – автотранспортное обслуживание»)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9BBF1E" w14:textId="7E98F1CE" w:rsidR="00976D5D" w:rsidRPr="00EF6806" w:rsidRDefault="00976D5D" w:rsidP="00976D5D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E8C" w14:textId="77777777" w:rsidR="00976D5D" w:rsidRPr="00EF6806" w:rsidRDefault="00976D5D" w:rsidP="00976D5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2A18" w14:textId="2B3659B7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0AA" w14:textId="667421F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2A76" w14:textId="542B1F7F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2A59" w14:textId="3E94F4DD" w:rsidR="00976D5D" w:rsidRPr="00EF6806" w:rsidRDefault="00976D5D" w:rsidP="00976D5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61D6" w14:textId="72A9C072" w:rsidR="00976D5D" w:rsidRPr="00EF6806" w:rsidRDefault="00976D5D" w:rsidP="00976D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FD9" w14:textId="01BA13E1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8142" w14:textId="47C2D058" w:rsidR="00976D5D" w:rsidRPr="00EF6806" w:rsidRDefault="00976D5D" w:rsidP="00976D5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785" w14:textId="17BF9431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B1C71" w14:textId="2BA4D592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F8A55" w14:textId="658EE777" w:rsidR="00976D5D" w:rsidRPr="00EF6806" w:rsidRDefault="00976D5D" w:rsidP="00976D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09D8869E" w14:textId="77777777" w:rsidTr="00A41103">
        <w:trPr>
          <w:trHeight w:val="79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D6807" w14:textId="77777777" w:rsidR="00900A9D" w:rsidRPr="00EF6806" w:rsidRDefault="00900A9D" w:rsidP="00A41103">
            <w:pPr>
              <w:suppressAutoHyphens w:val="0"/>
              <w:ind w:left="-298" w:firstLine="3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C9D13" w14:textId="77777777" w:rsidR="00900A9D" w:rsidRPr="00EF6806" w:rsidRDefault="00900A9D" w:rsidP="00900A9D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2B527" w14:textId="77777777" w:rsidR="00900A9D" w:rsidRPr="00EF6806" w:rsidRDefault="00900A9D" w:rsidP="00900A9D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514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D4AD" w14:textId="2BBBE268" w:rsidR="00900A9D" w:rsidRPr="00EF6806" w:rsidRDefault="00976D5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276 014,9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C478" w14:textId="6FE91572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27 453,6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35B" w14:textId="08372E38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29 913,6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E58" w14:textId="178B4BD0" w:rsidR="00900A9D" w:rsidRPr="00EF6806" w:rsidRDefault="00900A9D" w:rsidP="00900A9D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34 882,9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C23" w14:textId="493364FF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035" w14:textId="186180AD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4C2" w14:textId="537EC6DE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36 819,9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3EF" w14:textId="1BE68722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037C8" w14:textId="0E12801E" w:rsidR="00900A9D" w:rsidRPr="00EF6806" w:rsidRDefault="00976D5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36 819,9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A28B5" w14:textId="7A1EE766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A08DEA7" w14:textId="77777777" w:rsidTr="00A41103">
        <w:trPr>
          <w:trHeight w:val="563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10D3A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298" w:firstLine="3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1.6.3.2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53BE4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Субсидии бюджетным учреждениям на иные цели (МБУ «ЛАТП – автотранспортное обслуживание»)</w:t>
            </w:r>
          </w:p>
          <w:p w14:paraId="79E7812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4152A19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DF167" w14:textId="1DB2BB05" w:rsidR="003F47BC" w:rsidRPr="00EF6806" w:rsidRDefault="003F47BC" w:rsidP="003F47BC">
            <w:pPr>
              <w:ind w:left="-108"/>
              <w:rPr>
                <w:color w:val="000000" w:themeColor="text1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434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B2D1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10C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4B9E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A05" w14:textId="0D15DDD4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08A8" w14:textId="3F3467BE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CBA8" w14:textId="253BD4E6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AF78" w14:textId="64B62AEC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D9DF" w14:textId="60D6311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F4D" w14:textId="3D7C2250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8545A" w14:textId="1C9997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 – автотран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43F3FD3C" w14:textId="77777777" w:rsidTr="00A41103">
        <w:trPr>
          <w:trHeight w:val="56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2A454" w14:textId="77777777" w:rsidR="003F47BC" w:rsidRPr="00EF6806" w:rsidRDefault="003F47BC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0781" w14:textId="77777777" w:rsidR="003F47BC" w:rsidRPr="00EF6806" w:rsidRDefault="003F47BC" w:rsidP="003F47BC">
            <w:pPr>
              <w:suppressAutoHyphens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7A34C" w14:textId="77777777" w:rsidR="003F47BC" w:rsidRPr="00EF6806" w:rsidRDefault="003F47BC" w:rsidP="003F47BC">
            <w:pPr>
              <w:suppressAutoHyphens w:val="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86BC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  <w:p w14:paraId="3B6D91E5" w14:textId="77777777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CF7C" w14:textId="77777777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12 334,3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CB5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3 068,0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A6F9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9 266,3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B9E" w14:textId="6290034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CA4" w14:textId="4619471C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FD51" w14:textId="149C17B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C8D1" w14:textId="0B7D7B3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BD52" w14:textId="7EF59E6E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155" w14:textId="6C7000C0" w:rsidR="003F47BC" w:rsidRPr="00EF6806" w:rsidRDefault="003F47BC" w:rsidP="003F47BC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7E334" w14:textId="6A175E33" w:rsidR="003F47BC" w:rsidRPr="00EF6806" w:rsidRDefault="003F47BC" w:rsidP="003F47BC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F45879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6BB3F" w14:textId="77777777" w:rsidR="00900A9D" w:rsidRPr="00EF6806" w:rsidRDefault="00900A9D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A0832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01.08</w:t>
            </w:r>
          </w:p>
          <w:p w14:paraId="40695BBB" w14:textId="77777777" w:rsidR="00900A9D" w:rsidRPr="00EF6806" w:rsidRDefault="00900A9D" w:rsidP="00900A9D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0DF31" w14:textId="37F50E7B" w:rsidR="00900A9D" w:rsidRPr="00EF6806" w:rsidRDefault="00900A9D" w:rsidP="00900A9D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0E80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2B14" w14:textId="43F08488" w:rsidR="00900A9D" w:rsidRPr="00EF6806" w:rsidRDefault="005427E0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B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AFCA" w14:textId="77777777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B99" w14:textId="2167C908" w:rsidR="00900A9D" w:rsidRPr="00EF6806" w:rsidRDefault="005427E0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DC5" w14:textId="3A03D48A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1974" w14:textId="757A3873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5DA4" w14:textId="704D8882" w:rsidR="00900A9D" w:rsidRPr="00EF6806" w:rsidRDefault="00900A9D" w:rsidP="00900A9D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8BB" w14:textId="317D2D1C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38FC4" w14:textId="0DF86C38" w:rsidR="00900A9D" w:rsidRPr="00EF6806" w:rsidRDefault="005427E0" w:rsidP="005427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634900" w14:textId="4B5340FC" w:rsidR="00900A9D" w:rsidRPr="00EF6806" w:rsidRDefault="00900A9D" w:rsidP="00900A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746EEA25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2DAC6" w14:textId="77777777" w:rsidR="00900A9D" w:rsidRPr="00EF6806" w:rsidRDefault="00900A9D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F95FA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96C91" w14:textId="77777777" w:rsidR="00900A9D" w:rsidRPr="00EF6806" w:rsidRDefault="00900A9D" w:rsidP="00900A9D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BADD" w14:textId="77777777" w:rsidR="00900A9D" w:rsidRPr="00EF6806" w:rsidRDefault="00900A9D" w:rsidP="00900A9D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F01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E1E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ECD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95" w14:textId="0AB391D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4D4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74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400" w14:textId="77777777" w:rsidR="00900A9D" w:rsidRPr="00EF6806" w:rsidRDefault="00900A9D" w:rsidP="00900A9D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B42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2DC48" w14:textId="77777777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F0991" w14:textId="6E3F1483" w:rsidR="00900A9D" w:rsidRPr="00EF6806" w:rsidRDefault="00900A9D" w:rsidP="00900A9D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D052D8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991FD" w14:textId="77777777" w:rsidR="005855E6" w:rsidRPr="00EF6806" w:rsidRDefault="005855E6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27D31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8971F3" w14:textId="77777777" w:rsidR="005855E6" w:rsidRPr="00EF6806" w:rsidRDefault="005855E6" w:rsidP="005855E6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D79" w14:textId="77777777" w:rsidR="005855E6" w:rsidRPr="00EF6806" w:rsidRDefault="005855E6" w:rsidP="005855E6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116" w14:textId="7E983047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1 765,5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292" w14:textId="0339EE39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ED48" w14:textId="763FF71E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31D" w14:textId="64D6BDCF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578,5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4D7" w14:textId="3A5AA9D8" w:rsidR="005855E6" w:rsidRPr="00EF6806" w:rsidRDefault="005855E6" w:rsidP="005855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A5C3" w14:textId="0548AE37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F285" w14:textId="2DB328ED" w:rsidR="005855E6" w:rsidRPr="00EF6806" w:rsidRDefault="005855E6" w:rsidP="005855E6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C1F" w14:textId="4D35E9E8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85026" w14:textId="285B5302" w:rsidR="005855E6" w:rsidRPr="00EF6806" w:rsidRDefault="005855E6" w:rsidP="005855E6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B980" w14:textId="59C95ED7" w:rsidR="005855E6" w:rsidRPr="00EF6806" w:rsidRDefault="005855E6" w:rsidP="005855E6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CD2C367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DC1E" w14:textId="5369330F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0816A" w14:textId="77777777" w:rsidR="003F47BC" w:rsidRPr="00EF6806" w:rsidRDefault="003F47BC" w:rsidP="003F47B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01.09</w:t>
            </w:r>
          </w:p>
          <w:p w14:paraId="78D06DDF" w14:textId="51A1851E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уставной капитал муниципальных предприятий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3F154" w14:textId="64AD263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451" w14:textId="49FB0240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1A8D" w14:textId="1B013C4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F69" w14:textId="51B90C8D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DB7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9A8" w14:textId="77CA47A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4D5" w14:textId="7F5DC089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CF0F" w14:textId="5619866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7100" w14:textId="19B91C72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0476" w14:textId="60FA7858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BE91" w14:textId="3AAB6DA3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B052F" w14:textId="53F0DE36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КУИ г.Лытка</w:t>
            </w:r>
            <w:r w:rsidR="00153ECA" w:rsidRPr="00EF680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рино</w:t>
            </w:r>
          </w:p>
        </w:tc>
      </w:tr>
      <w:tr w:rsidR="00EF6806" w:rsidRPr="00EF6806" w14:paraId="30263754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ADF9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EFE46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B4F3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8F3" w14:textId="3D922ACA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8E5F" w14:textId="17292B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9FE9" w14:textId="44FA34E6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7704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FD6" w14:textId="5D82A38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7AF" w14:textId="495A1595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7B4" w14:textId="2C451E31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312" w14:textId="6D850479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D25" w14:textId="03E7BE6F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575" w14:textId="5D99CA2C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F99A" w14:textId="720A94D1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5C0779A" w14:textId="77777777" w:rsidTr="00A41103">
        <w:trPr>
          <w:trHeight w:val="43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55B95" w14:textId="77777777" w:rsidR="003F47BC" w:rsidRPr="00EF6806" w:rsidRDefault="003F47BC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3147" w14:textId="77777777" w:rsidR="003F47BC" w:rsidRPr="00EF6806" w:rsidRDefault="003F47BC" w:rsidP="003F47BC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8A5BF2" w14:textId="77777777" w:rsidR="003F47BC" w:rsidRPr="00EF6806" w:rsidRDefault="003F47BC" w:rsidP="003F47BC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CA6" w14:textId="2B80638C" w:rsidR="003F47BC" w:rsidRPr="00EF6806" w:rsidRDefault="003F47BC" w:rsidP="003F47BC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CD1" w14:textId="7002B1C0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126 000,0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9F9B" w14:textId="6C94CB62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E32" w14:textId="77777777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131" w14:textId="6FA8D54B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106 400,0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45F" w14:textId="23817C93" w:rsidR="003F47BC" w:rsidRPr="00EF6806" w:rsidRDefault="003F47BC" w:rsidP="003F47BC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5BF" w14:textId="72A4074D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53EF" w14:textId="2309859A" w:rsidR="003F47BC" w:rsidRPr="00EF6806" w:rsidRDefault="003F47BC" w:rsidP="003F47BC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D830" w14:textId="6C816277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5082" w14:textId="6FEDF085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BF9C" w14:textId="53CFE2F9" w:rsidR="003F47BC" w:rsidRPr="00EF6806" w:rsidRDefault="003F47BC" w:rsidP="003F47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4801EC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6281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EA33D" w14:textId="2E578E30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Увеличение оборотных средств МП «Лыткаринская теплосеть», МП «Водоканал» в объеме предоставленной субсидии,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3B9" w14:textId="50F81BAA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21BC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F127" w14:textId="703D725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2023 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516B9" w14:textId="4CB25396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2024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D466E" w14:textId="00584D13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2025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39499" w14:textId="569180E2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 xml:space="preserve">Итого 2026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729F" w14:textId="00985D2C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A0947" w14:textId="01262C25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20AB6" w14:textId="4AF1118E" w:rsidR="00491E00" w:rsidRPr="00EF6806" w:rsidRDefault="00491E00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3B44D" w14:textId="6C75657A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AB4B9" w14:textId="2971A19E" w:rsidR="00491E00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CA199" w14:textId="56747433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16D37F67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5D4" w14:textId="77777777" w:rsidR="00491E00" w:rsidRPr="00EF6806" w:rsidRDefault="00491E00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5C8F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ABEC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69F5" w14:textId="77777777" w:rsidR="00491E00" w:rsidRPr="00EF6806" w:rsidRDefault="00491E00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4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CDC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6DE" w14:textId="24B5C39B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DD6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6C2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560D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05B1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064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6AB" w14:textId="77777777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50C" w14:textId="0A25105A" w:rsidR="00491E00" w:rsidRPr="00EF6806" w:rsidRDefault="00491E00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589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2C5E5" w14:textId="77777777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52F46" w14:textId="66140222" w:rsidR="00491E00" w:rsidRPr="00EF6806" w:rsidRDefault="00491E00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5F36BB4E" w14:textId="77777777" w:rsidTr="00A411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658" w14:textId="77777777" w:rsidR="008A3CC1" w:rsidRPr="00EF6806" w:rsidRDefault="008A3CC1" w:rsidP="00A41103">
            <w:pPr>
              <w:pStyle w:val="af4"/>
              <w:ind w:firstLine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67316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FA04" w14:textId="77777777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6DBD" w14:textId="77777777" w:rsidR="008A3CC1" w:rsidRPr="00EF6806" w:rsidRDefault="008A3CC1" w:rsidP="008A3CC1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D15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B287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CBD" w14:textId="6A9C2DE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91A" w14:textId="640A99AC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723" w14:textId="77777777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880" w14:textId="35D6085A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17B8" w14:textId="1BE11129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A26" w14:textId="076EF35B" w:rsidR="008A3CC1" w:rsidRPr="00EF6806" w:rsidRDefault="008A3CC1" w:rsidP="008A3CC1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9AC2" w14:textId="77777777" w:rsidR="008A3CC1" w:rsidRPr="00EF6806" w:rsidRDefault="008A3CC1" w:rsidP="00491E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CDFC" w14:textId="77777777" w:rsidR="008A3CC1" w:rsidRPr="00EF6806" w:rsidRDefault="008A3CC1" w:rsidP="00491E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F6806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228E" w14:textId="06D2220F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4CCD9" w14:textId="46714B80" w:rsidR="008A3CC1" w:rsidRPr="00EF6806" w:rsidRDefault="00491E00" w:rsidP="00491E00">
            <w:pPr>
              <w:pStyle w:val="af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F74B" w14:textId="078E991E" w:rsidR="008A3CC1" w:rsidRPr="00EF6806" w:rsidRDefault="008A3CC1" w:rsidP="008A3CC1">
            <w:pPr>
              <w:pStyle w:val="af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806" w:rsidRPr="00EF6806" w14:paraId="3A933342" w14:textId="77777777" w:rsidTr="00A41103">
        <w:trPr>
          <w:trHeight w:val="43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07F90" w14:textId="62592AC0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AAA4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01.10</w:t>
            </w:r>
          </w:p>
          <w:p w14:paraId="6A024B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7E0DD" w14:textId="241E2E9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7D4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553B" w14:textId="310562B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FC60C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67A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A7B" w14:textId="77777777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2B1" w14:textId="33F0FD86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F0C" w14:textId="4ACECBF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FBE5" w14:textId="01E4AAAD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F79" w14:textId="579F86B9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EA8" w14:textId="4C8E9BDA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B2944" w14:textId="119C723F" w:rsidR="008A3CC1" w:rsidRPr="00EF6806" w:rsidRDefault="00FC60C5" w:rsidP="00FC60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490008" w14:textId="6A48036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но </w:t>
            </w:r>
          </w:p>
        </w:tc>
      </w:tr>
      <w:tr w:rsidR="00EF6806" w:rsidRPr="00EF6806" w14:paraId="02117F62" w14:textId="77777777" w:rsidTr="00A41103">
        <w:trPr>
          <w:trHeight w:val="408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24AA9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70D8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E257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4B7F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3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9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268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1CB4" w14:textId="7753C39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18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681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3C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452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1E03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1060A" w14:textId="6DBAFF46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99F26F4" w14:textId="77777777" w:rsidTr="00A41103">
        <w:trPr>
          <w:trHeight w:val="557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08C98" w14:textId="77777777" w:rsidR="00FC60C5" w:rsidRPr="00EF6806" w:rsidRDefault="00FC60C5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E93B0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4AA12" w14:textId="77777777" w:rsidR="00FC60C5" w:rsidRPr="00EF6806" w:rsidRDefault="00FC60C5" w:rsidP="00FC60C5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3EE" w14:textId="77777777" w:rsidR="00FC60C5" w:rsidRPr="00EF6806" w:rsidRDefault="00FC60C5" w:rsidP="00FC60C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FE91" w14:textId="7EC269DA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C7A1" w14:textId="2472EB15" w:rsidR="00FC60C5" w:rsidRPr="00EF6806" w:rsidRDefault="00FC60C5" w:rsidP="00FC60C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144,2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FDD" w14:textId="1554CEE3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C37" w14:textId="7AED6677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638" w14:textId="6B5CEE2C" w:rsidR="00FC60C5" w:rsidRPr="00EF6806" w:rsidRDefault="00FC60C5" w:rsidP="00FC60C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CD2" w14:textId="51FC5555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A343" w14:textId="538C4B8B" w:rsidR="00FC60C5" w:rsidRPr="00EF6806" w:rsidRDefault="00FC60C5" w:rsidP="00FC60C5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51B5" w14:textId="483AEC83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34BE6" w14:textId="17902F57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211,0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4F531" w14:textId="65EC1D0C" w:rsidR="00FC60C5" w:rsidRPr="00EF6806" w:rsidRDefault="00FC60C5" w:rsidP="00FC60C5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758C18" w14:textId="77777777" w:rsidTr="00A41103">
        <w:trPr>
          <w:trHeight w:val="6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6236C" w14:textId="0D8ED99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DC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01.13</w:t>
            </w:r>
          </w:p>
          <w:p w14:paraId="7084792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96507" w14:textId="04E7A801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18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20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AB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19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54F" w14:textId="759D088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BF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0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3B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6DE1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2AF0B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B98E7" w14:textId="7FD5229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480FD85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34B5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EE23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A19D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67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BC2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8A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80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EEC" w14:textId="62BDA1B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5A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41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8A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119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D92A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C0D1D" w14:textId="73F1FD4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0B677B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B7466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2B05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840F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685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AA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D6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BE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9D0" w14:textId="576A95F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B2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C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A5A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329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C4F2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3C9A3" w14:textId="43403489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285899" w14:textId="77777777" w:rsidTr="00A41103">
        <w:trPr>
          <w:trHeight w:val="38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D976D" w14:textId="4A20401A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6FDD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01.14</w:t>
            </w:r>
          </w:p>
          <w:p w14:paraId="3F75521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AF12F" w14:textId="4624E224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4DB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8E2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7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68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1A" w14:textId="172082AC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76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71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4BC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1053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DE87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59268B" w14:textId="6BE452EB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E6B3C6E" w14:textId="77777777" w:rsidTr="00A41103">
        <w:trPr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B9E9B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05C8D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B76F2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071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EF94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0D29F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0942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01CDB" w14:textId="0BD40215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FF0E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889C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99CC8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F3E7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5BEEB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0A589" w14:textId="14DC416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A92AF8F" w14:textId="77777777" w:rsidTr="00A41103">
        <w:trPr>
          <w:trHeight w:val="270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A22A1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F25B9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6FCA1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95D6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84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E3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515" w14:textId="477ECA0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4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6A9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DC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07E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E81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0344A" w14:textId="1D3A278C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743FAB6" w14:textId="77777777" w:rsidTr="00A41103">
        <w:trPr>
          <w:trHeight w:val="3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5CF07" w14:textId="3121ADC9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3FD5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01.17</w:t>
            </w:r>
          </w:p>
          <w:p w14:paraId="4DDB86A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921B5" w14:textId="0F084140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1EAE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D1DA" w14:textId="7B164D08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6D78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A58D" w14:textId="77777777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CD5" w14:textId="4DACB079" w:rsidR="008A3CC1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7F9C" w14:textId="0A2AF174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168" w14:textId="52557041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589" w14:textId="1001BC28" w:rsidR="008A3CC1" w:rsidRPr="00EF6806" w:rsidRDefault="008A3CC1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43AE" w14:textId="18C91875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02BDC" w14:textId="046457B6" w:rsidR="008A3CC1" w:rsidRPr="00EF6806" w:rsidRDefault="00FE579F" w:rsidP="00FE57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F320C" w14:textId="72D3D06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20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 xml:space="preserve">МКУ «Комитет по торгам </w:t>
            </w:r>
          </w:p>
          <w:p w14:paraId="78AFB1C6" w14:textId="2E9C7DA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г. Лытка</w:t>
            </w:r>
            <w:r w:rsidR="00153ECA" w:rsidRPr="00EF6806">
              <w:rPr>
                <w:color w:val="000000" w:themeColor="text1"/>
                <w:sz w:val="18"/>
                <w:szCs w:val="20"/>
              </w:rPr>
              <w:t>-</w:t>
            </w:r>
            <w:r w:rsidRPr="00EF6806">
              <w:rPr>
                <w:color w:val="000000" w:themeColor="text1"/>
                <w:sz w:val="18"/>
                <w:szCs w:val="20"/>
              </w:rPr>
              <w:t xml:space="preserve">рино»  </w:t>
            </w:r>
          </w:p>
        </w:tc>
      </w:tr>
      <w:tr w:rsidR="00EF6806" w:rsidRPr="00EF6806" w14:paraId="6C843B98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5BC4E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5F24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C3D86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C3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0E8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FC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CA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A95" w14:textId="11E1B859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FC9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F043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0CE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8BA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DD35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A26EE" w14:textId="12CF626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8AA6187" w14:textId="77777777" w:rsidTr="00A41103">
        <w:trPr>
          <w:trHeight w:val="674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2CD5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7AF8A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5F189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FBA6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1D7" w14:textId="6E17E23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123 196,9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0A56" w14:textId="6C82A2A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12 211,5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5B92" w14:textId="3620B312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16 676,6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7EF" w14:textId="6D0F7C6B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18 194,5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243" w14:textId="57B4AAED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15 959,4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E525" w14:textId="40840DFC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75D" w14:textId="5913BA2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15 048,2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2A" w14:textId="64D847DF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FA07A" w14:textId="584A2594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color w:val="000000" w:themeColor="text1"/>
                <w:sz w:val="18"/>
                <w:szCs w:val="20"/>
              </w:rPr>
              <w:t>15 048,2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E545" w14:textId="7CA1A1F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5AA523C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E6C3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0D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/>
                <w:color w:val="000000" w:themeColor="text1"/>
                <w:sz w:val="18"/>
                <w:szCs w:val="18"/>
              </w:rPr>
              <w:t>Мероприятие 01.20</w:t>
            </w:r>
          </w:p>
          <w:p w14:paraId="544A6EDE" w14:textId="7F55D244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муниципального </w:t>
            </w: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lastRenderedPageBreak/>
              <w:t>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C2246" w14:textId="4ABBDD9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94A" w14:textId="6CDF3133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7E7" w14:textId="3847894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F5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F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F8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B4E0" w14:textId="27490B69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88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9D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A6F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E5F7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8530" w14:textId="3B4C4C0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161BB40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3D5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1D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DCF6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1A2" w14:textId="496F53A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CA4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2C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F6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3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C0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52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35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6B3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EE93E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4BF4D" w14:textId="37725DA2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931BE52" w14:textId="77777777" w:rsidTr="00A41103">
        <w:trPr>
          <w:trHeight w:val="13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3E01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8471E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FD1A4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BA0" w14:textId="4EEA389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70B" w14:textId="2D106DDA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C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66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52C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922F" w14:textId="72AADBFC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19 939,0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DC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F1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82C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A3A80" w14:textId="77777777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F7CAF4" w14:textId="54C6BDBF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56997FA" w14:textId="77777777" w:rsidTr="00A41103">
        <w:trPr>
          <w:trHeight w:val="13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C7399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BA294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Основное мероприятие 03</w:t>
            </w:r>
          </w:p>
          <w:p w14:paraId="7FB8D41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E6042" w14:textId="1C15F8A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AA67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16F3" w14:textId="77514E19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</w:t>
            </w:r>
            <w:r w:rsidR="00FE579F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20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2A5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483" w14:textId="47E5F9D7" w:rsidR="008A3CC1" w:rsidRPr="00EF6806" w:rsidRDefault="00FE579F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D6A" w14:textId="7A5CC39A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B59" w14:textId="0E955785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75E2" w14:textId="1EED53A8" w:rsidR="008A3CC1" w:rsidRPr="00EF6806" w:rsidRDefault="008A3CC1" w:rsidP="008A3CC1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6EA" w14:textId="556F9AA0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242FD" w14:textId="46FEF884" w:rsidR="008A3CC1" w:rsidRPr="00EF6806" w:rsidRDefault="00FE579F" w:rsidP="00FE579F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1CB1" w14:textId="5733318D" w:rsidR="008A3CC1" w:rsidRPr="00EF6806" w:rsidRDefault="008A3CC1" w:rsidP="008A3CC1">
            <w:pPr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715C0D8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83E52" w14:textId="77777777" w:rsidR="008A3CC1" w:rsidRPr="00EF6806" w:rsidRDefault="008A3CC1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B83D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7E9858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2063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D8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9BB4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46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E4A" w14:textId="13AA4B23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499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F6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925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30979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C7047" w14:textId="6060B88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C28812" w14:textId="77777777" w:rsidTr="00A41103">
        <w:trPr>
          <w:trHeight w:val="36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8128DF" w14:textId="77777777" w:rsidR="00FE579F" w:rsidRPr="00EF6806" w:rsidRDefault="00FE579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F204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658CC" w14:textId="77777777" w:rsidR="00FE579F" w:rsidRPr="00EF6806" w:rsidRDefault="00FE579F" w:rsidP="00FE579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FAE" w14:textId="77777777" w:rsidR="00FE579F" w:rsidRPr="00EF6806" w:rsidRDefault="00FE579F" w:rsidP="00FE579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5A53" w14:textId="1DBDE1E5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5 023,8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9E6" w14:textId="619D6568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9AC" w14:textId="639EDCD3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BC9" w14:textId="39B97660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728,64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90C" w14:textId="4696FCD3" w:rsidR="00FE579F" w:rsidRPr="00EF6806" w:rsidRDefault="00FE579F" w:rsidP="00FE579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0B74" w14:textId="7FA6054D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1FD" w14:textId="1B6277AB" w:rsidR="00FE579F" w:rsidRPr="00EF6806" w:rsidRDefault="00FE579F" w:rsidP="00FE579F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9611" w14:textId="2B95A4DA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1023B" w14:textId="26E20ED9" w:rsidR="00FE579F" w:rsidRPr="00EF6806" w:rsidRDefault="00FE579F" w:rsidP="00FE579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F9060" w14:textId="18DF5448" w:rsidR="00FE579F" w:rsidRPr="00EF6806" w:rsidRDefault="00FE579F" w:rsidP="00FE579F">
            <w:pPr>
              <w:suppressAutoHyphens w:val="0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15B5193" w14:textId="77777777" w:rsidTr="00A41103">
        <w:trPr>
          <w:trHeight w:val="7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EAE22B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37E5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03.01</w:t>
            </w:r>
          </w:p>
          <w:p w14:paraId="2842869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2A83A" w14:textId="0366C0B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3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C8B" w14:textId="00C8EB96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2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F84" w14:textId="6CD8AB3F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8C6" w14:textId="620ADE0B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71C9" w14:textId="6B4C4F4F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26" w14:textId="6943E8E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5B3F" w14:textId="30967986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4BE31" w14:textId="0CF632DA" w:rsidR="008A3CC1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0FBA" w14:textId="546C4F72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2577EAEF" w14:textId="77777777" w:rsidTr="00A41103">
        <w:trPr>
          <w:trHeight w:val="282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49BF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AF9F4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53F01E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66A5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A72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67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0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EA34" w14:textId="0362E890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E1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47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346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51F1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CE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E8DEF" w14:textId="1FD15563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6081B6F" w14:textId="77777777" w:rsidTr="00A41103">
        <w:trPr>
          <w:trHeight w:val="683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C95E4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EEEBF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9E197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2D48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B4F" w14:textId="34755BB2" w:rsidR="008A3CC1" w:rsidRPr="00EF6806" w:rsidRDefault="00BF6633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32D5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E1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D60A" w14:textId="7739F35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</w:t>
            </w:r>
            <w:r w:rsidR="00BF6633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3,49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479" w14:textId="4C88BA12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CBA" w14:textId="2719CCFB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34F" w14:textId="4A59F8D1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7C12" w14:textId="3D0B7BBC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FD24E" w14:textId="4F75F714" w:rsidR="008A3CC1" w:rsidRPr="00EF6806" w:rsidRDefault="00BF6633" w:rsidP="00BF6633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704B5D" w14:textId="01BB873D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97DC8D1" w14:textId="77777777" w:rsidTr="00A41103">
        <w:trPr>
          <w:trHeight w:val="726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7C" w14:textId="77777777" w:rsidR="00BF6633" w:rsidRPr="00EF6806" w:rsidRDefault="00BF6633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04CC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/>
                <w:iCs/>
                <w:color w:val="000000" w:themeColor="text1"/>
                <w:sz w:val="18"/>
                <w:szCs w:val="18"/>
              </w:rPr>
              <w:t>Мероприятие 03.02</w:t>
            </w:r>
          </w:p>
          <w:p w14:paraId="5F51DD8D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62AD4316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  <w:p w14:paraId="2BF38D2B" w14:textId="77777777" w:rsidR="00BF6633" w:rsidRPr="00EF6806" w:rsidRDefault="00BF6633" w:rsidP="00BF6633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6CDC" w14:textId="5824748F" w:rsidR="00BF6633" w:rsidRPr="00EF6806" w:rsidRDefault="00BF6633" w:rsidP="00BF6633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D47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5FF7" w14:textId="42756A84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5209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A42F" w14:textId="77777777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BCC" w14:textId="6A57D52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AB8" w14:textId="600CFF0F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6732" w14:textId="54C274F1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8E2D" w14:textId="3D7DF77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683" w14:textId="15347778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F6C0B2" w14:textId="18D7F623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4A36" w14:textId="3573B515" w:rsidR="00BF6633" w:rsidRPr="00EF6806" w:rsidRDefault="00BF6633" w:rsidP="00BF6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F6806" w:rsidRPr="00EF6806" w14:paraId="10E319A3" w14:textId="77777777" w:rsidTr="00A41103">
        <w:trPr>
          <w:trHeight w:val="836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389" w14:textId="77777777" w:rsidR="008A3CC1" w:rsidRPr="00EF6806" w:rsidRDefault="008A3CC1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3843" w14:textId="77777777" w:rsidR="008A3CC1" w:rsidRPr="00EF6806" w:rsidRDefault="008A3CC1" w:rsidP="008A3CC1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82C" w14:textId="77777777" w:rsidR="008A3CC1" w:rsidRPr="00EF6806" w:rsidRDefault="008A3CC1" w:rsidP="008A3CC1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DB1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F18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8F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66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D4C" w14:textId="7C69E56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BA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D9C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F4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C98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580C4" w14:textId="77777777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3B41" w14:textId="3F4B2CE1" w:rsidR="008A3CC1" w:rsidRPr="00EF6806" w:rsidRDefault="008A3CC1" w:rsidP="008A3CC1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F72FE0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0B4" w14:textId="77777777" w:rsidR="00BF6633" w:rsidRPr="00EF6806" w:rsidRDefault="00BF6633" w:rsidP="00A41103">
            <w:pPr>
              <w:suppressAutoHyphens w:val="0"/>
              <w:ind w:left="-298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25F7" w14:textId="77777777" w:rsidR="00BF6633" w:rsidRPr="00EF6806" w:rsidRDefault="00BF6633" w:rsidP="00BF6633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FDA" w14:textId="77777777" w:rsidR="00BF6633" w:rsidRPr="00EF6806" w:rsidRDefault="00BF6633" w:rsidP="00BF6633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DBC" w14:textId="77777777" w:rsidR="00BF6633" w:rsidRPr="00EF6806" w:rsidRDefault="00BF6633" w:rsidP="00BF6633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055" w14:textId="3129D4FA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4 901,3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152" w14:textId="1C5DC0E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6A32" w14:textId="5BB1A7AD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409,9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449B" w14:textId="788AE890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665,15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C288" w14:textId="647ED46C" w:rsidR="00BF6633" w:rsidRPr="00EF6806" w:rsidRDefault="00BF6633" w:rsidP="00BF6633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52E" w14:textId="7E125525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AEA" w14:textId="1E5CADB6" w:rsidR="00BF6633" w:rsidRPr="00EF6806" w:rsidRDefault="00BF6633" w:rsidP="00BF6633">
            <w:pPr>
              <w:jc w:val="center"/>
              <w:rPr>
                <w:color w:val="000000" w:themeColor="text1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983,4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FB23" w14:textId="6480EF70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EC7" w14:textId="20612AB5" w:rsidR="00BF6633" w:rsidRPr="00EF6806" w:rsidRDefault="00BF6633" w:rsidP="004B1BDD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523" w14:textId="6829AE8D" w:rsidR="00BF6633" w:rsidRPr="00EF6806" w:rsidRDefault="00BF6633" w:rsidP="00BF6633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C30E394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AA7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439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1A8BE5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EEC6" w14:textId="366941B2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9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F45" w14:textId="500C389A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895585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1D7" w14:textId="4BD88394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D88D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4F9" w14:textId="6EEE357B" w:rsidR="008A3CC1" w:rsidRPr="00EF6806" w:rsidRDefault="00895585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590" w14:textId="7B263D3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EBD" w14:textId="2AAAAF6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203" w14:textId="7F03A5D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180C" w14:textId="297573DD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3946E" w14:textId="1872C1C4" w:rsidR="008A3CC1" w:rsidRPr="00EF6806" w:rsidRDefault="00895585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B69F" w14:textId="1AA47D0F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Админи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страция г.о. Лыткари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22597C9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77B4F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7A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A30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3B4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0401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E9E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2140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EBD" w14:textId="391A75E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C3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09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9D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DC149" w14:textId="7777777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9BBE0" w14:textId="02C20606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C7F88D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D5E" w14:textId="77777777" w:rsidR="00895585" w:rsidRPr="00EF6806" w:rsidRDefault="0089558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310A" w14:textId="77777777" w:rsidR="00895585" w:rsidRPr="00EF6806" w:rsidRDefault="00895585" w:rsidP="0089558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A11" w14:textId="77777777" w:rsidR="00895585" w:rsidRPr="00EF6806" w:rsidRDefault="00895585" w:rsidP="0089558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B6D" w14:textId="77777777" w:rsidR="00895585" w:rsidRPr="00EF6806" w:rsidRDefault="00895585" w:rsidP="00895585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F1A1" w14:textId="3A25D0CE" w:rsidR="00895585" w:rsidRPr="00EF6806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1 430,1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8DB3" w14:textId="3743016C" w:rsidR="00895585" w:rsidRPr="00EF6806" w:rsidRDefault="00895585" w:rsidP="0089558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EF6" w14:textId="5A73A4CD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DF32" w14:textId="36A5ECA0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256,86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72D4" w14:textId="6A8F0697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DE9" w14:textId="79A96643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6E5" w14:textId="0A8B4971" w:rsidR="00895585" w:rsidRPr="00EF6806" w:rsidRDefault="00895585" w:rsidP="0089558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7EED" w14:textId="1C8D297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44615" w14:textId="6E7CF45A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B19" w14:textId="559CF4B2" w:rsidR="00895585" w:rsidRPr="00EF6806" w:rsidRDefault="00895585" w:rsidP="008955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917E77B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20D2E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6C76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7B3DC10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34BC4" w14:textId="4106F44C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B6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111" w14:textId="30F4478F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</w:t>
            </w:r>
            <w:r w:rsidR="00631B78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EA47" w14:textId="288A04A5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566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E6F" w14:textId="2BAE731F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3D98" w14:textId="5BD4B34C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ED2" w14:textId="390D967B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4685" w14:textId="4E16919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8C0" w14:textId="4D25CDF8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260ED" w14:textId="23FB0BD2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3A0D" w14:textId="15554930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Финансовое управле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ние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395A2111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81C98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DD4ED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E5C8B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F2B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A30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6B1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5FE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4112" w14:textId="1581769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EED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D90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AA3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2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80CC2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B337" w14:textId="705D2E59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4F116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C15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279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BC8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35C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C6D" w14:textId="50E8A719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1 354,1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31E" w14:textId="4A8C7D18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715" w14:textId="66147DCF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124,5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B07E" w14:textId="0699F7C2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AD44" w14:textId="4E1F363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4DD" w14:textId="52EC212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4DBD" w14:textId="3374474E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A61" w14:textId="0EE0484A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786DA" w14:textId="4D420743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221" w14:textId="329E5534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8D11E37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E14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2.2.3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DFB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  <w:p w14:paraId="55269098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E9B8" w14:textId="47FE512D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1C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3AA" w14:textId="17DE4838" w:rsidR="008A3CC1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175" w14:textId="47B37228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99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E109" w14:textId="1C5AFB17" w:rsidR="008A3CC1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CD58" w14:textId="4D8E9F03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FD9" w14:textId="2C47DE4D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198" w14:textId="2D384CB1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108" w14:textId="5CBF0BF0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CD023" w14:textId="5280C663" w:rsidR="008A3CC1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6E24" w14:textId="03E5656C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Управление ЖКХ и РГИ города Лытка</w:t>
            </w:r>
            <w:r w:rsidR="00153ECA"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рино</w:t>
            </w:r>
          </w:p>
        </w:tc>
      </w:tr>
      <w:tr w:rsidR="00EF6806" w:rsidRPr="00EF6806" w14:paraId="130BE90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0F43A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4383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EEE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E67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9B2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4CD" w14:textId="77777777" w:rsidR="008A3CC1" w:rsidRPr="00EF6806" w:rsidRDefault="008A3CC1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5959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CB9" w14:textId="73065EA2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DD4A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FAF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1135" w14:textId="77777777" w:rsidR="008A3CC1" w:rsidRPr="00EF6806" w:rsidRDefault="008A3CC1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4669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C1CB" w14:textId="77777777" w:rsidR="008A3CC1" w:rsidRPr="00EF6806" w:rsidRDefault="008A3CC1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706C8" w14:textId="6159832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FC3BBA4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24A" w14:textId="77777777" w:rsidR="00631B78" w:rsidRPr="00EF6806" w:rsidRDefault="00631B78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BD0" w14:textId="77777777" w:rsidR="00631B78" w:rsidRPr="00EF6806" w:rsidRDefault="00631B78" w:rsidP="00631B78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69D" w14:textId="77777777" w:rsidR="00631B78" w:rsidRPr="00EF6806" w:rsidRDefault="00631B78" w:rsidP="00631B78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E3" w14:textId="77777777" w:rsidR="00631B78" w:rsidRPr="00EF6806" w:rsidRDefault="00631B78" w:rsidP="00631B78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E0DC" w14:textId="22321C7E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544E" w14:textId="6343F3D0" w:rsidR="00631B78" w:rsidRPr="00EF6806" w:rsidRDefault="00631B78" w:rsidP="00631B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4379" w14:textId="70139DFA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FBE4" w14:textId="14DE14A4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593" w14:textId="435F4898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A08" w14:textId="36FDB4B3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8BF" w14:textId="22195320" w:rsidR="00631B78" w:rsidRPr="00EF6806" w:rsidRDefault="00631B78" w:rsidP="00631B78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CDD" w14:textId="4096BE01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62131" w14:textId="7203FBDC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Cambria" w:eastAsiaTheme="minorEastAsia" w:hAnsi="Cambria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A56" w14:textId="0B5C52EE" w:rsidR="00631B78" w:rsidRPr="00EF6806" w:rsidRDefault="00631B78" w:rsidP="00631B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99FCD22" w14:textId="77777777" w:rsidTr="00A41103">
        <w:trPr>
          <w:trHeight w:val="656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656EF" w14:textId="232A1FD1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1D376" w14:textId="0CD1B0DC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FA1808" w14:textId="0ECA304E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D4C" w14:textId="53383DB9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ED8A" w14:textId="67FB3C7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920F" w14:textId="4F0675B3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D3BDD" w14:textId="45DE26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524" w14:textId="62168445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901E" w14:textId="7556461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E8E" w14:textId="358FC339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525" w14:textId="019B3C73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9E82" w14:textId="4F6C27E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4DE27" w14:textId="4B6DC1E2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1B1D4" w14:textId="1C6FEF21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УОДА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г.Лытка</w:t>
            </w:r>
            <w:r w:rsidR="00153ECA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рино» </w:t>
            </w:r>
          </w:p>
        </w:tc>
      </w:tr>
      <w:tr w:rsidR="00EF6806" w:rsidRPr="00EF6806" w14:paraId="4CC6BADC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C41B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DEFA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D9F7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49A" w14:textId="2FA4B84D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070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73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76C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23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D5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4D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D7B7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6A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0C26D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4D63" w14:textId="56DB510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4550A9" w14:textId="77777777" w:rsidTr="00A41103">
        <w:trPr>
          <w:trHeight w:val="656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19C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6D8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B0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DF6" w14:textId="5D3F307F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FE9" w14:textId="4800EFE2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372" w14:textId="6D77AE10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D3FEC" w14:textId="235D9B1E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33D2" w14:textId="025271DC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F7D" w14:textId="2CA1741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685" w14:textId="48EEA1D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0CC0" w14:textId="05C3A401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4AA" w14:textId="2149308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460C8" w14:textId="0FD6D301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2D3" w14:textId="1BEFA8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77462C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25779" w14:textId="160B4B30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bookmarkStart w:id="5" w:name="_Hlk189064154"/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8F14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97CF1A" w14:textId="463FA056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44F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8B3" w14:textId="1D05A636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D83D" w14:textId="6A69A895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FE2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481" w14:textId="7AADB00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241" w14:textId="0B9B8DFD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D10" w14:textId="29F5A3E2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5A0" w14:textId="523F887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B55" w14:textId="0A2C366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3988E" w14:textId="5D2FECF3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A2B130" w14:textId="7C37450B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Совет депутатов городско</w:t>
            </w:r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го округа Лыткари</w:t>
            </w:r>
            <w:r w:rsidR="003E4DF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38D1D61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DB5C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3077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1091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D1A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0A1F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B6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8CA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52C" w14:textId="61C1D174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D4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9B1E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A05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AD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531B9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A3C22" w14:textId="794072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bookmarkEnd w:id="5"/>
      <w:tr w:rsidR="00EF6806" w:rsidRPr="00EF6806" w14:paraId="1D280EE6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637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179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2B3D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A6A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3AC" w14:textId="3C0F1B2C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C0B" w14:textId="169891C7" w:rsidR="004450EB" w:rsidRPr="00EF6806" w:rsidRDefault="004450EB" w:rsidP="004450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CFA" w14:textId="77777777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34D4" w14:textId="744700F0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2E6" w14:textId="6FE4FE40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8C7" w14:textId="34C74E3D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F1D" w14:textId="78ABA564" w:rsidR="004450EB" w:rsidRPr="00EF6806" w:rsidRDefault="004450EB" w:rsidP="004450EB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DDE" w14:textId="58682408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91550" w14:textId="2E3B3760" w:rsidR="004450EB" w:rsidRPr="00EF6806" w:rsidRDefault="004450EB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6B1" w14:textId="1D315290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3FFA4DAC" w14:textId="77777777" w:rsidTr="009470CC">
        <w:trPr>
          <w:trHeight w:val="584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D042AE" w14:textId="00BACB75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ADEBB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F9DC0" w14:textId="48E7E524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539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058" w14:textId="3C12ED5A" w:rsidR="00B30226" w:rsidRPr="00EF6806" w:rsidRDefault="001205F0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95B" w14:textId="689391C0" w:rsidR="00B30226" w:rsidRPr="00EF6806" w:rsidRDefault="00B30226" w:rsidP="00B30226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870" w14:textId="513AC43D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1205F0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C81" w14:textId="39BE2B18" w:rsidR="00B30226" w:rsidRPr="00EF6806" w:rsidRDefault="001205F0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F89" w14:textId="49E2C941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9056" w14:textId="31480B56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67F" w14:textId="798437D7" w:rsidR="00B30226" w:rsidRPr="00EF6806" w:rsidRDefault="00B30226" w:rsidP="00B30226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041" w14:textId="30C82A01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91756" w14:textId="0A0030D3" w:rsidR="00B30226" w:rsidRPr="00EF6806" w:rsidRDefault="00B30226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2E7" w14:textId="52791F86" w:rsidR="00B30226" w:rsidRPr="00EF6806" w:rsidRDefault="00A41103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КСП г.о.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 Лыткари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B3022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</w:t>
            </w:r>
          </w:p>
        </w:tc>
      </w:tr>
      <w:tr w:rsidR="00EF6806" w:rsidRPr="00EF6806" w14:paraId="7597A9C6" w14:textId="77777777" w:rsidTr="009470CC">
        <w:trPr>
          <w:trHeight w:val="550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8C9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2C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BE4A1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40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7EA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AFB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9F9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0308" w14:textId="3F0596AF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E6B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7A06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E211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77F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A4F5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96E42" w14:textId="51B11E13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7F66B5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ED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9BA0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B82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77E2" w14:textId="77777777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E41C" w14:textId="4CE853FB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2D4" w14:textId="50388CC8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8E8" w14:textId="03825C7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2BF" w14:textId="406B283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A3B" w14:textId="140827C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944" w14:textId="7B987C5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84AE" w14:textId="0AA8AA2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109,0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616" w14:textId="0E735182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B2C3C" w14:textId="27E72FD9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0324" w14:textId="0F540D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8878CAA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44E1A" w14:textId="31014BDA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1582" w14:textId="69384B38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702CD" w14:textId="75A0BF9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5DC" w14:textId="04AA3CF4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9EA3" w14:textId="2EE2064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47A" w14:textId="2839EC7D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EE2E" w14:textId="0F16BBF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6BB" w14:textId="5CD09279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CA5D" w14:textId="3C9C48E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4819" w14:textId="2A7B63D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9BA" w14:textId="7B30CEE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0E9" w14:textId="19084B5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94F6" w14:textId="6E3E8A7D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AC24" w14:textId="77777777" w:rsidR="00A41103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 xml:space="preserve">МУ </w:t>
            </w:r>
          </w:p>
          <w:p w14:paraId="5ED6FBD2" w14:textId="3475AF8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«ДК ЦМ»</w:t>
            </w:r>
          </w:p>
        </w:tc>
      </w:tr>
      <w:tr w:rsidR="00EF6806" w:rsidRPr="00EF6806" w14:paraId="203D8487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9294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26CF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B462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DA1" w14:textId="11F11584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502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BD" w14:textId="77777777" w:rsidR="008A3CC1" w:rsidRPr="00EF6806" w:rsidRDefault="008A3CC1" w:rsidP="008A3CC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BF9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5EF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3753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928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A62" w14:textId="77777777" w:rsidR="008A3CC1" w:rsidRPr="00EF6806" w:rsidRDefault="008A3CC1" w:rsidP="008A3CC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C5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BABFB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EE394" w14:textId="3F147EA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2ED18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A0A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C811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420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232" w14:textId="68D31742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873" w14:textId="385037E6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46EA" w14:textId="579E047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4F41" w14:textId="641E733E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5F0E" w14:textId="7F37F0D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240" w14:textId="2C4C1C9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65E2" w14:textId="7EF0D9C3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77A0" w14:textId="78DF0E0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D4E" w14:textId="3F09D673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A74F7" w14:textId="7774C39E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DF3" w14:textId="421171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1CA3C0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A45A0" w14:textId="465316BF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2.2.8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DCBA3" w14:textId="3D5EBC3B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AA2C1E" w14:textId="466B06CD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5723" w14:textId="70BF3B70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95C" w14:textId="1D6D9E5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  <w:p w14:paraId="0AFAA432" w14:textId="2F8D131C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AC5" w14:textId="1EDB26B2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91C7" w14:textId="58682FF0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3CE" w14:textId="3003E9A6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10F" w14:textId="4F987F12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397" w14:textId="0CE93044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B36" w14:textId="68ED69F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821" w14:textId="558171A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2F6C5" w14:textId="61F19A7C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EFAE9" w14:textId="078EAF75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МБУ «ЛАТП-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автотран</w:t>
            </w:r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спортное обслужи</w:t>
            </w:r>
            <w:r w:rsidR="009E0338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вание»</w:t>
            </w:r>
          </w:p>
        </w:tc>
      </w:tr>
      <w:tr w:rsidR="00EF6806" w:rsidRPr="00EF6806" w14:paraId="4A854BEB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58296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F7AB2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066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F42" w14:textId="73583A0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623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A6B" w14:textId="77777777" w:rsidR="008A3CC1" w:rsidRPr="00EF6806" w:rsidRDefault="008A3CC1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AC3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613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B86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D100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75D" w14:textId="77777777" w:rsidR="008A3CC1" w:rsidRPr="00EF6806" w:rsidRDefault="008A3CC1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F50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4B637" w14:textId="77777777" w:rsidR="008A3CC1" w:rsidRPr="00EF6806" w:rsidRDefault="008A3CC1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16E0" w14:textId="5531A787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4C078C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D43" w14:textId="77777777" w:rsidR="001205F0" w:rsidRPr="00EF6806" w:rsidRDefault="001205F0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E57" w14:textId="77777777" w:rsidR="001205F0" w:rsidRPr="00EF6806" w:rsidRDefault="001205F0" w:rsidP="001205F0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8FD" w14:textId="77777777" w:rsidR="001205F0" w:rsidRPr="00EF6806" w:rsidRDefault="001205F0" w:rsidP="001205F0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5A4" w14:textId="1AB853C1" w:rsidR="001205F0" w:rsidRPr="00EF6806" w:rsidRDefault="001205F0" w:rsidP="001205F0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55B" w14:textId="3E8CB725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031" w14:textId="5A220E19" w:rsidR="001205F0" w:rsidRPr="00EF6806" w:rsidRDefault="001205F0" w:rsidP="001205F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011D" w14:textId="6783B00B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A328" w14:textId="42058377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057C" w14:textId="5EF8E13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241" w14:textId="0CE5485D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7E5" w14:textId="5315C68A" w:rsidR="001205F0" w:rsidRPr="00EF6806" w:rsidRDefault="001205F0" w:rsidP="001205F0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A06" w14:textId="60DB8EF4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E2BB9" w14:textId="62080FB0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65B2" w14:textId="02FF5A77" w:rsidR="001205F0" w:rsidRPr="00EF6806" w:rsidRDefault="001205F0" w:rsidP="00120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616E8D1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3CD26" w14:textId="5FA6A670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08C3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72400" w14:textId="3A36A16A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FAC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412" w14:textId="45898C3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787" w14:textId="0DB58E58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2D4" w14:textId="0B77322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D2F3" w14:textId="7D6D3872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8654" w14:textId="3E8AF1C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405" w14:textId="07236CD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3CD" w14:textId="1A5386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C99" w14:textId="6A4EC61A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0A2DB" w14:textId="6B12B440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8DD1A" w14:textId="0F822D16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делам культуры, молоде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жи, спорта и туризма города Лыткари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248C3B0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E6082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391C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D7DD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A52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7E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E6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3C5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EC4" w14:textId="1F2472F4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6F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AA89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567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9CA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9D590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4F04" w14:textId="414498E1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3E1C051" w14:textId="77777777" w:rsidTr="00A41103">
        <w:trPr>
          <w:trHeight w:val="1283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919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79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B3C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823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E187" w14:textId="7976B3D9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06D" w14:textId="5673B99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756" w14:textId="0C42DA4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220" w14:textId="677037AC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A1" w14:textId="5714AC68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F02" w14:textId="2452171D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A53" w14:textId="45C55297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796" w14:textId="20599BA4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44BC" w14:textId="28B4A75E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47" w14:textId="3172EFB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24FFD4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BAEE1" w14:textId="6BC1222C" w:rsidR="00B30226" w:rsidRPr="00EF6806" w:rsidRDefault="00B30226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C435" w14:textId="77777777" w:rsidR="00B30226" w:rsidRPr="00EF6806" w:rsidRDefault="00B30226" w:rsidP="00B3022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C3F042" w14:textId="60C3C20C" w:rsidR="00B30226" w:rsidRPr="00EF6806" w:rsidRDefault="00B30226" w:rsidP="00B30226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FF" w14:textId="77777777" w:rsidR="00B30226" w:rsidRPr="00EF6806" w:rsidRDefault="00B30226" w:rsidP="00B30226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85E" w14:textId="449E1FC7" w:rsidR="00B30226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EED" w14:textId="57E70670" w:rsidR="00B30226" w:rsidRPr="00EF6806" w:rsidRDefault="00B30226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C1D" w14:textId="0B49725E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</w:t>
            </w:r>
            <w:r w:rsidR="00E34557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A63B" w14:textId="337EF7FD" w:rsidR="00B30226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FEC0" w14:textId="1A25B39B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D303" w14:textId="7A05FD52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39A" w14:textId="39977259" w:rsidR="00B30226" w:rsidRPr="00EF6806" w:rsidRDefault="00B30226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681" w14:textId="358581E3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FDB5A" w14:textId="5DD4B8E8" w:rsidR="00B30226" w:rsidRPr="00EF6806" w:rsidRDefault="00B30226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B68C" w14:textId="10085BC5" w:rsidR="00B30226" w:rsidRPr="00EF6806" w:rsidRDefault="00B30226" w:rsidP="00B30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«Комитет по торгам города Лыткари</w:t>
            </w:r>
            <w:r w:rsidR="00F04086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86AD1B9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3DC77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50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FDAF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6DD" w14:textId="77777777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287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181" w14:textId="77777777" w:rsidR="008A3CC1" w:rsidRPr="00EF6806" w:rsidRDefault="008A3CC1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0951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13F" w14:textId="31C73961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007E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D1D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C51F" w14:textId="77777777" w:rsidR="008A3CC1" w:rsidRPr="00EF6806" w:rsidRDefault="008A3CC1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DF69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DBF27" w14:textId="77777777" w:rsidR="008A3CC1" w:rsidRPr="00EF6806" w:rsidRDefault="008A3CC1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009F5" w14:textId="1AAEB475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7C75B6A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7841" w14:textId="77777777" w:rsidR="00E34557" w:rsidRPr="00EF6806" w:rsidRDefault="00E34557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B7C" w14:textId="77777777" w:rsidR="00E34557" w:rsidRPr="00EF6806" w:rsidRDefault="00E34557" w:rsidP="00E3455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DAA" w14:textId="77777777" w:rsidR="00E34557" w:rsidRPr="00EF6806" w:rsidRDefault="00E34557" w:rsidP="00E34557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6BF" w14:textId="77777777" w:rsidR="00E34557" w:rsidRPr="00EF6806" w:rsidRDefault="00E34557" w:rsidP="00E34557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2E20" w14:textId="6945B47A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21D8" w14:textId="0048AAD6" w:rsidR="00E34557" w:rsidRPr="00EF6806" w:rsidRDefault="00E34557" w:rsidP="00E345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EEC" w14:textId="51EA3AC1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95B" w14:textId="2EDA0E6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22,41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0C6" w14:textId="42F6B89A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82A" w14:textId="4C84923F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41A" w14:textId="219D0693" w:rsidR="00E34557" w:rsidRPr="00EF6806" w:rsidRDefault="00E34557" w:rsidP="00E34557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BEE" w14:textId="6C5338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48A77" w14:textId="7856F7C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233" w14:textId="30AAFC0F" w:rsidR="00E34557" w:rsidRPr="00EF6806" w:rsidRDefault="00E34557" w:rsidP="00E345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1AEF2A3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E2E82" w14:textId="1F04848F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B0A50" w14:textId="27627C69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79E25" w14:textId="5AFDAA6E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752" w14:textId="112047A7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98E7" w14:textId="3DA0B5E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4E3" w14:textId="2F132EA4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12AE" w14:textId="0DF11303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B5C" w14:textId="6FE1C37D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393" w14:textId="5D539DB9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1822" w14:textId="5BCE604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D739" w14:textId="17513D5F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6BA" w14:textId="426D56E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E11F" w14:textId="77AC9BDC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527DBF" w14:textId="643578F0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"Ритуал-Сервис Лыткари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4DB6294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0EC5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B84B1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E4E25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519" w14:textId="1E69867F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9E3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014" w14:textId="77777777" w:rsidR="008A3CC1" w:rsidRPr="00EF6806" w:rsidRDefault="008A3CC1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E9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61D2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7368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684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F3C" w14:textId="77777777" w:rsidR="008A3CC1" w:rsidRPr="00EF6806" w:rsidRDefault="008A3CC1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B89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2D803" w14:textId="77777777" w:rsidR="008A3CC1" w:rsidRPr="00EF6806" w:rsidRDefault="008A3CC1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EE439" w14:textId="637C1D74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393DD82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ED" w14:textId="77777777" w:rsidR="001F3B52" w:rsidRPr="00EF6806" w:rsidRDefault="001F3B52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9F1" w14:textId="77777777" w:rsidR="001F3B52" w:rsidRPr="00EF6806" w:rsidRDefault="001F3B52" w:rsidP="001F3B5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A08" w14:textId="77777777" w:rsidR="001F3B52" w:rsidRPr="00EF6806" w:rsidRDefault="001F3B52" w:rsidP="001F3B52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9B0" w14:textId="51596BC9" w:rsidR="001F3B52" w:rsidRPr="00EF6806" w:rsidRDefault="001F3B52" w:rsidP="001F3B52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42D" w14:textId="23B04F19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7E0" w14:textId="02D124BA" w:rsidR="001F3B52" w:rsidRPr="00EF6806" w:rsidRDefault="001F3B52" w:rsidP="001F3B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B02" w14:textId="7902820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B561" w14:textId="7B83423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0210" w14:textId="4A636A0A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FA7" w14:textId="6517A7E5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A38" w14:textId="5790DECC" w:rsidR="001F3B52" w:rsidRPr="00EF6806" w:rsidRDefault="001F3B52" w:rsidP="001F3B52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445" w14:textId="6BC01372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952D" w14:textId="42B6E65D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3EF" w14:textId="55A5C201" w:rsidR="001F3B52" w:rsidRPr="00EF6806" w:rsidRDefault="001F3B52" w:rsidP="001F3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0BDA2CC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89BC59" w14:textId="7ACF6524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5F4" w14:textId="7BDB359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B8E063" w14:textId="5E57370C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327F" w14:textId="62889B28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7C8" w14:textId="0965E280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EBB" w14:textId="3873A55E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C65" w14:textId="72691CA2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C49" w14:textId="43E3F91B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C34" w14:textId="518B3961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F14" w14:textId="621D9D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A73" w14:textId="1D79FDAD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88D" w14:textId="78D7DEB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DCC56" w14:textId="0C87A1C5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1051B" w14:textId="726D6A39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«ЕДДС Лыткари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но»</w:t>
            </w:r>
          </w:p>
        </w:tc>
      </w:tr>
      <w:tr w:rsidR="00EF6806" w:rsidRPr="00EF6806" w14:paraId="68976F30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A1CE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9B2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AB6F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CE3" w14:textId="2DB547F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88F5" w14:textId="155EF616" w:rsidR="004450EB" w:rsidRPr="00EF6806" w:rsidRDefault="004450EB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657" w14:textId="3DCD2C91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9DD" w14:textId="6BDA2E05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4816" w14:textId="0BBF9E4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3B79" w14:textId="5128443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5BD" w14:textId="2FF2B2F7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2E7" w14:textId="0387436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1FE" w14:textId="4A55B82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1DBFE" w14:textId="5586120C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86716" w14:textId="2125079D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66FB03A8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EE8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F955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4C7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CB8" w14:textId="1E96A0EE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245F" w14:textId="1548318D" w:rsidR="004450EB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4450EB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F25" w14:textId="0C1A0D0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FD1" w14:textId="4698499A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817" w14:textId="3B8A664D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B8B1" w14:textId="65252483" w:rsidR="004450EB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C14" w14:textId="443A2888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92" w14:textId="3C392F49" w:rsidR="004450EB" w:rsidRPr="00EF6806" w:rsidRDefault="004450EB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112" w14:textId="136F2F74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B6EEE" w14:textId="2B7C277E" w:rsidR="004450EB" w:rsidRPr="00EF6806" w:rsidRDefault="004450EB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CBE" w14:textId="70815D76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A3CF93D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04555" w14:textId="3AB7267B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C1F2" w14:textId="715E77FD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Организация работы по повышению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lastRenderedPageBreak/>
              <w:t>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D2254" w14:textId="1CBB00B5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9F3" w14:textId="1C292CF7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30D" w14:textId="36D8D08D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745" w14:textId="16A0C249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AAF8" w14:textId="7E9BB400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22D" w14:textId="365561BB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E2BD" w14:textId="049314F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5961" w14:textId="1998B70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DA7" w14:textId="12B34DB5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BDA8" w14:textId="03B8E662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D8638" w14:textId="676AF7F8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483B1" w14:textId="6A91012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КУИ г.Лытка</w:t>
            </w:r>
            <w:r w:rsidR="008D30AC"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lastRenderedPageBreak/>
              <w:t>рино</w:t>
            </w:r>
          </w:p>
        </w:tc>
      </w:tr>
      <w:tr w:rsidR="00EF6806" w:rsidRPr="00EF6806" w14:paraId="781565F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2FED3" w14:textId="77777777" w:rsidR="008A3CC1" w:rsidRPr="00EF6806" w:rsidRDefault="008A3CC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C3D0" w14:textId="77777777" w:rsidR="008A3CC1" w:rsidRPr="00EF6806" w:rsidRDefault="008A3CC1" w:rsidP="008A3CC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2D044" w14:textId="77777777" w:rsidR="008A3CC1" w:rsidRPr="00EF6806" w:rsidRDefault="008A3CC1" w:rsidP="008A3CC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820B" w14:textId="72AEC809" w:rsidR="008A3CC1" w:rsidRPr="00EF6806" w:rsidRDefault="008A3CC1" w:rsidP="008A3CC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276" w14:textId="77777777" w:rsidR="008A3CC1" w:rsidRPr="00EF6806" w:rsidRDefault="008A3CC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40C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603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D9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8527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0735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E29" w14:textId="77777777" w:rsidR="008A3CC1" w:rsidRPr="00EF6806" w:rsidRDefault="008A3CC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3DB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64093" w14:textId="77777777" w:rsidR="008A3CC1" w:rsidRPr="00EF6806" w:rsidRDefault="008A3CC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8D52" w14:textId="5C52D51A" w:rsidR="008A3CC1" w:rsidRPr="00EF6806" w:rsidRDefault="008A3CC1" w:rsidP="008A3C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064C72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206" w14:textId="77777777" w:rsidR="005D5441" w:rsidRPr="00EF6806" w:rsidRDefault="005D5441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EAB" w14:textId="77777777" w:rsidR="005D5441" w:rsidRPr="00EF6806" w:rsidRDefault="005D5441" w:rsidP="005D544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2B1" w14:textId="77777777" w:rsidR="005D5441" w:rsidRPr="00EF6806" w:rsidRDefault="005D5441" w:rsidP="005D5441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1B6" w14:textId="363CE5F9" w:rsidR="005D5441" w:rsidRPr="00EF6806" w:rsidRDefault="005D5441" w:rsidP="005D5441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BB0" w14:textId="46180460" w:rsidR="005D5441" w:rsidRPr="00EF6806" w:rsidRDefault="005D5441" w:rsidP="005D54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4E18" w14:textId="50413DA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2C9" w14:textId="7729FE2E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A6E" w14:textId="21093418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DC2" w14:textId="792044DF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EF40" w14:textId="65FF1C24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7CC" w14:textId="06E7781C" w:rsidR="005D5441" w:rsidRPr="00EF6806" w:rsidRDefault="005D5441" w:rsidP="005D5441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366" w14:textId="78F77447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D1224" w14:textId="4834CB24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F603" w14:textId="00A84A75" w:rsidR="005D5441" w:rsidRPr="00EF6806" w:rsidRDefault="005D5441" w:rsidP="005D54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2F91BC35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1949B" w14:textId="1343592E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298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  <w:t>2.2.14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EE869" w14:textId="54C86F8E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6BF69" w14:textId="286C6FDB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color w:val="000000" w:themeColor="text1"/>
                <w:sz w:val="18"/>
                <w:szCs w:val="18"/>
              </w:rPr>
              <w:t>2023-2030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2FC" w14:textId="4C24909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207E" w14:textId="1DD795A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E88" w14:textId="1521557B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2AA" w14:textId="3AD903D6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85F5" w14:textId="3D3D0A6E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573" w14:textId="4A9E061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E27" w14:textId="2B5C253A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2E8" w14:textId="090CF47F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CA81E" w14:textId="510C581E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EF0" w14:textId="619D68A3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7036" w14:textId="390DE65A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МКУ «ЕЦБ»</w:t>
            </w:r>
          </w:p>
        </w:tc>
      </w:tr>
      <w:tr w:rsidR="00EF6806" w:rsidRPr="00EF6806" w14:paraId="37A27A9A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BD301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A720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67B0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CED0" w14:textId="31CB4373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CF69" w14:textId="77777777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4C8" w14:textId="77777777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D6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BE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88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6D0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B34" w14:textId="77777777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D1DD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910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031E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1B6F412D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48A" w14:textId="77777777" w:rsidR="00180C55" w:rsidRPr="00EF6806" w:rsidRDefault="00180C55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043F" w14:textId="77777777" w:rsidR="00180C55" w:rsidRPr="00EF6806" w:rsidRDefault="00180C55" w:rsidP="00180C55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D73A" w14:textId="77777777" w:rsidR="00180C55" w:rsidRPr="00EF6806" w:rsidRDefault="00180C55" w:rsidP="00180C55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CF3" w14:textId="5DE769C5" w:rsidR="00180C55" w:rsidRPr="00EF6806" w:rsidRDefault="00180C55" w:rsidP="00180C55">
            <w:pPr>
              <w:tabs>
                <w:tab w:val="center" w:pos="175"/>
              </w:tabs>
              <w:jc w:val="both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129" w14:textId="0762276C" w:rsidR="00180C55" w:rsidRPr="00EF6806" w:rsidRDefault="00180C55" w:rsidP="00180C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78A" w14:textId="52080786" w:rsidR="00180C55" w:rsidRPr="00EF6806" w:rsidRDefault="00180C55" w:rsidP="00180C55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436" w14:textId="19157879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959C" w14:textId="40B4C5D0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3AEC" w14:textId="1DC95CD5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A86" w14:textId="50FB205C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ACB" w14:textId="4D15401D" w:rsidR="00180C55" w:rsidRPr="00EF6806" w:rsidRDefault="00180C55" w:rsidP="00180C55">
            <w:pPr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63C42" w14:textId="4349787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51" w14:textId="749E7412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80F" w14:textId="77777777" w:rsidR="00180C55" w:rsidRPr="00EF6806" w:rsidRDefault="00180C55" w:rsidP="00180C5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5DC5F059" w14:textId="77777777" w:rsidTr="00A41103">
        <w:trPr>
          <w:trHeight w:val="421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F745" w14:textId="77777777" w:rsidR="004450EB" w:rsidRPr="00EF6806" w:rsidRDefault="004450EB" w:rsidP="00A41103">
            <w:pPr>
              <w:widowControl w:val="0"/>
              <w:autoSpaceDE w:val="0"/>
              <w:autoSpaceDN w:val="0"/>
              <w:adjustRightInd w:val="0"/>
              <w:ind w:left="-604" w:firstLine="142"/>
              <w:jc w:val="center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E59D" w14:textId="77777777" w:rsidR="004450EB" w:rsidRPr="00EF6806" w:rsidRDefault="004450EB" w:rsidP="004450EB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Итого по подпрограмме 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V</w:t>
            </w:r>
            <w:r w:rsidRPr="00EF6806"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  <w:t xml:space="preserve"> «Обеспечивающая подпрограмма»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FD1" w14:textId="77777777" w:rsidR="004450EB" w:rsidRPr="00EF6806" w:rsidRDefault="004450EB" w:rsidP="004450EB">
            <w:pPr>
              <w:ind w:hanging="10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4F38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i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619" w14:textId="6AB2C3B0" w:rsidR="004450EB" w:rsidRPr="00EF6806" w:rsidRDefault="004450EB" w:rsidP="00245748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</w:t>
            </w:r>
            <w:r w:rsidR="009966BF"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 611 349,7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41C" w14:textId="77777777" w:rsidR="004450EB" w:rsidRPr="00EF6806" w:rsidRDefault="004450EB" w:rsidP="009966B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B942" w14:textId="7777777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6A5" w14:textId="6D054AD6" w:rsidR="004450EB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4EE" w14:textId="416CE32D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387 471,0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76287504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50" w14:textId="6CEEBB0C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EF0" w14:textId="6B818742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316B1" w14:textId="2337DCCE" w:rsidR="004450EB" w:rsidRPr="00EF6806" w:rsidRDefault="009966BF" w:rsidP="009966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D1A" w14:textId="68EDCC4A" w:rsidR="004450EB" w:rsidRPr="00EF6806" w:rsidRDefault="004450EB" w:rsidP="004450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011D68EE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5F20" w14:textId="77777777" w:rsidR="004450EB" w:rsidRPr="00EF6806" w:rsidRDefault="004450EB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0B78" w14:textId="77777777" w:rsidR="004450EB" w:rsidRPr="00EF6806" w:rsidRDefault="004450EB" w:rsidP="004450EB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C0F5" w14:textId="77777777" w:rsidR="004450EB" w:rsidRPr="00EF6806" w:rsidRDefault="004450EB" w:rsidP="004450EB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A0" w14:textId="77777777" w:rsidR="004450EB" w:rsidRPr="00EF6806" w:rsidRDefault="004450EB" w:rsidP="004450EB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BF74" w14:textId="032492E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B36F" w14:textId="4D336A7D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F184" w14:textId="4CB87628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918D" w14:textId="33BC8343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B19" w14:textId="62046AEB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5DB" w14:textId="6DEC77B7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C25A" w14:textId="21F5D242" w:rsidR="004450EB" w:rsidRPr="00EF6806" w:rsidRDefault="004450EB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E311" w14:textId="2547BF7D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A2296" w14:textId="4C89F63A" w:rsidR="004450EB" w:rsidRPr="00EF6806" w:rsidRDefault="004450EB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0D5" w14:textId="284A35AE" w:rsidR="004450EB" w:rsidRPr="00EF6806" w:rsidRDefault="004450EB" w:rsidP="004450EB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F6806" w:rsidRPr="00EF6806" w14:paraId="4C000A13" w14:textId="77777777" w:rsidTr="00A41103">
        <w:trPr>
          <w:trHeight w:val="421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1500" w14:textId="77777777" w:rsidR="009966BF" w:rsidRPr="00EF6806" w:rsidRDefault="009966BF" w:rsidP="00A41103">
            <w:pPr>
              <w:suppressAutoHyphens w:val="0"/>
              <w:ind w:firstLine="142"/>
              <w:rPr>
                <w:rFonts w:eastAsiaTheme="minorEastAsia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9716" w14:textId="77777777" w:rsidR="009966BF" w:rsidRPr="00EF6806" w:rsidRDefault="009966BF" w:rsidP="009966BF">
            <w:pPr>
              <w:suppressAutoHyphens w:val="0"/>
              <w:rPr>
                <w:rFonts w:cs="Times New Roman"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67D" w14:textId="77777777" w:rsidR="009966BF" w:rsidRPr="00EF6806" w:rsidRDefault="009966BF" w:rsidP="009966BF">
            <w:pPr>
              <w:suppressAutoHyphens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77AD" w14:textId="77777777" w:rsidR="009966BF" w:rsidRPr="00EF6806" w:rsidRDefault="009966BF" w:rsidP="009966BF">
            <w:pPr>
              <w:tabs>
                <w:tab w:val="center" w:pos="175"/>
              </w:tabs>
              <w:jc w:val="both"/>
              <w:rPr>
                <w:rFonts w:cs="Times New Roman"/>
                <w:iCs/>
                <w:color w:val="000000" w:themeColor="text1"/>
                <w:sz w:val="16"/>
                <w:szCs w:val="16"/>
              </w:rPr>
            </w:pPr>
            <w:r w:rsidRPr="00EF6806">
              <w:rPr>
                <w:rFonts w:cs="Times New Roman"/>
                <w:color w:val="000000" w:themeColor="text1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F83" w14:textId="14A2B6BC" w:rsidR="009966BF" w:rsidRPr="00EF6806" w:rsidRDefault="009966BF" w:rsidP="00245748">
            <w:pPr>
              <w:autoSpaceDE w:val="0"/>
              <w:autoSpaceDN w:val="0"/>
              <w:adjustRightInd w:val="0"/>
              <w:ind w:right="-75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2 611 349,7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325B" w14:textId="2A25109E" w:rsidR="009966BF" w:rsidRPr="00EF6806" w:rsidRDefault="009966BF" w:rsidP="009966B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254 729,8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02B3" w14:textId="45BC22F0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316 107,6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D13C" w14:textId="3ECE7B25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455 091,9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E29" w14:textId="333E8DFB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387 471,0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9B0" w14:textId="18341CFE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318 126,2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30A7" w14:textId="62EEC3C0" w:rsidR="009966BF" w:rsidRPr="00EF6806" w:rsidRDefault="009966BF" w:rsidP="009966BF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EF6806">
              <w:rPr>
                <w:rFonts w:cs="Times New Roman"/>
                <w:iCs/>
                <w:color w:val="000000" w:themeColor="text1"/>
                <w:sz w:val="18"/>
                <w:szCs w:val="18"/>
              </w:rPr>
              <w:t>293 930,0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C28D" w14:textId="1B3B4323" w:rsidR="009966BF" w:rsidRPr="00EF6806" w:rsidRDefault="009966BF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292 946,6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004D0" w14:textId="3B275B97" w:rsidR="009966BF" w:rsidRPr="00EF6806" w:rsidRDefault="009966BF" w:rsidP="009966BF">
            <w:pPr>
              <w:suppressAutoHyphens w:val="0"/>
              <w:jc w:val="center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F6806"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  <w:t>292946,6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DF5" w14:textId="340DAE2F" w:rsidR="009966BF" w:rsidRPr="00EF6806" w:rsidRDefault="009966BF" w:rsidP="009966BF">
            <w:pPr>
              <w:suppressAutoHyphens w:val="0"/>
              <w:rPr>
                <w:rFonts w:ascii="Times New Roman CYR" w:eastAsiaTheme="minorEastAsia" w:hAnsi="Times New Roman CYR" w:cs="Times New Roman CYR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3064C9A5" w14:textId="4904B587" w:rsidR="00F055F7" w:rsidRDefault="00F055F7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p w14:paraId="0F6993E4" w14:textId="33788B3B" w:rsidR="007E0DCF" w:rsidRPr="003C2E0A" w:rsidRDefault="003C2E0A" w:rsidP="003C2E0A">
      <w:pPr>
        <w:pStyle w:val="af3"/>
        <w:numPr>
          <w:ilvl w:val="0"/>
          <w:numId w:val="10"/>
        </w:numPr>
        <w:rPr>
          <w:rFonts w:cs="Times New Roman"/>
          <w:szCs w:val="28"/>
        </w:rPr>
      </w:pPr>
      <w:r w:rsidRPr="003C2E0A">
        <w:rPr>
          <w:rFonts w:cs="Times New Roman"/>
          <w:szCs w:val="28"/>
        </w:rPr>
        <w:t xml:space="preserve">Методика </w:t>
      </w:r>
      <w:r w:rsidR="007E0DCF" w:rsidRPr="003C2E0A">
        <w:rPr>
          <w:rFonts w:cs="Times New Roman"/>
          <w:szCs w:val="28"/>
        </w:rPr>
        <w:t>определения значений результатов выполнения мероприятий</w:t>
      </w:r>
    </w:p>
    <w:p w14:paraId="605B465A" w14:textId="77777777" w:rsidR="007E0DCF" w:rsidRPr="008C292E" w:rsidRDefault="007E0DCF" w:rsidP="007E0DCF">
      <w:pPr>
        <w:jc w:val="center"/>
        <w:rPr>
          <w:rFonts w:cs="Times New Roman"/>
          <w:szCs w:val="28"/>
        </w:rPr>
      </w:pPr>
      <w:r w:rsidRPr="008C292E">
        <w:rPr>
          <w:rFonts w:cs="Times New Roman"/>
          <w:szCs w:val="28"/>
        </w:rPr>
        <w:t xml:space="preserve"> 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5103"/>
      </w:tblGrid>
      <w:tr w:rsidR="007E0DCF" w:rsidRPr="008C292E" w14:paraId="11B134F4" w14:textId="77777777" w:rsidTr="00D71D29">
        <w:tc>
          <w:tcPr>
            <w:tcW w:w="704" w:type="dxa"/>
          </w:tcPr>
          <w:p w14:paraId="28A6D133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1105" w:type="dxa"/>
          </w:tcPr>
          <w:p w14:paraId="22B4579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№ подпрограммы ХХ</w:t>
            </w:r>
          </w:p>
        </w:tc>
        <w:tc>
          <w:tcPr>
            <w:tcW w:w="1134" w:type="dxa"/>
          </w:tcPr>
          <w:p w14:paraId="7B90E8F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 xml:space="preserve">№ основного мероприятия </w:t>
            </w:r>
          </w:p>
          <w:p w14:paraId="01460C8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  <w:lang w:val="en-US"/>
              </w:rPr>
              <w:t>YY</w:t>
            </w:r>
          </w:p>
        </w:tc>
        <w:tc>
          <w:tcPr>
            <w:tcW w:w="1134" w:type="dxa"/>
          </w:tcPr>
          <w:p w14:paraId="775C0EFA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C292E">
              <w:rPr>
                <w:rFonts w:cs="Times New Roman"/>
                <w:sz w:val="22"/>
              </w:rPr>
              <w:t xml:space="preserve">№ мероприятия </w:t>
            </w:r>
            <w:r w:rsidRPr="008C292E">
              <w:rPr>
                <w:rFonts w:cs="Times New Roman"/>
                <w:sz w:val="22"/>
                <w:lang w:val="en-US"/>
              </w:rPr>
              <w:t>ZZ</w:t>
            </w:r>
          </w:p>
        </w:tc>
        <w:tc>
          <w:tcPr>
            <w:tcW w:w="5103" w:type="dxa"/>
          </w:tcPr>
          <w:p w14:paraId="21B78EE6" w14:textId="77777777" w:rsidR="007E0DCF" w:rsidRPr="008C292E" w:rsidRDefault="007E0DCF" w:rsidP="00D71D29">
            <w:pPr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1276" w:type="dxa"/>
          </w:tcPr>
          <w:p w14:paraId="19F1D929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5103" w:type="dxa"/>
          </w:tcPr>
          <w:p w14:paraId="6E24B7E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Порядок определения значений</w:t>
            </w:r>
          </w:p>
        </w:tc>
      </w:tr>
      <w:tr w:rsidR="007E0DCF" w:rsidRPr="008C292E" w14:paraId="696BB004" w14:textId="77777777" w:rsidTr="00D71D29">
        <w:tc>
          <w:tcPr>
            <w:tcW w:w="704" w:type="dxa"/>
          </w:tcPr>
          <w:p w14:paraId="5649221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05" w:type="dxa"/>
          </w:tcPr>
          <w:p w14:paraId="4EAEE2EA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</w:t>
            </w:r>
          </w:p>
        </w:tc>
        <w:tc>
          <w:tcPr>
            <w:tcW w:w="1134" w:type="dxa"/>
          </w:tcPr>
          <w:p w14:paraId="26441B2D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14:paraId="1DD363F8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</w:t>
            </w:r>
          </w:p>
        </w:tc>
        <w:tc>
          <w:tcPr>
            <w:tcW w:w="5103" w:type="dxa"/>
          </w:tcPr>
          <w:p w14:paraId="51AED3AB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5</w:t>
            </w:r>
          </w:p>
        </w:tc>
        <w:tc>
          <w:tcPr>
            <w:tcW w:w="1276" w:type="dxa"/>
          </w:tcPr>
          <w:p w14:paraId="3AFB3843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</w:t>
            </w:r>
          </w:p>
        </w:tc>
        <w:tc>
          <w:tcPr>
            <w:tcW w:w="5103" w:type="dxa"/>
          </w:tcPr>
          <w:p w14:paraId="52AA46D1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7</w:t>
            </w:r>
          </w:p>
        </w:tc>
      </w:tr>
      <w:tr w:rsidR="007E0DCF" w:rsidRPr="008C292E" w14:paraId="795E72A4" w14:textId="77777777" w:rsidTr="00D71D29">
        <w:tc>
          <w:tcPr>
            <w:tcW w:w="704" w:type="dxa"/>
          </w:tcPr>
          <w:p w14:paraId="634C7F77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1.</w:t>
            </w:r>
          </w:p>
        </w:tc>
        <w:tc>
          <w:tcPr>
            <w:tcW w:w="1105" w:type="dxa"/>
          </w:tcPr>
          <w:p w14:paraId="08C2D54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57D68A7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2724904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40C0DEAC" w14:textId="77777777" w:rsidR="007E0DCF" w:rsidRPr="008C292E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8C292E">
              <w:rPr>
                <w:rFonts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6" w:type="dxa"/>
          </w:tcPr>
          <w:p w14:paraId="422B3A43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0F66E4A6" w14:textId="77777777" w:rsidR="007E0DCF" w:rsidRPr="008C292E" w:rsidRDefault="007E0DCF" w:rsidP="00D71D29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8C292E">
              <w:rPr>
                <w:rFonts w:ascii="Times New Roman" w:eastAsia="Calibri" w:hAnsi="Times New Roman" w:cs="Times New Roman"/>
                <w:sz w:val="20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7E0DCF" w:rsidRPr="008C292E" w14:paraId="7E35B20B" w14:textId="77777777" w:rsidTr="00D71D29">
        <w:tc>
          <w:tcPr>
            <w:tcW w:w="704" w:type="dxa"/>
          </w:tcPr>
          <w:p w14:paraId="37610294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2.</w:t>
            </w:r>
          </w:p>
        </w:tc>
        <w:tc>
          <w:tcPr>
            <w:tcW w:w="1105" w:type="dxa"/>
          </w:tcPr>
          <w:p w14:paraId="1FACAB21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E2DCFC7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7E88E75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5211ECC" w14:textId="77777777" w:rsidR="007E0DCF" w:rsidRPr="008C292E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8C292E">
              <w:rPr>
                <w:rFonts w:cs="Times New Roman"/>
                <w:sz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6" w:type="dxa"/>
          </w:tcPr>
          <w:p w14:paraId="42A7588B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28FC9D92" w14:textId="77777777" w:rsidR="007E0DCF" w:rsidRPr="008C292E" w:rsidRDefault="007E0DCF" w:rsidP="00D71D29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8C292E">
              <w:rPr>
                <w:rFonts w:ascii="Times New Roman" w:eastAsia="Calibri" w:hAnsi="Times New Roman" w:cs="Times New Roman"/>
                <w:sz w:val="20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7E0DCF" w:rsidRPr="008C292E" w14:paraId="25626BF4" w14:textId="77777777" w:rsidTr="00D71D29">
        <w:tc>
          <w:tcPr>
            <w:tcW w:w="704" w:type="dxa"/>
          </w:tcPr>
          <w:p w14:paraId="6CFC3F30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3.</w:t>
            </w:r>
          </w:p>
        </w:tc>
        <w:tc>
          <w:tcPr>
            <w:tcW w:w="1105" w:type="dxa"/>
          </w:tcPr>
          <w:p w14:paraId="2411038F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3BC246D0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</w:tcPr>
          <w:p w14:paraId="27236671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5103" w:type="dxa"/>
          </w:tcPr>
          <w:p w14:paraId="141DBE77" w14:textId="77777777" w:rsidR="007E0DCF" w:rsidRPr="008C292E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8C292E">
              <w:rPr>
                <w:rFonts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6" w:type="dxa"/>
          </w:tcPr>
          <w:p w14:paraId="5420A4A9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0359C18A" w14:textId="77777777" w:rsidR="007E0DCF" w:rsidRPr="008C292E" w:rsidRDefault="007E0DCF" w:rsidP="00D71D29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8C292E">
              <w:rPr>
                <w:rFonts w:ascii="Times New Roman" w:eastAsia="Calibri" w:hAnsi="Times New Roman" w:cs="Times New Roman"/>
                <w:sz w:val="20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7E0DCF" w:rsidRPr="008C292E" w14:paraId="48492148" w14:textId="77777777" w:rsidTr="00D71D29">
        <w:tc>
          <w:tcPr>
            <w:tcW w:w="704" w:type="dxa"/>
          </w:tcPr>
          <w:p w14:paraId="4BD4388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4.</w:t>
            </w:r>
          </w:p>
        </w:tc>
        <w:tc>
          <w:tcPr>
            <w:tcW w:w="1105" w:type="dxa"/>
          </w:tcPr>
          <w:p w14:paraId="278A229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795D9228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15BCF52E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0D16A7E0" w14:textId="77777777" w:rsidR="007E0DCF" w:rsidRPr="008C292E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8C292E">
              <w:rPr>
                <w:rFonts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276" w:type="dxa"/>
          </w:tcPr>
          <w:p w14:paraId="3932FEC3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74645621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eastAsia="Calibri" w:cs="Times New Roman"/>
                <w:sz w:val="20"/>
                <w:szCs w:val="20"/>
              </w:rPr>
              <w:t xml:space="preserve">Общее количество оказанных услуг в области земельных отношений </w:t>
            </w:r>
            <w:r w:rsidRPr="008C292E">
              <w:rPr>
                <w:rFonts w:cs="Times New Roman"/>
                <w:sz w:val="20"/>
                <w:szCs w:val="20"/>
              </w:rPr>
              <w:t xml:space="preserve">органом местного </w:t>
            </w:r>
            <w:r w:rsidRPr="008C292E">
              <w:rPr>
                <w:rFonts w:cs="Times New Roman"/>
                <w:sz w:val="20"/>
                <w:szCs w:val="20"/>
              </w:rPr>
              <w:lastRenderedPageBreak/>
              <w:t>самоуправления муниципального образования Московской области</w:t>
            </w:r>
          </w:p>
        </w:tc>
      </w:tr>
      <w:tr w:rsidR="007E0DCF" w:rsidRPr="008C292E" w14:paraId="64938936" w14:textId="77777777" w:rsidTr="00D71D29">
        <w:tc>
          <w:tcPr>
            <w:tcW w:w="704" w:type="dxa"/>
          </w:tcPr>
          <w:p w14:paraId="388E933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lastRenderedPageBreak/>
              <w:t>5.</w:t>
            </w:r>
          </w:p>
        </w:tc>
        <w:tc>
          <w:tcPr>
            <w:tcW w:w="1105" w:type="dxa"/>
          </w:tcPr>
          <w:p w14:paraId="50B2401B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61521C34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03</w:t>
            </w:r>
          </w:p>
        </w:tc>
        <w:tc>
          <w:tcPr>
            <w:tcW w:w="1134" w:type="dxa"/>
          </w:tcPr>
          <w:p w14:paraId="2610F346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73518BFC" w14:textId="77777777" w:rsidR="007E0DCF" w:rsidRPr="008C292E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8C292E">
              <w:rPr>
                <w:rFonts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276" w:type="dxa"/>
          </w:tcPr>
          <w:p w14:paraId="1A742E4C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7620D4E0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eastAsia="Calibri" w:cs="Times New Roman"/>
                <w:sz w:val="20"/>
                <w:szCs w:val="20"/>
              </w:rPr>
              <w:t xml:space="preserve">Общее количество оказанных услуг в области земельных отношений </w:t>
            </w:r>
            <w:r w:rsidRPr="008C292E">
              <w:rPr>
                <w:rFonts w:cs="Times New Roman"/>
                <w:sz w:val="20"/>
                <w:szCs w:val="20"/>
              </w:rPr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7E0DCF" w:rsidRPr="001D7DDE" w14:paraId="03C9B374" w14:textId="77777777" w:rsidTr="00D71D29">
        <w:tc>
          <w:tcPr>
            <w:tcW w:w="704" w:type="dxa"/>
          </w:tcPr>
          <w:p w14:paraId="0B03D5EE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6.</w:t>
            </w:r>
          </w:p>
        </w:tc>
        <w:tc>
          <w:tcPr>
            <w:tcW w:w="1105" w:type="dxa"/>
          </w:tcPr>
          <w:p w14:paraId="2D32C1D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1</w:t>
            </w:r>
          </w:p>
        </w:tc>
        <w:tc>
          <w:tcPr>
            <w:tcW w:w="1134" w:type="dxa"/>
          </w:tcPr>
          <w:p w14:paraId="0F43E9D2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</w:tcPr>
          <w:p w14:paraId="3B6DC90C" w14:textId="77777777" w:rsidR="007E0DCF" w:rsidRPr="008C292E" w:rsidRDefault="007E0DCF" w:rsidP="00D71D29">
            <w:pPr>
              <w:jc w:val="center"/>
              <w:rPr>
                <w:rFonts w:cs="Times New Roman"/>
                <w:sz w:val="22"/>
              </w:rPr>
            </w:pPr>
            <w:r w:rsidRPr="008C292E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7DC6AE31" w14:textId="77777777" w:rsidR="007E0DCF" w:rsidRPr="008C292E" w:rsidRDefault="007E0DCF" w:rsidP="00D71D29">
            <w:pPr>
              <w:rPr>
                <w:rFonts w:cs="Times New Roman"/>
                <w:color w:val="000000" w:themeColor="text1"/>
                <w:sz w:val="22"/>
              </w:rPr>
            </w:pPr>
            <w:r w:rsidRPr="008C292E">
              <w:rPr>
                <w:rFonts w:cs="Times New Roman"/>
                <w:sz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276" w:type="dxa"/>
          </w:tcPr>
          <w:p w14:paraId="4A159007" w14:textId="77777777" w:rsidR="007E0DCF" w:rsidRPr="008C292E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03" w:type="dxa"/>
          </w:tcPr>
          <w:p w14:paraId="38432AB2" w14:textId="77777777" w:rsidR="007E0DCF" w:rsidRPr="00664CE8" w:rsidRDefault="007E0DCF" w:rsidP="00D71D29">
            <w:pPr>
              <w:rPr>
                <w:rFonts w:cs="Times New Roman"/>
                <w:sz w:val="20"/>
                <w:szCs w:val="20"/>
              </w:rPr>
            </w:pPr>
            <w:r w:rsidRPr="008C292E">
              <w:rPr>
                <w:rFonts w:cs="Times New Roman"/>
                <w:sz w:val="20"/>
                <w:szCs w:val="20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</w:tbl>
    <w:tbl>
      <w:tblPr>
        <w:tblStyle w:val="10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134"/>
        <w:gridCol w:w="5103"/>
        <w:gridCol w:w="1276"/>
        <w:gridCol w:w="5103"/>
      </w:tblGrid>
      <w:tr w:rsidR="00642045" w:rsidRPr="00642045" w14:paraId="6C79A1F3" w14:textId="77777777" w:rsidTr="00846B9F">
        <w:tc>
          <w:tcPr>
            <w:tcW w:w="704" w:type="dxa"/>
          </w:tcPr>
          <w:p w14:paraId="4CE46E96" w14:textId="393E8F0C" w:rsidR="00642045" w:rsidRPr="00642045" w:rsidRDefault="00642045" w:rsidP="006420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727361A2" w14:textId="77777777" w:rsidR="00642045" w:rsidRPr="00642045" w:rsidRDefault="00642045" w:rsidP="00642045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F756854" w14:textId="77777777" w:rsidR="00642045" w:rsidRPr="00642045" w:rsidRDefault="00642045" w:rsidP="00642045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66304EAE" w14:textId="77777777" w:rsidR="00642045" w:rsidRPr="00642045" w:rsidRDefault="00642045" w:rsidP="00642045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01</w:t>
            </w:r>
          </w:p>
        </w:tc>
        <w:tc>
          <w:tcPr>
            <w:tcW w:w="5103" w:type="dxa"/>
          </w:tcPr>
          <w:p w14:paraId="66476630" w14:textId="77777777" w:rsidR="00642045" w:rsidRPr="00642045" w:rsidRDefault="00642045" w:rsidP="0064204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5C283EBD" w14:textId="77777777" w:rsidR="00642045" w:rsidRPr="00642045" w:rsidRDefault="00642045" w:rsidP="00642045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lang w:val="en-US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0EFBC9CE" w14:textId="77777777" w:rsidR="00642045" w:rsidRPr="00642045" w:rsidRDefault="00642045" w:rsidP="00642045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42045" w:rsidRPr="00642045" w14:paraId="0C85E508" w14:textId="77777777" w:rsidTr="00846B9F">
        <w:tc>
          <w:tcPr>
            <w:tcW w:w="704" w:type="dxa"/>
          </w:tcPr>
          <w:p w14:paraId="1146D760" w14:textId="6AC278FA" w:rsidR="00642045" w:rsidRPr="00642045" w:rsidRDefault="00642045" w:rsidP="0064204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Pr="00642045">
              <w:rPr>
                <w:rFonts w:cs="Times New Roman"/>
                <w:sz w:val="22"/>
              </w:rPr>
              <w:t>.</w:t>
            </w:r>
          </w:p>
        </w:tc>
        <w:tc>
          <w:tcPr>
            <w:tcW w:w="1105" w:type="dxa"/>
          </w:tcPr>
          <w:p w14:paraId="65C12729" w14:textId="77777777" w:rsidR="00642045" w:rsidRPr="00642045" w:rsidRDefault="00642045" w:rsidP="00642045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642045">
              <w:rPr>
                <w:rFonts w:cs="Times New Roman"/>
                <w:sz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3E082CF5" w14:textId="77777777" w:rsidR="00642045" w:rsidRPr="00642045" w:rsidRDefault="00642045" w:rsidP="00642045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642045">
              <w:rPr>
                <w:rFonts w:cs="Times New Roman"/>
                <w:sz w:val="22"/>
              </w:rPr>
              <w:t>0</w:t>
            </w:r>
            <w:r w:rsidRPr="00642045">
              <w:rPr>
                <w:rFonts w:cs="Times New Roman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14:paraId="5AB17D68" w14:textId="77777777" w:rsidR="00642045" w:rsidRPr="00642045" w:rsidRDefault="00642045" w:rsidP="00642045">
            <w:pPr>
              <w:jc w:val="center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sz w:val="22"/>
              </w:rPr>
              <w:t>02</w:t>
            </w:r>
          </w:p>
        </w:tc>
        <w:tc>
          <w:tcPr>
            <w:tcW w:w="5103" w:type="dxa"/>
          </w:tcPr>
          <w:p w14:paraId="6624E6C8" w14:textId="77777777" w:rsidR="00642045" w:rsidRPr="00642045" w:rsidRDefault="00642045" w:rsidP="00642045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276" w:type="dxa"/>
          </w:tcPr>
          <w:p w14:paraId="30B664FE" w14:textId="77777777" w:rsidR="00642045" w:rsidRPr="00642045" w:rsidRDefault="00642045" w:rsidP="00642045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lang w:val="en-US"/>
              </w:rPr>
            </w:pPr>
            <w:r w:rsidRPr="00642045">
              <w:rPr>
                <w:rFonts w:cs="Times New Roman"/>
                <w:iCs/>
                <w:sz w:val="22"/>
              </w:rPr>
              <w:t>тыс. рублей</w:t>
            </w:r>
          </w:p>
        </w:tc>
        <w:tc>
          <w:tcPr>
            <w:tcW w:w="5103" w:type="dxa"/>
          </w:tcPr>
          <w:p w14:paraId="604D320C" w14:textId="77777777" w:rsidR="00642045" w:rsidRPr="00642045" w:rsidRDefault="00642045" w:rsidP="00642045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642045">
              <w:rPr>
                <w:rFonts w:cs="Times New Roman"/>
                <w:iCs/>
                <w:sz w:val="22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</w:tbl>
    <w:p w14:paraId="3EED7779" w14:textId="77777777" w:rsidR="007E0DCF" w:rsidRPr="005402B5" w:rsidRDefault="007E0DCF" w:rsidP="00611673">
      <w:pPr>
        <w:jc w:val="right"/>
        <w:rPr>
          <w:rFonts w:eastAsiaTheme="minorEastAsia" w:cs="Times New Roman"/>
          <w:color w:val="000000" w:themeColor="text1"/>
          <w:sz w:val="22"/>
          <w:lang w:eastAsia="ru-RU"/>
        </w:rPr>
      </w:pPr>
    </w:p>
    <w:sectPr w:rsidR="007E0DCF" w:rsidRPr="005402B5" w:rsidSect="0011086D">
      <w:pgSz w:w="16838" w:h="11906" w:orient="landscape"/>
      <w:pgMar w:top="284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5112" w14:textId="77777777" w:rsidR="009C6EBB" w:rsidRPr="00BE29A2" w:rsidRDefault="009C6EBB" w:rsidP="00BE29A2">
      <w:r>
        <w:separator/>
      </w:r>
    </w:p>
  </w:endnote>
  <w:endnote w:type="continuationSeparator" w:id="0">
    <w:p w14:paraId="3D971ED7" w14:textId="77777777" w:rsidR="009C6EBB" w:rsidRPr="00BE29A2" w:rsidRDefault="009C6EBB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85E9" w14:textId="77777777" w:rsidR="003839B2" w:rsidRDefault="003839B2" w:rsidP="0061751B">
    <w:pPr>
      <w:pStyle w:val="a9"/>
      <w:jc w:val="center"/>
    </w:pPr>
  </w:p>
  <w:p w14:paraId="31181363" w14:textId="77777777" w:rsidR="003839B2" w:rsidRDefault="003839B2" w:rsidP="00F053A1">
    <w:pPr>
      <w:pStyle w:val="a9"/>
      <w:tabs>
        <w:tab w:val="left" w:pos="1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AC48" w14:textId="77777777" w:rsidR="009C6EBB" w:rsidRPr="00BE29A2" w:rsidRDefault="009C6EBB" w:rsidP="00BE29A2">
      <w:r>
        <w:separator/>
      </w:r>
    </w:p>
  </w:footnote>
  <w:footnote w:type="continuationSeparator" w:id="0">
    <w:p w14:paraId="1ADB75BB" w14:textId="77777777" w:rsidR="009C6EBB" w:rsidRPr="00BE29A2" w:rsidRDefault="009C6EBB" w:rsidP="00BE29A2">
      <w:r>
        <w:continuationSeparator/>
      </w:r>
    </w:p>
  </w:footnote>
  <w:footnote w:id="1">
    <w:p w14:paraId="1C41B760" w14:textId="77777777" w:rsidR="0045599C" w:rsidRPr="005008EB" w:rsidRDefault="0045599C" w:rsidP="00A5551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1D75E4"/>
    <w:multiLevelType w:val="hybridMultilevel"/>
    <w:tmpl w:val="B97C46BC"/>
    <w:lvl w:ilvl="0" w:tplc="26A04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05C6924"/>
    <w:multiLevelType w:val="hybridMultilevel"/>
    <w:tmpl w:val="5FCA35D8"/>
    <w:lvl w:ilvl="0" w:tplc="A1E44A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547D"/>
    <w:multiLevelType w:val="hybridMultilevel"/>
    <w:tmpl w:val="EC8C64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71A47"/>
    <w:multiLevelType w:val="hybridMultilevel"/>
    <w:tmpl w:val="87F09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 w16cid:durableId="525096475">
    <w:abstractNumId w:val="6"/>
  </w:num>
  <w:num w:numId="2" w16cid:durableId="1563171430">
    <w:abstractNumId w:val="7"/>
  </w:num>
  <w:num w:numId="3" w16cid:durableId="1557931207">
    <w:abstractNumId w:val="0"/>
  </w:num>
  <w:num w:numId="4" w16cid:durableId="707266898">
    <w:abstractNumId w:val="5"/>
  </w:num>
  <w:num w:numId="5" w16cid:durableId="2088531042">
    <w:abstractNumId w:val="3"/>
  </w:num>
  <w:num w:numId="6" w16cid:durableId="149954810">
    <w:abstractNumId w:val="4"/>
  </w:num>
  <w:num w:numId="7" w16cid:durableId="1434860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902721">
    <w:abstractNumId w:val="1"/>
  </w:num>
  <w:num w:numId="9" w16cid:durableId="4014922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34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4"/>
    <w:rsid w:val="00000F16"/>
    <w:rsid w:val="000012F9"/>
    <w:rsid w:val="000015E8"/>
    <w:rsid w:val="00004377"/>
    <w:rsid w:val="00004541"/>
    <w:rsid w:val="000050FF"/>
    <w:rsid w:val="0000518F"/>
    <w:rsid w:val="000054BF"/>
    <w:rsid w:val="00010952"/>
    <w:rsid w:val="00011469"/>
    <w:rsid w:val="00011995"/>
    <w:rsid w:val="00012BF8"/>
    <w:rsid w:val="00015591"/>
    <w:rsid w:val="00016B14"/>
    <w:rsid w:val="00020DBB"/>
    <w:rsid w:val="00021518"/>
    <w:rsid w:val="00021AD5"/>
    <w:rsid w:val="0002763B"/>
    <w:rsid w:val="00030656"/>
    <w:rsid w:val="000311D2"/>
    <w:rsid w:val="00031E8B"/>
    <w:rsid w:val="00034189"/>
    <w:rsid w:val="00034D6C"/>
    <w:rsid w:val="000361F8"/>
    <w:rsid w:val="00037A9B"/>
    <w:rsid w:val="00037D75"/>
    <w:rsid w:val="000431E4"/>
    <w:rsid w:val="00043FEC"/>
    <w:rsid w:val="00044A34"/>
    <w:rsid w:val="00047581"/>
    <w:rsid w:val="00050D3B"/>
    <w:rsid w:val="00052596"/>
    <w:rsid w:val="00054A2D"/>
    <w:rsid w:val="000551AE"/>
    <w:rsid w:val="00056FF8"/>
    <w:rsid w:val="000577C6"/>
    <w:rsid w:val="00066A15"/>
    <w:rsid w:val="00071D78"/>
    <w:rsid w:val="00077455"/>
    <w:rsid w:val="0008083D"/>
    <w:rsid w:val="00081A72"/>
    <w:rsid w:val="00082D65"/>
    <w:rsid w:val="00083088"/>
    <w:rsid w:val="00084180"/>
    <w:rsid w:val="00085D63"/>
    <w:rsid w:val="00087670"/>
    <w:rsid w:val="00091B15"/>
    <w:rsid w:val="00093027"/>
    <w:rsid w:val="000939B1"/>
    <w:rsid w:val="000A1692"/>
    <w:rsid w:val="000A1E74"/>
    <w:rsid w:val="000A24BB"/>
    <w:rsid w:val="000A2F7D"/>
    <w:rsid w:val="000A37E3"/>
    <w:rsid w:val="000A4124"/>
    <w:rsid w:val="000A436A"/>
    <w:rsid w:val="000B11F5"/>
    <w:rsid w:val="000B16AA"/>
    <w:rsid w:val="000B2777"/>
    <w:rsid w:val="000B4579"/>
    <w:rsid w:val="000B7BEC"/>
    <w:rsid w:val="000C02A4"/>
    <w:rsid w:val="000C252F"/>
    <w:rsid w:val="000C2DBC"/>
    <w:rsid w:val="000C3D2F"/>
    <w:rsid w:val="000C6E6B"/>
    <w:rsid w:val="000C7171"/>
    <w:rsid w:val="000D0317"/>
    <w:rsid w:val="000D17A3"/>
    <w:rsid w:val="000D18CA"/>
    <w:rsid w:val="000D1AF7"/>
    <w:rsid w:val="000D2341"/>
    <w:rsid w:val="000D3434"/>
    <w:rsid w:val="000D561F"/>
    <w:rsid w:val="000E01F4"/>
    <w:rsid w:val="000E0D68"/>
    <w:rsid w:val="000E4477"/>
    <w:rsid w:val="000E51D2"/>
    <w:rsid w:val="000E7057"/>
    <w:rsid w:val="000E74EE"/>
    <w:rsid w:val="000E7667"/>
    <w:rsid w:val="000F3CC9"/>
    <w:rsid w:val="000F401B"/>
    <w:rsid w:val="000F4F10"/>
    <w:rsid w:val="000F7B3E"/>
    <w:rsid w:val="00104D72"/>
    <w:rsid w:val="00105A86"/>
    <w:rsid w:val="0010780A"/>
    <w:rsid w:val="0011086D"/>
    <w:rsid w:val="001122D8"/>
    <w:rsid w:val="00112911"/>
    <w:rsid w:val="00113C50"/>
    <w:rsid w:val="0011533E"/>
    <w:rsid w:val="00116B00"/>
    <w:rsid w:val="00117A89"/>
    <w:rsid w:val="001202E8"/>
    <w:rsid w:val="001203E9"/>
    <w:rsid w:val="001205F0"/>
    <w:rsid w:val="001206AF"/>
    <w:rsid w:val="00120A25"/>
    <w:rsid w:val="00120B4C"/>
    <w:rsid w:val="0012161E"/>
    <w:rsid w:val="0012490F"/>
    <w:rsid w:val="001266F2"/>
    <w:rsid w:val="00126D76"/>
    <w:rsid w:val="0013373F"/>
    <w:rsid w:val="00133DFC"/>
    <w:rsid w:val="00134E66"/>
    <w:rsid w:val="0013652F"/>
    <w:rsid w:val="00137796"/>
    <w:rsid w:val="00137B0C"/>
    <w:rsid w:val="00141C88"/>
    <w:rsid w:val="00141F5A"/>
    <w:rsid w:val="00142FC4"/>
    <w:rsid w:val="001431B9"/>
    <w:rsid w:val="00147B05"/>
    <w:rsid w:val="0015085C"/>
    <w:rsid w:val="001516A4"/>
    <w:rsid w:val="00153244"/>
    <w:rsid w:val="00153ECA"/>
    <w:rsid w:val="00155D44"/>
    <w:rsid w:val="00156FD1"/>
    <w:rsid w:val="0015753F"/>
    <w:rsid w:val="0016343C"/>
    <w:rsid w:val="001647E8"/>
    <w:rsid w:val="0016487B"/>
    <w:rsid w:val="001656F0"/>
    <w:rsid w:val="001677A7"/>
    <w:rsid w:val="00170DEE"/>
    <w:rsid w:val="00177E8C"/>
    <w:rsid w:val="00180C55"/>
    <w:rsid w:val="001816A8"/>
    <w:rsid w:val="00181D08"/>
    <w:rsid w:val="00182C14"/>
    <w:rsid w:val="0018332F"/>
    <w:rsid w:val="0018577C"/>
    <w:rsid w:val="00187258"/>
    <w:rsid w:val="0019051A"/>
    <w:rsid w:val="00192280"/>
    <w:rsid w:val="0019525B"/>
    <w:rsid w:val="001956AC"/>
    <w:rsid w:val="00197868"/>
    <w:rsid w:val="001A06E1"/>
    <w:rsid w:val="001A088E"/>
    <w:rsid w:val="001A2464"/>
    <w:rsid w:val="001A3354"/>
    <w:rsid w:val="001A38F2"/>
    <w:rsid w:val="001A690A"/>
    <w:rsid w:val="001A7349"/>
    <w:rsid w:val="001B086C"/>
    <w:rsid w:val="001B11E7"/>
    <w:rsid w:val="001B217F"/>
    <w:rsid w:val="001B2DF2"/>
    <w:rsid w:val="001C2057"/>
    <w:rsid w:val="001C4B6F"/>
    <w:rsid w:val="001C5F57"/>
    <w:rsid w:val="001C798A"/>
    <w:rsid w:val="001D19FB"/>
    <w:rsid w:val="001E34BE"/>
    <w:rsid w:val="001E3A29"/>
    <w:rsid w:val="001E4D3D"/>
    <w:rsid w:val="001E5E73"/>
    <w:rsid w:val="001E6041"/>
    <w:rsid w:val="001E6B56"/>
    <w:rsid w:val="001E7977"/>
    <w:rsid w:val="001E7D15"/>
    <w:rsid w:val="001F3B52"/>
    <w:rsid w:val="00203BD7"/>
    <w:rsid w:val="002048A8"/>
    <w:rsid w:val="002051BC"/>
    <w:rsid w:val="002060DC"/>
    <w:rsid w:val="00211048"/>
    <w:rsid w:val="002121BB"/>
    <w:rsid w:val="00212FEF"/>
    <w:rsid w:val="00213C39"/>
    <w:rsid w:val="00214594"/>
    <w:rsid w:val="00215459"/>
    <w:rsid w:val="002178A5"/>
    <w:rsid w:val="00217E8C"/>
    <w:rsid w:val="0022044A"/>
    <w:rsid w:val="00221177"/>
    <w:rsid w:val="0022235D"/>
    <w:rsid w:val="002225B1"/>
    <w:rsid w:val="00222746"/>
    <w:rsid w:val="002251F3"/>
    <w:rsid w:val="002323F0"/>
    <w:rsid w:val="00232FAA"/>
    <w:rsid w:val="00235BA0"/>
    <w:rsid w:val="0023631F"/>
    <w:rsid w:val="00241711"/>
    <w:rsid w:val="00241850"/>
    <w:rsid w:val="00243B1C"/>
    <w:rsid w:val="00245748"/>
    <w:rsid w:val="002514CD"/>
    <w:rsid w:val="002521D9"/>
    <w:rsid w:val="0025254F"/>
    <w:rsid w:val="002541FD"/>
    <w:rsid w:val="0025663E"/>
    <w:rsid w:val="0025679D"/>
    <w:rsid w:val="00260500"/>
    <w:rsid w:val="0026100F"/>
    <w:rsid w:val="0026108D"/>
    <w:rsid w:val="002616D4"/>
    <w:rsid w:val="00262F2F"/>
    <w:rsid w:val="00264F47"/>
    <w:rsid w:val="002652C6"/>
    <w:rsid w:val="0026636D"/>
    <w:rsid w:val="0026781B"/>
    <w:rsid w:val="0027198C"/>
    <w:rsid w:val="00277ED0"/>
    <w:rsid w:val="002815EE"/>
    <w:rsid w:val="00282118"/>
    <w:rsid w:val="0028243C"/>
    <w:rsid w:val="002824BB"/>
    <w:rsid w:val="002861FF"/>
    <w:rsid w:val="00287456"/>
    <w:rsid w:val="00287AF5"/>
    <w:rsid w:val="0029018F"/>
    <w:rsid w:val="00294BAA"/>
    <w:rsid w:val="00295A9D"/>
    <w:rsid w:val="00295FA2"/>
    <w:rsid w:val="002A2B63"/>
    <w:rsid w:val="002A3375"/>
    <w:rsid w:val="002A62AD"/>
    <w:rsid w:val="002A72DA"/>
    <w:rsid w:val="002A7627"/>
    <w:rsid w:val="002B55F2"/>
    <w:rsid w:val="002B6FD3"/>
    <w:rsid w:val="002B79B0"/>
    <w:rsid w:val="002C0411"/>
    <w:rsid w:val="002C046C"/>
    <w:rsid w:val="002C0C47"/>
    <w:rsid w:val="002C33C4"/>
    <w:rsid w:val="002C4DBB"/>
    <w:rsid w:val="002C5C48"/>
    <w:rsid w:val="002D0C2C"/>
    <w:rsid w:val="002D0F54"/>
    <w:rsid w:val="002D11FF"/>
    <w:rsid w:val="002D3C78"/>
    <w:rsid w:val="002D7EDA"/>
    <w:rsid w:val="002E268A"/>
    <w:rsid w:val="002E5BB7"/>
    <w:rsid w:val="002E6BDA"/>
    <w:rsid w:val="002F2113"/>
    <w:rsid w:val="002F314F"/>
    <w:rsid w:val="002F5378"/>
    <w:rsid w:val="002F57A4"/>
    <w:rsid w:val="003033B7"/>
    <w:rsid w:val="00303CA4"/>
    <w:rsid w:val="00304748"/>
    <w:rsid w:val="0030586B"/>
    <w:rsid w:val="003074F7"/>
    <w:rsid w:val="00310A08"/>
    <w:rsid w:val="00312CBE"/>
    <w:rsid w:val="00314106"/>
    <w:rsid w:val="003144F6"/>
    <w:rsid w:val="003145BC"/>
    <w:rsid w:val="003169E7"/>
    <w:rsid w:val="003218D4"/>
    <w:rsid w:val="00323748"/>
    <w:rsid w:val="00323927"/>
    <w:rsid w:val="00323997"/>
    <w:rsid w:val="00323BA2"/>
    <w:rsid w:val="00324AC3"/>
    <w:rsid w:val="003255E2"/>
    <w:rsid w:val="00326E6C"/>
    <w:rsid w:val="003274B1"/>
    <w:rsid w:val="00330E0D"/>
    <w:rsid w:val="0033112E"/>
    <w:rsid w:val="00331970"/>
    <w:rsid w:val="00332A23"/>
    <w:rsid w:val="0033373E"/>
    <w:rsid w:val="003346C2"/>
    <w:rsid w:val="0033723D"/>
    <w:rsid w:val="003401A3"/>
    <w:rsid w:val="00341263"/>
    <w:rsid w:val="00341E8E"/>
    <w:rsid w:val="0034303A"/>
    <w:rsid w:val="00344ED0"/>
    <w:rsid w:val="00345730"/>
    <w:rsid w:val="0035046A"/>
    <w:rsid w:val="003514A2"/>
    <w:rsid w:val="00351B16"/>
    <w:rsid w:val="00351F39"/>
    <w:rsid w:val="003554C9"/>
    <w:rsid w:val="00355CA0"/>
    <w:rsid w:val="0035638C"/>
    <w:rsid w:val="00356FD4"/>
    <w:rsid w:val="003576CE"/>
    <w:rsid w:val="00360724"/>
    <w:rsid w:val="00360A1C"/>
    <w:rsid w:val="00366567"/>
    <w:rsid w:val="00370BFF"/>
    <w:rsid w:val="00370F69"/>
    <w:rsid w:val="00375164"/>
    <w:rsid w:val="00375E03"/>
    <w:rsid w:val="003815BE"/>
    <w:rsid w:val="003818EE"/>
    <w:rsid w:val="00383273"/>
    <w:rsid w:val="003839B2"/>
    <w:rsid w:val="00383FED"/>
    <w:rsid w:val="00385229"/>
    <w:rsid w:val="00385980"/>
    <w:rsid w:val="003915A2"/>
    <w:rsid w:val="00392D90"/>
    <w:rsid w:val="0039418B"/>
    <w:rsid w:val="003945F6"/>
    <w:rsid w:val="00394F3C"/>
    <w:rsid w:val="00397EDC"/>
    <w:rsid w:val="003A22D9"/>
    <w:rsid w:val="003A33D1"/>
    <w:rsid w:val="003A3791"/>
    <w:rsid w:val="003A37A2"/>
    <w:rsid w:val="003A4873"/>
    <w:rsid w:val="003A6376"/>
    <w:rsid w:val="003A7FEC"/>
    <w:rsid w:val="003B1893"/>
    <w:rsid w:val="003B1EA6"/>
    <w:rsid w:val="003B36DE"/>
    <w:rsid w:val="003B39CC"/>
    <w:rsid w:val="003B5A34"/>
    <w:rsid w:val="003B6EBC"/>
    <w:rsid w:val="003B7C66"/>
    <w:rsid w:val="003C2E0A"/>
    <w:rsid w:val="003C2FD2"/>
    <w:rsid w:val="003C36B2"/>
    <w:rsid w:val="003C3B8D"/>
    <w:rsid w:val="003C3E57"/>
    <w:rsid w:val="003D01FB"/>
    <w:rsid w:val="003D07BA"/>
    <w:rsid w:val="003D0A82"/>
    <w:rsid w:val="003D246E"/>
    <w:rsid w:val="003D51BC"/>
    <w:rsid w:val="003D730D"/>
    <w:rsid w:val="003E0C0C"/>
    <w:rsid w:val="003E4DF6"/>
    <w:rsid w:val="003E739C"/>
    <w:rsid w:val="003E77E2"/>
    <w:rsid w:val="003E78B5"/>
    <w:rsid w:val="003E7A2D"/>
    <w:rsid w:val="003F1F38"/>
    <w:rsid w:val="003F2DFB"/>
    <w:rsid w:val="003F47BC"/>
    <w:rsid w:val="003F645E"/>
    <w:rsid w:val="00400F09"/>
    <w:rsid w:val="0040799F"/>
    <w:rsid w:val="004100C2"/>
    <w:rsid w:val="00410992"/>
    <w:rsid w:val="004110AD"/>
    <w:rsid w:val="004110B3"/>
    <w:rsid w:val="00412958"/>
    <w:rsid w:val="004132F9"/>
    <w:rsid w:val="00414D65"/>
    <w:rsid w:val="00415305"/>
    <w:rsid w:val="00417B80"/>
    <w:rsid w:val="004212C3"/>
    <w:rsid w:val="0042240B"/>
    <w:rsid w:val="004244A6"/>
    <w:rsid w:val="00426893"/>
    <w:rsid w:val="004307CD"/>
    <w:rsid w:val="00430E81"/>
    <w:rsid w:val="0043336C"/>
    <w:rsid w:val="00434034"/>
    <w:rsid w:val="00436402"/>
    <w:rsid w:val="004419B2"/>
    <w:rsid w:val="004429E4"/>
    <w:rsid w:val="00443CC2"/>
    <w:rsid w:val="00443E18"/>
    <w:rsid w:val="004442AE"/>
    <w:rsid w:val="004450EB"/>
    <w:rsid w:val="00446E1C"/>
    <w:rsid w:val="00446F2B"/>
    <w:rsid w:val="00450B24"/>
    <w:rsid w:val="00453CAA"/>
    <w:rsid w:val="00453FAF"/>
    <w:rsid w:val="00454C26"/>
    <w:rsid w:val="0045568A"/>
    <w:rsid w:val="0045599C"/>
    <w:rsid w:val="00460C59"/>
    <w:rsid w:val="00461FE4"/>
    <w:rsid w:val="00461FEC"/>
    <w:rsid w:val="00464A17"/>
    <w:rsid w:val="004656CE"/>
    <w:rsid w:val="004664CD"/>
    <w:rsid w:val="0047347C"/>
    <w:rsid w:val="0047412D"/>
    <w:rsid w:val="00475294"/>
    <w:rsid w:val="00475D48"/>
    <w:rsid w:val="0047709B"/>
    <w:rsid w:val="00477FCC"/>
    <w:rsid w:val="004801E4"/>
    <w:rsid w:val="00480E57"/>
    <w:rsid w:val="00482F08"/>
    <w:rsid w:val="00484DCD"/>
    <w:rsid w:val="00485672"/>
    <w:rsid w:val="0048598E"/>
    <w:rsid w:val="00485DDF"/>
    <w:rsid w:val="00486463"/>
    <w:rsid w:val="00490049"/>
    <w:rsid w:val="00490CD7"/>
    <w:rsid w:val="00491CEE"/>
    <w:rsid w:val="00491E00"/>
    <w:rsid w:val="00497F02"/>
    <w:rsid w:val="004A0633"/>
    <w:rsid w:val="004A0DBA"/>
    <w:rsid w:val="004A2CE4"/>
    <w:rsid w:val="004A5ADF"/>
    <w:rsid w:val="004A6E42"/>
    <w:rsid w:val="004B1077"/>
    <w:rsid w:val="004B1A4E"/>
    <w:rsid w:val="004B1BDD"/>
    <w:rsid w:val="004B3FC7"/>
    <w:rsid w:val="004B44E7"/>
    <w:rsid w:val="004B46DA"/>
    <w:rsid w:val="004B5998"/>
    <w:rsid w:val="004C0618"/>
    <w:rsid w:val="004C0AB5"/>
    <w:rsid w:val="004C0EF6"/>
    <w:rsid w:val="004C3646"/>
    <w:rsid w:val="004C5362"/>
    <w:rsid w:val="004D53BD"/>
    <w:rsid w:val="004E3D90"/>
    <w:rsid w:val="004E417B"/>
    <w:rsid w:val="004F10E9"/>
    <w:rsid w:val="004F126C"/>
    <w:rsid w:val="004F68BD"/>
    <w:rsid w:val="004F6925"/>
    <w:rsid w:val="004F6BE9"/>
    <w:rsid w:val="004F6FA6"/>
    <w:rsid w:val="0050003E"/>
    <w:rsid w:val="005008EB"/>
    <w:rsid w:val="00502B09"/>
    <w:rsid w:val="00502B2A"/>
    <w:rsid w:val="0050665D"/>
    <w:rsid w:val="005074D7"/>
    <w:rsid w:val="00511F38"/>
    <w:rsid w:val="00512683"/>
    <w:rsid w:val="00514AD8"/>
    <w:rsid w:val="00515C2D"/>
    <w:rsid w:val="00515CC5"/>
    <w:rsid w:val="00515EDF"/>
    <w:rsid w:val="0051645F"/>
    <w:rsid w:val="0051659B"/>
    <w:rsid w:val="00516BC4"/>
    <w:rsid w:val="005202FE"/>
    <w:rsid w:val="005224D6"/>
    <w:rsid w:val="00522C0B"/>
    <w:rsid w:val="00523A58"/>
    <w:rsid w:val="00525B1C"/>
    <w:rsid w:val="00532C99"/>
    <w:rsid w:val="0053338A"/>
    <w:rsid w:val="005337B3"/>
    <w:rsid w:val="00535702"/>
    <w:rsid w:val="005402B5"/>
    <w:rsid w:val="005427E0"/>
    <w:rsid w:val="00543657"/>
    <w:rsid w:val="005461B6"/>
    <w:rsid w:val="005500ED"/>
    <w:rsid w:val="00550B36"/>
    <w:rsid w:val="005532F8"/>
    <w:rsid w:val="0055365C"/>
    <w:rsid w:val="005658FC"/>
    <w:rsid w:val="005671A9"/>
    <w:rsid w:val="005731A3"/>
    <w:rsid w:val="005732E7"/>
    <w:rsid w:val="0057396A"/>
    <w:rsid w:val="00575276"/>
    <w:rsid w:val="00575991"/>
    <w:rsid w:val="005759A2"/>
    <w:rsid w:val="00576969"/>
    <w:rsid w:val="00577A27"/>
    <w:rsid w:val="005800F9"/>
    <w:rsid w:val="00582CFE"/>
    <w:rsid w:val="00583E7B"/>
    <w:rsid w:val="005840B4"/>
    <w:rsid w:val="00584FFA"/>
    <w:rsid w:val="005855E6"/>
    <w:rsid w:val="00586573"/>
    <w:rsid w:val="00587381"/>
    <w:rsid w:val="00587530"/>
    <w:rsid w:val="00587A17"/>
    <w:rsid w:val="00591F83"/>
    <w:rsid w:val="00594F6D"/>
    <w:rsid w:val="00595C63"/>
    <w:rsid w:val="005979F6"/>
    <w:rsid w:val="005A2498"/>
    <w:rsid w:val="005A2552"/>
    <w:rsid w:val="005A4134"/>
    <w:rsid w:val="005A4B81"/>
    <w:rsid w:val="005A5327"/>
    <w:rsid w:val="005A6573"/>
    <w:rsid w:val="005A6BF1"/>
    <w:rsid w:val="005A7238"/>
    <w:rsid w:val="005A745B"/>
    <w:rsid w:val="005B1313"/>
    <w:rsid w:val="005B1E70"/>
    <w:rsid w:val="005B4063"/>
    <w:rsid w:val="005B5B7C"/>
    <w:rsid w:val="005B6816"/>
    <w:rsid w:val="005C035C"/>
    <w:rsid w:val="005C087E"/>
    <w:rsid w:val="005C2C49"/>
    <w:rsid w:val="005D1052"/>
    <w:rsid w:val="005D1256"/>
    <w:rsid w:val="005D3DBA"/>
    <w:rsid w:val="005D4276"/>
    <w:rsid w:val="005D5441"/>
    <w:rsid w:val="005D5AE2"/>
    <w:rsid w:val="005E05F8"/>
    <w:rsid w:val="005E1279"/>
    <w:rsid w:val="005E323C"/>
    <w:rsid w:val="005E3302"/>
    <w:rsid w:val="005E3356"/>
    <w:rsid w:val="005E4A2E"/>
    <w:rsid w:val="005E4C35"/>
    <w:rsid w:val="005E6130"/>
    <w:rsid w:val="005E6B5D"/>
    <w:rsid w:val="005F0CE0"/>
    <w:rsid w:val="005F4BFA"/>
    <w:rsid w:val="005F5624"/>
    <w:rsid w:val="00601F06"/>
    <w:rsid w:val="006034BB"/>
    <w:rsid w:val="00603A10"/>
    <w:rsid w:val="00603F99"/>
    <w:rsid w:val="00606E8E"/>
    <w:rsid w:val="00607999"/>
    <w:rsid w:val="00610A85"/>
    <w:rsid w:val="00611673"/>
    <w:rsid w:val="0061338F"/>
    <w:rsid w:val="006144EC"/>
    <w:rsid w:val="00614574"/>
    <w:rsid w:val="006151C8"/>
    <w:rsid w:val="00615907"/>
    <w:rsid w:val="006174FC"/>
    <w:rsid w:val="0061751B"/>
    <w:rsid w:val="00617FCD"/>
    <w:rsid w:val="00621BC8"/>
    <w:rsid w:val="00621FCD"/>
    <w:rsid w:val="0062344D"/>
    <w:rsid w:val="00623E72"/>
    <w:rsid w:val="006251BF"/>
    <w:rsid w:val="00625A98"/>
    <w:rsid w:val="0062632C"/>
    <w:rsid w:val="00627591"/>
    <w:rsid w:val="00631B78"/>
    <w:rsid w:val="00632E79"/>
    <w:rsid w:val="006356E1"/>
    <w:rsid w:val="006373B3"/>
    <w:rsid w:val="00642045"/>
    <w:rsid w:val="0064386A"/>
    <w:rsid w:val="00643A26"/>
    <w:rsid w:val="006448B6"/>
    <w:rsid w:val="0064552C"/>
    <w:rsid w:val="006459CA"/>
    <w:rsid w:val="00647537"/>
    <w:rsid w:val="00647B1D"/>
    <w:rsid w:val="00652236"/>
    <w:rsid w:val="00652640"/>
    <w:rsid w:val="00657DA2"/>
    <w:rsid w:val="00660F99"/>
    <w:rsid w:val="00664CA7"/>
    <w:rsid w:val="00666570"/>
    <w:rsid w:val="00667598"/>
    <w:rsid w:val="00670736"/>
    <w:rsid w:val="00670A34"/>
    <w:rsid w:val="00671815"/>
    <w:rsid w:val="00685A78"/>
    <w:rsid w:val="0069058A"/>
    <w:rsid w:val="0069069D"/>
    <w:rsid w:val="00691D66"/>
    <w:rsid w:val="00693C51"/>
    <w:rsid w:val="00694B08"/>
    <w:rsid w:val="006A054F"/>
    <w:rsid w:val="006A2961"/>
    <w:rsid w:val="006A3B1A"/>
    <w:rsid w:val="006A4FAC"/>
    <w:rsid w:val="006A5A18"/>
    <w:rsid w:val="006A604B"/>
    <w:rsid w:val="006A7230"/>
    <w:rsid w:val="006B04D7"/>
    <w:rsid w:val="006B3CE8"/>
    <w:rsid w:val="006B401E"/>
    <w:rsid w:val="006B7973"/>
    <w:rsid w:val="006C27A4"/>
    <w:rsid w:val="006C28C3"/>
    <w:rsid w:val="006C2A30"/>
    <w:rsid w:val="006C34AC"/>
    <w:rsid w:val="006C3C80"/>
    <w:rsid w:val="006D11A3"/>
    <w:rsid w:val="006D120E"/>
    <w:rsid w:val="006D171B"/>
    <w:rsid w:val="006D597F"/>
    <w:rsid w:val="006E0510"/>
    <w:rsid w:val="006E1D2D"/>
    <w:rsid w:val="006F0FC6"/>
    <w:rsid w:val="006F2E8B"/>
    <w:rsid w:val="006F4D46"/>
    <w:rsid w:val="006F6147"/>
    <w:rsid w:val="006F7B72"/>
    <w:rsid w:val="00702094"/>
    <w:rsid w:val="007024A7"/>
    <w:rsid w:val="00703B71"/>
    <w:rsid w:val="0070545E"/>
    <w:rsid w:val="00706D13"/>
    <w:rsid w:val="007073C5"/>
    <w:rsid w:val="00711C65"/>
    <w:rsid w:val="00712003"/>
    <w:rsid w:val="00713DCA"/>
    <w:rsid w:val="007160F0"/>
    <w:rsid w:val="00717E5D"/>
    <w:rsid w:val="00720234"/>
    <w:rsid w:val="00720A0D"/>
    <w:rsid w:val="007246A2"/>
    <w:rsid w:val="007310DD"/>
    <w:rsid w:val="00736675"/>
    <w:rsid w:val="00736828"/>
    <w:rsid w:val="007371E9"/>
    <w:rsid w:val="007374E4"/>
    <w:rsid w:val="007408D7"/>
    <w:rsid w:val="00743A12"/>
    <w:rsid w:val="0074543E"/>
    <w:rsid w:val="00746FAA"/>
    <w:rsid w:val="007503AF"/>
    <w:rsid w:val="00753C71"/>
    <w:rsid w:val="00756CD9"/>
    <w:rsid w:val="0076163F"/>
    <w:rsid w:val="00763541"/>
    <w:rsid w:val="00763E5C"/>
    <w:rsid w:val="00766AB4"/>
    <w:rsid w:val="007673D8"/>
    <w:rsid w:val="007719EF"/>
    <w:rsid w:val="007721F3"/>
    <w:rsid w:val="0077348B"/>
    <w:rsid w:val="00773DBA"/>
    <w:rsid w:val="007742EE"/>
    <w:rsid w:val="00774F88"/>
    <w:rsid w:val="00775A40"/>
    <w:rsid w:val="007761EA"/>
    <w:rsid w:val="00777429"/>
    <w:rsid w:val="00777C77"/>
    <w:rsid w:val="00781256"/>
    <w:rsid w:val="007819E4"/>
    <w:rsid w:val="00785A11"/>
    <w:rsid w:val="007870CF"/>
    <w:rsid w:val="00793085"/>
    <w:rsid w:val="00793C35"/>
    <w:rsid w:val="007958D4"/>
    <w:rsid w:val="00796563"/>
    <w:rsid w:val="00797CE1"/>
    <w:rsid w:val="007B105F"/>
    <w:rsid w:val="007B1FC8"/>
    <w:rsid w:val="007B2D08"/>
    <w:rsid w:val="007B3105"/>
    <w:rsid w:val="007B6734"/>
    <w:rsid w:val="007B755A"/>
    <w:rsid w:val="007B7D14"/>
    <w:rsid w:val="007C142E"/>
    <w:rsid w:val="007C3CCB"/>
    <w:rsid w:val="007C4E76"/>
    <w:rsid w:val="007C5D09"/>
    <w:rsid w:val="007C7608"/>
    <w:rsid w:val="007C77C6"/>
    <w:rsid w:val="007D1E6E"/>
    <w:rsid w:val="007D2DF1"/>
    <w:rsid w:val="007D3543"/>
    <w:rsid w:val="007D594E"/>
    <w:rsid w:val="007D5D41"/>
    <w:rsid w:val="007D61CC"/>
    <w:rsid w:val="007E0DCF"/>
    <w:rsid w:val="007E2C90"/>
    <w:rsid w:val="007E66C1"/>
    <w:rsid w:val="007E7998"/>
    <w:rsid w:val="007E7E1C"/>
    <w:rsid w:val="007F1037"/>
    <w:rsid w:val="008024E7"/>
    <w:rsid w:val="00810786"/>
    <w:rsid w:val="00811824"/>
    <w:rsid w:val="0081451F"/>
    <w:rsid w:val="00816DA5"/>
    <w:rsid w:val="008205E8"/>
    <w:rsid w:val="00822223"/>
    <w:rsid w:val="00822EE9"/>
    <w:rsid w:val="00831992"/>
    <w:rsid w:val="008344C1"/>
    <w:rsid w:val="0083573D"/>
    <w:rsid w:val="00835CA5"/>
    <w:rsid w:val="00844318"/>
    <w:rsid w:val="00845540"/>
    <w:rsid w:val="0084668A"/>
    <w:rsid w:val="008468A2"/>
    <w:rsid w:val="00846B9F"/>
    <w:rsid w:val="00846E47"/>
    <w:rsid w:val="0084769A"/>
    <w:rsid w:val="008477F9"/>
    <w:rsid w:val="00850307"/>
    <w:rsid w:val="0085105B"/>
    <w:rsid w:val="0085163A"/>
    <w:rsid w:val="00851B0D"/>
    <w:rsid w:val="008526EB"/>
    <w:rsid w:val="00853D88"/>
    <w:rsid w:val="008568A1"/>
    <w:rsid w:val="008575BA"/>
    <w:rsid w:val="00862423"/>
    <w:rsid w:val="0086253F"/>
    <w:rsid w:val="008629B8"/>
    <w:rsid w:val="008679D9"/>
    <w:rsid w:val="008715CA"/>
    <w:rsid w:val="008724C5"/>
    <w:rsid w:val="00873358"/>
    <w:rsid w:val="0087504C"/>
    <w:rsid w:val="00875B9D"/>
    <w:rsid w:val="008762EF"/>
    <w:rsid w:val="008805D0"/>
    <w:rsid w:val="0088238C"/>
    <w:rsid w:val="00882BF9"/>
    <w:rsid w:val="008870F0"/>
    <w:rsid w:val="00895563"/>
    <w:rsid w:val="00895585"/>
    <w:rsid w:val="00896E10"/>
    <w:rsid w:val="00897584"/>
    <w:rsid w:val="008A2C60"/>
    <w:rsid w:val="008A3105"/>
    <w:rsid w:val="008A3CC1"/>
    <w:rsid w:val="008A78E0"/>
    <w:rsid w:val="008B0015"/>
    <w:rsid w:val="008B0861"/>
    <w:rsid w:val="008B1EED"/>
    <w:rsid w:val="008B4208"/>
    <w:rsid w:val="008B497F"/>
    <w:rsid w:val="008B707F"/>
    <w:rsid w:val="008C0553"/>
    <w:rsid w:val="008C0572"/>
    <w:rsid w:val="008C0E1C"/>
    <w:rsid w:val="008C6367"/>
    <w:rsid w:val="008C6C6F"/>
    <w:rsid w:val="008D1013"/>
    <w:rsid w:val="008D30AC"/>
    <w:rsid w:val="008D42F2"/>
    <w:rsid w:val="008D797D"/>
    <w:rsid w:val="008E147C"/>
    <w:rsid w:val="008E1DB3"/>
    <w:rsid w:val="008E232F"/>
    <w:rsid w:val="008E49F0"/>
    <w:rsid w:val="008E52DA"/>
    <w:rsid w:val="008E624A"/>
    <w:rsid w:val="008F121D"/>
    <w:rsid w:val="008F2506"/>
    <w:rsid w:val="008F4EB0"/>
    <w:rsid w:val="008F4F96"/>
    <w:rsid w:val="008F5252"/>
    <w:rsid w:val="008F5530"/>
    <w:rsid w:val="008F60F1"/>
    <w:rsid w:val="00900A9D"/>
    <w:rsid w:val="00900C58"/>
    <w:rsid w:val="009021C8"/>
    <w:rsid w:val="00902785"/>
    <w:rsid w:val="009028AB"/>
    <w:rsid w:val="00902EA4"/>
    <w:rsid w:val="00903AC9"/>
    <w:rsid w:val="00903ACE"/>
    <w:rsid w:val="00903E3F"/>
    <w:rsid w:val="0090781A"/>
    <w:rsid w:val="0091279D"/>
    <w:rsid w:val="00924FC8"/>
    <w:rsid w:val="00925769"/>
    <w:rsid w:val="009259F7"/>
    <w:rsid w:val="00931C1D"/>
    <w:rsid w:val="0093466B"/>
    <w:rsid w:val="0093527F"/>
    <w:rsid w:val="00935AB0"/>
    <w:rsid w:val="00940020"/>
    <w:rsid w:val="00940FF6"/>
    <w:rsid w:val="00942EE9"/>
    <w:rsid w:val="00943238"/>
    <w:rsid w:val="009445B4"/>
    <w:rsid w:val="009470CC"/>
    <w:rsid w:val="00950797"/>
    <w:rsid w:val="00957646"/>
    <w:rsid w:val="0096084D"/>
    <w:rsid w:val="00962F74"/>
    <w:rsid w:val="00964381"/>
    <w:rsid w:val="0096625B"/>
    <w:rsid w:val="009714FE"/>
    <w:rsid w:val="009769CB"/>
    <w:rsid w:val="00976CE6"/>
    <w:rsid w:val="00976D5D"/>
    <w:rsid w:val="00981769"/>
    <w:rsid w:val="009868CE"/>
    <w:rsid w:val="00990293"/>
    <w:rsid w:val="009919BB"/>
    <w:rsid w:val="00992616"/>
    <w:rsid w:val="00995C63"/>
    <w:rsid w:val="009966BF"/>
    <w:rsid w:val="00996832"/>
    <w:rsid w:val="009978DA"/>
    <w:rsid w:val="009A1010"/>
    <w:rsid w:val="009A333D"/>
    <w:rsid w:val="009A4FAA"/>
    <w:rsid w:val="009A52D7"/>
    <w:rsid w:val="009A5570"/>
    <w:rsid w:val="009B0C4E"/>
    <w:rsid w:val="009B478A"/>
    <w:rsid w:val="009B59B1"/>
    <w:rsid w:val="009B6479"/>
    <w:rsid w:val="009B7219"/>
    <w:rsid w:val="009B738B"/>
    <w:rsid w:val="009B7733"/>
    <w:rsid w:val="009C4540"/>
    <w:rsid w:val="009C6073"/>
    <w:rsid w:val="009C6EBB"/>
    <w:rsid w:val="009D378A"/>
    <w:rsid w:val="009D43C2"/>
    <w:rsid w:val="009D5D5A"/>
    <w:rsid w:val="009D5F56"/>
    <w:rsid w:val="009E0338"/>
    <w:rsid w:val="009E0778"/>
    <w:rsid w:val="009E258D"/>
    <w:rsid w:val="009E3908"/>
    <w:rsid w:val="009E3D42"/>
    <w:rsid w:val="009E4D56"/>
    <w:rsid w:val="009E4F26"/>
    <w:rsid w:val="009E54E7"/>
    <w:rsid w:val="009F0F1C"/>
    <w:rsid w:val="009F18B3"/>
    <w:rsid w:val="009F2165"/>
    <w:rsid w:val="009F27D2"/>
    <w:rsid w:val="009F4E78"/>
    <w:rsid w:val="009F5EA5"/>
    <w:rsid w:val="009F71F4"/>
    <w:rsid w:val="00A00784"/>
    <w:rsid w:val="00A00E6D"/>
    <w:rsid w:val="00A0613C"/>
    <w:rsid w:val="00A106E3"/>
    <w:rsid w:val="00A1281B"/>
    <w:rsid w:val="00A167DC"/>
    <w:rsid w:val="00A17785"/>
    <w:rsid w:val="00A17A66"/>
    <w:rsid w:val="00A17B10"/>
    <w:rsid w:val="00A17E0F"/>
    <w:rsid w:val="00A20094"/>
    <w:rsid w:val="00A267C0"/>
    <w:rsid w:val="00A27054"/>
    <w:rsid w:val="00A31299"/>
    <w:rsid w:val="00A31855"/>
    <w:rsid w:val="00A32766"/>
    <w:rsid w:val="00A33F58"/>
    <w:rsid w:val="00A34F6C"/>
    <w:rsid w:val="00A41103"/>
    <w:rsid w:val="00A4326A"/>
    <w:rsid w:val="00A4531E"/>
    <w:rsid w:val="00A458F3"/>
    <w:rsid w:val="00A50B41"/>
    <w:rsid w:val="00A5425B"/>
    <w:rsid w:val="00A55519"/>
    <w:rsid w:val="00A555C3"/>
    <w:rsid w:val="00A55787"/>
    <w:rsid w:val="00A55D23"/>
    <w:rsid w:val="00A60A13"/>
    <w:rsid w:val="00A61230"/>
    <w:rsid w:val="00A615D8"/>
    <w:rsid w:val="00A6219F"/>
    <w:rsid w:val="00A63805"/>
    <w:rsid w:val="00A66EBF"/>
    <w:rsid w:val="00A6778E"/>
    <w:rsid w:val="00A67975"/>
    <w:rsid w:val="00A7042B"/>
    <w:rsid w:val="00A741CD"/>
    <w:rsid w:val="00A76F7E"/>
    <w:rsid w:val="00A809F0"/>
    <w:rsid w:val="00A841B0"/>
    <w:rsid w:val="00A938C6"/>
    <w:rsid w:val="00A93E4F"/>
    <w:rsid w:val="00A9437E"/>
    <w:rsid w:val="00A95EB7"/>
    <w:rsid w:val="00A96DA9"/>
    <w:rsid w:val="00AA0FE7"/>
    <w:rsid w:val="00AA36FC"/>
    <w:rsid w:val="00AA4D2D"/>
    <w:rsid w:val="00AA4FC6"/>
    <w:rsid w:val="00AA6DBC"/>
    <w:rsid w:val="00AB159F"/>
    <w:rsid w:val="00AB3D75"/>
    <w:rsid w:val="00AB51F7"/>
    <w:rsid w:val="00AB528C"/>
    <w:rsid w:val="00AC0263"/>
    <w:rsid w:val="00AC421E"/>
    <w:rsid w:val="00AC6B77"/>
    <w:rsid w:val="00AD58D7"/>
    <w:rsid w:val="00AD70D6"/>
    <w:rsid w:val="00AD79CF"/>
    <w:rsid w:val="00AD7B55"/>
    <w:rsid w:val="00AE24D5"/>
    <w:rsid w:val="00AE290B"/>
    <w:rsid w:val="00AE49A3"/>
    <w:rsid w:val="00AE6B73"/>
    <w:rsid w:val="00AE6BFE"/>
    <w:rsid w:val="00AF02FA"/>
    <w:rsid w:val="00AF4C7F"/>
    <w:rsid w:val="00AF4C99"/>
    <w:rsid w:val="00AF6482"/>
    <w:rsid w:val="00AF754E"/>
    <w:rsid w:val="00B00A9D"/>
    <w:rsid w:val="00B00B52"/>
    <w:rsid w:val="00B02E26"/>
    <w:rsid w:val="00B1045C"/>
    <w:rsid w:val="00B14F45"/>
    <w:rsid w:val="00B1558E"/>
    <w:rsid w:val="00B1675C"/>
    <w:rsid w:val="00B1763A"/>
    <w:rsid w:val="00B211B3"/>
    <w:rsid w:val="00B21651"/>
    <w:rsid w:val="00B22ABF"/>
    <w:rsid w:val="00B24542"/>
    <w:rsid w:val="00B25041"/>
    <w:rsid w:val="00B251A9"/>
    <w:rsid w:val="00B265A1"/>
    <w:rsid w:val="00B27708"/>
    <w:rsid w:val="00B30226"/>
    <w:rsid w:val="00B30402"/>
    <w:rsid w:val="00B33C24"/>
    <w:rsid w:val="00B3637D"/>
    <w:rsid w:val="00B371BD"/>
    <w:rsid w:val="00B40818"/>
    <w:rsid w:val="00B4547A"/>
    <w:rsid w:val="00B4618E"/>
    <w:rsid w:val="00B46E5E"/>
    <w:rsid w:val="00B4702C"/>
    <w:rsid w:val="00B474B5"/>
    <w:rsid w:val="00B479BE"/>
    <w:rsid w:val="00B508BD"/>
    <w:rsid w:val="00B51486"/>
    <w:rsid w:val="00B53DB0"/>
    <w:rsid w:val="00B53FB9"/>
    <w:rsid w:val="00B542E3"/>
    <w:rsid w:val="00B55E05"/>
    <w:rsid w:val="00B6045C"/>
    <w:rsid w:val="00B604AD"/>
    <w:rsid w:val="00B61DB4"/>
    <w:rsid w:val="00B62228"/>
    <w:rsid w:val="00B637AD"/>
    <w:rsid w:val="00B70C84"/>
    <w:rsid w:val="00B73086"/>
    <w:rsid w:val="00B7474D"/>
    <w:rsid w:val="00B80990"/>
    <w:rsid w:val="00B81FE0"/>
    <w:rsid w:val="00B8680C"/>
    <w:rsid w:val="00B875C3"/>
    <w:rsid w:val="00B91199"/>
    <w:rsid w:val="00B92355"/>
    <w:rsid w:val="00B94E55"/>
    <w:rsid w:val="00BA2E0E"/>
    <w:rsid w:val="00BA5AD1"/>
    <w:rsid w:val="00BA7221"/>
    <w:rsid w:val="00BA770C"/>
    <w:rsid w:val="00BB0088"/>
    <w:rsid w:val="00BB07C7"/>
    <w:rsid w:val="00BB376B"/>
    <w:rsid w:val="00BB7880"/>
    <w:rsid w:val="00BB7C08"/>
    <w:rsid w:val="00BC1C46"/>
    <w:rsid w:val="00BC1ECF"/>
    <w:rsid w:val="00BC2F94"/>
    <w:rsid w:val="00BC6CE7"/>
    <w:rsid w:val="00BD1272"/>
    <w:rsid w:val="00BD25C4"/>
    <w:rsid w:val="00BD2E30"/>
    <w:rsid w:val="00BD4B45"/>
    <w:rsid w:val="00BD517F"/>
    <w:rsid w:val="00BD5A7E"/>
    <w:rsid w:val="00BE08E6"/>
    <w:rsid w:val="00BE29A2"/>
    <w:rsid w:val="00BE5E93"/>
    <w:rsid w:val="00BE6BD8"/>
    <w:rsid w:val="00BE6C59"/>
    <w:rsid w:val="00BE79C8"/>
    <w:rsid w:val="00BF2D9E"/>
    <w:rsid w:val="00BF4044"/>
    <w:rsid w:val="00BF6037"/>
    <w:rsid w:val="00BF6633"/>
    <w:rsid w:val="00BF794B"/>
    <w:rsid w:val="00C00933"/>
    <w:rsid w:val="00C046A6"/>
    <w:rsid w:val="00C10032"/>
    <w:rsid w:val="00C120B8"/>
    <w:rsid w:val="00C2169D"/>
    <w:rsid w:val="00C25F93"/>
    <w:rsid w:val="00C31256"/>
    <w:rsid w:val="00C33348"/>
    <w:rsid w:val="00C3646C"/>
    <w:rsid w:val="00C36651"/>
    <w:rsid w:val="00C3684C"/>
    <w:rsid w:val="00C36F4E"/>
    <w:rsid w:val="00C37F6E"/>
    <w:rsid w:val="00C414B7"/>
    <w:rsid w:val="00C433D5"/>
    <w:rsid w:val="00C47626"/>
    <w:rsid w:val="00C47890"/>
    <w:rsid w:val="00C47C71"/>
    <w:rsid w:val="00C50D5F"/>
    <w:rsid w:val="00C514CF"/>
    <w:rsid w:val="00C53EE6"/>
    <w:rsid w:val="00C56ABE"/>
    <w:rsid w:val="00C57A3C"/>
    <w:rsid w:val="00C63152"/>
    <w:rsid w:val="00C636BD"/>
    <w:rsid w:val="00C64CAC"/>
    <w:rsid w:val="00C66AF1"/>
    <w:rsid w:val="00C7059D"/>
    <w:rsid w:val="00C70BCC"/>
    <w:rsid w:val="00C746D2"/>
    <w:rsid w:val="00C748C8"/>
    <w:rsid w:val="00C74C89"/>
    <w:rsid w:val="00C76B29"/>
    <w:rsid w:val="00C80250"/>
    <w:rsid w:val="00C83842"/>
    <w:rsid w:val="00C83921"/>
    <w:rsid w:val="00C84391"/>
    <w:rsid w:val="00C87387"/>
    <w:rsid w:val="00C874CC"/>
    <w:rsid w:val="00C9039E"/>
    <w:rsid w:val="00C919C8"/>
    <w:rsid w:val="00C91F45"/>
    <w:rsid w:val="00C920B2"/>
    <w:rsid w:val="00C956EA"/>
    <w:rsid w:val="00C95DC6"/>
    <w:rsid w:val="00C968E3"/>
    <w:rsid w:val="00C96E86"/>
    <w:rsid w:val="00CA0131"/>
    <w:rsid w:val="00CA17DE"/>
    <w:rsid w:val="00CA2616"/>
    <w:rsid w:val="00CA4289"/>
    <w:rsid w:val="00CA5A28"/>
    <w:rsid w:val="00CA5B49"/>
    <w:rsid w:val="00CA6579"/>
    <w:rsid w:val="00CA78D6"/>
    <w:rsid w:val="00CB3050"/>
    <w:rsid w:val="00CB3BF1"/>
    <w:rsid w:val="00CB73A5"/>
    <w:rsid w:val="00CB7AC4"/>
    <w:rsid w:val="00CB7AE7"/>
    <w:rsid w:val="00CC0C3D"/>
    <w:rsid w:val="00CC0C75"/>
    <w:rsid w:val="00CC505B"/>
    <w:rsid w:val="00CC5497"/>
    <w:rsid w:val="00CD16CD"/>
    <w:rsid w:val="00CD48F6"/>
    <w:rsid w:val="00CD4AFE"/>
    <w:rsid w:val="00CD4D1A"/>
    <w:rsid w:val="00CD73EF"/>
    <w:rsid w:val="00CD7A5A"/>
    <w:rsid w:val="00CE042B"/>
    <w:rsid w:val="00CE431A"/>
    <w:rsid w:val="00CF07E7"/>
    <w:rsid w:val="00CF4751"/>
    <w:rsid w:val="00CF77DF"/>
    <w:rsid w:val="00D003CA"/>
    <w:rsid w:val="00D03B89"/>
    <w:rsid w:val="00D1442E"/>
    <w:rsid w:val="00D15AD9"/>
    <w:rsid w:val="00D1651A"/>
    <w:rsid w:val="00D16DAC"/>
    <w:rsid w:val="00D20AF6"/>
    <w:rsid w:val="00D21045"/>
    <w:rsid w:val="00D243AE"/>
    <w:rsid w:val="00D25FDD"/>
    <w:rsid w:val="00D26C90"/>
    <w:rsid w:val="00D27BF6"/>
    <w:rsid w:val="00D300FE"/>
    <w:rsid w:val="00D301B0"/>
    <w:rsid w:val="00D320AC"/>
    <w:rsid w:val="00D32F92"/>
    <w:rsid w:val="00D337F0"/>
    <w:rsid w:val="00D35D92"/>
    <w:rsid w:val="00D36BF2"/>
    <w:rsid w:val="00D41076"/>
    <w:rsid w:val="00D42120"/>
    <w:rsid w:val="00D43DC5"/>
    <w:rsid w:val="00D44EBD"/>
    <w:rsid w:val="00D4758B"/>
    <w:rsid w:val="00D47594"/>
    <w:rsid w:val="00D508A1"/>
    <w:rsid w:val="00D52519"/>
    <w:rsid w:val="00D53025"/>
    <w:rsid w:val="00D53387"/>
    <w:rsid w:val="00D555ED"/>
    <w:rsid w:val="00D57254"/>
    <w:rsid w:val="00D600F6"/>
    <w:rsid w:val="00D60230"/>
    <w:rsid w:val="00D61586"/>
    <w:rsid w:val="00D6196C"/>
    <w:rsid w:val="00D620ED"/>
    <w:rsid w:val="00D626D7"/>
    <w:rsid w:val="00D64B6C"/>
    <w:rsid w:val="00D65A92"/>
    <w:rsid w:val="00D67104"/>
    <w:rsid w:val="00D70111"/>
    <w:rsid w:val="00D7025E"/>
    <w:rsid w:val="00D726CB"/>
    <w:rsid w:val="00D72BB1"/>
    <w:rsid w:val="00D73030"/>
    <w:rsid w:val="00D7326A"/>
    <w:rsid w:val="00D755BB"/>
    <w:rsid w:val="00D75A01"/>
    <w:rsid w:val="00D80275"/>
    <w:rsid w:val="00D817DE"/>
    <w:rsid w:val="00D84206"/>
    <w:rsid w:val="00D84C91"/>
    <w:rsid w:val="00D85072"/>
    <w:rsid w:val="00D853CD"/>
    <w:rsid w:val="00D865C6"/>
    <w:rsid w:val="00D9016C"/>
    <w:rsid w:val="00D9334F"/>
    <w:rsid w:val="00D93500"/>
    <w:rsid w:val="00DA06E5"/>
    <w:rsid w:val="00DA57C1"/>
    <w:rsid w:val="00DB102F"/>
    <w:rsid w:val="00DB1384"/>
    <w:rsid w:val="00DB15BF"/>
    <w:rsid w:val="00DB184C"/>
    <w:rsid w:val="00DB1D83"/>
    <w:rsid w:val="00DB3415"/>
    <w:rsid w:val="00DB4669"/>
    <w:rsid w:val="00DB549B"/>
    <w:rsid w:val="00DB7A8E"/>
    <w:rsid w:val="00DB7B3F"/>
    <w:rsid w:val="00DC01D3"/>
    <w:rsid w:val="00DC0FC9"/>
    <w:rsid w:val="00DC14F6"/>
    <w:rsid w:val="00DC2C95"/>
    <w:rsid w:val="00DC3145"/>
    <w:rsid w:val="00DC492B"/>
    <w:rsid w:val="00DD05EA"/>
    <w:rsid w:val="00DD3CFC"/>
    <w:rsid w:val="00DD4D0E"/>
    <w:rsid w:val="00DD73E8"/>
    <w:rsid w:val="00DD7525"/>
    <w:rsid w:val="00DE1080"/>
    <w:rsid w:val="00DE30CE"/>
    <w:rsid w:val="00DE5D62"/>
    <w:rsid w:val="00DF2F32"/>
    <w:rsid w:val="00DF3BBB"/>
    <w:rsid w:val="00DF5DC6"/>
    <w:rsid w:val="00DF6CC5"/>
    <w:rsid w:val="00DF7ADB"/>
    <w:rsid w:val="00E00B4A"/>
    <w:rsid w:val="00E014F7"/>
    <w:rsid w:val="00E024B6"/>
    <w:rsid w:val="00E0276B"/>
    <w:rsid w:val="00E02B7D"/>
    <w:rsid w:val="00E03A28"/>
    <w:rsid w:val="00E04C92"/>
    <w:rsid w:val="00E05223"/>
    <w:rsid w:val="00E10785"/>
    <w:rsid w:val="00E11921"/>
    <w:rsid w:val="00E12E10"/>
    <w:rsid w:val="00E175B4"/>
    <w:rsid w:val="00E225D0"/>
    <w:rsid w:val="00E2476F"/>
    <w:rsid w:val="00E27D33"/>
    <w:rsid w:val="00E31FD3"/>
    <w:rsid w:val="00E34557"/>
    <w:rsid w:val="00E35310"/>
    <w:rsid w:val="00E358E0"/>
    <w:rsid w:val="00E41E4B"/>
    <w:rsid w:val="00E41EDA"/>
    <w:rsid w:val="00E4547D"/>
    <w:rsid w:val="00E458ED"/>
    <w:rsid w:val="00E46493"/>
    <w:rsid w:val="00E514C1"/>
    <w:rsid w:val="00E5198E"/>
    <w:rsid w:val="00E51EF1"/>
    <w:rsid w:val="00E53D0F"/>
    <w:rsid w:val="00E53D61"/>
    <w:rsid w:val="00E54124"/>
    <w:rsid w:val="00E60CBB"/>
    <w:rsid w:val="00E60F3F"/>
    <w:rsid w:val="00E62174"/>
    <w:rsid w:val="00E63D26"/>
    <w:rsid w:val="00E64BB2"/>
    <w:rsid w:val="00E6679F"/>
    <w:rsid w:val="00E705A4"/>
    <w:rsid w:val="00E70C39"/>
    <w:rsid w:val="00E71008"/>
    <w:rsid w:val="00E73DB7"/>
    <w:rsid w:val="00E745C6"/>
    <w:rsid w:val="00E778F7"/>
    <w:rsid w:val="00E81CCB"/>
    <w:rsid w:val="00E8406C"/>
    <w:rsid w:val="00E85C0A"/>
    <w:rsid w:val="00E90489"/>
    <w:rsid w:val="00E908B6"/>
    <w:rsid w:val="00E91723"/>
    <w:rsid w:val="00E91930"/>
    <w:rsid w:val="00E939CE"/>
    <w:rsid w:val="00E94555"/>
    <w:rsid w:val="00E954D3"/>
    <w:rsid w:val="00E96BDE"/>
    <w:rsid w:val="00EA18C1"/>
    <w:rsid w:val="00EA5411"/>
    <w:rsid w:val="00EA5D6F"/>
    <w:rsid w:val="00EB0C31"/>
    <w:rsid w:val="00EB5B70"/>
    <w:rsid w:val="00EB7D94"/>
    <w:rsid w:val="00EC1087"/>
    <w:rsid w:val="00EC1316"/>
    <w:rsid w:val="00EC3291"/>
    <w:rsid w:val="00EC3C00"/>
    <w:rsid w:val="00EC4850"/>
    <w:rsid w:val="00EC5785"/>
    <w:rsid w:val="00EC7802"/>
    <w:rsid w:val="00EC7F50"/>
    <w:rsid w:val="00ED11D3"/>
    <w:rsid w:val="00ED15D5"/>
    <w:rsid w:val="00ED1CC2"/>
    <w:rsid w:val="00ED4152"/>
    <w:rsid w:val="00ED64C3"/>
    <w:rsid w:val="00EE4AB6"/>
    <w:rsid w:val="00EE5BA0"/>
    <w:rsid w:val="00EE639D"/>
    <w:rsid w:val="00EF062B"/>
    <w:rsid w:val="00EF1314"/>
    <w:rsid w:val="00EF180D"/>
    <w:rsid w:val="00EF21FA"/>
    <w:rsid w:val="00EF2787"/>
    <w:rsid w:val="00EF6806"/>
    <w:rsid w:val="00EF6AF9"/>
    <w:rsid w:val="00EF6D1A"/>
    <w:rsid w:val="00EF6F1C"/>
    <w:rsid w:val="00EF7838"/>
    <w:rsid w:val="00F005AA"/>
    <w:rsid w:val="00F0133C"/>
    <w:rsid w:val="00F014B9"/>
    <w:rsid w:val="00F01AA8"/>
    <w:rsid w:val="00F03473"/>
    <w:rsid w:val="00F03D83"/>
    <w:rsid w:val="00F04086"/>
    <w:rsid w:val="00F053A1"/>
    <w:rsid w:val="00F0554E"/>
    <w:rsid w:val="00F055F7"/>
    <w:rsid w:val="00F059EF"/>
    <w:rsid w:val="00F07199"/>
    <w:rsid w:val="00F11BBE"/>
    <w:rsid w:val="00F1322D"/>
    <w:rsid w:val="00F15282"/>
    <w:rsid w:val="00F15975"/>
    <w:rsid w:val="00F16CA3"/>
    <w:rsid w:val="00F17D13"/>
    <w:rsid w:val="00F20237"/>
    <w:rsid w:val="00F20521"/>
    <w:rsid w:val="00F20755"/>
    <w:rsid w:val="00F241BA"/>
    <w:rsid w:val="00F273DA"/>
    <w:rsid w:val="00F30596"/>
    <w:rsid w:val="00F30F3A"/>
    <w:rsid w:val="00F31711"/>
    <w:rsid w:val="00F34D93"/>
    <w:rsid w:val="00F42C1A"/>
    <w:rsid w:val="00F42F14"/>
    <w:rsid w:val="00F43D91"/>
    <w:rsid w:val="00F534F2"/>
    <w:rsid w:val="00F53684"/>
    <w:rsid w:val="00F53BF2"/>
    <w:rsid w:val="00F53D03"/>
    <w:rsid w:val="00F60828"/>
    <w:rsid w:val="00F62DFE"/>
    <w:rsid w:val="00F653B7"/>
    <w:rsid w:val="00F65766"/>
    <w:rsid w:val="00F67BF0"/>
    <w:rsid w:val="00F70BAD"/>
    <w:rsid w:val="00F713A2"/>
    <w:rsid w:val="00F717A4"/>
    <w:rsid w:val="00F7384E"/>
    <w:rsid w:val="00F74329"/>
    <w:rsid w:val="00F768FB"/>
    <w:rsid w:val="00F77517"/>
    <w:rsid w:val="00F82AE6"/>
    <w:rsid w:val="00F84D40"/>
    <w:rsid w:val="00F84F89"/>
    <w:rsid w:val="00F85298"/>
    <w:rsid w:val="00F90A88"/>
    <w:rsid w:val="00F90D09"/>
    <w:rsid w:val="00F93659"/>
    <w:rsid w:val="00F95310"/>
    <w:rsid w:val="00F976E8"/>
    <w:rsid w:val="00F979B3"/>
    <w:rsid w:val="00FA0FBF"/>
    <w:rsid w:val="00FA137E"/>
    <w:rsid w:val="00FA1AEB"/>
    <w:rsid w:val="00FA2D04"/>
    <w:rsid w:val="00FA39DC"/>
    <w:rsid w:val="00FA48BF"/>
    <w:rsid w:val="00FA6636"/>
    <w:rsid w:val="00FA7EF7"/>
    <w:rsid w:val="00FB1B04"/>
    <w:rsid w:val="00FB4036"/>
    <w:rsid w:val="00FB6C7D"/>
    <w:rsid w:val="00FB74F2"/>
    <w:rsid w:val="00FB7DE7"/>
    <w:rsid w:val="00FC1E7A"/>
    <w:rsid w:val="00FC4B39"/>
    <w:rsid w:val="00FC4DB3"/>
    <w:rsid w:val="00FC5AFA"/>
    <w:rsid w:val="00FC60C5"/>
    <w:rsid w:val="00FD3436"/>
    <w:rsid w:val="00FD4374"/>
    <w:rsid w:val="00FD49F5"/>
    <w:rsid w:val="00FD4F03"/>
    <w:rsid w:val="00FD5FB0"/>
    <w:rsid w:val="00FD6B08"/>
    <w:rsid w:val="00FD7C4D"/>
    <w:rsid w:val="00FE0C5B"/>
    <w:rsid w:val="00FE1FD1"/>
    <w:rsid w:val="00FE2196"/>
    <w:rsid w:val="00FE3985"/>
    <w:rsid w:val="00FE42D8"/>
    <w:rsid w:val="00FE4308"/>
    <w:rsid w:val="00FE579F"/>
    <w:rsid w:val="00FE7C5D"/>
    <w:rsid w:val="00FF0A4C"/>
    <w:rsid w:val="00FF1288"/>
    <w:rsid w:val="00FF6320"/>
    <w:rsid w:val="00FF6886"/>
    <w:rsid w:val="00FF6B54"/>
    <w:rsid w:val="00FF758F"/>
    <w:rsid w:val="00FF7F3D"/>
    <w:rsid w:val="00FF7F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E9A"/>
  <w15:docId w15:val="{02D76517-93CE-4849-8C0D-B17877C2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6E1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1B217F"/>
    <w:pPr>
      <w:keepNext/>
      <w:suppressAutoHyphens w:val="0"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217F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character" w:customStyle="1" w:styleId="a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paragraph" w:styleId="a4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3"/>
    <w:uiPriority w:val="99"/>
    <w:unhideWhenUsed/>
    <w:rsid w:val="00936B5F"/>
    <w:rPr>
      <w:sz w:val="20"/>
      <w:szCs w:val="20"/>
    </w:rPr>
  </w:style>
  <w:style w:type="character" w:styleId="a5">
    <w:name w:val="footnote reference"/>
    <w:uiPriority w:val="99"/>
    <w:rsid w:val="00491CE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7">
    <w:name w:val="header"/>
    <w:basedOn w:val="a"/>
    <w:link w:val="a6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rsid w:val="00491CE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link w:val="ae"/>
    <w:rsid w:val="00491CEE"/>
    <w:pPr>
      <w:spacing w:after="140" w:line="276" w:lineRule="auto"/>
    </w:pPr>
  </w:style>
  <w:style w:type="character" w:customStyle="1" w:styleId="ae">
    <w:name w:val="Основной текст Знак"/>
    <w:basedOn w:val="a0"/>
    <w:link w:val="ad"/>
    <w:rsid w:val="00F055F7"/>
    <w:rPr>
      <w:rFonts w:ascii="Times New Roman" w:hAnsi="Times New Roman"/>
      <w:sz w:val="28"/>
    </w:rPr>
  </w:style>
  <w:style w:type="paragraph" w:styleId="af">
    <w:name w:val="List"/>
    <w:basedOn w:val="ad"/>
    <w:rsid w:val="00491CEE"/>
    <w:rPr>
      <w:rFonts w:cs="Mangal"/>
    </w:rPr>
  </w:style>
  <w:style w:type="paragraph" w:styleId="af0">
    <w:name w:val="caption"/>
    <w:basedOn w:val="a"/>
    <w:qFormat/>
    <w:rsid w:val="00491C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491CEE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1751B"/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2">
    <w:name w:val="Колонтитул"/>
    <w:basedOn w:val="a"/>
    <w:qFormat/>
    <w:rsid w:val="00491CEE"/>
  </w:style>
  <w:style w:type="paragraph" w:styleId="af3">
    <w:name w:val="List Paragraph"/>
    <w:basedOn w:val="a"/>
    <w:uiPriority w:val="34"/>
    <w:qFormat/>
    <w:rsid w:val="00700860"/>
    <w:pPr>
      <w:ind w:left="720"/>
      <w:contextualSpacing/>
    </w:pPr>
  </w:style>
  <w:style w:type="paragraph" w:styleId="af4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Содержимое таблицы"/>
    <w:basedOn w:val="a"/>
    <w:qFormat/>
    <w:rsid w:val="00491CEE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491CEE"/>
    <w:pPr>
      <w:jc w:val="center"/>
    </w:pPr>
    <w:rPr>
      <w:b/>
      <w:bCs/>
    </w:rPr>
  </w:style>
  <w:style w:type="table" w:styleId="af7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8">
    <w:name w:val="_Текст"/>
    <w:basedOn w:val="a"/>
    <w:rsid w:val="003A7FE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rsid w:val="003A7FE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3A7FEC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A7FE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1B217F"/>
    <w:pPr>
      <w:suppressAutoHyphens w:val="0"/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1B217F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fb">
    <w:name w:val="annotation reference"/>
    <w:basedOn w:val="a0"/>
    <w:uiPriority w:val="99"/>
    <w:semiHidden/>
    <w:unhideWhenUsed/>
    <w:rsid w:val="00D60230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D60230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D60230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6023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D60230"/>
    <w:rPr>
      <w:rFonts w:ascii="Times New Roman" w:hAnsi="Times New Roman"/>
      <w:b/>
      <w:bCs/>
      <w:sz w:val="20"/>
      <w:szCs w:val="20"/>
    </w:rPr>
  </w:style>
  <w:style w:type="table" w:customStyle="1" w:styleId="10">
    <w:name w:val="Сетка таблицы1"/>
    <w:basedOn w:val="a1"/>
    <w:next w:val="af7"/>
    <w:uiPriority w:val="39"/>
    <w:rsid w:val="0064204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vestm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20A9-FF67-4139-A20C-9401066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34</Pages>
  <Words>10737</Words>
  <Characters>61204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cp:lastModifiedBy>Пользователь</cp:lastModifiedBy>
  <cp:revision>115</cp:revision>
  <cp:lastPrinted>2024-06-24T09:58:00Z</cp:lastPrinted>
  <dcterms:created xsi:type="dcterms:W3CDTF">2026-01-14T08:33:00Z</dcterms:created>
  <dcterms:modified xsi:type="dcterms:W3CDTF">2026-01-23T08:21:00Z</dcterms:modified>
  <dc:language>ru-RU</dc:language>
</cp:coreProperties>
</file>