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CA2D02" w:rsidRDefault="00CA2D02" w:rsidP="00CA2D02">
      <w:pPr>
        <w:jc w:val="center"/>
      </w:pPr>
      <w:r>
        <w:rPr>
          <w:noProof/>
          <w:lang w:eastAsia="ru-RU"/>
        </w:rPr>
        <w:drawing>
          <wp:inline distT="0" distB="0" distL="0" distR="0" wp14:anchorId="2665AF13" wp14:editId="25FA3DE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02" w:rsidRPr="007263F9" w:rsidRDefault="00CA2D02" w:rsidP="00CA2D02">
      <w:pPr>
        <w:rPr>
          <w:sz w:val="4"/>
          <w:szCs w:val="4"/>
        </w:rPr>
      </w:pPr>
    </w:p>
    <w:p w:rsidR="00CA2D02" w:rsidRPr="005F0D95" w:rsidRDefault="00CA2D02" w:rsidP="00CA2D0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CA2D02" w:rsidRPr="007263F9" w:rsidRDefault="00CA2D02" w:rsidP="00CA2D02">
      <w:pPr>
        <w:jc w:val="both"/>
        <w:rPr>
          <w:b/>
          <w:sz w:val="12"/>
          <w:szCs w:val="12"/>
        </w:rPr>
      </w:pPr>
    </w:p>
    <w:p w:rsidR="00CA2D02" w:rsidRPr="005F0D95" w:rsidRDefault="00CA2D02" w:rsidP="00CA2D0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A2D02" w:rsidRPr="005F0D95" w:rsidRDefault="00CA2D02" w:rsidP="00CA2D02">
      <w:pPr>
        <w:jc w:val="both"/>
        <w:rPr>
          <w:sz w:val="4"/>
          <w:szCs w:val="4"/>
          <w:u w:val="single"/>
        </w:rPr>
      </w:pPr>
    </w:p>
    <w:p w:rsidR="00CA2D02" w:rsidRDefault="00B17AB6" w:rsidP="00CA2D02">
      <w:pPr>
        <w:jc w:val="center"/>
        <w:rPr>
          <w:sz w:val="22"/>
        </w:rPr>
      </w:pPr>
      <w:r>
        <w:rPr>
          <w:sz w:val="22"/>
        </w:rPr>
        <w:t xml:space="preserve"> ___________</w:t>
      </w:r>
      <w:r w:rsidR="004D5ADE">
        <w:rPr>
          <w:sz w:val="22"/>
        </w:rPr>
        <w:t xml:space="preserve"> </w:t>
      </w:r>
      <w:r w:rsidR="00CA2D02">
        <w:rPr>
          <w:sz w:val="22"/>
        </w:rPr>
        <w:t xml:space="preserve">№  </w:t>
      </w:r>
      <w:r>
        <w:rPr>
          <w:sz w:val="22"/>
        </w:rPr>
        <w:t>__________</w:t>
      </w:r>
    </w:p>
    <w:p w:rsidR="00CA2D02" w:rsidRPr="005F0D95" w:rsidRDefault="00CA2D02" w:rsidP="00CA2D02">
      <w:pPr>
        <w:jc w:val="both"/>
        <w:rPr>
          <w:sz w:val="4"/>
          <w:szCs w:val="4"/>
        </w:rPr>
      </w:pPr>
    </w:p>
    <w:p w:rsidR="00CA2D02" w:rsidRDefault="00CA2D02" w:rsidP="00CA2D02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61751B" w:rsidRPr="00426893" w:rsidRDefault="00A50B41" w:rsidP="00A50B41">
      <w:pPr>
        <w:tabs>
          <w:tab w:val="left" w:pos="3168"/>
        </w:tabs>
        <w:rPr>
          <w:color w:val="000000"/>
          <w:sz w:val="2"/>
          <w:szCs w:val="28"/>
        </w:rPr>
      </w:pPr>
      <w:r w:rsidRPr="00426893">
        <w:rPr>
          <w:color w:val="000000"/>
          <w:sz w:val="16"/>
          <w:szCs w:val="28"/>
        </w:rPr>
        <w:tab/>
      </w:r>
    </w:p>
    <w:p w:rsidR="0061751B" w:rsidRPr="00426893" w:rsidRDefault="0061751B" w:rsidP="0061751B">
      <w:pPr>
        <w:rPr>
          <w:color w:val="000000"/>
          <w:sz w:val="16"/>
          <w:szCs w:val="28"/>
        </w:rPr>
      </w:pPr>
    </w:p>
    <w:p w:rsidR="00A50B41" w:rsidRPr="00426893" w:rsidRDefault="00A50B41" w:rsidP="0061751B">
      <w:pPr>
        <w:rPr>
          <w:color w:val="000000"/>
          <w:sz w:val="16"/>
          <w:szCs w:val="28"/>
        </w:rPr>
      </w:pPr>
    </w:p>
    <w:p w:rsidR="00F053A1" w:rsidRPr="00426893" w:rsidRDefault="00F053A1" w:rsidP="0061751B">
      <w:pPr>
        <w:rPr>
          <w:color w:val="000000"/>
          <w:szCs w:val="28"/>
        </w:rPr>
      </w:pPr>
    </w:p>
    <w:p w:rsidR="0061751B" w:rsidRPr="00426893" w:rsidRDefault="0061751B" w:rsidP="0061751B">
      <w:pPr>
        <w:jc w:val="center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О </w:t>
      </w:r>
      <w:r w:rsidR="005F3D78">
        <w:rPr>
          <w:color w:val="000000"/>
          <w:szCs w:val="28"/>
        </w:rPr>
        <w:t>досрочном прекращении реализации</w:t>
      </w:r>
      <w:r w:rsidRPr="00426893">
        <w:rPr>
          <w:color w:val="000000"/>
          <w:szCs w:val="28"/>
        </w:rPr>
        <w:t xml:space="preserve"> муниципальной программы</w:t>
      </w:r>
    </w:p>
    <w:p w:rsidR="001B217F" w:rsidRPr="00426893" w:rsidRDefault="0061751B" w:rsidP="002C332B">
      <w:pPr>
        <w:jc w:val="center"/>
        <w:rPr>
          <w:rFonts w:cs="Times New Roman"/>
          <w:b/>
        </w:rPr>
      </w:pPr>
      <w:r w:rsidRPr="00426893">
        <w:rPr>
          <w:color w:val="000000"/>
          <w:szCs w:val="28"/>
        </w:rPr>
        <w:t>«</w:t>
      </w:r>
      <w:r w:rsidR="00DB6EF2">
        <w:rPr>
          <w:color w:val="000000"/>
          <w:szCs w:val="28"/>
        </w:rPr>
        <w:t>Строительство объектов социальной инфраструктуры</w:t>
      </w:r>
      <w:r w:rsidRPr="00426893">
        <w:rPr>
          <w:color w:val="000000"/>
          <w:szCs w:val="28"/>
        </w:rPr>
        <w:t>»</w:t>
      </w:r>
      <w:r w:rsidR="009E7EAB">
        <w:rPr>
          <w:color w:val="000000"/>
          <w:szCs w:val="28"/>
        </w:rPr>
        <w:t xml:space="preserve"> </w:t>
      </w:r>
      <w:r w:rsidR="005F3D78">
        <w:rPr>
          <w:color w:val="000000"/>
          <w:szCs w:val="28"/>
        </w:rPr>
        <w:t>на 202</w:t>
      </w:r>
      <w:r w:rsidR="002C332B">
        <w:rPr>
          <w:color w:val="000000"/>
          <w:szCs w:val="28"/>
        </w:rPr>
        <w:t>3</w:t>
      </w:r>
      <w:r w:rsidR="005F3D78">
        <w:rPr>
          <w:color w:val="000000"/>
          <w:szCs w:val="28"/>
        </w:rPr>
        <w:t>-202</w:t>
      </w:r>
      <w:r w:rsidR="002C332B">
        <w:rPr>
          <w:color w:val="000000"/>
          <w:szCs w:val="28"/>
        </w:rPr>
        <w:t>7</w:t>
      </w:r>
      <w:r w:rsidRPr="00426893">
        <w:rPr>
          <w:color w:val="000000"/>
          <w:szCs w:val="28"/>
        </w:rPr>
        <w:t xml:space="preserve"> годы </w:t>
      </w:r>
    </w:p>
    <w:p w:rsidR="0061751B" w:rsidRDefault="0061751B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053A1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1751B" w:rsidRPr="00426893" w:rsidRDefault="00A50B41" w:rsidP="00B96775">
      <w:pPr>
        <w:ind w:firstLine="708"/>
        <w:jc w:val="both"/>
        <w:rPr>
          <w:color w:val="000000"/>
          <w:szCs w:val="28"/>
        </w:rPr>
      </w:pPr>
      <w:r w:rsidRPr="00426893">
        <w:rPr>
          <w:color w:val="000000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городского округа Лыткарино, утвержденным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постановлением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 главы 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городского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округа  </w:t>
      </w:r>
      <w:r w:rsidR="00DE7D4F">
        <w:rPr>
          <w:color w:val="000000"/>
          <w:szCs w:val="28"/>
        </w:rPr>
        <w:t xml:space="preserve"> </w:t>
      </w:r>
      <w:r w:rsidRPr="00426893">
        <w:rPr>
          <w:color w:val="000000"/>
          <w:szCs w:val="28"/>
        </w:rPr>
        <w:t xml:space="preserve">Лыткарино  </w:t>
      </w:r>
      <w:r w:rsidR="00DE7D4F">
        <w:rPr>
          <w:color w:val="000000"/>
          <w:szCs w:val="28"/>
        </w:rPr>
        <w:t xml:space="preserve">  </w:t>
      </w:r>
      <w:r w:rsidRPr="00426893">
        <w:rPr>
          <w:color w:val="000000"/>
          <w:szCs w:val="28"/>
        </w:rPr>
        <w:t xml:space="preserve">от 02.11.2020 № 548-п, </w:t>
      </w:r>
      <w:r w:rsidR="00922B12">
        <w:rPr>
          <w:color w:val="000000"/>
          <w:szCs w:val="28"/>
        </w:rPr>
        <w:t>с учётом</w:t>
      </w:r>
      <w:r w:rsidR="000C2E11">
        <w:rPr>
          <w:color w:val="000000"/>
          <w:szCs w:val="28"/>
        </w:rPr>
        <w:t xml:space="preserve"> </w:t>
      </w:r>
      <w:r w:rsidR="0024041E">
        <w:rPr>
          <w:rFonts w:cs="Times New Roman"/>
          <w:szCs w:val="28"/>
        </w:rPr>
        <w:t>Закона Московской области от 15.12.2023 №242/2023-ОЗ</w:t>
      </w:r>
      <w:r w:rsidR="00B55D47">
        <w:rPr>
          <w:rFonts w:cs="Times New Roman"/>
          <w:szCs w:val="28"/>
        </w:rPr>
        <w:t xml:space="preserve"> «</w:t>
      </w:r>
      <w:r w:rsidR="0024041E">
        <w:rPr>
          <w:rFonts w:cs="Times New Roman"/>
          <w:szCs w:val="28"/>
        </w:rPr>
        <w:t>О перераспределении полномочий между органами местного самоуправления муниципальных образований Московской области и исполнительными органами Московской области по осуществлению проектных и (или) изыскательских работ, работ по строительству (реконструкции) объектов капитального строительства социальной инфраструктуры местного значения, автомобильных дорог общего пользования местного значения, а также работ по капитальному ремонту, оснащению, благоустройству территорий объектов капитального строительства социальной инфраструктуры местного значения, финансирование которых будет осуществляться за счет средств бюджета Московской области</w:t>
      </w:r>
      <w:r w:rsidR="00B55D47">
        <w:rPr>
          <w:rFonts w:cs="Times New Roman"/>
          <w:szCs w:val="28"/>
        </w:rPr>
        <w:t>»</w:t>
      </w:r>
      <w:r w:rsidR="00C572CF">
        <w:rPr>
          <w:color w:val="000000"/>
          <w:szCs w:val="28"/>
        </w:rPr>
        <w:t xml:space="preserve">, </w:t>
      </w:r>
      <w:r w:rsidR="00462822" w:rsidRPr="00B70943">
        <w:rPr>
          <w:szCs w:val="28"/>
        </w:rPr>
        <w:t xml:space="preserve">с учетом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462822">
        <w:rPr>
          <w:szCs w:val="28"/>
        </w:rPr>
        <w:t>06.03.2024</w:t>
      </w:r>
      <w:r w:rsidR="00462822" w:rsidRPr="00B70943">
        <w:rPr>
          <w:szCs w:val="28"/>
        </w:rPr>
        <w:t xml:space="preserve"> №</w:t>
      </w:r>
      <w:r w:rsidR="00462822">
        <w:rPr>
          <w:szCs w:val="28"/>
        </w:rPr>
        <w:t xml:space="preserve"> 20</w:t>
      </w:r>
      <w:r w:rsidR="00462822" w:rsidRPr="00B70943">
        <w:rPr>
          <w:szCs w:val="28"/>
        </w:rPr>
        <w:t>,</w:t>
      </w:r>
      <w:r w:rsidR="00462822">
        <w:rPr>
          <w:szCs w:val="28"/>
        </w:rPr>
        <w:t xml:space="preserve"> </w:t>
      </w:r>
      <w:bookmarkStart w:id="0" w:name="_GoBack"/>
      <w:bookmarkEnd w:id="0"/>
      <w:r w:rsidRPr="00426893">
        <w:rPr>
          <w:color w:val="000000"/>
          <w:szCs w:val="28"/>
        </w:rPr>
        <w:t>постановляю:</w:t>
      </w:r>
    </w:p>
    <w:p w:rsidR="00B956E5" w:rsidRPr="007A5067" w:rsidRDefault="00383FED" w:rsidP="00B96775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>1</w:t>
      </w:r>
      <w:r w:rsidR="0061751B" w:rsidRPr="007A5067">
        <w:rPr>
          <w:rFonts w:cs="Times New Roman"/>
          <w:szCs w:val="28"/>
        </w:rPr>
        <w:t>. </w:t>
      </w:r>
      <w:r w:rsidR="005F3D78" w:rsidRPr="007A5067">
        <w:rPr>
          <w:rFonts w:cs="Times New Roman"/>
          <w:szCs w:val="28"/>
        </w:rPr>
        <w:t xml:space="preserve">Досрочно прекратить реализацию муниципальной программы </w:t>
      </w:r>
      <w:r w:rsidR="002665AA" w:rsidRPr="00426893">
        <w:rPr>
          <w:color w:val="000000"/>
          <w:szCs w:val="28"/>
        </w:rPr>
        <w:t>«</w:t>
      </w:r>
      <w:r w:rsidR="00B343D1">
        <w:rPr>
          <w:color w:val="000000"/>
          <w:szCs w:val="28"/>
        </w:rPr>
        <w:t>Строительство объектов социальной инфраструктуры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5F3D78" w:rsidRPr="007A5067">
        <w:rPr>
          <w:rFonts w:cs="Times New Roman"/>
          <w:szCs w:val="28"/>
        </w:rPr>
        <w:t>на 202</w:t>
      </w:r>
      <w:r w:rsidR="00B96775">
        <w:rPr>
          <w:rFonts w:cs="Times New Roman"/>
          <w:szCs w:val="28"/>
        </w:rPr>
        <w:t>3</w:t>
      </w:r>
      <w:r w:rsidR="005F3D78" w:rsidRPr="007A5067">
        <w:rPr>
          <w:rFonts w:cs="Times New Roman"/>
          <w:szCs w:val="28"/>
        </w:rPr>
        <w:t>-202</w:t>
      </w:r>
      <w:r w:rsidR="00B55D47">
        <w:rPr>
          <w:rFonts w:cs="Times New Roman"/>
          <w:szCs w:val="28"/>
        </w:rPr>
        <w:t>7</w:t>
      </w:r>
      <w:r w:rsidR="005F3D78" w:rsidRPr="007A5067">
        <w:rPr>
          <w:rFonts w:cs="Times New Roman"/>
          <w:szCs w:val="28"/>
        </w:rPr>
        <w:t xml:space="preserve"> годы, </w:t>
      </w:r>
      <w:r w:rsidR="00B956E5" w:rsidRPr="007A5067">
        <w:rPr>
          <w:rFonts w:cs="Times New Roman"/>
          <w:szCs w:val="28"/>
        </w:rPr>
        <w:t>у</w:t>
      </w:r>
      <w:r w:rsidR="005F3D78" w:rsidRPr="007A5067">
        <w:rPr>
          <w:rFonts w:cs="Times New Roman"/>
          <w:szCs w:val="28"/>
        </w:rPr>
        <w:t>твержденную постановление</w:t>
      </w:r>
      <w:r w:rsidR="00C572CF">
        <w:rPr>
          <w:rFonts w:cs="Times New Roman"/>
          <w:szCs w:val="28"/>
        </w:rPr>
        <w:t>м</w:t>
      </w:r>
      <w:r w:rsidR="005F3D78" w:rsidRPr="007A5067">
        <w:rPr>
          <w:rFonts w:cs="Times New Roman"/>
          <w:szCs w:val="28"/>
        </w:rPr>
        <w:t xml:space="preserve"> главы</w:t>
      </w:r>
      <w:r w:rsidR="00B956E5" w:rsidRPr="007A5067">
        <w:rPr>
          <w:rFonts w:cs="Times New Roman"/>
          <w:szCs w:val="28"/>
        </w:rPr>
        <w:t xml:space="preserve"> городского окру</w:t>
      </w:r>
      <w:r w:rsidR="00B343D1">
        <w:rPr>
          <w:rFonts w:cs="Times New Roman"/>
          <w:szCs w:val="28"/>
        </w:rPr>
        <w:t xml:space="preserve">га Лыткарино от </w:t>
      </w:r>
      <w:r w:rsidR="00B96775" w:rsidRPr="00B70943">
        <w:rPr>
          <w:szCs w:val="28"/>
        </w:rPr>
        <w:t>15.11.2022 №709-п</w:t>
      </w:r>
      <w:r w:rsidR="00B96775" w:rsidRPr="007A5067">
        <w:rPr>
          <w:rFonts w:cs="Times New Roman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 xml:space="preserve">«Об утверждении муниципальной программы </w:t>
      </w:r>
      <w:r w:rsidR="002665AA" w:rsidRPr="00426893">
        <w:rPr>
          <w:color w:val="000000"/>
          <w:szCs w:val="28"/>
        </w:rPr>
        <w:t>«</w:t>
      </w:r>
      <w:r w:rsidR="00B343D1">
        <w:rPr>
          <w:color w:val="000000"/>
          <w:szCs w:val="28"/>
        </w:rPr>
        <w:t>Строительство объектов социальной инфраструктуры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B956E5" w:rsidRPr="007A5067">
        <w:rPr>
          <w:rFonts w:cs="Times New Roman"/>
          <w:szCs w:val="28"/>
        </w:rPr>
        <w:t>на 202</w:t>
      </w:r>
      <w:r w:rsidR="00B96775">
        <w:rPr>
          <w:rFonts w:cs="Times New Roman"/>
          <w:szCs w:val="28"/>
        </w:rPr>
        <w:t>3</w:t>
      </w:r>
      <w:r w:rsidR="00B956E5" w:rsidRPr="007A5067">
        <w:rPr>
          <w:rFonts w:cs="Times New Roman"/>
          <w:szCs w:val="28"/>
        </w:rPr>
        <w:t>-202</w:t>
      </w:r>
      <w:r w:rsidR="00B96775">
        <w:rPr>
          <w:rFonts w:cs="Times New Roman"/>
          <w:szCs w:val="28"/>
        </w:rPr>
        <w:t>7</w:t>
      </w:r>
      <w:r w:rsidR="00B956E5" w:rsidRPr="007A5067">
        <w:rPr>
          <w:rFonts w:cs="Times New Roman"/>
          <w:szCs w:val="28"/>
        </w:rPr>
        <w:t xml:space="preserve"> годы</w:t>
      </w:r>
      <w:r w:rsidR="00B619CF">
        <w:rPr>
          <w:rFonts w:cs="Times New Roman"/>
          <w:szCs w:val="28"/>
        </w:rPr>
        <w:t>»</w:t>
      </w:r>
      <w:r w:rsidR="00B956E5" w:rsidRPr="007A5067">
        <w:rPr>
          <w:rFonts w:cs="Times New Roman"/>
          <w:szCs w:val="28"/>
        </w:rPr>
        <w:t>.</w:t>
      </w:r>
    </w:p>
    <w:p w:rsidR="00A50B41" w:rsidRPr="00426893" w:rsidRDefault="005F3D78" w:rsidP="00B96775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7A5067">
        <w:rPr>
          <w:rFonts w:cs="Times New Roman"/>
          <w:szCs w:val="28"/>
        </w:rPr>
        <w:t xml:space="preserve"> </w:t>
      </w:r>
      <w:r w:rsidR="00383FED" w:rsidRPr="007A5067">
        <w:rPr>
          <w:rFonts w:cs="Times New Roman"/>
          <w:szCs w:val="28"/>
        </w:rPr>
        <w:t>2</w:t>
      </w:r>
      <w:r w:rsidR="0061751B" w:rsidRPr="007A5067">
        <w:rPr>
          <w:rFonts w:cs="Times New Roman"/>
          <w:szCs w:val="28"/>
        </w:rPr>
        <w:t>. Признать утратившими силу</w:t>
      </w:r>
      <w:r w:rsidR="007073C5" w:rsidRPr="00426893">
        <w:rPr>
          <w:rFonts w:cs="Times New Roman"/>
          <w:szCs w:val="28"/>
        </w:rPr>
        <w:t>:</w:t>
      </w:r>
      <w:r w:rsidR="00A50B41" w:rsidRPr="00426893">
        <w:rPr>
          <w:rFonts w:cs="Times New Roman"/>
          <w:szCs w:val="28"/>
        </w:rPr>
        <w:t xml:space="preserve"> </w:t>
      </w:r>
    </w:p>
    <w:p w:rsidR="00EA5BD5" w:rsidRDefault="00B956E5" w:rsidP="00EA5BD5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t>2</w:t>
      </w:r>
      <w:r w:rsidR="00A50B41" w:rsidRPr="00426893">
        <w:rPr>
          <w:rFonts w:cs="Times New Roman"/>
          <w:szCs w:val="28"/>
        </w:rPr>
        <w:t xml:space="preserve">.1. </w:t>
      </w:r>
      <w:r w:rsidR="00EA5BD5">
        <w:rPr>
          <w:rFonts w:cs="Times New Roman"/>
          <w:szCs w:val="28"/>
        </w:rPr>
        <w:t xml:space="preserve">постановление главы городского округа Лыткарино Московской области от </w:t>
      </w:r>
      <w:r w:rsidR="00EA5BD5" w:rsidRPr="00B70943">
        <w:rPr>
          <w:szCs w:val="28"/>
        </w:rPr>
        <w:t>15.11.2022 №709-п</w:t>
      </w:r>
      <w:r w:rsidR="00EA5BD5" w:rsidRPr="007A5067">
        <w:rPr>
          <w:rFonts w:cs="Times New Roman"/>
          <w:szCs w:val="28"/>
        </w:rPr>
        <w:t xml:space="preserve"> «Об утверждении муниципальной программы </w:t>
      </w:r>
      <w:r w:rsidR="00EA5BD5" w:rsidRPr="00426893">
        <w:rPr>
          <w:color w:val="000000"/>
          <w:szCs w:val="28"/>
        </w:rPr>
        <w:t>«</w:t>
      </w:r>
      <w:r w:rsidR="00EA5BD5">
        <w:rPr>
          <w:color w:val="000000"/>
          <w:szCs w:val="28"/>
        </w:rPr>
        <w:t>Строительство объектов социальной инфраструктуры</w:t>
      </w:r>
      <w:r w:rsidR="00EA5BD5" w:rsidRPr="00426893">
        <w:rPr>
          <w:color w:val="000000"/>
          <w:szCs w:val="28"/>
        </w:rPr>
        <w:t>»</w:t>
      </w:r>
      <w:r w:rsidR="00EA5BD5">
        <w:rPr>
          <w:color w:val="000000"/>
          <w:szCs w:val="28"/>
        </w:rPr>
        <w:t xml:space="preserve"> </w:t>
      </w:r>
      <w:r w:rsidR="00EA5BD5" w:rsidRPr="007A5067">
        <w:rPr>
          <w:rFonts w:cs="Times New Roman"/>
          <w:szCs w:val="28"/>
        </w:rPr>
        <w:t>на 202</w:t>
      </w:r>
      <w:r w:rsidR="00EA5BD5">
        <w:rPr>
          <w:rFonts w:cs="Times New Roman"/>
          <w:szCs w:val="28"/>
        </w:rPr>
        <w:t>3</w:t>
      </w:r>
      <w:r w:rsidR="00EA5BD5" w:rsidRPr="007A5067">
        <w:rPr>
          <w:rFonts w:cs="Times New Roman"/>
          <w:szCs w:val="28"/>
        </w:rPr>
        <w:t>-202</w:t>
      </w:r>
      <w:r w:rsidR="00EA5BD5">
        <w:rPr>
          <w:rFonts w:cs="Times New Roman"/>
          <w:szCs w:val="28"/>
        </w:rPr>
        <w:t>7</w:t>
      </w:r>
      <w:r w:rsidR="00EA5BD5" w:rsidRPr="007A5067">
        <w:rPr>
          <w:rFonts w:cs="Times New Roman"/>
          <w:szCs w:val="28"/>
        </w:rPr>
        <w:t xml:space="preserve"> годы</w:t>
      </w:r>
      <w:r w:rsidR="00EA5BD5">
        <w:rPr>
          <w:rFonts w:cs="Times New Roman"/>
          <w:szCs w:val="28"/>
        </w:rPr>
        <w:t>»</w:t>
      </w:r>
      <w:r w:rsidR="00EA5BD5" w:rsidRPr="00426893">
        <w:rPr>
          <w:rFonts w:cs="Times New Roman"/>
          <w:szCs w:val="28"/>
        </w:rPr>
        <w:t>;</w:t>
      </w:r>
    </w:p>
    <w:p w:rsidR="00383FED" w:rsidRDefault="00EA5BD5" w:rsidP="00B96775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383FED">
        <w:rPr>
          <w:rFonts w:cs="Times New Roman"/>
          <w:szCs w:val="28"/>
        </w:rPr>
        <w:t>постановление главы городского округа Лыткарино Московско</w:t>
      </w:r>
      <w:r w:rsidR="00B343D1">
        <w:rPr>
          <w:rFonts w:cs="Times New Roman"/>
          <w:szCs w:val="28"/>
        </w:rPr>
        <w:t>й области от</w:t>
      </w:r>
      <w:r>
        <w:rPr>
          <w:rFonts w:cs="Times New Roman"/>
          <w:szCs w:val="28"/>
        </w:rPr>
        <w:t xml:space="preserve"> 20</w:t>
      </w:r>
      <w:r w:rsidR="00B343D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03</w:t>
      </w:r>
      <w:r w:rsidR="00B343D1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23</w:t>
      </w:r>
      <w:r w:rsidR="00B343D1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128</w:t>
      </w:r>
      <w:r w:rsidR="00383FED">
        <w:rPr>
          <w:rFonts w:cs="Times New Roman"/>
          <w:szCs w:val="28"/>
        </w:rPr>
        <w:t>-п «О</w:t>
      </w:r>
      <w:r w:rsidR="00B82547">
        <w:rPr>
          <w:rFonts w:cs="Times New Roman"/>
          <w:szCs w:val="28"/>
        </w:rPr>
        <w:t xml:space="preserve"> внесении изменений</w:t>
      </w:r>
      <w:r w:rsidR="00383FED">
        <w:rPr>
          <w:rFonts w:cs="Times New Roman"/>
          <w:szCs w:val="28"/>
        </w:rPr>
        <w:t xml:space="preserve"> </w:t>
      </w:r>
      <w:r w:rsidR="00B82547">
        <w:rPr>
          <w:rFonts w:cs="Times New Roman"/>
          <w:szCs w:val="28"/>
        </w:rPr>
        <w:t xml:space="preserve">в </w:t>
      </w:r>
      <w:proofErr w:type="gramStart"/>
      <w:r w:rsidR="00383FED">
        <w:rPr>
          <w:rFonts w:cs="Times New Roman"/>
          <w:szCs w:val="28"/>
        </w:rPr>
        <w:t>муниципальн</w:t>
      </w:r>
      <w:r w:rsidR="00B82547">
        <w:rPr>
          <w:rFonts w:cs="Times New Roman"/>
          <w:szCs w:val="28"/>
        </w:rPr>
        <w:t xml:space="preserve">ую </w:t>
      </w:r>
      <w:r w:rsidR="00383FED">
        <w:rPr>
          <w:rFonts w:cs="Times New Roman"/>
          <w:szCs w:val="28"/>
        </w:rPr>
        <w:t xml:space="preserve"> </w:t>
      </w:r>
      <w:r w:rsidR="00383FED">
        <w:rPr>
          <w:rFonts w:cs="Times New Roman"/>
          <w:szCs w:val="28"/>
        </w:rPr>
        <w:lastRenderedPageBreak/>
        <w:t>программ</w:t>
      </w:r>
      <w:r w:rsidR="00B82547">
        <w:rPr>
          <w:rFonts w:cs="Times New Roman"/>
          <w:szCs w:val="28"/>
        </w:rPr>
        <w:t>у</w:t>
      </w:r>
      <w:proofErr w:type="gramEnd"/>
      <w:r w:rsidR="00383FED">
        <w:rPr>
          <w:rFonts w:cs="Times New Roman"/>
          <w:szCs w:val="28"/>
        </w:rPr>
        <w:t xml:space="preserve"> </w:t>
      </w:r>
      <w:r w:rsidR="002665AA" w:rsidRPr="00426893">
        <w:rPr>
          <w:color w:val="000000"/>
          <w:szCs w:val="28"/>
        </w:rPr>
        <w:t>«</w:t>
      </w:r>
      <w:r w:rsidR="00B343D1">
        <w:rPr>
          <w:color w:val="000000"/>
          <w:szCs w:val="28"/>
        </w:rPr>
        <w:t>Строительство объектов социальной инфраструктуры</w:t>
      </w:r>
      <w:r w:rsidR="002665AA" w:rsidRPr="00426893">
        <w:rPr>
          <w:color w:val="000000"/>
          <w:szCs w:val="28"/>
        </w:rPr>
        <w:t>»</w:t>
      </w:r>
      <w:r w:rsidR="002665AA">
        <w:rPr>
          <w:color w:val="000000"/>
          <w:szCs w:val="28"/>
        </w:rPr>
        <w:t xml:space="preserve"> </w:t>
      </w:r>
      <w:r w:rsidR="00383FED" w:rsidRPr="00426893">
        <w:rPr>
          <w:rFonts w:cs="Times New Roman"/>
          <w:szCs w:val="28"/>
        </w:rPr>
        <w:t>на 202</w:t>
      </w:r>
      <w:r w:rsidR="00702151">
        <w:rPr>
          <w:rFonts w:cs="Times New Roman"/>
          <w:szCs w:val="28"/>
        </w:rPr>
        <w:t>3</w:t>
      </w:r>
      <w:r w:rsidR="00383FED" w:rsidRPr="00426893">
        <w:rPr>
          <w:rFonts w:cs="Times New Roman"/>
          <w:szCs w:val="28"/>
        </w:rPr>
        <w:t>-202</w:t>
      </w:r>
      <w:r w:rsidR="00702151">
        <w:rPr>
          <w:rFonts w:cs="Times New Roman"/>
          <w:szCs w:val="28"/>
        </w:rPr>
        <w:t>7</w:t>
      </w:r>
      <w:r w:rsidR="00383FED" w:rsidRPr="00426893">
        <w:rPr>
          <w:rFonts w:cs="Times New Roman"/>
          <w:szCs w:val="28"/>
        </w:rPr>
        <w:t xml:space="preserve"> годы</w:t>
      </w:r>
      <w:r w:rsidR="00383FED">
        <w:rPr>
          <w:rFonts w:cs="Times New Roman"/>
          <w:szCs w:val="28"/>
        </w:rPr>
        <w:t>»</w:t>
      </w:r>
      <w:r w:rsidR="00383FED" w:rsidRPr="00426893">
        <w:rPr>
          <w:rFonts w:cs="Times New Roman"/>
          <w:szCs w:val="28"/>
        </w:rPr>
        <w:t>;</w:t>
      </w:r>
    </w:p>
    <w:p w:rsidR="00C36A59" w:rsidRDefault="00C36A59" w:rsidP="00C36A59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постановление главы городского округа Лыткарино Московской области от 10.07.2023 № 411-п «О внесении изменений в </w:t>
      </w:r>
      <w:proofErr w:type="gramStart"/>
      <w:r>
        <w:rPr>
          <w:rFonts w:cs="Times New Roman"/>
          <w:szCs w:val="28"/>
        </w:rPr>
        <w:t>муниципальную  программу</w:t>
      </w:r>
      <w:proofErr w:type="gramEnd"/>
      <w:r>
        <w:rPr>
          <w:rFonts w:cs="Times New Roman"/>
          <w:szCs w:val="28"/>
        </w:rPr>
        <w:t xml:space="preserve"> </w:t>
      </w:r>
      <w:r w:rsidRPr="00426893">
        <w:rPr>
          <w:color w:val="000000"/>
          <w:szCs w:val="28"/>
        </w:rPr>
        <w:t>«</w:t>
      </w:r>
      <w:r>
        <w:rPr>
          <w:color w:val="000000"/>
          <w:szCs w:val="28"/>
        </w:rPr>
        <w:t>Строительство объектов социальной инфраструктуры</w:t>
      </w:r>
      <w:r w:rsidRPr="0042689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426893">
        <w:rPr>
          <w:rFonts w:cs="Times New Roman"/>
          <w:szCs w:val="28"/>
        </w:rPr>
        <w:t>на 202</w:t>
      </w:r>
      <w:r>
        <w:rPr>
          <w:rFonts w:cs="Times New Roman"/>
          <w:szCs w:val="28"/>
        </w:rPr>
        <w:t>3</w:t>
      </w:r>
      <w:r w:rsidRPr="00426893">
        <w:rPr>
          <w:rFonts w:cs="Times New Roman"/>
          <w:szCs w:val="28"/>
        </w:rPr>
        <w:t>-202</w:t>
      </w:r>
      <w:r>
        <w:rPr>
          <w:rFonts w:cs="Times New Roman"/>
          <w:szCs w:val="28"/>
        </w:rPr>
        <w:t>7</w:t>
      </w:r>
      <w:r w:rsidRPr="00426893">
        <w:rPr>
          <w:rFonts w:cs="Times New Roman"/>
          <w:szCs w:val="28"/>
        </w:rPr>
        <w:t xml:space="preserve"> годы</w:t>
      </w:r>
      <w:r>
        <w:rPr>
          <w:rFonts w:cs="Times New Roman"/>
          <w:szCs w:val="28"/>
        </w:rPr>
        <w:t>».</w:t>
      </w:r>
    </w:p>
    <w:p w:rsidR="0068429A" w:rsidRPr="009F69D6" w:rsidRDefault="000C2E11" w:rsidP="00B96775">
      <w:pPr>
        <w:spacing w:line="288" w:lineRule="auto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3</w:t>
      </w:r>
      <w:r w:rsidR="00E10785" w:rsidRPr="0022235D">
        <w:rPr>
          <w:color w:val="000000" w:themeColor="text1"/>
          <w:szCs w:val="28"/>
        </w:rPr>
        <w:t>.</w:t>
      </w:r>
      <w:r w:rsidR="00752D83">
        <w:rPr>
          <w:color w:val="000000" w:themeColor="text1"/>
          <w:szCs w:val="28"/>
        </w:rPr>
        <w:t xml:space="preserve"> </w:t>
      </w:r>
      <w:r w:rsidR="009F69D6" w:rsidRPr="00802D98">
        <w:rPr>
          <w:szCs w:val="28"/>
        </w:rPr>
        <w:t>Начальнику</w:t>
      </w:r>
      <w:r w:rsidR="00E51582">
        <w:rPr>
          <w:szCs w:val="28"/>
        </w:rPr>
        <w:t xml:space="preserve"> </w:t>
      </w:r>
      <w:r w:rsidR="009F69D6" w:rsidRPr="00802D98">
        <w:rPr>
          <w:szCs w:val="28"/>
        </w:rPr>
        <w:t>отдела</w:t>
      </w:r>
      <w:r w:rsidR="00752D83">
        <w:rPr>
          <w:szCs w:val="28"/>
        </w:rPr>
        <w:t xml:space="preserve"> </w:t>
      </w:r>
      <w:r w:rsidR="009F69D6" w:rsidRPr="00802D98">
        <w:rPr>
          <w:szCs w:val="28"/>
        </w:rPr>
        <w:t>архитектуры,</w:t>
      </w:r>
      <w:r w:rsidR="00752D83">
        <w:rPr>
          <w:szCs w:val="28"/>
        </w:rPr>
        <w:t xml:space="preserve"> </w:t>
      </w:r>
      <w:r w:rsidR="009F69D6" w:rsidRPr="00802D98">
        <w:rPr>
          <w:szCs w:val="28"/>
        </w:rPr>
        <w:t>градостроительства</w:t>
      </w:r>
      <w:r w:rsidR="00752D83">
        <w:rPr>
          <w:szCs w:val="28"/>
        </w:rPr>
        <w:t xml:space="preserve"> и </w:t>
      </w:r>
      <w:r w:rsidR="009F69D6" w:rsidRPr="00802D98">
        <w:rPr>
          <w:szCs w:val="28"/>
        </w:rPr>
        <w:t>инвестиционной политики Администрации городского округа Лыткарино</w:t>
      </w:r>
      <w:r w:rsidR="00DE7D4F">
        <w:rPr>
          <w:szCs w:val="28"/>
        </w:rPr>
        <w:t xml:space="preserve"> </w:t>
      </w:r>
      <w:r w:rsidR="00752D83">
        <w:rPr>
          <w:szCs w:val="28"/>
        </w:rPr>
        <w:t xml:space="preserve">           </w:t>
      </w:r>
      <w:proofErr w:type="gramStart"/>
      <w:r w:rsidR="00752D83">
        <w:rPr>
          <w:szCs w:val="28"/>
        </w:rPr>
        <w:t xml:space="preserve">   </w:t>
      </w:r>
      <w:r w:rsidR="009F69D6" w:rsidRPr="00802D98">
        <w:rPr>
          <w:szCs w:val="28"/>
        </w:rPr>
        <w:t>(</w:t>
      </w:r>
      <w:proofErr w:type="gramEnd"/>
      <w:r>
        <w:rPr>
          <w:szCs w:val="28"/>
        </w:rPr>
        <w:t>Артемову А.П.</w:t>
      </w:r>
      <w:r w:rsidR="009F69D6" w:rsidRPr="00802D98">
        <w:rPr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1751B" w:rsidRPr="00426893" w:rsidRDefault="000C2E11" w:rsidP="00B96775">
      <w:pPr>
        <w:pStyle w:val="21"/>
        <w:tabs>
          <w:tab w:val="left" w:pos="993"/>
        </w:tabs>
        <w:suppressAutoHyphens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A50B41"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9F69D6" w:rsidRPr="00802D9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F69D6" w:rsidRPr="00802D98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 заместителя  главы   городского  округа  Лыткарино  Трещинкина В.С.                                                                            </w:t>
      </w:r>
    </w:p>
    <w:p w:rsidR="00A50B41" w:rsidRPr="00426893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A50B41" w:rsidRPr="00426893" w:rsidRDefault="00A50B41" w:rsidP="00F053A1">
      <w:pPr>
        <w:spacing w:line="276" w:lineRule="auto"/>
        <w:rPr>
          <w:lang w:eastAsia="ru-RU"/>
        </w:rPr>
      </w:pP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Pr="00426893" w:rsidRDefault="00A50B41" w:rsidP="00A50B41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sectPr w:rsidR="00A50B41" w:rsidRPr="00426893" w:rsidSect="00921388">
      <w:footerReference w:type="first" r:id="rId9"/>
      <w:pgSz w:w="11906" w:h="16838"/>
      <w:pgMar w:top="567" w:right="851" w:bottom="851" w:left="164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03A" w:rsidRPr="00BE29A2" w:rsidRDefault="0038103A" w:rsidP="00BE29A2">
      <w:r>
        <w:separator/>
      </w:r>
    </w:p>
  </w:endnote>
  <w:endnote w:type="continuationSeparator" w:id="0">
    <w:p w:rsidR="0038103A" w:rsidRPr="00BE29A2" w:rsidRDefault="0038103A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6E5" w:rsidRDefault="00B956E5" w:rsidP="0061751B">
    <w:pPr>
      <w:pStyle w:val="a9"/>
      <w:jc w:val="center"/>
    </w:pPr>
  </w:p>
  <w:p w:rsidR="00B956E5" w:rsidRDefault="00B956E5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03A" w:rsidRPr="00BE29A2" w:rsidRDefault="0038103A" w:rsidP="00BE29A2">
      <w:r>
        <w:separator/>
      </w:r>
    </w:p>
  </w:footnote>
  <w:footnote w:type="continuationSeparator" w:id="0">
    <w:p w:rsidR="0038103A" w:rsidRPr="00BE29A2" w:rsidRDefault="0038103A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B14"/>
    <w:rsid w:val="00000F16"/>
    <w:rsid w:val="000054BF"/>
    <w:rsid w:val="00015591"/>
    <w:rsid w:val="00016B14"/>
    <w:rsid w:val="000264BE"/>
    <w:rsid w:val="00030656"/>
    <w:rsid w:val="00034189"/>
    <w:rsid w:val="00037D75"/>
    <w:rsid w:val="00047581"/>
    <w:rsid w:val="00071B96"/>
    <w:rsid w:val="00071D78"/>
    <w:rsid w:val="0008083D"/>
    <w:rsid w:val="00083088"/>
    <w:rsid w:val="00084180"/>
    <w:rsid w:val="00093027"/>
    <w:rsid w:val="000939B1"/>
    <w:rsid w:val="000A436A"/>
    <w:rsid w:val="000C2E11"/>
    <w:rsid w:val="000C7171"/>
    <w:rsid w:val="000D17A3"/>
    <w:rsid w:val="000D1AF7"/>
    <w:rsid w:val="000D3434"/>
    <w:rsid w:val="000D561F"/>
    <w:rsid w:val="000E7057"/>
    <w:rsid w:val="000F401B"/>
    <w:rsid w:val="00100FEB"/>
    <w:rsid w:val="00102667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62FC"/>
    <w:rsid w:val="00137B0C"/>
    <w:rsid w:val="00143532"/>
    <w:rsid w:val="0016343C"/>
    <w:rsid w:val="00170DEE"/>
    <w:rsid w:val="00187258"/>
    <w:rsid w:val="00192280"/>
    <w:rsid w:val="00197868"/>
    <w:rsid w:val="001A7349"/>
    <w:rsid w:val="001B086C"/>
    <w:rsid w:val="001B217F"/>
    <w:rsid w:val="001C2057"/>
    <w:rsid w:val="001C4B6F"/>
    <w:rsid w:val="001C798A"/>
    <w:rsid w:val="001E34BE"/>
    <w:rsid w:val="001E6B56"/>
    <w:rsid w:val="001E7977"/>
    <w:rsid w:val="00203BD7"/>
    <w:rsid w:val="002060DC"/>
    <w:rsid w:val="00214594"/>
    <w:rsid w:val="00215459"/>
    <w:rsid w:val="0022235D"/>
    <w:rsid w:val="002323F0"/>
    <w:rsid w:val="0024041E"/>
    <w:rsid w:val="00241850"/>
    <w:rsid w:val="0025679D"/>
    <w:rsid w:val="0026108D"/>
    <w:rsid w:val="0026636D"/>
    <w:rsid w:val="002665AA"/>
    <w:rsid w:val="00282118"/>
    <w:rsid w:val="0028243C"/>
    <w:rsid w:val="002877F3"/>
    <w:rsid w:val="00294425"/>
    <w:rsid w:val="002A3375"/>
    <w:rsid w:val="002A62AD"/>
    <w:rsid w:val="002A72DA"/>
    <w:rsid w:val="002A7627"/>
    <w:rsid w:val="002C046C"/>
    <w:rsid w:val="002C332B"/>
    <w:rsid w:val="002D0F54"/>
    <w:rsid w:val="002D3C78"/>
    <w:rsid w:val="00303CA4"/>
    <w:rsid w:val="00312CBE"/>
    <w:rsid w:val="00323997"/>
    <w:rsid w:val="00324AC3"/>
    <w:rsid w:val="0033723D"/>
    <w:rsid w:val="00351F39"/>
    <w:rsid w:val="00356FD4"/>
    <w:rsid w:val="00370F69"/>
    <w:rsid w:val="0038103A"/>
    <w:rsid w:val="00383FED"/>
    <w:rsid w:val="00386B63"/>
    <w:rsid w:val="00392D90"/>
    <w:rsid w:val="00397EDC"/>
    <w:rsid w:val="003A6376"/>
    <w:rsid w:val="003A7FEC"/>
    <w:rsid w:val="003B3619"/>
    <w:rsid w:val="003B6EBC"/>
    <w:rsid w:val="003C3E57"/>
    <w:rsid w:val="003D246E"/>
    <w:rsid w:val="003E77E2"/>
    <w:rsid w:val="003F1F38"/>
    <w:rsid w:val="003F645E"/>
    <w:rsid w:val="00412958"/>
    <w:rsid w:val="00414D65"/>
    <w:rsid w:val="00415866"/>
    <w:rsid w:val="004244A6"/>
    <w:rsid w:val="00426893"/>
    <w:rsid w:val="004429E4"/>
    <w:rsid w:val="00443CC2"/>
    <w:rsid w:val="00446E1C"/>
    <w:rsid w:val="00446F2B"/>
    <w:rsid w:val="0045247D"/>
    <w:rsid w:val="00454C26"/>
    <w:rsid w:val="00462822"/>
    <w:rsid w:val="0046416C"/>
    <w:rsid w:val="0047347C"/>
    <w:rsid w:val="004801E4"/>
    <w:rsid w:val="00484DCD"/>
    <w:rsid w:val="0048598E"/>
    <w:rsid w:val="00490049"/>
    <w:rsid w:val="00490CD7"/>
    <w:rsid w:val="00491CEE"/>
    <w:rsid w:val="004B1077"/>
    <w:rsid w:val="004C3646"/>
    <w:rsid w:val="004D5ADE"/>
    <w:rsid w:val="004E3D90"/>
    <w:rsid w:val="004F6925"/>
    <w:rsid w:val="004F6FA6"/>
    <w:rsid w:val="005178B0"/>
    <w:rsid w:val="005224D6"/>
    <w:rsid w:val="00525B1C"/>
    <w:rsid w:val="00532C99"/>
    <w:rsid w:val="005500ED"/>
    <w:rsid w:val="005532F8"/>
    <w:rsid w:val="005574C3"/>
    <w:rsid w:val="005731A3"/>
    <w:rsid w:val="00576969"/>
    <w:rsid w:val="00577608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151F"/>
    <w:rsid w:val="005E3302"/>
    <w:rsid w:val="005E4C35"/>
    <w:rsid w:val="005E6130"/>
    <w:rsid w:val="005F3D78"/>
    <w:rsid w:val="005F4BFA"/>
    <w:rsid w:val="005F4D12"/>
    <w:rsid w:val="00603F99"/>
    <w:rsid w:val="00610A85"/>
    <w:rsid w:val="006151C8"/>
    <w:rsid w:val="00615907"/>
    <w:rsid w:val="0061751B"/>
    <w:rsid w:val="006219C0"/>
    <w:rsid w:val="00621BC8"/>
    <w:rsid w:val="0062344D"/>
    <w:rsid w:val="006356E1"/>
    <w:rsid w:val="00643A26"/>
    <w:rsid w:val="0064552C"/>
    <w:rsid w:val="00647B1D"/>
    <w:rsid w:val="00652236"/>
    <w:rsid w:val="00666570"/>
    <w:rsid w:val="00670A34"/>
    <w:rsid w:val="00671815"/>
    <w:rsid w:val="0068429A"/>
    <w:rsid w:val="00691D66"/>
    <w:rsid w:val="006A054F"/>
    <w:rsid w:val="006A2961"/>
    <w:rsid w:val="006A604B"/>
    <w:rsid w:val="006A7230"/>
    <w:rsid w:val="006B7973"/>
    <w:rsid w:val="006C26C2"/>
    <w:rsid w:val="006F0FC6"/>
    <w:rsid w:val="006F2E8B"/>
    <w:rsid w:val="006F6147"/>
    <w:rsid w:val="00702151"/>
    <w:rsid w:val="00703B71"/>
    <w:rsid w:val="007073C5"/>
    <w:rsid w:val="00711C65"/>
    <w:rsid w:val="00712003"/>
    <w:rsid w:val="007160F0"/>
    <w:rsid w:val="00720234"/>
    <w:rsid w:val="0073755B"/>
    <w:rsid w:val="00743A12"/>
    <w:rsid w:val="00746FAA"/>
    <w:rsid w:val="007503AF"/>
    <w:rsid w:val="00752D83"/>
    <w:rsid w:val="00753C71"/>
    <w:rsid w:val="00763E5C"/>
    <w:rsid w:val="00766AB4"/>
    <w:rsid w:val="00770BA3"/>
    <w:rsid w:val="00774F88"/>
    <w:rsid w:val="00775A40"/>
    <w:rsid w:val="00777429"/>
    <w:rsid w:val="007870CF"/>
    <w:rsid w:val="007A5067"/>
    <w:rsid w:val="007B1FC8"/>
    <w:rsid w:val="007B7D14"/>
    <w:rsid w:val="007C142E"/>
    <w:rsid w:val="007C4E76"/>
    <w:rsid w:val="007D2DF1"/>
    <w:rsid w:val="007D3543"/>
    <w:rsid w:val="007D5D41"/>
    <w:rsid w:val="007D61CC"/>
    <w:rsid w:val="007E7E1C"/>
    <w:rsid w:val="007F1037"/>
    <w:rsid w:val="00812F81"/>
    <w:rsid w:val="00822EE9"/>
    <w:rsid w:val="00831992"/>
    <w:rsid w:val="008344C1"/>
    <w:rsid w:val="0084668A"/>
    <w:rsid w:val="0085105B"/>
    <w:rsid w:val="0085163A"/>
    <w:rsid w:val="00873358"/>
    <w:rsid w:val="0088238C"/>
    <w:rsid w:val="00895563"/>
    <w:rsid w:val="008A78E0"/>
    <w:rsid w:val="008B0015"/>
    <w:rsid w:val="008C0E1C"/>
    <w:rsid w:val="008D42F2"/>
    <w:rsid w:val="008E52DA"/>
    <w:rsid w:val="008F121D"/>
    <w:rsid w:val="009021C8"/>
    <w:rsid w:val="00921388"/>
    <w:rsid w:val="00922B12"/>
    <w:rsid w:val="0093466B"/>
    <w:rsid w:val="00935AB0"/>
    <w:rsid w:val="00940020"/>
    <w:rsid w:val="009769CB"/>
    <w:rsid w:val="00992616"/>
    <w:rsid w:val="00995C63"/>
    <w:rsid w:val="009B6479"/>
    <w:rsid w:val="009D5F56"/>
    <w:rsid w:val="009E0778"/>
    <w:rsid w:val="009E7EAB"/>
    <w:rsid w:val="009F27D2"/>
    <w:rsid w:val="009F69D6"/>
    <w:rsid w:val="009F71F4"/>
    <w:rsid w:val="00A106E3"/>
    <w:rsid w:val="00A17A66"/>
    <w:rsid w:val="00A17B10"/>
    <w:rsid w:val="00A267C0"/>
    <w:rsid w:val="00A31299"/>
    <w:rsid w:val="00A3261B"/>
    <w:rsid w:val="00A33F58"/>
    <w:rsid w:val="00A41837"/>
    <w:rsid w:val="00A4531E"/>
    <w:rsid w:val="00A50B41"/>
    <w:rsid w:val="00A555C3"/>
    <w:rsid w:val="00A60A13"/>
    <w:rsid w:val="00A61230"/>
    <w:rsid w:val="00A7042B"/>
    <w:rsid w:val="00A93E4F"/>
    <w:rsid w:val="00A96DA9"/>
    <w:rsid w:val="00AA36FC"/>
    <w:rsid w:val="00AB159F"/>
    <w:rsid w:val="00AD79CF"/>
    <w:rsid w:val="00AD7B55"/>
    <w:rsid w:val="00AE24D5"/>
    <w:rsid w:val="00AE6BFE"/>
    <w:rsid w:val="00AF4C7F"/>
    <w:rsid w:val="00AF6482"/>
    <w:rsid w:val="00B00B52"/>
    <w:rsid w:val="00B17AB6"/>
    <w:rsid w:val="00B22ABF"/>
    <w:rsid w:val="00B343D1"/>
    <w:rsid w:val="00B4618E"/>
    <w:rsid w:val="00B4702C"/>
    <w:rsid w:val="00B474B5"/>
    <w:rsid w:val="00B51486"/>
    <w:rsid w:val="00B55D47"/>
    <w:rsid w:val="00B604AD"/>
    <w:rsid w:val="00B619CF"/>
    <w:rsid w:val="00B61DB4"/>
    <w:rsid w:val="00B62228"/>
    <w:rsid w:val="00B637AD"/>
    <w:rsid w:val="00B73F4C"/>
    <w:rsid w:val="00B82547"/>
    <w:rsid w:val="00B92355"/>
    <w:rsid w:val="00B956E5"/>
    <w:rsid w:val="00B96775"/>
    <w:rsid w:val="00BA2E0E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C31256"/>
    <w:rsid w:val="00C36A59"/>
    <w:rsid w:val="00C46733"/>
    <w:rsid w:val="00C56ABE"/>
    <w:rsid w:val="00C572CF"/>
    <w:rsid w:val="00C57A3C"/>
    <w:rsid w:val="00C636BD"/>
    <w:rsid w:val="00C64CAC"/>
    <w:rsid w:val="00C748C8"/>
    <w:rsid w:val="00C74C89"/>
    <w:rsid w:val="00C80250"/>
    <w:rsid w:val="00C96E86"/>
    <w:rsid w:val="00CA2616"/>
    <w:rsid w:val="00CA2D02"/>
    <w:rsid w:val="00CA5A28"/>
    <w:rsid w:val="00CA5A40"/>
    <w:rsid w:val="00CB73A5"/>
    <w:rsid w:val="00CB7AC4"/>
    <w:rsid w:val="00CC524E"/>
    <w:rsid w:val="00CC5497"/>
    <w:rsid w:val="00CD16CD"/>
    <w:rsid w:val="00CD7A5A"/>
    <w:rsid w:val="00CF4751"/>
    <w:rsid w:val="00D003CA"/>
    <w:rsid w:val="00D010FF"/>
    <w:rsid w:val="00D03B89"/>
    <w:rsid w:val="00D06A8D"/>
    <w:rsid w:val="00D1651A"/>
    <w:rsid w:val="00D25FDD"/>
    <w:rsid w:val="00D26C90"/>
    <w:rsid w:val="00D319CE"/>
    <w:rsid w:val="00D337F0"/>
    <w:rsid w:val="00D41076"/>
    <w:rsid w:val="00D44EBD"/>
    <w:rsid w:val="00D57254"/>
    <w:rsid w:val="00D7326A"/>
    <w:rsid w:val="00D73F68"/>
    <w:rsid w:val="00D865C6"/>
    <w:rsid w:val="00D919A0"/>
    <w:rsid w:val="00D93AE4"/>
    <w:rsid w:val="00DA0E44"/>
    <w:rsid w:val="00DA57C1"/>
    <w:rsid w:val="00DB15BF"/>
    <w:rsid w:val="00DB1D83"/>
    <w:rsid w:val="00DB4669"/>
    <w:rsid w:val="00DB549B"/>
    <w:rsid w:val="00DB6EF2"/>
    <w:rsid w:val="00DB7B3F"/>
    <w:rsid w:val="00DC3145"/>
    <w:rsid w:val="00DD6D1E"/>
    <w:rsid w:val="00DD7525"/>
    <w:rsid w:val="00DE5D62"/>
    <w:rsid w:val="00DE7D4F"/>
    <w:rsid w:val="00DF5DC6"/>
    <w:rsid w:val="00E00B4A"/>
    <w:rsid w:val="00E014F7"/>
    <w:rsid w:val="00E024B6"/>
    <w:rsid w:val="00E03A28"/>
    <w:rsid w:val="00E04C92"/>
    <w:rsid w:val="00E10785"/>
    <w:rsid w:val="00E27D33"/>
    <w:rsid w:val="00E358E0"/>
    <w:rsid w:val="00E411DD"/>
    <w:rsid w:val="00E46493"/>
    <w:rsid w:val="00E51582"/>
    <w:rsid w:val="00E53D61"/>
    <w:rsid w:val="00E60CBB"/>
    <w:rsid w:val="00E60F3F"/>
    <w:rsid w:val="00E6679F"/>
    <w:rsid w:val="00E70C39"/>
    <w:rsid w:val="00E778F7"/>
    <w:rsid w:val="00E81ACA"/>
    <w:rsid w:val="00E81CCB"/>
    <w:rsid w:val="00E84FF8"/>
    <w:rsid w:val="00E85C0A"/>
    <w:rsid w:val="00E91930"/>
    <w:rsid w:val="00E954D3"/>
    <w:rsid w:val="00E96BDE"/>
    <w:rsid w:val="00EA5411"/>
    <w:rsid w:val="00EA5BD5"/>
    <w:rsid w:val="00EC1316"/>
    <w:rsid w:val="00EF2787"/>
    <w:rsid w:val="00EF6AF9"/>
    <w:rsid w:val="00EF6F1C"/>
    <w:rsid w:val="00EF7838"/>
    <w:rsid w:val="00F03473"/>
    <w:rsid w:val="00F053A1"/>
    <w:rsid w:val="00F0554E"/>
    <w:rsid w:val="00F20229"/>
    <w:rsid w:val="00F20237"/>
    <w:rsid w:val="00F20521"/>
    <w:rsid w:val="00F273DA"/>
    <w:rsid w:val="00F34D93"/>
    <w:rsid w:val="00F425A1"/>
    <w:rsid w:val="00F42C1A"/>
    <w:rsid w:val="00F42F14"/>
    <w:rsid w:val="00F51C42"/>
    <w:rsid w:val="00F534F2"/>
    <w:rsid w:val="00F53D03"/>
    <w:rsid w:val="00F611C4"/>
    <w:rsid w:val="00F653B7"/>
    <w:rsid w:val="00F717A4"/>
    <w:rsid w:val="00F84D40"/>
    <w:rsid w:val="00F93659"/>
    <w:rsid w:val="00F976E8"/>
    <w:rsid w:val="00FA04D2"/>
    <w:rsid w:val="00FA48BF"/>
    <w:rsid w:val="00FA7EF7"/>
    <w:rsid w:val="00FC1E7A"/>
    <w:rsid w:val="00FD0A6C"/>
    <w:rsid w:val="00FD4F03"/>
    <w:rsid w:val="00FD7C4D"/>
    <w:rsid w:val="00FE7C5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6D67"/>
  <w15:docId w15:val="{F5DA1E4C-43B6-4B70-8F03-DF03607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1">
    <w:name w:val="Заголовок1"/>
    <w:basedOn w:val="a"/>
    <w:next w:val="ad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"/>
    <w:rsid w:val="00491CEE"/>
    <w:pPr>
      <w:spacing w:after="140" w:line="276" w:lineRule="auto"/>
    </w:pPr>
  </w:style>
  <w:style w:type="paragraph" w:styleId="ae">
    <w:name w:val="List"/>
    <w:basedOn w:val="ad"/>
    <w:rsid w:val="00491CEE"/>
    <w:rPr>
      <w:rFonts w:cs="Mangal"/>
    </w:rPr>
  </w:style>
  <w:style w:type="paragraph" w:styleId="af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1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3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rsid w:val="00491CEE"/>
    <w:pPr>
      <w:jc w:val="center"/>
    </w:pPr>
    <w:rPr>
      <w:b/>
      <w:bCs/>
    </w:rPr>
  </w:style>
  <w:style w:type="table" w:styleId="af6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7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qFormat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qFormat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7F19-F860-4E68-9BC4-2765F57C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Evgeniya</cp:lastModifiedBy>
  <cp:revision>22</cp:revision>
  <cp:lastPrinted>2022-12-20T11:59:00Z</cp:lastPrinted>
  <dcterms:created xsi:type="dcterms:W3CDTF">2024-02-14T06:57:00Z</dcterms:created>
  <dcterms:modified xsi:type="dcterms:W3CDTF">2024-03-06T14:45:00Z</dcterms:modified>
  <dc:language>ru-RU</dc:language>
</cp:coreProperties>
</file>