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81" w:type="dxa"/>
        <w:tblInd w:w="-5" w:type="dxa"/>
        <w:tblLook w:val="04A0" w:firstRow="1" w:lastRow="0" w:firstColumn="1" w:lastColumn="0" w:noHBand="0" w:noVBand="1"/>
      </w:tblPr>
      <w:tblGrid>
        <w:gridCol w:w="9381"/>
      </w:tblGrid>
      <w:tr w:rsidR="004251F6" w:rsidTr="009C20F7">
        <w:trPr>
          <w:trHeight w:val="14343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94F3D" wp14:editId="08719AA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710BC2" w:rsidP="001B23CE">
            <w:pPr>
              <w:jc w:val="center"/>
              <w:rPr>
                <w:sz w:val="22"/>
              </w:rPr>
            </w:pPr>
            <w:r w:rsidRPr="00710BC2">
              <w:rPr>
                <w:sz w:val="22"/>
                <w:u w:val="single"/>
              </w:rPr>
              <w:t>23.12.2021</w:t>
            </w:r>
            <w:r w:rsidR="004251F6">
              <w:rPr>
                <w:sz w:val="22"/>
              </w:rPr>
              <w:t xml:space="preserve">  №  </w:t>
            </w:r>
            <w:r w:rsidRPr="00710BC2">
              <w:rPr>
                <w:sz w:val="22"/>
                <w:u w:val="single"/>
              </w:rPr>
              <w:t>319-р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</w:t>
            </w:r>
            <w:bookmarkStart w:id="0" w:name="_GoBack"/>
            <w:bookmarkEnd w:id="0"/>
            <w:r>
              <w:rPr>
                <w:sz w:val="20"/>
              </w:rPr>
              <w:t>карино</w:t>
            </w:r>
          </w:p>
          <w:p w:rsidR="004251F6" w:rsidRDefault="004251F6"/>
          <w:p w:rsidR="00EE33A5" w:rsidRDefault="00EE33A5" w:rsidP="009E41AC">
            <w:pPr>
              <w:jc w:val="center"/>
            </w:pPr>
          </w:p>
          <w:p w:rsidR="009C20F7" w:rsidRPr="009C20F7" w:rsidRDefault="009C20F7" w:rsidP="009C20F7">
            <w:pPr>
              <w:jc w:val="center"/>
            </w:pPr>
            <w:r w:rsidRPr="009C20F7">
              <w:t xml:space="preserve">О наделении полномочиями на осуществление мероприятий </w:t>
            </w:r>
          </w:p>
          <w:p w:rsidR="009C20F7" w:rsidRPr="009C20F7" w:rsidRDefault="009C20F7" w:rsidP="009C20F7">
            <w:pPr>
              <w:jc w:val="center"/>
            </w:pPr>
            <w:r w:rsidRPr="009C20F7">
              <w:t>ведомственного контроля в сфере закупок в город</w:t>
            </w:r>
            <w:r>
              <w:t xml:space="preserve">е Лыткарино </w:t>
            </w:r>
          </w:p>
          <w:p w:rsidR="009C20F7" w:rsidRPr="009C20F7" w:rsidRDefault="009C20F7" w:rsidP="009C20F7">
            <w:pPr>
              <w:jc w:val="center"/>
            </w:pPr>
          </w:p>
          <w:p w:rsidR="009C20F7" w:rsidRDefault="009C20F7" w:rsidP="009C20F7">
            <w:pPr>
              <w:ind w:firstLine="714"/>
              <w:jc w:val="both"/>
            </w:pPr>
          </w:p>
          <w:p w:rsidR="009C20F7" w:rsidRPr="009C20F7" w:rsidRDefault="009C20F7" w:rsidP="009C20F7">
            <w:pPr>
              <w:ind w:firstLine="714"/>
              <w:jc w:val="both"/>
            </w:pPr>
            <w:proofErr w:type="gramStart"/>
            <w:r w:rsidRPr="009C20F7">
              <w:t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целях реализации  полномочий Администрации город</w:t>
            </w:r>
            <w:r>
              <w:t>ского округа</w:t>
            </w:r>
            <w:r w:rsidRPr="009C20F7">
              <w:t xml:space="preserve"> Лыткарино по осуществлению ведомственного контроля в сфере закупок </w:t>
            </w:r>
            <w:r w:rsidR="00103D71">
              <w:t xml:space="preserve">в </w:t>
            </w:r>
            <w:r w:rsidR="00635321">
              <w:t>город</w:t>
            </w:r>
            <w:r w:rsidR="00AA057C">
              <w:t>ском округе</w:t>
            </w:r>
            <w:r w:rsidRPr="009C20F7">
              <w:t xml:space="preserve"> Лыткарино,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</w:t>
            </w:r>
            <w:proofErr w:type="gramEnd"/>
            <w:r w:rsidRPr="009C20F7">
              <w:t xml:space="preserve"> осуществления таких закупок, предотвращения коррупции и других злоупотреблений в сфере закупок, в связи с произошедшими кадровыми изменениями в Администрации город</w:t>
            </w:r>
            <w:r>
              <w:t>ского округа</w:t>
            </w:r>
            <w:r w:rsidRPr="009C20F7">
              <w:t xml:space="preserve"> Лыткарино:</w:t>
            </w:r>
          </w:p>
          <w:p w:rsidR="009C20F7" w:rsidRPr="009C20F7" w:rsidRDefault="009C20F7" w:rsidP="009C20F7">
            <w:pPr>
              <w:jc w:val="both"/>
            </w:pPr>
          </w:p>
          <w:p w:rsidR="009C20F7" w:rsidRPr="009C20F7" w:rsidRDefault="009C20F7" w:rsidP="009C20F7">
            <w:pPr>
              <w:jc w:val="both"/>
            </w:pPr>
            <w:r w:rsidRPr="009C20F7">
              <w:tab/>
              <w:t xml:space="preserve">1. Уполномочить на осуществление мероприятий ведомственного контроля в сфере закупок в городе Лыткарино </w:t>
            </w:r>
            <w:r w:rsidR="003F0C10">
              <w:t>главного эксперта сектора муниципального контроля отдела экономики и перспективного развития</w:t>
            </w:r>
            <w:r w:rsidRPr="009C20F7">
              <w:t xml:space="preserve"> Администрации город</w:t>
            </w:r>
            <w:r>
              <w:t>ского округа</w:t>
            </w:r>
            <w:r w:rsidRPr="009C20F7">
              <w:t xml:space="preserve"> Лыткарино </w:t>
            </w:r>
            <w:r w:rsidR="005E29B2">
              <w:t>Е</w:t>
            </w:r>
            <w:r w:rsidRPr="009C20F7">
              <w:t>.</w:t>
            </w:r>
            <w:r w:rsidR="003F0C10">
              <w:t>А</w:t>
            </w:r>
            <w:r w:rsidRPr="009C20F7">
              <w:t xml:space="preserve">. </w:t>
            </w:r>
            <w:r w:rsidR="003F0C10">
              <w:t>Землянов</w:t>
            </w:r>
            <w:r>
              <w:t>у.</w:t>
            </w:r>
            <w:r w:rsidRPr="009C20F7">
              <w:t xml:space="preserve"> </w:t>
            </w:r>
          </w:p>
          <w:p w:rsidR="009C20F7" w:rsidRPr="009C20F7" w:rsidRDefault="009C20F7" w:rsidP="009C20F7">
            <w:pPr>
              <w:jc w:val="both"/>
            </w:pPr>
            <w:r w:rsidRPr="009C20F7">
              <w:tab/>
              <w:t>2. Исключить из числа лиц, уполномоченных на осуществление ведомственного контроля в сфере закупок в город</w:t>
            </w:r>
            <w:r>
              <w:t>е</w:t>
            </w:r>
            <w:r w:rsidRPr="009C20F7">
              <w:t xml:space="preserve"> Лыткарино </w:t>
            </w:r>
            <w:r w:rsidR="003F0C10">
              <w:t>Е</w:t>
            </w:r>
            <w:r>
              <w:t>.</w:t>
            </w:r>
            <w:r w:rsidR="003F0C10">
              <w:t>А</w:t>
            </w:r>
            <w:r w:rsidRPr="009C20F7">
              <w:t xml:space="preserve">. </w:t>
            </w:r>
            <w:proofErr w:type="spellStart"/>
            <w:r w:rsidR="003F0C10">
              <w:t>Дуваро</w:t>
            </w:r>
            <w:r w:rsidR="005E29B2">
              <w:t>ву</w:t>
            </w:r>
            <w:proofErr w:type="spellEnd"/>
            <w:r w:rsidRPr="009C20F7">
              <w:t>.</w:t>
            </w:r>
          </w:p>
          <w:p w:rsidR="009C20F7" w:rsidRPr="009C20F7" w:rsidRDefault="009C20F7" w:rsidP="00635321">
            <w:pPr>
              <w:ind w:firstLine="714"/>
              <w:jc w:val="both"/>
            </w:pPr>
            <w:r w:rsidRPr="009C20F7">
              <w:t>3. Начальнику сектора муниципального контроля отдела экономики и перспективного развития Администрации город</w:t>
            </w:r>
            <w:r>
              <w:t>ского округа</w:t>
            </w:r>
            <w:r w:rsidRPr="009C20F7">
              <w:t xml:space="preserve"> Лыткарино (Дерябина Е.М.) обеспечить размещение настоящего распоряжения на официальном сайте город</w:t>
            </w:r>
            <w:r w:rsidR="00AA057C">
              <w:t>ского округа</w:t>
            </w:r>
            <w:r w:rsidRPr="009C20F7">
              <w:t xml:space="preserve"> Лыткарино в сети «Интернет».</w:t>
            </w:r>
          </w:p>
          <w:p w:rsidR="009C20F7" w:rsidRPr="009C20F7" w:rsidRDefault="009C20F7" w:rsidP="009C20F7">
            <w:pPr>
              <w:jc w:val="both"/>
            </w:pPr>
            <w:r w:rsidRPr="009C20F7">
              <w:tab/>
              <w:t xml:space="preserve">4. </w:t>
            </w:r>
            <w:proofErr w:type="gramStart"/>
            <w:r w:rsidRPr="009C20F7">
              <w:t>Контроль за</w:t>
            </w:r>
            <w:proofErr w:type="gramEnd"/>
            <w:r w:rsidRPr="009C20F7">
              <w:t xml:space="preserve"> исполнением настоящего распоряжения возложить на заместителя </w:t>
            </w:r>
            <w:r w:rsidR="005E29B2">
              <w:t>г</w:t>
            </w:r>
            <w:r w:rsidRPr="009C20F7">
              <w:t>лавы Администрации город</w:t>
            </w:r>
            <w:r w:rsidR="00635321">
              <w:t>ского округа</w:t>
            </w:r>
            <w:r w:rsidRPr="009C20F7">
              <w:t xml:space="preserve"> Лыткарино </w:t>
            </w:r>
            <w:proofErr w:type="spellStart"/>
            <w:r w:rsidR="005E29B2">
              <w:t>Бразгин</w:t>
            </w:r>
            <w:r>
              <w:t>у</w:t>
            </w:r>
            <w:proofErr w:type="spellEnd"/>
            <w:r w:rsidRPr="009C20F7">
              <w:t xml:space="preserve"> </w:t>
            </w:r>
            <w:r w:rsidR="005E29B2">
              <w:t>Е</w:t>
            </w:r>
            <w:r w:rsidRPr="009C20F7">
              <w:t>.</w:t>
            </w:r>
            <w:r>
              <w:t>В</w:t>
            </w:r>
            <w:r w:rsidRPr="009C20F7">
              <w:t>.</w:t>
            </w:r>
          </w:p>
          <w:p w:rsidR="009C20F7" w:rsidRPr="009C20F7" w:rsidRDefault="009C20F7" w:rsidP="009C20F7">
            <w:pPr>
              <w:jc w:val="both"/>
            </w:pPr>
          </w:p>
          <w:p w:rsidR="009C20F7" w:rsidRPr="009C20F7" w:rsidRDefault="009C20F7" w:rsidP="009C20F7">
            <w:pPr>
              <w:jc w:val="both"/>
            </w:pPr>
            <w:r w:rsidRPr="009C20F7">
              <w:t xml:space="preserve">                                                          </w:t>
            </w:r>
          </w:p>
          <w:p w:rsidR="009C20F7" w:rsidRPr="009C20F7" w:rsidRDefault="00EA49EA" w:rsidP="009C20F7">
            <w:pPr>
              <w:jc w:val="right"/>
            </w:pPr>
            <w:r>
              <w:t>К</w:t>
            </w:r>
            <w:r w:rsidR="009C20F7" w:rsidRPr="009C20F7">
              <w:t>.</w:t>
            </w:r>
            <w:r>
              <w:t>А</w:t>
            </w:r>
            <w:r w:rsidR="009C20F7" w:rsidRPr="009C20F7">
              <w:t xml:space="preserve">. </w:t>
            </w:r>
            <w:r>
              <w:t>Кравцов</w:t>
            </w:r>
          </w:p>
          <w:p w:rsidR="00EE33A5" w:rsidRDefault="00EE33A5" w:rsidP="00EE33A5">
            <w:pPr>
              <w:pStyle w:val="a6"/>
              <w:ind w:left="572"/>
              <w:jc w:val="right"/>
            </w:pPr>
          </w:p>
          <w:p w:rsidR="00EE33A5" w:rsidRDefault="00EE33A5" w:rsidP="00EE33A5">
            <w:pPr>
              <w:pStyle w:val="a6"/>
              <w:ind w:left="572"/>
              <w:jc w:val="both"/>
            </w:pPr>
          </w:p>
          <w:p w:rsidR="009E41AC" w:rsidRDefault="009E41AC" w:rsidP="009E41AC">
            <w:pPr>
              <w:jc w:val="center"/>
            </w:pPr>
          </w:p>
        </w:tc>
      </w:tr>
    </w:tbl>
    <w:p w:rsidR="00F569DE" w:rsidRDefault="00F569DE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BC208F" w:rsidRDefault="00BC208F"/>
    <w:p w:rsidR="00BC208F" w:rsidRDefault="00BC208F"/>
    <w:sectPr w:rsidR="00BC208F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03"/>
    <w:multiLevelType w:val="hybridMultilevel"/>
    <w:tmpl w:val="C5001126"/>
    <w:lvl w:ilvl="0" w:tplc="D33C3732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669A6322"/>
    <w:multiLevelType w:val="hybridMultilevel"/>
    <w:tmpl w:val="952C3288"/>
    <w:lvl w:ilvl="0" w:tplc="588EB36A">
      <w:start w:val="2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A2D04"/>
    <w:rsid w:val="00103D71"/>
    <w:rsid w:val="00134340"/>
    <w:rsid w:val="001B23CE"/>
    <w:rsid w:val="0020132F"/>
    <w:rsid w:val="002C5FA6"/>
    <w:rsid w:val="00360635"/>
    <w:rsid w:val="003A1E7C"/>
    <w:rsid w:val="003F0C10"/>
    <w:rsid w:val="004251F6"/>
    <w:rsid w:val="004F0F6E"/>
    <w:rsid w:val="00530F7A"/>
    <w:rsid w:val="005D547A"/>
    <w:rsid w:val="005E29B2"/>
    <w:rsid w:val="005F0D95"/>
    <w:rsid w:val="00613AB3"/>
    <w:rsid w:val="0062162A"/>
    <w:rsid w:val="00635321"/>
    <w:rsid w:val="006C7006"/>
    <w:rsid w:val="00702B84"/>
    <w:rsid w:val="00710BC2"/>
    <w:rsid w:val="00796590"/>
    <w:rsid w:val="00986AF8"/>
    <w:rsid w:val="009C20F7"/>
    <w:rsid w:val="009E41AC"/>
    <w:rsid w:val="00A166C0"/>
    <w:rsid w:val="00AA057C"/>
    <w:rsid w:val="00B3360C"/>
    <w:rsid w:val="00BB7EBE"/>
    <w:rsid w:val="00BC208F"/>
    <w:rsid w:val="00C61F65"/>
    <w:rsid w:val="00D51076"/>
    <w:rsid w:val="00E16082"/>
    <w:rsid w:val="00EA49EA"/>
    <w:rsid w:val="00EE33A5"/>
    <w:rsid w:val="00F569D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2021-12-21T08:27:00Z</cp:lastPrinted>
  <dcterms:created xsi:type="dcterms:W3CDTF">2021-01-15T10:28:00Z</dcterms:created>
  <dcterms:modified xsi:type="dcterms:W3CDTF">2021-12-24T08:00:00Z</dcterms:modified>
</cp:coreProperties>
</file>