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F6" w:rsidRDefault="00F056F6" w:rsidP="00F056F6">
      <w:pPr>
        <w:spacing w:line="300" w:lineRule="atLeast"/>
        <w:ind w:firstLine="0"/>
        <w:jc w:val="center"/>
        <w:outlineLvl w:val="0"/>
        <w:rPr>
          <w:rFonts w:eastAsia="Times New Roman"/>
          <w:kern w:val="36"/>
          <w:sz w:val="32"/>
          <w:szCs w:val="32"/>
        </w:rPr>
      </w:pPr>
      <w:r>
        <w:rPr>
          <w:rFonts w:eastAsia="Times New Roman"/>
          <w:noProof/>
          <w:kern w:val="36"/>
          <w:sz w:val="32"/>
          <w:szCs w:val="32"/>
        </w:rPr>
        <w:drawing>
          <wp:inline distT="0" distB="0" distL="0" distR="0">
            <wp:extent cx="1038225" cy="1304925"/>
            <wp:effectExtent l="0" t="0" r="9525" b="9525"/>
            <wp:docPr id="1" name="Рисунок 1" descr="edinaya_ross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naya_rossiy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F6" w:rsidRPr="00CE775B" w:rsidRDefault="00F056F6" w:rsidP="00F056F6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32"/>
          <w:szCs w:val="32"/>
        </w:rPr>
      </w:pPr>
    </w:p>
    <w:p w:rsidR="00F056F6" w:rsidRPr="00CE775B" w:rsidRDefault="00F056F6" w:rsidP="00F056F6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32"/>
          <w:szCs w:val="32"/>
        </w:rPr>
      </w:pPr>
      <w:r w:rsidRPr="00CE775B">
        <w:rPr>
          <w:rFonts w:eastAsia="Times New Roman"/>
          <w:b/>
          <w:color w:val="000000"/>
          <w:kern w:val="36"/>
          <w:sz w:val="32"/>
          <w:szCs w:val="32"/>
        </w:rPr>
        <w:t>ГРАФИК ПРИЕМА</w:t>
      </w:r>
    </w:p>
    <w:p w:rsidR="00F056F6" w:rsidRPr="00CE775B" w:rsidRDefault="00F056F6" w:rsidP="00F056F6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32"/>
          <w:szCs w:val="32"/>
        </w:rPr>
      </w:pPr>
      <w:r w:rsidRPr="00CE775B">
        <w:rPr>
          <w:rFonts w:eastAsia="Times New Roman"/>
          <w:b/>
          <w:color w:val="000000"/>
          <w:kern w:val="36"/>
          <w:sz w:val="32"/>
          <w:szCs w:val="32"/>
        </w:rPr>
        <w:t>ОБЩЕСТВЕННОЙ ПРИЕМНОЙ</w:t>
      </w:r>
    </w:p>
    <w:p w:rsidR="00F056F6" w:rsidRPr="00CE775B" w:rsidRDefault="00F056F6" w:rsidP="00F056F6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32"/>
          <w:szCs w:val="32"/>
        </w:rPr>
      </w:pPr>
      <w:r w:rsidRPr="00CE775B">
        <w:rPr>
          <w:rFonts w:eastAsia="Times New Roman"/>
          <w:color w:val="000000"/>
          <w:kern w:val="36"/>
          <w:sz w:val="32"/>
          <w:szCs w:val="32"/>
        </w:rPr>
        <w:t>Всероссийской политической партии «ЕДИНАЯ РОССИЯ»</w:t>
      </w:r>
    </w:p>
    <w:p w:rsidR="00F056F6" w:rsidRPr="00CE775B" w:rsidRDefault="00F056F6" w:rsidP="00F056F6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32"/>
          <w:szCs w:val="32"/>
        </w:rPr>
      </w:pPr>
      <w:r w:rsidRPr="00CE775B">
        <w:rPr>
          <w:rFonts w:eastAsia="Times New Roman"/>
          <w:color w:val="000000"/>
          <w:kern w:val="36"/>
          <w:sz w:val="32"/>
          <w:szCs w:val="32"/>
        </w:rPr>
        <w:t>местного отделения г.</w:t>
      </w:r>
      <w:r>
        <w:rPr>
          <w:rFonts w:eastAsia="Times New Roman"/>
          <w:color w:val="000000"/>
          <w:kern w:val="36"/>
          <w:sz w:val="32"/>
          <w:szCs w:val="32"/>
        </w:rPr>
        <w:t xml:space="preserve"> </w:t>
      </w:r>
      <w:r w:rsidRPr="00CE775B">
        <w:rPr>
          <w:rFonts w:eastAsia="Times New Roman"/>
          <w:color w:val="000000"/>
          <w:kern w:val="36"/>
          <w:sz w:val="32"/>
          <w:szCs w:val="32"/>
        </w:rPr>
        <w:t>о. Лыткарино Московской области</w:t>
      </w:r>
    </w:p>
    <w:p w:rsidR="00F056F6" w:rsidRPr="00DE1E74" w:rsidRDefault="00F056F6" w:rsidP="00F056F6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32"/>
          <w:szCs w:val="32"/>
        </w:rPr>
      </w:pPr>
      <w:r w:rsidRPr="00DE1E74">
        <w:rPr>
          <w:rFonts w:eastAsia="Times New Roman"/>
          <w:b/>
          <w:color w:val="000000"/>
          <w:kern w:val="36"/>
          <w:sz w:val="32"/>
          <w:szCs w:val="32"/>
        </w:rPr>
        <w:t xml:space="preserve">на </w:t>
      </w:r>
      <w:r>
        <w:rPr>
          <w:rFonts w:eastAsia="Times New Roman"/>
          <w:b/>
          <w:color w:val="000000"/>
          <w:kern w:val="36"/>
          <w:sz w:val="32"/>
          <w:szCs w:val="32"/>
        </w:rPr>
        <w:t xml:space="preserve">март </w:t>
      </w:r>
      <w:r w:rsidRPr="00DE1E74">
        <w:rPr>
          <w:rFonts w:eastAsia="Times New Roman"/>
          <w:b/>
          <w:color w:val="000000"/>
          <w:kern w:val="36"/>
          <w:sz w:val="32"/>
          <w:szCs w:val="32"/>
        </w:rPr>
        <w:t>2019 года</w:t>
      </w: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CE775B">
        <w:rPr>
          <w:rFonts w:eastAsia="Times New Roman"/>
          <w:color w:val="000000"/>
          <w:sz w:val="28"/>
          <w:szCs w:val="28"/>
        </w:rPr>
        <w:br/>
      </w:r>
      <w:r w:rsidRPr="007B776F">
        <w:rPr>
          <w:rFonts w:eastAsia="Times New Roman"/>
          <w:b/>
          <w:bCs/>
          <w:color w:val="000000"/>
          <w:sz w:val="28"/>
          <w:szCs w:val="28"/>
        </w:rPr>
        <w:t xml:space="preserve">5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марта </w:t>
      </w:r>
      <w:r w:rsidRPr="007B776F">
        <w:rPr>
          <w:rFonts w:eastAsia="Times New Roman"/>
          <w:b/>
          <w:bCs/>
          <w:color w:val="000000"/>
          <w:sz w:val="28"/>
          <w:szCs w:val="28"/>
        </w:rPr>
        <w:t>15.00 – 17.00</w:t>
      </w:r>
      <w:r w:rsidRPr="007B776F">
        <w:rPr>
          <w:rFonts w:eastAsia="Times New Roman"/>
          <w:color w:val="000000"/>
          <w:sz w:val="28"/>
          <w:szCs w:val="28"/>
        </w:rPr>
        <w:t xml:space="preserve"> – депутат Московской областной Думы В.П. Жук.</w:t>
      </w: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7 марта</w:t>
      </w:r>
      <w:r w:rsidRPr="007B776F">
        <w:rPr>
          <w:rFonts w:eastAsia="Times New Roman"/>
          <w:b/>
          <w:color w:val="000000"/>
          <w:sz w:val="28"/>
          <w:szCs w:val="28"/>
        </w:rPr>
        <w:t xml:space="preserve"> с 18.00 – 20.00</w:t>
      </w:r>
      <w:r w:rsidRPr="007B776F">
        <w:rPr>
          <w:rFonts w:eastAsia="Times New Roman"/>
          <w:color w:val="000000"/>
          <w:sz w:val="28"/>
          <w:szCs w:val="28"/>
        </w:rPr>
        <w:t xml:space="preserve"> – Председатель местного Совета сторонников местного отделения партии «ЕДИНАЯ РОССИЯ» А.О. Шаманин. </w:t>
      </w: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12 марта</w:t>
      </w:r>
      <w:r w:rsidRPr="007B776F">
        <w:rPr>
          <w:rFonts w:eastAsia="Times New Roman"/>
          <w:b/>
          <w:bCs/>
          <w:color w:val="000000"/>
          <w:sz w:val="28"/>
          <w:szCs w:val="28"/>
        </w:rPr>
        <w:t xml:space="preserve"> с 16.00 – 18.00</w:t>
      </w:r>
      <w:r w:rsidRPr="007B776F">
        <w:rPr>
          <w:rFonts w:eastAsia="Times New Roman"/>
          <w:color w:val="000000"/>
          <w:sz w:val="28"/>
          <w:szCs w:val="28"/>
        </w:rPr>
        <w:t xml:space="preserve"> – Председатель Совета депутатов г.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B776F">
        <w:rPr>
          <w:rFonts w:eastAsia="Times New Roman"/>
          <w:color w:val="000000"/>
          <w:sz w:val="28"/>
          <w:szCs w:val="28"/>
        </w:rPr>
        <w:t>о. Лыткарино, заместитель Секретаря местного политического совета – руководитель Фракции «ЕДИНАЯ РОССИЯ» В.В. Дерябин.</w:t>
      </w:r>
    </w:p>
    <w:p w:rsidR="00F056F6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F056F6" w:rsidRPr="00370281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  <w:r w:rsidRPr="00370281">
        <w:rPr>
          <w:rFonts w:eastAsia="Times New Roman"/>
          <w:b/>
          <w:color w:val="000000"/>
          <w:sz w:val="28"/>
          <w:szCs w:val="28"/>
        </w:rPr>
        <w:t xml:space="preserve">13 марта </w:t>
      </w:r>
      <w:r>
        <w:rPr>
          <w:rFonts w:eastAsia="Times New Roman"/>
          <w:b/>
          <w:color w:val="000000"/>
          <w:sz w:val="28"/>
          <w:szCs w:val="28"/>
        </w:rPr>
        <w:t xml:space="preserve">с 14:00 – 16:00 – </w:t>
      </w:r>
      <w:r w:rsidRPr="00F056F6">
        <w:rPr>
          <w:rFonts w:eastAsia="Times New Roman"/>
          <w:color w:val="000000"/>
          <w:sz w:val="28"/>
          <w:szCs w:val="28"/>
        </w:rPr>
        <w:t>Депутат Государственной Думы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F056F6">
        <w:rPr>
          <w:rFonts w:eastAsia="Times New Roman"/>
          <w:color w:val="000000"/>
          <w:sz w:val="28"/>
          <w:szCs w:val="28"/>
        </w:rPr>
        <w:t>Ю.А. Липатов.</w:t>
      </w:r>
    </w:p>
    <w:p w:rsidR="00F056F6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7B776F">
        <w:rPr>
          <w:rFonts w:eastAsia="Times New Roman"/>
          <w:b/>
          <w:color w:val="000000"/>
          <w:sz w:val="28"/>
          <w:szCs w:val="28"/>
        </w:rPr>
        <w:t xml:space="preserve">14 </w:t>
      </w:r>
      <w:r>
        <w:rPr>
          <w:rFonts w:eastAsia="Times New Roman"/>
          <w:b/>
          <w:color w:val="000000"/>
          <w:sz w:val="28"/>
          <w:szCs w:val="28"/>
        </w:rPr>
        <w:t xml:space="preserve">марта </w:t>
      </w:r>
      <w:r w:rsidRPr="007B776F">
        <w:rPr>
          <w:rFonts w:eastAsia="Times New Roman"/>
          <w:b/>
          <w:color w:val="000000"/>
          <w:sz w:val="28"/>
          <w:szCs w:val="28"/>
        </w:rPr>
        <w:t>с 18.00 – 20.00</w:t>
      </w:r>
      <w:r w:rsidRPr="007B776F">
        <w:rPr>
          <w:rFonts w:eastAsia="Times New Roman"/>
          <w:color w:val="000000"/>
          <w:sz w:val="28"/>
          <w:szCs w:val="28"/>
        </w:rPr>
        <w:t xml:space="preserve"> - руководитель местного исполнительного комитета партии «ЕДИНАЯ РОССИЯ» Е.С. Завьялова.</w:t>
      </w: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19 марта</w:t>
      </w:r>
      <w:r w:rsidRPr="007B776F">
        <w:rPr>
          <w:rFonts w:eastAsia="Times New Roman"/>
          <w:b/>
          <w:color w:val="000000"/>
          <w:sz w:val="28"/>
          <w:szCs w:val="28"/>
        </w:rPr>
        <w:t xml:space="preserve"> с 16.00 – 18.00</w:t>
      </w:r>
      <w:r w:rsidRPr="007B776F">
        <w:rPr>
          <w:rFonts w:eastAsia="Times New Roman"/>
          <w:color w:val="000000"/>
          <w:sz w:val="28"/>
          <w:szCs w:val="28"/>
        </w:rPr>
        <w:t xml:space="preserve"> – заместитель Председателя Совета депутатов г.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B776F">
        <w:rPr>
          <w:rFonts w:eastAsia="Times New Roman"/>
          <w:color w:val="000000"/>
          <w:sz w:val="28"/>
          <w:szCs w:val="28"/>
        </w:rPr>
        <w:t xml:space="preserve">о. Лыткарино, </w:t>
      </w:r>
      <w:r w:rsidR="003E7D0A" w:rsidRPr="007B776F">
        <w:rPr>
          <w:rFonts w:eastAsia="Times New Roman"/>
          <w:color w:val="000000"/>
          <w:sz w:val="28"/>
          <w:szCs w:val="28"/>
        </w:rPr>
        <w:t>член местного политического совета па</w:t>
      </w:r>
      <w:r w:rsidR="003E7D0A">
        <w:rPr>
          <w:rFonts w:eastAsia="Times New Roman"/>
          <w:color w:val="000000"/>
          <w:sz w:val="28"/>
          <w:szCs w:val="28"/>
        </w:rPr>
        <w:t>ртии «ЕДИНАЯ РОССИЯ</w:t>
      </w:r>
      <w:r w:rsidR="003E7D0A">
        <w:rPr>
          <w:rFonts w:eastAsia="Times New Roman"/>
          <w:color w:val="000000"/>
          <w:sz w:val="28"/>
          <w:szCs w:val="28"/>
        </w:rPr>
        <w:t>» Ю.Н. Егоров.</w:t>
      </w:r>
      <w:bookmarkStart w:id="0" w:name="_GoBack"/>
      <w:bookmarkEnd w:id="0"/>
    </w:p>
    <w:p w:rsidR="00F056F6" w:rsidRPr="006A1BE0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:rsidR="003E7D0A" w:rsidRPr="007B776F" w:rsidRDefault="00F056F6" w:rsidP="003E7D0A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6A1BE0">
        <w:rPr>
          <w:rFonts w:eastAsia="Times New Roman"/>
          <w:b/>
          <w:color w:val="000000"/>
          <w:sz w:val="28"/>
          <w:szCs w:val="28"/>
        </w:rPr>
        <w:t xml:space="preserve">21 </w:t>
      </w:r>
      <w:r>
        <w:rPr>
          <w:rFonts w:eastAsia="Times New Roman"/>
          <w:b/>
          <w:color w:val="000000"/>
          <w:sz w:val="28"/>
          <w:szCs w:val="28"/>
        </w:rPr>
        <w:t xml:space="preserve">марта </w:t>
      </w:r>
      <w:r w:rsidRPr="006A1BE0">
        <w:rPr>
          <w:rFonts w:eastAsia="Times New Roman"/>
          <w:b/>
          <w:color w:val="000000"/>
          <w:sz w:val="28"/>
          <w:szCs w:val="28"/>
        </w:rPr>
        <w:t>с 18.00 – 20.00</w:t>
      </w:r>
      <w:r w:rsidRPr="006A1BE0">
        <w:rPr>
          <w:rFonts w:eastAsia="Times New Roman"/>
          <w:color w:val="000000"/>
          <w:sz w:val="28"/>
          <w:szCs w:val="28"/>
        </w:rPr>
        <w:t xml:space="preserve"> – </w:t>
      </w:r>
      <w:r w:rsidR="003E7D0A" w:rsidRPr="007B776F">
        <w:rPr>
          <w:rFonts w:eastAsia="Times New Roman"/>
          <w:color w:val="000000"/>
          <w:sz w:val="28"/>
          <w:szCs w:val="28"/>
        </w:rPr>
        <w:t>член местного политического совета Партии</w:t>
      </w:r>
    </w:p>
    <w:p w:rsidR="003E7D0A" w:rsidRPr="007B776F" w:rsidRDefault="003E7D0A" w:rsidP="003E7D0A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7B776F">
        <w:rPr>
          <w:rFonts w:eastAsia="Times New Roman"/>
          <w:color w:val="000000"/>
          <w:sz w:val="28"/>
          <w:szCs w:val="28"/>
        </w:rPr>
        <w:t>«ЕДИНАЯ РОССИЯ» Г.И. Бакулина.</w:t>
      </w:r>
    </w:p>
    <w:p w:rsidR="00F056F6" w:rsidRPr="006A1BE0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:rsidR="00F056F6" w:rsidRPr="007B776F" w:rsidRDefault="00F056F6" w:rsidP="003E7D0A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7B776F">
        <w:rPr>
          <w:rFonts w:eastAsia="Times New Roman"/>
          <w:b/>
          <w:color w:val="000000"/>
          <w:sz w:val="28"/>
          <w:szCs w:val="28"/>
        </w:rPr>
        <w:t xml:space="preserve">26 </w:t>
      </w:r>
      <w:r>
        <w:rPr>
          <w:rFonts w:eastAsia="Times New Roman"/>
          <w:b/>
          <w:color w:val="000000"/>
          <w:sz w:val="28"/>
          <w:szCs w:val="28"/>
        </w:rPr>
        <w:t xml:space="preserve">марта </w:t>
      </w:r>
      <w:r w:rsidRPr="007B776F">
        <w:rPr>
          <w:rFonts w:eastAsia="Times New Roman"/>
          <w:b/>
          <w:color w:val="000000"/>
          <w:sz w:val="28"/>
          <w:szCs w:val="28"/>
        </w:rPr>
        <w:t xml:space="preserve">с </w:t>
      </w:r>
      <w:r w:rsidRPr="007B776F">
        <w:rPr>
          <w:rFonts w:eastAsia="Times New Roman"/>
          <w:b/>
          <w:bCs/>
          <w:color w:val="000000"/>
          <w:sz w:val="28"/>
          <w:szCs w:val="28"/>
        </w:rPr>
        <w:t>16.00 – 18.00</w:t>
      </w:r>
      <w:r w:rsidRPr="007B776F">
        <w:rPr>
          <w:rFonts w:eastAsia="Times New Roman"/>
          <w:b/>
          <w:color w:val="000000"/>
          <w:sz w:val="28"/>
          <w:szCs w:val="28"/>
        </w:rPr>
        <w:t xml:space="preserve"> –</w:t>
      </w:r>
      <w:r w:rsidRPr="007B776F">
        <w:rPr>
          <w:rFonts w:eastAsia="Times New Roman"/>
          <w:color w:val="000000"/>
          <w:sz w:val="28"/>
          <w:szCs w:val="28"/>
        </w:rPr>
        <w:t xml:space="preserve"> </w:t>
      </w:r>
      <w:r w:rsidR="003E7D0A" w:rsidRPr="007B776F">
        <w:rPr>
          <w:rFonts w:eastAsia="Times New Roman"/>
          <w:color w:val="000000"/>
          <w:sz w:val="28"/>
          <w:szCs w:val="28"/>
        </w:rPr>
        <w:t>член местного политического совета па</w:t>
      </w:r>
      <w:r w:rsidR="003E7D0A">
        <w:rPr>
          <w:rFonts w:eastAsia="Times New Roman"/>
          <w:color w:val="000000"/>
          <w:sz w:val="28"/>
          <w:szCs w:val="28"/>
        </w:rPr>
        <w:t>ртии «ЕДИНАЯ РОССИЯ» С.А. Донец.</w:t>
      </w:r>
    </w:p>
    <w:p w:rsidR="00F056F6" w:rsidRPr="007B776F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F056F6" w:rsidRPr="006A1BE0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7B776F">
        <w:rPr>
          <w:rFonts w:eastAsia="Times New Roman"/>
          <w:b/>
          <w:color w:val="000000"/>
          <w:sz w:val="28"/>
          <w:szCs w:val="28"/>
        </w:rPr>
        <w:t xml:space="preserve">28 </w:t>
      </w:r>
      <w:r>
        <w:rPr>
          <w:rFonts w:eastAsia="Times New Roman"/>
          <w:b/>
          <w:color w:val="000000"/>
          <w:sz w:val="28"/>
          <w:szCs w:val="28"/>
        </w:rPr>
        <w:t>марта</w:t>
      </w:r>
      <w:r w:rsidRPr="007B776F">
        <w:rPr>
          <w:rFonts w:eastAsia="Times New Roman"/>
          <w:b/>
          <w:color w:val="000000"/>
          <w:sz w:val="28"/>
          <w:szCs w:val="28"/>
        </w:rPr>
        <w:t xml:space="preserve"> с 18.00 – 20.00</w:t>
      </w:r>
      <w:r w:rsidRPr="007B776F">
        <w:rPr>
          <w:rFonts w:eastAsia="Times New Roman"/>
          <w:color w:val="000000"/>
          <w:sz w:val="28"/>
          <w:szCs w:val="28"/>
        </w:rPr>
        <w:t xml:space="preserve"> – </w:t>
      </w:r>
      <w:r w:rsidRPr="006A1BE0">
        <w:rPr>
          <w:rFonts w:eastAsia="Times New Roman"/>
          <w:color w:val="000000"/>
          <w:sz w:val="28"/>
          <w:szCs w:val="28"/>
        </w:rPr>
        <w:t>член местного политического совета Партии</w:t>
      </w:r>
    </w:p>
    <w:p w:rsidR="00F056F6" w:rsidRPr="006A1BE0" w:rsidRDefault="00F056F6" w:rsidP="00F056F6">
      <w:pPr>
        <w:spacing w:line="300" w:lineRule="atLeast"/>
        <w:ind w:firstLine="0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6A1BE0">
        <w:rPr>
          <w:rFonts w:eastAsia="Times New Roman"/>
          <w:color w:val="000000"/>
          <w:sz w:val="28"/>
          <w:szCs w:val="28"/>
        </w:rPr>
        <w:t>«ЕДИНАЯ РОССИЯ» И.А. Горохова.</w:t>
      </w:r>
    </w:p>
    <w:p w:rsidR="00F056F6" w:rsidRPr="00CE775B" w:rsidRDefault="00F056F6" w:rsidP="00F056F6">
      <w:pPr>
        <w:spacing w:line="300" w:lineRule="atLeast"/>
        <w:ind w:firstLine="0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BE75B3" w:rsidRDefault="00F056F6" w:rsidP="00F056F6">
      <w:pPr>
        <w:jc w:val="center"/>
      </w:pPr>
      <w:r w:rsidRPr="00CE775B">
        <w:rPr>
          <w:rFonts w:eastAsia="Times New Roman"/>
          <w:b/>
          <w:bCs/>
          <w:color w:val="000000"/>
          <w:sz w:val="32"/>
          <w:szCs w:val="32"/>
        </w:rPr>
        <w:t>Предварительная запись на приём по телефонам: 8-495-552-71-66, 8-909-645-94-17.</w:t>
      </w:r>
    </w:p>
    <w:sectPr w:rsidR="00BE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89"/>
    <w:rsid w:val="003E7D0A"/>
    <w:rsid w:val="00A75889"/>
    <w:rsid w:val="00BE75B3"/>
    <w:rsid w:val="00F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F6"/>
    <w:pPr>
      <w:spacing w:after="0" w:line="360" w:lineRule="auto"/>
      <w:ind w:firstLine="709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F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F6"/>
    <w:pPr>
      <w:spacing w:after="0" w:line="360" w:lineRule="auto"/>
      <w:ind w:firstLine="709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F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2019-02-12T14:06:00Z</dcterms:created>
  <dcterms:modified xsi:type="dcterms:W3CDTF">2019-02-28T12:38:00Z</dcterms:modified>
</cp:coreProperties>
</file>