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DB38" w14:textId="01FB5389" w:rsidR="00834684" w:rsidRDefault="00C106D7" w:rsidP="00B51D2C">
      <w:pPr>
        <w:spacing w:after="0" w:line="240" w:lineRule="auto"/>
        <w:ind w:firstLine="709"/>
        <w:jc w:val="both"/>
        <w:rPr>
          <w:rFonts w:ascii="Times New Roman" w:hAnsi="Times New Roman" w:cs="Times New Roman"/>
          <w:sz w:val="28"/>
          <w:szCs w:val="28"/>
        </w:rPr>
      </w:pPr>
      <w:r w:rsidRPr="00870615">
        <w:rPr>
          <w:rFonts w:ascii="Times New Roman" w:hAnsi="Times New Roman" w:cs="Times New Roman"/>
          <w:sz w:val="28"/>
          <w:szCs w:val="28"/>
        </w:rPr>
        <w:t xml:space="preserve">Управлением жилищно-коммунального хозяйства и развития городской инфраструктуры г.Лыткарино </w:t>
      </w:r>
      <w:r w:rsidR="00241A25" w:rsidRPr="00870615">
        <w:rPr>
          <w:rFonts w:ascii="Times New Roman" w:hAnsi="Times New Roman" w:cs="Times New Roman"/>
          <w:sz w:val="28"/>
          <w:szCs w:val="28"/>
        </w:rPr>
        <w:t>(далее – Управление</w:t>
      </w:r>
      <w:r w:rsidR="00870615">
        <w:rPr>
          <w:rFonts w:ascii="Times New Roman" w:hAnsi="Times New Roman" w:cs="Times New Roman"/>
          <w:sz w:val="28"/>
          <w:szCs w:val="28"/>
        </w:rPr>
        <w:t xml:space="preserve"> ЖКХ и РГИ г.Лыткарино</w:t>
      </w:r>
      <w:r w:rsidR="00A25D5D">
        <w:rPr>
          <w:rFonts w:ascii="Times New Roman" w:hAnsi="Times New Roman" w:cs="Times New Roman"/>
          <w:sz w:val="28"/>
          <w:szCs w:val="28"/>
        </w:rPr>
        <w:t xml:space="preserve">; </w:t>
      </w:r>
      <w:proofErr w:type="gramStart"/>
      <w:r w:rsidR="00A25D5D">
        <w:rPr>
          <w:rFonts w:ascii="Times New Roman" w:hAnsi="Times New Roman" w:cs="Times New Roman"/>
          <w:sz w:val="28"/>
          <w:szCs w:val="28"/>
        </w:rPr>
        <w:t>Управление</w:t>
      </w:r>
      <w:r w:rsidR="00241A25" w:rsidRPr="00870615">
        <w:rPr>
          <w:rFonts w:ascii="Times New Roman" w:hAnsi="Times New Roman" w:cs="Times New Roman"/>
          <w:sz w:val="28"/>
          <w:szCs w:val="28"/>
        </w:rPr>
        <w:t xml:space="preserve">) </w:t>
      </w:r>
      <w:r w:rsidR="004F1E85" w:rsidRPr="00870615">
        <w:rPr>
          <w:rFonts w:ascii="Times New Roman" w:hAnsi="Times New Roman" w:cs="Times New Roman"/>
          <w:sz w:val="28"/>
          <w:szCs w:val="28"/>
        </w:rPr>
        <w:t xml:space="preserve">информирует, что в период с </w:t>
      </w:r>
      <w:r w:rsidR="00B51D2C" w:rsidRPr="00870615">
        <w:rPr>
          <w:rFonts w:ascii="Times New Roman" w:hAnsi="Times New Roman" w:cs="Times New Roman"/>
          <w:sz w:val="28"/>
          <w:szCs w:val="28"/>
        </w:rPr>
        <w:t>21</w:t>
      </w:r>
      <w:r w:rsidR="004F1E85" w:rsidRPr="00870615">
        <w:rPr>
          <w:rFonts w:ascii="Times New Roman" w:hAnsi="Times New Roman" w:cs="Times New Roman"/>
          <w:sz w:val="28"/>
          <w:szCs w:val="28"/>
        </w:rPr>
        <w:t>.</w:t>
      </w:r>
      <w:r w:rsidR="00B51D2C" w:rsidRPr="00870615">
        <w:rPr>
          <w:rFonts w:ascii="Times New Roman" w:hAnsi="Times New Roman" w:cs="Times New Roman"/>
          <w:sz w:val="28"/>
          <w:szCs w:val="28"/>
        </w:rPr>
        <w:t>08</w:t>
      </w:r>
      <w:r w:rsidR="004F1E85" w:rsidRPr="00870615">
        <w:rPr>
          <w:rFonts w:ascii="Times New Roman" w:hAnsi="Times New Roman" w:cs="Times New Roman"/>
          <w:sz w:val="28"/>
          <w:szCs w:val="28"/>
        </w:rPr>
        <w:t>.202</w:t>
      </w:r>
      <w:r w:rsidR="00B51D2C" w:rsidRPr="00870615">
        <w:rPr>
          <w:rFonts w:ascii="Times New Roman" w:hAnsi="Times New Roman" w:cs="Times New Roman"/>
          <w:sz w:val="28"/>
          <w:szCs w:val="28"/>
        </w:rPr>
        <w:t>3</w:t>
      </w:r>
      <w:r w:rsidR="00534535" w:rsidRPr="00870615">
        <w:rPr>
          <w:rFonts w:ascii="Times New Roman" w:hAnsi="Times New Roman" w:cs="Times New Roman"/>
          <w:sz w:val="28"/>
          <w:szCs w:val="28"/>
        </w:rPr>
        <w:t xml:space="preserve"> г.</w:t>
      </w:r>
      <w:r w:rsidR="00B51D2C" w:rsidRPr="00870615">
        <w:rPr>
          <w:rFonts w:ascii="Times New Roman" w:hAnsi="Times New Roman" w:cs="Times New Roman"/>
          <w:sz w:val="28"/>
          <w:szCs w:val="28"/>
        </w:rPr>
        <w:t xml:space="preserve"> по 25.08</w:t>
      </w:r>
      <w:r w:rsidR="004F1E85" w:rsidRPr="00870615">
        <w:rPr>
          <w:rFonts w:ascii="Times New Roman" w:hAnsi="Times New Roman" w:cs="Times New Roman"/>
          <w:sz w:val="28"/>
          <w:szCs w:val="28"/>
        </w:rPr>
        <w:t>.202</w:t>
      </w:r>
      <w:r w:rsidR="00B51D2C" w:rsidRPr="00870615">
        <w:rPr>
          <w:rFonts w:ascii="Times New Roman" w:hAnsi="Times New Roman" w:cs="Times New Roman"/>
          <w:sz w:val="28"/>
          <w:szCs w:val="28"/>
        </w:rPr>
        <w:t>3</w:t>
      </w:r>
      <w:r w:rsidR="00534535" w:rsidRPr="00870615">
        <w:rPr>
          <w:rFonts w:ascii="Times New Roman" w:hAnsi="Times New Roman" w:cs="Times New Roman"/>
          <w:sz w:val="28"/>
          <w:szCs w:val="28"/>
        </w:rPr>
        <w:t xml:space="preserve"> г.</w:t>
      </w:r>
      <w:r w:rsidR="005E5F99" w:rsidRPr="00870615">
        <w:rPr>
          <w:rFonts w:ascii="Times New Roman" w:hAnsi="Times New Roman" w:cs="Times New Roman"/>
          <w:sz w:val="28"/>
          <w:szCs w:val="28"/>
        </w:rPr>
        <w:t xml:space="preserve"> </w:t>
      </w:r>
      <w:r w:rsidR="004F1E85" w:rsidRPr="00870615">
        <w:rPr>
          <w:rFonts w:ascii="Times New Roman" w:hAnsi="Times New Roman" w:cs="Times New Roman"/>
          <w:sz w:val="28"/>
          <w:szCs w:val="28"/>
        </w:rPr>
        <w:t>будет осуществляться прием заявок</w:t>
      </w:r>
      <w:r w:rsidR="00E96151" w:rsidRPr="00870615">
        <w:rPr>
          <w:rFonts w:ascii="Times New Roman" w:hAnsi="Times New Roman" w:cs="Times New Roman"/>
          <w:sz w:val="28"/>
          <w:szCs w:val="28"/>
        </w:rPr>
        <w:t xml:space="preserve"> на участие в отборе на получение субсидии </w:t>
      </w:r>
      <w:r w:rsidR="00870615" w:rsidRPr="00870615">
        <w:rPr>
          <w:rFonts w:ascii="Times New Roman" w:hAnsi="Times New Roman" w:cs="Times New Roman"/>
          <w:sz w:val="28"/>
          <w:szCs w:val="28"/>
        </w:rPr>
        <w:t xml:space="preserve">из бюджета городского округа Лыткарино </w:t>
      </w:r>
      <w:r w:rsidR="00E96151" w:rsidRPr="00870615">
        <w:rPr>
          <w:rFonts w:ascii="Times New Roman" w:hAnsi="Times New Roman" w:cs="Times New Roman"/>
          <w:sz w:val="28"/>
          <w:szCs w:val="28"/>
        </w:rPr>
        <w:t>на возмещение части затрат, связанных с выполненным ремонтом подъездов в многоквартирных домах</w:t>
      </w:r>
      <w:r w:rsidRPr="00870615">
        <w:rPr>
          <w:rFonts w:ascii="Times New Roman" w:hAnsi="Times New Roman" w:cs="Times New Roman"/>
          <w:sz w:val="28"/>
          <w:szCs w:val="28"/>
        </w:rPr>
        <w:t xml:space="preserve"> (далее – Субсидия)</w:t>
      </w:r>
      <w:r w:rsidR="00E96151" w:rsidRPr="00870615">
        <w:rPr>
          <w:rFonts w:ascii="Times New Roman" w:hAnsi="Times New Roman" w:cs="Times New Roman"/>
          <w:sz w:val="28"/>
          <w:szCs w:val="28"/>
        </w:rPr>
        <w:t xml:space="preserve"> </w:t>
      </w:r>
      <w:r w:rsidR="004F1E85" w:rsidRPr="00870615">
        <w:rPr>
          <w:rFonts w:ascii="Times New Roman" w:hAnsi="Times New Roman" w:cs="Times New Roman"/>
          <w:sz w:val="28"/>
          <w:szCs w:val="28"/>
        </w:rPr>
        <w:t>юридическим лицам, индивидуальным предпринимателям, осуществляющим управление многоквартирными домами</w:t>
      </w:r>
      <w:r w:rsidRPr="00870615">
        <w:rPr>
          <w:rFonts w:ascii="Times New Roman" w:hAnsi="Times New Roman" w:cs="Times New Roman"/>
          <w:sz w:val="28"/>
          <w:szCs w:val="28"/>
        </w:rPr>
        <w:t xml:space="preserve"> (далее – Получатели субсидии)</w:t>
      </w:r>
      <w:r w:rsidR="004F1E85" w:rsidRPr="00870615">
        <w:rPr>
          <w:rFonts w:ascii="Times New Roman" w:hAnsi="Times New Roman" w:cs="Times New Roman"/>
          <w:sz w:val="28"/>
          <w:szCs w:val="28"/>
        </w:rPr>
        <w:t xml:space="preserve">, </w:t>
      </w:r>
      <w:r w:rsidR="00E96151" w:rsidRPr="00870615">
        <w:rPr>
          <w:rFonts w:ascii="Times New Roman" w:hAnsi="Times New Roman" w:cs="Times New Roman"/>
          <w:sz w:val="28"/>
          <w:szCs w:val="28"/>
        </w:rPr>
        <w:t>подъезды  которых включены в Адресный перечень подъездов МКД</w:t>
      </w:r>
      <w:proofErr w:type="gramEnd"/>
      <w:r w:rsidR="00E96151" w:rsidRPr="00870615">
        <w:rPr>
          <w:rFonts w:ascii="Times New Roman" w:hAnsi="Times New Roman" w:cs="Times New Roman"/>
          <w:sz w:val="28"/>
          <w:szCs w:val="28"/>
        </w:rPr>
        <w:t xml:space="preserve">, требующих текущего ремонта, на территории городского округа Лыткарино Московской </w:t>
      </w:r>
      <w:r w:rsidRPr="00870615">
        <w:rPr>
          <w:rFonts w:ascii="Times New Roman" w:hAnsi="Times New Roman" w:cs="Times New Roman"/>
          <w:sz w:val="28"/>
          <w:szCs w:val="28"/>
        </w:rPr>
        <w:t xml:space="preserve"> области, </w:t>
      </w:r>
      <w:proofErr w:type="gramStart"/>
      <w:r w:rsidRPr="00870615">
        <w:rPr>
          <w:rFonts w:ascii="Times New Roman" w:hAnsi="Times New Roman" w:cs="Times New Roman"/>
          <w:sz w:val="28"/>
          <w:szCs w:val="28"/>
        </w:rPr>
        <w:t>утвержденный</w:t>
      </w:r>
      <w:proofErr w:type="gramEnd"/>
      <w:r w:rsidRPr="00870615">
        <w:rPr>
          <w:rFonts w:ascii="Times New Roman" w:hAnsi="Times New Roman" w:cs="Times New Roman"/>
          <w:sz w:val="28"/>
          <w:szCs w:val="28"/>
        </w:rPr>
        <w:t xml:space="preserve"> главой городского округа Лыткарино и согласованный с представителями Ассоциации председатели советов МКД Московской области и Главным управлением Московской области  «Государственная  жилищная инспекция Московской области»</w:t>
      </w:r>
      <w:r w:rsidR="007C4227" w:rsidRPr="00870615">
        <w:rPr>
          <w:rFonts w:ascii="Times New Roman" w:hAnsi="Times New Roman" w:cs="Times New Roman"/>
          <w:sz w:val="28"/>
          <w:szCs w:val="28"/>
        </w:rPr>
        <w:t xml:space="preserve"> (далее – согласованный АП)</w:t>
      </w:r>
      <w:r w:rsidRPr="00870615">
        <w:rPr>
          <w:rFonts w:ascii="Times New Roman" w:hAnsi="Times New Roman" w:cs="Times New Roman"/>
          <w:sz w:val="28"/>
          <w:szCs w:val="28"/>
        </w:rPr>
        <w:t>.</w:t>
      </w:r>
    </w:p>
    <w:p w14:paraId="20E9DA1D" w14:textId="77777777" w:rsidR="00734BFB" w:rsidRPr="00870615" w:rsidRDefault="00734BFB" w:rsidP="00734BFB">
      <w:pPr>
        <w:spacing w:after="0" w:line="240" w:lineRule="auto"/>
        <w:ind w:firstLine="709"/>
        <w:jc w:val="both"/>
        <w:rPr>
          <w:rFonts w:ascii="Times New Roman" w:hAnsi="Times New Roman" w:cs="Times New Roman"/>
          <w:sz w:val="28"/>
          <w:szCs w:val="28"/>
        </w:rPr>
      </w:pPr>
      <w:r w:rsidRPr="00870615">
        <w:rPr>
          <w:rFonts w:ascii="Times New Roman" w:eastAsia="Calibri" w:hAnsi="Times New Roman" w:cs="Times New Roman"/>
          <w:sz w:val="28"/>
          <w:szCs w:val="28"/>
        </w:rPr>
        <w:t xml:space="preserve"> </w:t>
      </w:r>
      <w:r>
        <w:rPr>
          <w:rFonts w:ascii="Times New Roman" w:hAnsi="Times New Roman" w:cs="Times New Roman"/>
          <w:sz w:val="28"/>
          <w:szCs w:val="28"/>
        </w:rPr>
        <w:t xml:space="preserve">Срок подачи заявок – </w:t>
      </w:r>
      <w:r w:rsidRPr="00870615">
        <w:rPr>
          <w:rFonts w:ascii="Times New Roman" w:hAnsi="Times New Roman" w:cs="Times New Roman"/>
          <w:sz w:val="28"/>
          <w:szCs w:val="28"/>
        </w:rPr>
        <w:t xml:space="preserve">5 календарных дней, следующих за днем   размещения  объявления  о  проведении  отбора.   Если  последний   день срока выпадет на нерабочий день, </w:t>
      </w:r>
      <w:bookmarkStart w:id="0" w:name="_GoBack"/>
      <w:bookmarkEnd w:id="0"/>
      <w:r w:rsidRPr="00870615">
        <w:rPr>
          <w:rFonts w:ascii="Times New Roman" w:hAnsi="Times New Roman" w:cs="Times New Roman"/>
          <w:sz w:val="28"/>
          <w:szCs w:val="28"/>
        </w:rPr>
        <w:t xml:space="preserve">то последним днем подачи считается </w:t>
      </w:r>
    </w:p>
    <w:p w14:paraId="236729DB" w14:textId="704FB168" w:rsidR="00827AA2" w:rsidRPr="00870615" w:rsidRDefault="00834684" w:rsidP="00B51D2C">
      <w:pPr>
        <w:spacing w:after="0" w:line="240" w:lineRule="auto"/>
        <w:ind w:firstLine="709"/>
        <w:jc w:val="both"/>
        <w:rPr>
          <w:rFonts w:ascii="Times New Roman" w:hAnsi="Times New Roman" w:cs="Times New Roman"/>
          <w:sz w:val="28"/>
          <w:szCs w:val="28"/>
        </w:rPr>
      </w:pPr>
      <w:r w:rsidRPr="00870615">
        <w:rPr>
          <w:rFonts w:ascii="Times New Roman" w:hAnsi="Times New Roman" w:cs="Times New Roman"/>
          <w:sz w:val="28"/>
          <w:szCs w:val="28"/>
        </w:rPr>
        <w:t xml:space="preserve">Заявки будут приниматься </w:t>
      </w:r>
      <w:r w:rsidR="00241A25" w:rsidRPr="00870615">
        <w:rPr>
          <w:rFonts w:ascii="Times New Roman" w:hAnsi="Times New Roman" w:cs="Times New Roman"/>
          <w:sz w:val="28"/>
          <w:szCs w:val="28"/>
        </w:rPr>
        <w:t>Управлением</w:t>
      </w:r>
      <w:r w:rsidR="00870615">
        <w:rPr>
          <w:rFonts w:ascii="Times New Roman" w:hAnsi="Times New Roman" w:cs="Times New Roman"/>
          <w:sz w:val="28"/>
          <w:szCs w:val="28"/>
        </w:rPr>
        <w:t xml:space="preserve"> ЖКХ и РГИ г.Лыткарино</w:t>
      </w:r>
      <w:r w:rsidRPr="00870615">
        <w:rPr>
          <w:rFonts w:ascii="Times New Roman" w:hAnsi="Times New Roman" w:cs="Times New Roman"/>
          <w:sz w:val="28"/>
          <w:szCs w:val="28"/>
        </w:rPr>
        <w:t xml:space="preserve">, </w:t>
      </w:r>
      <w:r w:rsidR="00C106D7" w:rsidRPr="00870615">
        <w:rPr>
          <w:rFonts w:ascii="Times New Roman" w:hAnsi="Times New Roman" w:cs="Times New Roman"/>
          <w:sz w:val="28"/>
          <w:szCs w:val="28"/>
        </w:rPr>
        <w:t>расположенному по адресу: 140081</w:t>
      </w:r>
      <w:r w:rsidRPr="00870615">
        <w:rPr>
          <w:rFonts w:ascii="Times New Roman" w:hAnsi="Times New Roman" w:cs="Times New Roman"/>
          <w:sz w:val="28"/>
          <w:szCs w:val="28"/>
        </w:rPr>
        <w:t xml:space="preserve">, г. Лыткарино, </w:t>
      </w:r>
      <w:r w:rsidR="00C106D7" w:rsidRPr="00870615">
        <w:rPr>
          <w:rFonts w:ascii="Times New Roman" w:hAnsi="Times New Roman" w:cs="Times New Roman"/>
          <w:sz w:val="28"/>
          <w:szCs w:val="28"/>
        </w:rPr>
        <w:t>Московская область</w:t>
      </w:r>
      <w:r w:rsidRPr="00870615">
        <w:rPr>
          <w:rFonts w:ascii="Times New Roman" w:hAnsi="Times New Roman" w:cs="Times New Roman"/>
          <w:sz w:val="28"/>
          <w:szCs w:val="28"/>
        </w:rPr>
        <w:t>, ул. Коммунистическая, д. 10, эл. почта: gkh_i_rgi@mail.ru.</w:t>
      </w:r>
    </w:p>
    <w:p w14:paraId="31DAEFDE" w14:textId="4C3EEE57" w:rsidR="00834684" w:rsidRDefault="00834684" w:rsidP="00B51D2C">
      <w:pPr>
        <w:spacing w:after="0" w:line="240" w:lineRule="auto"/>
        <w:ind w:firstLine="709"/>
        <w:jc w:val="both"/>
        <w:rPr>
          <w:rFonts w:ascii="Times New Roman" w:hAnsi="Times New Roman" w:cs="Times New Roman"/>
          <w:sz w:val="28"/>
          <w:szCs w:val="28"/>
        </w:rPr>
      </w:pPr>
      <w:r w:rsidRPr="00870615">
        <w:rPr>
          <w:rFonts w:ascii="Times New Roman" w:hAnsi="Times New Roman" w:cs="Times New Roman"/>
          <w:sz w:val="28"/>
          <w:szCs w:val="28"/>
        </w:rPr>
        <w:t>Целью предоставления Субсидии является возмещение Получателям субсидии части затрат, связанных с выполненным</w:t>
      </w:r>
      <w:r w:rsidR="00C106D7" w:rsidRPr="00870615">
        <w:rPr>
          <w:rFonts w:ascii="Times New Roman" w:hAnsi="Times New Roman" w:cs="Times New Roman"/>
          <w:sz w:val="28"/>
          <w:szCs w:val="28"/>
        </w:rPr>
        <w:t xml:space="preserve"> ремонтом</w:t>
      </w:r>
      <w:r w:rsidRPr="00870615">
        <w:rPr>
          <w:rFonts w:ascii="Times New Roman" w:hAnsi="Times New Roman" w:cs="Times New Roman"/>
          <w:sz w:val="28"/>
          <w:szCs w:val="28"/>
        </w:rPr>
        <w:t xml:space="preserve"> подъездов в многоквартирных домах</w:t>
      </w:r>
      <w:r w:rsidR="00C106D7" w:rsidRPr="00870615">
        <w:rPr>
          <w:rFonts w:ascii="Times New Roman" w:hAnsi="Times New Roman" w:cs="Times New Roman"/>
          <w:sz w:val="28"/>
          <w:szCs w:val="28"/>
        </w:rPr>
        <w:t xml:space="preserve">, расположенных на территории городского округа Лыткарино </w:t>
      </w:r>
      <w:r w:rsidRPr="00870615">
        <w:rPr>
          <w:rFonts w:ascii="Times New Roman" w:hAnsi="Times New Roman" w:cs="Times New Roman"/>
          <w:sz w:val="28"/>
          <w:szCs w:val="28"/>
        </w:rPr>
        <w:t xml:space="preserve"> (далее – МКД)  по адресам, включённым в </w:t>
      </w:r>
      <w:proofErr w:type="gramStart"/>
      <w:r w:rsidRPr="00870615">
        <w:rPr>
          <w:rFonts w:ascii="Times New Roman" w:hAnsi="Times New Roman" w:cs="Times New Roman"/>
          <w:sz w:val="28"/>
          <w:szCs w:val="28"/>
        </w:rPr>
        <w:t>согласованный</w:t>
      </w:r>
      <w:proofErr w:type="gramEnd"/>
      <w:r w:rsidRPr="00870615">
        <w:rPr>
          <w:rFonts w:ascii="Times New Roman" w:hAnsi="Times New Roman" w:cs="Times New Roman"/>
          <w:sz w:val="28"/>
          <w:szCs w:val="28"/>
        </w:rPr>
        <w:t xml:space="preserve"> АП.</w:t>
      </w:r>
    </w:p>
    <w:p w14:paraId="2B14BF14" w14:textId="77777777" w:rsidR="00CA10F1" w:rsidRDefault="00CA10F1" w:rsidP="00B51D2C">
      <w:pPr>
        <w:spacing w:after="0" w:line="240" w:lineRule="auto"/>
        <w:ind w:firstLine="709"/>
        <w:jc w:val="both"/>
        <w:rPr>
          <w:rFonts w:ascii="Times New Roman" w:hAnsi="Times New Roman" w:cs="Times New Roman"/>
          <w:sz w:val="28"/>
          <w:szCs w:val="28"/>
        </w:rPr>
      </w:pPr>
    </w:p>
    <w:p w14:paraId="69CCB6FB" w14:textId="14AD0010" w:rsidR="00CA10F1" w:rsidRPr="007B7574" w:rsidRDefault="00CA10F1" w:rsidP="00271E2B">
      <w:pPr>
        <w:spacing w:after="0" w:line="240" w:lineRule="auto"/>
        <w:ind w:firstLine="709"/>
        <w:jc w:val="center"/>
        <w:rPr>
          <w:rFonts w:ascii="Times New Roman" w:hAnsi="Times New Roman" w:cs="Times New Roman"/>
          <w:b/>
          <w:sz w:val="28"/>
          <w:szCs w:val="28"/>
        </w:rPr>
      </w:pPr>
      <w:r w:rsidRPr="007B7574">
        <w:rPr>
          <w:rFonts w:ascii="Times New Roman" w:hAnsi="Times New Roman" w:cs="Times New Roman"/>
          <w:b/>
          <w:sz w:val="28"/>
          <w:szCs w:val="28"/>
        </w:rPr>
        <w:t>Крите</w:t>
      </w:r>
      <w:r w:rsidR="00271E2B">
        <w:rPr>
          <w:rFonts w:ascii="Times New Roman" w:hAnsi="Times New Roman" w:cs="Times New Roman"/>
          <w:b/>
          <w:sz w:val="28"/>
          <w:szCs w:val="28"/>
        </w:rPr>
        <w:t>рии отбора получателей Субсидии.</w:t>
      </w:r>
    </w:p>
    <w:p w14:paraId="55F32AA5" w14:textId="77777777" w:rsidR="00CA10F1" w:rsidRPr="00870615" w:rsidRDefault="00CA10F1" w:rsidP="00B51D2C">
      <w:pPr>
        <w:spacing w:after="0" w:line="240" w:lineRule="auto"/>
        <w:ind w:firstLine="709"/>
        <w:jc w:val="both"/>
        <w:rPr>
          <w:rFonts w:ascii="Times New Roman" w:hAnsi="Times New Roman" w:cs="Times New Roman"/>
          <w:sz w:val="28"/>
          <w:szCs w:val="28"/>
        </w:rPr>
      </w:pPr>
    </w:p>
    <w:p w14:paraId="0062DA5D" w14:textId="0F35DDA2" w:rsidR="00CA10F1" w:rsidRPr="00CA10F1" w:rsidRDefault="007B7574" w:rsidP="00271E2B">
      <w:pPr>
        <w:pStyle w:val="a4"/>
        <w:numPr>
          <w:ilvl w:val="0"/>
          <w:numId w:val="2"/>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proofErr w:type="gramStart"/>
      <w:r w:rsidR="00271E2B">
        <w:rPr>
          <w:rFonts w:ascii="Times New Roman" w:hAnsi="Times New Roman"/>
          <w:sz w:val="28"/>
          <w:szCs w:val="28"/>
          <w:lang w:val="ru-RU"/>
        </w:rPr>
        <w:t>У</w:t>
      </w:r>
      <w:r w:rsidR="00CA10F1" w:rsidRPr="00CA10F1">
        <w:rPr>
          <w:rFonts w:ascii="Times New Roman" w:hAnsi="Times New Roman"/>
          <w:sz w:val="28"/>
          <w:szCs w:val="28"/>
        </w:rPr>
        <w:t>частник отбора относится к категории лиц, указанных в пункте 2 Порядка предоставления субсидии из бюджета городского округа Лыткарино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расположенных на территории городского округа Лыткарино, утвержденного постановлением главы городского округа Лыткарино от 18.08.2023 № 490-п (далее – Порядок);</w:t>
      </w:r>
      <w:proofErr w:type="gramEnd"/>
    </w:p>
    <w:p w14:paraId="5513778F" w14:textId="10031D91" w:rsidR="00CA10F1" w:rsidRPr="00CA10F1" w:rsidRDefault="00271E2B" w:rsidP="00271E2B">
      <w:pPr>
        <w:pStyle w:val="a4"/>
        <w:widowControl w:val="0"/>
        <w:numPr>
          <w:ilvl w:val="0"/>
          <w:numId w:val="2"/>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lang w:val="ru-RU"/>
        </w:rPr>
        <w:t>У</w:t>
      </w:r>
      <w:r w:rsidR="00CA10F1" w:rsidRPr="00CA10F1">
        <w:rPr>
          <w:rFonts w:ascii="Times New Roman" w:hAnsi="Times New Roman"/>
          <w:sz w:val="28"/>
          <w:szCs w:val="28"/>
        </w:rPr>
        <w:t>частники отбора на  первое число месяца, предшествующего месяцу, в котором планируется проведение отбора, должны соответствовать следующим требованиям:</w:t>
      </w:r>
    </w:p>
    <w:p w14:paraId="672143B6" w14:textId="1C504E63" w:rsidR="00515F59" w:rsidRPr="00CA10F1" w:rsidRDefault="00834684"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 xml:space="preserve">не должны являться иностранными юридическими лицами, </w:t>
      </w:r>
      <w:r w:rsidR="00515F59" w:rsidRPr="00CA10F1">
        <w:rPr>
          <w:rFonts w:ascii="Times New Roman" w:hAnsi="Times New Roman"/>
          <w:sz w:val="28"/>
          <w:szCs w:val="28"/>
        </w:rPr>
        <w:t xml:space="preserve">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15F59" w:rsidRPr="00CA10F1">
        <w:rPr>
          <w:rFonts w:ascii="Times New Roman" w:hAnsi="Times New Roman"/>
          <w:sz w:val="28"/>
          <w:szCs w:val="28"/>
        </w:rPr>
        <w:lastRenderedPageBreak/>
        <w:t xml:space="preserve">(далее – офшорные компании),  </w:t>
      </w:r>
      <w:r w:rsidRPr="00CA10F1">
        <w:rPr>
          <w:rFonts w:ascii="Times New Roman" w:hAnsi="Times New Roman"/>
          <w:sz w:val="28"/>
          <w:szCs w:val="28"/>
        </w:rPr>
        <w:t>а также российскими юридическими лицами, в уставном (складочном) капитале   которых   доля</w:t>
      </w:r>
      <w:r w:rsidR="00515F59" w:rsidRPr="00CA10F1">
        <w:rPr>
          <w:rFonts w:ascii="Times New Roman" w:hAnsi="Times New Roman"/>
          <w:sz w:val="28"/>
          <w:szCs w:val="28"/>
        </w:rPr>
        <w:t xml:space="preserve"> прямого или косвенного (через третьих лиц) участия</w:t>
      </w:r>
      <w:r w:rsidRPr="00CA10F1">
        <w:rPr>
          <w:rFonts w:ascii="Times New Roman" w:hAnsi="Times New Roman"/>
          <w:sz w:val="28"/>
          <w:szCs w:val="28"/>
        </w:rPr>
        <w:t xml:space="preserve">  </w:t>
      </w:r>
      <w:r w:rsidR="00515F59" w:rsidRPr="00CA10F1">
        <w:rPr>
          <w:rFonts w:ascii="Times New Roman" w:hAnsi="Times New Roman"/>
          <w:sz w:val="28"/>
          <w:szCs w:val="28"/>
        </w:rPr>
        <w:t>офшорных компаний в совокупности превышает 25 процентов (если иное не предусмотрено законодательством РФ).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104EDC1" w14:textId="36042F39" w:rsidR="00834684" w:rsidRPr="00CA10F1" w:rsidRDefault="00515F59"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юридические лица</w:t>
      </w:r>
      <w:r w:rsidR="00834684" w:rsidRPr="00CA10F1">
        <w:rPr>
          <w:rFonts w:ascii="Times New Roman" w:hAnsi="Times New Roman"/>
          <w:sz w:val="28"/>
          <w:szCs w:val="28"/>
        </w:rPr>
        <w:t xml:space="preserve"> </w:t>
      </w:r>
      <w:r w:rsidRPr="00CA10F1">
        <w:rPr>
          <w:rFonts w:ascii="Times New Roman" w:hAnsi="Times New Roman"/>
          <w:sz w:val="28"/>
          <w:szCs w:val="28"/>
        </w:rPr>
        <w:t>не должны находиться в процессе реорганизации (за исключением реорганизации в форме преобразования или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834684" w:rsidRPr="00CA10F1">
        <w:rPr>
          <w:rFonts w:ascii="Times New Roman" w:hAnsi="Times New Roman"/>
          <w:sz w:val="28"/>
          <w:szCs w:val="28"/>
        </w:rPr>
        <w:t xml:space="preserve">; </w:t>
      </w:r>
    </w:p>
    <w:p w14:paraId="2521E540" w14:textId="2C0C31F4" w:rsidR="00834684" w:rsidRPr="00CA10F1" w:rsidRDefault="00834684"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 xml:space="preserve">отсутствие у </w:t>
      </w:r>
      <w:r w:rsidR="00515F59" w:rsidRPr="00CA10F1">
        <w:rPr>
          <w:rFonts w:ascii="Times New Roman" w:hAnsi="Times New Roman"/>
          <w:sz w:val="28"/>
          <w:szCs w:val="28"/>
        </w:rPr>
        <w:t xml:space="preserve"> участника отбора</w:t>
      </w:r>
      <w:r w:rsidRPr="00CA10F1">
        <w:rPr>
          <w:rFonts w:ascii="Times New Roman" w:hAnsi="Times New Roman"/>
          <w:sz w:val="28"/>
          <w:szCs w:val="28"/>
        </w:rPr>
        <w:t xml:space="preserve"> </w:t>
      </w:r>
      <w:r w:rsidR="00515F59" w:rsidRPr="00CA10F1">
        <w:rPr>
          <w:rFonts w:ascii="Times New Roman" w:hAnsi="Times New Roman"/>
          <w:sz w:val="28"/>
          <w:szCs w:val="28"/>
        </w:rPr>
        <w:t>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14:paraId="286B4E87" w14:textId="72162ED3" w:rsidR="00515F59" w:rsidRPr="00CA10F1" w:rsidRDefault="00515F59"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 xml:space="preserve">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её размер не должен превышать 300 </w:t>
      </w:r>
      <w:proofErr w:type="spellStart"/>
      <w:r w:rsidRPr="00CA10F1">
        <w:rPr>
          <w:rFonts w:ascii="Times New Roman" w:hAnsi="Times New Roman"/>
          <w:sz w:val="28"/>
          <w:szCs w:val="28"/>
        </w:rPr>
        <w:t>тыс.руб</w:t>
      </w:r>
      <w:proofErr w:type="spellEnd"/>
      <w:r w:rsidRPr="00CA10F1">
        <w:rPr>
          <w:rFonts w:ascii="Times New Roman" w:hAnsi="Times New Roman"/>
          <w:sz w:val="28"/>
          <w:szCs w:val="28"/>
        </w:rPr>
        <w:t>;</w:t>
      </w:r>
    </w:p>
    <w:p w14:paraId="2F8007CA" w14:textId="6CB7E79C" w:rsidR="00C1617A" w:rsidRPr="00CA10F1" w:rsidRDefault="00C1617A"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участники отбора не являются получателями средств из бюджета городского округа Лыткарино в соответствии с иными нормативными правовыми актами на цели, указанные в пункте 3 Порядка;</w:t>
      </w:r>
    </w:p>
    <w:p w14:paraId="464228A8" w14:textId="78330B00" w:rsidR="00C1617A" w:rsidRPr="00CA10F1" w:rsidRDefault="00C1617A" w:rsidP="00271E2B">
      <w:pPr>
        <w:pStyle w:val="a4"/>
        <w:widowControl w:val="0"/>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C789D23" w14:textId="1F9EAF79" w:rsidR="00C1617A" w:rsidRPr="00CA10F1" w:rsidRDefault="00C1617A" w:rsidP="00271E2B">
      <w:pPr>
        <w:pStyle w:val="a4"/>
        <w:numPr>
          <w:ilvl w:val="0"/>
          <w:numId w:val="4"/>
        </w:numPr>
        <w:spacing w:after="0" w:line="240" w:lineRule="auto"/>
        <w:ind w:left="0" w:firstLine="709"/>
        <w:contextualSpacing w:val="0"/>
        <w:jc w:val="both"/>
        <w:rPr>
          <w:rFonts w:ascii="Times New Roman" w:hAnsi="Times New Roman"/>
          <w:sz w:val="28"/>
          <w:szCs w:val="28"/>
        </w:rPr>
      </w:pPr>
      <w:r w:rsidRPr="00CA10F1">
        <w:rPr>
          <w:rFonts w:ascii="Times New Roman" w:hAnsi="Times New Roman"/>
          <w:sz w:val="28"/>
          <w:szCs w:val="28"/>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2DD5989F" w14:textId="1519A0F7" w:rsidR="00C1617A" w:rsidRPr="00CA10F1" w:rsidRDefault="00271E2B" w:rsidP="00271E2B">
      <w:pPr>
        <w:pStyle w:val="a4"/>
        <w:numPr>
          <w:ilvl w:val="0"/>
          <w:numId w:val="2"/>
        </w:numPr>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lang w:val="ru-RU"/>
        </w:rPr>
        <w:lastRenderedPageBreak/>
        <w:t>Н</w:t>
      </w:r>
      <w:proofErr w:type="spellStart"/>
      <w:r w:rsidR="00CA10F1" w:rsidRPr="00CA10F1">
        <w:rPr>
          <w:rFonts w:ascii="Times New Roman" w:hAnsi="Times New Roman"/>
          <w:sz w:val="28"/>
          <w:szCs w:val="28"/>
        </w:rPr>
        <w:t>аличие</w:t>
      </w:r>
      <w:proofErr w:type="spellEnd"/>
      <w:r w:rsidR="00C1617A" w:rsidRPr="00CA10F1">
        <w:rPr>
          <w:rFonts w:ascii="Times New Roman" w:hAnsi="Times New Roman"/>
          <w:sz w:val="28"/>
          <w:szCs w:val="28"/>
        </w:rPr>
        <w:t xml:space="preserve"> заявки на предоставление Субсидии с приложением расчета заявленной суммы, подтвержденной актами приемки выполненных работ по форме КС-2, в том числе с отметкой специализированной организации, осуществляющей услуги по строительному контролю, подтверждающей объемы и стоимость выполненных работ, и справками о стоимости работ по форме КС-3,  выполненного в форме  Справки – расчета фактических затрат, связанных с выполненным ремонтом подъездов в многоквартирных домах на</w:t>
      </w:r>
      <w:proofErr w:type="gramEnd"/>
      <w:r w:rsidR="00C1617A" w:rsidRPr="00CA10F1">
        <w:rPr>
          <w:rFonts w:ascii="Times New Roman" w:hAnsi="Times New Roman"/>
          <w:sz w:val="28"/>
          <w:szCs w:val="28"/>
        </w:rPr>
        <w:t xml:space="preserve"> территории городского округа Лыткарино Московской области</w:t>
      </w:r>
      <w:r w:rsidR="0070104D" w:rsidRPr="00CA10F1">
        <w:rPr>
          <w:rFonts w:ascii="Times New Roman" w:hAnsi="Times New Roman"/>
          <w:sz w:val="28"/>
          <w:szCs w:val="28"/>
        </w:rPr>
        <w:t>;</w:t>
      </w:r>
    </w:p>
    <w:p w14:paraId="5576DBDC" w14:textId="77777777" w:rsidR="0070104D" w:rsidRPr="00870615" w:rsidRDefault="0070104D" w:rsidP="00271E2B">
      <w:pPr>
        <w:pStyle w:val="a4"/>
        <w:spacing w:after="0" w:line="240" w:lineRule="auto"/>
        <w:ind w:left="0" w:firstLine="709"/>
        <w:jc w:val="both"/>
        <w:rPr>
          <w:rFonts w:ascii="Times New Roman" w:hAnsi="Times New Roman"/>
          <w:sz w:val="28"/>
          <w:szCs w:val="28"/>
        </w:rPr>
      </w:pPr>
      <w:r w:rsidRPr="00870615">
        <w:rPr>
          <w:rFonts w:ascii="Times New Roman" w:hAnsi="Times New Roman"/>
          <w:sz w:val="28"/>
          <w:szCs w:val="28"/>
        </w:rPr>
        <w:t>В заявке должно содержаться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отбором, а также согласие на обработку персональных данных (для физического лица);</w:t>
      </w:r>
    </w:p>
    <w:p w14:paraId="4BDD7BE3" w14:textId="1984C04D" w:rsidR="0070104D" w:rsidRPr="00870615" w:rsidRDefault="00271E2B" w:rsidP="00271E2B">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B757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70104D" w:rsidRPr="00870615">
        <w:rPr>
          <w:rFonts w:ascii="Times New Roman" w:eastAsia="Calibri" w:hAnsi="Times New Roman" w:cs="Times New Roman"/>
          <w:sz w:val="28"/>
          <w:szCs w:val="28"/>
        </w:rPr>
        <w:t xml:space="preserve">аличие адресов подъездов МКД, в которых выполнен ремонт, в </w:t>
      </w:r>
      <w:proofErr w:type="gramStart"/>
      <w:r w:rsidR="0070104D" w:rsidRPr="00870615">
        <w:rPr>
          <w:rFonts w:ascii="Times New Roman" w:eastAsia="Calibri" w:hAnsi="Times New Roman" w:cs="Times New Roman"/>
          <w:sz w:val="28"/>
          <w:szCs w:val="28"/>
        </w:rPr>
        <w:t>согласованном</w:t>
      </w:r>
      <w:proofErr w:type="gramEnd"/>
      <w:r w:rsidR="0070104D" w:rsidRPr="00870615">
        <w:rPr>
          <w:rFonts w:ascii="Times New Roman" w:eastAsia="Calibri" w:hAnsi="Times New Roman" w:cs="Times New Roman"/>
          <w:sz w:val="28"/>
          <w:szCs w:val="28"/>
        </w:rPr>
        <w:t xml:space="preserve"> АП;</w:t>
      </w:r>
    </w:p>
    <w:p w14:paraId="0AE692B4" w14:textId="7275D21D" w:rsidR="0070104D" w:rsidRPr="00870615" w:rsidRDefault="00271E2B" w:rsidP="00271E2B">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w:t>
      </w:r>
      <w:r w:rsidR="0070104D" w:rsidRPr="00870615">
        <w:rPr>
          <w:rFonts w:ascii="Times New Roman" w:eastAsia="Calibri" w:hAnsi="Times New Roman" w:cs="Times New Roman"/>
          <w:sz w:val="28"/>
          <w:szCs w:val="28"/>
        </w:rPr>
        <w:t>аличие протокола о выборе совета МКД или уполномоченного представителя  собственников  помещений МКД  (кроме участников отбора  –  товариществ собственников жилья, жилищных или иных специализированных потребительских кооперативов);</w:t>
      </w:r>
    </w:p>
    <w:p w14:paraId="4A96B1B2" w14:textId="3B6F08A4" w:rsidR="0070104D" w:rsidRPr="00870615" w:rsidRDefault="00271E2B" w:rsidP="00271E2B">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B757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70104D" w:rsidRPr="00870615">
        <w:rPr>
          <w:rFonts w:ascii="Times New Roman" w:eastAsia="Calibri" w:hAnsi="Times New Roman" w:cs="Times New Roman"/>
          <w:sz w:val="28"/>
          <w:szCs w:val="28"/>
        </w:rPr>
        <w:t>аличие актов комиссионной приемки выполненных работ по ремонту подъездов МКД, в том числе с участием членов советов МКД или уполномоченных представителей собственников помещений МКД и специализированной организации, осуществляющей услуги по строительному контролю;</w:t>
      </w:r>
    </w:p>
    <w:p w14:paraId="122BDD3F" w14:textId="71B5069D" w:rsidR="0070104D" w:rsidRPr="00870615" w:rsidRDefault="00271E2B" w:rsidP="00271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B757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70104D" w:rsidRPr="00870615">
        <w:rPr>
          <w:rFonts w:ascii="Times New Roman" w:hAnsi="Times New Roman" w:cs="Times New Roman"/>
          <w:sz w:val="28"/>
          <w:szCs w:val="28"/>
        </w:rPr>
        <w:t>аличие положительного заключения по результатам проверки правильности составления сметной документации на выполнение работ по ремонту подъездов и (или) достоверности определения сметной стоимости работ</w:t>
      </w:r>
      <w:r w:rsidR="0070104D" w:rsidRPr="00870615">
        <w:rPr>
          <w:rFonts w:ascii="Times New Roman" w:eastAsia="Calibri" w:hAnsi="Times New Roman" w:cs="Times New Roman"/>
          <w:sz w:val="28"/>
          <w:szCs w:val="28"/>
        </w:rPr>
        <w:t>;</w:t>
      </w:r>
    </w:p>
    <w:p w14:paraId="37D37CB9" w14:textId="2079ADC6" w:rsidR="0070104D" w:rsidRDefault="007B7574" w:rsidP="00271E2B">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71E2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71E2B">
        <w:rPr>
          <w:rFonts w:ascii="Times New Roman" w:eastAsia="Calibri" w:hAnsi="Times New Roman" w:cs="Times New Roman"/>
          <w:sz w:val="28"/>
          <w:szCs w:val="28"/>
        </w:rPr>
        <w:t>Н</w:t>
      </w:r>
      <w:r w:rsidR="0070104D" w:rsidRPr="00870615">
        <w:rPr>
          <w:rFonts w:ascii="Times New Roman" w:eastAsia="Calibri" w:hAnsi="Times New Roman" w:cs="Times New Roman"/>
          <w:sz w:val="28"/>
          <w:szCs w:val="28"/>
        </w:rPr>
        <w:t xml:space="preserve">аличие договора участника отбора со специализированной организацией, осуществляющей услуги по строительному контролю, при выполнении работ  по  ремонту подъездов МКД. </w:t>
      </w:r>
    </w:p>
    <w:p w14:paraId="1265DE2C" w14:textId="77777777" w:rsidR="007B7574" w:rsidRDefault="007B7574" w:rsidP="00B51D2C">
      <w:pPr>
        <w:widowControl w:val="0"/>
        <w:spacing w:after="0" w:line="240" w:lineRule="auto"/>
        <w:ind w:firstLine="709"/>
        <w:jc w:val="both"/>
        <w:rPr>
          <w:rFonts w:ascii="Times New Roman" w:eastAsia="Calibri" w:hAnsi="Times New Roman" w:cs="Times New Roman"/>
          <w:sz w:val="28"/>
          <w:szCs w:val="28"/>
        </w:rPr>
      </w:pPr>
    </w:p>
    <w:p w14:paraId="77A516C3" w14:textId="2AE4C79F" w:rsidR="007B7574" w:rsidRPr="007B7574" w:rsidRDefault="007B7574" w:rsidP="00271E2B">
      <w:pPr>
        <w:widowControl w:val="0"/>
        <w:spacing w:after="0" w:line="240" w:lineRule="auto"/>
        <w:ind w:firstLine="709"/>
        <w:jc w:val="center"/>
        <w:rPr>
          <w:rFonts w:ascii="Times New Roman" w:hAnsi="Times New Roman" w:cs="Times New Roman"/>
          <w:b/>
          <w:sz w:val="28"/>
          <w:szCs w:val="28"/>
        </w:rPr>
      </w:pPr>
      <w:r w:rsidRPr="007B7574">
        <w:rPr>
          <w:rFonts w:ascii="Times New Roman" w:hAnsi="Times New Roman" w:cs="Times New Roman"/>
          <w:b/>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(раздел </w:t>
      </w:r>
      <w:r w:rsidRPr="007B7574">
        <w:rPr>
          <w:rFonts w:ascii="Times New Roman" w:hAnsi="Times New Roman" w:cs="Times New Roman"/>
          <w:b/>
          <w:sz w:val="28"/>
          <w:szCs w:val="28"/>
          <w:lang w:val="en-US"/>
        </w:rPr>
        <w:t>II</w:t>
      </w:r>
      <w:r w:rsidRPr="007B7574">
        <w:rPr>
          <w:rFonts w:ascii="Times New Roman" w:hAnsi="Times New Roman" w:cs="Times New Roman"/>
          <w:b/>
          <w:sz w:val="28"/>
          <w:szCs w:val="28"/>
        </w:rPr>
        <w:t xml:space="preserve">  Порядка).</w:t>
      </w:r>
    </w:p>
    <w:p w14:paraId="25CAF874" w14:textId="77777777" w:rsidR="007B7574" w:rsidRDefault="007B7574" w:rsidP="00B51D2C">
      <w:pPr>
        <w:widowControl w:val="0"/>
        <w:spacing w:after="0" w:line="240" w:lineRule="auto"/>
        <w:ind w:firstLine="709"/>
        <w:jc w:val="both"/>
        <w:rPr>
          <w:rFonts w:ascii="Times New Roman" w:hAnsi="Times New Roman" w:cs="Times New Roman"/>
          <w:sz w:val="28"/>
          <w:szCs w:val="28"/>
        </w:rPr>
      </w:pPr>
    </w:p>
    <w:p w14:paraId="682B6A07" w14:textId="4B1AFA73" w:rsidR="007B7574" w:rsidRPr="007B7574" w:rsidRDefault="007B7574" w:rsidP="00271E2B">
      <w:pPr>
        <w:widowControl w:val="0"/>
        <w:spacing w:after="0" w:line="240" w:lineRule="auto"/>
        <w:ind w:firstLine="709"/>
        <w:jc w:val="both"/>
        <w:rPr>
          <w:rFonts w:ascii="Times New Roman" w:hAnsi="Times New Roman" w:cs="Times New Roman"/>
          <w:sz w:val="28"/>
          <w:szCs w:val="28"/>
        </w:rPr>
      </w:pPr>
      <w:r w:rsidRPr="007B7574">
        <w:rPr>
          <w:rFonts w:ascii="Times New Roman" w:hAnsi="Times New Roman" w:cs="Times New Roman"/>
          <w:sz w:val="28"/>
          <w:szCs w:val="28"/>
        </w:rPr>
        <w:t xml:space="preserve">Для участия в отборе претенденты направляют в Администрацию </w:t>
      </w:r>
      <w:r>
        <w:rPr>
          <w:rFonts w:ascii="Times New Roman" w:hAnsi="Times New Roman" w:cs="Times New Roman"/>
          <w:sz w:val="28"/>
          <w:szCs w:val="28"/>
        </w:rPr>
        <w:t>городского округа Лыткарино Московской области</w:t>
      </w:r>
      <w:r w:rsidR="00734BFB">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r w:rsidRPr="007B7574">
        <w:rPr>
          <w:rFonts w:ascii="Times New Roman" w:hAnsi="Times New Roman" w:cs="Times New Roman"/>
          <w:sz w:val="28"/>
          <w:szCs w:val="28"/>
        </w:rPr>
        <w:t>заявки   по   форме   согласно   Приложению  1   к      Порядку   с приложением следующих документов:</w:t>
      </w:r>
    </w:p>
    <w:p w14:paraId="648F8A8C" w14:textId="21C05DFA"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1) </w:t>
      </w:r>
      <w:r w:rsidRPr="007B7574">
        <w:rPr>
          <w:rFonts w:ascii="Times New Roman" w:eastAsia="Calibri" w:hAnsi="Times New Roman" w:cs="Times New Roman"/>
          <w:sz w:val="28"/>
          <w:szCs w:val="28"/>
        </w:rPr>
        <w:tab/>
      </w:r>
      <w:r w:rsidRPr="007B7574">
        <w:rPr>
          <w:rFonts w:ascii="Times New Roman" w:hAnsi="Times New Roman" w:cs="Times New Roman"/>
          <w:sz w:val="28"/>
          <w:szCs w:val="28"/>
        </w:rPr>
        <w:t>копии документа, подтверждающего полномочия лица на подписание заявки от имени участника отбора и копии учредительных документов</w:t>
      </w:r>
      <w:r w:rsidRPr="007B7574">
        <w:rPr>
          <w:rFonts w:ascii="Times New Roman" w:eastAsia="Calibri" w:hAnsi="Times New Roman" w:cs="Times New Roman"/>
          <w:sz w:val="28"/>
          <w:szCs w:val="28"/>
        </w:rPr>
        <w:t>;</w:t>
      </w:r>
    </w:p>
    <w:p w14:paraId="71C30E4C"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p>
    <w:p w14:paraId="630879F6"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p>
    <w:p w14:paraId="573BB20D"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p>
    <w:p w14:paraId="282A74D7" w14:textId="6BE203EE"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2) копии свидетельства о государственной регистрации юридического лица (физического лица в качестве ИП); </w:t>
      </w:r>
    </w:p>
    <w:p w14:paraId="7FD126F5" w14:textId="58BDB693"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3)  копии лицензии на осуществление деятельности по управлению многоквартирными домами;</w:t>
      </w:r>
    </w:p>
    <w:p w14:paraId="15D07074" w14:textId="4B8FD04C"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4)  информационного письма, составленного на бланке участника отбора  (при наличии), подписанного руководителем и заверенного печатью (при наличии)  </w:t>
      </w:r>
      <w:r w:rsidR="00FF6459">
        <w:rPr>
          <w:rFonts w:ascii="Times New Roman" w:eastAsia="Calibri" w:hAnsi="Times New Roman" w:cs="Times New Roman"/>
          <w:sz w:val="28"/>
          <w:szCs w:val="28"/>
        </w:rPr>
        <w:t xml:space="preserve">по форме согласно Приложению 2 к </w:t>
      </w:r>
      <w:r w:rsidRPr="007B7574">
        <w:rPr>
          <w:rFonts w:ascii="Times New Roman" w:eastAsia="Calibri" w:hAnsi="Times New Roman" w:cs="Times New Roman"/>
          <w:sz w:val="28"/>
          <w:szCs w:val="28"/>
        </w:rPr>
        <w:t>Порядку;</w:t>
      </w:r>
    </w:p>
    <w:p w14:paraId="7876D7BF"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5) справки ИФНС (форма  по КНД 1120101);</w:t>
      </w:r>
    </w:p>
    <w:p w14:paraId="023FB0C7"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6) справок </w:t>
      </w:r>
      <w:proofErr w:type="spellStart"/>
      <w:r w:rsidRPr="007B7574">
        <w:rPr>
          <w:rFonts w:ascii="Times New Roman" w:eastAsia="Calibri" w:hAnsi="Times New Roman" w:cs="Times New Roman"/>
          <w:sz w:val="28"/>
          <w:szCs w:val="28"/>
        </w:rPr>
        <w:t>ресурсоснабжающих</w:t>
      </w:r>
      <w:proofErr w:type="spellEnd"/>
      <w:r w:rsidRPr="007B7574">
        <w:rPr>
          <w:rFonts w:ascii="Times New Roman" w:eastAsia="Calibri" w:hAnsi="Times New Roman" w:cs="Times New Roman"/>
          <w:sz w:val="28"/>
          <w:szCs w:val="28"/>
        </w:rPr>
        <w:t xml:space="preserve"> организаций или графика погашения задолженности;</w:t>
      </w:r>
    </w:p>
    <w:p w14:paraId="606D7578"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  7)</w:t>
      </w:r>
      <w:r w:rsidRPr="007B7574">
        <w:rPr>
          <w:rFonts w:ascii="Times New Roman" w:eastAsia="Calibri" w:hAnsi="Times New Roman" w:cs="Times New Roman"/>
          <w:sz w:val="28"/>
          <w:szCs w:val="28"/>
        </w:rPr>
        <w:tab/>
        <w:t xml:space="preserve">копий протоколов о выборе совета МКД или уполномоченного представителя собственников помещений МКД (кроме участников отбора                                  - товариществ собственников жилья, жилищных или иных специализированных потребительских кооперативов); </w:t>
      </w:r>
    </w:p>
    <w:p w14:paraId="624058C2" w14:textId="3857A941"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 8)</w:t>
      </w:r>
      <w:r w:rsidRPr="007B7574">
        <w:rPr>
          <w:rFonts w:ascii="Times New Roman" w:eastAsia="Calibri" w:hAnsi="Times New Roman" w:cs="Times New Roman"/>
          <w:sz w:val="28"/>
          <w:szCs w:val="28"/>
        </w:rPr>
        <w:tab/>
        <w:t>оригиналов актов комиссионной приемки выполненных работ по ремонту подъездов МКД, подписанных представителями участника отбора,   Управления, членов советов МКД или уполномоченными представителями собственников помещений МКД, специализированной организации, осуществляющей услуги по строительному контролю, по форме согласно Приложению  3 к Порядку;</w:t>
      </w:r>
    </w:p>
    <w:p w14:paraId="5999E4FD" w14:textId="7D290958"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9)</w:t>
      </w:r>
      <w:r w:rsidRPr="007B7574">
        <w:rPr>
          <w:rFonts w:ascii="Times New Roman" w:eastAsia="Calibri" w:hAnsi="Times New Roman" w:cs="Times New Roman"/>
          <w:sz w:val="28"/>
          <w:szCs w:val="28"/>
        </w:rPr>
        <w:tab/>
        <w:t>оригинала Справки-расчета фактических затрат, связанных с выполненным ремонтом подъездов в многоквартирных домах на территории городского округа Лыткарино Московской области по форме согласно  Приложению 4 к Порядку с приложением копий  подтверждающих документов:</w:t>
      </w:r>
    </w:p>
    <w:p w14:paraId="7FF2A7EE" w14:textId="42737190" w:rsidR="007B7574" w:rsidRPr="007B7574" w:rsidRDefault="007B7574" w:rsidP="00271E2B">
      <w:pPr>
        <w:pStyle w:val="a4"/>
        <w:numPr>
          <w:ilvl w:val="0"/>
          <w:numId w:val="5"/>
        </w:numPr>
        <w:spacing w:after="0" w:line="240" w:lineRule="auto"/>
        <w:ind w:left="0" w:firstLine="709"/>
        <w:jc w:val="both"/>
        <w:rPr>
          <w:rFonts w:ascii="Times New Roman" w:hAnsi="Times New Roman"/>
          <w:sz w:val="28"/>
          <w:szCs w:val="28"/>
        </w:rPr>
      </w:pPr>
      <w:r w:rsidRPr="007B7574">
        <w:rPr>
          <w:rFonts w:ascii="Times New Roman" w:hAnsi="Times New Roman"/>
          <w:sz w:val="28"/>
          <w:szCs w:val="28"/>
        </w:rPr>
        <w:t xml:space="preserve">копий заключенных контрактов (договоров); </w:t>
      </w:r>
    </w:p>
    <w:p w14:paraId="1B21567D" w14:textId="4A946659" w:rsidR="007B7574" w:rsidRPr="007B7574" w:rsidRDefault="007B7574" w:rsidP="00271E2B">
      <w:pPr>
        <w:pStyle w:val="a4"/>
        <w:numPr>
          <w:ilvl w:val="0"/>
          <w:numId w:val="5"/>
        </w:numPr>
        <w:spacing w:after="0" w:line="240" w:lineRule="auto"/>
        <w:ind w:left="0" w:firstLine="709"/>
        <w:jc w:val="both"/>
        <w:rPr>
          <w:rFonts w:ascii="Times New Roman" w:hAnsi="Times New Roman"/>
          <w:sz w:val="28"/>
          <w:szCs w:val="28"/>
        </w:rPr>
      </w:pPr>
      <w:r w:rsidRPr="007B7574">
        <w:rPr>
          <w:rFonts w:ascii="Times New Roman" w:hAnsi="Times New Roman"/>
          <w:sz w:val="28"/>
          <w:szCs w:val="28"/>
        </w:rPr>
        <w:t>копий платёжных поручений на оплату выполненных работ;</w:t>
      </w:r>
    </w:p>
    <w:p w14:paraId="68FFCB01" w14:textId="0C63E85C" w:rsidR="007B7574" w:rsidRPr="007B7574" w:rsidRDefault="007B7574" w:rsidP="00271E2B">
      <w:pPr>
        <w:pStyle w:val="a4"/>
        <w:numPr>
          <w:ilvl w:val="0"/>
          <w:numId w:val="5"/>
        </w:numPr>
        <w:spacing w:after="0" w:line="240" w:lineRule="auto"/>
        <w:ind w:left="0" w:firstLine="709"/>
        <w:jc w:val="both"/>
        <w:rPr>
          <w:rFonts w:ascii="Times New Roman" w:hAnsi="Times New Roman"/>
          <w:sz w:val="28"/>
          <w:szCs w:val="28"/>
        </w:rPr>
      </w:pPr>
      <w:r w:rsidRPr="007B7574">
        <w:rPr>
          <w:rFonts w:ascii="Times New Roman" w:hAnsi="Times New Roman"/>
          <w:sz w:val="28"/>
          <w:szCs w:val="28"/>
        </w:rPr>
        <w:t>оригиналов актов приемки выполненных работ по форме КС-2 с отметкой специализированной организации, осуществляющей услуги по строительному контролю, подтверждающей объемы и стоимость выполненных работ, и справок о стоимости работ по форме КС-3, с визами члена совета МКД или  уполномоченного представителя собственников помещений МКД;</w:t>
      </w:r>
    </w:p>
    <w:p w14:paraId="381BDE26"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10) материалов </w:t>
      </w:r>
      <w:proofErr w:type="spellStart"/>
      <w:r w:rsidRPr="007B7574">
        <w:rPr>
          <w:rFonts w:ascii="Times New Roman" w:eastAsia="Calibri" w:hAnsi="Times New Roman" w:cs="Times New Roman"/>
          <w:sz w:val="28"/>
          <w:szCs w:val="28"/>
        </w:rPr>
        <w:t>фотофиксации</w:t>
      </w:r>
      <w:proofErr w:type="spellEnd"/>
      <w:r w:rsidRPr="007B7574">
        <w:rPr>
          <w:rFonts w:ascii="Times New Roman" w:eastAsia="Calibri" w:hAnsi="Times New Roman" w:cs="Times New Roman"/>
          <w:sz w:val="28"/>
          <w:szCs w:val="28"/>
        </w:rPr>
        <w:t xml:space="preserve"> (фотографии) выполненных работ по ремонту подъездов в МКД с указанием адреса подъезда и подписью руководителя участника отбора;</w:t>
      </w:r>
    </w:p>
    <w:p w14:paraId="20262A27"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 xml:space="preserve">11) копии положительного заключения по результатам проверки сметной стоимости </w:t>
      </w:r>
      <w:r w:rsidRPr="007B7574">
        <w:rPr>
          <w:rFonts w:ascii="Times New Roman" w:hAnsi="Times New Roman" w:cs="Times New Roman"/>
          <w:sz w:val="28"/>
          <w:szCs w:val="28"/>
        </w:rPr>
        <w:t>на выполнение работ по ремонту подъездов и (или) достоверности определения сметной стоимости работ</w:t>
      </w:r>
      <w:r w:rsidRPr="007B7574">
        <w:rPr>
          <w:rFonts w:ascii="Times New Roman" w:eastAsia="Calibri" w:hAnsi="Times New Roman" w:cs="Times New Roman"/>
          <w:sz w:val="28"/>
          <w:szCs w:val="28"/>
        </w:rPr>
        <w:t xml:space="preserve">; </w:t>
      </w:r>
    </w:p>
    <w:p w14:paraId="732BE58B" w14:textId="77777777" w:rsidR="007B7574" w:rsidRP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t>12) копии договора участника отбора  со специализированной организацией, осуществляющей услуги по строительному контролю, при выполнении работ по ремонту подъездов МКД.</w:t>
      </w:r>
    </w:p>
    <w:p w14:paraId="7611FB5B" w14:textId="77777777" w:rsidR="007B7574" w:rsidRDefault="007B7574" w:rsidP="00271E2B">
      <w:pPr>
        <w:spacing w:after="0" w:line="240" w:lineRule="auto"/>
        <w:ind w:firstLine="709"/>
        <w:jc w:val="both"/>
        <w:rPr>
          <w:rFonts w:ascii="Times New Roman" w:eastAsia="Calibri" w:hAnsi="Times New Roman" w:cs="Times New Roman"/>
          <w:sz w:val="28"/>
          <w:szCs w:val="28"/>
        </w:rPr>
      </w:pPr>
      <w:r w:rsidRPr="007B7574">
        <w:rPr>
          <w:rFonts w:ascii="Times New Roman" w:eastAsia="Calibri" w:hAnsi="Times New Roman" w:cs="Times New Roman"/>
          <w:sz w:val="28"/>
          <w:szCs w:val="28"/>
        </w:rPr>
        <w:lastRenderedPageBreak/>
        <w:t>Копии документов заверяются подписью руководителя участника отбора и печатью (при наличии).</w:t>
      </w:r>
    </w:p>
    <w:p w14:paraId="65E3B7A6" w14:textId="77777777" w:rsidR="00271E2B" w:rsidRPr="007B7574" w:rsidRDefault="00271E2B" w:rsidP="00271E2B">
      <w:pPr>
        <w:spacing w:after="0" w:line="240" w:lineRule="auto"/>
        <w:ind w:firstLine="709"/>
        <w:jc w:val="both"/>
        <w:rPr>
          <w:rFonts w:ascii="Times New Roman" w:eastAsia="Calibri" w:hAnsi="Times New Roman" w:cs="Times New Roman"/>
          <w:sz w:val="28"/>
          <w:szCs w:val="28"/>
        </w:rPr>
      </w:pPr>
    </w:p>
    <w:p w14:paraId="4499D42C" w14:textId="0E14EB0D" w:rsidR="007B7574" w:rsidRDefault="007B7574" w:rsidP="00A25D5D">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7B7574">
        <w:rPr>
          <w:rFonts w:ascii="Times New Roman" w:hAnsi="Times New Roman" w:cs="Times New Roman"/>
          <w:b/>
          <w:sz w:val="28"/>
          <w:szCs w:val="28"/>
        </w:rPr>
        <w:t>оряд</w:t>
      </w:r>
      <w:r>
        <w:rPr>
          <w:rFonts w:ascii="Times New Roman" w:hAnsi="Times New Roman" w:cs="Times New Roman"/>
          <w:b/>
          <w:sz w:val="28"/>
          <w:szCs w:val="28"/>
        </w:rPr>
        <w:t>о</w:t>
      </w:r>
      <w:r w:rsidRPr="007B7574">
        <w:rPr>
          <w:rFonts w:ascii="Times New Roman" w:hAnsi="Times New Roman" w:cs="Times New Roman"/>
          <w:b/>
          <w:sz w:val="28"/>
          <w:szCs w:val="28"/>
        </w:rPr>
        <w:t>к отзыва заявок участников отбора, поряд</w:t>
      </w:r>
      <w:r>
        <w:rPr>
          <w:rFonts w:ascii="Times New Roman" w:hAnsi="Times New Roman" w:cs="Times New Roman"/>
          <w:b/>
          <w:sz w:val="28"/>
          <w:szCs w:val="28"/>
        </w:rPr>
        <w:t>о</w:t>
      </w:r>
      <w:r w:rsidRPr="007B7574">
        <w:rPr>
          <w:rFonts w:ascii="Times New Roman" w:hAnsi="Times New Roman" w:cs="Times New Roman"/>
          <w:b/>
          <w:sz w:val="28"/>
          <w:szCs w:val="28"/>
        </w:rPr>
        <w:t>к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6C09421B" w14:textId="77777777" w:rsidR="00271E2B" w:rsidRDefault="00271E2B" w:rsidP="00A25D5D">
      <w:pPr>
        <w:widowControl w:val="0"/>
        <w:spacing w:after="0" w:line="240" w:lineRule="auto"/>
        <w:ind w:firstLine="709"/>
        <w:jc w:val="center"/>
        <w:rPr>
          <w:rFonts w:ascii="Times New Roman" w:hAnsi="Times New Roman" w:cs="Times New Roman"/>
          <w:b/>
          <w:sz w:val="28"/>
          <w:szCs w:val="28"/>
        </w:rPr>
      </w:pPr>
    </w:p>
    <w:p w14:paraId="461B637E" w14:textId="77777777" w:rsidR="007B7574" w:rsidRDefault="007B7574" w:rsidP="00271E2B">
      <w:pPr>
        <w:spacing w:after="0" w:line="240" w:lineRule="auto"/>
        <w:ind w:firstLine="709"/>
        <w:jc w:val="both"/>
        <w:rPr>
          <w:rFonts w:ascii="Times New Roman" w:hAnsi="Times New Roman" w:cs="Times New Roman"/>
          <w:sz w:val="28"/>
          <w:szCs w:val="28"/>
        </w:rPr>
      </w:pPr>
      <w:r w:rsidRPr="00870615">
        <w:rPr>
          <w:rFonts w:ascii="Times New Roman" w:hAnsi="Times New Roman" w:cs="Times New Roman"/>
          <w:sz w:val="28"/>
          <w:szCs w:val="28"/>
        </w:rPr>
        <w:t>Участник отбора вправе в любое время отозвать свою заявку.</w:t>
      </w:r>
    </w:p>
    <w:p w14:paraId="4BFF42F7" w14:textId="3EFE2A63" w:rsidR="007B7574" w:rsidRPr="007B7574" w:rsidRDefault="007B7574" w:rsidP="00271E2B">
      <w:pPr>
        <w:spacing w:after="0" w:line="240" w:lineRule="auto"/>
        <w:ind w:firstLine="709"/>
        <w:jc w:val="both"/>
        <w:rPr>
          <w:rFonts w:ascii="Times New Roman" w:hAnsi="Times New Roman" w:cs="Times New Roman"/>
          <w:sz w:val="28"/>
          <w:szCs w:val="28"/>
        </w:rPr>
      </w:pPr>
      <w:r w:rsidRPr="007B7574">
        <w:rPr>
          <w:rFonts w:ascii="Times New Roman" w:hAnsi="Times New Roman" w:cs="Times New Roman"/>
          <w:sz w:val="28"/>
          <w:szCs w:val="28"/>
        </w:rPr>
        <w:t xml:space="preserve">Письменное заявление участника отбора об отзыве заявки является основанием для ее возврата. </w:t>
      </w:r>
    </w:p>
    <w:p w14:paraId="1AB8DF5D" w14:textId="37ACE238" w:rsidR="007B7574" w:rsidRDefault="007B7574" w:rsidP="00271E2B">
      <w:pPr>
        <w:spacing w:after="0" w:line="240" w:lineRule="auto"/>
        <w:ind w:firstLine="709"/>
        <w:jc w:val="both"/>
        <w:rPr>
          <w:rFonts w:ascii="Times New Roman" w:hAnsi="Times New Roman" w:cs="Times New Roman"/>
          <w:sz w:val="28"/>
          <w:szCs w:val="28"/>
        </w:rPr>
      </w:pPr>
      <w:r w:rsidRPr="007B7574">
        <w:rPr>
          <w:rFonts w:ascii="Times New Roman" w:hAnsi="Times New Roman" w:cs="Times New Roman"/>
          <w:sz w:val="28"/>
          <w:szCs w:val="28"/>
        </w:rPr>
        <w:t>Управление в течение двух рабочих дней со дня поступления такого заявления осуществляет возврат отозванной заявки со всеми приложенными к ней документами под роспись.</w:t>
      </w:r>
    </w:p>
    <w:p w14:paraId="0399E179" w14:textId="416B9E1F" w:rsidR="00A25D5D" w:rsidRDefault="00A25D5D" w:rsidP="00271E2B">
      <w:pPr>
        <w:spacing w:after="0" w:line="240" w:lineRule="auto"/>
        <w:ind w:firstLine="709"/>
        <w:jc w:val="both"/>
        <w:rPr>
          <w:rFonts w:ascii="Times New Roman" w:hAnsi="Times New Roman" w:cs="Times New Roman"/>
          <w:sz w:val="28"/>
          <w:szCs w:val="28"/>
        </w:rPr>
      </w:pPr>
      <w:r w:rsidRPr="00A25D5D">
        <w:rPr>
          <w:rFonts w:ascii="Times New Roman" w:hAnsi="Times New Roman" w:cs="Times New Roman"/>
          <w:sz w:val="28"/>
          <w:szCs w:val="28"/>
        </w:rPr>
        <w:t>В целях рассмотрения заявок участников отбора Управление создает комиссию. Комиссия проводит свои заседания  по адресу Управления.</w:t>
      </w:r>
    </w:p>
    <w:p w14:paraId="7E11E98E" w14:textId="77777777" w:rsidR="00A25D5D" w:rsidRPr="00A25D5D" w:rsidRDefault="00A25D5D" w:rsidP="00271E2B">
      <w:pPr>
        <w:spacing w:after="0" w:line="240" w:lineRule="auto"/>
        <w:ind w:firstLine="709"/>
        <w:jc w:val="both"/>
        <w:rPr>
          <w:rFonts w:ascii="Times New Roman" w:hAnsi="Times New Roman" w:cs="Times New Roman"/>
          <w:sz w:val="28"/>
          <w:szCs w:val="28"/>
        </w:rPr>
      </w:pPr>
      <w:r w:rsidRPr="00A25D5D">
        <w:rPr>
          <w:rFonts w:ascii="Times New Roman" w:eastAsia="Calibri" w:hAnsi="Times New Roman" w:cs="Times New Roman"/>
          <w:sz w:val="28"/>
          <w:szCs w:val="28"/>
        </w:rPr>
        <w:t>О</w:t>
      </w:r>
      <w:r w:rsidRPr="00A25D5D">
        <w:rPr>
          <w:rFonts w:ascii="Times New Roman" w:hAnsi="Times New Roman" w:cs="Times New Roman"/>
          <w:sz w:val="28"/>
          <w:szCs w:val="28"/>
        </w:rPr>
        <w:t>снованиями  для отклонения заявки участника отбора на стадии рассмотрения и оценки заявок являются:</w:t>
      </w:r>
    </w:p>
    <w:p w14:paraId="1039E5C0" w14:textId="1604FA95" w:rsidR="00A25D5D" w:rsidRPr="00A25D5D" w:rsidRDefault="00A25D5D" w:rsidP="00271E2B">
      <w:pPr>
        <w:pStyle w:val="a4"/>
        <w:numPr>
          <w:ilvl w:val="0"/>
          <w:numId w:val="5"/>
        </w:numPr>
        <w:spacing w:after="0" w:line="240" w:lineRule="auto"/>
        <w:ind w:left="0" w:firstLine="709"/>
        <w:jc w:val="both"/>
        <w:rPr>
          <w:rFonts w:ascii="Times New Roman" w:hAnsi="Times New Roman"/>
          <w:sz w:val="28"/>
          <w:szCs w:val="28"/>
        </w:rPr>
      </w:pPr>
      <w:r w:rsidRPr="00A25D5D">
        <w:rPr>
          <w:rFonts w:ascii="Times New Roman" w:hAnsi="Times New Roman"/>
          <w:sz w:val="28"/>
          <w:szCs w:val="28"/>
        </w:rPr>
        <w:t>несоответствие участника отбора критериям, установленным в пункте 14 Порядка;</w:t>
      </w:r>
    </w:p>
    <w:p w14:paraId="182F9F4A" w14:textId="77777777" w:rsidR="00A25D5D" w:rsidRPr="00A25D5D" w:rsidRDefault="00A25D5D" w:rsidP="00271E2B">
      <w:pPr>
        <w:pStyle w:val="a4"/>
        <w:numPr>
          <w:ilvl w:val="0"/>
          <w:numId w:val="5"/>
        </w:numPr>
        <w:spacing w:after="0" w:line="240" w:lineRule="auto"/>
        <w:ind w:left="0" w:firstLine="709"/>
        <w:jc w:val="both"/>
        <w:rPr>
          <w:rFonts w:ascii="Times New Roman" w:hAnsi="Times New Roman"/>
          <w:sz w:val="28"/>
          <w:szCs w:val="28"/>
        </w:rPr>
      </w:pPr>
      <w:r w:rsidRPr="00A25D5D">
        <w:rPr>
          <w:rFonts w:ascii="Times New Roman" w:hAnsi="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75FE979F" w14:textId="65405DD6" w:rsidR="00A25D5D" w:rsidRPr="00A25D5D" w:rsidRDefault="00A25D5D" w:rsidP="00271E2B">
      <w:pPr>
        <w:pStyle w:val="a4"/>
        <w:numPr>
          <w:ilvl w:val="0"/>
          <w:numId w:val="5"/>
        </w:numPr>
        <w:spacing w:after="0" w:line="240" w:lineRule="auto"/>
        <w:ind w:left="0" w:firstLine="709"/>
        <w:jc w:val="both"/>
        <w:rPr>
          <w:rFonts w:ascii="Times New Roman" w:hAnsi="Times New Roman"/>
          <w:sz w:val="28"/>
          <w:szCs w:val="28"/>
        </w:rPr>
      </w:pPr>
      <w:r w:rsidRPr="00A25D5D">
        <w:rPr>
          <w:rFonts w:ascii="Times New Roman" w:hAnsi="Times New Roman"/>
          <w:sz w:val="28"/>
          <w:szCs w:val="28"/>
        </w:rPr>
        <w:t>непредставление (представление не в полном объеме) документов в соответствии с пунктом 15  Порядка;</w:t>
      </w:r>
    </w:p>
    <w:p w14:paraId="1943AA0D" w14:textId="77777777" w:rsidR="00A25D5D" w:rsidRPr="00A25D5D" w:rsidRDefault="00A25D5D" w:rsidP="00271E2B">
      <w:pPr>
        <w:pStyle w:val="a4"/>
        <w:numPr>
          <w:ilvl w:val="0"/>
          <w:numId w:val="5"/>
        </w:numPr>
        <w:spacing w:after="0" w:line="240" w:lineRule="auto"/>
        <w:ind w:left="0" w:firstLine="709"/>
        <w:jc w:val="both"/>
        <w:rPr>
          <w:rFonts w:ascii="Times New Roman" w:hAnsi="Times New Roman"/>
          <w:sz w:val="28"/>
          <w:szCs w:val="28"/>
        </w:rPr>
      </w:pPr>
      <w:r w:rsidRPr="00A25D5D">
        <w:rPr>
          <w:rFonts w:ascii="Times New Roman" w:hAnsi="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0FABAF67" w14:textId="3B012824" w:rsidR="00A25D5D" w:rsidRPr="00A25D5D" w:rsidRDefault="00A25D5D" w:rsidP="00271E2B">
      <w:pPr>
        <w:pStyle w:val="a4"/>
        <w:numPr>
          <w:ilvl w:val="0"/>
          <w:numId w:val="5"/>
        </w:numPr>
        <w:spacing w:after="0" w:line="240" w:lineRule="auto"/>
        <w:ind w:left="0" w:firstLine="709"/>
        <w:jc w:val="both"/>
        <w:rPr>
          <w:rFonts w:ascii="Times New Roman" w:hAnsi="Times New Roman"/>
          <w:sz w:val="28"/>
          <w:szCs w:val="28"/>
        </w:rPr>
      </w:pPr>
      <w:r w:rsidRPr="00A25D5D">
        <w:rPr>
          <w:rFonts w:ascii="Times New Roman" w:hAnsi="Times New Roman"/>
          <w:sz w:val="28"/>
          <w:szCs w:val="28"/>
        </w:rPr>
        <w:t>подача участником отбора заявки после даты и (или) времени, определенных для подачи заявок</w:t>
      </w:r>
      <w:r>
        <w:rPr>
          <w:rFonts w:ascii="Times New Roman" w:hAnsi="Times New Roman"/>
          <w:sz w:val="28"/>
          <w:szCs w:val="28"/>
          <w:lang w:val="ru-RU"/>
        </w:rPr>
        <w:t>.</w:t>
      </w:r>
    </w:p>
    <w:p w14:paraId="0AF1FEDE" w14:textId="77777777" w:rsidR="00A25D5D" w:rsidRPr="00A25D5D" w:rsidRDefault="00A25D5D" w:rsidP="00271E2B">
      <w:pPr>
        <w:spacing w:after="0" w:line="240" w:lineRule="auto"/>
        <w:ind w:firstLine="709"/>
        <w:jc w:val="both"/>
        <w:rPr>
          <w:rFonts w:ascii="Times New Roman" w:hAnsi="Times New Roman" w:cs="Times New Roman"/>
          <w:sz w:val="28"/>
          <w:szCs w:val="28"/>
        </w:rPr>
      </w:pPr>
      <w:r w:rsidRPr="00A25D5D">
        <w:rPr>
          <w:rFonts w:ascii="Times New Roman" w:hAnsi="Times New Roman" w:cs="Times New Roman"/>
          <w:sz w:val="28"/>
          <w:szCs w:val="28"/>
        </w:rPr>
        <w:t>В случае отклонения заявки Управление в течение 3 рабочих дней уведомляет участника отбора  об отклонении заявки и информирует о причинах ее отклонения.</w:t>
      </w:r>
    </w:p>
    <w:p w14:paraId="00CB33A3" w14:textId="689C3192" w:rsidR="00A25D5D" w:rsidRPr="00A25D5D" w:rsidRDefault="00A25D5D" w:rsidP="00271E2B">
      <w:pPr>
        <w:spacing w:after="0" w:line="240" w:lineRule="auto"/>
        <w:ind w:firstLine="709"/>
        <w:jc w:val="both"/>
        <w:rPr>
          <w:rFonts w:ascii="Times New Roman" w:hAnsi="Times New Roman" w:cs="Times New Roman"/>
          <w:sz w:val="28"/>
          <w:szCs w:val="28"/>
        </w:rPr>
      </w:pPr>
      <w:r w:rsidRPr="00A25D5D">
        <w:rPr>
          <w:rFonts w:ascii="Times New Roman" w:hAnsi="Times New Roman" w:cs="Times New Roman"/>
          <w:sz w:val="28"/>
          <w:szCs w:val="28"/>
        </w:rPr>
        <w:t xml:space="preserve">Участник отбора  вправе внести изменения в заявку до завершения процедуры отбора. Изменения в заявку вносятся по заявлению участника отбора, направленному в адрес Администрации, в течение 1 рабочего дня </w:t>
      </w:r>
      <w:proofErr w:type="gramStart"/>
      <w:r w:rsidRPr="00A25D5D">
        <w:rPr>
          <w:rFonts w:ascii="Times New Roman" w:hAnsi="Times New Roman" w:cs="Times New Roman"/>
          <w:sz w:val="28"/>
          <w:szCs w:val="28"/>
        </w:rPr>
        <w:t>с даты поступления</w:t>
      </w:r>
      <w:proofErr w:type="gramEnd"/>
      <w:r w:rsidRPr="00A25D5D">
        <w:rPr>
          <w:rFonts w:ascii="Times New Roman" w:hAnsi="Times New Roman" w:cs="Times New Roman"/>
          <w:sz w:val="28"/>
          <w:szCs w:val="28"/>
        </w:rPr>
        <w:t xml:space="preserve"> такого заявления.</w:t>
      </w:r>
    </w:p>
    <w:p w14:paraId="366DCDE3" w14:textId="3422F564" w:rsidR="00A25D5D" w:rsidRDefault="00A25D5D" w:rsidP="00271E2B">
      <w:pPr>
        <w:pStyle w:val="a4"/>
        <w:spacing w:after="0" w:line="240" w:lineRule="auto"/>
        <w:ind w:left="0" w:firstLine="709"/>
        <w:jc w:val="both"/>
        <w:rPr>
          <w:rFonts w:ascii="Times New Roman" w:hAnsi="Times New Roman"/>
          <w:sz w:val="28"/>
          <w:szCs w:val="28"/>
          <w:lang w:val="ru-RU"/>
        </w:rPr>
      </w:pPr>
      <w:r w:rsidRPr="00A25D5D">
        <w:rPr>
          <w:rFonts w:ascii="Times New Roman" w:hAnsi="Times New Roman"/>
          <w:sz w:val="28"/>
          <w:szCs w:val="28"/>
        </w:rPr>
        <w:t xml:space="preserve"> При  отсутствии оснований для отклонения заявки участник отбора признается прошедшим отбор.</w:t>
      </w:r>
    </w:p>
    <w:p w14:paraId="3A39E7BE" w14:textId="77777777" w:rsidR="00271E2B" w:rsidRPr="00271E2B" w:rsidRDefault="00271E2B" w:rsidP="00271E2B">
      <w:pPr>
        <w:pStyle w:val="a4"/>
        <w:spacing w:after="0" w:line="240" w:lineRule="auto"/>
        <w:ind w:left="0" w:firstLine="709"/>
        <w:jc w:val="both"/>
        <w:rPr>
          <w:rFonts w:ascii="Times New Roman" w:hAnsi="Times New Roman"/>
          <w:sz w:val="28"/>
          <w:szCs w:val="28"/>
          <w:lang w:val="ru-RU"/>
        </w:rPr>
      </w:pPr>
    </w:p>
    <w:p w14:paraId="29365513" w14:textId="77777777" w:rsidR="00271E2B" w:rsidRDefault="00A25D5D" w:rsidP="00A25D5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A25D5D">
        <w:rPr>
          <w:rFonts w:ascii="Times New Roman" w:hAnsi="Times New Roman" w:cs="Times New Roman"/>
          <w:b/>
          <w:sz w:val="28"/>
          <w:szCs w:val="28"/>
        </w:rPr>
        <w:t>равил</w:t>
      </w:r>
      <w:r>
        <w:rPr>
          <w:rFonts w:ascii="Times New Roman" w:hAnsi="Times New Roman" w:cs="Times New Roman"/>
          <w:b/>
          <w:sz w:val="28"/>
          <w:szCs w:val="28"/>
        </w:rPr>
        <w:t>а</w:t>
      </w:r>
      <w:r w:rsidRPr="00A25D5D">
        <w:rPr>
          <w:rFonts w:ascii="Times New Roman" w:hAnsi="Times New Roman" w:cs="Times New Roman"/>
          <w:b/>
          <w:sz w:val="28"/>
          <w:szCs w:val="28"/>
        </w:rPr>
        <w:t xml:space="preserve"> рассмотрения и оценки заявок</w:t>
      </w:r>
    </w:p>
    <w:p w14:paraId="656C63B7" w14:textId="23DB9DED" w:rsidR="007B7574" w:rsidRPr="00A25D5D" w:rsidRDefault="00A25D5D" w:rsidP="00A25D5D">
      <w:pPr>
        <w:spacing w:after="0" w:line="240" w:lineRule="auto"/>
        <w:ind w:firstLine="709"/>
        <w:jc w:val="center"/>
        <w:rPr>
          <w:rFonts w:ascii="Times New Roman" w:hAnsi="Times New Roman" w:cs="Times New Roman"/>
          <w:b/>
          <w:sz w:val="28"/>
          <w:szCs w:val="28"/>
        </w:rPr>
      </w:pPr>
      <w:r w:rsidRPr="00A25D5D">
        <w:rPr>
          <w:rFonts w:ascii="Times New Roman" w:hAnsi="Times New Roman" w:cs="Times New Roman"/>
          <w:b/>
          <w:sz w:val="28"/>
          <w:szCs w:val="28"/>
        </w:rPr>
        <w:t xml:space="preserve"> участников отбора в соответствии с  Порядком</w:t>
      </w:r>
    </w:p>
    <w:p w14:paraId="55D2548A" w14:textId="77777777" w:rsidR="007B7574" w:rsidRDefault="007B7574" w:rsidP="007B7574">
      <w:pPr>
        <w:widowControl w:val="0"/>
        <w:spacing w:after="0" w:line="240" w:lineRule="auto"/>
        <w:ind w:firstLine="709"/>
        <w:jc w:val="both"/>
        <w:rPr>
          <w:rFonts w:ascii="Times New Roman" w:eastAsia="Calibri" w:hAnsi="Times New Roman" w:cs="Times New Roman"/>
          <w:b/>
          <w:sz w:val="28"/>
          <w:szCs w:val="28"/>
        </w:rPr>
      </w:pPr>
    </w:p>
    <w:p w14:paraId="7357E7F1" w14:textId="77777777" w:rsidR="00A25D5D" w:rsidRPr="00A25D5D" w:rsidRDefault="00A25D5D" w:rsidP="00A25D5D">
      <w:pPr>
        <w:spacing w:after="0" w:line="240" w:lineRule="auto"/>
        <w:ind w:firstLine="709"/>
        <w:jc w:val="both"/>
        <w:rPr>
          <w:rFonts w:ascii="Times New Roman" w:hAnsi="Times New Roman" w:cs="Times New Roman"/>
          <w:sz w:val="28"/>
          <w:szCs w:val="28"/>
        </w:rPr>
      </w:pPr>
      <w:r w:rsidRPr="00A25D5D">
        <w:rPr>
          <w:rFonts w:ascii="Times New Roman" w:hAnsi="Times New Roman" w:cs="Times New Roman"/>
          <w:sz w:val="28"/>
          <w:szCs w:val="28"/>
        </w:rPr>
        <w:lastRenderedPageBreak/>
        <w:t xml:space="preserve">Заявки рассматриваются последовательно, исходя из очередности их поступления. </w:t>
      </w:r>
    </w:p>
    <w:p w14:paraId="0E6A0DA0" w14:textId="7DF81304" w:rsidR="00A25D5D" w:rsidRPr="00A25D5D" w:rsidRDefault="00A25D5D" w:rsidP="00A25D5D">
      <w:pPr>
        <w:spacing w:after="0" w:line="240" w:lineRule="auto"/>
        <w:ind w:firstLine="709"/>
        <w:jc w:val="both"/>
        <w:rPr>
          <w:rFonts w:ascii="Times New Roman" w:eastAsia="Calibri" w:hAnsi="Times New Roman" w:cs="Times New Roman"/>
          <w:sz w:val="28"/>
          <w:szCs w:val="28"/>
        </w:rPr>
      </w:pPr>
      <w:r w:rsidRPr="00A25D5D">
        <w:rPr>
          <w:rFonts w:ascii="Times New Roman" w:eastAsia="Calibri" w:hAnsi="Times New Roman" w:cs="Times New Roman"/>
          <w:sz w:val="28"/>
          <w:szCs w:val="28"/>
        </w:rPr>
        <w:t>По результатам рассмотрения заявки и документов комиссией  принимается мотивированное решение о результатах отбора, которое оформляется протоколом:</w:t>
      </w:r>
    </w:p>
    <w:p w14:paraId="15997D62" w14:textId="7892AFB0" w:rsidR="00A25D5D" w:rsidRPr="00A25D5D" w:rsidRDefault="00A25D5D" w:rsidP="00A25D5D">
      <w:pPr>
        <w:pStyle w:val="a4"/>
        <w:numPr>
          <w:ilvl w:val="0"/>
          <w:numId w:val="6"/>
        </w:numPr>
        <w:spacing w:after="0" w:line="240" w:lineRule="auto"/>
        <w:jc w:val="both"/>
        <w:rPr>
          <w:rFonts w:ascii="Times New Roman" w:hAnsi="Times New Roman"/>
          <w:sz w:val="28"/>
          <w:szCs w:val="28"/>
        </w:rPr>
      </w:pPr>
      <w:r w:rsidRPr="00A25D5D">
        <w:rPr>
          <w:rFonts w:ascii="Times New Roman" w:hAnsi="Times New Roman"/>
          <w:sz w:val="28"/>
          <w:szCs w:val="28"/>
        </w:rPr>
        <w:t>об отклонении заявки участника отбора;</w:t>
      </w:r>
    </w:p>
    <w:p w14:paraId="3C6BCC4D" w14:textId="543E6905" w:rsidR="00A25D5D" w:rsidRPr="00734BFB" w:rsidRDefault="00A25D5D" w:rsidP="00A25D5D">
      <w:pPr>
        <w:pStyle w:val="a4"/>
        <w:numPr>
          <w:ilvl w:val="0"/>
          <w:numId w:val="6"/>
        </w:numPr>
        <w:spacing w:after="0" w:line="240" w:lineRule="auto"/>
        <w:jc w:val="both"/>
        <w:rPr>
          <w:rFonts w:ascii="Times New Roman" w:hAnsi="Times New Roman"/>
          <w:sz w:val="28"/>
          <w:szCs w:val="28"/>
        </w:rPr>
      </w:pPr>
      <w:r w:rsidRPr="00A25D5D">
        <w:rPr>
          <w:rFonts w:ascii="Times New Roman" w:hAnsi="Times New Roman"/>
          <w:sz w:val="28"/>
          <w:szCs w:val="28"/>
        </w:rPr>
        <w:t>о признании участника отбора прошедшим отбор.</w:t>
      </w:r>
    </w:p>
    <w:p w14:paraId="2D78E9DA" w14:textId="77777777" w:rsidR="00734BFB" w:rsidRPr="00734BFB" w:rsidRDefault="00734BFB" w:rsidP="00734BFB">
      <w:pPr>
        <w:pStyle w:val="a4"/>
        <w:spacing w:after="0" w:line="240" w:lineRule="auto"/>
        <w:ind w:left="1429"/>
        <w:jc w:val="center"/>
        <w:rPr>
          <w:rFonts w:ascii="Times New Roman" w:hAnsi="Times New Roman"/>
          <w:b/>
          <w:sz w:val="28"/>
          <w:szCs w:val="28"/>
          <w:lang w:val="ru-RU"/>
        </w:rPr>
      </w:pPr>
    </w:p>
    <w:p w14:paraId="12B009AB" w14:textId="0CAA5534" w:rsidR="00734BFB" w:rsidRPr="00734BFB" w:rsidRDefault="00734BFB" w:rsidP="00734BFB">
      <w:pPr>
        <w:pStyle w:val="a4"/>
        <w:spacing w:after="0" w:line="240" w:lineRule="auto"/>
        <w:ind w:left="0"/>
        <w:jc w:val="center"/>
        <w:rPr>
          <w:rFonts w:ascii="Times New Roman" w:hAnsi="Times New Roman"/>
          <w:b/>
          <w:sz w:val="28"/>
          <w:szCs w:val="28"/>
        </w:rPr>
      </w:pPr>
      <w:r>
        <w:rPr>
          <w:rFonts w:ascii="Times New Roman" w:hAnsi="Times New Roman"/>
          <w:b/>
          <w:sz w:val="28"/>
          <w:szCs w:val="28"/>
          <w:lang w:val="ru-RU"/>
        </w:rPr>
        <w:t>С</w:t>
      </w:r>
      <w:r>
        <w:rPr>
          <w:rFonts w:ascii="Times New Roman" w:hAnsi="Times New Roman"/>
          <w:b/>
          <w:sz w:val="28"/>
          <w:szCs w:val="28"/>
        </w:rPr>
        <w:t>рок</w:t>
      </w:r>
      <w:r w:rsidRPr="00734BFB">
        <w:rPr>
          <w:rFonts w:ascii="Times New Roman" w:hAnsi="Times New Roman"/>
          <w:b/>
          <w:sz w:val="28"/>
          <w:szCs w:val="28"/>
        </w:rPr>
        <w:t>, в течение которого победитель (победители) отбора должен подписать соглашение о предоставлении Субсидии</w:t>
      </w:r>
    </w:p>
    <w:p w14:paraId="135BA50A" w14:textId="77777777" w:rsidR="00734BFB" w:rsidRDefault="00734BFB" w:rsidP="00734BFB">
      <w:pPr>
        <w:spacing w:after="0" w:line="240" w:lineRule="auto"/>
        <w:ind w:firstLine="709"/>
        <w:jc w:val="both"/>
        <w:rPr>
          <w:rFonts w:ascii="Times New Roman" w:hAnsi="Times New Roman" w:cs="Times New Roman"/>
          <w:sz w:val="28"/>
          <w:szCs w:val="28"/>
        </w:rPr>
      </w:pPr>
    </w:p>
    <w:p w14:paraId="43133E32" w14:textId="6D5C920B" w:rsidR="00734BFB" w:rsidRPr="00734BFB" w:rsidRDefault="00734BFB" w:rsidP="00734BFB">
      <w:pPr>
        <w:spacing w:after="0" w:line="240" w:lineRule="auto"/>
        <w:ind w:firstLine="709"/>
        <w:jc w:val="both"/>
        <w:rPr>
          <w:rFonts w:ascii="Times New Roman" w:hAnsi="Times New Roman" w:cs="Times New Roman"/>
          <w:sz w:val="28"/>
          <w:szCs w:val="28"/>
        </w:rPr>
      </w:pPr>
      <w:r w:rsidRPr="00734BFB">
        <w:rPr>
          <w:rFonts w:ascii="Times New Roman" w:hAnsi="Times New Roman" w:cs="Times New Roman"/>
          <w:sz w:val="28"/>
          <w:szCs w:val="28"/>
        </w:rPr>
        <w:t>Условиями получения Субсидии являются:</w:t>
      </w:r>
    </w:p>
    <w:p w14:paraId="5445E5CB" w14:textId="046156EA" w:rsidR="00734BFB" w:rsidRPr="00734BFB" w:rsidRDefault="00734BFB" w:rsidP="00734BFB">
      <w:pPr>
        <w:pStyle w:val="a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Pr="00734BFB">
        <w:rPr>
          <w:rFonts w:ascii="Times New Roman" w:hAnsi="Times New Roman"/>
          <w:sz w:val="28"/>
          <w:szCs w:val="28"/>
        </w:rPr>
        <w:t>успешное прохождение отбора;</w:t>
      </w:r>
    </w:p>
    <w:p w14:paraId="188D9097" w14:textId="67D740D0" w:rsidR="00734BFB" w:rsidRPr="00734BFB" w:rsidRDefault="00734BFB" w:rsidP="00734BFB">
      <w:pPr>
        <w:pStyle w:val="a4"/>
        <w:numPr>
          <w:ilvl w:val="0"/>
          <w:numId w:val="8"/>
        </w:numPr>
        <w:tabs>
          <w:tab w:val="left" w:pos="709"/>
        </w:tabs>
        <w:spacing w:after="0" w:line="240" w:lineRule="auto"/>
        <w:ind w:left="0" w:firstLine="709"/>
        <w:jc w:val="both"/>
        <w:rPr>
          <w:rFonts w:ascii="Times New Roman" w:hAnsi="Times New Roman"/>
          <w:sz w:val="28"/>
          <w:szCs w:val="28"/>
        </w:rPr>
      </w:pPr>
      <w:r w:rsidRPr="00734BFB">
        <w:rPr>
          <w:rFonts w:ascii="Times New Roman" w:hAnsi="Times New Roman"/>
          <w:sz w:val="28"/>
          <w:szCs w:val="28"/>
        </w:rPr>
        <w:t>наличие бюджетных ассигнований в объеме, достаточном для предоставления Субсидии;</w:t>
      </w:r>
    </w:p>
    <w:p w14:paraId="09F09D4B" w14:textId="65825C86" w:rsidR="00734BFB" w:rsidRPr="00734BFB" w:rsidRDefault="00734BFB" w:rsidP="00734BFB">
      <w:pPr>
        <w:pStyle w:val="a4"/>
        <w:numPr>
          <w:ilvl w:val="0"/>
          <w:numId w:val="8"/>
        </w:numPr>
        <w:tabs>
          <w:tab w:val="left" w:pos="709"/>
        </w:tabs>
        <w:spacing w:after="0" w:line="240" w:lineRule="auto"/>
        <w:ind w:left="0" w:firstLine="709"/>
        <w:jc w:val="both"/>
        <w:rPr>
          <w:rStyle w:val="blk"/>
          <w:rFonts w:ascii="Times New Roman" w:hAnsi="Times New Roman"/>
          <w:sz w:val="28"/>
          <w:szCs w:val="28"/>
        </w:rPr>
      </w:pPr>
      <w:r w:rsidRPr="00734BFB">
        <w:rPr>
          <w:rFonts w:ascii="Times New Roman" w:hAnsi="Times New Roman"/>
          <w:sz w:val="28"/>
          <w:szCs w:val="28"/>
        </w:rPr>
        <w:t xml:space="preserve">наличие заключенного </w:t>
      </w:r>
      <w:r w:rsidRPr="00734BFB">
        <w:rPr>
          <w:rStyle w:val="blk"/>
          <w:rFonts w:ascii="Times New Roman" w:hAnsi="Times New Roman"/>
          <w:sz w:val="28"/>
          <w:szCs w:val="28"/>
        </w:rPr>
        <w:t>соглашения о предоставлении Субсидии</w:t>
      </w:r>
      <w:r w:rsidR="00B234EB">
        <w:rPr>
          <w:rStyle w:val="blk"/>
          <w:rFonts w:ascii="Times New Roman" w:hAnsi="Times New Roman"/>
          <w:sz w:val="28"/>
          <w:szCs w:val="28"/>
          <w:lang w:val="ru-RU"/>
        </w:rPr>
        <w:t xml:space="preserve"> (далее – Соглашение)</w:t>
      </w:r>
      <w:r w:rsidRPr="00734BFB">
        <w:rPr>
          <w:rStyle w:val="blk"/>
          <w:rFonts w:ascii="Times New Roman" w:hAnsi="Times New Roman"/>
          <w:sz w:val="28"/>
          <w:szCs w:val="28"/>
        </w:rPr>
        <w:t>.</w:t>
      </w:r>
    </w:p>
    <w:p w14:paraId="7365DBCC" w14:textId="254FFFCA" w:rsidR="00B234EB" w:rsidRPr="00B234EB" w:rsidRDefault="00734BFB" w:rsidP="00B234EB">
      <w:pPr>
        <w:pStyle w:val="a4"/>
        <w:tabs>
          <w:tab w:val="left" w:pos="1134"/>
        </w:tabs>
        <w:spacing w:after="0" w:line="240" w:lineRule="auto"/>
        <w:ind w:left="0" w:firstLine="709"/>
        <w:jc w:val="both"/>
        <w:rPr>
          <w:rFonts w:ascii="Times New Roman" w:hAnsi="Times New Roman"/>
          <w:sz w:val="28"/>
          <w:szCs w:val="28"/>
          <w:lang w:val="ru-RU"/>
        </w:rPr>
      </w:pPr>
      <w:r w:rsidRPr="00B234EB">
        <w:rPr>
          <w:rFonts w:ascii="Times New Roman" w:hAnsi="Times New Roman"/>
          <w:sz w:val="28"/>
          <w:szCs w:val="28"/>
        </w:rPr>
        <w:t>Предоставление Субсидии осуществляется на основании Соглашения, заключённого между Администрацией и Получателем субсидии в соответствии с типовой формой, установленной Финансовым управлением города Лыткарино</w:t>
      </w:r>
      <w:r w:rsidR="00B234EB">
        <w:rPr>
          <w:rFonts w:ascii="Times New Roman" w:hAnsi="Times New Roman"/>
          <w:sz w:val="28"/>
          <w:szCs w:val="28"/>
          <w:lang w:val="ru-RU"/>
        </w:rPr>
        <w:t>.</w:t>
      </w:r>
      <w:r w:rsidRPr="00B234EB">
        <w:rPr>
          <w:rFonts w:ascii="Times New Roman" w:hAnsi="Times New Roman"/>
          <w:sz w:val="28"/>
          <w:szCs w:val="28"/>
        </w:rPr>
        <w:t xml:space="preserve"> </w:t>
      </w:r>
    </w:p>
    <w:p w14:paraId="110DF0C8" w14:textId="2D42EFEF" w:rsidR="00734BFB" w:rsidRPr="00B234EB" w:rsidRDefault="00734BFB" w:rsidP="00B234EB">
      <w:pPr>
        <w:pStyle w:val="a4"/>
        <w:tabs>
          <w:tab w:val="left" w:pos="1134"/>
        </w:tabs>
        <w:spacing w:after="0" w:line="240" w:lineRule="auto"/>
        <w:ind w:left="0" w:firstLine="709"/>
        <w:jc w:val="both"/>
        <w:rPr>
          <w:rFonts w:ascii="Times New Roman" w:hAnsi="Times New Roman"/>
          <w:sz w:val="28"/>
          <w:szCs w:val="28"/>
        </w:rPr>
      </w:pPr>
      <w:r w:rsidRPr="00B234EB">
        <w:rPr>
          <w:rFonts w:ascii="Times New Roman" w:hAnsi="Times New Roman"/>
          <w:sz w:val="28"/>
          <w:szCs w:val="28"/>
        </w:rPr>
        <w:t xml:space="preserve"> На основании протокола о результатах отбора в течение 3 рабочих дней Управление готовит проект постановления главы городского округа Лыткарино о предоставлении Субсидии и проект Соглашения. </w:t>
      </w:r>
    </w:p>
    <w:p w14:paraId="4E8791D8" w14:textId="77777777" w:rsidR="00B234EB" w:rsidRPr="00B234EB" w:rsidRDefault="00734BFB" w:rsidP="00B234EB">
      <w:pPr>
        <w:pStyle w:val="a4"/>
        <w:spacing w:after="0" w:line="240" w:lineRule="auto"/>
        <w:ind w:left="0" w:firstLine="709"/>
        <w:jc w:val="both"/>
        <w:rPr>
          <w:rFonts w:ascii="Times New Roman" w:hAnsi="Times New Roman"/>
          <w:sz w:val="28"/>
          <w:szCs w:val="28"/>
          <w:lang w:val="ru-RU"/>
        </w:rPr>
      </w:pPr>
      <w:r w:rsidRPr="00B234EB">
        <w:rPr>
          <w:rFonts w:ascii="Times New Roman" w:hAnsi="Times New Roman"/>
          <w:sz w:val="28"/>
          <w:szCs w:val="28"/>
        </w:rPr>
        <w:t>В течение 3 рабочих дней с даты издания главой городского округа Лыткарино постановления о предоставлении Субсидии Управление направляет Получателю субсидии проект Соглашения по электронной почте, указанной в заявке.</w:t>
      </w:r>
    </w:p>
    <w:p w14:paraId="6898E399" w14:textId="41F2EE73" w:rsidR="00734BFB" w:rsidRPr="00B234EB" w:rsidRDefault="00734BFB" w:rsidP="00B234EB">
      <w:pPr>
        <w:pStyle w:val="a4"/>
        <w:spacing w:after="0" w:line="240" w:lineRule="auto"/>
        <w:ind w:left="0" w:firstLine="709"/>
        <w:jc w:val="both"/>
        <w:rPr>
          <w:rFonts w:ascii="Times New Roman" w:hAnsi="Times New Roman"/>
          <w:sz w:val="28"/>
          <w:szCs w:val="28"/>
        </w:rPr>
      </w:pPr>
      <w:r w:rsidRPr="00B234EB">
        <w:rPr>
          <w:rFonts w:ascii="Times New Roman" w:hAnsi="Times New Roman"/>
          <w:sz w:val="28"/>
          <w:szCs w:val="28"/>
        </w:rPr>
        <w:t xml:space="preserve"> В течение двух рабочих дней с даты получения проекта Соглашения, Получатель  субсидии    представляет    в    Администрацию   два   экземпляра Соглашения на бумажном носителе, подписанных со своей стороны и удостоверенных печатью (при наличии).</w:t>
      </w:r>
    </w:p>
    <w:p w14:paraId="5ECCF3E3" w14:textId="77777777" w:rsidR="00271E2B" w:rsidRPr="00271E2B" w:rsidRDefault="00271E2B" w:rsidP="00271E2B">
      <w:pPr>
        <w:pStyle w:val="a4"/>
        <w:spacing w:after="0" w:line="240" w:lineRule="auto"/>
        <w:ind w:left="0" w:firstLine="709"/>
        <w:jc w:val="center"/>
        <w:rPr>
          <w:rFonts w:ascii="Times New Roman" w:hAnsi="Times New Roman"/>
          <w:b/>
          <w:sz w:val="28"/>
          <w:szCs w:val="28"/>
          <w:lang w:val="ru-RU"/>
        </w:rPr>
      </w:pPr>
    </w:p>
    <w:p w14:paraId="7F9DC261" w14:textId="1A5E0FD4" w:rsidR="00271E2B" w:rsidRPr="00271E2B" w:rsidRDefault="00271E2B" w:rsidP="00271E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Pr="00271E2B">
        <w:rPr>
          <w:rFonts w:ascii="Times New Roman" w:hAnsi="Times New Roman" w:cs="Times New Roman"/>
          <w:b/>
          <w:sz w:val="28"/>
          <w:szCs w:val="28"/>
        </w:rPr>
        <w:t>слови</w:t>
      </w:r>
      <w:r>
        <w:rPr>
          <w:rFonts w:ascii="Times New Roman" w:hAnsi="Times New Roman" w:cs="Times New Roman"/>
          <w:b/>
          <w:sz w:val="28"/>
          <w:szCs w:val="28"/>
        </w:rPr>
        <w:t>я</w:t>
      </w:r>
      <w:r w:rsidRPr="00271E2B">
        <w:rPr>
          <w:rFonts w:ascii="Times New Roman" w:hAnsi="Times New Roman" w:cs="Times New Roman"/>
          <w:b/>
          <w:sz w:val="28"/>
          <w:szCs w:val="28"/>
        </w:rPr>
        <w:t xml:space="preserve"> признания победителя (победителей) отбора</w:t>
      </w:r>
      <w:r>
        <w:rPr>
          <w:rFonts w:ascii="Times New Roman" w:hAnsi="Times New Roman" w:cs="Times New Roman"/>
          <w:b/>
          <w:sz w:val="28"/>
          <w:szCs w:val="28"/>
        </w:rPr>
        <w:t>,</w:t>
      </w:r>
      <w:r w:rsidRPr="00271E2B">
        <w:rPr>
          <w:rFonts w:ascii="Times New Roman" w:hAnsi="Times New Roman" w:cs="Times New Roman"/>
          <w:b/>
          <w:sz w:val="28"/>
          <w:szCs w:val="28"/>
        </w:rPr>
        <w:t xml:space="preserve"> </w:t>
      </w:r>
      <w:proofErr w:type="gramStart"/>
      <w:r w:rsidRPr="00271E2B">
        <w:rPr>
          <w:rFonts w:ascii="Times New Roman" w:hAnsi="Times New Roman" w:cs="Times New Roman"/>
          <w:b/>
          <w:sz w:val="28"/>
          <w:szCs w:val="28"/>
        </w:rPr>
        <w:t>уклонившимся</w:t>
      </w:r>
      <w:proofErr w:type="gramEnd"/>
      <w:r w:rsidRPr="00271E2B">
        <w:rPr>
          <w:rFonts w:ascii="Times New Roman" w:hAnsi="Times New Roman" w:cs="Times New Roman"/>
          <w:b/>
          <w:sz w:val="28"/>
          <w:szCs w:val="28"/>
        </w:rPr>
        <w:t xml:space="preserve"> от заключения соглашения о предоставлении Субсидии.</w:t>
      </w:r>
    </w:p>
    <w:p w14:paraId="77B54179" w14:textId="77777777" w:rsidR="00271E2B" w:rsidRPr="00271E2B" w:rsidRDefault="00271E2B" w:rsidP="00271E2B">
      <w:pPr>
        <w:pStyle w:val="a4"/>
        <w:spacing w:after="0" w:line="240" w:lineRule="auto"/>
        <w:ind w:left="0" w:firstLine="709"/>
        <w:jc w:val="center"/>
        <w:rPr>
          <w:rFonts w:ascii="Times New Roman" w:hAnsi="Times New Roman"/>
          <w:b/>
          <w:sz w:val="28"/>
          <w:szCs w:val="28"/>
          <w:lang w:val="ru-RU"/>
        </w:rPr>
      </w:pPr>
    </w:p>
    <w:p w14:paraId="4C605AF8" w14:textId="370E25BA" w:rsidR="00734BFB" w:rsidRPr="00B234EB" w:rsidRDefault="00734BFB" w:rsidP="00B234EB">
      <w:pPr>
        <w:pStyle w:val="a4"/>
        <w:spacing w:after="0" w:line="240" w:lineRule="auto"/>
        <w:ind w:left="0" w:firstLine="709"/>
        <w:jc w:val="both"/>
        <w:rPr>
          <w:rFonts w:ascii="Times New Roman" w:hAnsi="Times New Roman"/>
          <w:sz w:val="28"/>
          <w:szCs w:val="28"/>
        </w:rPr>
      </w:pPr>
      <w:r w:rsidRPr="00B234EB">
        <w:rPr>
          <w:rFonts w:ascii="Times New Roman" w:hAnsi="Times New Roman"/>
          <w:sz w:val="28"/>
          <w:szCs w:val="28"/>
        </w:rPr>
        <w:t xml:space="preserve">В случае не представления в установленные сроки в Администрацию  подписанного Соглашения Получатель субсидии считается уклонившимся от подписания Соглашения, о чем комиссией составляется соответствующий протокол. </w:t>
      </w:r>
    </w:p>
    <w:p w14:paraId="278EB5A3" w14:textId="77777777" w:rsidR="00734BFB" w:rsidRPr="00B234EB" w:rsidRDefault="00734BFB" w:rsidP="00B234EB">
      <w:pPr>
        <w:pStyle w:val="a4"/>
        <w:spacing w:after="0" w:line="240" w:lineRule="auto"/>
        <w:ind w:left="0" w:firstLine="709"/>
        <w:jc w:val="both"/>
        <w:rPr>
          <w:rFonts w:ascii="Times New Roman" w:hAnsi="Times New Roman"/>
          <w:sz w:val="28"/>
          <w:szCs w:val="28"/>
        </w:rPr>
      </w:pPr>
      <w:r w:rsidRPr="00B234EB">
        <w:rPr>
          <w:rFonts w:ascii="Times New Roman" w:hAnsi="Times New Roman"/>
          <w:sz w:val="28"/>
          <w:szCs w:val="28"/>
        </w:rPr>
        <w:t>Уклонение Получателя субсидии  от  заключения Соглашения является основанием для отказа в предоставлении Субсидии.</w:t>
      </w:r>
    </w:p>
    <w:p w14:paraId="04D10947" w14:textId="77777777" w:rsidR="00734BFB" w:rsidRPr="00B234EB" w:rsidRDefault="00734BFB" w:rsidP="00B234EB">
      <w:pPr>
        <w:pStyle w:val="a4"/>
        <w:tabs>
          <w:tab w:val="left" w:pos="709"/>
        </w:tabs>
        <w:spacing w:after="0" w:line="240" w:lineRule="auto"/>
        <w:ind w:left="0" w:firstLine="709"/>
        <w:jc w:val="both"/>
        <w:rPr>
          <w:rFonts w:ascii="Times New Roman" w:hAnsi="Times New Roman"/>
          <w:sz w:val="28"/>
          <w:szCs w:val="28"/>
        </w:rPr>
      </w:pPr>
    </w:p>
    <w:p w14:paraId="7D9356AC" w14:textId="77777777" w:rsidR="00734BFB" w:rsidRPr="00734BFB" w:rsidRDefault="00734BFB" w:rsidP="00734BFB">
      <w:pPr>
        <w:spacing w:after="0" w:line="240" w:lineRule="auto"/>
        <w:ind w:firstLine="709"/>
        <w:jc w:val="both"/>
        <w:rPr>
          <w:rFonts w:ascii="Times New Roman" w:hAnsi="Times New Roman" w:cs="Times New Roman"/>
          <w:b/>
          <w:sz w:val="28"/>
          <w:szCs w:val="28"/>
        </w:rPr>
      </w:pPr>
    </w:p>
    <w:sectPr w:rsidR="00734BFB" w:rsidRPr="00734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B9C"/>
    <w:multiLevelType w:val="hybridMultilevel"/>
    <w:tmpl w:val="E6BC6914"/>
    <w:lvl w:ilvl="0" w:tplc="CA4EA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63398"/>
    <w:multiLevelType w:val="hybridMultilevel"/>
    <w:tmpl w:val="E2D46EC6"/>
    <w:lvl w:ilvl="0" w:tplc="CA4EA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0614D"/>
    <w:multiLevelType w:val="hybridMultilevel"/>
    <w:tmpl w:val="6B0C47FA"/>
    <w:lvl w:ilvl="0" w:tplc="CA4EA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403BCC"/>
    <w:multiLevelType w:val="hybridMultilevel"/>
    <w:tmpl w:val="C9C4DDDA"/>
    <w:lvl w:ilvl="0" w:tplc="7324B052">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335927"/>
    <w:multiLevelType w:val="hybridMultilevel"/>
    <w:tmpl w:val="85628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922E2"/>
    <w:multiLevelType w:val="hybridMultilevel"/>
    <w:tmpl w:val="7D489B20"/>
    <w:lvl w:ilvl="0" w:tplc="A0EE32D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905CCE"/>
    <w:multiLevelType w:val="hybridMultilevel"/>
    <w:tmpl w:val="061E2D7E"/>
    <w:lvl w:ilvl="0" w:tplc="CA4EA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A12244"/>
    <w:multiLevelType w:val="hybridMultilevel"/>
    <w:tmpl w:val="85F21D36"/>
    <w:lvl w:ilvl="0" w:tplc="CA4EA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70"/>
    <w:rsid w:val="00083B10"/>
    <w:rsid w:val="00084BA3"/>
    <w:rsid w:val="000D7821"/>
    <w:rsid w:val="00116EBE"/>
    <w:rsid w:val="00133B54"/>
    <w:rsid w:val="00135AC8"/>
    <w:rsid w:val="001652E1"/>
    <w:rsid w:val="001958EB"/>
    <w:rsid w:val="001C27CB"/>
    <w:rsid w:val="001E2C2C"/>
    <w:rsid w:val="002135E7"/>
    <w:rsid w:val="00230CDE"/>
    <w:rsid w:val="00241A25"/>
    <w:rsid w:val="00271E2B"/>
    <w:rsid w:val="00277A70"/>
    <w:rsid w:val="002B784C"/>
    <w:rsid w:val="002F0C67"/>
    <w:rsid w:val="002F75A2"/>
    <w:rsid w:val="00301478"/>
    <w:rsid w:val="00317C8F"/>
    <w:rsid w:val="00317F7D"/>
    <w:rsid w:val="00340411"/>
    <w:rsid w:val="00373A6E"/>
    <w:rsid w:val="0039612F"/>
    <w:rsid w:val="003A14EB"/>
    <w:rsid w:val="00413D0F"/>
    <w:rsid w:val="004913F8"/>
    <w:rsid w:val="004A19C5"/>
    <w:rsid w:val="004E767F"/>
    <w:rsid w:val="004F1E85"/>
    <w:rsid w:val="004F4D45"/>
    <w:rsid w:val="00503124"/>
    <w:rsid w:val="00513128"/>
    <w:rsid w:val="00515641"/>
    <w:rsid w:val="00515F59"/>
    <w:rsid w:val="00534535"/>
    <w:rsid w:val="0055663D"/>
    <w:rsid w:val="0059060F"/>
    <w:rsid w:val="005C79D4"/>
    <w:rsid w:val="005E5F99"/>
    <w:rsid w:val="005E61A3"/>
    <w:rsid w:val="00614D2C"/>
    <w:rsid w:val="006852F6"/>
    <w:rsid w:val="006A475A"/>
    <w:rsid w:val="0070104D"/>
    <w:rsid w:val="00734BFB"/>
    <w:rsid w:val="007549D0"/>
    <w:rsid w:val="00771735"/>
    <w:rsid w:val="007905CF"/>
    <w:rsid w:val="00791A09"/>
    <w:rsid w:val="007B7574"/>
    <w:rsid w:val="007C4227"/>
    <w:rsid w:val="007D109A"/>
    <w:rsid w:val="00827AA2"/>
    <w:rsid w:val="00834684"/>
    <w:rsid w:val="0086573E"/>
    <w:rsid w:val="00870615"/>
    <w:rsid w:val="00895193"/>
    <w:rsid w:val="008C17D7"/>
    <w:rsid w:val="00924B86"/>
    <w:rsid w:val="00942959"/>
    <w:rsid w:val="00946C4C"/>
    <w:rsid w:val="009512EA"/>
    <w:rsid w:val="009E0EAD"/>
    <w:rsid w:val="00A17F16"/>
    <w:rsid w:val="00A25D5D"/>
    <w:rsid w:val="00A26671"/>
    <w:rsid w:val="00A56C12"/>
    <w:rsid w:val="00A673B6"/>
    <w:rsid w:val="00A73414"/>
    <w:rsid w:val="00AC2DFB"/>
    <w:rsid w:val="00AC5C9D"/>
    <w:rsid w:val="00B16154"/>
    <w:rsid w:val="00B234EB"/>
    <w:rsid w:val="00B51D2C"/>
    <w:rsid w:val="00B55F9D"/>
    <w:rsid w:val="00BB50EA"/>
    <w:rsid w:val="00BD7B49"/>
    <w:rsid w:val="00BE62E0"/>
    <w:rsid w:val="00C106D7"/>
    <w:rsid w:val="00C1617A"/>
    <w:rsid w:val="00C70597"/>
    <w:rsid w:val="00CA10F1"/>
    <w:rsid w:val="00CB1B3D"/>
    <w:rsid w:val="00CB2267"/>
    <w:rsid w:val="00D53B56"/>
    <w:rsid w:val="00DA244D"/>
    <w:rsid w:val="00DF3C8E"/>
    <w:rsid w:val="00E959DA"/>
    <w:rsid w:val="00E96151"/>
    <w:rsid w:val="00EB7B60"/>
    <w:rsid w:val="00EC062C"/>
    <w:rsid w:val="00EC297F"/>
    <w:rsid w:val="00EF146F"/>
    <w:rsid w:val="00F101B5"/>
    <w:rsid w:val="00F25E28"/>
    <w:rsid w:val="00F366F7"/>
    <w:rsid w:val="00F47782"/>
    <w:rsid w:val="00F60208"/>
    <w:rsid w:val="00FA1078"/>
    <w:rsid w:val="00FF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84"/>
    <w:rPr>
      <w:color w:val="0563C1" w:themeColor="hyperlink"/>
      <w:u w:val="single"/>
    </w:rPr>
  </w:style>
  <w:style w:type="character" w:customStyle="1" w:styleId="UnresolvedMention">
    <w:name w:val="Unresolved Mention"/>
    <w:basedOn w:val="a0"/>
    <w:uiPriority w:val="99"/>
    <w:semiHidden/>
    <w:unhideWhenUsed/>
    <w:rsid w:val="00834684"/>
    <w:rPr>
      <w:color w:val="605E5C"/>
      <w:shd w:val="clear" w:color="auto" w:fill="E1DFDD"/>
    </w:rPr>
  </w:style>
  <w:style w:type="character" w:customStyle="1" w:styleId="blk">
    <w:name w:val="blk"/>
    <w:rsid w:val="00A26671"/>
  </w:style>
  <w:style w:type="paragraph" w:styleId="a4">
    <w:name w:val="List Paragraph"/>
    <w:aliases w:val="мой"/>
    <w:basedOn w:val="a"/>
    <w:link w:val="a5"/>
    <w:uiPriority w:val="34"/>
    <w:qFormat/>
    <w:rsid w:val="00A26671"/>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мой Знак"/>
    <w:link w:val="a4"/>
    <w:uiPriority w:val="34"/>
    <w:locked/>
    <w:rsid w:val="00A26671"/>
    <w:rPr>
      <w:rFonts w:ascii="Calibri" w:eastAsia="Calibri" w:hAnsi="Calibri" w:cs="Times New Roman"/>
      <w:lang w:val="x-none"/>
    </w:rPr>
  </w:style>
  <w:style w:type="paragraph" w:styleId="a6">
    <w:name w:val="Balloon Text"/>
    <w:basedOn w:val="a"/>
    <w:link w:val="a7"/>
    <w:rsid w:val="00A25D5D"/>
    <w:pPr>
      <w:overflowPunct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7">
    <w:name w:val="Текст выноски Знак"/>
    <w:basedOn w:val="a0"/>
    <w:link w:val="a6"/>
    <w:rsid w:val="00A25D5D"/>
    <w:rPr>
      <w:rFonts w:ascii="Segoe UI" w:eastAsia="Times New Roman" w:hAnsi="Segoe U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84"/>
    <w:rPr>
      <w:color w:val="0563C1" w:themeColor="hyperlink"/>
      <w:u w:val="single"/>
    </w:rPr>
  </w:style>
  <w:style w:type="character" w:customStyle="1" w:styleId="UnresolvedMention">
    <w:name w:val="Unresolved Mention"/>
    <w:basedOn w:val="a0"/>
    <w:uiPriority w:val="99"/>
    <w:semiHidden/>
    <w:unhideWhenUsed/>
    <w:rsid w:val="00834684"/>
    <w:rPr>
      <w:color w:val="605E5C"/>
      <w:shd w:val="clear" w:color="auto" w:fill="E1DFDD"/>
    </w:rPr>
  </w:style>
  <w:style w:type="character" w:customStyle="1" w:styleId="blk">
    <w:name w:val="blk"/>
    <w:rsid w:val="00A26671"/>
  </w:style>
  <w:style w:type="paragraph" w:styleId="a4">
    <w:name w:val="List Paragraph"/>
    <w:aliases w:val="мой"/>
    <w:basedOn w:val="a"/>
    <w:link w:val="a5"/>
    <w:uiPriority w:val="34"/>
    <w:qFormat/>
    <w:rsid w:val="00A26671"/>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мой Знак"/>
    <w:link w:val="a4"/>
    <w:uiPriority w:val="34"/>
    <w:locked/>
    <w:rsid w:val="00A26671"/>
    <w:rPr>
      <w:rFonts w:ascii="Calibri" w:eastAsia="Calibri" w:hAnsi="Calibri" w:cs="Times New Roman"/>
      <w:lang w:val="x-none"/>
    </w:rPr>
  </w:style>
  <w:style w:type="paragraph" w:styleId="a6">
    <w:name w:val="Balloon Text"/>
    <w:basedOn w:val="a"/>
    <w:link w:val="a7"/>
    <w:rsid w:val="00A25D5D"/>
    <w:pPr>
      <w:overflowPunct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7">
    <w:name w:val="Текст выноски Знак"/>
    <w:basedOn w:val="a0"/>
    <w:link w:val="a6"/>
    <w:rsid w:val="00A25D5D"/>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10</cp:revision>
  <dcterms:created xsi:type="dcterms:W3CDTF">2023-08-18T12:31:00Z</dcterms:created>
  <dcterms:modified xsi:type="dcterms:W3CDTF">2023-08-18T14:56:00Z</dcterms:modified>
</cp:coreProperties>
</file>