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054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43" w:rsidRPr="00EF5843" w:rsidRDefault="00EF5843" w:rsidP="00EF5843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EF5843">
        <w:rPr>
          <w:sz w:val="34"/>
          <w:szCs w:val="34"/>
        </w:rPr>
        <w:t>ГЛАВА  ГОРОДСКОГО  ОКРУГА  ЛЫТКАРИНО  МОСКОВСКОЙ  ОБЛАСТИ</w:t>
      </w: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EF5843">
        <w:rPr>
          <w:b/>
          <w:sz w:val="34"/>
          <w:szCs w:val="34"/>
        </w:rPr>
        <w:t>ПОСТАНОВЛЕНИЕ</w:t>
      </w:r>
    </w:p>
    <w:p w:rsidR="00EF5843" w:rsidRPr="00EF5843" w:rsidRDefault="000955E9" w:rsidP="00EF584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  <w:r w:rsidRPr="000955E9">
        <w:rPr>
          <w:sz w:val="22"/>
          <w:u w:val="single"/>
        </w:rPr>
        <w:t>14.02.2023</w:t>
      </w:r>
      <w:r w:rsidR="00EF5843" w:rsidRPr="00EF5843">
        <w:rPr>
          <w:sz w:val="22"/>
        </w:rPr>
        <w:t xml:space="preserve"> №  </w:t>
      </w:r>
      <w:r w:rsidR="00EF5843" w:rsidRPr="000955E9">
        <w:rPr>
          <w:sz w:val="22"/>
          <w:u w:val="single"/>
        </w:rPr>
        <w:softHyphen/>
      </w:r>
      <w:r w:rsidR="00EF5843" w:rsidRPr="000955E9">
        <w:rPr>
          <w:sz w:val="22"/>
          <w:u w:val="single"/>
        </w:rPr>
        <w:softHyphen/>
      </w:r>
      <w:r w:rsidR="00EF5843" w:rsidRPr="000955E9">
        <w:rPr>
          <w:sz w:val="22"/>
          <w:u w:val="single"/>
        </w:rPr>
        <w:softHyphen/>
      </w:r>
      <w:r w:rsidR="00EF5843" w:rsidRPr="000955E9">
        <w:rPr>
          <w:sz w:val="22"/>
          <w:u w:val="single"/>
        </w:rPr>
        <w:softHyphen/>
      </w:r>
      <w:r w:rsidR="00EF5843" w:rsidRPr="000955E9">
        <w:rPr>
          <w:sz w:val="22"/>
          <w:u w:val="single"/>
        </w:rPr>
        <w:softHyphen/>
      </w:r>
      <w:r w:rsidRPr="000955E9">
        <w:rPr>
          <w:sz w:val="22"/>
          <w:u w:val="single"/>
        </w:rPr>
        <w:t>56-п</w:t>
      </w: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EF5843" w:rsidRPr="00EF5843" w:rsidRDefault="00EF5843" w:rsidP="00EF5843">
      <w:pPr>
        <w:overflowPunct w:val="0"/>
        <w:autoSpaceDE w:val="0"/>
        <w:autoSpaceDN w:val="0"/>
        <w:adjustRightInd w:val="0"/>
        <w:jc w:val="center"/>
        <w:textAlignment w:val="baseline"/>
      </w:pPr>
      <w:r w:rsidRPr="00EF5843">
        <w:t>г.о. Лыткарино</w:t>
      </w:r>
    </w:p>
    <w:p w:rsidR="008C67BD" w:rsidRDefault="008C67BD" w:rsidP="008C67BD">
      <w:pPr>
        <w:jc w:val="center"/>
        <w:rPr>
          <w:sz w:val="28"/>
          <w:szCs w:val="28"/>
        </w:rPr>
      </w:pPr>
    </w:p>
    <w:p w:rsidR="008C67BD" w:rsidRDefault="008C67BD" w:rsidP="008C67BD">
      <w:pPr>
        <w:jc w:val="center"/>
        <w:rPr>
          <w:sz w:val="28"/>
          <w:szCs w:val="28"/>
        </w:rPr>
      </w:pP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</w:p>
    <w:p w:rsidR="00D460D5" w:rsidRPr="00E21928" w:rsidRDefault="00D460D5" w:rsidP="00D460D5">
      <w:pPr>
        <w:autoSpaceDE w:val="0"/>
        <w:autoSpaceDN w:val="0"/>
        <w:adjustRightInd w:val="0"/>
        <w:spacing w:line="288" w:lineRule="auto"/>
        <w:ind w:firstLine="708"/>
        <w:jc w:val="center"/>
        <w:rPr>
          <w:color w:val="000000" w:themeColor="text1"/>
          <w:sz w:val="28"/>
          <w:szCs w:val="28"/>
        </w:rPr>
      </w:pPr>
      <w:r w:rsidRPr="00E21928">
        <w:rPr>
          <w:color w:val="000000" w:themeColor="text1"/>
          <w:sz w:val="28"/>
          <w:szCs w:val="28"/>
        </w:rPr>
        <w:t xml:space="preserve">О мерах по переходу муниципального </w:t>
      </w:r>
      <w:r w:rsidR="00E21928" w:rsidRPr="00E21928">
        <w:rPr>
          <w:color w:val="000000" w:themeColor="text1"/>
          <w:sz w:val="28"/>
          <w:szCs w:val="28"/>
        </w:rPr>
        <w:t xml:space="preserve">автономного </w:t>
      </w:r>
      <w:r w:rsidRPr="00E21928">
        <w:rPr>
          <w:color w:val="000000" w:themeColor="text1"/>
          <w:sz w:val="28"/>
          <w:szCs w:val="28"/>
        </w:rPr>
        <w:t xml:space="preserve">учреждения </w:t>
      </w:r>
      <w:r w:rsidR="00E21928" w:rsidRPr="00E21928">
        <w:rPr>
          <w:color w:val="000000" w:themeColor="text1"/>
          <w:sz w:val="28"/>
          <w:szCs w:val="28"/>
        </w:rPr>
        <w:t>«Ледовый спортивный комплекс Лыткарино</w:t>
      </w:r>
      <w:r w:rsidR="00511EE5">
        <w:rPr>
          <w:color w:val="000000" w:themeColor="text1"/>
          <w:sz w:val="28"/>
          <w:szCs w:val="28"/>
        </w:rPr>
        <w:t>»</w:t>
      </w:r>
      <w:r w:rsidRPr="00E21928">
        <w:rPr>
          <w:color w:val="000000" w:themeColor="text1"/>
          <w:sz w:val="28"/>
          <w:szCs w:val="28"/>
        </w:rPr>
        <w:t xml:space="preserve"> к </w:t>
      </w:r>
      <w:r w:rsidR="00CF436D">
        <w:rPr>
          <w:color w:val="000000" w:themeColor="text1"/>
          <w:sz w:val="28"/>
          <w:szCs w:val="28"/>
        </w:rPr>
        <w:t xml:space="preserve">осуществлению образовательной деятельности по реализации </w:t>
      </w:r>
      <w:r w:rsidR="00E21928" w:rsidRPr="00E21928">
        <w:rPr>
          <w:color w:val="000000" w:themeColor="text1"/>
          <w:sz w:val="28"/>
          <w:szCs w:val="28"/>
        </w:rPr>
        <w:t xml:space="preserve">дополнительных </w:t>
      </w:r>
      <w:r w:rsidR="00CF436D">
        <w:rPr>
          <w:color w:val="000000" w:themeColor="text1"/>
          <w:sz w:val="28"/>
          <w:szCs w:val="28"/>
        </w:rPr>
        <w:t xml:space="preserve">общеобразовательных </w:t>
      </w:r>
      <w:r w:rsidR="00E21928" w:rsidRPr="00E21928">
        <w:rPr>
          <w:color w:val="000000" w:themeColor="text1"/>
          <w:sz w:val="28"/>
          <w:szCs w:val="28"/>
        </w:rPr>
        <w:t>программ в области физической культуры и спорта</w:t>
      </w:r>
    </w:p>
    <w:p w:rsidR="00D460D5" w:rsidRPr="00E21928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460D5" w:rsidRPr="00E21928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E64D7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E21928">
        <w:rPr>
          <w:color w:val="000000" w:themeColor="text1"/>
          <w:sz w:val="28"/>
          <w:szCs w:val="28"/>
        </w:rPr>
        <w:t xml:space="preserve"> </w:t>
      </w:r>
      <w:proofErr w:type="gramStart"/>
      <w:r w:rsidRPr="00E21928">
        <w:rPr>
          <w:color w:val="000000" w:themeColor="text1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Гражданского кодекса Российской Федерации, Федерального закона от 12.01.1996 № 7-ФЗ «О некоммерческих организациях», Федерального закона от 04.12.2007 № 329-ФЗ «О физической культуре и</w:t>
      </w:r>
      <w:r w:rsidR="001E64D7">
        <w:rPr>
          <w:color w:val="000000" w:themeColor="text1"/>
          <w:sz w:val="28"/>
          <w:szCs w:val="28"/>
        </w:rPr>
        <w:t xml:space="preserve"> спорте в Российской Федерации»</w:t>
      </w:r>
      <w:r w:rsidR="00E21928" w:rsidRPr="00E21928">
        <w:rPr>
          <w:color w:val="000000" w:themeColor="text1"/>
          <w:sz w:val="28"/>
          <w:szCs w:val="28"/>
        </w:rPr>
        <w:t>,</w:t>
      </w:r>
      <w:r w:rsidRPr="00E21928">
        <w:rPr>
          <w:color w:val="000000" w:themeColor="text1"/>
          <w:sz w:val="28"/>
          <w:szCs w:val="28"/>
        </w:rPr>
        <w:t xml:space="preserve"> руководствуясь Порядком принятия решения о создании, реорганизации, изменении типа и ликвидации муниципальных бюджетных и казенных учреждений и внесения в</w:t>
      </w:r>
      <w:proofErr w:type="gramEnd"/>
      <w:r w:rsidRPr="00E21928">
        <w:rPr>
          <w:color w:val="000000" w:themeColor="text1"/>
          <w:sz w:val="28"/>
          <w:szCs w:val="28"/>
        </w:rPr>
        <w:t xml:space="preserve"> них изменений, утвержденным постановлением Главы города Лыткарино от 01.12.2010 № 468-п, постановляю: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1. Переименовать муниципальное автономное учреждения</w:t>
      </w:r>
      <w:r>
        <w:rPr>
          <w:sz w:val="28"/>
          <w:szCs w:val="28"/>
        </w:rPr>
        <w:t xml:space="preserve"> «Ледовый спортивный комплекс Лыткарино»</w:t>
      </w:r>
      <w:r w:rsidRPr="00D460D5">
        <w:rPr>
          <w:sz w:val="28"/>
          <w:szCs w:val="28"/>
        </w:rPr>
        <w:t xml:space="preserve"> в муниципальное автономное учреждение дополнительного образования «Спортивная школа Лыткарино».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2. Установить, что муниципальное автономное учреждение дополнительного образования «Спортивная школа Лыткарино» является физкультурно-спортивной организацией</w:t>
      </w:r>
      <w:r w:rsidR="001300BB" w:rsidRPr="001300BB">
        <w:rPr>
          <w:sz w:val="28"/>
          <w:szCs w:val="28"/>
        </w:rPr>
        <w:t xml:space="preserve"> </w:t>
      </w:r>
      <w:r w:rsidR="001300BB">
        <w:rPr>
          <w:sz w:val="28"/>
          <w:szCs w:val="28"/>
        </w:rPr>
        <w:t>дополнительного образования</w:t>
      </w:r>
      <w:r w:rsidRPr="00D460D5">
        <w:rPr>
          <w:sz w:val="28"/>
          <w:szCs w:val="28"/>
        </w:rPr>
        <w:t xml:space="preserve">, к основным видам деятельности которой относится </w:t>
      </w:r>
      <w:r w:rsidR="001300BB" w:rsidRPr="001300BB">
        <w:rPr>
          <w:sz w:val="28"/>
          <w:szCs w:val="28"/>
        </w:rPr>
        <w:t>осуществление образовательной деятельности по дополнительным предпрофессиональным образовательным программам в области физической культуры и спорта</w:t>
      </w:r>
      <w:r w:rsidRPr="00D460D5">
        <w:rPr>
          <w:sz w:val="28"/>
          <w:szCs w:val="28"/>
        </w:rPr>
        <w:t xml:space="preserve"> и иные виды деятельности в области физкультуры и спорта, предусмотренные его Уставом.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 xml:space="preserve">3. Функции и полномочия учредителя </w:t>
      </w:r>
      <w:r w:rsidR="001300BB" w:rsidRPr="001300BB">
        <w:rPr>
          <w:sz w:val="28"/>
          <w:szCs w:val="28"/>
        </w:rPr>
        <w:t>муниципально</w:t>
      </w:r>
      <w:r w:rsidR="00511EE5">
        <w:rPr>
          <w:sz w:val="28"/>
          <w:szCs w:val="28"/>
        </w:rPr>
        <w:t>го</w:t>
      </w:r>
      <w:r w:rsidR="001300BB" w:rsidRPr="001300BB">
        <w:rPr>
          <w:sz w:val="28"/>
          <w:szCs w:val="28"/>
        </w:rPr>
        <w:t xml:space="preserve"> автономно</w:t>
      </w:r>
      <w:r w:rsidR="00511EE5">
        <w:rPr>
          <w:sz w:val="28"/>
          <w:szCs w:val="28"/>
        </w:rPr>
        <w:t>го</w:t>
      </w:r>
      <w:r w:rsidR="001300BB" w:rsidRPr="001300BB">
        <w:rPr>
          <w:sz w:val="28"/>
          <w:szCs w:val="28"/>
        </w:rPr>
        <w:t xml:space="preserve"> учреждени</w:t>
      </w:r>
      <w:r w:rsidR="00511EE5">
        <w:rPr>
          <w:sz w:val="28"/>
          <w:szCs w:val="28"/>
        </w:rPr>
        <w:t>я</w:t>
      </w:r>
      <w:r w:rsidR="001300BB" w:rsidRPr="001300BB">
        <w:rPr>
          <w:sz w:val="28"/>
          <w:szCs w:val="28"/>
        </w:rPr>
        <w:t xml:space="preserve"> дополнительного образования «Спортивная школа Лыткарино»</w:t>
      </w:r>
      <w:r w:rsidRPr="00D460D5">
        <w:rPr>
          <w:sz w:val="28"/>
          <w:szCs w:val="28"/>
        </w:rPr>
        <w:t xml:space="preserve"> осуществляют Администрация </w:t>
      </w:r>
      <w:r w:rsidR="00511EE5">
        <w:rPr>
          <w:sz w:val="28"/>
          <w:szCs w:val="28"/>
        </w:rPr>
        <w:t xml:space="preserve">городского округа </w:t>
      </w:r>
      <w:r w:rsidRPr="00D460D5">
        <w:rPr>
          <w:sz w:val="28"/>
          <w:szCs w:val="28"/>
        </w:rPr>
        <w:t>Лыткарино и Комитет по управлению имуществом г.</w:t>
      </w:r>
      <w:r w:rsidR="000955E9">
        <w:rPr>
          <w:sz w:val="28"/>
          <w:szCs w:val="28"/>
        </w:rPr>
        <w:t xml:space="preserve"> </w:t>
      </w:r>
      <w:r w:rsidRPr="00D460D5">
        <w:rPr>
          <w:sz w:val="28"/>
          <w:szCs w:val="28"/>
        </w:rPr>
        <w:t>Лыткарино.</w:t>
      </w:r>
      <w:bookmarkStart w:id="0" w:name="_GoBack"/>
      <w:bookmarkEnd w:id="0"/>
    </w:p>
    <w:p w:rsidR="001E64D7" w:rsidRDefault="001E64D7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</w:p>
    <w:p w:rsidR="00E85D68" w:rsidRDefault="00E85D68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4. С 0</w:t>
      </w:r>
      <w:r w:rsidR="001300BB">
        <w:rPr>
          <w:sz w:val="28"/>
          <w:szCs w:val="28"/>
        </w:rPr>
        <w:t>1</w:t>
      </w:r>
      <w:r w:rsidRPr="00D460D5">
        <w:rPr>
          <w:sz w:val="28"/>
          <w:szCs w:val="28"/>
        </w:rPr>
        <w:t xml:space="preserve"> </w:t>
      </w:r>
      <w:r w:rsidR="001300BB">
        <w:rPr>
          <w:sz w:val="28"/>
          <w:szCs w:val="28"/>
        </w:rPr>
        <w:t>мая</w:t>
      </w:r>
      <w:r w:rsidRPr="00D460D5">
        <w:rPr>
          <w:sz w:val="28"/>
          <w:szCs w:val="28"/>
        </w:rPr>
        <w:t xml:space="preserve"> 20</w:t>
      </w:r>
      <w:r w:rsidR="001300BB">
        <w:rPr>
          <w:sz w:val="28"/>
          <w:szCs w:val="28"/>
        </w:rPr>
        <w:t>23</w:t>
      </w:r>
      <w:r w:rsidRPr="00D460D5">
        <w:rPr>
          <w:sz w:val="28"/>
          <w:szCs w:val="28"/>
        </w:rPr>
        <w:t xml:space="preserve"> года оплата труда работников </w:t>
      </w:r>
      <w:r w:rsidR="001300BB" w:rsidRPr="001300BB">
        <w:rPr>
          <w:sz w:val="28"/>
          <w:szCs w:val="28"/>
        </w:rPr>
        <w:t>муниципально</w:t>
      </w:r>
      <w:r w:rsidR="00511EE5">
        <w:rPr>
          <w:sz w:val="28"/>
          <w:szCs w:val="28"/>
        </w:rPr>
        <w:t>го</w:t>
      </w:r>
      <w:r w:rsidR="001300BB" w:rsidRPr="001300BB">
        <w:rPr>
          <w:sz w:val="28"/>
          <w:szCs w:val="28"/>
        </w:rPr>
        <w:t xml:space="preserve"> автономно</w:t>
      </w:r>
      <w:r w:rsidR="00511EE5">
        <w:rPr>
          <w:sz w:val="28"/>
          <w:szCs w:val="28"/>
        </w:rPr>
        <w:t>го</w:t>
      </w:r>
      <w:r w:rsidR="001300BB" w:rsidRPr="001300BB">
        <w:rPr>
          <w:sz w:val="28"/>
          <w:szCs w:val="28"/>
        </w:rPr>
        <w:t xml:space="preserve"> учреждени</w:t>
      </w:r>
      <w:r w:rsidR="00511EE5">
        <w:rPr>
          <w:sz w:val="28"/>
          <w:szCs w:val="28"/>
        </w:rPr>
        <w:t>я</w:t>
      </w:r>
      <w:r w:rsidR="001300BB" w:rsidRPr="001300BB">
        <w:rPr>
          <w:sz w:val="28"/>
          <w:szCs w:val="28"/>
        </w:rPr>
        <w:t xml:space="preserve"> дополнительного образования «Спортивная школа Лыткарино»</w:t>
      </w:r>
      <w:r w:rsidRPr="00D460D5">
        <w:rPr>
          <w:sz w:val="28"/>
          <w:szCs w:val="28"/>
        </w:rPr>
        <w:t xml:space="preserve"> осуществляется в соответствии с Положением по оплате труда работник</w:t>
      </w:r>
      <w:r w:rsidR="001300BB">
        <w:rPr>
          <w:sz w:val="28"/>
          <w:szCs w:val="28"/>
        </w:rPr>
        <w:t xml:space="preserve">ов </w:t>
      </w:r>
      <w:r w:rsidR="001E64D7">
        <w:rPr>
          <w:sz w:val="28"/>
          <w:szCs w:val="28"/>
        </w:rPr>
        <w:t xml:space="preserve">образовательных </w:t>
      </w:r>
      <w:r w:rsidR="001300BB">
        <w:rPr>
          <w:sz w:val="28"/>
          <w:szCs w:val="28"/>
        </w:rPr>
        <w:t xml:space="preserve">учреждений </w:t>
      </w:r>
      <w:r w:rsidR="001E64D7">
        <w:rPr>
          <w:sz w:val="28"/>
          <w:szCs w:val="28"/>
        </w:rPr>
        <w:t>городского округа</w:t>
      </w:r>
      <w:r w:rsidR="001300BB">
        <w:rPr>
          <w:sz w:val="28"/>
          <w:szCs w:val="28"/>
        </w:rPr>
        <w:t xml:space="preserve"> Лыткарино, </w:t>
      </w:r>
      <w:r w:rsidR="001E64D7">
        <w:rPr>
          <w:sz w:val="28"/>
          <w:szCs w:val="28"/>
        </w:rPr>
        <w:t xml:space="preserve">реализующих дополнительные общеобразовательные программы в области </w:t>
      </w:r>
      <w:r w:rsidR="001300BB" w:rsidRPr="001300BB">
        <w:rPr>
          <w:sz w:val="28"/>
          <w:szCs w:val="28"/>
        </w:rPr>
        <w:t>физической культуры и спорта</w:t>
      </w:r>
      <w:r w:rsidR="001E64D7">
        <w:rPr>
          <w:sz w:val="28"/>
          <w:szCs w:val="28"/>
        </w:rPr>
        <w:t>.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5. МКУ «Комитет по делам культуры, молодежи, спорта и туризма города Лыткарино» (Кленова О.В.) обеспечить: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 xml:space="preserve">5.1. разработку изменений в Устав </w:t>
      </w:r>
      <w:r w:rsidR="001300BB" w:rsidRPr="001300BB">
        <w:rPr>
          <w:sz w:val="28"/>
          <w:szCs w:val="28"/>
        </w:rPr>
        <w:t>муниципально</w:t>
      </w:r>
      <w:r w:rsidR="001300BB">
        <w:rPr>
          <w:sz w:val="28"/>
          <w:szCs w:val="28"/>
        </w:rPr>
        <w:t>го</w:t>
      </w:r>
      <w:r w:rsidR="001300BB" w:rsidRPr="001300BB">
        <w:rPr>
          <w:sz w:val="28"/>
          <w:szCs w:val="28"/>
        </w:rPr>
        <w:t xml:space="preserve"> автономно</w:t>
      </w:r>
      <w:r w:rsidR="001300BB">
        <w:rPr>
          <w:sz w:val="28"/>
          <w:szCs w:val="28"/>
        </w:rPr>
        <w:t>го</w:t>
      </w:r>
      <w:r w:rsidR="001300BB" w:rsidRPr="001300BB">
        <w:rPr>
          <w:sz w:val="28"/>
          <w:szCs w:val="28"/>
        </w:rPr>
        <w:t xml:space="preserve"> учреждени</w:t>
      </w:r>
      <w:r w:rsidR="001300BB">
        <w:rPr>
          <w:sz w:val="28"/>
          <w:szCs w:val="28"/>
        </w:rPr>
        <w:t>я</w:t>
      </w:r>
      <w:r w:rsidR="001300BB" w:rsidRPr="001300BB">
        <w:rPr>
          <w:sz w:val="28"/>
          <w:szCs w:val="28"/>
        </w:rPr>
        <w:t xml:space="preserve"> </w:t>
      </w:r>
      <w:r w:rsidR="00511EE5">
        <w:rPr>
          <w:sz w:val="28"/>
          <w:szCs w:val="28"/>
        </w:rPr>
        <w:t>д</w:t>
      </w:r>
      <w:r w:rsidR="001300BB" w:rsidRPr="001300BB">
        <w:rPr>
          <w:sz w:val="28"/>
          <w:szCs w:val="28"/>
        </w:rPr>
        <w:t>ополнительного образования «Спортивная школа Лыткарино»</w:t>
      </w:r>
      <w:r w:rsidRPr="00D460D5">
        <w:rPr>
          <w:sz w:val="28"/>
          <w:szCs w:val="28"/>
        </w:rPr>
        <w:t>;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 xml:space="preserve">5.2. формирование муниципального задания </w:t>
      </w:r>
      <w:r w:rsidR="001300BB" w:rsidRPr="001300BB">
        <w:rPr>
          <w:sz w:val="28"/>
          <w:szCs w:val="28"/>
        </w:rPr>
        <w:t>муниципально</w:t>
      </w:r>
      <w:r w:rsidR="00511EE5">
        <w:rPr>
          <w:sz w:val="28"/>
          <w:szCs w:val="28"/>
        </w:rPr>
        <w:t>му</w:t>
      </w:r>
      <w:r w:rsidR="001300BB" w:rsidRPr="001300BB">
        <w:rPr>
          <w:sz w:val="28"/>
          <w:szCs w:val="28"/>
        </w:rPr>
        <w:t xml:space="preserve"> автономно</w:t>
      </w:r>
      <w:r w:rsidR="00511EE5">
        <w:rPr>
          <w:sz w:val="28"/>
          <w:szCs w:val="28"/>
        </w:rPr>
        <w:t>му</w:t>
      </w:r>
      <w:r w:rsidR="001300BB" w:rsidRPr="001300BB">
        <w:rPr>
          <w:sz w:val="28"/>
          <w:szCs w:val="28"/>
        </w:rPr>
        <w:t xml:space="preserve"> учреждени</w:t>
      </w:r>
      <w:r w:rsidR="00511EE5">
        <w:rPr>
          <w:sz w:val="28"/>
          <w:szCs w:val="28"/>
        </w:rPr>
        <w:t>ю</w:t>
      </w:r>
      <w:r w:rsidR="001300BB" w:rsidRPr="001300BB">
        <w:rPr>
          <w:sz w:val="28"/>
          <w:szCs w:val="28"/>
        </w:rPr>
        <w:t xml:space="preserve"> дополнительного образования «Спортивная школа Лыткарино» </w:t>
      </w:r>
      <w:r w:rsidRPr="00D460D5">
        <w:rPr>
          <w:sz w:val="28"/>
          <w:szCs w:val="28"/>
        </w:rPr>
        <w:t xml:space="preserve">на </w:t>
      </w:r>
      <w:r w:rsidR="00511EE5">
        <w:rPr>
          <w:sz w:val="28"/>
          <w:szCs w:val="28"/>
        </w:rPr>
        <w:t>1 мая 2023 года</w:t>
      </w:r>
      <w:r w:rsidRPr="00D460D5">
        <w:rPr>
          <w:sz w:val="28"/>
          <w:szCs w:val="28"/>
        </w:rPr>
        <w:t>.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 xml:space="preserve">6. Директору </w:t>
      </w:r>
      <w:r w:rsidR="001300BB" w:rsidRPr="001300BB">
        <w:rPr>
          <w:sz w:val="28"/>
          <w:szCs w:val="28"/>
        </w:rPr>
        <w:t>муниципального автономного учреждения</w:t>
      </w:r>
      <w:r w:rsidR="001E64D7">
        <w:rPr>
          <w:sz w:val="28"/>
          <w:szCs w:val="28"/>
        </w:rPr>
        <w:t xml:space="preserve"> «Ледовый спортивный комплекс Лыткарино» </w:t>
      </w:r>
      <w:r w:rsidR="001300BB">
        <w:rPr>
          <w:sz w:val="28"/>
          <w:szCs w:val="28"/>
        </w:rPr>
        <w:t xml:space="preserve">А.А. </w:t>
      </w:r>
      <w:proofErr w:type="spellStart"/>
      <w:r w:rsidR="001300BB">
        <w:rPr>
          <w:sz w:val="28"/>
          <w:szCs w:val="28"/>
        </w:rPr>
        <w:t>Ратникову</w:t>
      </w:r>
      <w:proofErr w:type="spellEnd"/>
      <w:r w:rsidR="001300BB">
        <w:rPr>
          <w:sz w:val="28"/>
          <w:szCs w:val="28"/>
        </w:rPr>
        <w:t xml:space="preserve">  к </w:t>
      </w:r>
      <w:r w:rsidRPr="00D460D5">
        <w:rPr>
          <w:sz w:val="28"/>
          <w:szCs w:val="28"/>
        </w:rPr>
        <w:t xml:space="preserve">1 </w:t>
      </w:r>
      <w:r w:rsidR="001300BB">
        <w:rPr>
          <w:sz w:val="28"/>
          <w:szCs w:val="28"/>
        </w:rPr>
        <w:t>мая</w:t>
      </w:r>
      <w:r w:rsidRPr="00D460D5">
        <w:rPr>
          <w:sz w:val="28"/>
          <w:szCs w:val="28"/>
        </w:rPr>
        <w:t xml:space="preserve"> 20</w:t>
      </w:r>
      <w:r w:rsidR="001300BB">
        <w:rPr>
          <w:sz w:val="28"/>
          <w:szCs w:val="28"/>
        </w:rPr>
        <w:t>23</w:t>
      </w:r>
      <w:r w:rsidR="001E64D7">
        <w:rPr>
          <w:sz w:val="28"/>
          <w:szCs w:val="28"/>
        </w:rPr>
        <w:t xml:space="preserve"> года: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6.1. обеспечить в установленном порядке государственную регистрацию изменений в соответствии с настоящим постановлением;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 xml:space="preserve">6.2. привести штатное расписание учреждения в соответствие с Положением по оплате труда работников учреждений города Лыткарино, </w:t>
      </w:r>
      <w:r w:rsidR="001300BB" w:rsidRPr="001300BB">
        <w:rPr>
          <w:sz w:val="28"/>
          <w:szCs w:val="28"/>
        </w:rPr>
        <w:t>образовательным программам в области физической культуры и спорта</w:t>
      </w:r>
      <w:r w:rsidRPr="00D460D5">
        <w:rPr>
          <w:sz w:val="28"/>
          <w:szCs w:val="28"/>
        </w:rPr>
        <w:t>;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6.3. урегулировать трудовые отношения с работниками учреждения в порядке, установленном действующим трудовым законодательством;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 xml:space="preserve">6.4. обеспечить разработку и утверждение необходимых локальных </w:t>
      </w:r>
      <w:proofErr w:type="gramStart"/>
      <w:r w:rsidRPr="00D460D5">
        <w:rPr>
          <w:sz w:val="28"/>
          <w:szCs w:val="28"/>
        </w:rPr>
        <w:t>актов</w:t>
      </w:r>
      <w:proofErr w:type="gramEnd"/>
      <w:r w:rsidRPr="00D460D5">
        <w:rPr>
          <w:sz w:val="28"/>
          <w:szCs w:val="28"/>
        </w:rPr>
        <w:t xml:space="preserve"> и внесение соответствующих изменений в действующие локальные акты учреждения;</w:t>
      </w:r>
    </w:p>
    <w:p w:rsidR="00D460D5" w:rsidRP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6.5. обес</w:t>
      </w:r>
      <w:r w:rsidR="00EE520C">
        <w:rPr>
          <w:sz w:val="28"/>
          <w:szCs w:val="28"/>
        </w:rPr>
        <w:t xml:space="preserve">печить разработку и утверждение </w:t>
      </w:r>
      <w:r w:rsidR="00EE520C" w:rsidRPr="00EE520C">
        <w:rPr>
          <w:sz w:val="28"/>
          <w:szCs w:val="28"/>
        </w:rPr>
        <w:t xml:space="preserve">дополнительных </w:t>
      </w:r>
      <w:r w:rsidR="001E64D7">
        <w:rPr>
          <w:sz w:val="28"/>
          <w:szCs w:val="28"/>
        </w:rPr>
        <w:t xml:space="preserve">общеобразовательных </w:t>
      </w:r>
      <w:r w:rsidR="00EE520C" w:rsidRPr="00EE520C">
        <w:rPr>
          <w:sz w:val="28"/>
          <w:szCs w:val="28"/>
        </w:rPr>
        <w:t xml:space="preserve"> программ в области физической культуры и спорта</w:t>
      </w:r>
      <w:r w:rsidRPr="00D460D5">
        <w:rPr>
          <w:sz w:val="28"/>
          <w:szCs w:val="28"/>
        </w:rPr>
        <w:t xml:space="preserve"> </w:t>
      </w:r>
      <w:r w:rsidR="001E64D7">
        <w:rPr>
          <w:sz w:val="28"/>
          <w:szCs w:val="28"/>
        </w:rPr>
        <w:t xml:space="preserve">и дополнительных образовательных программ спортивной подготовки </w:t>
      </w:r>
      <w:r w:rsidRPr="00D460D5">
        <w:rPr>
          <w:sz w:val="28"/>
          <w:szCs w:val="28"/>
        </w:rPr>
        <w:t xml:space="preserve">по видам спорта </w:t>
      </w:r>
      <w:r w:rsidR="001E64D7">
        <w:rPr>
          <w:sz w:val="28"/>
          <w:szCs w:val="28"/>
        </w:rPr>
        <w:t xml:space="preserve">с учетом </w:t>
      </w:r>
      <w:r w:rsidR="00E85D68">
        <w:rPr>
          <w:sz w:val="28"/>
          <w:szCs w:val="28"/>
        </w:rPr>
        <w:t>примерных дополнительных образовательных программ спортивной подготовки</w:t>
      </w:r>
      <w:r w:rsidRPr="00D460D5">
        <w:rPr>
          <w:sz w:val="28"/>
          <w:szCs w:val="28"/>
        </w:rPr>
        <w:t>.</w:t>
      </w:r>
    </w:p>
    <w:p w:rsid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D460D5">
        <w:rPr>
          <w:sz w:val="28"/>
          <w:szCs w:val="28"/>
        </w:rPr>
        <w:t xml:space="preserve">7. </w:t>
      </w:r>
      <w:proofErr w:type="gramStart"/>
      <w:r w:rsidRPr="00DF1311">
        <w:rPr>
          <w:color w:val="000000" w:themeColor="text1"/>
          <w:sz w:val="28"/>
          <w:szCs w:val="28"/>
        </w:rPr>
        <w:t xml:space="preserve">На этапе перехода учреждения от реализации </w:t>
      </w:r>
      <w:r w:rsidR="00EE520C" w:rsidRPr="00DF1311">
        <w:rPr>
          <w:color w:val="000000" w:themeColor="text1"/>
          <w:sz w:val="28"/>
          <w:szCs w:val="28"/>
        </w:rPr>
        <w:t xml:space="preserve">программ спортивной подготовки </w:t>
      </w:r>
      <w:r w:rsidRPr="00DF1311">
        <w:rPr>
          <w:color w:val="000000" w:themeColor="text1"/>
          <w:sz w:val="28"/>
          <w:szCs w:val="28"/>
        </w:rPr>
        <w:t>к реализации</w:t>
      </w:r>
      <w:r w:rsidR="00EE520C" w:rsidRPr="00DF1311">
        <w:rPr>
          <w:color w:val="000000" w:themeColor="text1"/>
          <w:sz w:val="28"/>
          <w:szCs w:val="28"/>
        </w:rPr>
        <w:t xml:space="preserve"> дополнительных образовательных программ в области физической культуры и спорта</w:t>
      </w:r>
      <w:r w:rsidRPr="00DF1311">
        <w:rPr>
          <w:color w:val="000000" w:themeColor="text1"/>
          <w:sz w:val="28"/>
          <w:szCs w:val="28"/>
        </w:rPr>
        <w:t xml:space="preserve"> </w:t>
      </w:r>
      <w:r w:rsidR="00DF1311" w:rsidRPr="00DF1311">
        <w:rPr>
          <w:color w:val="000000" w:themeColor="text1"/>
          <w:sz w:val="28"/>
          <w:szCs w:val="28"/>
        </w:rPr>
        <w:t xml:space="preserve">спортсмены </w:t>
      </w:r>
      <w:r w:rsidRPr="00DF1311">
        <w:rPr>
          <w:color w:val="000000" w:themeColor="text1"/>
          <w:sz w:val="28"/>
          <w:szCs w:val="28"/>
        </w:rPr>
        <w:t xml:space="preserve">в учреждении по результатам индивидуального отбора зачисляются на </w:t>
      </w:r>
      <w:r w:rsidR="00E85D68">
        <w:rPr>
          <w:color w:val="000000" w:themeColor="text1"/>
          <w:sz w:val="28"/>
          <w:szCs w:val="28"/>
        </w:rPr>
        <w:t xml:space="preserve">обучение по </w:t>
      </w:r>
      <w:r w:rsidR="00DF1311" w:rsidRPr="00DF1311">
        <w:rPr>
          <w:color w:val="000000" w:themeColor="text1"/>
          <w:sz w:val="28"/>
          <w:szCs w:val="28"/>
        </w:rPr>
        <w:t>дополнительн</w:t>
      </w:r>
      <w:r w:rsidR="00E85D68">
        <w:rPr>
          <w:color w:val="000000" w:themeColor="text1"/>
          <w:sz w:val="28"/>
          <w:szCs w:val="28"/>
        </w:rPr>
        <w:t>ым образовательных программ в области физической культуры и спорта.</w:t>
      </w:r>
      <w:proofErr w:type="gramEnd"/>
    </w:p>
    <w:p w:rsidR="00E85D68" w:rsidRDefault="00E85D68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85D68" w:rsidRDefault="00E85D68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85D68" w:rsidRDefault="00E85D68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85D68" w:rsidRPr="00E21928" w:rsidRDefault="00E85D68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460D5" w:rsidRDefault="00D460D5" w:rsidP="00D460D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460D5">
        <w:rPr>
          <w:sz w:val="28"/>
          <w:szCs w:val="28"/>
        </w:rPr>
        <w:t>8. Отделу экономики и перспективного развития Администрации г</w:t>
      </w:r>
      <w:r w:rsidR="00E85D68">
        <w:rPr>
          <w:sz w:val="28"/>
          <w:szCs w:val="28"/>
        </w:rPr>
        <w:t xml:space="preserve">орода Лыткарино (Демидова О.Н.) </w:t>
      </w:r>
      <w:r w:rsidRPr="00D460D5">
        <w:rPr>
          <w:sz w:val="28"/>
          <w:szCs w:val="28"/>
        </w:rPr>
        <w:t>обеспечить расчет и утверждение базовых норм</w:t>
      </w:r>
      <w:r w:rsidR="00E85D68">
        <w:rPr>
          <w:sz w:val="28"/>
          <w:szCs w:val="28"/>
        </w:rPr>
        <w:t>ативов затрат на оказание услуг по реализации дополнительных общеразвивающих программ в области физической культуры и спорта и дополнительных образовательных программ спортивной подготовки.</w:t>
      </w:r>
      <w:r w:rsidRPr="00D460D5">
        <w:rPr>
          <w:sz w:val="28"/>
          <w:szCs w:val="28"/>
        </w:rPr>
        <w:t xml:space="preserve"> </w:t>
      </w:r>
    </w:p>
    <w:p w:rsidR="008C67BD" w:rsidRDefault="00880BBA" w:rsidP="008C67B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67BD">
        <w:rPr>
          <w:sz w:val="28"/>
          <w:szCs w:val="28"/>
        </w:rPr>
        <w:t xml:space="preserve">. </w:t>
      </w:r>
      <w:proofErr w:type="gramStart"/>
      <w:r w:rsidR="008C67BD">
        <w:rPr>
          <w:sz w:val="28"/>
          <w:szCs w:val="28"/>
        </w:rPr>
        <w:t>Контроль за</w:t>
      </w:r>
      <w:proofErr w:type="gramEnd"/>
      <w:r w:rsidR="008C67BD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EF5843">
        <w:rPr>
          <w:sz w:val="28"/>
          <w:szCs w:val="28"/>
        </w:rPr>
        <w:t>г</w:t>
      </w:r>
      <w:r w:rsidR="008C67BD">
        <w:rPr>
          <w:sz w:val="28"/>
          <w:szCs w:val="28"/>
        </w:rPr>
        <w:t>лавы Администрации город</w:t>
      </w:r>
      <w:r w:rsidR="00A106FA">
        <w:rPr>
          <w:sz w:val="28"/>
          <w:szCs w:val="28"/>
        </w:rPr>
        <w:t>ского округа</w:t>
      </w:r>
      <w:r w:rsidR="008C67BD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t xml:space="preserve">              </w:t>
      </w:r>
      <w:r w:rsidR="00EF5843">
        <w:rPr>
          <w:sz w:val="28"/>
          <w:szCs w:val="28"/>
        </w:rPr>
        <w:t xml:space="preserve">Е.В. </w:t>
      </w:r>
      <w:proofErr w:type="spellStart"/>
      <w:r w:rsidR="00EF5843">
        <w:rPr>
          <w:sz w:val="28"/>
          <w:szCs w:val="28"/>
        </w:rPr>
        <w:t>Забойкина</w:t>
      </w:r>
      <w:proofErr w:type="spellEnd"/>
      <w:r w:rsidR="008C67BD">
        <w:rPr>
          <w:sz w:val="28"/>
          <w:szCs w:val="28"/>
        </w:rPr>
        <w:t>.</w:t>
      </w:r>
    </w:p>
    <w:p w:rsidR="007C41F5" w:rsidRDefault="007C41F5" w:rsidP="007C41F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80BBA" w:rsidRDefault="00880BBA" w:rsidP="007C41F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7C41F5" w:rsidRDefault="00EF5843" w:rsidP="007C41F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Кравцов </w:t>
      </w: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8C67BD" w:rsidRDefault="008C67BD" w:rsidP="008C67BD">
      <w:pPr>
        <w:jc w:val="both"/>
        <w:rPr>
          <w:sz w:val="28"/>
          <w:szCs w:val="28"/>
        </w:rPr>
      </w:pPr>
    </w:p>
    <w:p w:rsidR="00EF5843" w:rsidRPr="00880BBA" w:rsidRDefault="00EF5843" w:rsidP="00880BBA">
      <w:pPr>
        <w:jc w:val="both"/>
        <w:rPr>
          <w:sz w:val="24"/>
          <w:szCs w:val="28"/>
        </w:rPr>
      </w:pPr>
    </w:p>
    <w:sectPr w:rsidR="00EF5843" w:rsidRPr="00880BBA" w:rsidSect="001E64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7EC3"/>
    <w:multiLevelType w:val="hybridMultilevel"/>
    <w:tmpl w:val="DC5E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5F71"/>
    <w:multiLevelType w:val="hybridMultilevel"/>
    <w:tmpl w:val="8EF0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20E"/>
    <w:multiLevelType w:val="hybridMultilevel"/>
    <w:tmpl w:val="8D70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6953"/>
    <w:multiLevelType w:val="hybridMultilevel"/>
    <w:tmpl w:val="EA80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55E6"/>
    <w:multiLevelType w:val="hybridMultilevel"/>
    <w:tmpl w:val="31E8D6B0"/>
    <w:lvl w:ilvl="0" w:tplc="B0788E7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A5BA1"/>
    <w:multiLevelType w:val="hybridMultilevel"/>
    <w:tmpl w:val="D9E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7BD"/>
    <w:rsid w:val="00024DF6"/>
    <w:rsid w:val="000955E9"/>
    <w:rsid w:val="000A3E8B"/>
    <w:rsid w:val="000E5884"/>
    <w:rsid w:val="000F589E"/>
    <w:rsid w:val="001300BB"/>
    <w:rsid w:val="00146E01"/>
    <w:rsid w:val="0017712D"/>
    <w:rsid w:val="001813F2"/>
    <w:rsid w:val="001B208A"/>
    <w:rsid w:val="001E64D7"/>
    <w:rsid w:val="002777C4"/>
    <w:rsid w:val="002A516E"/>
    <w:rsid w:val="00324C26"/>
    <w:rsid w:val="00336E9F"/>
    <w:rsid w:val="003B6F79"/>
    <w:rsid w:val="003F4A2C"/>
    <w:rsid w:val="00511EE5"/>
    <w:rsid w:val="005D5660"/>
    <w:rsid w:val="007C41F5"/>
    <w:rsid w:val="007F577B"/>
    <w:rsid w:val="0087720B"/>
    <w:rsid w:val="00880BBA"/>
    <w:rsid w:val="008C67BD"/>
    <w:rsid w:val="0096665E"/>
    <w:rsid w:val="009C5ACB"/>
    <w:rsid w:val="00A106FA"/>
    <w:rsid w:val="00AE6A8A"/>
    <w:rsid w:val="00B32407"/>
    <w:rsid w:val="00C4091D"/>
    <w:rsid w:val="00C5207E"/>
    <w:rsid w:val="00CF436D"/>
    <w:rsid w:val="00D460D5"/>
    <w:rsid w:val="00D6297E"/>
    <w:rsid w:val="00D87EC5"/>
    <w:rsid w:val="00DD663A"/>
    <w:rsid w:val="00DF1311"/>
    <w:rsid w:val="00DF4D87"/>
    <w:rsid w:val="00E21928"/>
    <w:rsid w:val="00E85D68"/>
    <w:rsid w:val="00EA67AA"/>
    <w:rsid w:val="00EE520C"/>
    <w:rsid w:val="00EE573B"/>
    <w:rsid w:val="00EF5843"/>
    <w:rsid w:val="00F164A1"/>
    <w:rsid w:val="00F5300D"/>
    <w:rsid w:val="00FA7C98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F5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F5843"/>
    <w:rPr>
      <w:color w:val="0000FF"/>
      <w:u w:val="single"/>
    </w:rPr>
  </w:style>
  <w:style w:type="paragraph" w:customStyle="1" w:styleId="u">
    <w:name w:val="u"/>
    <w:basedOn w:val="a"/>
    <w:rsid w:val="00EF5843"/>
    <w:pPr>
      <w:ind w:firstLine="264"/>
      <w:jc w:val="both"/>
    </w:pPr>
    <w:rPr>
      <w:sz w:val="24"/>
      <w:szCs w:val="24"/>
    </w:rPr>
  </w:style>
  <w:style w:type="paragraph" w:customStyle="1" w:styleId="ConsPlusNonformat">
    <w:name w:val="ConsPlusNonformat"/>
    <w:rsid w:val="00EF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5843"/>
    <w:pPr>
      <w:spacing w:before="101" w:after="101"/>
    </w:pPr>
    <w:rPr>
      <w:sz w:val="24"/>
      <w:szCs w:val="24"/>
    </w:rPr>
  </w:style>
  <w:style w:type="paragraph" w:customStyle="1" w:styleId="1">
    <w:name w:val="Абзац списка1"/>
    <w:basedOn w:val="a"/>
    <w:rsid w:val="00EF5843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2023-01-30T12:28:00Z</cp:lastPrinted>
  <dcterms:created xsi:type="dcterms:W3CDTF">2016-12-29T07:41:00Z</dcterms:created>
  <dcterms:modified xsi:type="dcterms:W3CDTF">2023-02-20T13:50:00Z</dcterms:modified>
</cp:coreProperties>
</file>