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1F12E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 w:rsidR="00705F3C" w:rsidRPr="00D61628">
        <w:rPr>
          <w:rFonts w:ascii="Times New Roman" w:hAnsi="Times New Roman"/>
          <w:sz w:val="28"/>
          <w:szCs w:val="28"/>
        </w:rPr>
        <w:t>,</w:t>
      </w:r>
      <w:r w:rsidR="00705F3C" w:rsidRPr="00E646DA">
        <w:rPr>
          <w:rFonts w:ascii="Times New Roman" w:hAnsi="Times New Roman"/>
          <w:sz w:val="28"/>
          <w:szCs w:val="28"/>
        </w:rPr>
        <w:t xml:space="preserve"> площадью </w:t>
      </w:r>
      <w:r w:rsidR="001F12E5">
        <w:rPr>
          <w:rFonts w:ascii="Times New Roman" w:hAnsi="Times New Roman"/>
          <w:sz w:val="28"/>
          <w:szCs w:val="28"/>
        </w:rPr>
        <w:t>861</w:t>
      </w:r>
      <w:r w:rsidR="00705F3C" w:rsidRPr="00E646DA">
        <w:rPr>
          <w:rFonts w:ascii="Times New Roman" w:hAnsi="Times New Roman"/>
          <w:sz w:val="28"/>
          <w:szCs w:val="28"/>
        </w:rPr>
        <w:t xml:space="preserve"> кв. м</w:t>
      </w:r>
      <w:r w:rsidR="00705F3C">
        <w:rPr>
          <w:rFonts w:ascii="Times New Roman" w:hAnsi="Times New Roman"/>
          <w:sz w:val="28"/>
          <w:szCs w:val="28"/>
        </w:rPr>
        <w:t>.</w:t>
      </w:r>
      <w:r w:rsidR="00705F3C" w:rsidRPr="00E646DA">
        <w:rPr>
          <w:rFonts w:ascii="Times New Roman" w:hAnsi="Times New Roman"/>
          <w:sz w:val="28"/>
          <w:szCs w:val="28"/>
        </w:rPr>
        <w:t xml:space="preserve">, 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1F12E5" w:rsidRPr="001F12E5">
        <w:rPr>
          <w:rFonts w:ascii="Times New Roman" w:eastAsia="TimesNewRomanPSMT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«Взлет», земельный участок № 305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1F12E5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1F12E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1F12E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F12E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A56B07">
        <w:rPr>
          <w:rFonts w:ascii="Times New Roman" w:hAnsi="Times New Roman"/>
          <w:sz w:val="28"/>
          <w:szCs w:val="28"/>
        </w:rPr>
        <w:t>2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04</w:t>
      </w:r>
      <w:r w:rsidR="00856E79">
        <w:rPr>
          <w:rFonts w:ascii="Times New Roman" w:hAnsi="Times New Roman"/>
          <w:sz w:val="28"/>
          <w:szCs w:val="28"/>
        </w:rPr>
        <w:t>.</w:t>
      </w:r>
      <w:r w:rsidR="00A56B07">
        <w:rPr>
          <w:rFonts w:ascii="Times New Roman" w:hAnsi="Times New Roman"/>
          <w:sz w:val="28"/>
          <w:szCs w:val="28"/>
        </w:rPr>
        <w:t>01</w:t>
      </w:r>
      <w:r w:rsidR="00856E79" w:rsidRPr="00F91F36">
        <w:rPr>
          <w:rFonts w:ascii="Times New Roman" w:hAnsi="Times New Roman"/>
          <w:sz w:val="28"/>
          <w:szCs w:val="28"/>
        </w:rPr>
        <w:t>.202</w:t>
      </w:r>
      <w:r w:rsidR="00CB4F8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56B07">
        <w:rPr>
          <w:rFonts w:ascii="Times New Roman" w:hAnsi="Times New Roman"/>
          <w:sz w:val="28"/>
          <w:szCs w:val="28"/>
        </w:rPr>
        <w:t>15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15</w:t>
      </w:r>
      <w:r w:rsidR="00E60510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E60510">
        <w:rPr>
          <w:rFonts w:ascii="Times New Roman" w:hAnsi="Times New Roman"/>
          <w:sz w:val="28"/>
          <w:szCs w:val="28"/>
        </w:rPr>
        <w:t>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E60510">
        <w:rPr>
          <w:rFonts w:ascii="Times New Roman" w:hAnsi="Times New Roman"/>
          <w:sz w:val="28"/>
          <w:szCs w:val="28"/>
        </w:rPr>
        <w:t>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B07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 w:rsidR="00A56B07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A56B07" w:rsidRPr="00A56B07">
        <w:rPr>
          <w:rFonts w:ascii="Times New Roman" w:eastAsia="TimesNewRomanPSMT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«Взлет», земельный участок № 305</w:t>
      </w:r>
      <w:r w:rsidR="00705F3C">
        <w:rPr>
          <w:rFonts w:ascii="Times New Roman" w:eastAsia="TimesNewRomanPSMT" w:hAnsi="Times New Roman"/>
          <w:sz w:val="28"/>
          <w:szCs w:val="28"/>
        </w:rPr>
        <w:t>)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A56B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56B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56B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56B0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56B07">
        <w:rPr>
          <w:rFonts w:ascii="Times New Roman" w:hAnsi="Times New Roman"/>
          <w:sz w:val="28"/>
          <w:szCs w:val="28"/>
        </w:rPr>
        <w:t>15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56B07">
        <w:rPr>
          <w:rFonts w:ascii="Times New Roman" w:hAnsi="Times New Roman"/>
          <w:sz w:val="28"/>
          <w:szCs w:val="28"/>
        </w:rPr>
        <w:t>2</w:t>
      </w:r>
      <w:r w:rsidR="00705F3C">
        <w:rPr>
          <w:rFonts w:ascii="Times New Roman" w:hAnsi="Times New Roman"/>
          <w:sz w:val="28"/>
          <w:szCs w:val="28"/>
        </w:rPr>
        <w:t>9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A56B07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705F3C" w:rsidRPr="00E646DA">
        <w:rPr>
          <w:rFonts w:ascii="Times New Roman" w:hAnsi="Times New Roman"/>
          <w:sz w:val="28"/>
          <w:szCs w:val="28"/>
        </w:rPr>
        <w:t xml:space="preserve">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A56B07" w:rsidRPr="00A56B07">
        <w:rPr>
          <w:rFonts w:ascii="Times New Roman" w:eastAsia="TimesNewRomanPSMT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«Взлет», земельный участок № 305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1D2A"/>
    <w:rsid w:val="001D5E40"/>
    <w:rsid w:val="001F12E5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05F3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56B07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4F84"/>
    <w:rsid w:val="00CE61C2"/>
    <w:rsid w:val="00D00704"/>
    <w:rsid w:val="00D01F31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471CE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78F7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2022-08-05T13:27:00Z</cp:lastPrinted>
  <dcterms:created xsi:type="dcterms:W3CDTF">2022-11-25T07:47:00Z</dcterms:created>
  <dcterms:modified xsi:type="dcterms:W3CDTF">2022-11-25T07:58:00Z</dcterms:modified>
</cp:coreProperties>
</file>