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0B0966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 w:rsidR="00705F3C" w:rsidRPr="00D61628">
        <w:rPr>
          <w:rFonts w:ascii="Times New Roman" w:hAnsi="Times New Roman"/>
          <w:sz w:val="28"/>
          <w:szCs w:val="28"/>
        </w:rPr>
        <w:t>,</w:t>
      </w:r>
      <w:r w:rsidR="00705F3C" w:rsidRPr="00E646DA">
        <w:rPr>
          <w:rFonts w:ascii="Times New Roman" w:hAnsi="Times New Roman"/>
          <w:sz w:val="28"/>
          <w:szCs w:val="28"/>
        </w:rPr>
        <w:t xml:space="preserve"> площадью </w:t>
      </w:r>
      <w:r w:rsidR="00A23781">
        <w:rPr>
          <w:rFonts w:ascii="Times New Roman" w:hAnsi="Times New Roman"/>
          <w:sz w:val="28"/>
          <w:szCs w:val="28"/>
        </w:rPr>
        <w:t>6</w:t>
      </w:r>
      <w:r w:rsidR="000B0966">
        <w:rPr>
          <w:rFonts w:ascii="Times New Roman" w:hAnsi="Times New Roman"/>
          <w:sz w:val="28"/>
          <w:szCs w:val="28"/>
        </w:rPr>
        <w:t>41</w:t>
      </w:r>
      <w:r w:rsidR="00705F3C" w:rsidRPr="00E646DA">
        <w:rPr>
          <w:rFonts w:ascii="Times New Roman" w:hAnsi="Times New Roman"/>
          <w:sz w:val="28"/>
          <w:szCs w:val="28"/>
        </w:rPr>
        <w:t xml:space="preserve"> кв. м</w:t>
      </w:r>
      <w:r w:rsidR="00705F3C">
        <w:rPr>
          <w:rFonts w:ascii="Times New Roman" w:hAnsi="Times New Roman"/>
          <w:sz w:val="28"/>
          <w:szCs w:val="28"/>
        </w:rPr>
        <w:t>.</w:t>
      </w:r>
      <w:r w:rsidR="00705F3C" w:rsidRPr="00E646DA">
        <w:rPr>
          <w:rFonts w:ascii="Times New Roman" w:hAnsi="Times New Roman"/>
          <w:sz w:val="28"/>
          <w:szCs w:val="28"/>
        </w:rPr>
        <w:t xml:space="preserve">, 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0B0966" w:rsidRPr="000B0966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область, </w:t>
      </w:r>
      <w:proofErr w:type="spellStart"/>
      <w:r w:rsidR="000B0966" w:rsidRPr="000B0966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0B0966" w:rsidRPr="000B0966">
        <w:rPr>
          <w:rFonts w:ascii="Times New Roman" w:eastAsia="TimesNewRomanPSMT" w:hAnsi="Times New Roman"/>
          <w:sz w:val="28"/>
          <w:szCs w:val="28"/>
        </w:rPr>
        <w:t>. Лыткарино, г. Лыткарино, тер. СНТ СН "Взлёт", з/у № 310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1F12E5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EE2E3C">
        <w:rPr>
          <w:rFonts w:ascii="Times New Roman" w:hAnsi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E3C">
        <w:rPr>
          <w:rFonts w:ascii="Times New Roman" w:hAnsi="Times New Roman"/>
          <w:color w:val="000000" w:themeColor="text1"/>
          <w:sz w:val="28"/>
          <w:szCs w:val="28"/>
        </w:rPr>
        <w:t>.2022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0B0966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0B0966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B0966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07</w:t>
      </w:r>
      <w:r w:rsidR="00856E79">
        <w:rPr>
          <w:rFonts w:ascii="Times New Roman" w:hAnsi="Times New Roman"/>
          <w:sz w:val="28"/>
          <w:szCs w:val="28"/>
        </w:rPr>
        <w:t>.1</w:t>
      </w:r>
      <w:r w:rsidR="00A56B07">
        <w:rPr>
          <w:rFonts w:ascii="Times New Roman" w:hAnsi="Times New Roman"/>
          <w:sz w:val="28"/>
          <w:szCs w:val="28"/>
        </w:rPr>
        <w:t>2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04</w:t>
      </w:r>
      <w:r w:rsidR="00856E79">
        <w:rPr>
          <w:rFonts w:ascii="Times New Roman" w:hAnsi="Times New Roman"/>
          <w:sz w:val="28"/>
          <w:szCs w:val="28"/>
        </w:rPr>
        <w:t>.</w:t>
      </w:r>
      <w:r w:rsidR="00A56B07">
        <w:rPr>
          <w:rFonts w:ascii="Times New Roman" w:hAnsi="Times New Roman"/>
          <w:sz w:val="28"/>
          <w:szCs w:val="28"/>
        </w:rPr>
        <w:t>01</w:t>
      </w:r>
      <w:r w:rsidR="00856E79" w:rsidRPr="00F91F36">
        <w:rPr>
          <w:rFonts w:ascii="Times New Roman" w:hAnsi="Times New Roman"/>
          <w:sz w:val="28"/>
          <w:szCs w:val="28"/>
        </w:rPr>
        <w:t>.202</w:t>
      </w:r>
      <w:r w:rsidR="00CB4F84">
        <w:rPr>
          <w:rFonts w:ascii="Times New Roman" w:hAnsi="Times New Roman"/>
          <w:sz w:val="28"/>
          <w:szCs w:val="28"/>
        </w:rPr>
        <w:t>3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56B07">
        <w:rPr>
          <w:rFonts w:ascii="Times New Roman" w:hAnsi="Times New Roman"/>
          <w:sz w:val="28"/>
          <w:szCs w:val="28"/>
        </w:rPr>
        <w:t>15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15</w:t>
      </w:r>
      <w:r w:rsidR="00E60510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E60510">
        <w:rPr>
          <w:rFonts w:ascii="Times New Roman" w:hAnsi="Times New Roman"/>
          <w:sz w:val="28"/>
          <w:szCs w:val="28"/>
        </w:rPr>
        <w:t>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E60510">
        <w:rPr>
          <w:rFonts w:ascii="Times New Roman" w:hAnsi="Times New Roman"/>
          <w:sz w:val="28"/>
          <w:szCs w:val="28"/>
        </w:rPr>
        <w:t>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966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 w:rsidR="00A56B07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0B0966" w:rsidRPr="000B0966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область, </w:t>
      </w:r>
      <w:proofErr w:type="spellStart"/>
      <w:r w:rsidR="000B0966" w:rsidRPr="000B0966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0B0966" w:rsidRPr="000B0966">
        <w:rPr>
          <w:rFonts w:ascii="Times New Roman" w:eastAsia="TimesNewRomanPSMT" w:hAnsi="Times New Roman"/>
          <w:sz w:val="28"/>
          <w:szCs w:val="28"/>
        </w:rPr>
        <w:t>. Лыткарино, г. Лыткарино, тер. СНТ СН "Взлёт", з/у № 310</w:t>
      </w:r>
      <w:r w:rsidR="00705F3C">
        <w:rPr>
          <w:rFonts w:ascii="Times New Roman" w:eastAsia="TimesNewRomanPSMT" w:hAnsi="Times New Roman"/>
          <w:sz w:val="28"/>
          <w:szCs w:val="28"/>
        </w:rPr>
        <w:t>)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A56B0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56B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9.12.2022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56B07">
        <w:rPr>
          <w:rFonts w:ascii="Times New Roman" w:hAnsi="Times New Roman"/>
          <w:sz w:val="28"/>
          <w:szCs w:val="28"/>
        </w:rPr>
        <w:t>15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0B0966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705F3C" w:rsidRPr="00E646DA">
        <w:rPr>
          <w:rFonts w:ascii="Times New Roman" w:hAnsi="Times New Roman"/>
          <w:sz w:val="28"/>
          <w:szCs w:val="28"/>
        </w:rPr>
        <w:t xml:space="preserve">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0B0966" w:rsidRPr="000B0966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область, </w:t>
      </w:r>
      <w:proofErr w:type="spellStart"/>
      <w:r w:rsidR="000B0966" w:rsidRPr="000B0966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0B0966" w:rsidRPr="000B0966">
        <w:rPr>
          <w:rFonts w:ascii="Times New Roman" w:eastAsia="TimesNewRomanPSMT" w:hAnsi="Times New Roman"/>
          <w:sz w:val="28"/>
          <w:szCs w:val="28"/>
        </w:rPr>
        <w:t>. Лыткарино, г. Лыткарино, тер. СНТ СН "Взлёт", з/у № 310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B0966"/>
    <w:rsid w:val="000D1696"/>
    <w:rsid w:val="000D21CE"/>
    <w:rsid w:val="000D471B"/>
    <w:rsid w:val="000D5D9B"/>
    <w:rsid w:val="0015633B"/>
    <w:rsid w:val="0018300B"/>
    <w:rsid w:val="001A0FE3"/>
    <w:rsid w:val="001C1E58"/>
    <w:rsid w:val="001D1D2A"/>
    <w:rsid w:val="001D5E40"/>
    <w:rsid w:val="001F12E5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05F3C"/>
    <w:rsid w:val="00737238"/>
    <w:rsid w:val="00745DD1"/>
    <w:rsid w:val="00753D4A"/>
    <w:rsid w:val="0076076E"/>
    <w:rsid w:val="007926CB"/>
    <w:rsid w:val="007F01CC"/>
    <w:rsid w:val="007F5816"/>
    <w:rsid w:val="007F6677"/>
    <w:rsid w:val="00825424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23781"/>
    <w:rsid w:val="00A44A2F"/>
    <w:rsid w:val="00A50112"/>
    <w:rsid w:val="00A56B07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B4F84"/>
    <w:rsid w:val="00CE61C2"/>
    <w:rsid w:val="00D00704"/>
    <w:rsid w:val="00D01F31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471CE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58B6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2022-08-05T13:27:00Z</cp:lastPrinted>
  <dcterms:created xsi:type="dcterms:W3CDTF">2022-11-25T08:20:00Z</dcterms:created>
  <dcterms:modified xsi:type="dcterms:W3CDTF">2022-11-25T08:20:00Z</dcterms:modified>
</cp:coreProperties>
</file>