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80" w:rsidRPr="0094672C" w:rsidRDefault="00F30F80" w:rsidP="003B7A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4672C">
        <w:rPr>
          <w:rFonts w:ascii="Times New Roman" w:hAnsi="Times New Roman" w:cs="Times New Roman"/>
          <w:sz w:val="32"/>
          <w:szCs w:val="32"/>
        </w:rPr>
        <w:t>Перечень вопросов принятых для рассмотрения</w:t>
      </w:r>
    </w:p>
    <w:p w:rsidR="00927804" w:rsidRDefault="00F30F80" w:rsidP="00927804">
      <w:pPr>
        <w:spacing w:after="0"/>
        <w:ind w:left="-1560" w:firstLine="1560"/>
        <w:jc w:val="center"/>
        <w:rPr>
          <w:rFonts w:ascii="Times New Roman" w:hAnsi="Times New Roman" w:cs="Times New Roman"/>
          <w:sz w:val="32"/>
          <w:szCs w:val="32"/>
        </w:rPr>
      </w:pPr>
      <w:r w:rsidRPr="0094672C">
        <w:rPr>
          <w:rFonts w:ascii="Times New Roman" w:hAnsi="Times New Roman" w:cs="Times New Roman"/>
          <w:sz w:val="32"/>
          <w:szCs w:val="32"/>
        </w:rPr>
        <w:t xml:space="preserve">на </w:t>
      </w:r>
      <w:r w:rsidR="00927804">
        <w:rPr>
          <w:rFonts w:ascii="Times New Roman" w:hAnsi="Times New Roman" w:cs="Times New Roman"/>
          <w:sz w:val="32"/>
          <w:szCs w:val="32"/>
        </w:rPr>
        <w:t>ежемесячной встрече Главы городского округа Лыткарино</w:t>
      </w:r>
    </w:p>
    <w:p w:rsidR="00F30F80" w:rsidRPr="0094672C" w:rsidRDefault="00F30F80" w:rsidP="003B7AE5">
      <w:pPr>
        <w:ind w:left="-1560" w:firstLine="1560"/>
        <w:jc w:val="center"/>
        <w:rPr>
          <w:rFonts w:ascii="Times New Roman" w:hAnsi="Times New Roman" w:cs="Times New Roman"/>
          <w:sz w:val="32"/>
          <w:szCs w:val="32"/>
        </w:rPr>
      </w:pPr>
      <w:r w:rsidRPr="0094672C">
        <w:rPr>
          <w:rFonts w:ascii="Times New Roman" w:hAnsi="Times New Roman" w:cs="Times New Roman"/>
          <w:sz w:val="32"/>
          <w:szCs w:val="32"/>
        </w:rPr>
        <w:t xml:space="preserve">Е.В. </w:t>
      </w:r>
      <w:proofErr w:type="spellStart"/>
      <w:r w:rsidRPr="0094672C">
        <w:rPr>
          <w:rFonts w:ascii="Times New Roman" w:hAnsi="Times New Roman" w:cs="Times New Roman"/>
          <w:sz w:val="32"/>
          <w:szCs w:val="32"/>
        </w:rPr>
        <w:t>Серёгина</w:t>
      </w:r>
      <w:proofErr w:type="spellEnd"/>
      <w:r w:rsidRPr="0094672C">
        <w:rPr>
          <w:rFonts w:ascii="Times New Roman" w:hAnsi="Times New Roman" w:cs="Times New Roman"/>
          <w:sz w:val="32"/>
          <w:szCs w:val="32"/>
        </w:rPr>
        <w:t xml:space="preserve"> с жителями города</w:t>
      </w:r>
    </w:p>
    <w:p w:rsidR="00F30F80" w:rsidRPr="0094672C" w:rsidRDefault="00F30F80" w:rsidP="00F30F8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4672C">
        <w:rPr>
          <w:rFonts w:ascii="Times New Roman" w:hAnsi="Times New Roman" w:cs="Times New Roman"/>
          <w:sz w:val="32"/>
          <w:szCs w:val="32"/>
        </w:rPr>
        <w:t>г.</w:t>
      </w:r>
      <w:r w:rsidR="00927804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="00927804">
        <w:rPr>
          <w:rFonts w:ascii="Times New Roman" w:hAnsi="Times New Roman" w:cs="Times New Roman"/>
          <w:sz w:val="32"/>
          <w:szCs w:val="32"/>
        </w:rPr>
        <w:t xml:space="preserve">. Лыткарино           </w:t>
      </w:r>
      <w:r w:rsidRPr="0094672C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EA7F44">
        <w:rPr>
          <w:rFonts w:ascii="Times New Roman" w:hAnsi="Times New Roman" w:cs="Times New Roman"/>
          <w:sz w:val="32"/>
          <w:szCs w:val="32"/>
        </w:rPr>
        <w:t xml:space="preserve">       </w:t>
      </w:r>
      <w:r w:rsidR="0094672C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6B3AD4">
        <w:rPr>
          <w:rFonts w:ascii="Times New Roman" w:hAnsi="Times New Roman" w:cs="Times New Roman"/>
          <w:sz w:val="32"/>
          <w:szCs w:val="32"/>
        </w:rPr>
        <w:t xml:space="preserve">         </w:t>
      </w:r>
      <w:r w:rsidR="00927804">
        <w:rPr>
          <w:rFonts w:ascii="Times New Roman" w:hAnsi="Times New Roman" w:cs="Times New Roman"/>
          <w:sz w:val="32"/>
          <w:szCs w:val="32"/>
        </w:rPr>
        <w:t xml:space="preserve">        «2</w:t>
      </w:r>
      <w:r w:rsidR="00364E8B">
        <w:rPr>
          <w:rFonts w:ascii="Times New Roman" w:hAnsi="Times New Roman" w:cs="Times New Roman"/>
          <w:sz w:val="32"/>
          <w:szCs w:val="32"/>
        </w:rPr>
        <w:t>2</w:t>
      </w:r>
      <w:r w:rsidR="00927804">
        <w:rPr>
          <w:rFonts w:ascii="Times New Roman" w:hAnsi="Times New Roman" w:cs="Times New Roman"/>
          <w:sz w:val="32"/>
          <w:szCs w:val="32"/>
        </w:rPr>
        <w:t>»</w:t>
      </w:r>
      <w:r w:rsidR="00364E8B">
        <w:rPr>
          <w:rFonts w:ascii="Times New Roman" w:hAnsi="Times New Roman" w:cs="Times New Roman"/>
          <w:sz w:val="32"/>
          <w:szCs w:val="32"/>
        </w:rPr>
        <w:t xml:space="preserve"> янва</w:t>
      </w:r>
      <w:r w:rsidR="00EA7F44">
        <w:rPr>
          <w:rFonts w:ascii="Times New Roman" w:hAnsi="Times New Roman" w:cs="Times New Roman"/>
          <w:sz w:val="32"/>
          <w:szCs w:val="32"/>
        </w:rPr>
        <w:t>ря</w:t>
      </w:r>
      <w:r w:rsidR="008823B9">
        <w:rPr>
          <w:rFonts w:ascii="Times New Roman" w:hAnsi="Times New Roman" w:cs="Times New Roman"/>
          <w:sz w:val="32"/>
          <w:szCs w:val="32"/>
        </w:rPr>
        <w:t xml:space="preserve"> </w:t>
      </w:r>
      <w:r w:rsidR="00364E8B">
        <w:rPr>
          <w:rFonts w:ascii="Times New Roman" w:hAnsi="Times New Roman" w:cs="Times New Roman"/>
          <w:sz w:val="32"/>
          <w:szCs w:val="32"/>
        </w:rPr>
        <w:t>2020</w:t>
      </w:r>
      <w:r w:rsidR="00BB1DF3">
        <w:rPr>
          <w:rFonts w:ascii="Times New Roman" w:hAnsi="Times New Roman" w:cs="Times New Roman"/>
          <w:sz w:val="32"/>
          <w:szCs w:val="32"/>
        </w:rPr>
        <w:t xml:space="preserve"> </w:t>
      </w:r>
      <w:r w:rsidRPr="0094672C">
        <w:rPr>
          <w:rFonts w:ascii="Times New Roman" w:hAnsi="Times New Roman" w:cs="Times New Roman"/>
          <w:sz w:val="32"/>
          <w:szCs w:val="32"/>
        </w:rPr>
        <w:t>года</w:t>
      </w:r>
    </w:p>
    <w:tbl>
      <w:tblPr>
        <w:tblStyle w:val="a4"/>
        <w:tblW w:w="111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701"/>
        <w:gridCol w:w="3877"/>
      </w:tblGrid>
      <w:tr w:rsidR="009F0FAD" w:rsidRPr="00F30F80" w:rsidTr="00CC08A8">
        <w:trPr>
          <w:trHeight w:val="5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F80" w:rsidRPr="00F30F80" w:rsidRDefault="00F30F80" w:rsidP="00BF153B">
            <w:p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0F80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 w:rsidRPr="00F30F80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F30F80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F80" w:rsidRPr="00F30F80" w:rsidRDefault="00F30F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0F80">
              <w:rPr>
                <w:rFonts w:ascii="Times New Roman" w:hAnsi="Times New Roman" w:cs="Times New Roman"/>
                <w:sz w:val="32"/>
                <w:szCs w:val="32"/>
              </w:rPr>
              <w:t>Вопрос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F80" w:rsidRPr="00F30F80" w:rsidRDefault="00F30F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0F80">
              <w:rPr>
                <w:rFonts w:ascii="Times New Roman" w:hAnsi="Times New Roman" w:cs="Times New Roman"/>
                <w:sz w:val="32"/>
                <w:szCs w:val="32"/>
              </w:rPr>
              <w:t>Автор</w:t>
            </w: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F80" w:rsidRPr="00F30F80" w:rsidRDefault="00F30F80" w:rsidP="00AD26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0F80">
              <w:rPr>
                <w:rFonts w:ascii="Times New Roman" w:hAnsi="Times New Roman" w:cs="Times New Roman"/>
                <w:sz w:val="32"/>
                <w:szCs w:val="32"/>
              </w:rPr>
              <w:t>Ответ</w:t>
            </w:r>
          </w:p>
        </w:tc>
      </w:tr>
      <w:tr w:rsidR="009F0FAD" w:rsidRPr="00F30F80" w:rsidTr="00CC08A8">
        <w:trPr>
          <w:trHeight w:val="29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F80" w:rsidRPr="00364E8B" w:rsidRDefault="00BF153B" w:rsidP="00BF153B">
            <w:pPr>
              <w:ind w:left="567" w:hanging="53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F80" w:rsidRPr="00F30F80" w:rsidRDefault="00364E8B" w:rsidP="00D561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CC2249">
              <w:rPr>
                <w:rFonts w:ascii="Times New Roman" w:hAnsi="Times New Roman" w:cs="Times New Roman"/>
                <w:sz w:val="32"/>
                <w:szCs w:val="32"/>
              </w:rPr>
              <w:t xml:space="preserve"> введении дополнительного часа по плаванию в рамках программы «Активное долголетие» в </w:t>
            </w:r>
            <w:r w:rsidR="002C736A">
              <w:rPr>
                <w:rFonts w:ascii="Times New Roman" w:hAnsi="Times New Roman" w:cs="Times New Roman"/>
                <w:sz w:val="32"/>
                <w:szCs w:val="32"/>
              </w:rPr>
              <w:t>МАУ «ЛСК Лыткарино»</w:t>
            </w:r>
            <w:r w:rsidR="00CC224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AF7" w:rsidRPr="00F30F80" w:rsidRDefault="00364E8B" w:rsidP="00DF07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Парфенов Виктор</w:t>
            </w: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337D" w:rsidRPr="002C736A" w:rsidRDefault="002C736A" w:rsidP="00DF0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36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Ответственным лицам Администрации городского округа Лыткарино дано поручение сделать расчет финансовых затрат на дополнительный час занятий по плаванию </w:t>
            </w:r>
            <w:r w:rsidRPr="002C736A">
              <w:rPr>
                <w:rFonts w:ascii="Times New Roman" w:hAnsi="Times New Roman" w:cs="Times New Roman"/>
                <w:sz w:val="28"/>
                <w:szCs w:val="28"/>
              </w:rPr>
              <w:br/>
              <w:t>в бассейне МАУ «ЛСК Лыткарино».</w:t>
            </w:r>
          </w:p>
        </w:tc>
      </w:tr>
      <w:tr w:rsidR="00BF153B" w:rsidRPr="00F30F80" w:rsidTr="00CC08A8">
        <w:trPr>
          <w:trHeight w:val="29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153B" w:rsidRPr="00364E8B" w:rsidRDefault="00BF153B" w:rsidP="00BF153B">
            <w:pPr>
              <w:ind w:left="567" w:hanging="53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153B" w:rsidRDefault="00584657" w:rsidP="00D561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 выделении дополнительного автотранспортного средства для </w:t>
            </w:r>
            <w:r w:rsidR="001E49AD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организации экскурсий в рамках </w:t>
            </w:r>
            <w:r w:rsidR="001E49AD" w:rsidRPr="001E49AD">
              <w:rPr>
                <w:rFonts w:ascii="Times New Roman" w:hAnsi="Times New Roman" w:cs="Times New Roman"/>
                <w:sz w:val="32"/>
                <w:szCs w:val="32"/>
              </w:rPr>
              <w:t>программы «Активное долголетие»</w:t>
            </w:r>
            <w:r w:rsidR="001E49A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153B" w:rsidRDefault="00345CF1" w:rsidP="00DF07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5CF1">
              <w:rPr>
                <w:rFonts w:ascii="Times New Roman" w:hAnsi="Times New Roman" w:cs="Times New Roman"/>
                <w:sz w:val="32"/>
                <w:szCs w:val="32"/>
              </w:rPr>
              <w:t>Парфенов Виктор</w:t>
            </w: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153B" w:rsidRPr="002C736A" w:rsidRDefault="002C736A" w:rsidP="00DF0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36A">
              <w:rPr>
                <w:rFonts w:ascii="Times New Roman" w:hAnsi="Times New Roman" w:cs="Times New Roman"/>
                <w:sz w:val="28"/>
                <w:szCs w:val="28"/>
              </w:rPr>
              <w:t>По вопросу выделения большого автобуса для проведения экскурсионных поездок, в рамках программы «Активное долголетие», сообщаю, что выделенный микроавтобус на 18 посадочных мест соответствует потребности желающих посещать экскурсионные поездки.</w:t>
            </w:r>
          </w:p>
        </w:tc>
      </w:tr>
      <w:tr w:rsidR="009F0FAD" w:rsidRPr="00F30F80" w:rsidTr="00CC08A8">
        <w:trPr>
          <w:trHeight w:val="29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F80" w:rsidRPr="00364E8B" w:rsidRDefault="00BF153B" w:rsidP="00BF153B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533" w:rsidRPr="00F30F80" w:rsidRDefault="00364E8B" w:rsidP="00D561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 переселении жильцов дома №6 на ул. Набережная.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F80" w:rsidRPr="003911C4" w:rsidRDefault="00364E8B" w:rsidP="00DF07F2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proofErr w:type="spellStart"/>
            <w:r w:rsidRPr="00364E8B">
              <w:rPr>
                <w:rFonts w:ascii="Times New Roman" w:hAnsi="Times New Roman" w:cs="Times New Roman"/>
                <w:sz w:val="32"/>
                <w:szCs w:val="32"/>
              </w:rPr>
              <w:t>Курчаков</w:t>
            </w:r>
            <w:proofErr w:type="spellEnd"/>
            <w:r w:rsidRPr="00364E8B">
              <w:rPr>
                <w:rFonts w:ascii="Times New Roman" w:hAnsi="Times New Roman" w:cs="Times New Roman"/>
                <w:sz w:val="32"/>
                <w:szCs w:val="32"/>
              </w:rPr>
              <w:t xml:space="preserve"> Антон</w:t>
            </w: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08A8" w:rsidRPr="00CC08A8" w:rsidRDefault="00CC08A8" w:rsidP="00CC0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A8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Арбитражного суда Московской области застройщик ООО «Мособлстрой-17» признан банкротом, введена процедура конкурсного производства. В настоящее время Арбитражным судом в рамках процедуры банкротства ООО «Мособлстрой-17» рассматривается заявление ООО «Специализированный застройщик ФОРТЦЕНТР» о намерении  приобрести права и обязанности застройщика ООО «Мособлстрой-17» по строительству </w:t>
            </w:r>
            <w:r w:rsidRPr="00CC08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многоквартирного дома по </w:t>
            </w:r>
            <w:proofErr w:type="spellStart"/>
            <w:r w:rsidRPr="00CC08A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C08A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C08A8">
              <w:rPr>
                <w:rFonts w:ascii="Times New Roman" w:hAnsi="Times New Roman" w:cs="Times New Roman"/>
                <w:sz w:val="28"/>
                <w:szCs w:val="28"/>
              </w:rPr>
              <w:t>абережная</w:t>
            </w:r>
            <w:proofErr w:type="spellEnd"/>
            <w:r w:rsidRPr="00CC08A8">
              <w:rPr>
                <w:rFonts w:ascii="Times New Roman" w:hAnsi="Times New Roman" w:cs="Times New Roman"/>
                <w:sz w:val="28"/>
                <w:szCs w:val="28"/>
              </w:rPr>
              <w:t>, корп.4.</w:t>
            </w:r>
          </w:p>
          <w:p w:rsidR="00F30F80" w:rsidRPr="003911C4" w:rsidRDefault="00CC08A8" w:rsidP="00CC08A8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CC08A8">
              <w:rPr>
                <w:rFonts w:ascii="Times New Roman" w:hAnsi="Times New Roman" w:cs="Times New Roman"/>
                <w:sz w:val="28"/>
                <w:szCs w:val="28"/>
              </w:rPr>
              <w:t xml:space="preserve">В октябре 2019 года Министерством жилищной политики Московской области было направлено предложение  пострадавшим  дольщикам данного объекта предоставить квартиры аналогичного метража в строящемся жилом комплексе на территории </w:t>
            </w:r>
            <w:proofErr w:type="spellStart"/>
            <w:r w:rsidRPr="00CC08A8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 w:rsidRPr="00CC08A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C08A8">
              <w:rPr>
                <w:rFonts w:ascii="Times New Roman" w:hAnsi="Times New Roman" w:cs="Times New Roman"/>
                <w:sz w:val="28"/>
                <w:szCs w:val="28"/>
              </w:rPr>
              <w:t>аменское</w:t>
            </w:r>
            <w:proofErr w:type="spellEnd"/>
            <w:r w:rsidRPr="00CC08A8">
              <w:rPr>
                <w:rFonts w:ascii="Times New Roman" w:hAnsi="Times New Roman" w:cs="Times New Roman"/>
                <w:sz w:val="28"/>
                <w:szCs w:val="28"/>
              </w:rPr>
              <w:t xml:space="preserve">, тем самым компенсируя их нарушенные права.  Пострадавшие дольщики (большинство) выразили согласие на указанное предложение. В настоящее время Министерством осуществляется проверка имеющихся документов участников долевого строительства, согласившихся на предоставление квартир в </w:t>
            </w:r>
            <w:proofErr w:type="spellStart"/>
            <w:r w:rsidRPr="00CC08A8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 w:rsidRPr="00CC0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Pr="00CC08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C08A8">
              <w:rPr>
                <w:rFonts w:ascii="Times New Roman" w:hAnsi="Times New Roman" w:cs="Times New Roman"/>
                <w:sz w:val="28"/>
                <w:szCs w:val="28"/>
              </w:rPr>
              <w:t>аменское</w:t>
            </w:r>
            <w:proofErr w:type="spellEnd"/>
            <w:r w:rsidRPr="00CC08A8">
              <w:rPr>
                <w:rFonts w:ascii="Times New Roman" w:hAnsi="Times New Roman" w:cs="Times New Roman"/>
                <w:sz w:val="28"/>
                <w:szCs w:val="28"/>
              </w:rPr>
              <w:t xml:space="preserve"> (договоры долевого участия, документы об оплате договоров, о включении дольщиков в реестр кредиторов в рамках судебного дела о банкротстве ООО «Мособлстрой-17» и др.) в целях перезаключения договоров долевого участия в строительстве относительно ЖК «Раменское».</w:t>
            </w:r>
          </w:p>
        </w:tc>
      </w:tr>
    </w:tbl>
    <w:p w:rsidR="007901ED" w:rsidRPr="00F30F80" w:rsidRDefault="007901ED" w:rsidP="005910AA">
      <w:pPr>
        <w:rPr>
          <w:rFonts w:ascii="Times New Roman" w:hAnsi="Times New Roman" w:cs="Times New Roman"/>
          <w:sz w:val="32"/>
          <w:szCs w:val="32"/>
        </w:rPr>
      </w:pPr>
    </w:p>
    <w:sectPr w:rsidR="007901ED" w:rsidRPr="00F30F80" w:rsidSect="000323A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13A07"/>
    <w:multiLevelType w:val="hybridMultilevel"/>
    <w:tmpl w:val="D462755A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542F57F7"/>
    <w:multiLevelType w:val="hybridMultilevel"/>
    <w:tmpl w:val="BFCEF2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BD"/>
    <w:rsid w:val="000323A7"/>
    <w:rsid w:val="0006281E"/>
    <w:rsid w:val="0006492D"/>
    <w:rsid w:val="0008094C"/>
    <w:rsid w:val="000964E7"/>
    <w:rsid w:val="000B46C1"/>
    <w:rsid w:val="000F2031"/>
    <w:rsid w:val="0015337D"/>
    <w:rsid w:val="00161930"/>
    <w:rsid w:val="00164B40"/>
    <w:rsid w:val="00170AF4"/>
    <w:rsid w:val="00195428"/>
    <w:rsid w:val="00196E3A"/>
    <w:rsid w:val="001A736C"/>
    <w:rsid w:val="001B757B"/>
    <w:rsid w:val="001C219A"/>
    <w:rsid w:val="001C51D9"/>
    <w:rsid w:val="001C6DD6"/>
    <w:rsid w:val="001E49AD"/>
    <w:rsid w:val="00201D1D"/>
    <w:rsid w:val="00252471"/>
    <w:rsid w:val="0026026F"/>
    <w:rsid w:val="00265FF3"/>
    <w:rsid w:val="002C1724"/>
    <w:rsid w:val="002C736A"/>
    <w:rsid w:val="002D7ABD"/>
    <w:rsid w:val="002F79DA"/>
    <w:rsid w:val="00320E82"/>
    <w:rsid w:val="003241B2"/>
    <w:rsid w:val="00324531"/>
    <w:rsid w:val="00345CF1"/>
    <w:rsid w:val="003506EF"/>
    <w:rsid w:val="00364E8B"/>
    <w:rsid w:val="003911C4"/>
    <w:rsid w:val="003B7AE5"/>
    <w:rsid w:val="003F7912"/>
    <w:rsid w:val="0040715C"/>
    <w:rsid w:val="004301D8"/>
    <w:rsid w:val="004340D1"/>
    <w:rsid w:val="00440D3E"/>
    <w:rsid w:val="0046747C"/>
    <w:rsid w:val="004759AA"/>
    <w:rsid w:val="004B4C28"/>
    <w:rsid w:val="004D75F9"/>
    <w:rsid w:val="00502307"/>
    <w:rsid w:val="005442ED"/>
    <w:rsid w:val="00565884"/>
    <w:rsid w:val="00584657"/>
    <w:rsid w:val="0058622D"/>
    <w:rsid w:val="005910AA"/>
    <w:rsid w:val="0059644A"/>
    <w:rsid w:val="005B0588"/>
    <w:rsid w:val="005B7990"/>
    <w:rsid w:val="005C5D1D"/>
    <w:rsid w:val="005E2A9A"/>
    <w:rsid w:val="006170A7"/>
    <w:rsid w:val="00621C7D"/>
    <w:rsid w:val="00631BA9"/>
    <w:rsid w:val="0064317C"/>
    <w:rsid w:val="00652A60"/>
    <w:rsid w:val="00693A65"/>
    <w:rsid w:val="006A3C0C"/>
    <w:rsid w:val="006B3AD4"/>
    <w:rsid w:val="006D6F65"/>
    <w:rsid w:val="007007ED"/>
    <w:rsid w:val="00781C50"/>
    <w:rsid w:val="007901ED"/>
    <w:rsid w:val="007A1509"/>
    <w:rsid w:val="007E188C"/>
    <w:rsid w:val="007E429E"/>
    <w:rsid w:val="008405BB"/>
    <w:rsid w:val="00855625"/>
    <w:rsid w:val="00872CDB"/>
    <w:rsid w:val="00873CA6"/>
    <w:rsid w:val="008823B9"/>
    <w:rsid w:val="00892A02"/>
    <w:rsid w:val="008B1FEC"/>
    <w:rsid w:val="008B4A7B"/>
    <w:rsid w:val="008C447C"/>
    <w:rsid w:val="008E5297"/>
    <w:rsid w:val="008E6533"/>
    <w:rsid w:val="008F58B1"/>
    <w:rsid w:val="009154DE"/>
    <w:rsid w:val="00927804"/>
    <w:rsid w:val="0093362D"/>
    <w:rsid w:val="009368B0"/>
    <w:rsid w:val="0094672C"/>
    <w:rsid w:val="00990FAC"/>
    <w:rsid w:val="009A21D2"/>
    <w:rsid w:val="009C4274"/>
    <w:rsid w:val="009D2AF7"/>
    <w:rsid w:val="009F07E4"/>
    <w:rsid w:val="009F0FAD"/>
    <w:rsid w:val="00A62569"/>
    <w:rsid w:val="00A67EF7"/>
    <w:rsid w:val="00AD2644"/>
    <w:rsid w:val="00B050C4"/>
    <w:rsid w:val="00B431AB"/>
    <w:rsid w:val="00B44E67"/>
    <w:rsid w:val="00BA041A"/>
    <w:rsid w:val="00BB1DF3"/>
    <w:rsid w:val="00BE0273"/>
    <w:rsid w:val="00BE530F"/>
    <w:rsid w:val="00BF153B"/>
    <w:rsid w:val="00C01865"/>
    <w:rsid w:val="00C51510"/>
    <w:rsid w:val="00C602EB"/>
    <w:rsid w:val="00CA59BF"/>
    <w:rsid w:val="00CB1206"/>
    <w:rsid w:val="00CB4B8D"/>
    <w:rsid w:val="00CB79BC"/>
    <w:rsid w:val="00CC08A8"/>
    <w:rsid w:val="00CC2249"/>
    <w:rsid w:val="00D51747"/>
    <w:rsid w:val="00D561AD"/>
    <w:rsid w:val="00D7384F"/>
    <w:rsid w:val="00D9035B"/>
    <w:rsid w:val="00DB3484"/>
    <w:rsid w:val="00DB3D6F"/>
    <w:rsid w:val="00DB5A58"/>
    <w:rsid w:val="00DC0C59"/>
    <w:rsid w:val="00DF07F2"/>
    <w:rsid w:val="00E53363"/>
    <w:rsid w:val="00E63DE0"/>
    <w:rsid w:val="00E81739"/>
    <w:rsid w:val="00E91DC5"/>
    <w:rsid w:val="00EA7F44"/>
    <w:rsid w:val="00EB253D"/>
    <w:rsid w:val="00EE12AA"/>
    <w:rsid w:val="00F10170"/>
    <w:rsid w:val="00F165C0"/>
    <w:rsid w:val="00F30F80"/>
    <w:rsid w:val="00F55B84"/>
    <w:rsid w:val="00FA00F4"/>
    <w:rsid w:val="00FA5C01"/>
    <w:rsid w:val="00FE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A02"/>
    <w:pPr>
      <w:ind w:left="720"/>
      <w:contextualSpacing/>
    </w:pPr>
  </w:style>
  <w:style w:type="table" w:styleId="a4">
    <w:name w:val="Table Grid"/>
    <w:basedOn w:val="a1"/>
    <w:uiPriority w:val="59"/>
    <w:rsid w:val="00892A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3A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A02"/>
    <w:pPr>
      <w:ind w:left="720"/>
      <w:contextualSpacing/>
    </w:pPr>
  </w:style>
  <w:style w:type="table" w:styleId="a4">
    <w:name w:val="Table Grid"/>
    <w:basedOn w:val="a1"/>
    <w:uiPriority w:val="59"/>
    <w:rsid w:val="00892A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3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08395-8F4D-44CD-A97F-D59AADD5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18</cp:revision>
  <cp:lastPrinted>2019-09-26T16:01:00Z</cp:lastPrinted>
  <dcterms:created xsi:type="dcterms:W3CDTF">2019-07-01T14:46:00Z</dcterms:created>
  <dcterms:modified xsi:type="dcterms:W3CDTF">2020-02-26T08:14:00Z</dcterms:modified>
</cp:coreProperties>
</file>