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31" w:rsidRDefault="00B82931" w:rsidP="00B82931">
      <w:pPr>
        <w:jc w:val="center"/>
      </w:pPr>
      <w:r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31" w:rsidRPr="005F0D95" w:rsidRDefault="00B82931" w:rsidP="00B82931">
      <w:pPr>
        <w:jc w:val="center"/>
        <w:rPr>
          <w:sz w:val="4"/>
          <w:szCs w:val="4"/>
        </w:rPr>
      </w:pPr>
    </w:p>
    <w:p w:rsidR="00B82931" w:rsidRPr="005F0D95" w:rsidRDefault="00B82931" w:rsidP="00B82931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B82931" w:rsidRPr="00134340" w:rsidRDefault="00B82931" w:rsidP="00B82931">
      <w:pPr>
        <w:jc w:val="center"/>
        <w:rPr>
          <w:b/>
          <w:sz w:val="12"/>
          <w:szCs w:val="12"/>
        </w:rPr>
      </w:pPr>
    </w:p>
    <w:p w:rsidR="00B82931" w:rsidRPr="00BB7EBE" w:rsidRDefault="00B82931" w:rsidP="00B82931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B82931" w:rsidRPr="005F0D95" w:rsidRDefault="00B82931" w:rsidP="00B82931">
      <w:pPr>
        <w:jc w:val="center"/>
        <w:rPr>
          <w:sz w:val="4"/>
          <w:szCs w:val="4"/>
          <w:u w:val="single"/>
        </w:rPr>
      </w:pPr>
    </w:p>
    <w:p w:rsidR="00B82931" w:rsidRDefault="00B82931" w:rsidP="00B82931">
      <w:pPr>
        <w:jc w:val="center"/>
        <w:rPr>
          <w:sz w:val="22"/>
        </w:rPr>
      </w:pPr>
      <w:r>
        <w:rPr>
          <w:sz w:val="22"/>
        </w:rPr>
        <w:t>______________  №  _____________</w:t>
      </w:r>
    </w:p>
    <w:p w:rsidR="00B82931" w:rsidRPr="005F0D95" w:rsidRDefault="00B82931" w:rsidP="00B82931">
      <w:pPr>
        <w:jc w:val="center"/>
        <w:rPr>
          <w:sz w:val="4"/>
          <w:szCs w:val="4"/>
        </w:rPr>
      </w:pPr>
    </w:p>
    <w:p w:rsidR="00B82931" w:rsidRPr="00DA2366" w:rsidRDefault="00B82931" w:rsidP="00B82931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B82931" w:rsidRDefault="00B82931" w:rsidP="00B82931">
      <w:pPr>
        <w:rPr>
          <w:szCs w:val="28"/>
        </w:rPr>
      </w:pPr>
    </w:p>
    <w:p w:rsidR="00B82931" w:rsidRDefault="00B82931" w:rsidP="00B82931">
      <w:pPr>
        <w:rPr>
          <w:szCs w:val="28"/>
        </w:rPr>
      </w:pPr>
    </w:p>
    <w:p w:rsidR="00B82931" w:rsidRPr="00305C8F" w:rsidRDefault="00B82931" w:rsidP="0090453E">
      <w:pPr>
        <w:jc w:val="center"/>
        <w:rPr>
          <w:rFonts w:eastAsia="PMingLiU"/>
          <w:bCs/>
          <w:szCs w:val="28"/>
        </w:rPr>
      </w:pPr>
      <w:r w:rsidRPr="00305C8F">
        <w:rPr>
          <w:szCs w:val="28"/>
        </w:rPr>
        <w:t xml:space="preserve">Об утверждении </w:t>
      </w:r>
      <w:r>
        <w:rPr>
          <w:szCs w:val="28"/>
        </w:rPr>
        <w:t>А</w:t>
      </w:r>
      <w:r w:rsidRPr="00305C8F">
        <w:rPr>
          <w:szCs w:val="28"/>
        </w:rPr>
        <w:t xml:space="preserve">дминистративного регламента </w:t>
      </w:r>
      <w:r w:rsidRPr="00305C8F">
        <w:rPr>
          <w:rFonts w:eastAsia="PMingLiU"/>
          <w:bCs/>
          <w:szCs w:val="28"/>
        </w:rPr>
        <w:t xml:space="preserve">предоставления муниципальной услуги </w:t>
      </w:r>
      <w:r>
        <w:rPr>
          <w:rFonts w:eastAsia="PMingLiU"/>
          <w:bCs/>
          <w:szCs w:val="28"/>
        </w:rPr>
        <w:t>«В</w:t>
      </w:r>
      <w:r w:rsidRPr="00305C8F">
        <w:rPr>
          <w:rFonts w:eastAsia="PMingLiU"/>
          <w:bCs/>
          <w:szCs w:val="28"/>
        </w:rPr>
        <w:t>ыдач</w:t>
      </w:r>
      <w:r>
        <w:rPr>
          <w:rFonts w:eastAsia="PMingLiU"/>
          <w:bCs/>
          <w:szCs w:val="28"/>
        </w:rPr>
        <w:t>а</w:t>
      </w:r>
      <w:r w:rsidRPr="00305C8F">
        <w:rPr>
          <w:rFonts w:eastAsia="PMingLiU"/>
          <w:bCs/>
          <w:szCs w:val="28"/>
        </w:rPr>
        <w:t xml:space="preserve"> разрешений на вступление в брак лицам, достигшим возраста шестнадцати лет</w:t>
      </w:r>
      <w:r>
        <w:rPr>
          <w:rFonts w:eastAsia="PMingLiU"/>
          <w:bCs/>
          <w:szCs w:val="28"/>
        </w:rPr>
        <w:t>»</w:t>
      </w:r>
    </w:p>
    <w:p w:rsidR="00B82931" w:rsidRPr="00305C8F" w:rsidRDefault="00B82931" w:rsidP="00B82931">
      <w:pPr>
        <w:jc w:val="center"/>
        <w:rPr>
          <w:szCs w:val="28"/>
        </w:rPr>
      </w:pPr>
    </w:p>
    <w:p w:rsidR="00B82931" w:rsidRPr="00DD1E00" w:rsidRDefault="00B82931" w:rsidP="00B82931">
      <w:pPr>
        <w:jc w:val="center"/>
        <w:rPr>
          <w:szCs w:val="28"/>
        </w:rPr>
      </w:pPr>
    </w:p>
    <w:p w:rsidR="00B82931" w:rsidRDefault="00B82931" w:rsidP="0090453E">
      <w:pPr>
        <w:spacing w:line="264" w:lineRule="auto"/>
        <w:ind w:firstLine="709"/>
        <w:jc w:val="both"/>
        <w:rPr>
          <w:szCs w:val="28"/>
        </w:rPr>
      </w:pPr>
      <w:r w:rsidRPr="00DD1E00">
        <w:rPr>
          <w:szCs w:val="28"/>
        </w:rPr>
        <w:t>В соответствии с Федеральным законом от 0</w:t>
      </w:r>
      <w:r>
        <w:rPr>
          <w:szCs w:val="28"/>
        </w:rPr>
        <w:t xml:space="preserve">6.10.2003 № 131-ФЗ </w:t>
      </w:r>
      <w:r w:rsidRPr="00DD1E00">
        <w:rPr>
          <w:szCs w:val="28"/>
        </w:rPr>
        <w:t>«Об общих принципах организации местного</w:t>
      </w:r>
      <w:r>
        <w:rPr>
          <w:szCs w:val="28"/>
        </w:rPr>
        <w:t xml:space="preserve"> самоуправления в</w:t>
      </w:r>
      <w:r w:rsidRPr="00DD1E00">
        <w:rPr>
          <w:szCs w:val="28"/>
        </w:rPr>
        <w:t xml:space="preserve"> Российской Федерации», Федеральным законом</w:t>
      </w:r>
      <w:r>
        <w:rPr>
          <w:szCs w:val="28"/>
        </w:rPr>
        <w:t xml:space="preserve"> от 27.07.2010 № 210-ФЗ </w:t>
      </w:r>
      <w:r w:rsidRPr="00DD1E00">
        <w:rPr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Cs w:val="28"/>
        </w:rPr>
        <w:t>П</w:t>
      </w:r>
      <w:r w:rsidRPr="00DD1E00">
        <w:rPr>
          <w:szCs w:val="28"/>
        </w:rPr>
        <w:t>орядк</w:t>
      </w:r>
      <w:r>
        <w:rPr>
          <w:szCs w:val="28"/>
        </w:rPr>
        <w:t>ом</w:t>
      </w:r>
      <w:r w:rsidRPr="00DD1E00">
        <w:rPr>
          <w:szCs w:val="28"/>
        </w:rPr>
        <w:t xml:space="preserve"> разработки и утверждения административных регламентов предост</w:t>
      </w:r>
      <w:r>
        <w:rPr>
          <w:szCs w:val="28"/>
        </w:rPr>
        <w:t xml:space="preserve">авления муниципальных услуг в городском округа </w:t>
      </w:r>
      <w:r w:rsidRPr="00DD1E00">
        <w:rPr>
          <w:szCs w:val="28"/>
        </w:rPr>
        <w:t>Лыткарино</w:t>
      </w:r>
      <w:r>
        <w:rPr>
          <w:szCs w:val="28"/>
        </w:rPr>
        <w:t xml:space="preserve">, утвержденным </w:t>
      </w:r>
      <w:r w:rsidRPr="00DD1E00">
        <w:rPr>
          <w:szCs w:val="28"/>
        </w:rPr>
        <w:t xml:space="preserve"> </w:t>
      </w:r>
      <w:r>
        <w:rPr>
          <w:szCs w:val="28"/>
        </w:rPr>
        <w:t>п</w:t>
      </w:r>
      <w:r w:rsidRPr="00DD1E00">
        <w:rPr>
          <w:szCs w:val="28"/>
        </w:rPr>
        <w:t xml:space="preserve">остановлением </w:t>
      </w:r>
      <w:r w:rsidR="00AC2D1C">
        <w:rPr>
          <w:szCs w:val="28"/>
        </w:rPr>
        <w:t>г</w:t>
      </w:r>
      <w:r w:rsidRPr="00DD1E00">
        <w:rPr>
          <w:szCs w:val="28"/>
        </w:rPr>
        <w:t xml:space="preserve">лавы города Лыткарино 07.12.2010 </w:t>
      </w:r>
      <w:r w:rsidR="00AC2D1C">
        <w:rPr>
          <w:szCs w:val="28"/>
        </w:rPr>
        <w:t xml:space="preserve">                         </w:t>
      </w:r>
      <w:r w:rsidRPr="00DD1E00">
        <w:rPr>
          <w:szCs w:val="28"/>
        </w:rPr>
        <w:t>№ 489-п</w:t>
      </w:r>
      <w:r>
        <w:rPr>
          <w:szCs w:val="28"/>
        </w:rPr>
        <w:t xml:space="preserve">, </w:t>
      </w:r>
      <w:r w:rsidRPr="00DD1E00">
        <w:rPr>
          <w:szCs w:val="28"/>
        </w:rPr>
        <w:t xml:space="preserve"> в целях </w:t>
      </w:r>
      <w:r>
        <w:rPr>
          <w:szCs w:val="28"/>
        </w:rPr>
        <w:t>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виде, а также повышения</w:t>
      </w:r>
      <w:r w:rsidRPr="00DD1E00">
        <w:rPr>
          <w:szCs w:val="28"/>
        </w:rPr>
        <w:t xml:space="preserve"> качества и доступности предоставляемых муниципальных услуг</w:t>
      </w:r>
      <w:r>
        <w:rPr>
          <w:szCs w:val="28"/>
        </w:rPr>
        <w:t xml:space="preserve"> в городском округе Лыткарино</w:t>
      </w:r>
      <w:r w:rsidRPr="00DD1E00">
        <w:rPr>
          <w:szCs w:val="28"/>
        </w:rPr>
        <w:t>, постановляю:</w:t>
      </w:r>
    </w:p>
    <w:p w:rsidR="00B82931" w:rsidRDefault="00B82931" w:rsidP="0090453E">
      <w:pPr>
        <w:widowControl w:val="0"/>
        <w:tabs>
          <w:tab w:val="left" w:pos="720"/>
        </w:tabs>
        <w:spacing w:line="264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DD1E00">
        <w:rPr>
          <w:szCs w:val="28"/>
        </w:rPr>
        <w:t>Утвердить</w:t>
      </w:r>
      <w:r w:rsidRPr="00305C8F">
        <w:rPr>
          <w:szCs w:val="28"/>
        </w:rPr>
        <w:t xml:space="preserve"> </w:t>
      </w:r>
      <w:r>
        <w:rPr>
          <w:szCs w:val="28"/>
        </w:rPr>
        <w:t>А</w:t>
      </w:r>
      <w:r w:rsidRPr="00305C8F">
        <w:rPr>
          <w:szCs w:val="28"/>
        </w:rPr>
        <w:t>дминистративн</w:t>
      </w:r>
      <w:r>
        <w:rPr>
          <w:szCs w:val="28"/>
        </w:rPr>
        <w:t>ый регламент</w:t>
      </w:r>
      <w:r w:rsidRPr="00305C8F">
        <w:rPr>
          <w:szCs w:val="28"/>
        </w:rPr>
        <w:t xml:space="preserve"> </w:t>
      </w:r>
      <w:r w:rsidRPr="00305C8F">
        <w:rPr>
          <w:rFonts w:eastAsia="PMingLiU"/>
          <w:bCs/>
          <w:szCs w:val="28"/>
        </w:rPr>
        <w:t xml:space="preserve">предоставления муниципальной услуги </w:t>
      </w:r>
      <w:r>
        <w:rPr>
          <w:rFonts w:eastAsia="PMingLiU"/>
          <w:bCs/>
          <w:szCs w:val="28"/>
        </w:rPr>
        <w:t>«В</w:t>
      </w:r>
      <w:r w:rsidRPr="00305C8F">
        <w:rPr>
          <w:rFonts w:eastAsia="PMingLiU"/>
          <w:bCs/>
          <w:szCs w:val="28"/>
        </w:rPr>
        <w:t>ыдач</w:t>
      </w:r>
      <w:r>
        <w:rPr>
          <w:rFonts w:eastAsia="PMingLiU"/>
          <w:bCs/>
          <w:szCs w:val="28"/>
        </w:rPr>
        <w:t>а</w:t>
      </w:r>
      <w:r w:rsidRPr="00305C8F">
        <w:rPr>
          <w:rFonts w:eastAsia="PMingLiU"/>
          <w:bCs/>
          <w:szCs w:val="28"/>
        </w:rPr>
        <w:t xml:space="preserve"> разрешений на вступление в брак лицам, достигшим возраста шестнадцати лет</w:t>
      </w:r>
      <w:r>
        <w:rPr>
          <w:rFonts w:eastAsia="PMingLiU"/>
          <w:bCs/>
          <w:szCs w:val="28"/>
        </w:rPr>
        <w:t>»</w:t>
      </w:r>
      <w:r w:rsidRPr="00DD1E00">
        <w:rPr>
          <w:szCs w:val="28"/>
        </w:rPr>
        <w:t xml:space="preserve"> (</w:t>
      </w:r>
      <w:r>
        <w:rPr>
          <w:szCs w:val="28"/>
        </w:rPr>
        <w:t>п</w:t>
      </w:r>
      <w:r w:rsidRPr="00DD1E00">
        <w:rPr>
          <w:szCs w:val="28"/>
        </w:rPr>
        <w:t>рилагается).</w:t>
      </w:r>
    </w:p>
    <w:p w:rsidR="00B82931" w:rsidRDefault="00B82931" w:rsidP="0090453E">
      <w:pPr>
        <w:widowControl w:val="0"/>
        <w:tabs>
          <w:tab w:val="left" w:pos="720"/>
        </w:tabs>
        <w:spacing w:line="264" w:lineRule="auto"/>
        <w:jc w:val="both"/>
        <w:rPr>
          <w:szCs w:val="28"/>
        </w:rPr>
      </w:pPr>
      <w:r>
        <w:rPr>
          <w:szCs w:val="28"/>
        </w:rPr>
        <w:tab/>
        <w:t xml:space="preserve">2. Признать утратившим силу Административный регламент предоставления муниципальной услуги </w:t>
      </w:r>
      <w:r w:rsidR="00AC2D1C">
        <w:rPr>
          <w:szCs w:val="28"/>
        </w:rPr>
        <w:t>«В</w:t>
      </w:r>
      <w:r>
        <w:rPr>
          <w:szCs w:val="28"/>
        </w:rPr>
        <w:t>ыдач</w:t>
      </w:r>
      <w:r w:rsidR="00AC2D1C">
        <w:rPr>
          <w:szCs w:val="28"/>
        </w:rPr>
        <w:t>а</w:t>
      </w:r>
      <w:r>
        <w:rPr>
          <w:szCs w:val="28"/>
        </w:rPr>
        <w:t xml:space="preserve"> разрешений на вступление в брак лицам, достигшим возраста шестнадцати лет</w:t>
      </w:r>
      <w:r w:rsidR="00AC2D1C">
        <w:rPr>
          <w:szCs w:val="28"/>
        </w:rPr>
        <w:t>»</w:t>
      </w:r>
      <w:r>
        <w:rPr>
          <w:szCs w:val="28"/>
        </w:rPr>
        <w:t>, утвержденный постановлением главы города Лыткарино от 30.11.2016 № 819-п.</w:t>
      </w:r>
    </w:p>
    <w:p w:rsidR="00B82931" w:rsidRDefault="00B82931" w:rsidP="0090453E">
      <w:pPr>
        <w:widowControl w:val="0"/>
        <w:tabs>
          <w:tab w:val="left" w:pos="720"/>
        </w:tabs>
        <w:spacing w:line="264" w:lineRule="auto"/>
        <w:jc w:val="both"/>
        <w:rPr>
          <w:szCs w:val="28"/>
        </w:rPr>
      </w:pPr>
      <w:r>
        <w:rPr>
          <w:szCs w:val="28"/>
        </w:rPr>
        <w:tab/>
        <w:t>3</w:t>
      </w:r>
      <w:r w:rsidRPr="00DD1E00">
        <w:rPr>
          <w:szCs w:val="28"/>
        </w:rPr>
        <w:t xml:space="preserve">. </w:t>
      </w:r>
      <w:r w:rsidR="00AC2D1C">
        <w:rPr>
          <w:szCs w:val="28"/>
        </w:rPr>
        <w:t>Начальнику отдела по делам несовершеннолетних и защите их прав Администрации городского округа Лыткарино (Васильева Е.В.) обеспечить о</w:t>
      </w:r>
      <w:r w:rsidRPr="00DD1E00">
        <w:rPr>
          <w:szCs w:val="28"/>
        </w:rPr>
        <w:t>публикова</w:t>
      </w:r>
      <w:r w:rsidR="00AC2D1C">
        <w:rPr>
          <w:szCs w:val="28"/>
        </w:rPr>
        <w:t>ние</w:t>
      </w:r>
      <w:r w:rsidRPr="00DD1E00">
        <w:rPr>
          <w:szCs w:val="28"/>
        </w:rPr>
        <w:t xml:space="preserve"> настояще</w:t>
      </w:r>
      <w:r w:rsidR="00AC2D1C">
        <w:rPr>
          <w:szCs w:val="28"/>
        </w:rPr>
        <w:t>го</w:t>
      </w:r>
      <w:r w:rsidRPr="00DD1E00">
        <w:rPr>
          <w:szCs w:val="28"/>
        </w:rPr>
        <w:t xml:space="preserve"> постановлени</w:t>
      </w:r>
      <w:r w:rsidR="00AC2D1C">
        <w:rPr>
          <w:szCs w:val="28"/>
        </w:rPr>
        <w:t>я</w:t>
      </w:r>
      <w:r w:rsidRPr="00DD1E00">
        <w:rPr>
          <w:szCs w:val="28"/>
        </w:rPr>
        <w:t xml:space="preserve"> в </w:t>
      </w:r>
      <w:r>
        <w:rPr>
          <w:szCs w:val="28"/>
        </w:rPr>
        <w:t xml:space="preserve">установленном порядке </w:t>
      </w:r>
      <w:r w:rsidRPr="00DD1E00">
        <w:rPr>
          <w:szCs w:val="28"/>
        </w:rPr>
        <w:t>и  разме</w:t>
      </w:r>
      <w:r w:rsidR="00AC2D1C">
        <w:rPr>
          <w:szCs w:val="28"/>
        </w:rPr>
        <w:t>щение</w:t>
      </w:r>
      <w:r w:rsidRPr="00DD1E00">
        <w:rPr>
          <w:szCs w:val="28"/>
        </w:rPr>
        <w:t xml:space="preserve"> на официальном сайте город</w:t>
      </w:r>
      <w:r>
        <w:rPr>
          <w:szCs w:val="28"/>
        </w:rPr>
        <w:t xml:space="preserve">ского округа </w:t>
      </w:r>
      <w:r w:rsidRPr="00DD1E00">
        <w:rPr>
          <w:szCs w:val="28"/>
        </w:rPr>
        <w:t>Лыткарино в сети «Интернет».</w:t>
      </w:r>
    </w:p>
    <w:p w:rsidR="00B82931" w:rsidRDefault="00B82931" w:rsidP="0090453E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D1E00">
        <w:rPr>
          <w:szCs w:val="28"/>
        </w:rPr>
        <w:t>.</w:t>
      </w:r>
      <w:r>
        <w:rPr>
          <w:szCs w:val="28"/>
        </w:rPr>
        <w:t xml:space="preserve"> </w:t>
      </w:r>
      <w:r w:rsidRPr="00DD1E00">
        <w:rPr>
          <w:szCs w:val="28"/>
        </w:rPr>
        <w:t>Контроль за исполнением настоящего постановл</w:t>
      </w:r>
      <w:r>
        <w:rPr>
          <w:szCs w:val="28"/>
        </w:rPr>
        <w:t xml:space="preserve">ения возложить на заместителя главы Администрации </w:t>
      </w:r>
      <w:r w:rsidRPr="00DD1E00">
        <w:rPr>
          <w:szCs w:val="28"/>
        </w:rPr>
        <w:t>г</w:t>
      </w:r>
      <w:r>
        <w:rPr>
          <w:szCs w:val="28"/>
        </w:rPr>
        <w:t xml:space="preserve">ородского округа </w:t>
      </w:r>
      <w:r w:rsidRPr="00DD1E00">
        <w:rPr>
          <w:szCs w:val="28"/>
        </w:rPr>
        <w:t xml:space="preserve">Лыткарино </w:t>
      </w:r>
      <w:r w:rsidR="00AC2D1C">
        <w:rPr>
          <w:szCs w:val="28"/>
        </w:rPr>
        <w:t xml:space="preserve">                        </w:t>
      </w:r>
      <w:r>
        <w:rPr>
          <w:szCs w:val="28"/>
        </w:rPr>
        <w:t xml:space="preserve">Н.Д. </w:t>
      </w:r>
      <w:proofErr w:type="spellStart"/>
      <w:r>
        <w:rPr>
          <w:szCs w:val="28"/>
        </w:rPr>
        <w:t>Полютина</w:t>
      </w:r>
      <w:proofErr w:type="spellEnd"/>
      <w:r>
        <w:rPr>
          <w:szCs w:val="28"/>
        </w:rPr>
        <w:t>.</w:t>
      </w:r>
    </w:p>
    <w:p w:rsidR="00B82931" w:rsidRDefault="00B82931" w:rsidP="0090453E">
      <w:pPr>
        <w:spacing w:line="264" w:lineRule="auto"/>
        <w:ind w:firstLine="709"/>
        <w:jc w:val="both"/>
        <w:rPr>
          <w:szCs w:val="28"/>
        </w:rPr>
      </w:pPr>
    </w:p>
    <w:p w:rsidR="00B82931" w:rsidRDefault="00DC3B60" w:rsidP="00B82931">
      <w:pPr>
        <w:jc w:val="right"/>
        <w:rPr>
          <w:szCs w:val="28"/>
        </w:rPr>
        <w:sectPr w:rsidR="00B82931" w:rsidSect="004C1D32">
          <w:pgSz w:w="11906" w:h="16838"/>
          <w:pgMar w:top="284" w:right="851" w:bottom="312" w:left="1701" w:header="720" w:footer="720" w:gutter="0"/>
          <w:cols w:space="720"/>
        </w:sectPr>
      </w:pPr>
      <w:r>
        <w:rPr>
          <w:szCs w:val="28"/>
        </w:rPr>
        <w:t>К.А. Кравцов</w:t>
      </w:r>
    </w:p>
    <w:p w:rsidR="00245223" w:rsidRPr="00C078FE" w:rsidRDefault="00245223" w:rsidP="00245223">
      <w:pPr>
        <w:ind w:left="4245" w:hanging="4245"/>
        <w:jc w:val="center"/>
        <w:rPr>
          <w:szCs w:val="28"/>
        </w:rPr>
      </w:pPr>
      <w:r w:rsidRPr="00C078FE">
        <w:rPr>
          <w:szCs w:val="28"/>
        </w:rPr>
        <w:lastRenderedPageBreak/>
        <w:t xml:space="preserve">  </w:t>
      </w:r>
      <w:bookmarkStart w:id="0" w:name="_Toc98770268"/>
      <w:r>
        <w:rPr>
          <w:szCs w:val="28"/>
        </w:rPr>
        <w:t xml:space="preserve">                           </w:t>
      </w:r>
      <w:bookmarkStart w:id="1" w:name="_GoBack"/>
      <w:bookmarkEnd w:id="1"/>
      <w:r w:rsidRPr="00C078FE">
        <w:rPr>
          <w:szCs w:val="28"/>
        </w:rPr>
        <w:t>У</w:t>
      </w:r>
      <w:r>
        <w:rPr>
          <w:szCs w:val="28"/>
        </w:rPr>
        <w:t>ТВЕРЖДЕН</w:t>
      </w:r>
    </w:p>
    <w:p w:rsidR="00245223" w:rsidRPr="00C078FE" w:rsidRDefault="00245223" w:rsidP="00245223">
      <w:pPr>
        <w:ind w:left="4245" w:hanging="4245"/>
        <w:jc w:val="center"/>
        <w:rPr>
          <w:szCs w:val="28"/>
        </w:rPr>
      </w:pPr>
      <w:r w:rsidRPr="00C078FE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</w:t>
      </w:r>
      <w:r w:rsidRPr="00C078FE">
        <w:rPr>
          <w:szCs w:val="28"/>
        </w:rPr>
        <w:t xml:space="preserve">постановлением главы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</w:t>
      </w:r>
      <w:r w:rsidRPr="00C078FE">
        <w:rPr>
          <w:szCs w:val="28"/>
        </w:rPr>
        <w:t>Лыткарино</w:t>
      </w:r>
    </w:p>
    <w:p w:rsidR="00245223" w:rsidRPr="00C078FE" w:rsidRDefault="00245223" w:rsidP="00245223">
      <w:pPr>
        <w:ind w:left="4245" w:hanging="4245"/>
        <w:jc w:val="center"/>
        <w:rPr>
          <w:szCs w:val="28"/>
        </w:rPr>
      </w:pPr>
      <w:r w:rsidRPr="00C078FE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</w:t>
      </w:r>
      <w:r w:rsidRPr="00C078FE">
        <w:rPr>
          <w:szCs w:val="28"/>
        </w:rPr>
        <w:t xml:space="preserve"> от _____________ № _______</w:t>
      </w:r>
      <w:r>
        <w:rPr>
          <w:szCs w:val="28"/>
        </w:rPr>
        <w:t>_____</w:t>
      </w:r>
    </w:p>
    <w:p w:rsidR="00245223" w:rsidRPr="00C078FE" w:rsidRDefault="00245223" w:rsidP="00245223">
      <w:pPr>
        <w:widowControl w:val="0"/>
        <w:tabs>
          <w:tab w:val="left" w:pos="1134"/>
        </w:tabs>
        <w:spacing w:before="60"/>
        <w:jc w:val="center"/>
        <w:rPr>
          <w:rFonts w:eastAsia="PMingLiU"/>
          <w:bCs/>
          <w:szCs w:val="28"/>
        </w:rPr>
      </w:pPr>
    </w:p>
    <w:p w:rsidR="00245223" w:rsidRPr="00C078FE" w:rsidRDefault="00245223" w:rsidP="00245223">
      <w:pPr>
        <w:widowControl w:val="0"/>
        <w:tabs>
          <w:tab w:val="left" w:pos="1134"/>
        </w:tabs>
        <w:spacing w:before="60" w:after="60"/>
        <w:jc w:val="center"/>
        <w:rPr>
          <w:rFonts w:eastAsia="PMingLiU"/>
          <w:bCs/>
          <w:szCs w:val="28"/>
        </w:rPr>
      </w:pPr>
    </w:p>
    <w:p w:rsidR="00245223" w:rsidRPr="00AA25D6" w:rsidRDefault="00245223" w:rsidP="00245223">
      <w:pPr>
        <w:widowControl w:val="0"/>
        <w:tabs>
          <w:tab w:val="left" w:pos="0"/>
        </w:tabs>
        <w:spacing w:line="264" w:lineRule="auto"/>
        <w:jc w:val="center"/>
        <w:rPr>
          <w:rFonts w:eastAsia="PMingLiU"/>
          <w:b/>
          <w:bCs/>
          <w:szCs w:val="28"/>
        </w:rPr>
      </w:pPr>
      <w:r w:rsidRPr="00AA25D6">
        <w:rPr>
          <w:rFonts w:eastAsia="PMingLiU"/>
          <w:b/>
          <w:bCs/>
          <w:szCs w:val="28"/>
        </w:rPr>
        <w:t>Административный регламент</w:t>
      </w:r>
    </w:p>
    <w:p w:rsidR="00245223" w:rsidRPr="00AA25D6" w:rsidRDefault="00245223" w:rsidP="00245223">
      <w:pPr>
        <w:widowControl w:val="0"/>
        <w:tabs>
          <w:tab w:val="left" w:pos="1134"/>
        </w:tabs>
        <w:spacing w:line="264" w:lineRule="auto"/>
        <w:jc w:val="center"/>
        <w:rPr>
          <w:rFonts w:eastAsia="PMingLiU"/>
          <w:b/>
          <w:bCs/>
          <w:szCs w:val="28"/>
        </w:rPr>
      </w:pPr>
      <w:r w:rsidRPr="00AA25D6">
        <w:rPr>
          <w:rFonts w:eastAsia="PMingLiU"/>
          <w:b/>
          <w:bCs/>
          <w:szCs w:val="28"/>
        </w:rPr>
        <w:t>предоставления муниципальной услуги «Выдача разрешений на вступление в брак лицам, достигшим возраста шестнадцати лет»</w:t>
      </w:r>
    </w:p>
    <w:p w:rsidR="00245223" w:rsidRPr="00AA25D6" w:rsidRDefault="00245223" w:rsidP="00245223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/>
          <w:bCs/>
          <w:kern w:val="32"/>
          <w:szCs w:val="28"/>
        </w:rPr>
      </w:pPr>
    </w:p>
    <w:p w:rsidR="00245223" w:rsidRPr="00AA25D6" w:rsidRDefault="00245223" w:rsidP="00245223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/>
          <w:bCs/>
          <w:kern w:val="32"/>
          <w:szCs w:val="28"/>
        </w:rPr>
      </w:pPr>
      <w:r w:rsidRPr="00AA25D6">
        <w:rPr>
          <w:b/>
          <w:bCs/>
          <w:kern w:val="32"/>
          <w:szCs w:val="28"/>
          <w:lang w:val="en-US"/>
        </w:rPr>
        <w:t>I</w:t>
      </w:r>
      <w:r w:rsidRPr="00AA25D6">
        <w:rPr>
          <w:b/>
          <w:bCs/>
          <w:kern w:val="32"/>
          <w:szCs w:val="28"/>
        </w:rPr>
        <w:t>. Общие положения</w:t>
      </w: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Toc98770269"/>
      <w:bookmarkEnd w:id="0"/>
      <w:r w:rsidRPr="00AA25D6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  <w:bookmarkEnd w:id="2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 «Выдача разрешения на вступление в брак лицам, достигшим возраста шестнадцати лет» (далее - Муниципальная услуга) Администрацией городского округа Лыткарино (далее – Администрация).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1.2. </w:t>
      </w:r>
      <w:proofErr w:type="gramStart"/>
      <w:r w:rsidRPr="00AA25D6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</w:t>
      </w:r>
      <w:r w:rsidRPr="00AA25D6" w:rsidDel="00EE19D3">
        <w:rPr>
          <w:sz w:val="28"/>
          <w:szCs w:val="28"/>
        </w:rPr>
        <w:t xml:space="preserve"> </w:t>
      </w:r>
      <w:r w:rsidRPr="00AA25D6">
        <w:rPr>
          <w:sz w:val="28"/>
          <w:szCs w:val="28"/>
        </w:rPr>
        <w:t>формы контроля за исполнением административного регламента и досудебный</w:t>
      </w:r>
      <w:proofErr w:type="gramEnd"/>
      <w:r w:rsidRPr="00AA25D6">
        <w:rPr>
          <w:sz w:val="28"/>
          <w:szCs w:val="28"/>
        </w:rPr>
        <w:t xml:space="preserve"> (внесудебный) порядок обжалования решений и действий (бездействия) Администрации, МФЦ, а также их должностных лиц, муниципальных служащих, работников. 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245223" w:rsidRPr="00AA25D6" w:rsidRDefault="00245223" w:rsidP="00245223">
      <w:pPr>
        <w:pStyle w:val="111"/>
        <w:spacing w:line="264" w:lineRule="auto"/>
        <w:ind w:firstLine="709"/>
      </w:pPr>
      <w:r w:rsidRPr="00AA25D6">
        <w:t>1.3.1. 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1.3.2.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7" w:history="1">
        <w:r w:rsidRPr="00AA25D6">
          <w:rPr>
            <w:rStyle w:val="aa"/>
            <w:sz w:val="28"/>
            <w:szCs w:val="28"/>
          </w:rPr>
          <w:t>www.uslugi.mosreg.ru</w:t>
        </w:r>
      </w:hyperlink>
      <w:r w:rsidRPr="00AA25D6">
        <w:rPr>
          <w:sz w:val="28"/>
          <w:szCs w:val="28"/>
        </w:rPr>
        <w:t>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1.3.3.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1.3.5. Учредитель МФЦ - орган местного самоуправления, являющийся учредителем МФЦ.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1.3.6.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1.3.7.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245223" w:rsidRPr="00AA25D6" w:rsidRDefault="00245223" w:rsidP="00245223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8"/>
      <w:bookmarkStart w:id="4" w:name="_Toc98770270"/>
      <w:bookmarkEnd w:id="3"/>
      <w:r w:rsidRPr="00AA25D6">
        <w:rPr>
          <w:rFonts w:ascii="Times New Roman" w:hAnsi="Times New Roman" w:cs="Times New Roman"/>
          <w:sz w:val="28"/>
          <w:szCs w:val="28"/>
        </w:rPr>
        <w:t>2. Круг Заявителей</w:t>
      </w:r>
      <w:bookmarkEnd w:id="4"/>
    </w:p>
    <w:p w:rsidR="00245223" w:rsidRPr="00AA25D6" w:rsidRDefault="00245223" w:rsidP="00245223">
      <w:pPr>
        <w:pStyle w:val="ConsPlusTitle"/>
        <w:spacing w:line="264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45223" w:rsidRPr="00AA25D6" w:rsidRDefault="00245223" w:rsidP="00245223">
      <w:pPr>
        <w:spacing w:line="264" w:lineRule="auto"/>
        <w:jc w:val="both"/>
        <w:rPr>
          <w:szCs w:val="28"/>
        </w:rPr>
      </w:pPr>
      <w:r w:rsidRPr="00AA25D6">
        <w:rPr>
          <w:szCs w:val="28"/>
        </w:rPr>
        <w:t xml:space="preserve"> </w:t>
      </w:r>
      <w:r w:rsidRPr="00AA25D6">
        <w:rPr>
          <w:szCs w:val="28"/>
        </w:rPr>
        <w:tab/>
        <w:t>2.1. Муниципальная услуга предоставляется физическим лицам, обратившимся в Администрацию по месту жительства с запросом о предоставлении Муниципальной услуги (далее – заявитель).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2.2. Категории заявителей: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2.2.1. Лица, достигшие возраста шестнадцати лет, имеющие место жительства на территории городского округа Лыткарино.</w:t>
      </w:r>
    </w:p>
    <w:p w:rsidR="00245223" w:rsidRDefault="00245223" w:rsidP="00245223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 если место жительства одного из лиц, желающих вступить в брак и достигших возраста шестнадцати лет отличное от места жительства другого лица, желающего вступить в брак и достигшего возраста шестнадцати лет, то запрос на выдачу разрешения на вступление в брак подается в Администрацию городского округа по выбору заявителей.</w:t>
      </w:r>
    </w:p>
    <w:p w:rsidR="00245223" w:rsidRPr="00BA744B" w:rsidRDefault="00245223" w:rsidP="00245223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3"/>
      <w:bookmarkStart w:id="6" w:name="Par104"/>
      <w:bookmarkStart w:id="7" w:name="_Toc98770271"/>
      <w:bookmarkEnd w:id="5"/>
      <w:bookmarkEnd w:id="6"/>
      <w:r w:rsidRPr="00AA25D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  <w:bookmarkEnd w:id="7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_Toc98770272"/>
      <w:r w:rsidRPr="00AA25D6">
        <w:rPr>
          <w:rFonts w:ascii="Times New Roman" w:hAnsi="Times New Roman" w:cs="Times New Roman"/>
          <w:sz w:val="28"/>
          <w:szCs w:val="28"/>
        </w:rPr>
        <w:t>3. Наименование Муниципальной услуги</w:t>
      </w:r>
      <w:bookmarkEnd w:id="8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3.1. Муниципальная услуга «Выдача разрешения на вступление в брак лицам, достигшим возраста шестнадцати лет».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_Toc98770273"/>
      <w:r w:rsidRPr="00AA25D6">
        <w:rPr>
          <w:rFonts w:ascii="Times New Roman" w:hAnsi="Times New Roman" w:cs="Times New Roman"/>
          <w:sz w:val="28"/>
          <w:szCs w:val="28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9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4.1. Органом ответственным за предоставление Муниципальной услуги, является Администрация. </w:t>
      </w:r>
    </w:p>
    <w:p w:rsidR="00245223" w:rsidRPr="00AA25D6" w:rsidRDefault="00245223" w:rsidP="00245223">
      <w:pPr>
        <w:pStyle w:val="af7"/>
        <w:spacing w:line="264" w:lineRule="auto"/>
        <w:ind w:left="0"/>
        <w:rPr>
          <w:i w:val="0"/>
        </w:rPr>
      </w:pPr>
      <w:r w:rsidRPr="00AA25D6">
        <w:rPr>
          <w:i w:val="0"/>
        </w:rPr>
        <w:t>4.2.</w:t>
      </w:r>
      <w:r w:rsidRPr="00AA25D6">
        <w:t xml:space="preserve"> </w:t>
      </w:r>
      <w:r w:rsidRPr="00AA25D6">
        <w:rPr>
          <w:i w:val="0"/>
        </w:rPr>
        <w:t>Непосредственное предоставление Муниципальной услуги осуществляет отдел по делам несовершеннолетних и защите из прав Администрации городского округа Лыткарино</w:t>
      </w:r>
      <w:r>
        <w:rPr>
          <w:i w:val="0"/>
        </w:rPr>
        <w:t xml:space="preserve"> (далее – Отдел)</w:t>
      </w:r>
      <w:r w:rsidRPr="00AA25D6">
        <w:rPr>
          <w:i w:val="0"/>
        </w:rPr>
        <w:t>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4.3. В случае</w:t>
      </w:r>
      <w:proofErr w:type="gramStart"/>
      <w:r w:rsidRPr="00AA25D6">
        <w:rPr>
          <w:sz w:val="28"/>
          <w:szCs w:val="28"/>
        </w:rPr>
        <w:t>,</w:t>
      </w:r>
      <w:proofErr w:type="gramEnd"/>
      <w:r w:rsidRPr="00AA25D6">
        <w:rPr>
          <w:sz w:val="28"/>
          <w:szCs w:val="28"/>
        </w:rPr>
        <w:t xml:space="preserve"> если запрос подается в МФЦ, решение об отказе в приеме запроса и документов и (или) информации,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_Toc98770274"/>
      <w:r w:rsidRPr="00AA25D6">
        <w:rPr>
          <w:rFonts w:ascii="Times New Roman" w:hAnsi="Times New Roman" w:cs="Times New Roman"/>
          <w:sz w:val="28"/>
          <w:szCs w:val="28"/>
        </w:rPr>
        <w:t>5. Результат предоставления Муниципальной услуги</w:t>
      </w:r>
      <w:bookmarkEnd w:id="10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5.1. Результатом предоставления Муниципальной услуги является: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5.1.1. Решение о разрешении на вступление в брак, которое оформляется в соответствии с</w:t>
      </w:r>
      <w:r w:rsidRPr="00AA25D6">
        <w:rPr>
          <w:color w:val="000000"/>
          <w:sz w:val="28"/>
          <w:szCs w:val="28"/>
        </w:rPr>
        <w:t xml:space="preserve"> приложением 1 к настоящему Административному регламенту.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5.1.2. Решение об отказе в предоставлении Муниципальной услуги, которое оформляется в соответствии с</w:t>
      </w:r>
      <w:r w:rsidRPr="00AA25D6">
        <w:rPr>
          <w:color w:val="000000"/>
          <w:sz w:val="28"/>
          <w:szCs w:val="28"/>
        </w:rPr>
        <w:t xml:space="preserve"> приложением 2 к настоящему Административному регламенту</w:t>
      </w:r>
      <w:r w:rsidRPr="00AA25D6">
        <w:rPr>
          <w:sz w:val="28"/>
          <w:szCs w:val="28"/>
        </w:rPr>
        <w:t>.</w:t>
      </w:r>
    </w:p>
    <w:p w:rsidR="00245223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5.2. </w:t>
      </w:r>
      <w:proofErr w:type="gramStart"/>
      <w:r w:rsidRPr="00AA25D6">
        <w:rPr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245223">
        <w:rPr>
          <w:sz w:val="28"/>
          <w:szCs w:val="28"/>
        </w:rPr>
        <w:t>Модуле МФЦ ЕИС ОУ (указать наименование информационной системы, в которой фиксируется факт получения заявителем результата предоставления Муниципальной услуги:</w:t>
      </w:r>
      <w:proofErr w:type="gramEnd"/>
      <w:r w:rsidRPr="00245223">
        <w:rPr>
          <w:sz w:val="28"/>
          <w:szCs w:val="28"/>
        </w:rPr>
        <w:t xml:space="preserve"> ЕИС ОУ, Модуль МФЦ ЕИС ОУ, РПГУ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5.3. Сведения о предоставлении Муниципальной услуги, </w:t>
      </w:r>
      <w:r w:rsidRPr="00AA25D6">
        <w:rPr>
          <w:sz w:val="28"/>
          <w:szCs w:val="28"/>
        </w:rPr>
        <w:br/>
        <w:t>в том числе с приложением электронного образа результата предоставления Муниципальной услуги, не подлежат размещению в государственных реестрах, государственных информационных системах, официальном сайте городского округа Лыткарино.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5.4. Способы получения результата предоставления Муниципальной услуги: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5.4.1. В форме электронного документа в Личный кабинет на РПГУ.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Результат предоставления Муниципальной услуги (независимо </w:t>
      </w:r>
      <w:r w:rsidRPr="00AA25D6">
        <w:rPr>
          <w:szCs w:val="28"/>
        </w:rPr>
        <w:br/>
        <w:t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5.4.2. </w:t>
      </w:r>
      <w:r w:rsidRPr="00AA25D6">
        <w:rPr>
          <w:bCs/>
          <w:sz w:val="28"/>
          <w:szCs w:val="28"/>
        </w:rPr>
        <w:t>В МФЦ</w:t>
      </w:r>
      <w:r w:rsidRPr="00AA25D6">
        <w:rPr>
          <w:b/>
          <w:bCs/>
          <w:sz w:val="28"/>
          <w:szCs w:val="28"/>
        </w:rPr>
        <w:t xml:space="preserve"> </w:t>
      </w:r>
      <w:r w:rsidRPr="00AA25D6">
        <w:rPr>
          <w:sz w:val="28"/>
          <w:szCs w:val="28"/>
          <w:lang w:eastAsia="zh-CN"/>
        </w:rPr>
        <w:t xml:space="preserve">в </w:t>
      </w:r>
      <w:r w:rsidRPr="00AA25D6">
        <w:rPr>
          <w:sz w:val="28"/>
          <w:szCs w:val="28"/>
        </w:rPr>
        <w:t>виде</w:t>
      </w:r>
      <w:r w:rsidRPr="00AA25D6">
        <w:rPr>
          <w:sz w:val="28"/>
          <w:szCs w:val="28"/>
          <w:lang w:eastAsia="zh-CN"/>
        </w:rPr>
        <w:t xml:space="preserve"> распечатанного на бумажном носителе экземпляра электронного документа</w:t>
      </w:r>
      <w:r w:rsidRPr="00AA25D6">
        <w:rPr>
          <w:sz w:val="28"/>
          <w:szCs w:val="28"/>
        </w:rPr>
        <w:t>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  <w:lang w:eastAsia="zh-CN"/>
        </w:rPr>
      </w:pPr>
      <w:r w:rsidRPr="00AA25D6">
        <w:rPr>
          <w:sz w:val="28"/>
          <w:szCs w:val="28"/>
        </w:rPr>
        <w:t xml:space="preserve">В любом МФЦ </w:t>
      </w:r>
      <w:r w:rsidRPr="00AA25D6">
        <w:rPr>
          <w:sz w:val="28"/>
          <w:szCs w:val="28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муниципальной </w:t>
      </w:r>
      <w:proofErr w:type="gramStart"/>
      <w:r w:rsidRPr="00AA25D6">
        <w:rPr>
          <w:sz w:val="28"/>
          <w:szCs w:val="28"/>
          <w:lang w:eastAsia="zh-CN"/>
        </w:rPr>
        <w:t>услуги</w:t>
      </w:r>
      <w:proofErr w:type="gramEnd"/>
      <w:r w:rsidRPr="00AA25D6">
        <w:rPr>
          <w:sz w:val="28"/>
          <w:szCs w:val="28"/>
          <w:lang w:eastAsia="zh-CN"/>
        </w:rPr>
        <w:t xml:space="preserve"> в </w:t>
      </w:r>
      <w:r w:rsidRPr="00AA25D6">
        <w:rPr>
          <w:sz w:val="28"/>
          <w:szCs w:val="28"/>
        </w:rPr>
        <w:t>виде</w:t>
      </w:r>
      <w:r w:rsidRPr="00AA25D6">
        <w:rPr>
          <w:sz w:val="28"/>
          <w:szCs w:val="28"/>
          <w:lang w:eastAsia="zh-CN"/>
        </w:rPr>
        <w:t xml:space="preserve"> распечатанного на бумажном носителе экземпляра электронного документа</w:t>
      </w:r>
      <w:r w:rsidRPr="00AA25D6">
        <w:rPr>
          <w:sz w:val="28"/>
          <w:szCs w:val="28"/>
        </w:rPr>
        <w:t>, подписанного усиленной квалифицированной электронной подписью уполномоченного должностного лица Администрации</w:t>
      </w:r>
      <w:r w:rsidRPr="00AA25D6">
        <w:rPr>
          <w:sz w:val="28"/>
          <w:szCs w:val="28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5.4.3. Дополнительно заявителю обеспечена возможность получения результата муниципальной услуги в </w:t>
      </w:r>
      <w:r>
        <w:rPr>
          <w:sz w:val="28"/>
          <w:szCs w:val="28"/>
        </w:rPr>
        <w:t>Отделе</w:t>
      </w:r>
      <w:r w:rsidRPr="00AA25D6">
        <w:rPr>
          <w:sz w:val="28"/>
          <w:szCs w:val="28"/>
        </w:rPr>
        <w:t xml:space="preserve"> на бумажном носителе. 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_Toc98770275"/>
      <w:r w:rsidRPr="00AA25D6">
        <w:rPr>
          <w:rFonts w:ascii="Times New Roman" w:hAnsi="Times New Roman" w:cs="Times New Roman"/>
          <w:sz w:val="28"/>
          <w:szCs w:val="28"/>
        </w:rPr>
        <w:t>6. Срок предоставления муниципальной услуги</w:t>
      </w:r>
      <w:bookmarkEnd w:id="11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6.1. Срок предоставления Муниципальной услуги составляет 10 (десять) рабочих дней со дня регистрации Запроса о предоставлении Муниципальной услуги в Администрации.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6.2. Максимальный срок предоставления Муниципальной услуги составляет 10 (десять) рабочих дней со дня регистрации Запроса о предоставлении Муниципальной услуги в Администрации.</w:t>
      </w:r>
      <w:r w:rsidRPr="00AA25D6" w:rsidDel="00484546">
        <w:rPr>
          <w:sz w:val="28"/>
          <w:szCs w:val="28"/>
        </w:rPr>
        <w:t xml:space="preserve"> </w:t>
      </w:r>
      <w:bookmarkStart w:id="12" w:name="_Toc98770276"/>
    </w:p>
    <w:p w:rsidR="00245223" w:rsidRPr="00AA25D6" w:rsidRDefault="00245223" w:rsidP="00245223">
      <w:pPr>
        <w:pStyle w:val="ConsPlusTitle"/>
        <w:spacing w:line="264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25D6">
        <w:rPr>
          <w:rFonts w:ascii="Times New Roman" w:hAnsi="Times New Roman" w:cs="Times New Roman"/>
          <w:sz w:val="28"/>
          <w:szCs w:val="28"/>
        </w:rPr>
        <w:t>7. Правовые основания для предоставления Муниципальной услуги</w:t>
      </w:r>
      <w:bookmarkEnd w:id="12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110"/>
        <w:spacing w:line="264" w:lineRule="auto"/>
        <w:ind w:left="0" w:firstLine="709"/>
        <w:rPr>
          <w:lang w:eastAsia="ar-SA"/>
        </w:rPr>
      </w:pPr>
      <w:r w:rsidRPr="00AA25D6">
        <w:rPr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AA25D6">
        <w:t xml:space="preserve">досудебного (внесудебного) обжалования решений и действий (бездействия) Администрации, МФЦ, а также </w:t>
      </w:r>
      <w:r w:rsidRPr="00AA25D6">
        <w:br/>
        <w:t xml:space="preserve">их должностных лиц, муниципальных служащих, работников размещены </w:t>
      </w:r>
      <w:r w:rsidRPr="00AA25D6">
        <w:br/>
        <w:t xml:space="preserve">на </w:t>
      </w:r>
      <w:r w:rsidRPr="00AA25D6">
        <w:rPr>
          <w:lang w:eastAsia="ar-SA"/>
        </w:rPr>
        <w:t>официальном сайте городского округа Лыткарино в сети «Интернет», а также на РПГУ.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  <w:lang w:eastAsia="ar-SA"/>
        </w:rPr>
        <w:t xml:space="preserve">7.2. Перечень нормативных правовых актов Российской Федерации, Московской области, регулирующих предоставление </w:t>
      </w:r>
      <w:r w:rsidRPr="00AA25D6">
        <w:rPr>
          <w:sz w:val="28"/>
          <w:szCs w:val="28"/>
        </w:rPr>
        <w:t xml:space="preserve">Муниципальной </w:t>
      </w:r>
      <w:r w:rsidRPr="00AA25D6">
        <w:rPr>
          <w:sz w:val="28"/>
          <w:szCs w:val="28"/>
          <w:lang w:eastAsia="ar-SA"/>
        </w:rPr>
        <w:t>услуги, указан в приложении 3 к настоящему Административному регламенту.</w:t>
      </w:r>
    </w:p>
    <w:p w:rsidR="00245223" w:rsidRPr="00AA25D6" w:rsidRDefault="00245223" w:rsidP="00245223">
      <w:pPr>
        <w:pStyle w:val="ConsPlusNormal"/>
        <w:tabs>
          <w:tab w:val="left" w:pos="3920"/>
        </w:tabs>
        <w:spacing w:line="264" w:lineRule="auto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_Toc98770277"/>
      <w:r w:rsidRPr="00AA25D6">
        <w:rPr>
          <w:rFonts w:ascii="Times New Roman" w:hAnsi="Times New Roman" w:cs="Times New Roman"/>
          <w:sz w:val="28"/>
          <w:szCs w:val="28"/>
        </w:rPr>
        <w:t xml:space="preserve">8. Исчерпывающий перечень документов, </w:t>
      </w:r>
      <w:r w:rsidRPr="00AA25D6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</w:t>
      </w:r>
      <w:bookmarkEnd w:id="13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8.1. Исчерпывающий перечень документов, необходимых </w:t>
      </w:r>
      <w:r w:rsidRPr="00AA25D6">
        <w:rPr>
          <w:sz w:val="28"/>
          <w:szCs w:val="28"/>
        </w:rPr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8.1.1. Запрос по форме, приведенной в приложении 4 к настоящему Административному регламенту.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8.1.2. Документы, удостоверяющие личности </w:t>
      </w:r>
      <w:proofErr w:type="gramStart"/>
      <w:r w:rsidRPr="00AA25D6">
        <w:rPr>
          <w:sz w:val="28"/>
          <w:szCs w:val="28"/>
        </w:rPr>
        <w:t>вступающих</w:t>
      </w:r>
      <w:proofErr w:type="gramEnd"/>
      <w:r w:rsidRPr="00AA25D6">
        <w:rPr>
          <w:sz w:val="28"/>
          <w:szCs w:val="28"/>
        </w:rPr>
        <w:t xml:space="preserve"> в брак.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8.1.3. Документы, подтверждающие уважительную причину на вступление в брак лицам, достигшим возраста шестнадцати лет: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а)</w:t>
      </w:r>
      <w:r w:rsidRPr="00AA25D6">
        <w:rPr>
          <w:szCs w:val="28"/>
        </w:rPr>
        <w:t xml:space="preserve"> </w:t>
      </w:r>
      <w:r w:rsidRPr="00AA25D6">
        <w:rPr>
          <w:rFonts w:eastAsiaTheme="minorHAnsi"/>
          <w:szCs w:val="28"/>
          <w:lang w:eastAsia="en-US"/>
        </w:rPr>
        <w:t>справка медицинской организации государственной, муниципальной или частной систем здравоохранения о наличии беременности;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</w:t>
      </w:r>
      <w:r w:rsidRPr="00AA25D6">
        <w:rPr>
          <w:rFonts w:eastAsiaTheme="minorHAnsi"/>
          <w:szCs w:val="28"/>
          <w:lang w:eastAsia="en-US"/>
        </w:rPr>
        <w:t xml:space="preserve"> свидетельство о рождении общего ребенка (детей) у лиц, желающих вступить в брак, и свидетельство об установлении отцовства;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в)</w:t>
      </w:r>
      <w:r w:rsidRPr="00AA25D6">
        <w:rPr>
          <w:rFonts w:eastAsiaTheme="minorHAnsi"/>
          <w:szCs w:val="28"/>
          <w:lang w:eastAsia="en-US"/>
        </w:rPr>
        <w:t xml:space="preserve"> документы, подтверждающие непосредственную угрозу жизни одного из лиц, желающих вступить в брак.</w:t>
      </w:r>
    </w:p>
    <w:p w:rsidR="00245223" w:rsidRPr="00AA25D6" w:rsidRDefault="00245223" w:rsidP="00245223">
      <w:pPr>
        <w:pStyle w:val="ConsPlusNormal"/>
        <w:spacing w:line="264" w:lineRule="auto"/>
        <w:ind w:firstLine="708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</w:t>
      </w:r>
      <w:proofErr w:type="gramStart"/>
      <w:r w:rsidRPr="00AA25D6">
        <w:rPr>
          <w:sz w:val="28"/>
          <w:szCs w:val="28"/>
        </w:rPr>
        <w:t>подлежат представлению в рамках межведомственного информационного взаимодействия отсутствует</w:t>
      </w:r>
      <w:proofErr w:type="gramEnd"/>
      <w:r w:rsidRPr="00AA25D6">
        <w:rPr>
          <w:sz w:val="28"/>
          <w:szCs w:val="28"/>
        </w:rPr>
        <w:t>.</w:t>
      </w:r>
    </w:p>
    <w:p w:rsidR="00245223" w:rsidRPr="00AA25D6" w:rsidRDefault="00245223" w:rsidP="00245223">
      <w:pPr>
        <w:pStyle w:val="ConsPlusNormal"/>
        <w:spacing w:line="264" w:lineRule="auto"/>
        <w:ind w:firstLine="708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8.3. Требования к представлению документов (категорий документов), необходимых для предоставления Муниципальной услуги, приведены в приложении 5 к настоящему Административному регламенту.</w:t>
      </w:r>
    </w:p>
    <w:p w:rsidR="00245223" w:rsidRPr="00AA25D6" w:rsidRDefault="00245223" w:rsidP="00245223">
      <w:pPr>
        <w:pStyle w:val="110"/>
        <w:spacing w:line="264" w:lineRule="auto"/>
        <w:ind w:left="0" w:firstLine="709"/>
      </w:pPr>
      <w:r w:rsidRPr="00AA25D6">
        <w:t>8.4. Запрос может быть подан заявителем следующими способами:</w:t>
      </w:r>
    </w:p>
    <w:p w:rsidR="00245223" w:rsidRPr="00AA25D6" w:rsidRDefault="00245223" w:rsidP="00245223">
      <w:pPr>
        <w:pStyle w:val="110"/>
        <w:spacing w:line="264" w:lineRule="auto"/>
        <w:ind w:left="0" w:firstLine="709"/>
      </w:pPr>
      <w:r w:rsidRPr="00AA25D6">
        <w:t>8.4.1. Посредством РПГУ.</w:t>
      </w:r>
    </w:p>
    <w:p w:rsidR="00245223" w:rsidRPr="00AA25D6" w:rsidRDefault="00245223" w:rsidP="00245223">
      <w:pPr>
        <w:pStyle w:val="ConsPlusNormal"/>
        <w:spacing w:line="264" w:lineRule="auto"/>
        <w:ind w:firstLine="708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8.4.2. В МФЦ.</w:t>
      </w:r>
      <w:bookmarkStart w:id="14" w:name="Par150"/>
      <w:bookmarkStart w:id="15" w:name="Par158"/>
      <w:bookmarkStart w:id="16" w:name="Par164"/>
      <w:bookmarkEnd w:id="14"/>
      <w:bookmarkEnd w:id="15"/>
      <w:bookmarkEnd w:id="16"/>
    </w:p>
    <w:p w:rsidR="00245223" w:rsidRPr="00AA25D6" w:rsidRDefault="00245223" w:rsidP="00245223">
      <w:pPr>
        <w:pStyle w:val="ConsPlusNormal"/>
        <w:spacing w:line="264" w:lineRule="auto"/>
        <w:ind w:firstLine="708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8.4.3. В Админист</w:t>
      </w:r>
      <w:r>
        <w:rPr>
          <w:sz w:val="28"/>
          <w:szCs w:val="28"/>
        </w:rPr>
        <w:t>рацию лично.</w:t>
      </w:r>
      <w:r w:rsidRPr="00AA25D6">
        <w:rPr>
          <w:sz w:val="28"/>
          <w:szCs w:val="28"/>
        </w:rPr>
        <w:t xml:space="preserve"> </w:t>
      </w:r>
    </w:p>
    <w:p w:rsidR="00245223" w:rsidRPr="00AA25D6" w:rsidRDefault="00245223" w:rsidP="00245223">
      <w:pPr>
        <w:pStyle w:val="ConsPlusTitle"/>
        <w:spacing w:line="264" w:lineRule="auto"/>
        <w:outlineLvl w:val="2"/>
        <w:rPr>
          <w:rFonts w:ascii="Times New Roman" w:hAnsi="Times New Roman" w:cs="Times New Roman"/>
          <w:bCs w:val="0"/>
          <w:sz w:val="28"/>
          <w:szCs w:val="28"/>
        </w:rPr>
      </w:pPr>
      <w:bookmarkStart w:id="17" w:name="Par178"/>
      <w:bookmarkStart w:id="18" w:name="_Toc98770278"/>
      <w:bookmarkEnd w:id="17"/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25D6">
        <w:rPr>
          <w:rFonts w:ascii="Times New Roman" w:hAnsi="Times New Roman" w:cs="Times New Roman"/>
          <w:sz w:val="28"/>
          <w:szCs w:val="28"/>
        </w:rPr>
        <w:t xml:space="preserve">9. Исчерпывающий перечень </w:t>
      </w:r>
      <w:proofErr w:type="gramStart"/>
      <w:r w:rsidRPr="00AA25D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AA25D6">
        <w:rPr>
          <w:rFonts w:ascii="Times New Roman" w:hAnsi="Times New Roman" w:cs="Times New Roman"/>
          <w:sz w:val="28"/>
          <w:szCs w:val="28"/>
        </w:rPr>
        <w:t xml:space="preserve"> для отказа в приеме</w:t>
      </w: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25D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bookmarkEnd w:id="18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 Исчерпывающий перечень оснований для отказа в приеме документов, необходимых для предоставления Муниципальной услуги: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9.1.1. Обращение за предоставлением иной Муниципальной услугой.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2</w:t>
      </w:r>
      <w:r w:rsidRPr="00AA25D6">
        <w:rPr>
          <w:sz w:val="28"/>
          <w:szCs w:val="28"/>
        </w:rPr>
        <w:t xml:space="preserve">. Документы, необходимые для предоставления Муниципальной услуги, </w:t>
      </w:r>
      <w:proofErr w:type="gramStart"/>
      <w:r w:rsidRPr="00AA25D6">
        <w:rPr>
          <w:sz w:val="28"/>
          <w:szCs w:val="28"/>
        </w:rPr>
        <w:t>утратили силу отменены</w:t>
      </w:r>
      <w:proofErr w:type="gramEnd"/>
      <w:r w:rsidRPr="00AA25D6">
        <w:rPr>
          <w:color w:val="FF0000"/>
          <w:sz w:val="28"/>
          <w:szCs w:val="28"/>
        </w:rPr>
        <w:t xml:space="preserve"> </w:t>
      </w:r>
      <w:r w:rsidRPr="00AA25D6">
        <w:rPr>
          <w:sz w:val="28"/>
          <w:szCs w:val="28"/>
        </w:rPr>
        <w:t>или являются недействительными на момент обращения с запросом.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3</w:t>
      </w:r>
      <w:r w:rsidRPr="00AA25D6">
        <w:rPr>
          <w:sz w:val="28"/>
          <w:szCs w:val="28"/>
        </w:rPr>
        <w:t>.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:rsidR="00245223" w:rsidRPr="00AA25D6" w:rsidRDefault="00245223" w:rsidP="00245223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</w:rPr>
      </w:pPr>
      <w:r w:rsidRPr="00AA25D6">
        <w:rPr>
          <w:rFonts w:eastAsia="Times New Roman"/>
        </w:rPr>
        <w:t>9.1.</w:t>
      </w:r>
      <w:r>
        <w:rPr>
          <w:rFonts w:eastAsia="Times New Roman"/>
        </w:rPr>
        <w:t>3</w:t>
      </w:r>
      <w:r w:rsidRPr="00AA25D6">
        <w:rPr>
          <w:rFonts w:eastAsia="Times New Roman"/>
        </w:rPr>
        <w:t>.1. Отдельными графическими материалами, представленными в составе одного запроса.</w:t>
      </w:r>
    </w:p>
    <w:p w:rsidR="00245223" w:rsidRPr="00AA25D6" w:rsidRDefault="00245223" w:rsidP="00245223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</w:rPr>
      </w:pPr>
      <w:r w:rsidRPr="00AA25D6">
        <w:rPr>
          <w:rFonts w:eastAsia="Times New Roman"/>
        </w:rPr>
        <w:t>9.1.</w:t>
      </w:r>
      <w:r>
        <w:rPr>
          <w:rFonts w:eastAsia="Times New Roman"/>
        </w:rPr>
        <w:t>3</w:t>
      </w:r>
      <w:r w:rsidRPr="00AA25D6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:rsidR="00245223" w:rsidRPr="00AA25D6" w:rsidRDefault="00245223" w:rsidP="00245223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</w:rPr>
      </w:pPr>
      <w:r w:rsidRPr="00AA25D6">
        <w:rPr>
          <w:rFonts w:eastAsia="Times New Roman"/>
        </w:rPr>
        <w:t>9.1.</w:t>
      </w:r>
      <w:r>
        <w:rPr>
          <w:rFonts w:eastAsia="Times New Roman"/>
        </w:rPr>
        <w:t>3</w:t>
      </w:r>
      <w:r w:rsidRPr="00AA25D6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3</w:t>
      </w:r>
      <w:r w:rsidRPr="00AA25D6">
        <w:rPr>
          <w:sz w:val="28"/>
          <w:szCs w:val="28"/>
        </w:rPr>
        <w:t xml:space="preserve">.4. Сведениями, указанными в запросе и текстовыми, графическими материалами, представленными в составе одного запроса. 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4</w:t>
      </w:r>
      <w:r w:rsidRPr="00AA25D6">
        <w:rPr>
          <w:sz w:val="28"/>
          <w:szCs w:val="28"/>
        </w:rPr>
        <w:t>. Документы содержат подчистки и исправления текста, не заверенные в порядке, установленном законодательством Российской Федерации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5</w:t>
      </w:r>
      <w:r w:rsidRPr="00AA25D6">
        <w:rPr>
          <w:sz w:val="28"/>
          <w:szCs w:val="28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  <w:r w:rsidRPr="00AA25D6" w:rsidDel="008539D3">
        <w:rPr>
          <w:sz w:val="28"/>
          <w:szCs w:val="28"/>
        </w:rPr>
        <w:t xml:space="preserve"> 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6</w:t>
      </w:r>
      <w:r w:rsidRPr="00AA25D6">
        <w:rPr>
          <w:sz w:val="28"/>
          <w:szCs w:val="28"/>
        </w:rPr>
        <w:t>. Некорректное заполнение обязательных полей в Запросе (в форме Запроса).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7</w:t>
      </w:r>
      <w:r w:rsidRPr="00AA25D6">
        <w:rPr>
          <w:sz w:val="28"/>
          <w:szCs w:val="28"/>
        </w:rPr>
        <w:t>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8</w:t>
      </w:r>
      <w:r w:rsidRPr="00AA25D6">
        <w:rPr>
          <w:sz w:val="28"/>
          <w:szCs w:val="28"/>
        </w:rPr>
        <w:t>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9</w:t>
      </w:r>
      <w:r w:rsidRPr="00AA25D6">
        <w:rPr>
          <w:sz w:val="28"/>
          <w:szCs w:val="28"/>
        </w:rPr>
        <w:t>. Подача Запроса и иных документов в электронной форме, подписанных с использованием электронной подписи, не принадлежащей Заявителю.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9.1.1</w:t>
      </w:r>
      <w:r>
        <w:rPr>
          <w:sz w:val="28"/>
          <w:szCs w:val="28"/>
        </w:rPr>
        <w:t>0</w:t>
      </w:r>
      <w:r w:rsidRPr="00AA25D6">
        <w:rPr>
          <w:sz w:val="28"/>
          <w:szCs w:val="28"/>
        </w:rPr>
        <w:t xml:space="preserve">. </w:t>
      </w:r>
      <w:bookmarkStart w:id="19" w:name="_Hlk32198169"/>
      <w:r w:rsidRPr="00AA25D6">
        <w:rPr>
          <w:sz w:val="28"/>
          <w:szCs w:val="28"/>
        </w:rPr>
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</w:t>
      </w:r>
      <w:bookmarkEnd w:id="19"/>
      <w:r w:rsidRPr="00AA25D6">
        <w:rPr>
          <w:sz w:val="28"/>
          <w:szCs w:val="28"/>
        </w:rPr>
        <w:t>Запроса.</w:t>
      </w:r>
    </w:p>
    <w:p w:rsidR="00245223" w:rsidRPr="00AA25D6" w:rsidRDefault="00245223" w:rsidP="00245223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</w:rPr>
      </w:pPr>
      <w:r w:rsidRPr="00AA25D6">
        <w:rPr>
          <w:rFonts w:eastAsia="Times New Roman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245223" w:rsidRPr="00AA25D6" w:rsidRDefault="00245223" w:rsidP="00245223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_Toc98770279"/>
      <w:r w:rsidRPr="00AA25D6">
        <w:rPr>
          <w:rFonts w:ascii="Times New Roman" w:hAnsi="Times New Roman" w:cs="Times New Roman"/>
          <w:sz w:val="28"/>
          <w:szCs w:val="28"/>
        </w:rPr>
        <w:t>10. Исчерпывающий перечень оснований для приостановления или отказа в предоставлении Муниципальной услуги</w:t>
      </w:r>
      <w:bookmarkEnd w:id="20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10.1. Исчерпывающий перечень оснований для приостановления предоставления Муниципальной услуги отсутствует.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bookmarkStart w:id="21" w:name="Par197"/>
      <w:bookmarkEnd w:id="21"/>
      <w:r w:rsidRPr="00AA25D6">
        <w:rPr>
          <w:sz w:val="28"/>
          <w:szCs w:val="28"/>
        </w:rPr>
        <w:t>10.2. Исчерпывающий перечень оснований для отказа в предоставлении Муниципальной услуги:</w:t>
      </w:r>
    </w:p>
    <w:p w:rsidR="00245223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10.2.1. Несоответствие категории Заявителя кругу лиц, указанных в подразделе 2 настоящего Административного регламента.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10.2.2.  Не представлены документы, указанные в пункте 8.1.3 настоящего Административного регламента, подтверждающие право заявителей на вступление в брак.</w:t>
      </w:r>
    </w:p>
    <w:p w:rsidR="00245223" w:rsidRPr="00AA25D6" w:rsidRDefault="00245223" w:rsidP="00245223">
      <w:pPr>
        <w:pStyle w:val="ConsPlusNormal"/>
        <w:spacing w:line="264" w:lineRule="auto"/>
        <w:ind w:firstLine="708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10.2.</w:t>
      </w:r>
      <w:r>
        <w:rPr>
          <w:sz w:val="28"/>
          <w:szCs w:val="28"/>
        </w:rPr>
        <w:t>3</w:t>
      </w:r>
      <w:r w:rsidRPr="00AA25D6">
        <w:rPr>
          <w:sz w:val="28"/>
          <w:szCs w:val="28"/>
        </w:rPr>
        <w:t>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245223" w:rsidRPr="00AA25D6" w:rsidRDefault="00245223" w:rsidP="00245223">
      <w:pPr>
        <w:pStyle w:val="111"/>
        <w:numPr>
          <w:ilvl w:val="2"/>
          <w:numId w:val="0"/>
        </w:numPr>
        <w:spacing w:line="264" w:lineRule="auto"/>
        <w:ind w:firstLine="709"/>
        <w:rPr>
          <w:iCs/>
        </w:rPr>
      </w:pPr>
      <w:r w:rsidRPr="00AA25D6">
        <w:t>10.2.</w:t>
      </w:r>
      <w:r>
        <w:t>4</w:t>
      </w:r>
      <w:r w:rsidRPr="00AA25D6">
        <w:t>.</w:t>
      </w:r>
      <w:r w:rsidRPr="00AA25D6">
        <w:rPr>
          <w:iCs/>
        </w:rPr>
        <w:t xml:space="preserve"> Отзыв Запроса по инициативе заявителя.</w:t>
      </w:r>
    </w:p>
    <w:p w:rsidR="00245223" w:rsidRPr="00AA25D6" w:rsidRDefault="00245223" w:rsidP="00245223">
      <w:pPr>
        <w:pStyle w:val="ConsPlusNormal"/>
        <w:spacing w:line="264" w:lineRule="auto"/>
        <w:ind w:firstLine="708"/>
        <w:jc w:val="both"/>
        <w:rPr>
          <w:strike/>
          <w:sz w:val="28"/>
          <w:szCs w:val="28"/>
        </w:rPr>
      </w:pPr>
      <w:r w:rsidRPr="00AA25D6">
        <w:rPr>
          <w:sz w:val="28"/>
          <w:szCs w:val="28"/>
        </w:rPr>
        <w:t xml:space="preserve">10.3. </w:t>
      </w:r>
      <w:r w:rsidRPr="00AA25D6">
        <w:rPr>
          <w:color w:val="000000"/>
          <w:sz w:val="28"/>
          <w:szCs w:val="28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 ОУ.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245223" w:rsidRPr="00AA25D6" w:rsidRDefault="00245223" w:rsidP="00245223">
      <w:pPr>
        <w:pStyle w:val="ConsPlusTitle"/>
        <w:spacing w:line="264" w:lineRule="auto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2" w:name="_Toc98770280"/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25D6">
        <w:rPr>
          <w:rFonts w:ascii="Times New Roman" w:hAnsi="Times New Roman" w:cs="Times New Roman"/>
          <w:sz w:val="28"/>
          <w:szCs w:val="28"/>
        </w:rPr>
        <w:t>11. Размер платы, взимаемой с заявителя при предоставлении</w:t>
      </w:r>
      <w:r w:rsidRPr="00AA25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25D6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  <w:bookmarkEnd w:id="22"/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11.1. Муниципальная услуга предоставляется бесплатно.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20"/>
        <w:spacing w:before="0" w:line="264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Par213"/>
      <w:bookmarkStart w:id="24" w:name="_Toc91253247"/>
      <w:bookmarkStart w:id="25" w:name="_Toc98770281"/>
      <w:bookmarkEnd w:id="23"/>
      <w:r w:rsidRPr="00AA25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A25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AA25D6">
        <w:rPr>
          <w:rFonts w:ascii="Times New Roman" w:hAnsi="Times New Roman" w:cs="Times New Roman"/>
          <w:b w:val="0"/>
          <w:color w:val="auto"/>
          <w:sz w:val="28"/>
          <w:szCs w:val="28"/>
        </w:rPr>
        <w:t>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24"/>
      <w:bookmarkEnd w:id="25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center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_Toc91253248"/>
      <w:bookmarkStart w:id="27" w:name="_Toc98770282"/>
      <w:r w:rsidRPr="00AA25D6">
        <w:rPr>
          <w:rFonts w:ascii="Times New Roman" w:hAnsi="Times New Roman" w:cs="Times New Roman"/>
          <w:sz w:val="28"/>
          <w:szCs w:val="28"/>
        </w:rPr>
        <w:t>13. Срок регистрации запроса</w:t>
      </w:r>
      <w:bookmarkEnd w:id="26"/>
      <w:bookmarkEnd w:id="27"/>
    </w:p>
    <w:p w:rsidR="00245223" w:rsidRPr="00AA25D6" w:rsidRDefault="00245223" w:rsidP="00245223">
      <w:pPr>
        <w:pStyle w:val="ConsPlusTitle"/>
        <w:spacing w:line="264" w:lineRule="auto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45223" w:rsidRPr="00AA25D6" w:rsidRDefault="00245223" w:rsidP="00245223">
      <w:pPr>
        <w:pStyle w:val="110"/>
        <w:spacing w:line="264" w:lineRule="auto"/>
        <w:ind w:left="0" w:firstLine="709"/>
      </w:pPr>
      <w:r w:rsidRPr="00AA25D6">
        <w:t>13.1. Срок регистрации запроса в Администрации в случае, если он подан:</w:t>
      </w:r>
    </w:p>
    <w:p w:rsidR="00245223" w:rsidRPr="00AA25D6" w:rsidRDefault="00245223" w:rsidP="00245223">
      <w:pPr>
        <w:pStyle w:val="110"/>
        <w:spacing w:line="264" w:lineRule="auto"/>
        <w:ind w:left="0" w:firstLine="709"/>
      </w:pPr>
      <w:r w:rsidRPr="00AA25D6"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245223" w:rsidRPr="00AA25D6" w:rsidRDefault="00245223" w:rsidP="00245223">
      <w:pPr>
        <w:pStyle w:val="110"/>
        <w:spacing w:line="264" w:lineRule="auto"/>
        <w:ind w:left="0" w:firstLine="709"/>
      </w:pPr>
      <w:r w:rsidRPr="00AA25D6"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:rsidR="00245223" w:rsidRPr="00AA25D6" w:rsidRDefault="00245223" w:rsidP="00245223">
      <w:pPr>
        <w:pStyle w:val="110"/>
        <w:spacing w:line="264" w:lineRule="auto"/>
        <w:ind w:left="0" w:firstLine="709"/>
      </w:pPr>
      <w:r w:rsidRPr="00AA25D6">
        <w:t>13.1.3. Лично в Администрации – в день обращения.</w:t>
      </w:r>
    </w:p>
    <w:p w:rsidR="00245223" w:rsidRPr="00AA25D6" w:rsidRDefault="00245223" w:rsidP="00245223">
      <w:pPr>
        <w:pStyle w:val="110"/>
        <w:spacing w:line="264" w:lineRule="auto"/>
        <w:ind w:left="0" w:firstLine="709"/>
      </w:pPr>
      <w:r w:rsidRPr="00AA25D6">
        <w:t>13.1.4. По электронной почте или по почте – не позднее следующего рабочего дня после его поступления.</w:t>
      </w:r>
    </w:p>
    <w:p w:rsidR="00245223" w:rsidRPr="00AA25D6" w:rsidRDefault="00245223" w:rsidP="00245223">
      <w:pPr>
        <w:pStyle w:val="110"/>
        <w:spacing w:line="264" w:lineRule="auto"/>
        <w:ind w:left="0" w:firstLine="709"/>
      </w:pPr>
    </w:p>
    <w:p w:rsidR="00245223" w:rsidRPr="00AA25D6" w:rsidRDefault="00245223" w:rsidP="00245223">
      <w:pPr>
        <w:pStyle w:val="20"/>
        <w:spacing w:before="0"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Par250"/>
      <w:bookmarkStart w:id="29" w:name="_Toc91253249"/>
      <w:bookmarkStart w:id="30" w:name="_Toc98770283"/>
      <w:bookmarkEnd w:id="28"/>
      <w:r w:rsidRPr="00AA25D6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Pr="00AA25D6">
        <w:rPr>
          <w:rFonts w:ascii="Times New Roman" w:hAnsi="Times New Roman" w:cs="Times New Roman"/>
          <w:color w:val="auto"/>
          <w:sz w:val="28"/>
          <w:szCs w:val="28"/>
        </w:rPr>
        <w:br/>
        <w:t>в которых предоставляются Муниципальные услуги</w:t>
      </w:r>
      <w:bookmarkEnd w:id="29"/>
      <w:bookmarkEnd w:id="30"/>
    </w:p>
    <w:p w:rsidR="00245223" w:rsidRPr="00AA25D6" w:rsidRDefault="00245223" w:rsidP="00245223">
      <w:pPr>
        <w:spacing w:line="264" w:lineRule="auto"/>
        <w:jc w:val="center"/>
        <w:rPr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14.1. </w:t>
      </w:r>
      <w:proofErr w:type="gramStart"/>
      <w:r w:rsidRPr="00AA25D6">
        <w:rPr>
          <w:sz w:val="28"/>
          <w:szCs w:val="28"/>
        </w:rPr>
        <w:t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AA25D6">
        <w:rPr>
          <w:sz w:val="28"/>
          <w:szCs w:val="28"/>
        </w:rPr>
        <w:t xml:space="preserve"> </w:t>
      </w:r>
      <w:proofErr w:type="gramStart"/>
      <w:r w:rsidRPr="00AA25D6">
        <w:rPr>
          <w:sz w:val="28"/>
          <w:szCs w:val="28"/>
        </w:rPr>
        <w:t xml:space="preserve">для инвалидов и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sz w:val="28"/>
          <w:szCs w:val="28"/>
        </w:rPr>
        <w:t xml:space="preserve">от 22.10.2009 </w:t>
      </w:r>
      <w:r w:rsidRPr="00AA25D6">
        <w:rPr>
          <w:sz w:val="28"/>
          <w:szCs w:val="28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20"/>
        <w:spacing w:before="0"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91253250"/>
      <w:bookmarkStart w:id="32" w:name="_Toc98770284"/>
      <w:r w:rsidRPr="00AA25D6">
        <w:rPr>
          <w:rFonts w:ascii="Times New Roman" w:hAnsi="Times New Roman" w:cs="Times New Roman"/>
          <w:color w:val="auto"/>
          <w:sz w:val="28"/>
          <w:szCs w:val="28"/>
        </w:rPr>
        <w:t>15. Показатели качества и доступности Муниципальной услуги</w:t>
      </w:r>
      <w:bookmarkEnd w:id="31"/>
      <w:bookmarkEnd w:id="32"/>
    </w:p>
    <w:p w:rsidR="00245223" w:rsidRPr="00AA25D6" w:rsidRDefault="00245223" w:rsidP="00245223">
      <w:pPr>
        <w:spacing w:line="264" w:lineRule="auto"/>
        <w:jc w:val="center"/>
        <w:rPr>
          <w:szCs w:val="28"/>
        </w:rPr>
      </w:pP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 Показателями качества и доступности Муниципальной услуги являются: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15.1.1. Доступность электронных форм документов, необходимых для предоставления Муниципальной услуги.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15.1.4. Доступность инструментов совершения в электронном виде платежей, необходимых для получения Муниципальной услуги.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15.1.6. Соблюдение установленного времени ожидания в очереди </w:t>
      </w:r>
      <w:r w:rsidRPr="00AA25D6">
        <w:rPr>
          <w:szCs w:val="28"/>
        </w:rPr>
        <w:br/>
        <w:t>при приеме запроса и при получении результата предоставления Муниципальной услуги.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15.1.7. Отсутствие обоснованных жалоб со стороны заявителей </w:t>
      </w:r>
      <w:r w:rsidRPr="00AA25D6">
        <w:rPr>
          <w:sz w:val="28"/>
          <w:szCs w:val="28"/>
        </w:rPr>
        <w:br/>
        <w:t>по результатам предоставления Муниципальной услуги.</w:t>
      </w:r>
    </w:p>
    <w:p w:rsidR="00245223" w:rsidRPr="00AA25D6" w:rsidRDefault="00245223" w:rsidP="00245223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_Toc91253251"/>
      <w:bookmarkStart w:id="34" w:name="_Toc98770285"/>
      <w:r w:rsidRPr="00AA25D6">
        <w:rPr>
          <w:rFonts w:ascii="Times New Roman" w:hAnsi="Times New Roman" w:cs="Times New Roman"/>
          <w:sz w:val="28"/>
          <w:szCs w:val="28"/>
        </w:rPr>
        <w:t xml:space="preserve">16. Требования к предоставлению Муниципальной услуги, </w:t>
      </w:r>
      <w:r w:rsidRPr="00AA25D6">
        <w:rPr>
          <w:rFonts w:ascii="Times New Roman" w:hAnsi="Times New Roman" w:cs="Times New Roman"/>
          <w:sz w:val="28"/>
          <w:szCs w:val="28"/>
        </w:rPr>
        <w:br/>
        <w:t xml:space="preserve">в том числе учитывающие особенности предоставления </w:t>
      </w:r>
      <w:r w:rsidRPr="00AA25D6">
        <w:rPr>
          <w:rFonts w:ascii="Times New Roman" w:hAnsi="Times New Roman" w:cs="Times New Roman"/>
          <w:sz w:val="28"/>
          <w:szCs w:val="28"/>
        </w:rPr>
        <w:br/>
        <w:t>Муниципальной услуги в МФЦ и особенности предоставления Муниципальной услуги в электронной форме</w:t>
      </w:r>
      <w:bookmarkEnd w:id="33"/>
      <w:bookmarkEnd w:id="34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</w:rPr>
        <w:t xml:space="preserve">16.1. </w:t>
      </w:r>
      <w:r w:rsidRPr="00AA25D6">
        <w:rPr>
          <w:szCs w:val="28"/>
          <w:lang w:eastAsia="ar-SA"/>
        </w:rPr>
        <w:t xml:space="preserve">Услуги, которые являются необходимыми и обязательными </w:t>
      </w:r>
      <w:r w:rsidRPr="00AA25D6">
        <w:rPr>
          <w:szCs w:val="28"/>
          <w:lang w:eastAsia="ar-SA"/>
        </w:rPr>
        <w:br/>
        <w:t xml:space="preserve">для предоставления </w:t>
      </w:r>
      <w:r w:rsidRPr="00AA25D6">
        <w:rPr>
          <w:szCs w:val="28"/>
        </w:rPr>
        <w:t xml:space="preserve">Муниципальной </w:t>
      </w:r>
      <w:r w:rsidRPr="00AA25D6">
        <w:rPr>
          <w:szCs w:val="28"/>
          <w:lang w:eastAsia="ar-SA"/>
        </w:rPr>
        <w:t>услуги, отсутствуют.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 xml:space="preserve">16.2. Информационные системы, используемые для предоставления </w:t>
      </w:r>
      <w:r w:rsidRPr="00AA25D6">
        <w:rPr>
          <w:szCs w:val="28"/>
        </w:rPr>
        <w:t xml:space="preserve">Муниципальной </w:t>
      </w:r>
      <w:r w:rsidRPr="00AA25D6">
        <w:rPr>
          <w:szCs w:val="28"/>
          <w:lang w:eastAsia="ar-SA"/>
        </w:rPr>
        <w:t>услуги: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16.2.1. РПГУ.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16.2.2. ЕИС ОУ.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  <w:lang w:eastAsia="ar-SA"/>
        </w:rPr>
        <w:t xml:space="preserve">16.2.3. </w:t>
      </w:r>
      <w:r w:rsidRPr="00AA25D6">
        <w:rPr>
          <w:szCs w:val="28"/>
        </w:rPr>
        <w:t>Модуль МФЦ ЕИС ОУ.</w:t>
      </w:r>
    </w:p>
    <w:p w:rsidR="00245223" w:rsidRDefault="00245223" w:rsidP="00245223">
      <w:pPr>
        <w:spacing w:line="264" w:lineRule="auto"/>
        <w:ind w:firstLine="709"/>
        <w:jc w:val="both"/>
        <w:rPr>
          <w:b/>
          <w:szCs w:val="28"/>
        </w:rPr>
      </w:pPr>
      <w:r w:rsidRPr="00BE17F8">
        <w:rPr>
          <w:color w:val="FF0000"/>
          <w:szCs w:val="28"/>
        </w:rPr>
        <w:t xml:space="preserve">16.2.4. _____ </w:t>
      </w:r>
      <w:r w:rsidRPr="00245223">
        <w:rPr>
          <w:b/>
          <w:szCs w:val="28"/>
        </w:rPr>
        <w:t>(</w:t>
      </w:r>
      <w:r w:rsidRPr="00245223">
        <w:rPr>
          <w:b/>
          <w:i/>
          <w:szCs w:val="28"/>
        </w:rPr>
        <w:t>указать наименование информационной системы, используемой при предоставлении Муниципальной услуги</w:t>
      </w:r>
      <w:r w:rsidRPr="00245223">
        <w:rPr>
          <w:b/>
          <w:szCs w:val="28"/>
        </w:rPr>
        <w:t xml:space="preserve">). 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16.3. Особенности предоставления Муниципальной услуги в МФЦ.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 xml:space="preserve">16.3.1. </w:t>
      </w:r>
      <w:r w:rsidRPr="00AA25D6">
        <w:rPr>
          <w:szCs w:val="28"/>
        </w:rPr>
        <w:t xml:space="preserve">Подача запросов, документов, необходимых для получения Муниципальной услуги, а также получение результатов предоставления Муниципальной </w:t>
      </w:r>
      <w:proofErr w:type="gramStart"/>
      <w:r w:rsidRPr="00AA25D6">
        <w:rPr>
          <w:szCs w:val="28"/>
        </w:rPr>
        <w:t>услуги</w:t>
      </w:r>
      <w:proofErr w:type="gramEnd"/>
      <w:r w:rsidRPr="00AA25D6">
        <w:rPr>
          <w:szCs w:val="28"/>
        </w:rPr>
        <w:t xml:space="preserve"> </w:t>
      </w:r>
      <w:bookmarkStart w:id="35" w:name="_Hlk21447721"/>
      <w:r w:rsidRPr="00AA25D6">
        <w:rPr>
          <w:szCs w:val="28"/>
        </w:rPr>
        <w:t xml:space="preserve">в виде распечатанного на бумажном носителе экземпляра электронного документа </w:t>
      </w:r>
      <w:bookmarkEnd w:id="35"/>
      <w:r w:rsidRPr="00AA25D6">
        <w:rPr>
          <w:szCs w:val="28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Pr="00AA25D6">
        <w:rPr>
          <w:szCs w:val="28"/>
        </w:rPr>
        <w:t>услуги</w:t>
      </w:r>
      <w:proofErr w:type="gramEnd"/>
      <w:r w:rsidRPr="00AA25D6">
        <w:rPr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 xml:space="preserve">16.3.2. </w:t>
      </w:r>
      <w:proofErr w:type="gramStart"/>
      <w:r w:rsidRPr="00AA25D6">
        <w:rPr>
          <w:szCs w:val="28"/>
          <w:lang w:eastAsia="ar-SA"/>
        </w:rPr>
        <w:t xml:space="preserve">Предоставление </w:t>
      </w:r>
      <w:r w:rsidRPr="00AA25D6">
        <w:rPr>
          <w:szCs w:val="28"/>
        </w:rPr>
        <w:t xml:space="preserve">Муниципальной </w:t>
      </w:r>
      <w:r w:rsidRPr="00AA25D6">
        <w:rPr>
          <w:szCs w:val="28"/>
          <w:lang w:eastAsia="ar-SA"/>
        </w:rPr>
        <w:t xml:space="preserve">услуги в МФЦ осуществляется в части подачи заявления и выдачи результата Муниципальной услуги в соответствии Федеральным законом от 27.07.2010 № 210-ФЗ «Об организации предоставления государственных и муниципальных услуг» (далее - Федеральный закон от 27.07.2010 № 210-ФЗ), постановлением Правительства Российской Федерации </w:t>
      </w:r>
      <w:r w:rsidRPr="00AA25D6">
        <w:rPr>
          <w:color w:val="000000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AA25D6">
        <w:rPr>
          <w:szCs w:val="28"/>
          <w:lang w:eastAsia="ar-SA"/>
        </w:rPr>
        <w:t>соглашением</w:t>
      </w:r>
      <w:proofErr w:type="gramEnd"/>
      <w:r w:rsidRPr="00AA25D6">
        <w:rPr>
          <w:szCs w:val="28"/>
          <w:lang w:eastAsia="ar-SA"/>
        </w:rPr>
        <w:t xml:space="preserve"> о взаимодействии между </w:t>
      </w:r>
      <w:r w:rsidRPr="00AA25D6">
        <w:rPr>
          <w:szCs w:val="28"/>
        </w:rPr>
        <w:t>Администрацией</w:t>
      </w:r>
      <w:r w:rsidRPr="00AA25D6">
        <w:rPr>
          <w:szCs w:val="28"/>
          <w:lang w:eastAsia="ar-SA"/>
        </w:rPr>
        <w:t xml:space="preserve"> и </w:t>
      </w:r>
      <w:r>
        <w:rPr>
          <w:szCs w:val="28"/>
          <w:lang w:eastAsia="ar-SA"/>
        </w:rPr>
        <w:t>МФЦ</w:t>
      </w:r>
      <w:r w:rsidRPr="00AA25D6">
        <w:rPr>
          <w:szCs w:val="28"/>
          <w:lang w:eastAsia="ar-SA"/>
        </w:rPr>
        <w:t>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  <w:lang w:eastAsia="ar-SA"/>
        </w:rPr>
        <w:t xml:space="preserve">16.3.3. </w:t>
      </w:r>
      <w:r w:rsidRPr="00AA25D6">
        <w:rPr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16.3.4. Перечень МФЦ Московской области размещен на официальном сайте </w:t>
      </w:r>
      <w:r>
        <w:rPr>
          <w:szCs w:val="28"/>
        </w:rPr>
        <w:t>МФЦ</w:t>
      </w:r>
      <w:r w:rsidRPr="00AA25D6">
        <w:rPr>
          <w:szCs w:val="28"/>
        </w:rPr>
        <w:t>, а также на РПГУ.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16.3.5. В МФЦ исключается</w:t>
      </w:r>
      <w:r w:rsidRPr="00AA25D6">
        <w:rPr>
          <w:szCs w:val="28"/>
          <w:vertAlign w:val="superscript"/>
        </w:rPr>
        <w:t xml:space="preserve"> </w:t>
      </w:r>
      <w:r w:rsidRPr="00AA25D6">
        <w:rPr>
          <w:szCs w:val="28"/>
        </w:rPr>
        <w:t>взаимодействие заявителя с должностными лицами Администрации.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16.3.6. При предоставлении Муниципальной услуги в МФЦ, </w:t>
      </w:r>
      <w:r w:rsidRPr="00AA25D6">
        <w:rPr>
          <w:szCs w:val="28"/>
        </w:rPr>
        <w:br/>
        <w:t xml:space="preserve">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</w:t>
      </w:r>
      <w:r w:rsidRPr="00AA25D6">
        <w:rPr>
          <w:szCs w:val="28"/>
          <w:lang w:eastAsia="ar-SA"/>
        </w:rPr>
        <w:t xml:space="preserve">от 27.07.2010 </w:t>
      </w:r>
      <w:r w:rsidRPr="00AA25D6">
        <w:rPr>
          <w:szCs w:val="28"/>
        </w:rPr>
        <w:t>№ 210-ФЗ.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16.4. Особенности предоставления Муниципальной услуги в электронной форме.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16.4.1. При подаче запроса посредством РПГУ заполняется </w:t>
      </w:r>
      <w:r w:rsidRPr="00AA25D6">
        <w:rPr>
          <w:szCs w:val="28"/>
        </w:rPr>
        <w:br/>
        <w:t xml:space="preserve">его интерактивная форма в карточке Муниципальной услуги на РПГУ </w:t>
      </w:r>
      <w:r w:rsidRPr="00AA25D6">
        <w:rPr>
          <w:szCs w:val="28"/>
        </w:rPr>
        <w:br/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16.4.2. Информирование заявителей о ходе рассмотрения запросов </w:t>
      </w:r>
      <w:r w:rsidRPr="00AA25D6">
        <w:rPr>
          <w:szCs w:val="28"/>
        </w:rPr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приемной Московской области +7 (800) 550-50-30.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16.4.3. </w:t>
      </w:r>
      <w:proofErr w:type="gramStart"/>
      <w:r w:rsidRPr="00AA25D6">
        <w:rPr>
          <w:szCs w:val="28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</w:t>
      </w:r>
      <w:r w:rsidRPr="00AA25D6">
        <w:rPr>
          <w:szCs w:val="28"/>
        </w:rPr>
        <w:br/>
        <w:t xml:space="preserve">от 31.10.2018 № 792/37 </w:t>
      </w:r>
      <w:bookmarkStart w:id="36" w:name="_Hlk22122561"/>
      <w:r w:rsidRPr="00AA25D6">
        <w:rPr>
          <w:color w:val="000000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6"/>
      <w:r w:rsidRPr="00AA25D6">
        <w:rPr>
          <w:szCs w:val="28"/>
        </w:rPr>
        <w:t xml:space="preserve">. </w:t>
      </w:r>
      <w:proofErr w:type="gramEnd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_Toc91253252"/>
      <w:bookmarkStart w:id="38" w:name="_Toc98770286"/>
      <w:r w:rsidRPr="00AA25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25D6">
        <w:rPr>
          <w:rFonts w:ascii="Times New Roman" w:hAnsi="Times New Roman" w:cs="Times New Roman"/>
          <w:sz w:val="28"/>
          <w:szCs w:val="28"/>
        </w:rPr>
        <w:t xml:space="preserve">. Состав, последовательность </w:t>
      </w:r>
      <w:r w:rsidRPr="00AA25D6">
        <w:rPr>
          <w:rFonts w:ascii="Times New Roman" w:hAnsi="Times New Roman" w:cs="Times New Roman"/>
          <w:sz w:val="28"/>
          <w:szCs w:val="28"/>
        </w:rPr>
        <w:br/>
        <w:t>и сроки выполнения административных процедур</w:t>
      </w:r>
      <w:bookmarkEnd w:id="37"/>
      <w:bookmarkEnd w:id="38"/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45223" w:rsidRPr="00AA25D6" w:rsidRDefault="00245223" w:rsidP="00245223">
      <w:pPr>
        <w:pStyle w:val="20"/>
        <w:spacing w:before="0"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91253253"/>
      <w:bookmarkStart w:id="40" w:name="_Toc98770287"/>
      <w:r w:rsidRPr="00AA25D6">
        <w:rPr>
          <w:rFonts w:ascii="Times New Roman" w:hAnsi="Times New Roman" w:cs="Times New Roman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39"/>
      <w:bookmarkEnd w:id="40"/>
    </w:p>
    <w:p w:rsidR="00245223" w:rsidRPr="00AA25D6" w:rsidRDefault="00245223" w:rsidP="00245223">
      <w:pPr>
        <w:spacing w:line="264" w:lineRule="auto"/>
        <w:jc w:val="center"/>
        <w:rPr>
          <w:szCs w:val="28"/>
        </w:rPr>
      </w:pP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17.1. Перечень вариантов предоставления Муниципальной услуги отсутствует.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17.2.1. </w:t>
      </w:r>
      <w:proofErr w:type="gramStart"/>
      <w:r w:rsidRPr="00AA25D6">
        <w:rPr>
          <w:szCs w:val="28"/>
        </w:rPr>
        <w:t xml:space="preserve">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  <w:proofErr w:type="gramEnd"/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 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proofErr w:type="gramStart"/>
      <w:r w:rsidRPr="00AA25D6">
        <w:rPr>
          <w:szCs w:val="28"/>
        </w:rPr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</w:t>
      </w:r>
      <w:r>
        <w:rPr>
          <w:szCs w:val="28"/>
        </w:rPr>
        <w:t xml:space="preserve">результат предоставления Муниципальной услуги </w:t>
      </w:r>
      <w:r w:rsidRPr="00AA25D6">
        <w:rPr>
          <w:szCs w:val="28"/>
        </w:rPr>
        <w:t xml:space="preserve">лично, по электронной почте, почтовым отправлением в срок, не превышающий </w:t>
      </w:r>
      <w:r>
        <w:rPr>
          <w:szCs w:val="28"/>
        </w:rPr>
        <w:t>5</w:t>
      </w:r>
      <w:r w:rsidRPr="00AA25D6">
        <w:rPr>
          <w:szCs w:val="28"/>
        </w:rPr>
        <w:t xml:space="preserve"> рабочих дней со дня регистрации заявления о необходимости исправления опечаток и ошибок.</w:t>
      </w:r>
      <w:proofErr w:type="gramEnd"/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17.2.2. </w:t>
      </w:r>
      <w:proofErr w:type="gramStart"/>
      <w:r w:rsidRPr="00AA25D6">
        <w:rPr>
          <w:szCs w:val="28"/>
        </w:rPr>
        <w:t xml:space="preserve">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</w:t>
      </w:r>
      <w:r>
        <w:rPr>
          <w:szCs w:val="28"/>
        </w:rPr>
        <w:t>результат предоставления Муниципальной услуги</w:t>
      </w:r>
      <w:r w:rsidRPr="00AA25D6">
        <w:rPr>
          <w:szCs w:val="28"/>
        </w:rPr>
        <w:t xml:space="preserve"> по электронной почте, почтовым отправлением в срок, не превышающий </w:t>
      </w:r>
      <w:r>
        <w:rPr>
          <w:szCs w:val="28"/>
        </w:rPr>
        <w:t>5</w:t>
      </w:r>
      <w:r w:rsidRPr="00AA25D6">
        <w:rPr>
          <w:szCs w:val="28"/>
        </w:rPr>
        <w:t xml:space="preserve"> рабочих дней со дня регистрации заявления о необходимости исправления опечаток и ошибок.</w:t>
      </w:r>
      <w:proofErr w:type="gramEnd"/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17.3. Порядок выдачи дубликата документа, выданного по результатам предоставления Муниципальной услуги, не предусмотрен. </w:t>
      </w:r>
      <w:bookmarkStart w:id="41" w:name="Par332"/>
      <w:bookmarkEnd w:id="41"/>
    </w:p>
    <w:p w:rsidR="00245223" w:rsidRPr="00AA25D6" w:rsidRDefault="00245223" w:rsidP="00245223">
      <w:pPr>
        <w:pStyle w:val="ConsPlusNormal"/>
        <w:tabs>
          <w:tab w:val="left" w:pos="2467"/>
        </w:tabs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20"/>
        <w:spacing w:before="0"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91253254"/>
      <w:bookmarkStart w:id="43" w:name="_Toc98770288"/>
      <w:r w:rsidRPr="00AA25D6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42"/>
      <w:bookmarkEnd w:id="43"/>
    </w:p>
    <w:p w:rsidR="00245223" w:rsidRPr="00AA25D6" w:rsidRDefault="00245223" w:rsidP="00245223">
      <w:pPr>
        <w:spacing w:line="264" w:lineRule="auto"/>
        <w:jc w:val="center"/>
        <w:rPr>
          <w:szCs w:val="28"/>
        </w:rPr>
      </w:pP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18.1. Способы определения и предъявления необходимого заявителю варианта предоставления Муниципальной услуги не предусмотрены.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_Toc98770289"/>
      <w:r w:rsidRPr="00AA25D6">
        <w:rPr>
          <w:rFonts w:ascii="Times New Roman" w:hAnsi="Times New Roman" w:cs="Times New Roman"/>
          <w:sz w:val="28"/>
          <w:szCs w:val="28"/>
        </w:rPr>
        <w:t>19. Описание вариантов предоставления Муниципальной услуги</w:t>
      </w:r>
      <w:bookmarkEnd w:id="44"/>
    </w:p>
    <w:p w:rsidR="00245223" w:rsidRPr="00AA25D6" w:rsidRDefault="00245223" w:rsidP="00245223">
      <w:pPr>
        <w:pStyle w:val="ConsPlusTitle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19.1. При предоставлении Муниципальной услуги осуществляются следующие административные действия (процедуры):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19.1.1. Прием запроса и документов и (или) информации, необходимых для предоставления Муниципальной услуги.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19.1.2. Принятие решения о предоставлении (об отказе в предоставлении) Муниципальной услуги.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19.1.3. Предоставление результата предоставления Муниципальной услуги.</w:t>
      </w:r>
    </w:p>
    <w:p w:rsidR="00245223" w:rsidRPr="00AA25D6" w:rsidRDefault="00245223" w:rsidP="00245223">
      <w:pPr>
        <w:pStyle w:val="110"/>
        <w:numPr>
          <w:ilvl w:val="1"/>
          <w:numId w:val="0"/>
        </w:numPr>
        <w:spacing w:line="264" w:lineRule="auto"/>
        <w:ind w:firstLine="709"/>
        <w:rPr>
          <w:iCs/>
        </w:rPr>
      </w:pPr>
      <w:r w:rsidRPr="00AA25D6">
        <w:t xml:space="preserve">19.2. Описание административных действий (процедур) предоставления Муниципальной услуги приведено </w:t>
      </w:r>
      <w:r w:rsidRPr="00AA25D6">
        <w:rPr>
          <w:bCs/>
        </w:rPr>
        <w:t>в приложении 7</w:t>
      </w:r>
      <w:r w:rsidRPr="00AA25D6">
        <w:t xml:space="preserve"> к настоящему Административному регламенту.</w:t>
      </w:r>
      <w:bookmarkStart w:id="45" w:name="Par379"/>
      <w:bookmarkEnd w:id="45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6" w:name="_Toc91253256"/>
      <w:bookmarkStart w:id="47" w:name="_Toc98770290"/>
      <w:r w:rsidRPr="00AA25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25D6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  <w:bookmarkEnd w:id="46"/>
      <w:bookmarkEnd w:id="47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387"/>
      <w:bookmarkStart w:id="49" w:name="_Toc98770291"/>
      <w:bookmarkEnd w:id="48"/>
      <w:r w:rsidRPr="00AA25D6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</w:t>
      </w:r>
      <w:proofErr w:type="gramStart"/>
      <w:r w:rsidRPr="00AA25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25D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49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20.1. Текущий </w:t>
      </w:r>
      <w:proofErr w:type="gramStart"/>
      <w:r w:rsidRPr="00AA25D6">
        <w:rPr>
          <w:sz w:val="28"/>
          <w:szCs w:val="28"/>
        </w:rPr>
        <w:t>контроль за</w:t>
      </w:r>
      <w:proofErr w:type="gramEnd"/>
      <w:r w:rsidRPr="00AA25D6">
        <w:rPr>
          <w:sz w:val="28"/>
          <w:szCs w:val="28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20.2. Требованиями к порядку и формам текущего </w:t>
      </w:r>
      <w:proofErr w:type="gramStart"/>
      <w:r w:rsidRPr="00AA25D6">
        <w:rPr>
          <w:sz w:val="28"/>
          <w:szCs w:val="28"/>
        </w:rPr>
        <w:t>контроля за</w:t>
      </w:r>
      <w:proofErr w:type="gramEnd"/>
      <w:r w:rsidRPr="00AA25D6">
        <w:rPr>
          <w:sz w:val="28"/>
          <w:szCs w:val="28"/>
        </w:rPr>
        <w:t xml:space="preserve"> предоставлением Муниципальной услуги являются: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20.2.1. Независимость.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20.2.2. Тщательность.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20.3. </w:t>
      </w:r>
      <w:proofErr w:type="gramStart"/>
      <w:r w:rsidRPr="00AA25D6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20.4. Должностные лица Администрации, осуществляющие текущий </w:t>
      </w:r>
      <w:proofErr w:type="gramStart"/>
      <w:r w:rsidRPr="00AA25D6">
        <w:rPr>
          <w:sz w:val="28"/>
          <w:szCs w:val="28"/>
        </w:rPr>
        <w:t>контроль за</w:t>
      </w:r>
      <w:proofErr w:type="gramEnd"/>
      <w:r w:rsidRPr="00AA25D6">
        <w:rPr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20.5. Тщательность осуществления текущего </w:t>
      </w:r>
      <w:proofErr w:type="gramStart"/>
      <w:r w:rsidRPr="00AA25D6">
        <w:rPr>
          <w:sz w:val="28"/>
          <w:szCs w:val="28"/>
        </w:rPr>
        <w:t>контроля за</w:t>
      </w:r>
      <w:proofErr w:type="gramEnd"/>
      <w:r w:rsidRPr="00AA25D6">
        <w:rPr>
          <w:sz w:val="28"/>
          <w:szCs w:val="28"/>
        </w:rPr>
        <w:t xml:space="preserve">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Par401"/>
      <w:bookmarkStart w:id="51" w:name="_Toc98770292"/>
      <w:bookmarkEnd w:id="50"/>
      <w:r w:rsidRPr="00AA25D6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A25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25D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  <w:bookmarkEnd w:id="51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A25D6">
        <w:rPr>
          <w:sz w:val="28"/>
          <w:szCs w:val="28"/>
        </w:rPr>
        <w:t>контроля за</w:t>
      </w:r>
      <w:proofErr w:type="gramEnd"/>
      <w:r w:rsidRPr="00AA25D6">
        <w:rPr>
          <w:sz w:val="28"/>
          <w:szCs w:val="28"/>
        </w:rPr>
        <w:t xml:space="preserve"> полнотой и качеством предоставления Муниципальной услуги, устанавливается организационно-распорядительным актом Администрации.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21.2. При выявлении в ходе плановых и внеплановых проверок полноты и качества </w:t>
      </w:r>
      <w:proofErr w:type="gramStart"/>
      <w:r w:rsidRPr="00AA25D6">
        <w:rPr>
          <w:sz w:val="28"/>
          <w:szCs w:val="28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AA25D6">
        <w:rPr>
          <w:sz w:val="28"/>
          <w:szCs w:val="28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_Toc98770293"/>
      <w:r w:rsidRPr="00AA25D6">
        <w:rPr>
          <w:rFonts w:ascii="Times New Roman" w:hAnsi="Times New Roman" w:cs="Times New Roman"/>
          <w:sz w:val="28"/>
          <w:szCs w:val="28"/>
        </w:rPr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52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Pr="00AA25D6">
        <w:rPr>
          <w:sz w:val="28"/>
          <w:szCs w:val="28"/>
          <w:lang w:eastAsia="zh-CN"/>
        </w:rPr>
        <w:t xml:space="preserve">руководитель структурного подразделения </w:t>
      </w:r>
      <w:r w:rsidRPr="00AA25D6">
        <w:rPr>
          <w:sz w:val="28"/>
          <w:szCs w:val="28"/>
        </w:rPr>
        <w:t>Администрации, непосредственно предоставляющей Муниципальную услугу.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_Toc98770294"/>
      <w:r w:rsidRPr="00AA25D6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к порядку и формам </w:t>
      </w:r>
      <w:proofErr w:type="gramStart"/>
      <w:r w:rsidRPr="00AA25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25D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53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23.1. </w:t>
      </w:r>
      <w:proofErr w:type="gramStart"/>
      <w:r w:rsidRPr="00AA25D6">
        <w:rPr>
          <w:sz w:val="28"/>
          <w:szCs w:val="28"/>
        </w:rPr>
        <w:t>Контроль за</w:t>
      </w:r>
      <w:proofErr w:type="gramEnd"/>
      <w:r w:rsidRPr="00AA25D6">
        <w:rPr>
          <w:sz w:val="28"/>
          <w:szCs w:val="28"/>
        </w:rPr>
        <w:t xml:space="preserve"> предоставлением Муниципальной услуги осуществляется в порядке и формах, предусмотренных подразделами 20 - 22 настоящего Административного регламента.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23.2. </w:t>
      </w:r>
      <w:proofErr w:type="gramStart"/>
      <w:r w:rsidRPr="00AA25D6">
        <w:rPr>
          <w:sz w:val="28"/>
          <w:szCs w:val="28"/>
        </w:rPr>
        <w:t>Контроль за</w:t>
      </w:r>
      <w:proofErr w:type="gramEnd"/>
      <w:r w:rsidRPr="00AA25D6">
        <w:rPr>
          <w:sz w:val="28"/>
          <w:szCs w:val="28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</w:t>
      </w:r>
      <w:r w:rsidRPr="00AA25D6">
        <w:rPr>
          <w:sz w:val="28"/>
          <w:szCs w:val="28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23.3. </w:t>
      </w:r>
      <w:proofErr w:type="gramStart"/>
      <w:r w:rsidRPr="00AA25D6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23.4. </w:t>
      </w:r>
      <w:proofErr w:type="gramStart"/>
      <w:r w:rsidRPr="00AA25D6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  <w:proofErr w:type="gramEnd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23.5. </w:t>
      </w:r>
      <w:proofErr w:type="gramStart"/>
      <w:r w:rsidRPr="00AA25D6">
        <w:rPr>
          <w:sz w:val="28"/>
          <w:szCs w:val="28"/>
        </w:rPr>
        <w:t>Контроль за</w:t>
      </w:r>
      <w:proofErr w:type="gramEnd"/>
      <w:r w:rsidRPr="00AA25D6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Par427"/>
      <w:bookmarkStart w:id="55" w:name="_Toc91253261"/>
      <w:bookmarkStart w:id="56" w:name="_Toc98770295"/>
      <w:bookmarkEnd w:id="54"/>
      <w:r w:rsidRPr="00AA25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25D6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</w:t>
      </w:r>
      <w:r w:rsidRPr="00AA25D6">
        <w:rPr>
          <w:rFonts w:ascii="Times New Roman" w:hAnsi="Times New Roman" w:cs="Times New Roman"/>
          <w:sz w:val="28"/>
          <w:szCs w:val="28"/>
        </w:rPr>
        <w:br/>
        <w:t xml:space="preserve">решений и действий (бездействия) Министерства, МФЦ, </w:t>
      </w:r>
      <w:r w:rsidRPr="00AA25D6">
        <w:rPr>
          <w:rFonts w:ascii="Times New Roman" w:hAnsi="Times New Roman" w:cs="Times New Roman"/>
          <w:sz w:val="28"/>
          <w:szCs w:val="28"/>
        </w:rPr>
        <w:br/>
        <w:t>а также их должностных лиц, Муниципальных служащих и работников</w:t>
      </w:r>
      <w:bookmarkEnd w:id="55"/>
      <w:bookmarkEnd w:id="56"/>
    </w:p>
    <w:p w:rsidR="00245223" w:rsidRPr="00AA25D6" w:rsidRDefault="00245223" w:rsidP="00245223">
      <w:pPr>
        <w:pStyle w:val="ConsPlusNormal"/>
        <w:spacing w:line="264" w:lineRule="auto"/>
        <w:jc w:val="both"/>
        <w:rPr>
          <w:b/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7" w:name="_Toc91253262"/>
      <w:bookmarkStart w:id="58" w:name="_Toc98770296"/>
      <w:r w:rsidRPr="00AA25D6">
        <w:rPr>
          <w:rFonts w:ascii="Times New Roman" w:hAnsi="Times New Roman" w:cs="Times New Roman"/>
          <w:sz w:val="28"/>
          <w:szCs w:val="28"/>
        </w:rPr>
        <w:t xml:space="preserve">24. Способы информирования заявителей </w:t>
      </w:r>
      <w:r w:rsidRPr="00AA25D6">
        <w:rPr>
          <w:rFonts w:ascii="Times New Roman" w:hAnsi="Times New Roman" w:cs="Times New Roman"/>
          <w:sz w:val="28"/>
          <w:szCs w:val="28"/>
        </w:rPr>
        <w:br/>
        <w:t>о порядке досудебного (внесудебного) обжалования</w:t>
      </w:r>
      <w:bookmarkEnd w:id="57"/>
      <w:bookmarkEnd w:id="58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bookmarkStart w:id="59" w:name="Par437"/>
      <w:bookmarkStart w:id="60" w:name="Par468"/>
      <w:bookmarkStart w:id="61" w:name="Par472"/>
      <w:bookmarkStart w:id="62" w:name="Par485"/>
      <w:bookmarkEnd w:id="59"/>
      <w:bookmarkEnd w:id="60"/>
      <w:bookmarkEnd w:id="61"/>
      <w:bookmarkEnd w:id="62"/>
      <w:r w:rsidRPr="00AA25D6">
        <w:rPr>
          <w:sz w:val="28"/>
          <w:szCs w:val="28"/>
        </w:rPr>
        <w:t xml:space="preserve">24.1. </w:t>
      </w:r>
      <w:proofErr w:type="gramStart"/>
      <w:r w:rsidRPr="00AA25D6">
        <w:rPr>
          <w:sz w:val="28"/>
          <w:szCs w:val="28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>
        <w:rPr>
          <w:sz w:val="28"/>
          <w:szCs w:val="28"/>
        </w:rPr>
        <w:t>городского округа Лыткарино</w:t>
      </w:r>
      <w:r w:rsidRPr="00AA25D6">
        <w:rPr>
          <w:sz w:val="28"/>
          <w:szCs w:val="28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3" w:name="_Toc91253263"/>
      <w:bookmarkStart w:id="64" w:name="_Toc98770297"/>
      <w:r w:rsidRPr="00AA25D6">
        <w:rPr>
          <w:rFonts w:ascii="Times New Roman" w:hAnsi="Times New Roman" w:cs="Times New Roman"/>
          <w:sz w:val="28"/>
          <w:szCs w:val="28"/>
        </w:rPr>
        <w:t>25. Формы и способы подачи заявителями жалобы</w:t>
      </w:r>
      <w:bookmarkEnd w:id="63"/>
      <w:bookmarkEnd w:id="64"/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 xml:space="preserve">25.1. </w:t>
      </w:r>
      <w:proofErr w:type="gramStart"/>
      <w:r w:rsidRPr="00AA25D6">
        <w:rPr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Pr="00AA25D6">
        <w:rPr>
          <w:szCs w:val="28"/>
        </w:rPr>
        <w:t xml:space="preserve">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</w:t>
      </w:r>
      <w:r w:rsidRPr="00AA25D6">
        <w:rPr>
          <w:szCs w:val="28"/>
          <w:lang w:eastAsia="ar-SA"/>
        </w:rPr>
        <w:t xml:space="preserve">от 27.07.2010 </w:t>
      </w:r>
      <w:r w:rsidRPr="00AA25D6">
        <w:rPr>
          <w:szCs w:val="28"/>
        </w:rPr>
        <w:t xml:space="preserve">№ 210-ФЗ, в порядке, установленном </w:t>
      </w:r>
      <w:r w:rsidRPr="00AA25D6">
        <w:rPr>
          <w:szCs w:val="28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</w:t>
      </w:r>
      <w:proofErr w:type="gramEnd"/>
      <w:r w:rsidRPr="00AA25D6">
        <w:rPr>
          <w:szCs w:val="28"/>
          <w:lang w:eastAsia="ar-SA"/>
        </w:rPr>
        <w:t xml:space="preserve"> </w:t>
      </w:r>
      <w:r w:rsidRPr="00AA25D6">
        <w:rPr>
          <w:szCs w:val="28"/>
        </w:rPr>
        <w:t xml:space="preserve">муниципальной </w:t>
      </w:r>
      <w:r w:rsidRPr="00AA25D6">
        <w:rPr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 xml:space="preserve">25.3. Прием жалоб в письменной форме осуществляется Администрацией, МФЦ (в месте, где заявитель подавал запрос на получение </w:t>
      </w:r>
      <w:r w:rsidRPr="00AA25D6">
        <w:rPr>
          <w:szCs w:val="28"/>
        </w:rPr>
        <w:t xml:space="preserve">Муниципальной </w:t>
      </w:r>
      <w:r w:rsidRPr="00AA25D6">
        <w:rPr>
          <w:szCs w:val="28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Pr="00AA25D6">
        <w:rPr>
          <w:szCs w:val="28"/>
        </w:rPr>
        <w:t xml:space="preserve">Муниципальной </w:t>
      </w:r>
      <w:r w:rsidRPr="00AA25D6">
        <w:rPr>
          <w:szCs w:val="28"/>
          <w:lang w:eastAsia="ar-SA"/>
        </w:rPr>
        <w:t>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25.4. В электронной форме жалоба может быть подана заявителем посредством:</w:t>
      </w:r>
    </w:p>
    <w:p w:rsidR="00245223" w:rsidRPr="00AA25D6" w:rsidRDefault="00245223" w:rsidP="00245223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25.4.1. Официального сайта Правительства Московской области в сети Интернет.</w:t>
      </w:r>
    </w:p>
    <w:p w:rsidR="00245223" w:rsidRPr="00AA25D6" w:rsidRDefault="00245223" w:rsidP="00245223">
      <w:pPr>
        <w:tabs>
          <w:tab w:val="left" w:pos="2645"/>
        </w:tabs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 xml:space="preserve">25.4.2. Официального сайта </w:t>
      </w:r>
      <w:r>
        <w:rPr>
          <w:szCs w:val="28"/>
          <w:lang w:eastAsia="ar-SA"/>
        </w:rPr>
        <w:t>городского округа Лыткарино</w:t>
      </w:r>
      <w:r w:rsidRPr="00AA25D6">
        <w:rPr>
          <w:szCs w:val="28"/>
          <w:lang w:eastAsia="ar-SA"/>
        </w:rPr>
        <w:t xml:space="preserve">, МФЦ, Учредителя МФЦ в сети </w:t>
      </w:r>
      <w:r>
        <w:rPr>
          <w:szCs w:val="28"/>
          <w:lang w:eastAsia="ar-SA"/>
        </w:rPr>
        <w:t>«</w:t>
      </w:r>
      <w:r w:rsidRPr="00AA25D6">
        <w:rPr>
          <w:szCs w:val="28"/>
          <w:lang w:eastAsia="ar-SA"/>
        </w:rPr>
        <w:t>Интернет</w:t>
      </w:r>
      <w:r>
        <w:rPr>
          <w:szCs w:val="28"/>
          <w:lang w:eastAsia="ar-SA"/>
        </w:rPr>
        <w:t>»</w:t>
      </w:r>
      <w:r w:rsidRPr="00AA25D6">
        <w:rPr>
          <w:szCs w:val="28"/>
          <w:lang w:eastAsia="ar-SA"/>
        </w:rPr>
        <w:t>.</w:t>
      </w:r>
    </w:p>
    <w:p w:rsidR="00245223" w:rsidRPr="00AA25D6" w:rsidRDefault="00245223" w:rsidP="00245223">
      <w:pPr>
        <w:tabs>
          <w:tab w:val="left" w:pos="2645"/>
        </w:tabs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25.4.3. РПГУ, за исключением жалоб на решения и действия (бездействие) МФЦ и их работников.</w:t>
      </w: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245223" w:rsidRPr="00AA25D6" w:rsidRDefault="00245223" w:rsidP="00245223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245223" w:rsidRPr="00AA25D6" w:rsidRDefault="00245223" w:rsidP="00245223">
      <w:pPr>
        <w:pStyle w:val="ConsPlusNormal"/>
        <w:spacing w:line="264" w:lineRule="auto"/>
        <w:ind w:firstLine="567"/>
        <w:jc w:val="right"/>
        <w:outlineLvl w:val="1"/>
        <w:rPr>
          <w:sz w:val="28"/>
          <w:szCs w:val="28"/>
        </w:rPr>
        <w:sectPr w:rsidR="00245223" w:rsidRPr="00AA25D6" w:rsidSect="00FC04FE"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245223" w:rsidRPr="00C078FE" w:rsidRDefault="00245223" w:rsidP="00245223">
      <w:pPr>
        <w:pStyle w:val="ConsPlusNormal"/>
        <w:spacing w:line="288" w:lineRule="auto"/>
        <w:ind w:firstLine="567"/>
        <w:jc w:val="right"/>
        <w:outlineLvl w:val="1"/>
        <w:rPr>
          <w:sz w:val="28"/>
          <w:szCs w:val="28"/>
        </w:rPr>
        <w:sectPr w:rsidR="00245223" w:rsidRPr="00C078FE" w:rsidSect="00AB45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223" w:rsidRPr="00D15096" w:rsidRDefault="00245223" w:rsidP="00245223">
      <w:pPr>
        <w:pStyle w:val="ConsPlusNormal"/>
        <w:ind w:left="5670"/>
        <w:jc w:val="both"/>
        <w:outlineLvl w:val="1"/>
        <w:rPr>
          <w:sz w:val="28"/>
          <w:szCs w:val="28"/>
        </w:rPr>
      </w:pPr>
      <w:bookmarkStart w:id="65" w:name="_Toc98770298"/>
      <w:r w:rsidRPr="00D15096">
        <w:rPr>
          <w:sz w:val="28"/>
          <w:szCs w:val="28"/>
        </w:rPr>
        <w:t xml:space="preserve">Приложение </w:t>
      </w:r>
      <w:bookmarkEnd w:id="65"/>
      <w:r w:rsidRPr="00D15096">
        <w:rPr>
          <w:sz w:val="28"/>
          <w:szCs w:val="28"/>
        </w:rPr>
        <w:t xml:space="preserve">1 </w:t>
      </w:r>
    </w:p>
    <w:p w:rsidR="00245223" w:rsidRPr="00D15096" w:rsidRDefault="00245223" w:rsidP="00245223">
      <w:pPr>
        <w:pStyle w:val="ConsPlusNormal"/>
        <w:ind w:left="567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15096">
        <w:rPr>
          <w:sz w:val="28"/>
          <w:szCs w:val="28"/>
        </w:rPr>
        <w:t>Административному регламенту</w:t>
      </w:r>
    </w:p>
    <w:p w:rsidR="00245223" w:rsidRPr="00D15096" w:rsidRDefault="00245223" w:rsidP="00245223">
      <w:pPr>
        <w:ind w:left="5670"/>
        <w:jc w:val="both"/>
        <w:rPr>
          <w:b/>
          <w:szCs w:val="28"/>
        </w:rPr>
      </w:pPr>
    </w:p>
    <w:p w:rsidR="00245223" w:rsidRPr="00D15096" w:rsidRDefault="00245223" w:rsidP="00245223">
      <w:pPr>
        <w:ind w:left="5670"/>
        <w:rPr>
          <w:b/>
          <w:szCs w:val="28"/>
        </w:rPr>
      </w:pPr>
    </w:p>
    <w:p w:rsidR="00245223" w:rsidRPr="00D15096" w:rsidRDefault="00245223" w:rsidP="00245223">
      <w:pPr>
        <w:jc w:val="center"/>
        <w:rPr>
          <w:szCs w:val="28"/>
        </w:rPr>
      </w:pPr>
      <w:bookmarkStart w:id="66" w:name="_Toc73629601"/>
      <w:r w:rsidRPr="00D15096">
        <w:rPr>
          <w:szCs w:val="28"/>
        </w:rPr>
        <w:t>Форма решения о предоставлении Муниципальной услуги</w:t>
      </w:r>
      <w:bookmarkEnd w:id="66"/>
    </w:p>
    <w:p w:rsidR="00245223" w:rsidRPr="00D15096" w:rsidRDefault="00245223" w:rsidP="00245223">
      <w:pPr>
        <w:pStyle w:val="ConsPlusNormal"/>
        <w:ind w:left="-567" w:firstLine="567"/>
        <w:jc w:val="center"/>
        <w:rPr>
          <w:sz w:val="28"/>
          <w:szCs w:val="28"/>
        </w:rPr>
      </w:pPr>
      <w:r w:rsidRPr="00D15096">
        <w:rPr>
          <w:sz w:val="28"/>
          <w:szCs w:val="28"/>
        </w:rPr>
        <w:t>(оформляется на бланке постановления главы городского округа Лыткарино)</w:t>
      </w:r>
    </w:p>
    <w:p w:rsidR="00245223" w:rsidRPr="00D15096" w:rsidRDefault="00245223" w:rsidP="00245223">
      <w:pPr>
        <w:pStyle w:val="ConsPlusNormal"/>
        <w:ind w:left="-567" w:firstLine="567"/>
        <w:jc w:val="center"/>
        <w:rPr>
          <w:sz w:val="28"/>
          <w:szCs w:val="28"/>
        </w:rPr>
      </w:pPr>
    </w:p>
    <w:p w:rsidR="00245223" w:rsidRPr="00D15096" w:rsidRDefault="00245223" w:rsidP="00245223">
      <w:pPr>
        <w:pStyle w:val="ConsPlusNormal"/>
        <w:ind w:left="-567" w:firstLine="567"/>
        <w:jc w:val="center"/>
        <w:rPr>
          <w:rFonts w:eastAsiaTheme="minorEastAsia"/>
          <w:sz w:val="28"/>
          <w:szCs w:val="28"/>
        </w:rPr>
      </w:pPr>
    </w:p>
    <w:p w:rsidR="00245223" w:rsidRPr="00D15096" w:rsidRDefault="00245223" w:rsidP="00245223">
      <w:pPr>
        <w:pStyle w:val="ConsPlusNormal"/>
        <w:ind w:left="-567" w:firstLine="567"/>
        <w:jc w:val="center"/>
        <w:rPr>
          <w:sz w:val="28"/>
          <w:szCs w:val="28"/>
        </w:rPr>
      </w:pPr>
    </w:p>
    <w:p w:rsidR="00245223" w:rsidRPr="00D15096" w:rsidRDefault="00245223" w:rsidP="00245223">
      <w:pPr>
        <w:jc w:val="center"/>
        <w:rPr>
          <w:szCs w:val="28"/>
        </w:rPr>
      </w:pPr>
      <w:bookmarkStart w:id="67" w:name="_Toc73629602"/>
      <w:r w:rsidRPr="00D15096">
        <w:rPr>
          <w:szCs w:val="28"/>
        </w:rPr>
        <w:t>О разрешении на вступление в брак _______________________________________________</w:t>
      </w:r>
      <w:bookmarkEnd w:id="67"/>
    </w:p>
    <w:p w:rsidR="00245223" w:rsidRPr="00D15096" w:rsidRDefault="00245223" w:rsidP="00245223">
      <w:pPr>
        <w:ind w:left="2832" w:hanging="2690"/>
        <w:jc w:val="center"/>
        <w:rPr>
          <w:sz w:val="24"/>
          <w:szCs w:val="24"/>
        </w:rPr>
      </w:pPr>
      <w:bookmarkStart w:id="68" w:name="_Toc73629603"/>
      <w:r w:rsidRPr="00D15096">
        <w:rPr>
          <w:sz w:val="24"/>
          <w:szCs w:val="24"/>
        </w:rPr>
        <w:t>(фамилия, имя, отчество (при наличии)</w:t>
      </w:r>
      <w:bookmarkEnd w:id="68"/>
      <w:r w:rsidRPr="00D15096">
        <w:rPr>
          <w:sz w:val="24"/>
          <w:szCs w:val="24"/>
        </w:rPr>
        <w:t xml:space="preserve"> Заявителя)</w:t>
      </w:r>
    </w:p>
    <w:p w:rsidR="00245223" w:rsidRPr="00D15096" w:rsidRDefault="00245223" w:rsidP="00245223">
      <w:pPr>
        <w:jc w:val="center"/>
        <w:rPr>
          <w:szCs w:val="28"/>
        </w:rPr>
      </w:pPr>
    </w:p>
    <w:p w:rsidR="00245223" w:rsidRPr="00D15096" w:rsidRDefault="00245223" w:rsidP="00245223">
      <w:pPr>
        <w:jc w:val="center"/>
        <w:rPr>
          <w:szCs w:val="28"/>
        </w:rPr>
      </w:pPr>
    </w:p>
    <w:p w:rsidR="00245223" w:rsidRDefault="00245223" w:rsidP="00245223">
      <w:pPr>
        <w:ind w:firstLine="709"/>
        <w:jc w:val="both"/>
        <w:rPr>
          <w:szCs w:val="28"/>
        </w:rPr>
      </w:pPr>
      <w:r>
        <w:rPr>
          <w:szCs w:val="28"/>
        </w:rPr>
        <w:t>На основании заявления ___________________________________________,</w:t>
      </w:r>
    </w:p>
    <w:p w:rsidR="00245223" w:rsidRPr="00D15096" w:rsidRDefault="00245223" w:rsidP="00245223">
      <w:pPr>
        <w:tabs>
          <w:tab w:val="left" w:pos="3969"/>
        </w:tabs>
        <w:ind w:firstLine="709"/>
        <w:jc w:val="both"/>
        <w:rPr>
          <w:szCs w:val="28"/>
        </w:rPr>
      </w:pPr>
      <w:r>
        <w:rPr>
          <w:szCs w:val="28"/>
        </w:rPr>
        <w:tab/>
      </w:r>
      <w:r w:rsidRPr="00D15096">
        <w:rPr>
          <w:sz w:val="24"/>
          <w:szCs w:val="24"/>
        </w:rPr>
        <w:t>(фамилия, имя, отчество (при наличии) Заявителя)</w:t>
      </w:r>
    </w:p>
    <w:p w:rsidR="00245223" w:rsidRPr="00D15096" w:rsidRDefault="00245223" w:rsidP="00245223">
      <w:pPr>
        <w:jc w:val="both"/>
        <w:rPr>
          <w:szCs w:val="28"/>
        </w:rPr>
      </w:pPr>
      <w:bookmarkStart w:id="69" w:name="_Toc73629605"/>
      <w:r>
        <w:rPr>
          <w:szCs w:val="28"/>
        </w:rPr>
        <w:t>в</w:t>
      </w:r>
      <w:r w:rsidRPr="00D15096">
        <w:rPr>
          <w:szCs w:val="28"/>
        </w:rPr>
        <w:t xml:space="preserve">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  <w:bookmarkEnd w:id="69"/>
    </w:p>
    <w:p w:rsidR="00245223" w:rsidRPr="00D15096" w:rsidRDefault="00245223" w:rsidP="00245223">
      <w:pPr>
        <w:ind w:firstLine="708"/>
        <w:jc w:val="both"/>
        <w:rPr>
          <w:sz w:val="24"/>
          <w:szCs w:val="24"/>
          <w:vertAlign w:val="superscript"/>
        </w:rPr>
      </w:pPr>
      <w:bookmarkStart w:id="70" w:name="_Toc73629606"/>
      <w:r w:rsidRPr="00D15096">
        <w:rPr>
          <w:szCs w:val="28"/>
        </w:rPr>
        <w:t>Разрешить вступить в брак ____________</w:t>
      </w:r>
      <w:r>
        <w:rPr>
          <w:szCs w:val="28"/>
        </w:rPr>
        <w:t>____________________________,</w:t>
      </w:r>
      <w:r w:rsidRPr="00D15096">
        <w:rPr>
          <w:szCs w:val="28"/>
        </w:rPr>
        <w:br/>
      </w:r>
      <w:r>
        <w:rPr>
          <w:sz w:val="24"/>
          <w:szCs w:val="24"/>
          <w:vertAlign w:val="superscript"/>
        </w:rPr>
        <w:t xml:space="preserve">       </w:t>
      </w:r>
      <w:r w:rsidRPr="00D15096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(фамилия, имя, отчество (при наличии) Заявителя)</w:t>
      </w:r>
    </w:p>
    <w:p w:rsidR="00245223" w:rsidRPr="00D15096" w:rsidRDefault="00245223" w:rsidP="00245223">
      <w:pPr>
        <w:jc w:val="both"/>
        <w:rPr>
          <w:szCs w:val="28"/>
          <w:vertAlign w:val="superscript"/>
        </w:rPr>
      </w:pPr>
      <w:r w:rsidRPr="00D15096">
        <w:rPr>
          <w:szCs w:val="28"/>
        </w:rPr>
        <w:t>родившейс</w:t>
      </w:r>
      <w:proofErr w:type="gramStart"/>
      <w:r w:rsidRPr="00D15096">
        <w:rPr>
          <w:szCs w:val="28"/>
        </w:rPr>
        <w:t>я(</w:t>
      </w:r>
      <w:proofErr w:type="spellStart"/>
      <w:proofErr w:type="gramEnd"/>
      <w:r>
        <w:rPr>
          <w:szCs w:val="28"/>
        </w:rPr>
        <w:t>и</w:t>
      </w:r>
      <w:r w:rsidRPr="00D15096">
        <w:rPr>
          <w:szCs w:val="28"/>
        </w:rPr>
        <w:t>мся</w:t>
      </w:r>
      <w:proofErr w:type="spellEnd"/>
      <w:r w:rsidRPr="00D15096">
        <w:rPr>
          <w:szCs w:val="28"/>
        </w:rPr>
        <w:t>) ______________,</w:t>
      </w:r>
      <w:r>
        <w:rPr>
          <w:szCs w:val="28"/>
        </w:rPr>
        <w:t xml:space="preserve"> </w:t>
      </w:r>
      <w:r w:rsidRPr="00D15096">
        <w:rPr>
          <w:szCs w:val="28"/>
        </w:rPr>
        <w:t>зарегистрированной(ому) по адресу: __________________</w:t>
      </w:r>
      <w:r>
        <w:rPr>
          <w:szCs w:val="28"/>
        </w:rPr>
        <w:t xml:space="preserve">,      </w:t>
      </w:r>
      <w:r w:rsidRPr="00D15096">
        <w:rPr>
          <w:szCs w:val="28"/>
          <w:vertAlign w:val="superscript"/>
        </w:rPr>
        <w:t xml:space="preserve">(год рождения)                                                         </w:t>
      </w:r>
    </w:p>
    <w:p w:rsidR="00245223" w:rsidRPr="00D15096" w:rsidRDefault="00245223" w:rsidP="00245223">
      <w:pPr>
        <w:jc w:val="both"/>
        <w:rPr>
          <w:szCs w:val="28"/>
        </w:rPr>
      </w:pPr>
      <w:r w:rsidRPr="00D15096">
        <w:rPr>
          <w:szCs w:val="28"/>
        </w:rPr>
        <w:t xml:space="preserve">с ______________________________________________________________________ </w:t>
      </w:r>
    </w:p>
    <w:p w:rsidR="00245223" w:rsidRPr="00D15096" w:rsidRDefault="00245223" w:rsidP="00245223">
      <w:pPr>
        <w:jc w:val="center"/>
        <w:rPr>
          <w:szCs w:val="28"/>
          <w:vertAlign w:val="superscript"/>
        </w:rPr>
      </w:pPr>
      <w:r w:rsidRPr="00D15096">
        <w:rPr>
          <w:szCs w:val="28"/>
          <w:vertAlign w:val="superscript"/>
        </w:rPr>
        <w:t>(фамилия, имя, отчество (при наличии) лица, желающего вступить в брак с Заявителем)</w:t>
      </w:r>
    </w:p>
    <w:p w:rsidR="00245223" w:rsidRPr="00D15096" w:rsidRDefault="00245223" w:rsidP="00245223">
      <w:pPr>
        <w:jc w:val="both"/>
        <w:rPr>
          <w:szCs w:val="28"/>
          <w:vertAlign w:val="superscript"/>
        </w:rPr>
      </w:pPr>
      <w:r w:rsidRPr="00D15096">
        <w:rPr>
          <w:szCs w:val="28"/>
        </w:rPr>
        <w:t>родившимс</w:t>
      </w:r>
      <w:proofErr w:type="gramStart"/>
      <w:r w:rsidRPr="00D15096">
        <w:rPr>
          <w:szCs w:val="28"/>
        </w:rPr>
        <w:t>я(</w:t>
      </w:r>
      <w:proofErr w:type="spellStart"/>
      <w:proofErr w:type="gramEnd"/>
      <w:r w:rsidRPr="00D15096">
        <w:rPr>
          <w:szCs w:val="28"/>
        </w:rPr>
        <w:t>ейся</w:t>
      </w:r>
      <w:proofErr w:type="spellEnd"/>
      <w:r w:rsidRPr="00D15096">
        <w:rPr>
          <w:szCs w:val="28"/>
        </w:rPr>
        <w:t>) ______________, зарегистрированному(ой) по адресу: __________________</w:t>
      </w:r>
      <w:r>
        <w:rPr>
          <w:szCs w:val="28"/>
        </w:rPr>
        <w:t>.</w:t>
      </w:r>
      <w:r w:rsidRPr="00D15096">
        <w:rPr>
          <w:szCs w:val="28"/>
          <w:vertAlign w:val="superscript"/>
        </w:rPr>
        <w:t xml:space="preserve">           (год рождения)</w:t>
      </w:r>
    </w:p>
    <w:p w:rsidR="00245223" w:rsidRPr="00D15096" w:rsidRDefault="00245223" w:rsidP="00245223">
      <w:pPr>
        <w:jc w:val="both"/>
        <w:rPr>
          <w:szCs w:val="28"/>
        </w:rPr>
      </w:pPr>
    </w:p>
    <w:p w:rsidR="00245223" w:rsidRPr="00D15096" w:rsidRDefault="00245223" w:rsidP="00245223">
      <w:pPr>
        <w:jc w:val="both"/>
        <w:rPr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45223" w:rsidRPr="00D15096" w:rsidTr="00E37B8E">
        <w:trPr>
          <w:jc w:val="center"/>
        </w:trPr>
        <w:tc>
          <w:tcPr>
            <w:tcW w:w="4535" w:type="dxa"/>
            <w:hideMark/>
          </w:tcPr>
          <w:bookmarkEnd w:id="70"/>
          <w:p w:rsidR="00245223" w:rsidRPr="00D15096" w:rsidRDefault="00245223" w:rsidP="00E37B8E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D15096"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  <w:tc>
          <w:tcPr>
            <w:tcW w:w="4535" w:type="dxa"/>
            <w:hideMark/>
          </w:tcPr>
          <w:p w:rsidR="00245223" w:rsidRPr="00D15096" w:rsidRDefault="00245223" w:rsidP="00E37B8E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D15096">
              <w:rPr>
                <w:rFonts w:eastAsiaTheme="minorEastAsia"/>
                <w:sz w:val="28"/>
                <w:szCs w:val="28"/>
              </w:rPr>
              <w:t>___________________________</w:t>
            </w:r>
          </w:p>
          <w:p w:rsidR="00245223" w:rsidRPr="00D15096" w:rsidRDefault="00245223" w:rsidP="00E37B8E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D15096">
              <w:rPr>
                <w:rFonts w:eastAsiaTheme="minorEastAsia"/>
                <w:sz w:val="28"/>
                <w:szCs w:val="28"/>
              </w:rPr>
              <w:t>(подпись, фамилия, инициалы)</w:t>
            </w:r>
          </w:p>
        </w:tc>
      </w:tr>
    </w:tbl>
    <w:p w:rsidR="00245223" w:rsidRPr="00D15096" w:rsidRDefault="00245223" w:rsidP="00245223">
      <w:pPr>
        <w:rPr>
          <w:szCs w:val="28"/>
        </w:rPr>
        <w:sectPr w:rsidR="00245223" w:rsidRPr="00D15096" w:rsidSect="00AB451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45223" w:rsidRDefault="00245223" w:rsidP="00245223"/>
    <w:p w:rsidR="00245223" w:rsidRPr="00112995" w:rsidRDefault="00245223" w:rsidP="00245223">
      <w:pPr>
        <w:ind w:firstLine="5529"/>
        <w:rPr>
          <w:szCs w:val="28"/>
        </w:rPr>
      </w:pPr>
      <w:r w:rsidRPr="00112995">
        <w:rPr>
          <w:szCs w:val="28"/>
        </w:rPr>
        <w:t>Приложение 2</w:t>
      </w:r>
      <w:r w:rsidRPr="00112995">
        <w:rPr>
          <w:szCs w:val="28"/>
        </w:rPr>
        <w:tab/>
      </w:r>
    </w:p>
    <w:p w:rsidR="00245223" w:rsidRPr="00112995" w:rsidRDefault="00245223" w:rsidP="00245223">
      <w:pPr>
        <w:rPr>
          <w:szCs w:val="28"/>
        </w:rPr>
      </w:pPr>
      <w:r w:rsidRPr="00112995">
        <w:rPr>
          <w:szCs w:val="28"/>
        </w:rPr>
        <w:t xml:space="preserve">                                                                              к Административному регламенту</w:t>
      </w:r>
    </w:p>
    <w:p w:rsidR="00245223" w:rsidRPr="00112995" w:rsidRDefault="00245223" w:rsidP="00245223">
      <w:pPr>
        <w:ind w:left="5670"/>
        <w:rPr>
          <w:szCs w:val="28"/>
        </w:rPr>
      </w:pPr>
    </w:p>
    <w:p w:rsidR="00245223" w:rsidRPr="00112995" w:rsidRDefault="00245223" w:rsidP="00245223">
      <w:pPr>
        <w:ind w:left="5670"/>
        <w:rPr>
          <w:szCs w:val="28"/>
        </w:rPr>
      </w:pPr>
    </w:p>
    <w:p w:rsidR="00245223" w:rsidRPr="00112995" w:rsidRDefault="00245223" w:rsidP="00245223">
      <w:pPr>
        <w:ind w:left="5670"/>
        <w:rPr>
          <w:szCs w:val="28"/>
        </w:rPr>
      </w:pPr>
    </w:p>
    <w:p w:rsidR="00245223" w:rsidRPr="00C545EB" w:rsidRDefault="00245223" w:rsidP="00245223">
      <w:pPr>
        <w:pStyle w:val="ConsPlusNormal"/>
        <w:ind w:left="-567" w:firstLine="567"/>
        <w:jc w:val="center"/>
        <w:rPr>
          <w:sz w:val="28"/>
          <w:szCs w:val="28"/>
        </w:rPr>
      </w:pPr>
      <w:r w:rsidRPr="00C545EB">
        <w:rPr>
          <w:sz w:val="28"/>
          <w:szCs w:val="28"/>
        </w:rPr>
        <w:t xml:space="preserve">Форма решения об отказе в предоставлении Муниципальной услуги </w:t>
      </w:r>
    </w:p>
    <w:p w:rsidR="00245223" w:rsidRPr="00C545EB" w:rsidRDefault="00245223" w:rsidP="00245223">
      <w:pPr>
        <w:pStyle w:val="ConsPlusNormal"/>
        <w:ind w:left="-567" w:firstLine="567"/>
        <w:jc w:val="center"/>
        <w:rPr>
          <w:sz w:val="28"/>
          <w:szCs w:val="28"/>
        </w:rPr>
      </w:pPr>
      <w:r w:rsidRPr="00C545EB">
        <w:rPr>
          <w:sz w:val="28"/>
          <w:szCs w:val="28"/>
        </w:rPr>
        <w:t>(оформляется на бланке Администрации)</w:t>
      </w:r>
    </w:p>
    <w:p w:rsidR="00245223" w:rsidRPr="00112995" w:rsidRDefault="00245223" w:rsidP="00245223">
      <w:pPr>
        <w:pStyle w:val="ConsPlusNormal"/>
        <w:ind w:left="-567" w:firstLine="567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84"/>
      </w:tblGrid>
      <w:tr w:rsidR="00245223" w:rsidRPr="00112995" w:rsidTr="00E37B8E">
        <w:tc>
          <w:tcPr>
            <w:tcW w:w="4535" w:type="dxa"/>
          </w:tcPr>
          <w:p w:rsidR="00245223" w:rsidRPr="00112995" w:rsidRDefault="00245223" w:rsidP="00E37B8E">
            <w:pPr>
              <w:pStyle w:val="ConsPlusNormal"/>
              <w:ind w:left="-567" w:firstLine="567"/>
              <w:rPr>
                <w:rFonts w:eastAsiaTheme="minorEastAsia"/>
                <w:sz w:val="28"/>
                <w:szCs w:val="28"/>
              </w:rPr>
            </w:pPr>
          </w:p>
          <w:p w:rsidR="00245223" w:rsidRPr="00112995" w:rsidRDefault="00245223" w:rsidP="00E37B8E">
            <w:pPr>
              <w:pStyle w:val="ConsPlusNormal"/>
              <w:ind w:left="-567"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4" w:type="dxa"/>
            <w:hideMark/>
          </w:tcPr>
          <w:p w:rsidR="00245223" w:rsidRPr="00112995" w:rsidRDefault="00245223" w:rsidP="00E37B8E">
            <w:pPr>
              <w:pStyle w:val="ConsPlusNormal"/>
              <w:ind w:firstLine="1145"/>
              <w:jc w:val="both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Кому:</w:t>
            </w:r>
          </w:p>
          <w:p w:rsidR="00245223" w:rsidRPr="00112995" w:rsidRDefault="00245223" w:rsidP="00E37B8E">
            <w:pPr>
              <w:pStyle w:val="ConsPlusNormal"/>
              <w:ind w:firstLine="648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_______________________________</w:t>
            </w:r>
          </w:p>
          <w:p w:rsidR="00245223" w:rsidRPr="00112995" w:rsidRDefault="00245223" w:rsidP="00E37B8E">
            <w:pPr>
              <w:pStyle w:val="ConsPlusNormal"/>
              <w:ind w:firstLine="648"/>
              <w:jc w:val="center"/>
              <w:rPr>
                <w:rFonts w:eastAsiaTheme="minorEastAsia"/>
                <w:sz w:val="20"/>
                <w:szCs w:val="20"/>
              </w:rPr>
            </w:pPr>
            <w:r w:rsidRPr="00112995">
              <w:rPr>
                <w:rFonts w:eastAsiaTheme="minorEastAsia"/>
                <w:sz w:val="20"/>
                <w:szCs w:val="20"/>
              </w:rPr>
              <w:t>(фамилия, имя, отчество (при наличии) Заявителя)</w:t>
            </w:r>
          </w:p>
        </w:tc>
      </w:tr>
      <w:tr w:rsidR="00245223" w:rsidRPr="00112995" w:rsidTr="00E37B8E">
        <w:tc>
          <w:tcPr>
            <w:tcW w:w="9719" w:type="dxa"/>
            <w:gridSpan w:val="2"/>
          </w:tcPr>
          <w:p w:rsidR="00245223" w:rsidRPr="00112995" w:rsidRDefault="00245223" w:rsidP="00E37B8E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45223" w:rsidRPr="00112995" w:rsidRDefault="00245223" w:rsidP="00E37B8E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45223" w:rsidRPr="00112995" w:rsidRDefault="00245223" w:rsidP="00E37B8E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45223" w:rsidRPr="00112995" w:rsidRDefault="00245223" w:rsidP="00E37B8E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об отказе в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:rsidR="00245223" w:rsidRPr="00112995" w:rsidRDefault="00245223" w:rsidP="00E37B8E">
            <w:pPr>
              <w:pStyle w:val="ConsPlusNormal"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45223" w:rsidRDefault="00245223" w:rsidP="00E37B8E">
            <w:pPr>
              <w:pStyle w:val="ConsPlusNormal"/>
              <w:ind w:firstLine="577"/>
              <w:jc w:val="both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В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112995">
              <w:rPr>
                <w:rFonts w:eastAsiaTheme="minorEastAsia"/>
                <w:sz w:val="28"/>
                <w:szCs w:val="28"/>
              </w:rPr>
              <w:t>соответствии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112995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________________________________________________,</w:t>
            </w:r>
            <w:r w:rsidRPr="00112995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245223" w:rsidRDefault="00245223" w:rsidP="00E37B8E">
            <w:pPr>
              <w:pStyle w:val="ConsPlusNormal"/>
              <w:ind w:firstLine="577"/>
              <w:jc w:val="center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b/>
              </w:rPr>
              <w:t xml:space="preserve"> (</w:t>
            </w:r>
            <w:r w:rsidRPr="00112995">
              <w:rPr>
                <w:rStyle w:val="26"/>
                <w:b w:val="0"/>
              </w:rPr>
              <w:t>указать</w:t>
            </w:r>
            <w:r w:rsidRPr="00112995">
              <w:rPr>
                <w:rStyle w:val="26"/>
              </w:rPr>
              <w:t xml:space="preserve"> </w:t>
            </w:r>
            <w:r w:rsidRPr="00112995">
              <w:t>наименование и состав реквизитов Административного регламента, на основании которого принято данное решение</w:t>
            </w:r>
            <w:r w:rsidRPr="00112995">
              <w:rPr>
                <w:rFonts w:eastAsiaTheme="minorEastAsia"/>
              </w:rPr>
              <w:t>)</w:t>
            </w:r>
          </w:p>
          <w:p w:rsidR="00245223" w:rsidRPr="00112995" w:rsidRDefault="00245223" w:rsidP="00E37B8E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 xml:space="preserve">Администрацией </w:t>
            </w:r>
            <w:r>
              <w:rPr>
                <w:rFonts w:eastAsiaTheme="minorEastAsia"/>
                <w:sz w:val="28"/>
                <w:szCs w:val="28"/>
              </w:rPr>
              <w:t xml:space="preserve">городского округа Лыткарино </w:t>
            </w:r>
            <w:r w:rsidRPr="00112995">
              <w:rPr>
                <w:rFonts w:eastAsiaTheme="minorEastAsia"/>
                <w:sz w:val="28"/>
                <w:szCs w:val="28"/>
              </w:rPr>
              <w:t>рассмотрен запрос о предоставлении Муниципальной услуги «Выдача разрешения на вступление в брак лицам, достигшим возраста шестнадцати лет» и принято решение об отказе в предоставлении Муниципальной услуги по следующему основанию:</w:t>
            </w:r>
          </w:p>
        </w:tc>
      </w:tr>
    </w:tbl>
    <w:p w:rsidR="00245223" w:rsidRPr="00112995" w:rsidRDefault="00245223" w:rsidP="00245223">
      <w:pPr>
        <w:pStyle w:val="ConsPlusNormal"/>
        <w:ind w:left="-567" w:firstLine="567"/>
        <w:jc w:val="both"/>
        <w:rPr>
          <w:sz w:val="28"/>
          <w:szCs w:val="28"/>
        </w:rPr>
      </w:pPr>
      <w:r w:rsidRPr="00112995">
        <w:rPr>
          <w:sz w:val="28"/>
          <w:szCs w:val="28"/>
        </w:rPr>
        <w:t xml:space="preserve">  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193"/>
      </w:tblGrid>
      <w:tr w:rsidR="00245223" w:rsidRPr="00112995" w:rsidTr="00E37B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23" w:rsidRPr="00112995" w:rsidRDefault="00245223" w:rsidP="00E37B8E">
            <w:pPr>
              <w:pStyle w:val="ConsPlusNormal"/>
              <w:ind w:left="-62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12995">
              <w:rPr>
                <w:rStyle w:val="26"/>
                <w:sz w:val="28"/>
                <w:szCs w:val="28"/>
              </w:rPr>
              <w:t xml:space="preserve">Ссылка </w:t>
            </w:r>
            <w:r w:rsidRPr="00112995">
              <w:rPr>
                <w:rStyle w:val="26"/>
                <w:sz w:val="28"/>
                <w:szCs w:val="28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112995">
              <w:rPr>
                <w:rStyle w:val="26"/>
                <w:sz w:val="28"/>
                <w:szCs w:val="28"/>
              </w:rPr>
              <w:br/>
              <w:t xml:space="preserve">для отказа </w:t>
            </w:r>
            <w:r w:rsidRPr="00112995">
              <w:rPr>
                <w:rStyle w:val="26"/>
                <w:sz w:val="28"/>
                <w:szCs w:val="28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23" w:rsidRPr="00112995" w:rsidRDefault="00245223" w:rsidP="00E37B8E">
            <w:pPr>
              <w:pStyle w:val="ConsPlusNormal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12995">
              <w:rPr>
                <w:rStyle w:val="26"/>
                <w:sz w:val="28"/>
                <w:szCs w:val="28"/>
              </w:rPr>
              <w:t xml:space="preserve">Наименование </w:t>
            </w:r>
            <w:r w:rsidRPr="00112995">
              <w:rPr>
                <w:rStyle w:val="26"/>
                <w:sz w:val="28"/>
                <w:szCs w:val="28"/>
              </w:rPr>
              <w:br/>
              <w:t xml:space="preserve">основания для отказа </w:t>
            </w:r>
            <w:r w:rsidRPr="00112995">
              <w:rPr>
                <w:rStyle w:val="26"/>
                <w:sz w:val="28"/>
                <w:szCs w:val="28"/>
              </w:rPr>
              <w:br/>
              <w:t>в предоставлении Муниципальной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23" w:rsidRPr="00112995" w:rsidRDefault="00245223" w:rsidP="00E37B8E">
            <w:pPr>
              <w:pStyle w:val="ConsPlusNormal"/>
              <w:ind w:left="-5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12995">
              <w:rPr>
                <w:rStyle w:val="26"/>
                <w:sz w:val="28"/>
                <w:szCs w:val="28"/>
              </w:rPr>
              <w:t xml:space="preserve">Разъяснение причины </w:t>
            </w:r>
            <w:r w:rsidRPr="00112995">
              <w:rPr>
                <w:rStyle w:val="26"/>
                <w:sz w:val="28"/>
                <w:szCs w:val="28"/>
              </w:rPr>
              <w:br/>
              <w:t xml:space="preserve">принятия решения </w:t>
            </w:r>
            <w:r w:rsidRPr="00112995">
              <w:rPr>
                <w:rStyle w:val="26"/>
                <w:sz w:val="28"/>
                <w:szCs w:val="28"/>
              </w:rPr>
              <w:br/>
              <w:t>об отказе в предоставлении Муниципальной услуги</w:t>
            </w:r>
          </w:p>
        </w:tc>
      </w:tr>
      <w:tr w:rsidR="00245223" w:rsidRPr="00112995" w:rsidTr="00E37B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23" w:rsidRPr="00112995" w:rsidRDefault="00245223" w:rsidP="00E37B8E">
            <w:pPr>
              <w:pStyle w:val="ConsPlusNormal"/>
              <w:ind w:left="-629" w:firstLine="567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23" w:rsidRPr="00112995" w:rsidRDefault="00245223" w:rsidP="00E37B8E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23" w:rsidRPr="00112995" w:rsidRDefault="00245223" w:rsidP="00E37B8E">
            <w:pPr>
              <w:pStyle w:val="ConsPlusNormal"/>
              <w:ind w:left="-5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45223" w:rsidRPr="00112995" w:rsidRDefault="00245223" w:rsidP="00245223">
      <w:pPr>
        <w:pStyle w:val="ConsPlusNormal"/>
        <w:ind w:left="-567" w:firstLine="567"/>
        <w:jc w:val="both"/>
        <w:rPr>
          <w:sz w:val="28"/>
          <w:szCs w:val="28"/>
        </w:rPr>
      </w:pPr>
    </w:p>
    <w:p w:rsidR="00245223" w:rsidRPr="00112995" w:rsidRDefault="00245223" w:rsidP="00245223">
      <w:pPr>
        <w:pStyle w:val="ConsPlusNormal"/>
        <w:ind w:left="142" w:firstLine="567"/>
        <w:jc w:val="both"/>
        <w:rPr>
          <w:sz w:val="28"/>
          <w:szCs w:val="28"/>
        </w:rPr>
      </w:pPr>
      <w:r w:rsidRPr="00112995">
        <w:rPr>
          <w:sz w:val="28"/>
          <w:szCs w:val="28"/>
        </w:rPr>
        <w:t>Вы вправе повторно обратиться в Администрацию с запросом после устранения указанного основания для отказа в предоставлении Муниципальной услуги.</w:t>
      </w:r>
    </w:p>
    <w:p w:rsidR="00245223" w:rsidRPr="00112995" w:rsidRDefault="00245223" w:rsidP="00245223">
      <w:pPr>
        <w:pStyle w:val="ConsPlusNormal"/>
        <w:ind w:left="142" w:firstLine="567"/>
        <w:jc w:val="both"/>
        <w:rPr>
          <w:sz w:val="28"/>
          <w:szCs w:val="28"/>
        </w:rPr>
      </w:pPr>
      <w:proofErr w:type="gramStart"/>
      <w:r w:rsidRPr="00112995">
        <w:rPr>
          <w:sz w:val="28"/>
          <w:szCs w:val="28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112995">
        <w:rPr>
          <w:sz w:val="28"/>
          <w:szCs w:val="28"/>
          <w:lang w:val="en-US"/>
        </w:rPr>
        <w:t>V</w:t>
      </w:r>
      <w:r w:rsidRPr="00112995">
        <w:rPr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  <w:proofErr w:type="gramEnd"/>
    </w:p>
    <w:p w:rsidR="00245223" w:rsidRPr="00112995" w:rsidRDefault="00245223" w:rsidP="00245223">
      <w:pPr>
        <w:pStyle w:val="ConsPlusNormal"/>
        <w:ind w:left="142" w:firstLine="567"/>
        <w:jc w:val="both"/>
        <w:rPr>
          <w:sz w:val="28"/>
          <w:szCs w:val="28"/>
        </w:rPr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26"/>
      </w:tblGrid>
      <w:tr w:rsidR="00245223" w:rsidRPr="00112995" w:rsidTr="00E37B8E">
        <w:tc>
          <w:tcPr>
            <w:tcW w:w="9861" w:type="dxa"/>
            <w:gridSpan w:val="2"/>
            <w:hideMark/>
          </w:tcPr>
          <w:p w:rsidR="00245223" w:rsidRPr="00112995" w:rsidRDefault="00245223" w:rsidP="00E37B8E">
            <w:pPr>
              <w:pStyle w:val="ConsPlusNormal"/>
              <w:ind w:left="-678" w:firstLine="1265"/>
              <w:jc w:val="both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Дополнительно информируем:</w:t>
            </w:r>
          </w:p>
          <w:p w:rsidR="00245223" w:rsidRPr="00112995" w:rsidRDefault="00245223" w:rsidP="00E37B8E">
            <w:pPr>
              <w:pStyle w:val="ConsPlusNormal"/>
              <w:ind w:left="-678"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__________________________________________________________________________</w:t>
            </w:r>
          </w:p>
          <w:p w:rsidR="00245223" w:rsidRPr="00C545EB" w:rsidRDefault="00245223" w:rsidP="00E37B8E">
            <w:pPr>
              <w:pStyle w:val="ConsPlusNormal"/>
              <w:jc w:val="center"/>
              <w:rPr>
                <w:rFonts w:eastAsiaTheme="minorEastAsia"/>
              </w:rPr>
            </w:pPr>
            <w:r w:rsidRPr="00C545EB">
              <w:rPr>
                <w:rFonts w:eastAsiaTheme="minorEastAsia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245223" w:rsidRPr="00112995" w:rsidTr="00E37B8E">
        <w:tc>
          <w:tcPr>
            <w:tcW w:w="4535" w:type="dxa"/>
            <w:hideMark/>
          </w:tcPr>
          <w:p w:rsidR="00245223" w:rsidRPr="00112995" w:rsidRDefault="00245223" w:rsidP="00E37B8E">
            <w:pPr>
              <w:pStyle w:val="ConsPlusNormal"/>
              <w:ind w:left="-678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________________________________</w:t>
            </w:r>
          </w:p>
          <w:p w:rsidR="00245223" w:rsidRPr="00112995" w:rsidRDefault="00245223" w:rsidP="00E37B8E">
            <w:pPr>
              <w:pStyle w:val="ConsPlusNormal"/>
              <w:ind w:left="-678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 xml:space="preserve">Уполномоченное должностное лицо </w:t>
            </w:r>
          </w:p>
        </w:tc>
        <w:tc>
          <w:tcPr>
            <w:tcW w:w="5326" w:type="dxa"/>
            <w:hideMark/>
          </w:tcPr>
          <w:p w:rsidR="00245223" w:rsidRPr="00112995" w:rsidRDefault="00245223" w:rsidP="00E37B8E">
            <w:pPr>
              <w:pStyle w:val="ConsPlusNormal"/>
              <w:ind w:left="-678" w:firstLine="567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  </w:t>
            </w:r>
            <w:r w:rsidRPr="00112995">
              <w:rPr>
                <w:rFonts w:eastAsiaTheme="minorEastAsia"/>
                <w:sz w:val="28"/>
                <w:szCs w:val="28"/>
              </w:rPr>
              <w:t>___________________________</w:t>
            </w:r>
          </w:p>
          <w:p w:rsidR="00245223" w:rsidRPr="00C545EB" w:rsidRDefault="00245223" w:rsidP="00E37B8E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C545EB">
              <w:rPr>
                <w:rFonts w:eastAsiaTheme="minorEastAsia"/>
              </w:rPr>
              <w:t xml:space="preserve">               </w:t>
            </w:r>
            <w:r>
              <w:rPr>
                <w:rFonts w:eastAsiaTheme="minorEastAsia"/>
              </w:rPr>
              <w:t xml:space="preserve">     </w:t>
            </w:r>
            <w:r w:rsidRPr="00C545EB">
              <w:rPr>
                <w:rFonts w:eastAsiaTheme="minorEastAsia"/>
              </w:rPr>
              <w:t xml:space="preserve">  (подпись, фамилия, инициалы)</w:t>
            </w:r>
          </w:p>
        </w:tc>
      </w:tr>
      <w:tr w:rsidR="00245223" w:rsidRPr="00112995" w:rsidTr="00E37B8E">
        <w:tc>
          <w:tcPr>
            <w:tcW w:w="4535" w:type="dxa"/>
          </w:tcPr>
          <w:p w:rsidR="00245223" w:rsidRPr="00112995" w:rsidRDefault="00245223" w:rsidP="00E37B8E">
            <w:pPr>
              <w:pStyle w:val="ConsPlusNormal"/>
              <w:ind w:left="-678"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26" w:type="dxa"/>
            <w:hideMark/>
          </w:tcPr>
          <w:p w:rsidR="00245223" w:rsidRPr="00112995" w:rsidRDefault="00245223" w:rsidP="00E37B8E">
            <w:pPr>
              <w:pStyle w:val="ConsPlusNormal"/>
              <w:ind w:left="-678" w:firstLine="567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45223" w:rsidRPr="00112995" w:rsidRDefault="00245223" w:rsidP="00245223">
      <w:pPr>
        <w:rPr>
          <w:szCs w:val="28"/>
        </w:rPr>
        <w:sectPr w:rsidR="00245223" w:rsidRPr="00112995" w:rsidSect="009E3B0D">
          <w:pgSz w:w="11906" w:h="16838"/>
          <w:pgMar w:top="284" w:right="1134" w:bottom="851" w:left="1134" w:header="708" w:footer="708" w:gutter="0"/>
          <w:cols w:space="708"/>
          <w:docGrid w:linePitch="360"/>
        </w:sectPr>
      </w:pPr>
      <w:bookmarkStart w:id="71" w:name="Par545"/>
      <w:bookmarkEnd w:id="71"/>
    </w:p>
    <w:p w:rsidR="00245223" w:rsidRDefault="00245223" w:rsidP="00245223"/>
    <w:p w:rsidR="00245223" w:rsidRPr="00C545EB" w:rsidRDefault="00245223" w:rsidP="00245223">
      <w:pPr>
        <w:pStyle w:val="ConsPlusNormal"/>
        <w:ind w:left="5670"/>
        <w:jc w:val="both"/>
        <w:outlineLvl w:val="1"/>
        <w:rPr>
          <w:sz w:val="28"/>
          <w:szCs w:val="28"/>
        </w:rPr>
      </w:pPr>
      <w:bookmarkStart w:id="72" w:name="_Toc98770299"/>
      <w:r w:rsidRPr="00C545EB">
        <w:rPr>
          <w:sz w:val="28"/>
          <w:szCs w:val="28"/>
        </w:rPr>
        <w:t>Приложение 3</w:t>
      </w:r>
      <w:bookmarkEnd w:id="72"/>
    </w:p>
    <w:p w:rsidR="00245223" w:rsidRPr="00C545EB" w:rsidRDefault="00245223" w:rsidP="00245223">
      <w:pPr>
        <w:ind w:left="5670"/>
        <w:rPr>
          <w:szCs w:val="28"/>
        </w:rPr>
      </w:pPr>
      <w:r w:rsidRPr="00C545EB">
        <w:rPr>
          <w:szCs w:val="28"/>
        </w:rPr>
        <w:t>к Административному регламенту</w:t>
      </w:r>
    </w:p>
    <w:p w:rsidR="00245223" w:rsidRPr="00C545EB" w:rsidRDefault="00245223" w:rsidP="00245223">
      <w:pPr>
        <w:rPr>
          <w:szCs w:val="28"/>
        </w:rPr>
      </w:pPr>
    </w:p>
    <w:p w:rsidR="00245223" w:rsidRPr="00C545EB" w:rsidRDefault="00245223" w:rsidP="00245223">
      <w:pPr>
        <w:rPr>
          <w:szCs w:val="28"/>
        </w:rPr>
      </w:pPr>
    </w:p>
    <w:p w:rsidR="00245223" w:rsidRPr="00C545EB" w:rsidRDefault="00245223" w:rsidP="0024522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45E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1. Конституция Российской Федерации.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2. Семейный кодекс Российской Федерации.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4. Федеральный закон от 27.07.2006 № 149-ФЗ «Об информации, информационных технологиях и о защите информации».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5. Федеральный закон от 27.07.2006 № 152-ФЗ «О персональных данных».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6. Федеральный закон от 27.07.2010 № 210-ФЗ «Об организации предоставления государственных и муниципальных услуг».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7. Федеральный закон от 06.04.2011 № 63-ФЗ «Об электронной подписи».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8. Федеральный закон от 24.11.1995 № 181-ФЗ «О социальной защите инвалидов в Российской Федерации».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9.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10. Постановление Правительства Российской Федерации от 22.12.2012 № 1376 «Об утверждении </w:t>
      </w:r>
      <w:proofErr w:type="gramStart"/>
      <w:r w:rsidRPr="00C545EB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545EB">
        <w:rPr>
          <w:sz w:val="28"/>
          <w:szCs w:val="28"/>
        </w:rPr>
        <w:t xml:space="preserve"> и муниципальных услуг».</w:t>
      </w:r>
    </w:p>
    <w:p w:rsidR="00245223" w:rsidRPr="00B76189" w:rsidRDefault="00245223" w:rsidP="00245223">
      <w:pPr>
        <w:ind w:firstLine="567"/>
        <w:jc w:val="both"/>
        <w:rPr>
          <w:szCs w:val="28"/>
        </w:rPr>
      </w:pPr>
      <w:r w:rsidRPr="00B76189">
        <w:rPr>
          <w:szCs w:val="28"/>
        </w:rPr>
        <w:t xml:space="preserve">11. Постановление Правительства </w:t>
      </w:r>
      <w:r w:rsidRPr="00B76189">
        <w:rPr>
          <w:rFonts w:eastAsia="ヒラギノ角ゴ Pro W3"/>
          <w:color w:val="000000"/>
          <w:szCs w:val="28"/>
        </w:rPr>
        <w:t>Российской Федерации</w:t>
      </w:r>
      <w:r w:rsidRPr="00B76189">
        <w:rPr>
          <w:szCs w:val="28"/>
        </w:rPr>
        <w:t xml:space="preserve"> от 27.09.2011 №</w:t>
      </w:r>
      <w:r>
        <w:rPr>
          <w:szCs w:val="28"/>
        </w:rPr>
        <w:t xml:space="preserve"> </w:t>
      </w:r>
      <w:r w:rsidRPr="00B76189">
        <w:rPr>
          <w:szCs w:val="28"/>
        </w:rPr>
        <w:t>797</w:t>
      </w:r>
      <w:r>
        <w:rPr>
          <w:szCs w:val="28"/>
        </w:rPr>
        <w:t xml:space="preserve"> </w:t>
      </w:r>
      <w:r w:rsidRPr="00B76189">
        <w:rPr>
          <w:szCs w:val="28"/>
        </w:rPr>
        <w:t>«</w:t>
      </w:r>
      <w:r w:rsidRPr="00B76189">
        <w:rPr>
          <w:rFonts w:eastAsiaTheme="minorHAnsi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B76189">
        <w:rPr>
          <w:szCs w:val="28"/>
        </w:rPr>
        <w:t>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12. Постановление Правительства </w:t>
      </w:r>
      <w:r w:rsidRPr="00C545EB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Pr="00C545EB">
        <w:rPr>
          <w:sz w:val="28"/>
          <w:szCs w:val="28"/>
        </w:rPr>
        <w:t xml:space="preserve"> от 25.01.2013 №</w:t>
      </w:r>
      <w:r>
        <w:rPr>
          <w:sz w:val="28"/>
          <w:szCs w:val="28"/>
        </w:rPr>
        <w:t xml:space="preserve"> </w:t>
      </w:r>
      <w:r w:rsidRPr="00C545EB">
        <w:rPr>
          <w:sz w:val="28"/>
          <w:szCs w:val="28"/>
        </w:rPr>
        <w:t>33 «Об использовании простой электронной подписи при оказании государственных и муниципальных услуг».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13. Постановление Правительства Российской Федерации от 20.11.2012 №</w:t>
      </w:r>
      <w:r>
        <w:rPr>
          <w:sz w:val="28"/>
          <w:szCs w:val="28"/>
        </w:rPr>
        <w:t xml:space="preserve"> </w:t>
      </w:r>
      <w:r w:rsidRPr="00C545EB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14. </w:t>
      </w:r>
      <w:proofErr w:type="gramStart"/>
      <w:r w:rsidRPr="00C545EB">
        <w:rPr>
          <w:sz w:val="28"/>
          <w:szCs w:val="28"/>
        </w:rPr>
        <w:t xml:space="preserve">Постановление Правительства </w:t>
      </w:r>
      <w:r w:rsidRPr="00C545EB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Pr="00C545EB">
        <w:rPr>
          <w:sz w:val="28"/>
          <w:szCs w:val="28"/>
        </w:rPr>
        <w:t xml:space="preserve"> от 18.03.2015 №</w:t>
      </w:r>
      <w:r>
        <w:rPr>
          <w:sz w:val="28"/>
          <w:szCs w:val="28"/>
        </w:rPr>
        <w:t xml:space="preserve"> </w:t>
      </w:r>
      <w:r w:rsidRPr="00C545EB">
        <w:rPr>
          <w:sz w:val="28"/>
          <w:szCs w:val="28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C545EB">
        <w:rPr>
          <w:sz w:val="28"/>
          <w:szCs w:val="28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C545EB">
        <w:rPr>
          <w:sz w:val="28"/>
          <w:szCs w:val="28"/>
        </w:rPr>
        <w:t>заверение выписок</w:t>
      </w:r>
      <w:proofErr w:type="gramEnd"/>
      <w:r w:rsidRPr="00C545EB">
        <w:rPr>
          <w:sz w:val="28"/>
          <w:szCs w:val="28"/>
        </w:rPr>
        <w:t xml:space="preserve"> из указанных информационных систем».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15. Постановление Правительства </w:t>
      </w:r>
      <w:r w:rsidRPr="00C545EB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Pr="00C545EB">
        <w:rPr>
          <w:sz w:val="28"/>
          <w:szCs w:val="28"/>
        </w:rPr>
        <w:t xml:space="preserve"> от 26.03.2016 № 236 «О требованиях к предоставлению в электронной форме государственных и муниципальных услуг».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16.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C545EB">
        <w:rPr>
          <w:sz w:val="28"/>
          <w:szCs w:val="28"/>
        </w:rPr>
        <w:t>утратившими</w:t>
      </w:r>
      <w:proofErr w:type="gramEnd"/>
      <w:r w:rsidRPr="00C545EB">
        <w:rPr>
          <w:sz w:val="28"/>
          <w:szCs w:val="28"/>
        </w:rPr>
        <w:t xml:space="preserve"> силу некоторых актов и отдельных положений актов Правительства Российской Федерации».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17. Закон Московской области </w:t>
      </w:r>
      <w:r>
        <w:rPr>
          <w:sz w:val="28"/>
          <w:szCs w:val="28"/>
        </w:rPr>
        <w:t xml:space="preserve">от 22.10.2009 </w:t>
      </w:r>
      <w:r w:rsidRPr="00C545EB">
        <w:rPr>
          <w:sz w:val="28"/>
          <w:szCs w:val="28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18. Закон Московской области </w:t>
      </w:r>
      <w:r>
        <w:rPr>
          <w:sz w:val="28"/>
          <w:szCs w:val="28"/>
        </w:rPr>
        <w:t xml:space="preserve">от 04.05.2016 </w:t>
      </w:r>
      <w:r w:rsidRPr="00C545EB">
        <w:rPr>
          <w:sz w:val="28"/>
          <w:szCs w:val="28"/>
        </w:rPr>
        <w:t>№ 37/2016-ОЗ «Кодекс Московской области об административных правонарушениях».</w:t>
      </w:r>
    </w:p>
    <w:p w:rsidR="00245223" w:rsidRPr="00C545EB" w:rsidRDefault="00245223" w:rsidP="00245223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C545EB">
        <w:rPr>
          <w:sz w:val="28"/>
          <w:szCs w:val="28"/>
        </w:rPr>
        <w:t xml:space="preserve">19. </w:t>
      </w:r>
      <w:r w:rsidRPr="00C545EB">
        <w:rPr>
          <w:color w:val="000000"/>
          <w:sz w:val="28"/>
          <w:szCs w:val="28"/>
        </w:rPr>
        <w:t xml:space="preserve">Постановление Правительства Московской области от 25.04.2011 </w:t>
      </w:r>
      <w:r>
        <w:rPr>
          <w:color w:val="000000"/>
          <w:sz w:val="28"/>
          <w:szCs w:val="28"/>
        </w:rPr>
        <w:t xml:space="preserve">              </w:t>
      </w:r>
      <w:r w:rsidRPr="00C545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C545EB">
        <w:rPr>
          <w:color w:val="000000"/>
          <w:sz w:val="28"/>
          <w:szCs w:val="28"/>
        </w:rPr>
        <w:t>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color w:val="000000"/>
          <w:sz w:val="28"/>
          <w:szCs w:val="28"/>
        </w:rPr>
        <w:t xml:space="preserve">20. </w:t>
      </w:r>
      <w:proofErr w:type="gramStart"/>
      <w:r w:rsidRPr="00C545EB">
        <w:rPr>
          <w:sz w:val="28"/>
          <w:szCs w:val="28"/>
        </w:rPr>
        <w:t xml:space="preserve">Постановление Правительства Московской области от 08.08.2013 </w:t>
      </w:r>
      <w:r>
        <w:rPr>
          <w:sz w:val="28"/>
          <w:szCs w:val="28"/>
        </w:rPr>
        <w:t xml:space="preserve">         </w:t>
      </w:r>
      <w:r w:rsidRPr="00C545EB">
        <w:rPr>
          <w:sz w:val="28"/>
          <w:szCs w:val="28"/>
        </w:rPr>
        <w:t>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245223" w:rsidRPr="00C545EB" w:rsidRDefault="00245223" w:rsidP="00245223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C545EB">
        <w:rPr>
          <w:color w:val="000000"/>
          <w:sz w:val="28"/>
          <w:szCs w:val="28"/>
        </w:rPr>
        <w:t xml:space="preserve">21. Постановление Правительства Московской области от 31.10.2018 </w:t>
      </w:r>
      <w:r>
        <w:rPr>
          <w:color w:val="000000"/>
          <w:sz w:val="28"/>
          <w:szCs w:val="28"/>
        </w:rPr>
        <w:t xml:space="preserve">               </w:t>
      </w:r>
      <w:r w:rsidRPr="00C545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C545EB">
        <w:rPr>
          <w:color w:val="000000"/>
          <w:sz w:val="28"/>
          <w:szCs w:val="28"/>
        </w:rPr>
        <w:t>792/37</w:t>
      </w:r>
      <w:r>
        <w:rPr>
          <w:color w:val="000000"/>
          <w:sz w:val="28"/>
          <w:szCs w:val="28"/>
        </w:rPr>
        <w:t xml:space="preserve"> </w:t>
      </w:r>
      <w:r w:rsidRPr="00C545EB">
        <w:rPr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color w:val="000000"/>
          <w:sz w:val="28"/>
          <w:szCs w:val="28"/>
        </w:rPr>
        <w:t xml:space="preserve">22. Постановление Правительства Московской области от 16.04.2015 </w:t>
      </w:r>
      <w:r>
        <w:rPr>
          <w:color w:val="000000"/>
          <w:sz w:val="28"/>
          <w:szCs w:val="28"/>
        </w:rPr>
        <w:t xml:space="preserve">                </w:t>
      </w:r>
      <w:r w:rsidRPr="00C545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C545EB">
        <w:rPr>
          <w:color w:val="000000"/>
          <w:sz w:val="28"/>
          <w:szCs w:val="28"/>
        </w:rPr>
        <w:t>253/14</w:t>
      </w:r>
      <w:r>
        <w:rPr>
          <w:color w:val="000000"/>
          <w:sz w:val="28"/>
          <w:szCs w:val="28"/>
        </w:rPr>
        <w:t xml:space="preserve"> </w:t>
      </w:r>
      <w:r w:rsidRPr="00C545EB">
        <w:rPr>
          <w:color w:val="000000"/>
          <w:sz w:val="28"/>
          <w:szCs w:val="28"/>
        </w:rPr>
        <w:t xml:space="preserve">«Об утверждении Порядка осуществления </w:t>
      </w:r>
      <w:proofErr w:type="gramStart"/>
      <w:r w:rsidRPr="00C545EB">
        <w:rPr>
          <w:color w:val="000000"/>
          <w:sz w:val="28"/>
          <w:szCs w:val="28"/>
        </w:rPr>
        <w:t>контроля за</w:t>
      </w:r>
      <w:proofErr w:type="gramEnd"/>
      <w:r w:rsidRPr="00C545EB">
        <w:rPr>
          <w:color w:val="000000"/>
          <w:sz w:val="28"/>
          <w:szCs w:val="28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23. Распоряжение Министерства государственного управления, информационных технологий и связи Московской области от 21.07.2016</w:t>
      </w:r>
      <w:r>
        <w:rPr>
          <w:sz w:val="28"/>
          <w:szCs w:val="28"/>
        </w:rPr>
        <w:t xml:space="preserve">                </w:t>
      </w:r>
      <w:r w:rsidRPr="00C545EB">
        <w:rPr>
          <w:sz w:val="28"/>
          <w:szCs w:val="28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24. Распоряжение Министерства государственного управления, информационных технологий и связи Московской области от 30.10.2018 </w:t>
      </w:r>
      <w:r>
        <w:rPr>
          <w:sz w:val="28"/>
          <w:szCs w:val="28"/>
        </w:rPr>
        <w:t xml:space="preserve">                 </w:t>
      </w:r>
      <w:r w:rsidRPr="00C545EB">
        <w:rPr>
          <w:sz w:val="28"/>
          <w:szCs w:val="28"/>
        </w:rPr>
        <w:t xml:space="preserve">№ 10-121/РВ «Об утверждении Положения об осуществлении </w:t>
      </w:r>
      <w:proofErr w:type="gramStart"/>
      <w:r w:rsidRPr="00C545EB">
        <w:rPr>
          <w:sz w:val="28"/>
          <w:szCs w:val="28"/>
        </w:rPr>
        <w:t>контроля за</w:t>
      </w:r>
      <w:proofErr w:type="gramEnd"/>
      <w:r w:rsidRPr="00C545EB">
        <w:rPr>
          <w:sz w:val="28"/>
          <w:szCs w:val="28"/>
        </w:rPr>
        <w:t xml:space="preserve"> порядком предоставления государственных и муниципальных услуг на территории Московской области</w:t>
      </w:r>
      <w:r w:rsidRPr="00C545EB">
        <w:rPr>
          <w:color w:val="000000"/>
          <w:sz w:val="28"/>
          <w:szCs w:val="28"/>
          <w:shd w:val="clear" w:color="auto" w:fill="FFFFFF"/>
        </w:rPr>
        <w:t>.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25. Устав </w:t>
      </w:r>
      <w:r>
        <w:rPr>
          <w:sz w:val="28"/>
          <w:szCs w:val="28"/>
        </w:rPr>
        <w:t>городского округа Лыткарино</w:t>
      </w:r>
      <w:r w:rsidRPr="00C545EB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</w:t>
      </w:r>
      <w:r w:rsidRPr="00C545EB">
        <w:rPr>
          <w:sz w:val="28"/>
          <w:szCs w:val="28"/>
        </w:rPr>
        <w:t xml:space="preserve">          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</w:p>
    <w:p w:rsidR="00245223" w:rsidRDefault="00245223" w:rsidP="00245223">
      <w:pPr>
        <w:pStyle w:val="ConsPlusNormal"/>
        <w:ind w:firstLine="567"/>
        <w:jc w:val="both"/>
      </w:pPr>
    </w:p>
    <w:p w:rsidR="00245223" w:rsidRPr="00D763EE" w:rsidRDefault="00245223" w:rsidP="00245223">
      <w:pPr>
        <w:pStyle w:val="ConsPlusNormal"/>
        <w:ind w:firstLine="567"/>
        <w:jc w:val="both"/>
        <w:sectPr w:rsidR="00245223" w:rsidRPr="00D763EE" w:rsidSect="00C545EB">
          <w:pgSz w:w="11906" w:h="16838"/>
          <w:pgMar w:top="284" w:right="707" w:bottom="851" w:left="1701" w:header="708" w:footer="708" w:gutter="0"/>
          <w:cols w:space="708"/>
          <w:docGrid w:linePitch="360"/>
        </w:sectPr>
      </w:pPr>
    </w:p>
    <w:p w:rsidR="00245223" w:rsidRDefault="00245223" w:rsidP="00245223">
      <w:pPr>
        <w:pStyle w:val="ConsPlusNormal"/>
        <w:jc w:val="both"/>
      </w:pPr>
      <w:bookmarkStart w:id="73" w:name="Par572"/>
      <w:bookmarkEnd w:id="73"/>
    </w:p>
    <w:p w:rsidR="00245223" w:rsidRDefault="00245223" w:rsidP="00245223">
      <w:pPr>
        <w:pStyle w:val="ConsPlusNormal"/>
        <w:jc w:val="both"/>
      </w:pPr>
      <w:r>
        <w:t xml:space="preserve">                                                                                        </w:t>
      </w: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Default="00245223" w:rsidP="00245223">
      <w:pPr>
        <w:pStyle w:val="ConsPlusNormal"/>
        <w:jc w:val="both"/>
      </w:pPr>
    </w:p>
    <w:p w:rsidR="00245223" w:rsidRPr="00C545EB" w:rsidRDefault="00245223" w:rsidP="00245223">
      <w:pPr>
        <w:pStyle w:val="ConsPlusNormal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                                                                                 Приложение 4</w:t>
      </w:r>
    </w:p>
    <w:p w:rsidR="00245223" w:rsidRPr="00C545EB" w:rsidRDefault="00245223" w:rsidP="0024522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C545EB">
        <w:rPr>
          <w:szCs w:val="28"/>
        </w:rPr>
        <w:t xml:space="preserve"> Административному регламенту</w:t>
      </w:r>
    </w:p>
    <w:p w:rsidR="00245223" w:rsidRPr="00C545EB" w:rsidRDefault="00245223" w:rsidP="00245223">
      <w:pPr>
        <w:pStyle w:val="ConsPlusNormal"/>
        <w:ind w:firstLine="20"/>
        <w:jc w:val="center"/>
        <w:rPr>
          <w:rFonts w:eastAsiaTheme="minorEastAsia"/>
          <w:b/>
          <w:sz w:val="28"/>
          <w:szCs w:val="28"/>
        </w:rPr>
      </w:pPr>
    </w:p>
    <w:p w:rsidR="00245223" w:rsidRPr="00C545EB" w:rsidRDefault="00245223" w:rsidP="00245223">
      <w:pPr>
        <w:pStyle w:val="ConsPlusNormal"/>
        <w:ind w:firstLine="567"/>
        <w:jc w:val="center"/>
        <w:rPr>
          <w:sz w:val="28"/>
          <w:szCs w:val="28"/>
        </w:rPr>
      </w:pPr>
      <w:r w:rsidRPr="00C545EB">
        <w:rPr>
          <w:sz w:val="28"/>
          <w:szCs w:val="28"/>
        </w:rPr>
        <w:t>Форма Запроса о предоставлении Муниципальной услуги</w:t>
      </w:r>
    </w:p>
    <w:p w:rsidR="00245223" w:rsidRPr="00C545EB" w:rsidRDefault="00245223" w:rsidP="00245223">
      <w:pPr>
        <w:pStyle w:val="ConsPlusNormal"/>
        <w:ind w:firstLine="567"/>
        <w:jc w:val="both"/>
        <w:rPr>
          <w:sz w:val="28"/>
          <w:szCs w:val="28"/>
        </w:rPr>
      </w:pPr>
    </w:p>
    <w:tbl>
      <w:tblPr>
        <w:tblW w:w="971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272"/>
        <w:gridCol w:w="80"/>
      </w:tblGrid>
      <w:tr w:rsidR="00245223" w:rsidRPr="00C545EB" w:rsidTr="00E37B8E">
        <w:tc>
          <w:tcPr>
            <w:tcW w:w="4535" w:type="dxa"/>
          </w:tcPr>
          <w:p w:rsidR="00245223" w:rsidRPr="00C545EB" w:rsidRDefault="00245223" w:rsidP="00E37B8E">
            <w:pPr>
              <w:pStyle w:val="ConsPlusNormal"/>
              <w:ind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3"/>
            <w:hideMark/>
          </w:tcPr>
          <w:p w:rsidR="00245223" w:rsidRPr="00C545EB" w:rsidRDefault="00245223" w:rsidP="00E37B8E">
            <w:pPr>
              <w:pStyle w:val="ConsPlusNormal"/>
              <w:ind w:firstLine="19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В Администрацию городского округа Лыткарино </w:t>
            </w:r>
            <w:r w:rsidRPr="00C545EB">
              <w:rPr>
                <w:rFonts w:eastAsiaTheme="minorEastAsia"/>
                <w:sz w:val="28"/>
                <w:szCs w:val="28"/>
              </w:rPr>
              <w:br/>
            </w:r>
            <w:proofErr w:type="gramStart"/>
            <w:r w:rsidRPr="00C545EB">
              <w:rPr>
                <w:rFonts w:eastAsiaTheme="minorEastAsia"/>
                <w:sz w:val="28"/>
                <w:szCs w:val="28"/>
              </w:rPr>
              <w:t>от</w:t>
            </w:r>
            <w:proofErr w:type="gramEnd"/>
            <w:r w:rsidRPr="00C545EB">
              <w:rPr>
                <w:rFonts w:eastAsiaTheme="minorEastAsia"/>
                <w:sz w:val="28"/>
                <w:szCs w:val="28"/>
              </w:rPr>
              <w:t xml:space="preserve"> ___________________________________</w:t>
            </w:r>
          </w:p>
          <w:p w:rsidR="00245223" w:rsidRPr="00C545EB" w:rsidRDefault="00245223" w:rsidP="00E37B8E">
            <w:pPr>
              <w:pStyle w:val="ConsPlusNormal"/>
              <w:ind w:firstLine="19"/>
              <w:jc w:val="center"/>
              <w:rPr>
                <w:rFonts w:eastAsiaTheme="minorEastAsia"/>
                <w:sz w:val="28"/>
                <w:szCs w:val="28"/>
                <w:vertAlign w:val="superscript"/>
              </w:rPr>
            </w:pPr>
            <w:r w:rsidRPr="00C545EB">
              <w:rPr>
                <w:rFonts w:eastAsiaTheme="minorEastAsia"/>
                <w:sz w:val="28"/>
                <w:szCs w:val="28"/>
                <w:vertAlign w:val="superscript"/>
              </w:rPr>
              <w:t>(фамилия, имя, отчество (последнее при наличии) Заявителя)</w:t>
            </w:r>
          </w:p>
          <w:p w:rsidR="00245223" w:rsidRPr="00C545EB" w:rsidRDefault="00245223" w:rsidP="00E37B8E">
            <w:pPr>
              <w:pStyle w:val="ConsPlusNormal"/>
              <w:ind w:firstLine="19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зарегистрированно</w:t>
            </w:r>
            <w:proofErr w:type="gramStart"/>
            <w:r w:rsidRPr="00C545EB">
              <w:rPr>
                <w:rFonts w:eastAsiaTheme="minorEastAsia"/>
                <w:sz w:val="28"/>
                <w:szCs w:val="28"/>
              </w:rPr>
              <w:t>й(</w:t>
            </w:r>
            <w:proofErr w:type="gramEnd"/>
            <w:r w:rsidRPr="00C545EB">
              <w:rPr>
                <w:rFonts w:eastAsiaTheme="minorEastAsia"/>
                <w:sz w:val="28"/>
                <w:szCs w:val="28"/>
              </w:rPr>
              <w:t>ого) по адресу:</w:t>
            </w:r>
          </w:p>
          <w:p w:rsidR="00245223" w:rsidRPr="00C545EB" w:rsidRDefault="00245223" w:rsidP="00E37B8E">
            <w:pPr>
              <w:pStyle w:val="ConsPlusNormal"/>
              <w:ind w:firstLine="19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____</w:t>
            </w:r>
            <w:r>
              <w:rPr>
                <w:rFonts w:eastAsiaTheme="minorEastAsia"/>
                <w:sz w:val="28"/>
                <w:szCs w:val="28"/>
              </w:rPr>
              <w:t>_______________________________</w:t>
            </w:r>
          </w:p>
          <w:p w:rsidR="00245223" w:rsidRPr="00C545EB" w:rsidRDefault="00245223" w:rsidP="00E37B8E">
            <w:pPr>
              <w:pStyle w:val="ConsPlusNormal"/>
              <w:ind w:firstLine="19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телефон: _________________________________</w:t>
            </w:r>
            <w:r>
              <w:rPr>
                <w:rFonts w:eastAsiaTheme="minorEastAsia"/>
                <w:sz w:val="28"/>
                <w:szCs w:val="28"/>
              </w:rPr>
              <w:t>__</w:t>
            </w:r>
          </w:p>
          <w:p w:rsidR="00245223" w:rsidRPr="00C545EB" w:rsidRDefault="00245223" w:rsidP="00E37B8E">
            <w:pPr>
              <w:pStyle w:val="ConsPlusNormal"/>
              <w:ind w:firstLine="19"/>
              <w:jc w:val="both"/>
              <w:rPr>
                <w:rFonts w:eastAsiaTheme="minorEastAsia"/>
                <w:sz w:val="28"/>
                <w:szCs w:val="28"/>
                <w:vertAlign w:val="superscript"/>
              </w:rPr>
            </w:pPr>
          </w:p>
        </w:tc>
      </w:tr>
      <w:tr w:rsidR="00245223" w:rsidRPr="00C545EB" w:rsidTr="00E37B8E">
        <w:trPr>
          <w:gridAfter w:val="1"/>
          <w:wAfter w:w="80" w:type="dxa"/>
          <w:trHeight w:val="664"/>
        </w:trPr>
        <w:tc>
          <w:tcPr>
            <w:tcW w:w="9639" w:type="dxa"/>
            <w:gridSpan w:val="3"/>
          </w:tcPr>
          <w:p w:rsidR="00245223" w:rsidRPr="00C545EB" w:rsidRDefault="00245223" w:rsidP="00E37B8E">
            <w:pPr>
              <w:pStyle w:val="ConsPlusNormal"/>
              <w:rPr>
                <w:rFonts w:eastAsiaTheme="minorEastAsia"/>
                <w:b/>
                <w:sz w:val="28"/>
                <w:szCs w:val="28"/>
              </w:rPr>
            </w:pPr>
          </w:p>
          <w:p w:rsidR="00245223" w:rsidRPr="00C545EB" w:rsidRDefault="00245223" w:rsidP="00E37B8E">
            <w:pPr>
              <w:pStyle w:val="ConsPlusNormal"/>
              <w:ind w:firstLine="2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545EB">
              <w:rPr>
                <w:rFonts w:eastAsiaTheme="minorEastAsia"/>
                <w:b/>
                <w:sz w:val="28"/>
                <w:szCs w:val="28"/>
              </w:rPr>
              <w:t>Запрос</w:t>
            </w:r>
          </w:p>
          <w:p w:rsidR="00245223" w:rsidRPr="00C545EB" w:rsidRDefault="00245223" w:rsidP="00E37B8E">
            <w:pPr>
              <w:pStyle w:val="ConsPlusNormal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о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:rsidR="00245223" w:rsidRPr="00C545EB" w:rsidRDefault="00245223" w:rsidP="00E37B8E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</w:p>
          <w:p w:rsidR="00245223" w:rsidRPr="00C545EB" w:rsidRDefault="00245223" w:rsidP="00E37B8E">
            <w:pPr>
              <w:pStyle w:val="ConsPlusNormal"/>
              <w:ind w:firstLine="646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Прошу разрешить мне до достижения возраста восемнадцати лет вступить в брак.</w:t>
            </w:r>
          </w:p>
          <w:p w:rsidR="00245223" w:rsidRPr="00C545EB" w:rsidRDefault="00245223" w:rsidP="00E37B8E">
            <w:pPr>
              <w:pStyle w:val="ConsPlusNormal"/>
              <w:ind w:firstLine="646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Информация о лицах, вступающих в брак:</w:t>
            </w:r>
          </w:p>
          <w:p w:rsidR="00245223" w:rsidRPr="00C545EB" w:rsidRDefault="00245223" w:rsidP="00E37B8E">
            <w:pPr>
              <w:pStyle w:val="ConsPlusNormal"/>
              <w:ind w:firstLine="646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Данные Заявителя:</w:t>
            </w:r>
          </w:p>
          <w:p w:rsidR="00245223" w:rsidRPr="00C545EB" w:rsidRDefault="00245223" w:rsidP="00E37B8E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ФИО </w:t>
            </w:r>
            <w:r w:rsidRPr="009F6E58">
              <w:rPr>
                <w:rFonts w:eastAsiaTheme="minorEastAsia"/>
              </w:rPr>
              <w:t>(последнее при наличии)</w:t>
            </w:r>
            <w:r w:rsidRPr="00C545EB">
              <w:rPr>
                <w:rFonts w:eastAsiaTheme="minorEastAsia"/>
                <w:sz w:val="28"/>
                <w:szCs w:val="28"/>
              </w:rPr>
              <w:t xml:space="preserve"> ________________________________________________</w:t>
            </w:r>
          </w:p>
          <w:p w:rsidR="00245223" w:rsidRPr="00C545EB" w:rsidRDefault="00245223" w:rsidP="00E37B8E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Дата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 xml:space="preserve">рождения: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>______________________________________________________________</w:t>
            </w:r>
          </w:p>
          <w:p w:rsidR="00245223" w:rsidRPr="00C545EB" w:rsidRDefault="00245223" w:rsidP="00E37B8E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Адрес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>регистрации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>по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>месту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>жительства: ________________________________________</w:t>
            </w:r>
          </w:p>
          <w:p w:rsidR="00245223" w:rsidRPr="00C545EB" w:rsidRDefault="00245223" w:rsidP="00E37B8E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Паспорт серия _______ номер ______________ дата выдачи __________________</w:t>
            </w:r>
          </w:p>
          <w:p w:rsidR="00245223" w:rsidRPr="00C545EB" w:rsidRDefault="00245223" w:rsidP="00E37B8E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Кем </w:t>
            </w:r>
            <w:proofErr w:type="gramStart"/>
            <w:r w:rsidRPr="00C545EB">
              <w:rPr>
                <w:rFonts w:eastAsiaTheme="minorEastAsia"/>
                <w:sz w:val="28"/>
                <w:szCs w:val="28"/>
              </w:rPr>
              <w:t>выдан</w:t>
            </w:r>
            <w:proofErr w:type="gramEnd"/>
            <w:r w:rsidRPr="00C545EB">
              <w:rPr>
                <w:rFonts w:eastAsiaTheme="minorEastAsia"/>
                <w:sz w:val="28"/>
                <w:szCs w:val="28"/>
              </w:rPr>
              <w:t xml:space="preserve"> __________________________________________________________________</w:t>
            </w:r>
          </w:p>
          <w:p w:rsidR="00245223" w:rsidRPr="00C545EB" w:rsidRDefault="00245223" w:rsidP="00E37B8E">
            <w:pPr>
              <w:pStyle w:val="ConsPlusNormal"/>
              <w:rPr>
                <w:rFonts w:eastAsiaTheme="minorEastAsia"/>
                <w:sz w:val="28"/>
                <w:szCs w:val="28"/>
              </w:rPr>
            </w:pPr>
          </w:p>
          <w:p w:rsidR="00245223" w:rsidRPr="00C545EB" w:rsidRDefault="00245223" w:rsidP="00E37B8E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Данные лица, желающего вступить в брак с Заявителем:</w:t>
            </w:r>
          </w:p>
          <w:p w:rsidR="00245223" w:rsidRPr="00C545EB" w:rsidRDefault="00245223" w:rsidP="00E37B8E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ФИО </w:t>
            </w:r>
            <w:r w:rsidRPr="009F6E58">
              <w:rPr>
                <w:rFonts w:eastAsiaTheme="minorEastAsia"/>
              </w:rPr>
              <w:t>(последнее при наличии)</w:t>
            </w:r>
            <w:r w:rsidRPr="00C545EB">
              <w:rPr>
                <w:rFonts w:eastAsiaTheme="minorEastAsia"/>
                <w:sz w:val="28"/>
                <w:szCs w:val="28"/>
              </w:rPr>
              <w:t xml:space="preserve"> ________________________________________________</w:t>
            </w:r>
          </w:p>
          <w:p w:rsidR="00245223" w:rsidRPr="00C545EB" w:rsidRDefault="00245223" w:rsidP="00E37B8E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Дата рождения ______________________________________________________________</w:t>
            </w:r>
          </w:p>
          <w:p w:rsidR="00245223" w:rsidRPr="00C545EB" w:rsidRDefault="00245223" w:rsidP="00E37B8E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________________________________________</w:t>
            </w:r>
          </w:p>
          <w:p w:rsidR="00245223" w:rsidRPr="00C545EB" w:rsidRDefault="00245223" w:rsidP="00E37B8E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Паспорт серия _____________ номер ______________ дата выдачи __________________</w:t>
            </w:r>
          </w:p>
          <w:p w:rsidR="00245223" w:rsidRPr="00C545EB" w:rsidRDefault="00245223" w:rsidP="00E37B8E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Кем </w:t>
            </w:r>
            <w:proofErr w:type="gramStart"/>
            <w:r w:rsidRPr="00C545EB">
              <w:rPr>
                <w:rFonts w:eastAsiaTheme="minorEastAsia"/>
                <w:sz w:val="28"/>
                <w:szCs w:val="28"/>
              </w:rPr>
              <w:t>выдан</w:t>
            </w:r>
            <w:proofErr w:type="gramEnd"/>
            <w:r w:rsidRPr="00C545EB">
              <w:rPr>
                <w:rFonts w:eastAsiaTheme="minorEastAsia"/>
                <w:sz w:val="28"/>
                <w:szCs w:val="28"/>
              </w:rPr>
              <w:t xml:space="preserve"> __________________________________________________________________</w:t>
            </w:r>
          </w:p>
          <w:p w:rsidR="00245223" w:rsidRPr="00C545EB" w:rsidRDefault="00245223" w:rsidP="00E37B8E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45223" w:rsidRPr="00C545EB" w:rsidRDefault="00245223" w:rsidP="00E37B8E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Прилагаемые документы (копии документов):</w:t>
            </w:r>
          </w:p>
          <w:p w:rsidR="00245223" w:rsidRPr="00C545EB" w:rsidRDefault="00245223" w:rsidP="00E37B8E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1)__________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245223" w:rsidRDefault="00245223" w:rsidP="00E37B8E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2)__________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  <w:p w:rsidR="00245223" w:rsidRPr="00C545EB" w:rsidRDefault="00245223" w:rsidP="00E37B8E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45223" w:rsidRPr="00C545EB" w:rsidRDefault="00245223" w:rsidP="00E37B8E">
            <w:pPr>
              <w:pStyle w:val="ConsPlusNormal"/>
              <w:ind w:firstLine="646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Результат Муниципальной услуги желаю получить </w:t>
            </w:r>
            <w:r w:rsidRPr="000A05DE">
              <w:rPr>
                <w:rFonts w:eastAsiaTheme="minorEastAsia"/>
              </w:rPr>
              <w:t>(</w:t>
            </w:r>
            <w:proofErr w:type="gramStart"/>
            <w:r w:rsidRPr="000A05DE">
              <w:rPr>
                <w:rFonts w:eastAsiaTheme="minorEastAsia"/>
              </w:rPr>
              <w:t>нужное</w:t>
            </w:r>
            <w:proofErr w:type="gramEnd"/>
            <w:r w:rsidRPr="000A05DE">
              <w:rPr>
                <w:rFonts w:eastAsiaTheme="minorEastAsia"/>
              </w:rPr>
              <w:t xml:space="preserve"> подчеркнуть)</w:t>
            </w:r>
            <w:r w:rsidRPr="00C545EB">
              <w:rPr>
                <w:rFonts w:eastAsiaTheme="minorEastAsia"/>
                <w:sz w:val="28"/>
                <w:szCs w:val="28"/>
              </w:rPr>
              <w:t>:</w:t>
            </w:r>
          </w:p>
          <w:p w:rsidR="00245223" w:rsidRPr="00C545EB" w:rsidRDefault="00245223" w:rsidP="00E37B8E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МФЦ, в</w:t>
            </w:r>
            <w:r w:rsidRPr="00C545EB">
              <w:rPr>
                <w:rFonts w:eastAsiaTheme="minorEastAsia"/>
                <w:sz w:val="28"/>
                <w:szCs w:val="28"/>
              </w:rPr>
              <w:t xml:space="preserve"> Администрации </w:t>
            </w:r>
            <w:r>
              <w:rPr>
                <w:rFonts w:eastAsiaTheme="minorEastAsia"/>
                <w:sz w:val="28"/>
                <w:szCs w:val="28"/>
              </w:rPr>
              <w:t>городского округа Лыткарино, в личный кабинет на РПГУ.</w:t>
            </w:r>
          </w:p>
          <w:p w:rsidR="00245223" w:rsidRPr="00C545EB" w:rsidRDefault="00245223" w:rsidP="00E37B8E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245223" w:rsidRPr="00C545EB" w:rsidRDefault="00245223" w:rsidP="00E37B8E">
            <w:pPr>
              <w:pStyle w:val="ConsPlusNormal"/>
              <w:ind w:firstLine="646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На обработку персональных данных, содержащихся в Запросе и прилагаемых к нему документах, </w:t>
            </w:r>
            <w:proofErr w:type="gramStart"/>
            <w:r w:rsidRPr="00C545EB">
              <w:rPr>
                <w:rFonts w:eastAsiaTheme="minorEastAsia"/>
                <w:sz w:val="28"/>
                <w:szCs w:val="28"/>
              </w:rPr>
              <w:t>согласны</w:t>
            </w:r>
            <w:proofErr w:type="gramEnd"/>
            <w:r w:rsidRPr="00C545EB">
              <w:rPr>
                <w:rFonts w:eastAsiaTheme="minorEastAsia"/>
                <w:sz w:val="28"/>
                <w:szCs w:val="28"/>
              </w:rPr>
              <w:t>:</w:t>
            </w:r>
          </w:p>
        </w:tc>
      </w:tr>
      <w:tr w:rsidR="00245223" w:rsidRPr="00C545EB" w:rsidTr="00E37B8E">
        <w:trPr>
          <w:gridAfter w:val="1"/>
          <w:wAfter w:w="80" w:type="dxa"/>
        </w:trPr>
        <w:tc>
          <w:tcPr>
            <w:tcW w:w="4535" w:type="dxa"/>
            <w:hideMark/>
          </w:tcPr>
          <w:p w:rsidR="00245223" w:rsidRPr="009F6E58" w:rsidRDefault="00245223" w:rsidP="00E37B8E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_______________________________</w:t>
            </w:r>
          </w:p>
          <w:p w:rsidR="00245223" w:rsidRPr="009F6E58" w:rsidRDefault="00245223" w:rsidP="00E37B8E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:rsidR="00245223" w:rsidRPr="009F6E58" w:rsidRDefault="00245223" w:rsidP="00E37B8E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</w:t>
            </w:r>
          </w:p>
          <w:p w:rsidR="00245223" w:rsidRPr="009F6E58" w:rsidRDefault="00245223" w:rsidP="00E37B8E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:rsidR="00245223" w:rsidRPr="009F6E58" w:rsidRDefault="00245223" w:rsidP="00E37B8E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________________</w:t>
            </w:r>
          </w:p>
          <w:p w:rsidR="00245223" w:rsidRPr="009F6E58" w:rsidRDefault="00245223" w:rsidP="00E37B8E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Расшифровка</w:t>
            </w:r>
          </w:p>
        </w:tc>
      </w:tr>
      <w:tr w:rsidR="00245223" w:rsidRPr="00C545EB" w:rsidTr="00E37B8E">
        <w:trPr>
          <w:gridAfter w:val="1"/>
          <w:wAfter w:w="80" w:type="dxa"/>
        </w:trPr>
        <w:tc>
          <w:tcPr>
            <w:tcW w:w="4535" w:type="dxa"/>
            <w:hideMark/>
          </w:tcPr>
          <w:p w:rsidR="00245223" w:rsidRPr="009F6E58" w:rsidRDefault="00245223" w:rsidP="00E37B8E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_______________________________</w:t>
            </w:r>
          </w:p>
          <w:p w:rsidR="00245223" w:rsidRPr="009F6E58" w:rsidRDefault="00245223" w:rsidP="00E37B8E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Лицо, желающее вступить в брак с Заявителем</w:t>
            </w:r>
          </w:p>
        </w:tc>
        <w:tc>
          <w:tcPr>
            <w:tcW w:w="1832" w:type="dxa"/>
            <w:hideMark/>
          </w:tcPr>
          <w:p w:rsidR="00245223" w:rsidRPr="009F6E58" w:rsidRDefault="00245223" w:rsidP="00E37B8E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</w:t>
            </w:r>
          </w:p>
          <w:p w:rsidR="00245223" w:rsidRPr="009F6E58" w:rsidRDefault="00245223" w:rsidP="00E37B8E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:rsidR="00245223" w:rsidRPr="009F6E58" w:rsidRDefault="00245223" w:rsidP="00E37B8E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________________</w:t>
            </w:r>
          </w:p>
          <w:p w:rsidR="00245223" w:rsidRPr="009F6E58" w:rsidRDefault="00245223" w:rsidP="00E37B8E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Расшифровка</w:t>
            </w:r>
          </w:p>
        </w:tc>
      </w:tr>
      <w:tr w:rsidR="00245223" w:rsidRPr="00C545EB" w:rsidTr="00E37B8E">
        <w:trPr>
          <w:gridAfter w:val="1"/>
          <w:wAfter w:w="80" w:type="dxa"/>
          <w:trHeight w:val="535"/>
        </w:trPr>
        <w:tc>
          <w:tcPr>
            <w:tcW w:w="9639" w:type="dxa"/>
            <w:gridSpan w:val="3"/>
            <w:hideMark/>
          </w:tcPr>
          <w:p w:rsidR="00245223" w:rsidRDefault="00245223" w:rsidP="00E37B8E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</w:t>
            </w:r>
          </w:p>
          <w:p w:rsidR="00245223" w:rsidRDefault="00245223" w:rsidP="00E37B8E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45223" w:rsidRPr="00C545EB" w:rsidRDefault="00245223" w:rsidP="00E37B8E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    </w:t>
            </w:r>
            <w:r w:rsidRPr="00C545EB">
              <w:rPr>
                <w:rFonts w:eastAsiaTheme="minorEastAsia"/>
                <w:sz w:val="28"/>
                <w:szCs w:val="28"/>
              </w:rPr>
              <w:t xml:space="preserve">Дата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Pr="00C545EB">
              <w:rPr>
                <w:rFonts w:eastAsiaTheme="minorEastAsia"/>
                <w:sz w:val="28"/>
                <w:szCs w:val="28"/>
              </w:rPr>
              <w:t>___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Pr="00C545EB">
              <w:rPr>
                <w:rFonts w:eastAsiaTheme="minorEastAsia"/>
                <w:sz w:val="28"/>
                <w:szCs w:val="28"/>
              </w:rPr>
              <w:t xml:space="preserve"> __________ 20___</w:t>
            </w:r>
          </w:p>
        </w:tc>
      </w:tr>
    </w:tbl>
    <w:p w:rsidR="00245223" w:rsidRDefault="00245223" w:rsidP="00245223">
      <w:pPr>
        <w:pStyle w:val="ConsPlusNormal"/>
        <w:ind w:left="-567" w:firstLine="567"/>
        <w:jc w:val="both"/>
        <w:sectPr w:rsidR="00245223" w:rsidSect="009E3B0D">
          <w:type w:val="continuous"/>
          <w:pgSz w:w="11906" w:h="16838"/>
          <w:pgMar w:top="284" w:right="1134" w:bottom="851" w:left="1134" w:header="709" w:footer="709" w:gutter="0"/>
          <w:cols w:space="708"/>
          <w:docGrid w:linePitch="360"/>
        </w:sectPr>
      </w:pPr>
    </w:p>
    <w:p w:rsidR="00245223" w:rsidRDefault="00245223" w:rsidP="00245223">
      <w:pPr>
        <w:pStyle w:val="ConsPlusNormal"/>
        <w:ind w:left="-567" w:firstLine="567"/>
        <w:jc w:val="both"/>
      </w:pPr>
    </w:p>
    <w:p w:rsidR="00245223" w:rsidRDefault="00245223" w:rsidP="00245223">
      <w:pPr>
        <w:pStyle w:val="ConsPlusNormal"/>
        <w:ind w:left="8647"/>
        <w:jc w:val="both"/>
        <w:outlineLvl w:val="1"/>
      </w:pPr>
      <w:bookmarkStart w:id="74" w:name="Par645"/>
      <w:bookmarkStart w:id="75" w:name="_Toc98770300"/>
      <w:bookmarkEnd w:id="74"/>
      <w:r>
        <w:t xml:space="preserve">                                      </w:t>
      </w:r>
      <w:r w:rsidRPr="00710223">
        <w:t xml:space="preserve">Приложение </w:t>
      </w:r>
      <w:r>
        <w:t>5</w:t>
      </w:r>
      <w:bookmarkEnd w:id="75"/>
    </w:p>
    <w:p w:rsidR="00245223" w:rsidRPr="00361B9A" w:rsidRDefault="00245223" w:rsidP="00245223">
      <w:pPr>
        <w:pStyle w:val="ConsPlusNormal"/>
        <w:ind w:left="5670"/>
        <w:jc w:val="both"/>
        <w:outlineLvl w:val="1"/>
      </w:pPr>
      <w:r>
        <w:t xml:space="preserve">                                                                                        к Административному регламенту</w:t>
      </w:r>
    </w:p>
    <w:p w:rsidR="00245223" w:rsidRDefault="00245223" w:rsidP="00245223">
      <w:pPr>
        <w:pStyle w:val="ConsPlusNormal"/>
        <w:ind w:left="-567" w:firstLine="567"/>
        <w:jc w:val="center"/>
      </w:pPr>
    </w:p>
    <w:p w:rsidR="00245223" w:rsidRDefault="00245223" w:rsidP="00245223">
      <w:pPr>
        <w:pStyle w:val="ConsPlusNormal"/>
        <w:ind w:left="-567" w:firstLine="567"/>
        <w:jc w:val="center"/>
      </w:pPr>
    </w:p>
    <w:p w:rsidR="00245223" w:rsidRPr="001F1C0E" w:rsidRDefault="00245223" w:rsidP="00245223">
      <w:pPr>
        <w:pStyle w:val="ConsPlusNormal"/>
        <w:ind w:left="-567" w:firstLine="567"/>
        <w:jc w:val="center"/>
        <w:rPr>
          <w:b/>
        </w:rPr>
      </w:pPr>
      <w:r w:rsidRPr="001F1C0E">
        <w:rPr>
          <w:b/>
        </w:rPr>
        <w:t>Описание документов, необходимых для предоставления Муниципальной услуги</w:t>
      </w:r>
    </w:p>
    <w:p w:rsidR="00245223" w:rsidRPr="001F1C0E" w:rsidRDefault="00245223" w:rsidP="00245223">
      <w:pPr>
        <w:pStyle w:val="ConsPlusNormal"/>
        <w:ind w:left="-567" w:firstLine="567"/>
        <w:jc w:val="center"/>
      </w:pPr>
    </w:p>
    <w:tbl>
      <w:tblPr>
        <w:tblpPr w:leftFromText="180" w:rightFromText="180" w:vertAnchor="text" w:tblpX="-577" w:tblpY="1"/>
        <w:tblOverlap w:val="never"/>
        <w:tblW w:w="5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68"/>
        <w:gridCol w:w="3256"/>
        <w:gridCol w:w="3118"/>
        <w:gridCol w:w="2837"/>
        <w:gridCol w:w="2815"/>
      </w:tblGrid>
      <w:tr w:rsidR="00245223" w:rsidRPr="001F1C0E" w:rsidTr="00E37B8E">
        <w:trPr>
          <w:trHeight w:val="394"/>
          <w:tblHeader/>
        </w:trPr>
        <w:tc>
          <w:tcPr>
            <w:tcW w:w="529" w:type="pct"/>
            <w:vMerge w:val="restart"/>
            <w:vAlign w:val="center"/>
          </w:tcPr>
          <w:p w:rsidR="00245223" w:rsidRPr="00C671F2" w:rsidRDefault="00245223" w:rsidP="00E37B8E">
            <w:pPr>
              <w:suppressAutoHyphens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671F2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атегория</w:t>
            </w:r>
            <w:r w:rsidRPr="00C671F2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656" w:type="pct"/>
            <w:vMerge w:val="restart"/>
            <w:vAlign w:val="center"/>
          </w:tcPr>
          <w:p w:rsidR="00245223" w:rsidRPr="00C671F2" w:rsidRDefault="00245223" w:rsidP="00E37B8E">
            <w:pPr>
              <w:suppressAutoHyphens/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C671F2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1033" w:type="pct"/>
            <w:vMerge w:val="restart"/>
            <w:vAlign w:val="center"/>
          </w:tcPr>
          <w:p w:rsidR="00245223" w:rsidRPr="00C671F2" w:rsidRDefault="00245223" w:rsidP="00E37B8E">
            <w:pPr>
              <w:suppressAutoHyphens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671F2">
              <w:rPr>
                <w:b/>
                <w:sz w:val="24"/>
                <w:szCs w:val="24"/>
              </w:rPr>
              <w:t xml:space="preserve">При подаче </w:t>
            </w:r>
            <w:r>
              <w:rPr>
                <w:b/>
                <w:sz w:val="24"/>
                <w:szCs w:val="24"/>
              </w:rPr>
              <w:t>в</w:t>
            </w:r>
            <w:r w:rsidRPr="00C671F2">
              <w:rPr>
                <w:b/>
                <w:sz w:val="24"/>
                <w:szCs w:val="24"/>
              </w:rPr>
              <w:t xml:space="preserve"> МФЦ</w:t>
            </w:r>
            <w:r>
              <w:rPr>
                <w:b/>
                <w:sz w:val="24"/>
                <w:szCs w:val="24"/>
              </w:rPr>
              <w:t xml:space="preserve"> /Администрации</w:t>
            </w:r>
          </w:p>
        </w:tc>
        <w:tc>
          <w:tcPr>
            <w:tcW w:w="1889" w:type="pct"/>
            <w:gridSpan w:val="2"/>
            <w:vAlign w:val="center"/>
          </w:tcPr>
          <w:p w:rsidR="00245223" w:rsidRPr="00C671F2" w:rsidRDefault="00245223" w:rsidP="00E37B8E">
            <w:pPr>
              <w:suppressAutoHyphens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671F2">
              <w:rPr>
                <w:b/>
                <w:sz w:val="24"/>
                <w:szCs w:val="24"/>
              </w:rPr>
              <w:t>При подаче через РПГУ</w:t>
            </w:r>
          </w:p>
        </w:tc>
        <w:tc>
          <w:tcPr>
            <w:tcW w:w="893" w:type="pct"/>
            <w:vMerge w:val="restart"/>
          </w:tcPr>
          <w:p w:rsidR="00245223" w:rsidRPr="00A35C52" w:rsidRDefault="00245223" w:rsidP="00E37B8E">
            <w:pPr>
              <w:suppressAutoHyphens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A35C52">
              <w:rPr>
                <w:b/>
                <w:sz w:val="24"/>
                <w:szCs w:val="24"/>
              </w:rPr>
              <w:t xml:space="preserve">При подаче </w:t>
            </w:r>
            <w:r w:rsidRPr="00E5632E">
              <w:rPr>
                <w:b/>
                <w:sz w:val="24"/>
                <w:szCs w:val="24"/>
              </w:rPr>
              <w:t xml:space="preserve">иными </w:t>
            </w:r>
            <w:r w:rsidRPr="00A35C52">
              <w:rPr>
                <w:b/>
                <w:sz w:val="24"/>
                <w:szCs w:val="24"/>
              </w:rPr>
              <w:t xml:space="preserve">способами, </w:t>
            </w:r>
            <w:r w:rsidRPr="00E5632E">
              <w:rPr>
                <w:sz w:val="24"/>
                <w:szCs w:val="24"/>
              </w:rPr>
              <w:t>предусмотренными</w:t>
            </w:r>
            <w:r w:rsidRPr="00E5632E">
              <w:rPr>
                <w:b/>
                <w:sz w:val="24"/>
                <w:szCs w:val="24"/>
              </w:rPr>
              <w:t xml:space="preserve"> нормативно правовыми актами Российской Федерации (почтовое отправление, электронная почта)</w:t>
            </w:r>
          </w:p>
        </w:tc>
      </w:tr>
      <w:tr w:rsidR="00245223" w:rsidRPr="001F1C0E" w:rsidTr="00E37B8E">
        <w:trPr>
          <w:trHeight w:val="394"/>
          <w:tblHeader/>
        </w:trPr>
        <w:tc>
          <w:tcPr>
            <w:tcW w:w="529" w:type="pct"/>
            <w:vMerge/>
            <w:vAlign w:val="center"/>
          </w:tcPr>
          <w:p w:rsidR="00245223" w:rsidRPr="00C671F2" w:rsidRDefault="00245223" w:rsidP="00E37B8E">
            <w:pPr>
              <w:suppressAutoHyphens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vMerge/>
            <w:vAlign w:val="center"/>
          </w:tcPr>
          <w:p w:rsidR="00245223" w:rsidRPr="00C671F2" w:rsidRDefault="00245223" w:rsidP="00E37B8E">
            <w:pPr>
              <w:suppressAutoHyphens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245223" w:rsidRPr="00C671F2" w:rsidRDefault="00245223" w:rsidP="00E37B8E">
            <w:pPr>
              <w:suppressAutoHyphens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245223" w:rsidRPr="00C671F2" w:rsidRDefault="00245223" w:rsidP="00E37B8E">
            <w:pPr>
              <w:suppressAutoHyphens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9F3BB2">
              <w:rPr>
                <w:sz w:val="24"/>
                <w:szCs w:val="24"/>
              </w:rPr>
              <w:t>при электронной подаче через РПГУ</w:t>
            </w:r>
          </w:p>
        </w:tc>
        <w:tc>
          <w:tcPr>
            <w:tcW w:w="900" w:type="pct"/>
            <w:vAlign w:val="center"/>
          </w:tcPr>
          <w:p w:rsidR="00245223" w:rsidRDefault="00245223" w:rsidP="00E37B8E">
            <w:pPr>
              <w:jc w:val="center"/>
              <w:rPr>
                <w:sz w:val="24"/>
                <w:szCs w:val="24"/>
              </w:rPr>
            </w:pPr>
            <w:r w:rsidRPr="009F3BB2">
              <w:rPr>
                <w:sz w:val="24"/>
                <w:szCs w:val="24"/>
              </w:rPr>
              <w:t>при подтверждении документов в МФЦ</w:t>
            </w:r>
            <w:r>
              <w:rPr>
                <w:sz w:val="24"/>
                <w:szCs w:val="24"/>
              </w:rPr>
              <w:t xml:space="preserve"> </w:t>
            </w:r>
          </w:p>
          <w:p w:rsidR="00245223" w:rsidRPr="00A35C52" w:rsidRDefault="00245223" w:rsidP="00E37B8E">
            <w:pPr>
              <w:jc w:val="center"/>
              <w:rPr>
                <w:sz w:val="24"/>
                <w:szCs w:val="24"/>
              </w:rPr>
            </w:pPr>
            <w:r w:rsidRPr="00E5632E">
              <w:rPr>
                <w:sz w:val="24"/>
                <w:szCs w:val="24"/>
              </w:rPr>
              <w:t xml:space="preserve">(при сверке, при передаче оригиналов документов </w:t>
            </w:r>
            <w:r w:rsidRPr="00E5632E">
              <w:rPr>
                <w:sz w:val="24"/>
                <w:szCs w:val="24"/>
              </w:rPr>
              <w:br/>
              <w:t>в Администрацию)</w:t>
            </w:r>
          </w:p>
        </w:tc>
        <w:tc>
          <w:tcPr>
            <w:tcW w:w="893" w:type="pct"/>
            <w:vMerge/>
          </w:tcPr>
          <w:p w:rsidR="00245223" w:rsidRPr="009F3BB2" w:rsidRDefault="00245223" w:rsidP="00E37B8E">
            <w:pPr>
              <w:jc w:val="center"/>
              <w:rPr>
                <w:sz w:val="24"/>
                <w:szCs w:val="24"/>
              </w:rPr>
            </w:pPr>
          </w:p>
        </w:tc>
      </w:tr>
      <w:tr w:rsidR="00245223" w:rsidRPr="001F1C0E" w:rsidTr="00E37B8E">
        <w:trPr>
          <w:trHeight w:val="422"/>
        </w:trPr>
        <w:tc>
          <w:tcPr>
            <w:tcW w:w="4107" w:type="pct"/>
            <w:gridSpan w:val="5"/>
            <w:vAlign w:val="center"/>
          </w:tcPr>
          <w:p w:rsidR="00245223" w:rsidRPr="001F1C0E" w:rsidRDefault="00245223" w:rsidP="00E37B8E">
            <w:pPr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1F1C0E">
              <w:rPr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  <w:tc>
          <w:tcPr>
            <w:tcW w:w="893" w:type="pct"/>
          </w:tcPr>
          <w:p w:rsidR="00245223" w:rsidRPr="001F1C0E" w:rsidRDefault="00245223" w:rsidP="00E37B8E">
            <w:pPr>
              <w:suppressAutoHyphens/>
              <w:spacing w:line="23" w:lineRule="atLeast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45223" w:rsidRPr="001F1C0E" w:rsidTr="00E37B8E">
        <w:trPr>
          <w:trHeight w:val="563"/>
        </w:trPr>
        <w:tc>
          <w:tcPr>
            <w:tcW w:w="1185" w:type="pct"/>
            <w:gridSpan w:val="2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  <w:r w:rsidRPr="001F1C0E">
              <w:rPr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1033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  <w:r w:rsidRPr="001F1C0E">
              <w:rPr>
                <w:sz w:val="24"/>
                <w:szCs w:val="24"/>
              </w:rPr>
              <w:t xml:space="preserve"> долж</w:t>
            </w:r>
            <w:r>
              <w:rPr>
                <w:sz w:val="24"/>
                <w:szCs w:val="24"/>
              </w:rPr>
              <w:t>ен</w:t>
            </w:r>
            <w:r w:rsidRPr="001F1C0E">
              <w:rPr>
                <w:sz w:val="24"/>
                <w:szCs w:val="24"/>
              </w:rPr>
              <w:t xml:space="preserve"> быть подписан собственноручной подписью Заявителя</w:t>
            </w:r>
            <w:r>
              <w:rPr>
                <w:sz w:val="24"/>
                <w:szCs w:val="24"/>
              </w:rPr>
              <w:t xml:space="preserve"> и </w:t>
            </w:r>
            <w:r w:rsidRPr="00070FEC">
              <w:rPr>
                <w:sz w:val="24"/>
                <w:szCs w:val="24"/>
              </w:rPr>
              <w:t>лицом, желающим вступить в брак с Заявителем</w:t>
            </w:r>
          </w:p>
        </w:tc>
        <w:tc>
          <w:tcPr>
            <w:tcW w:w="989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F1C0E">
              <w:rPr>
                <w:sz w:val="24"/>
                <w:szCs w:val="24"/>
              </w:rPr>
              <w:t xml:space="preserve">аполняется интерактивная форма </w:t>
            </w:r>
            <w:r>
              <w:rPr>
                <w:sz w:val="24"/>
                <w:szCs w:val="24"/>
              </w:rPr>
              <w:t>Запроса</w:t>
            </w:r>
          </w:p>
        </w:tc>
        <w:tc>
          <w:tcPr>
            <w:tcW w:w="900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Не предоставляется</w:t>
            </w:r>
          </w:p>
        </w:tc>
        <w:tc>
          <w:tcPr>
            <w:tcW w:w="893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  <w:r w:rsidRPr="001F1C0E">
              <w:rPr>
                <w:sz w:val="24"/>
                <w:szCs w:val="24"/>
              </w:rPr>
              <w:t xml:space="preserve"> долж</w:t>
            </w:r>
            <w:r>
              <w:rPr>
                <w:sz w:val="24"/>
                <w:szCs w:val="24"/>
              </w:rPr>
              <w:t>ен</w:t>
            </w:r>
            <w:r w:rsidRPr="001F1C0E">
              <w:rPr>
                <w:sz w:val="24"/>
                <w:szCs w:val="24"/>
              </w:rPr>
              <w:t xml:space="preserve"> быть подписан собственноручной подписью Заявителя</w:t>
            </w:r>
            <w:r>
              <w:rPr>
                <w:sz w:val="24"/>
                <w:szCs w:val="24"/>
              </w:rPr>
              <w:t xml:space="preserve"> и </w:t>
            </w:r>
            <w:r w:rsidRPr="00070FEC">
              <w:rPr>
                <w:sz w:val="24"/>
                <w:szCs w:val="24"/>
              </w:rPr>
              <w:t>лицом, желающим вступить в брак с Заявителем</w:t>
            </w:r>
          </w:p>
        </w:tc>
      </w:tr>
      <w:tr w:rsidR="00245223" w:rsidRPr="001F1C0E" w:rsidTr="00E37B8E">
        <w:trPr>
          <w:trHeight w:val="563"/>
        </w:trPr>
        <w:tc>
          <w:tcPr>
            <w:tcW w:w="529" w:type="pct"/>
            <w:vMerge w:val="restart"/>
          </w:tcPr>
          <w:p w:rsidR="00245223" w:rsidRPr="001F1C0E" w:rsidRDefault="00245223" w:rsidP="00E37B8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56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033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>
              <w:rPr>
                <w:sz w:val="24"/>
                <w:szCs w:val="24"/>
              </w:rPr>
              <w:t xml:space="preserve"> </w:t>
            </w:r>
            <w:r w:rsidRPr="000A50C7">
              <w:rPr>
                <w:sz w:val="24"/>
                <w:szCs w:val="24"/>
              </w:rPr>
              <w:t>(печатью МФЦ)</w:t>
            </w:r>
          </w:p>
        </w:tc>
        <w:tc>
          <w:tcPr>
            <w:tcW w:w="989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bookmarkStart w:id="76" w:name="_Hlk27399203"/>
            <w:r w:rsidRPr="000A50C7">
              <w:rPr>
                <w:sz w:val="24"/>
                <w:szCs w:val="24"/>
              </w:rPr>
              <w:t xml:space="preserve">Предоставляется электронный образ документа/Электронный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</w:t>
            </w:r>
            <w:r w:rsidRPr="000A50C7">
              <w:rPr>
                <w:sz w:val="24"/>
                <w:szCs w:val="24"/>
              </w:rPr>
              <w:br/>
              <w:t>«Единая система идентификац</w:t>
            </w:r>
            <w:proofErr w:type="gramStart"/>
            <w:r w:rsidRPr="000A50C7">
              <w:rPr>
                <w:sz w:val="24"/>
                <w:szCs w:val="24"/>
              </w:rPr>
              <w:t>ии и ау</w:t>
            </w:r>
            <w:proofErr w:type="gramEnd"/>
            <w:r w:rsidRPr="000A50C7">
              <w:rPr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      </w:r>
            <w:r>
              <w:rPr>
                <w:sz w:val="24"/>
                <w:szCs w:val="24"/>
              </w:rPr>
              <w:t xml:space="preserve"> </w:t>
            </w:r>
            <w:r w:rsidRPr="000A50C7">
              <w:rPr>
                <w:sz w:val="24"/>
                <w:szCs w:val="24"/>
              </w:rPr>
              <w:t xml:space="preserve">в электронной форме» </w:t>
            </w:r>
            <w:r w:rsidRPr="000A50C7">
              <w:rPr>
                <w:sz w:val="24"/>
                <w:szCs w:val="24"/>
              </w:rPr>
              <w:br/>
              <w:t>(далее – ЕСИА)</w:t>
            </w:r>
          </w:p>
        </w:tc>
        <w:bookmarkEnd w:id="76"/>
        <w:tc>
          <w:tcPr>
            <w:tcW w:w="900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3C0D81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3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F06F2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5223" w:rsidRPr="001F1C0E" w:rsidTr="00E37B8E">
        <w:trPr>
          <w:trHeight w:val="550"/>
        </w:trPr>
        <w:tc>
          <w:tcPr>
            <w:tcW w:w="529" w:type="pct"/>
            <w:vMerge/>
          </w:tcPr>
          <w:p w:rsidR="00245223" w:rsidRPr="001F1C0E" w:rsidRDefault="00245223" w:rsidP="00E37B8E">
            <w:pPr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1033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 работника МФЦ</w:t>
            </w:r>
          </w:p>
        </w:tc>
        <w:tc>
          <w:tcPr>
            <w:tcW w:w="989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0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 работника МФЦ</w:t>
            </w:r>
            <w:r>
              <w:rPr>
                <w:sz w:val="24"/>
                <w:szCs w:val="24"/>
              </w:rPr>
              <w:t xml:space="preserve"> </w:t>
            </w:r>
            <w:r w:rsidRPr="003C0D81">
              <w:rPr>
                <w:sz w:val="24"/>
                <w:szCs w:val="24"/>
              </w:rPr>
              <w:t>(печатью МФЦ)</w:t>
            </w:r>
          </w:p>
        </w:tc>
        <w:tc>
          <w:tcPr>
            <w:tcW w:w="893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F06F2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5223" w:rsidRPr="001F1C0E" w:rsidTr="00E37B8E">
        <w:trPr>
          <w:trHeight w:val="550"/>
        </w:trPr>
        <w:tc>
          <w:tcPr>
            <w:tcW w:w="529" w:type="pct"/>
            <w:vMerge/>
          </w:tcPr>
          <w:p w:rsidR="00245223" w:rsidRPr="001F1C0E" w:rsidRDefault="00245223" w:rsidP="00E37B8E">
            <w:pPr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033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 работника МФЦ</w:t>
            </w:r>
          </w:p>
        </w:tc>
        <w:tc>
          <w:tcPr>
            <w:tcW w:w="989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0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DD5D6E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3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F06F2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5223" w:rsidRPr="001F1C0E" w:rsidTr="00E37B8E">
        <w:trPr>
          <w:trHeight w:val="550"/>
        </w:trPr>
        <w:tc>
          <w:tcPr>
            <w:tcW w:w="529" w:type="pct"/>
            <w:vMerge/>
          </w:tcPr>
          <w:p w:rsidR="00245223" w:rsidRPr="001F1C0E" w:rsidRDefault="00245223" w:rsidP="00E37B8E">
            <w:pPr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Военный билет</w:t>
            </w:r>
          </w:p>
        </w:tc>
        <w:tc>
          <w:tcPr>
            <w:tcW w:w="1033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 работника МФЦ</w:t>
            </w:r>
          </w:p>
        </w:tc>
        <w:tc>
          <w:tcPr>
            <w:tcW w:w="989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0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 работника МФЦ</w:t>
            </w:r>
            <w:r>
              <w:rPr>
                <w:sz w:val="24"/>
                <w:szCs w:val="24"/>
              </w:rPr>
              <w:t xml:space="preserve"> (печатью МФЦ)</w:t>
            </w:r>
          </w:p>
        </w:tc>
        <w:tc>
          <w:tcPr>
            <w:tcW w:w="893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F06F2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5223" w:rsidRPr="001F1C0E" w:rsidTr="00E37B8E">
        <w:trPr>
          <w:trHeight w:val="112"/>
        </w:trPr>
        <w:tc>
          <w:tcPr>
            <w:tcW w:w="529" w:type="pct"/>
          </w:tcPr>
          <w:p w:rsidR="00245223" w:rsidRPr="001F1C0E" w:rsidRDefault="00245223" w:rsidP="00E37B8E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ы</w:t>
            </w:r>
            <w:r w:rsidRPr="001F1C0E">
              <w:rPr>
                <w:sz w:val="24"/>
                <w:szCs w:val="24"/>
              </w:rPr>
              <w:t>, подтверждающи</w:t>
            </w:r>
            <w:r>
              <w:rPr>
                <w:sz w:val="24"/>
                <w:szCs w:val="24"/>
              </w:rPr>
              <w:t>е</w:t>
            </w:r>
            <w:r w:rsidRPr="001F1C0E">
              <w:rPr>
                <w:sz w:val="24"/>
                <w:szCs w:val="24"/>
              </w:rPr>
              <w:t xml:space="preserve"> уважительную причину на вступление в брак лицам, достигшим возраста шестнадцати лет</w:t>
            </w:r>
          </w:p>
        </w:tc>
        <w:tc>
          <w:tcPr>
            <w:tcW w:w="656" w:type="pct"/>
          </w:tcPr>
          <w:p w:rsidR="00245223" w:rsidRPr="001F1C0E" w:rsidRDefault="00245223" w:rsidP="00E37B8E">
            <w:pPr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Справка учреждения системы здравоохранения о наличии беременности;</w:t>
            </w:r>
          </w:p>
          <w:p w:rsidR="00245223" w:rsidRPr="001F1C0E" w:rsidRDefault="00245223" w:rsidP="00E37B8E">
            <w:pPr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брак;</w:t>
            </w:r>
          </w:p>
          <w:p w:rsidR="00245223" w:rsidRPr="001F1C0E" w:rsidRDefault="00245223" w:rsidP="00E37B8E">
            <w:pPr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(детей).</w:t>
            </w:r>
          </w:p>
        </w:tc>
        <w:tc>
          <w:tcPr>
            <w:tcW w:w="1033" w:type="pct"/>
          </w:tcPr>
          <w:p w:rsidR="00245223" w:rsidRPr="001F1C0E" w:rsidRDefault="00245223" w:rsidP="00E37B8E">
            <w:pPr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оригинал документа</w:t>
            </w:r>
            <w:r>
              <w:rPr>
                <w:sz w:val="24"/>
                <w:szCs w:val="24"/>
              </w:rPr>
              <w:t xml:space="preserve"> (с</w:t>
            </w:r>
            <w:r w:rsidRPr="001F1C0E">
              <w:rPr>
                <w:sz w:val="24"/>
                <w:szCs w:val="24"/>
              </w:rPr>
              <w:t>правка учреждения системы здравоохранения о наличии беременности;</w:t>
            </w:r>
          </w:p>
          <w:p w:rsidR="00245223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подтверждающие </w:t>
            </w:r>
            <w:r w:rsidRPr="001F1C0E">
              <w:rPr>
                <w:sz w:val="24"/>
                <w:szCs w:val="24"/>
              </w:rPr>
              <w:t>непосредственную угрозу жизни одного из лиц, желающих вступить в брак</w:t>
            </w:r>
            <w:r>
              <w:rPr>
                <w:sz w:val="24"/>
                <w:szCs w:val="24"/>
              </w:rPr>
              <w:t>)</w:t>
            </w:r>
          </w:p>
          <w:p w:rsidR="00245223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245223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245223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</w:t>
            </w:r>
            <w:r w:rsidRPr="001F1C0E">
              <w:rPr>
                <w:sz w:val="24"/>
                <w:szCs w:val="24"/>
              </w:rPr>
              <w:t>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89" w:type="pct"/>
          </w:tcPr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0" w:type="pct"/>
          </w:tcPr>
          <w:p w:rsidR="00245223" w:rsidRPr="001F1C0E" w:rsidRDefault="00245223" w:rsidP="00E37B8E">
            <w:pPr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оригинал документа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(с</w:t>
            </w:r>
            <w:r w:rsidRPr="001F1C0E">
              <w:rPr>
                <w:sz w:val="24"/>
                <w:szCs w:val="24"/>
              </w:rPr>
              <w:t>правка учреждения системы здравоохранения о наличии беременности;</w:t>
            </w:r>
          </w:p>
          <w:p w:rsidR="00245223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подтверждающие </w:t>
            </w:r>
            <w:r w:rsidRPr="001F1C0E">
              <w:rPr>
                <w:sz w:val="24"/>
                <w:szCs w:val="24"/>
              </w:rPr>
              <w:t>непосредственную угрозу жизни одного из лиц, желающих вступить в брак</w:t>
            </w:r>
            <w:r>
              <w:rPr>
                <w:sz w:val="24"/>
                <w:szCs w:val="24"/>
              </w:rPr>
              <w:t>)</w:t>
            </w:r>
          </w:p>
          <w:p w:rsidR="00245223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245223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245223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5223" w:rsidRPr="001F1C0E" w:rsidRDefault="00245223" w:rsidP="00E37B8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</w:t>
            </w:r>
            <w:r w:rsidRPr="001F1C0E">
              <w:rPr>
                <w:sz w:val="24"/>
                <w:szCs w:val="24"/>
              </w:rPr>
              <w:t>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93" w:type="pct"/>
          </w:tcPr>
          <w:p w:rsidR="00245223" w:rsidRPr="001F1C0E" w:rsidRDefault="00245223" w:rsidP="00E37B8E">
            <w:pPr>
              <w:jc w:val="both"/>
              <w:rPr>
                <w:sz w:val="24"/>
                <w:szCs w:val="24"/>
              </w:rPr>
            </w:pPr>
            <w:r w:rsidRPr="007A390E">
              <w:rPr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245223" w:rsidRDefault="00245223" w:rsidP="00245223">
      <w:pPr>
        <w:sectPr w:rsidR="00245223" w:rsidSect="00C75B60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245223" w:rsidRDefault="00245223" w:rsidP="00245223">
      <w:pPr>
        <w:rPr>
          <w:sz w:val="24"/>
          <w:szCs w:val="24"/>
        </w:rPr>
      </w:pPr>
      <w:bookmarkStart w:id="77" w:name="Par701"/>
      <w:bookmarkEnd w:id="77"/>
    </w:p>
    <w:p w:rsidR="00245223" w:rsidRPr="00657590" w:rsidRDefault="00245223" w:rsidP="00245223">
      <w:pPr>
        <w:pStyle w:val="ConsPlusNormal"/>
        <w:ind w:left="5670" w:hanging="141"/>
        <w:jc w:val="both"/>
        <w:outlineLvl w:val="1"/>
        <w:rPr>
          <w:sz w:val="28"/>
          <w:szCs w:val="28"/>
        </w:rPr>
      </w:pPr>
      <w:bookmarkStart w:id="78" w:name="_Toc98770301"/>
      <w:r w:rsidRPr="00657590">
        <w:rPr>
          <w:sz w:val="28"/>
          <w:szCs w:val="28"/>
        </w:rPr>
        <w:t>Приложение 6</w:t>
      </w:r>
      <w:bookmarkEnd w:id="78"/>
    </w:p>
    <w:p w:rsidR="00245223" w:rsidRPr="00657590" w:rsidRDefault="00245223" w:rsidP="00245223">
      <w:pPr>
        <w:rPr>
          <w:szCs w:val="28"/>
        </w:rPr>
      </w:pPr>
      <w:r w:rsidRPr="00657590">
        <w:rPr>
          <w:szCs w:val="28"/>
        </w:rPr>
        <w:t xml:space="preserve">                                                                              к Административному регламенту</w:t>
      </w:r>
    </w:p>
    <w:p w:rsidR="00245223" w:rsidRPr="00657590" w:rsidRDefault="00245223" w:rsidP="00245223">
      <w:pPr>
        <w:rPr>
          <w:szCs w:val="28"/>
        </w:rPr>
      </w:pPr>
    </w:p>
    <w:p w:rsidR="00245223" w:rsidRPr="00657590" w:rsidRDefault="00245223" w:rsidP="00245223">
      <w:pPr>
        <w:pStyle w:val="ConsPlusNormal"/>
        <w:jc w:val="center"/>
        <w:rPr>
          <w:sz w:val="28"/>
          <w:szCs w:val="28"/>
        </w:rPr>
      </w:pPr>
      <w:r w:rsidRPr="00657590">
        <w:rPr>
          <w:sz w:val="28"/>
          <w:szCs w:val="28"/>
        </w:rPr>
        <w:t xml:space="preserve">Форма решения об отказе в приеме документов, необходимых для предоставления Муниципальной услуги </w:t>
      </w:r>
    </w:p>
    <w:p w:rsidR="00245223" w:rsidRPr="00657590" w:rsidRDefault="00245223" w:rsidP="00245223">
      <w:pPr>
        <w:pStyle w:val="ConsPlusNormal"/>
        <w:ind w:left="-567" w:firstLine="567"/>
        <w:jc w:val="both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35"/>
        <w:gridCol w:w="4902"/>
        <w:gridCol w:w="59"/>
      </w:tblGrid>
      <w:tr w:rsidR="00245223" w:rsidRPr="00657590" w:rsidTr="00E37B8E">
        <w:trPr>
          <w:gridBefore w:val="1"/>
          <w:wBefore w:w="486" w:type="dxa"/>
        </w:trPr>
        <w:tc>
          <w:tcPr>
            <w:tcW w:w="4535" w:type="dxa"/>
          </w:tcPr>
          <w:p w:rsidR="00245223" w:rsidRPr="00657590" w:rsidRDefault="00245223" w:rsidP="00E37B8E">
            <w:pPr>
              <w:pStyle w:val="ConsPlusNormal"/>
              <w:ind w:left="-567"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hideMark/>
          </w:tcPr>
          <w:p w:rsidR="00245223" w:rsidRPr="00657590" w:rsidRDefault="00245223" w:rsidP="00E37B8E">
            <w:pPr>
              <w:pStyle w:val="ConsPlusNormal"/>
              <w:ind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Кому:</w:t>
            </w:r>
          </w:p>
          <w:p w:rsidR="00245223" w:rsidRPr="00657590" w:rsidRDefault="00245223" w:rsidP="00E37B8E">
            <w:pPr>
              <w:pStyle w:val="ConsPlusNormal"/>
              <w:ind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____</w:t>
            </w:r>
            <w:r>
              <w:rPr>
                <w:rFonts w:eastAsiaTheme="minorEastAsia"/>
                <w:sz w:val="28"/>
                <w:szCs w:val="28"/>
              </w:rPr>
              <w:t>_______________________</w:t>
            </w:r>
          </w:p>
          <w:p w:rsidR="00245223" w:rsidRPr="00657590" w:rsidRDefault="00245223" w:rsidP="00E37B8E">
            <w:pPr>
              <w:pStyle w:val="ConsPlusNormal"/>
              <w:ind w:firstLine="83"/>
              <w:jc w:val="center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(</w:t>
            </w:r>
            <w:r w:rsidRPr="00657590">
              <w:rPr>
                <w:rFonts w:eastAsiaTheme="minorEastAsia"/>
                <w:sz w:val="22"/>
                <w:szCs w:val="22"/>
              </w:rPr>
              <w:t>фамилия, имя, отчество (при наличии) Заявителя)</w:t>
            </w:r>
          </w:p>
        </w:tc>
      </w:tr>
      <w:tr w:rsidR="00245223" w:rsidRPr="00657590" w:rsidTr="00E37B8E">
        <w:trPr>
          <w:gridAfter w:val="1"/>
          <w:wAfter w:w="59" w:type="dxa"/>
        </w:trPr>
        <w:tc>
          <w:tcPr>
            <w:tcW w:w="9923" w:type="dxa"/>
            <w:gridSpan w:val="3"/>
          </w:tcPr>
          <w:p w:rsidR="00245223" w:rsidRPr="00657590" w:rsidRDefault="00245223" w:rsidP="00E37B8E">
            <w:pPr>
              <w:pStyle w:val="ConsPlusNormal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245223" w:rsidRPr="00657590" w:rsidRDefault="00245223" w:rsidP="00E37B8E">
            <w:pPr>
              <w:pStyle w:val="ConsPlusNormal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57590">
              <w:rPr>
                <w:rFonts w:eastAsiaTheme="minorEastAsia"/>
                <w:b/>
                <w:sz w:val="28"/>
                <w:szCs w:val="28"/>
              </w:rPr>
              <w:t>РЕШЕНИЕ</w:t>
            </w:r>
          </w:p>
          <w:p w:rsidR="00245223" w:rsidRPr="00657590" w:rsidRDefault="00245223" w:rsidP="00E37B8E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об отказе 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</w:t>
            </w:r>
          </w:p>
          <w:p w:rsidR="00245223" w:rsidRPr="00657590" w:rsidRDefault="00245223" w:rsidP="00E37B8E">
            <w:pPr>
              <w:pStyle w:val="ConsPlusNormal"/>
              <w:rPr>
                <w:rFonts w:eastAsiaTheme="minorEastAsia"/>
                <w:sz w:val="28"/>
                <w:szCs w:val="28"/>
              </w:rPr>
            </w:pPr>
          </w:p>
          <w:p w:rsidR="00245223" w:rsidRPr="00657590" w:rsidRDefault="00245223" w:rsidP="00E37B8E">
            <w:pPr>
              <w:pStyle w:val="ConsPlusNormal"/>
              <w:rPr>
                <w:rFonts w:eastAsiaTheme="minorEastAsia"/>
                <w:sz w:val="28"/>
                <w:szCs w:val="28"/>
              </w:rPr>
            </w:pPr>
          </w:p>
          <w:p w:rsidR="00245223" w:rsidRPr="00657590" w:rsidRDefault="00245223" w:rsidP="00E37B8E">
            <w:pPr>
              <w:pStyle w:val="ConsPlusNormal"/>
              <w:ind w:firstLine="577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 xml:space="preserve">В соответствии </w:t>
            </w:r>
            <w:proofErr w:type="gramStart"/>
            <w:r w:rsidRPr="00657590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657590">
              <w:rPr>
                <w:rFonts w:eastAsiaTheme="minorEastAsia"/>
                <w:sz w:val="28"/>
                <w:szCs w:val="28"/>
              </w:rPr>
              <w:t xml:space="preserve"> __________________________________________________, </w:t>
            </w:r>
          </w:p>
          <w:p w:rsidR="00245223" w:rsidRPr="007D0680" w:rsidRDefault="00245223" w:rsidP="00E37B8E">
            <w:pPr>
              <w:pStyle w:val="ConsPlusNormal"/>
              <w:ind w:firstLine="577"/>
              <w:jc w:val="center"/>
              <w:rPr>
                <w:rFonts w:eastAsiaTheme="minorEastAsia"/>
                <w:sz w:val="22"/>
                <w:szCs w:val="22"/>
              </w:rPr>
            </w:pPr>
            <w:r w:rsidRPr="00657590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7D0680">
              <w:rPr>
                <w:rFonts w:eastAsiaTheme="minorEastAsia"/>
                <w:b/>
                <w:sz w:val="22"/>
                <w:szCs w:val="22"/>
              </w:rPr>
              <w:t>(</w:t>
            </w:r>
            <w:r w:rsidRPr="007D0680">
              <w:rPr>
                <w:rStyle w:val="26"/>
                <w:b w:val="0"/>
                <w:sz w:val="22"/>
                <w:szCs w:val="22"/>
              </w:rPr>
              <w:t>указать</w:t>
            </w:r>
            <w:r w:rsidRPr="007D0680">
              <w:rPr>
                <w:rStyle w:val="26"/>
                <w:sz w:val="22"/>
                <w:szCs w:val="22"/>
              </w:rPr>
              <w:t xml:space="preserve"> </w:t>
            </w:r>
            <w:r w:rsidRPr="007D0680">
              <w:rPr>
                <w:sz w:val="22"/>
                <w:szCs w:val="22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7D0680">
              <w:rPr>
                <w:rFonts w:eastAsiaTheme="minorEastAsia"/>
                <w:sz w:val="22"/>
                <w:szCs w:val="22"/>
              </w:rPr>
              <w:t>)</w:t>
            </w:r>
          </w:p>
          <w:p w:rsidR="00245223" w:rsidRPr="00657590" w:rsidRDefault="00245223" w:rsidP="00E37B8E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sz w:val="28"/>
                <w:szCs w:val="28"/>
              </w:rPr>
              <w:t xml:space="preserve"> </w:t>
            </w:r>
            <w:r w:rsidRPr="00657590">
              <w:rPr>
                <w:rFonts w:eastAsiaTheme="minorEastAsia"/>
                <w:sz w:val="28"/>
                <w:szCs w:val="28"/>
              </w:rPr>
              <w:t>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</w:tbl>
    <w:p w:rsidR="00245223" w:rsidRPr="00657590" w:rsidRDefault="00245223" w:rsidP="00245223">
      <w:pPr>
        <w:pStyle w:val="ConsPlusNormal"/>
        <w:jc w:val="both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245223" w:rsidRPr="00657590" w:rsidTr="00E37B8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23" w:rsidRPr="007D0680" w:rsidRDefault="00245223" w:rsidP="00E37B8E">
            <w:pPr>
              <w:pStyle w:val="ConsPlusNormal"/>
              <w:ind w:left="-62"/>
              <w:contextualSpacing/>
              <w:jc w:val="center"/>
              <w:rPr>
                <w:rFonts w:eastAsiaTheme="minorEastAsia"/>
              </w:rPr>
            </w:pPr>
            <w:r w:rsidRPr="007D0680">
              <w:rPr>
                <w:rStyle w:val="26"/>
                <w:b w:val="0"/>
              </w:rPr>
              <w:t xml:space="preserve">Ссылка </w:t>
            </w:r>
            <w:r w:rsidRPr="007D0680">
              <w:rPr>
                <w:rStyle w:val="26"/>
                <w:b w:val="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7D0680">
              <w:rPr>
                <w:rStyle w:val="26"/>
                <w:b w:val="0"/>
              </w:rPr>
              <w:br/>
              <w:t xml:space="preserve">для отказа в приеме документов, необходимых </w:t>
            </w:r>
            <w:r w:rsidRPr="007D0680">
              <w:rPr>
                <w:rStyle w:val="26"/>
                <w:b w:val="0"/>
              </w:rPr>
              <w:br/>
              <w:t>для предоставления</w:t>
            </w:r>
            <w:r w:rsidRPr="007D0680">
              <w:rPr>
                <w:rStyle w:val="26"/>
              </w:rPr>
              <w:t xml:space="preserve"> </w:t>
            </w:r>
            <w:r w:rsidRPr="007D0680">
              <w:t xml:space="preserve">Муниципальной </w:t>
            </w:r>
            <w:r w:rsidRPr="007D0680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23" w:rsidRPr="007D0680" w:rsidRDefault="00245223" w:rsidP="00E37B8E">
            <w:pPr>
              <w:pStyle w:val="ConsPlusNormal"/>
              <w:contextualSpacing/>
              <w:jc w:val="center"/>
              <w:rPr>
                <w:rFonts w:eastAsiaTheme="minorEastAsia"/>
              </w:rPr>
            </w:pPr>
            <w:r w:rsidRPr="007D0680">
              <w:rPr>
                <w:rStyle w:val="26"/>
                <w:b w:val="0"/>
              </w:rPr>
              <w:t xml:space="preserve">Наименование </w:t>
            </w:r>
            <w:r w:rsidRPr="007D0680">
              <w:rPr>
                <w:rStyle w:val="26"/>
                <w:b w:val="0"/>
              </w:rPr>
              <w:br/>
              <w:t xml:space="preserve">основания для отказа </w:t>
            </w:r>
            <w:r w:rsidRPr="007D0680">
              <w:rPr>
                <w:rStyle w:val="26"/>
                <w:b w:val="0"/>
              </w:rPr>
              <w:br/>
              <w:t xml:space="preserve">в приеме документов, необходимых </w:t>
            </w:r>
            <w:r w:rsidRPr="007D0680">
              <w:rPr>
                <w:rStyle w:val="26"/>
                <w:b w:val="0"/>
              </w:rPr>
              <w:br/>
              <w:t>для предоставления</w:t>
            </w:r>
            <w:r w:rsidRPr="007D0680">
              <w:rPr>
                <w:rStyle w:val="26"/>
              </w:rPr>
              <w:t xml:space="preserve"> </w:t>
            </w:r>
            <w:r w:rsidRPr="007D0680">
              <w:t xml:space="preserve">Муниципальной </w:t>
            </w:r>
            <w:r w:rsidRPr="007D0680">
              <w:rPr>
                <w:rStyle w:val="26"/>
                <w:b w:val="0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23" w:rsidRPr="007D0680" w:rsidRDefault="00245223" w:rsidP="00E37B8E">
            <w:pPr>
              <w:pStyle w:val="ConsPlusNormal"/>
              <w:ind w:left="-5"/>
              <w:contextualSpacing/>
              <w:jc w:val="center"/>
              <w:rPr>
                <w:rFonts w:eastAsiaTheme="minorEastAsia"/>
              </w:rPr>
            </w:pPr>
            <w:r w:rsidRPr="007D0680">
              <w:rPr>
                <w:rStyle w:val="26"/>
                <w:b w:val="0"/>
              </w:rPr>
              <w:t xml:space="preserve">Разъяснение причины </w:t>
            </w:r>
            <w:r w:rsidRPr="007D0680">
              <w:rPr>
                <w:rStyle w:val="26"/>
                <w:b w:val="0"/>
              </w:rPr>
              <w:br/>
              <w:t xml:space="preserve">принятия решения </w:t>
            </w:r>
            <w:r w:rsidRPr="007D0680">
              <w:rPr>
                <w:rStyle w:val="26"/>
                <w:b w:val="0"/>
              </w:rPr>
              <w:br/>
              <w:t>об отказе в приеме документов, необходимых для предоставления</w:t>
            </w:r>
            <w:r w:rsidRPr="007D0680">
              <w:rPr>
                <w:rStyle w:val="26"/>
              </w:rPr>
              <w:t xml:space="preserve"> </w:t>
            </w:r>
            <w:r w:rsidRPr="007D0680">
              <w:t xml:space="preserve">Муниципальной </w:t>
            </w:r>
            <w:r w:rsidRPr="007D0680">
              <w:rPr>
                <w:rStyle w:val="26"/>
                <w:b w:val="0"/>
              </w:rPr>
              <w:t>услуги</w:t>
            </w:r>
          </w:p>
        </w:tc>
      </w:tr>
      <w:tr w:rsidR="00245223" w:rsidRPr="00657590" w:rsidTr="00E37B8E">
        <w:trPr>
          <w:trHeight w:val="101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23" w:rsidRPr="00657590" w:rsidRDefault="00245223" w:rsidP="00E37B8E">
            <w:pPr>
              <w:pStyle w:val="ConsPlusNormal"/>
              <w:spacing w:line="276" w:lineRule="auto"/>
              <w:ind w:left="-629" w:firstLine="56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23" w:rsidRPr="00657590" w:rsidRDefault="00245223" w:rsidP="00E37B8E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23" w:rsidRPr="00657590" w:rsidRDefault="00245223" w:rsidP="00E37B8E">
            <w:pPr>
              <w:pStyle w:val="ConsPlusNormal"/>
              <w:spacing w:line="276" w:lineRule="auto"/>
              <w:ind w:left="-5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45223" w:rsidRPr="00657590" w:rsidRDefault="00245223" w:rsidP="00245223">
      <w:pPr>
        <w:pStyle w:val="ConsPlusNormal"/>
        <w:ind w:left="-567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0"/>
        <w:gridCol w:w="4540"/>
      </w:tblGrid>
      <w:tr w:rsidR="00245223" w:rsidRPr="00657590" w:rsidTr="00E37B8E">
        <w:tc>
          <w:tcPr>
            <w:tcW w:w="9440" w:type="dxa"/>
            <w:gridSpan w:val="2"/>
            <w:hideMark/>
          </w:tcPr>
          <w:p w:rsidR="00245223" w:rsidRPr="00657590" w:rsidRDefault="00245223" w:rsidP="00E37B8E">
            <w:pPr>
              <w:pStyle w:val="ConsPlusNormal"/>
              <w:ind w:left="-567"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Дополнительно информируем:</w:t>
            </w:r>
          </w:p>
          <w:p w:rsidR="00245223" w:rsidRPr="00657590" w:rsidRDefault="00245223" w:rsidP="00E37B8E">
            <w:pPr>
              <w:pStyle w:val="ConsPlusNormal"/>
              <w:ind w:left="-567"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__________________________________________</w:t>
            </w:r>
            <w:r>
              <w:rPr>
                <w:rFonts w:eastAsiaTheme="minorEastAsia"/>
                <w:sz w:val="28"/>
                <w:szCs w:val="28"/>
              </w:rPr>
              <w:t>________________________</w:t>
            </w:r>
          </w:p>
          <w:p w:rsidR="00245223" w:rsidRPr="007D0680" w:rsidRDefault="00245223" w:rsidP="00E37B8E">
            <w:pPr>
              <w:pStyle w:val="ConsPlusNormal"/>
              <w:jc w:val="center"/>
              <w:rPr>
                <w:rFonts w:eastAsiaTheme="minorEastAsia"/>
                <w:sz w:val="22"/>
                <w:szCs w:val="22"/>
              </w:rPr>
            </w:pPr>
            <w:r w:rsidRPr="007D0680">
              <w:rPr>
                <w:rFonts w:eastAsiaTheme="minorEastAsia"/>
                <w:sz w:val="22"/>
                <w:szCs w:val="22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245223" w:rsidRPr="00657590" w:rsidTr="00E37B8E">
        <w:tc>
          <w:tcPr>
            <w:tcW w:w="4900" w:type="dxa"/>
            <w:hideMark/>
          </w:tcPr>
          <w:p w:rsidR="00245223" w:rsidRDefault="00245223" w:rsidP="00E37B8E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45223" w:rsidRDefault="00245223" w:rsidP="00E37B8E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45223" w:rsidRPr="00657590" w:rsidRDefault="00245223" w:rsidP="00E37B8E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 xml:space="preserve">Уполномоченное должностное лицо    </w:t>
            </w:r>
          </w:p>
        </w:tc>
        <w:tc>
          <w:tcPr>
            <w:tcW w:w="4540" w:type="dxa"/>
            <w:hideMark/>
          </w:tcPr>
          <w:p w:rsidR="00245223" w:rsidRDefault="00245223" w:rsidP="00E37B8E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 xml:space="preserve">               </w:t>
            </w:r>
          </w:p>
          <w:p w:rsidR="00245223" w:rsidRPr="00657590" w:rsidRDefault="00245223" w:rsidP="00E37B8E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 </w:t>
            </w:r>
            <w:r w:rsidRPr="00657590">
              <w:rPr>
                <w:rFonts w:eastAsiaTheme="minorEastAsia"/>
                <w:sz w:val="28"/>
                <w:szCs w:val="28"/>
              </w:rPr>
              <w:t>_____________________</w:t>
            </w:r>
          </w:p>
          <w:p w:rsidR="00245223" w:rsidRPr="007D0680" w:rsidRDefault="00245223" w:rsidP="00E37B8E">
            <w:pPr>
              <w:pStyle w:val="ConsPlusNormal"/>
              <w:ind w:left="-567" w:firstLine="567"/>
              <w:jc w:val="center"/>
              <w:rPr>
                <w:rFonts w:eastAsiaTheme="minorEastAsia"/>
                <w:sz w:val="22"/>
                <w:szCs w:val="22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 xml:space="preserve">                </w:t>
            </w:r>
            <w:r w:rsidRPr="007D0680">
              <w:rPr>
                <w:rFonts w:eastAsiaTheme="minorEastAsia"/>
                <w:sz w:val="22"/>
                <w:szCs w:val="22"/>
              </w:rPr>
              <w:t>(подпись, фамилия, инициалы)</w:t>
            </w:r>
          </w:p>
        </w:tc>
      </w:tr>
      <w:tr w:rsidR="00245223" w:rsidRPr="00657590" w:rsidTr="00E37B8E">
        <w:tc>
          <w:tcPr>
            <w:tcW w:w="4900" w:type="dxa"/>
          </w:tcPr>
          <w:p w:rsidR="00245223" w:rsidRPr="00657590" w:rsidRDefault="00245223" w:rsidP="00E37B8E">
            <w:pPr>
              <w:pStyle w:val="ConsPlusNormal"/>
              <w:ind w:left="-567"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40" w:type="dxa"/>
            <w:hideMark/>
          </w:tcPr>
          <w:p w:rsidR="00245223" w:rsidRPr="00657590" w:rsidRDefault="00245223" w:rsidP="00E37B8E">
            <w:pPr>
              <w:pStyle w:val="ConsPlusNormal"/>
              <w:ind w:left="-567" w:firstLine="567"/>
              <w:jc w:val="right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 xml:space="preserve">  «____»_______________ 20__ г.</w:t>
            </w:r>
          </w:p>
        </w:tc>
      </w:tr>
    </w:tbl>
    <w:p w:rsidR="00245223" w:rsidRPr="00657590" w:rsidRDefault="00245223" w:rsidP="00245223">
      <w:pPr>
        <w:rPr>
          <w:szCs w:val="28"/>
        </w:rPr>
      </w:pPr>
    </w:p>
    <w:p w:rsidR="00245223" w:rsidRPr="00657590" w:rsidRDefault="00245223" w:rsidP="00245223">
      <w:pPr>
        <w:rPr>
          <w:szCs w:val="28"/>
        </w:rPr>
      </w:pPr>
    </w:p>
    <w:p w:rsidR="00245223" w:rsidRPr="00657590" w:rsidRDefault="00245223" w:rsidP="00245223">
      <w:pPr>
        <w:rPr>
          <w:szCs w:val="28"/>
        </w:rPr>
      </w:pPr>
    </w:p>
    <w:p w:rsidR="00245223" w:rsidRPr="00657590" w:rsidRDefault="00245223" w:rsidP="00245223">
      <w:pPr>
        <w:rPr>
          <w:szCs w:val="28"/>
        </w:rPr>
      </w:pPr>
    </w:p>
    <w:p w:rsidR="00245223" w:rsidRPr="00657590" w:rsidRDefault="00245223" w:rsidP="00245223">
      <w:pPr>
        <w:rPr>
          <w:szCs w:val="28"/>
        </w:rPr>
      </w:pPr>
    </w:p>
    <w:p w:rsidR="00245223" w:rsidRPr="00657590" w:rsidRDefault="00245223" w:rsidP="00245223">
      <w:pPr>
        <w:ind w:firstLine="8505"/>
        <w:rPr>
          <w:szCs w:val="28"/>
        </w:rPr>
        <w:sectPr w:rsidR="00245223" w:rsidRPr="00657590" w:rsidSect="00C75B60">
          <w:pgSz w:w="11906" w:h="16838"/>
          <w:pgMar w:top="284" w:right="1134" w:bottom="851" w:left="1134" w:header="709" w:footer="709" w:gutter="0"/>
          <w:cols w:space="708"/>
          <w:docGrid w:linePitch="360"/>
        </w:sectPr>
      </w:pPr>
    </w:p>
    <w:p w:rsidR="00245223" w:rsidRDefault="00245223" w:rsidP="00245223">
      <w:pPr>
        <w:ind w:firstLine="8505"/>
        <w:rPr>
          <w:sz w:val="24"/>
          <w:szCs w:val="24"/>
        </w:rPr>
      </w:pPr>
      <w:r w:rsidRPr="004B7F3E">
        <w:rPr>
          <w:sz w:val="24"/>
          <w:szCs w:val="24"/>
        </w:rPr>
        <w:t>Приложение 7</w:t>
      </w:r>
    </w:p>
    <w:p w:rsidR="00245223" w:rsidRPr="004B7F3E" w:rsidRDefault="00245223" w:rsidP="00245223">
      <w:pPr>
        <w:ind w:firstLine="8505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245223" w:rsidRPr="00361B9A" w:rsidRDefault="00245223" w:rsidP="00245223">
      <w:pPr>
        <w:pStyle w:val="ConsPlusNormal"/>
        <w:ind w:left="5670"/>
        <w:jc w:val="both"/>
        <w:outlineLvl w:val="1"/>
      </w:pPr>
      <w:r>
        <w:t xml:space="preserve">                                          </w:t>
      </w:r>
    </w:p>
    <w:p w:rsidR="00245223" w:rsidRPr="00366D44" w:rsidRDefault="00245223" w:rsidP="00245223"/>
    <w:p w:rsidR="00245223" w:rsidRPr="00F06F27" w:rsidRDefault="00245223" w:rsidP="0024522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9" w:name="Par750"/>
      <w:bookmarkStart w:id="80" w:name="_Toc98770302"/>
      <w:bookmarkEnd w:id="79"/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71A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80"/>
    </w:p>
    <w:tbl>
      <w:tblPr>
        <w:tblStyle w:val="af0"/>
        <w:tblpPr w:leftFromText="180" w:rightFromText="180" w:vertAnchor="text" w:horzAnchor="margin" w:tblpXSpec="center" w:tblpY="440"/>
        <w:tblW w:w="15139" w:type="dxa"/>
        <w:tblLook w:val="04A0" w:firstRow="1" w:lastRow="0" w:firstColumn="1" w:lastColumn="0" w:noHBand="0" w:noVBand="1"/>
      </w:tblPr>
      <w:tblGrid>
        <w:gridCol w:w="3277"/>
        <w:gridCol w:w="3108"/>
        <w:gridCol w:w="2536"/>
        <w:gridCol w:w="2354"/>
        <w:gridCol w:w="3864"/>
      </w:tblGrid>
      <w:tr w:rsidR="00245223" w:rsidRPr="00F06F27" w:rsidTr="00E37B8E">
        <w:tc>
          <w:tcPr>
            <w:tcW w:w="15139" w:type="dxa"/>
            <w:gridSpan w:val="5"/>
            <w:vAlign w:val="center"/>
          </w:tcPr>
          <w:p w:rsidR="00245223" w:rsidRPr="00F06F27" w:rsidRDefault="00245223" w:rsidP="00E37B8E">
            <w:pPr>
              <w:tabs>
                <w:tab w:val="left" w:pos="1034"/>
              </w:tabs>
              <w:jc w:val="center"/>
              <w:rPr>
                <w:sz w:val="24"/>
                <w:szCs w:val="24"/>
              </w:rPr>
            </w:pPr>
          </w:p>
          <w:p w:rsidR="00245223" w:rsidRPr="00F06F27" w:rsidRDefault="00245223" w:rsidP="00E37B8E">
            <w:pPr>
              <w:tabs>
                <w:tab w:val="left" w:pos="1034"/>
              </w:tabs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1. Прием запроса и документов и (или) информации,</w:t>
            </w:r>
          </w:p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proofErr w:type="gramStart"/>
            <w:r w:rsidRPr="00F06F27">
              <w:rPr>
                <w:sz w:val="24"/>
                <w:szCs w:val="24"/>
              </w:rPr>
              <w:t>необходимых</w:t>
            </w:r>
            <w:proofErr w:type="gramEnd"/>
            <w:r w:rsidRPr="00F06F27">
              <w:rPr>
                <w:sz w:val="24"/>
                <w:szCs w:val="24"/>
              </w:rPr>
              <w:t xml:space="preserve">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</w:t>
            </w:r>
          </w:p>
        </w:tc>
      </w:tr>
      <w:tr w:rsidR="00245223" w:rsidRPr="00F06F27" w:rsidTr="00E37B8E">
        <w:tc>
          <w:tcPr>
            <w:tcW w:w="3277" w:type="dxa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Место </w:t>
            </w:r>
            <w:r w:rsidRPr="00F06F27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Срок</w:t>
            </w:r>
            <w:r w:rsidRPr="00F06F27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45223" w:rsidRPr="00F06F27" w:rsidTr="00E37B8E">
        <w:tc>
          <w:tcPr>
            <w:tcW w:w="3277" w:type="dxa"/>
            <w:vAlign w:val="center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РПГУ/МФЦ/</w:t>
            </w:r>
          </w:p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Модуль МФЦ ЕИС ОУ/</w:t>
            </w:r>
            <w:r>
              <w:rPr>
                <w:sz w:val="24"/>
                <w:szCs w:val="24"/>
              </w:rPr>
              <w:t>ЕИС ОУ</w:t>
            </w:r>
          </w:p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F06F27">
              <w:rPr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регистрация запроса </w:t>
            </w:r>
            <w:r w:rsidRPr="00F06F27">
              <w:rPr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06F27">
              <w:rPr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(Один) </w:t>
            </w:r>
            <w:r w:rsidRPr="00F06F27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06F27">
              <w:rPr>
                <w:sz w:val="24"/>
                <w:szCs w:val="24"/>
              </w:rPr>
              <w:br/>
              <w:t xml:space="preserve">и (или) информации, необходимых </w:t>
            </w:r>
            <w:r w:rsidRPr="00F06F27">
              <w:rPr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Основанием для начала административного действия (процедуры) является по</w:t>
            </w:r>
            <w:r>
              <w:rPr>
                <w:sz w:val="24"/>
                <w:szCs w:val="24"/>
              </w:rPr>
              <w:t>ступление от заявителя запроса.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Запрос оформляется в соответствии с </w:t>
            </w:r>
            <w:r>
              <w:rPr>
                <w:sz w:val="24"/>
                <w:szCs w:val="24"/>
              </w:rPr>
              <w:t>п</w:t>
            </w:r>
            <w:r w:rsidRPr="00F06F27">
              <w:rPr>
                <w:sz w:val="24"/>
                <w:szCs w:val="24"/>
              </w:rPr>
              <w:t>риложением 4 к Административному регламенту.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К запросу прилагаются документы, указанные в подпунктах </w:t>
            </w:r>
            <w:r>
              <w:rPr>
                <w:sz w:val="24"/>
                <w:szCs w:val="24"/>
              </w:rPr>
              <w:t>8.1.1-8.1.3</w:t>
            </w:r>
            <w:r w:rsidRPr="00F06F27">
              <w:rPr>
                <w:sz w:val="24"/>
                <w:szCs w:val="24"/>
              </w:rPr>
              <w:t xml:space="preserve"> пункта 8.</w:t>
            </w:r>
            <w:r>
              <w:rPr>
                <w:sz w:val="24"/>
                <w:szCs w:val="24"/>
              </w:rPr>
              <w:t>1 Административного регламента.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Запрос может быть подан заявителем следующими </w:t>
            </w:r>
            <w:r>
              <w:rPr>
                <w:sz w:val="24"/>
                <w:szCs w:val="24"/>
              </w:rPr>
              <w:t>с</w:t>
            </w:r>
            <w:r w:rsidRPr="00F06F27">
              <w:rPr>
                <w:sz w:val="24"/>
                <w:szCs w:val="24"/>
              </w:rPr>
              <w:t>пособами: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- посредством РПГУ;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>
              <w:rPr>
                <w:sz w:val="24"/>
                <w:szCs w:val="24"/>
              </w:rPr>
              <w:t xml:space="preserve">независимо </w:t>
            </w:r>
            <w:r w:rsidRPr="00F06F27">
              <w:rPr>
                <w:sz w:val="24"/>
                <w:szCs w:val="24"/>
              </w:rPr>
              <w:t>от его места жительства или места пребывания);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- в </w:t>
            </w:r>
            <w:r>
              <w:rPr>
                <w:sz w:val="24"/>
                <w:szCs w:val="24"/>
              </w:rPr>
              <w:t>Администрацию</w:t>
            </w:r>
            <w:r w:rsidRPr="00F06F27">
              <w:rPr>
                <w:sz w:val="24"/>
                <w:szCs w:val="24"/>
              </w:rPr>
              <w:t xml:space="preserve"> лично, по электронно</w:t>
            </w:r>
            <w:r>
              <w:rPr>
                <w:sz w:val="24"/>
                <w:szCs w:val="24"/>
              </w:rPr>
              <w:t>й почте, почтовым отправлением.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F06F27">
              <w:rPr>
                <w:sz w:val="24"/>
                <w:szCs w:val="24"/>
              </w:rPr>
              <w:br/>
              <w:t>в ЕСИА.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</w:t>
            </w:r>
            <w:r>
              <w:rPr>
                <w:sz w:val="24"/>
                <w:szCs w:val="24"/>
              </w:rPr>
              <w:t>электронной подписью заявителя.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документам, удостоверяющим личность. 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F06F27">
              <w:rPr>
                <w:sz w:val="24"/>
                <w:szCs w:val="24"/>
              </w:rPr>
              <w:t xml:space="preserve">Работник МФЦ также может установить личность заявителя, провести его идентификацию, аутентификацию с использованием </w:t>
            </w:r>
            <w:r>
              <w:rPr>
                <w:sz w:val="24"/>
                <w:szCs w:val="24"/>
              </w:rPr>
              <w:t xml:space="preserve">ЕСИА </w:t>
            </w:r>
            <w:r w:rsidRPr="00F06F27">
              <w:rPr>
                <w:sz w:val="24"/>
                <w:szCs w:val="24"/>
              </w:rPr>
      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</w:t>
            </w:r>
            <w:r>
              <w:rPr>
                <w:sz w:val="24"/>
                <w:szCs w:val="24"/>
              </w:rPr>
              <w:t xml:space="preserve">ке обеспечивают взаимодействие </w:t>
            </w:r>
            <w:r w:rsidRPr="00F06F27">
              <w:rPr>
                <w:sz w:val="24"/>
                <w:szCs w:val="24"/>
              </w:rPr>
              <w:t>с ЕСИА, п</w:t>
            </w:r>
            <w:r>
              <w:rPr>
                <w:sz w:val="24"/>
                <w:szCs w:val="24"/>
              </w:rPr>
              <w:t xml:space="preserve">ри условии совпадения сведений </w:t>
            </w:r>
            <w:r w:rsidRPr="00F06F27">
              <w:rPr>
                <w:sz w:val="24"/>
                <w:szCs w:val="24"/>
              </w:rPr>
              <w:t>о физичес</w:t>
            </w:r>
            <w:r>
              <w:rPr>
                <w:sz w:val="24"/>
                <w:szCs w:val="24"/>
              </w:rPr>
              <w:t xml:space="preserve">ком лице в указанных системах, в единой системе идентификации </w:t>
            </w:r>
            <w:r w:rsidRPr="00F06F27">
              <w:rPr>
                <w:sz w:val="24"/>
                <w:szCs w:val="24"/>
              </w:rPr>
              <w:t>и аутентификации и единой информационн</w:t>
            </w:r>
            <w:r>
              <w:rPr>
                <w:sz w:val="24"/>
                <w:szCs w:val="24"/>
              </w:rPr>
              <w:t>ой системе персональных данных.</w:t>
            </w:r>
            <w:proofErr w:type="gramEnd"/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При подаче запроса в </w:t>
            </w:r>
            <w:r>
              <w:rPr>
                <w:sz w:val="24"/>
                <w:szCs w:val="24"/>
              </w:rPr>
              <w:t>Администрацию</w:t>
            </w:r>
            <w:r w:rsidRPr="00F06F27">
              <w:rPr>
                <w:sz w:val="24"/>
                <w:szCs w:val="24"/>
              </w:rPr>
              <w:t xml:space="preserve"> лично, по электронной почте, почтовым отправлением должностное лицо,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F06F27">
              <w:rPr>
                <w:sz w:val="24"/>
                <w:szCs w:val="24"/>
              </w:rPr>
              <w:t>служащий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F06F27">
              <w:rPr>
                <w:sz w:val="24"/>
                <w:szCs w:val="24"/>
              </w:rPr>
              <w:t xml:space="preserve"> устанавливает соответствие личности заявителя документам, удостоверяющим ли</w:t>
            </w:r>
            <w:r>
              <w:rPr>
                <w:sz w:val="24"/>
                <w:szCs w:val="24"/>
              </w:rPr>
              <w:t xml:space="preserve">чность. 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Должностное лицо,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F06F27">
              <w:rPr>
                <w:sz w:val="24"/>
                <w:szCs w:val="24"/>
              </w:rPr>
              <w:t>служащий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F06F27">
              <w:rPr>
                <w:sz w:val="24"/>
                <w:szCs w:val="24"/>
              </w:rPr>
              <w:t xml:space="preserve">, работник МФЦ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При наличии таких оснований должностное лицо, </w:t>
            </w:r>
            <w:r>
              <w:rPr>
                <w:sz w:val="24"/>
                <w:szCs w:val="24"/>
              </w:rPr>
              <w:t>муниципальный</w:t>
            </w:r>
            <w:r w:rsidRPr="00F06F27">
              <w:rPr>
                <w:sz w:val="24"/>
                <w:szCs w:val="24"/>
              </w:rPr>
              <w:t xml:space="preserve"> служащий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F06F27">
              <w:rPr>
                <w:sz w:val="24"/>
                <w:szCs w:val="24"/>
              </w:rPr>
              <w:t xml:space="preserve">, работник МФЦ формирует решение об отказе в приеме документов,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по форме согласно </w:t>
            </w:r>
            <w:r>
              <w:rPr>
                <w:sz w:val="24"/>
                <w:szCs w:val="24"/>
              </w:rPr>
              <w:t>п</w:t>
            </w:r>
            <w:r w:rsidRPr="00F06F27">
              <w:rPr>
                <w:sz w:val="24"/>
                <w:szCs w:val="24"/>
              </w:rPr>
              <w:t>риложению 6 к Административному регламенту.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F06F27">
              <w:rPr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</w:t>
            </w:r>
            <w:r>
              <w:rPr>
                <w:sz w:val="24"/>
                <w:szCs w:val="24"/>
              </w:rPr>
              <w:t>ого</w:t>
            </w:r>
            <w:r w:rsidRPr="00F06F27">
              <w:rPr>
                <w:sz w:val="24"/>
                <w:szCs w:val="24"/>
              </w:rPr>
              <w:t xml:space="preserve"> должностного лица </w:t>
            </w:r>
            <w:r>
              <w:rPr>
                <w:sz w:val="24"/>
                <w:szCs w:val="24"/>
              </w:rPr>
              <w:t>Администрации</w:t>
            </w:r>
            <w:r w:rsidRPr="00F06F27">
              <w:rPr>
                <w:sz w:val="24"/>
                <w:szCs w:val="24"/>
              </w:rPr>
              <w:t xml:space="preserve">, подписью уполномоченного работника МФЦ </w:t>
            </w:r>
            <w:r w:rsidRPr="00F06F27">
              <w:rPr>
                <w:sz w:val="24"/>
                <w:szCs w:val="24"/>
              </w:rPr>
              <w:br/>
              <w:t xml:space="preserve">и заверяется печатью МФЦ </w:t>
            </w:r>
            <w:r w:rsidRPr="00F06F27">
              <w:rPr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 </w:t>
            </w:r>
            <w:r w:rsidRPr="007B5685">
              <w:rPr>
                <w:sz w:val="24"/>
                <w:szCs w:val="24"/>
              </w:rPr>
              <w:t>(в Личный кабинет на РПГУ, по электронной почте, почтовым отправлением</w:t>
            </w:r>
            <w:r>
              <w:rPr>
                <w:sz w:val="24"/>
                <w:szCs w:val="24"/>
              </w:rPr>
              <w:t>) либо выдается заявителю</w:t>
            </w:r>
            <w:r w:rsidRPr="007B5685">
              <w:rPr>
                <w:sz w:val="24"/>
                <w:szCs w:val="24"/>
              </w:rPr>
              <w:t xml:space="preserve"> (в МФЦ, лично в Администрации)</w:t>
            </w:r>
            <w:r w:rsidRPr="00F06F27">
              <w:rPr>
                <w:i/>
                <w:sz w:val="24"/>
                <w:szCs w:val="24"/>
              </w:rPr>
              <w:t xml:space="preserve"> </w:t>
            </w:r>
            <w:r w:rsidRPr="00F06F27">
              <w:rPr>
                <w:sz w:val="24"/>
                <w:szCs w:val="24"/>
              </w:rPr>
              <w:t xml:space="preserve">в срок </w:t>
            </w:r>
            <w:r w:rsidRPr="00F06F27">
              <w:rPr>
                <w:sz w:val="24"/>
                <w:szCs w:val="24"/>
              </w:rPr>
              <w:br/>
              <w:t>не позднее 30</w:t>
            </w:r>
            <w:r>
              <w:rPr>
                <w:sz w:val="24"/>
                <w:szCs w:val="24"/>
              </w:rPr>
              <w:t xml:space="preserve"> (Тридцати)</w:t>
            </w:r>
            <w:r w:rsidRPr="00F06F27">
              <w:rPr>
                <w:sz w:val="24"/>
                <w:szCs w:val="24"/>
              </w:rPr>
              <w:t xml:space="preserve"> минут с момента получения</w:t>
            </w:r>
            <w:proofErr w:type="gramEnd"/>
            <w:r w:rsidRPr="00F06F27">
              <w:rPr>
                <w:sz w:val="24"/>
                <w:szCs w:val="24"/>
              </w:rPr>
              <w:t xml:space="preserve"> от него документов.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В случае</w:t>
            </w:r>
            <w:proofErr w:type="gramStart"/>
            <w:r w:rsidRPr="00F06F27">
              <w:rPr>
                <w:sz w:val="24"/>
                <w:szCs w:val="24"/>
              </w:rPr>
              <w:t>,</w:t>
            </w:r>
            <w:proofErr w:type="gramEnd"/>
            <w:r w:rsidRPr="00F06F27">
              <w:rPr>
                <w:sz w:val="24"/>
                <w:szCs w:val="24"/>
              </w:rPr>
              <w:t xml:space="preserve"> если такие основания отсутствуют, должностное лицо, </w:t>
            </w:r>
            <w:r>
              <w:rPr>
                <w:sz w:val="24"/>
                <w:szCs w:val="24"/>
              </w:rPr>
              <w:t>муниципальный</w:t>
            </w:r>
            <w:r w:rsidRPr="00F06F27">
              <w:rPr>
                <w:sz w:val="24"/>
                <w:szCs w:val="24"/>
              </w:rPr>
              <w:t xml:space="preserve"> служащий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F06F27">
              <w:rPr>
                <w:sz w:val="24"/>
                <w:szCs w:val="24"/>
              </w:rPr>
              <w:t>, ра</w:t>
            </w:r>
            <w:r>
              <w:rPr>
                <w:sz w:val="24"/>
                <w:szCs w:val="24"/>
              </w:rPr>
              <w:t>ботник МФЦ регистрируют запрос.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услуги.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</w:p>
        </w:tc>
      </w:tr>
      <w:tr w:rsidR="00245223" w:rsidRPr="00F06F27" w:rsidTr="00E37B8E">
        <w:tc>
          <w:tcPr>
            <w:tcW w:w="3277" w:type="dxa"/>
            <w:vAlign w:val="center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МФЦ/</w:t>
            </w:r>
          </w:p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Модуль МФЦ ЕИС ОУ/</w:t>
            </w:r>
          </w:p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ЕИС ОУ</w:t>
            </w:r>
            <w:r w:rsidRPr="00F06F2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Прием оригиналов документов,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для их сверки</w:t>
            </w:r>
            <w:r>
              <w:rPr>
                <w:sz w:val="24"/>
                <w:szCs w:val="24"/>
              </w:rPr>
              <w:t xml:space="preserve"> </w:t>
            </w:r>
            <w:r w:rsidRPr="00F06F27">
              <w:rPr>
                <w:sz w:val="24"/>
                <w:szCs w:val="24"/>
              </w:rPr>
              <w:t xml:space="preserve">с электронными образами документов, поданных посредством РПГУ  Передача оригиналов документов,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  <w:vAlign w:val="center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Соответствие представленных заявителем документов, необходимых </w:t>
            </w:r>
            <w:r w:rsidRPr="00F06F27">
              <w:rPr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:rsidR="00245223" w:rsidRPr="007B5685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F06F27">
              <w:rPr>
                <w:sz w:val="24"/>
                <w:szCs w:val="24"/>
              </w:rPr>
              <w:t>Основанием для начала административного действия (процедуры) является поступление заявителю уведомления</w:t>
            </w:r>
            <w:r>
              <w:rPr>
                <w:sz w:val="24"/>
                <w:szCs w:val="24"/>
              </w:rPr>
              <w:t xml:space="preserve"> </w:t>
            </w:r>
            <w:r w:rsidRPr="00F06F27">
              <w:rPr>
                <w:sz w:val="24"/>
                <w:szCs w:val="24"/>
              </w:rPr>
              <w:t xml:space="preserve">в Личном кабинете на РПГУ, по телефону, адресу электронной почты, которые указаны в запросе, представления оригиналов документов,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для их сверки с электронными образами документов, поданных посредством РПГУ  оригиналов документов,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</w:t>
            </w:r>
            <w:r>
              <w:rPr>
                <w:sz w:val="24"/>
                <w:szCs w:val="24"/>
              </w:rPr>
              <w:t xml:space="preserve"> </w:t>
            </w:r>
            <w:r w:rsidRPr="007B5685">
              <w:rPr>
                <w:sz w:val="24"/>
                <w:szCs w:val="24"/>
              </w:rPr>
              <w:t xml:space="preserve">(в случае, если для предоставления Муниципальной услуги в соответствии </w:t>
            </w:r>
            <w:r w:rsidRPr="007B5685">
              <w:rPr>
                <w:sz w:val="24"/>
                <w:szCs w:val="24"/>
              </w:rPr>
              <w:br/>
              <w:t>с законодательством</w:t>
            </w:r>
            <w:proofErr w:type="gramEnd"/>
            <w:r w:rsidRPr="007B5685">
              <w:rPr>
                <w:sz w:val="24"/>
                <w:szCs w:val="24"/>
              </w:rPr>
              <w:t xml:space="preserve"> </w:t>
            </w:r>
            <w:proofErr w:type="gramStart"/>
            <w:r w:rsidRPr="007B5685">
              <w:rPr>
                <w:sz w:val="24"/>
                <w:szCs w:val="24"/>
              </w:rPr>
              <w:t xml:space="preserve">Российской Федерации требуется проведение сверки оригиналов документов, необходимых для предоставления Муниципальной услуги, </w:t>
            </w:r>
            <w:r w:rsidRPr="007B5685">
              <w:rPr>
                <w:sz w:val="24"/>
                <w:szCs w:val="24"/>
              </w:rPr>
              <w:br/>
              <w:t xml:space="preserve">с их электронными образами документов, поданных посредством РПГУ, </w:t>
            </w:r>
            <w:r w:rsidRPr="007B5685">
              <w:rPr>
                <w:sz w:val="24"/>
                <w:szCs w:val="24"/>
              </w:rPr>
              <w:br/>
              <w:t>или необходимы оригиналы документов, необходимых для предоставления Муниципальной услуги).</w:t>
            </w:r>
            <w:proofErr w:type="gramEnd"/>
          </w:p>
          <w:p w:rsidR="00245223" w:rsidRPr="00F06F27" w:rsidRDefault="00245223" w:rsidP="00E37B8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06F27">
              <w:rPr>
                <w:rFonts w:eastAsia="Times New Roman"/>
                <w:sz w:val="24"/>
                <w:szCs w:val="24"/>
                <w:lang w:eastAsia="ru-RU"/>
              </w:rPr>
              <w:t xml:space="preserve">Заявитель представляет в МФЦ оригиналы документов, необходимых для предоставления </w:t>
            </w:r>
            <w:r>
              <w:rPr>
                <w:rFonts w:eastAsia="Times New Roman"/>
                <w:sz w:val="24"/>
                <w:szCs w:val="24"/>
              </w:rPr>
              <w:t>Муниципальной</w:t>
            </w:r>
            <w:r w:rsidRPr="00F06F27">
              <w:rPr>
                <w:rFonts w:eastAsia="Times New Roman"/>
                <w:sz w:val="24"/>
                <w:szCs w:val="24"/>
              </w:rPr>
              <w:t xml:space="preserve"> </w:t>
            </w:r>
            <w:r w:rsidRPr="00F06F27">
              <w:rPr>
                <w:rFonts w:eastAsia="Times New Roman"/>
                <w:sz w:val="24"/>
                <w:szCs w:val="24"/>
                <w:lang w:eastAsia="ru-RU"/>
              </w:rPr>
              <w:t>услуги, для их сверки с электронными образами документов, поданных посредством РПГУ.</w:t>
            </w:r>
          </w:p>
          <w:p w:rsidR="00245223" w:rsidRPr="00F06F27" w:rsidRDefault="00245223" w:rsidP="00E37B8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F06F27">
              <w:rPr>
                <w:sz w:val="24"/>
                <w:szCs w:val="24"/>
                <w:lang w:eastAsia="ru-RU"/>
              </w:rPr>
              <w:t>При сверке указанных документов в МФЦ:</w:t>
            </w:r>
          </w:p>
          <w:p w:rsidR="00245223" w:rsidRPr="00F06F27" w:rsidRDefault="00245223" w:rsidP="00E37B8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F06F27">
              <w:rPr>
                <w:sz w:val="24"/>
                <w:szCs w:val="24"/>
                <w:lang w:eastAsia="ru-RU"/>
              </w:rPr>
              <w:t xml:space="preserve">- при соответствии оригиналов документов, необходимых для предоставления </w:t>
            </w:r>
            <w:r>
              <w:rPr>
                <w:rFonts w:eastAsia="Times New Roman"/>
                <w:sz w:val="24"/>
                <w:szCs w:val="24"/>
              </w:rPr>
              <w:t>Муниципальной</w:t>
            </w:r>
            <w:r w:rsidRPr="00F06F27">
              <w:rPr>
                <w:rFonts w:eastAsia="Times New Roman"/>
                <w:sz w:val="24"/>
                <w:szCs w:val="24"/>
              </w:rPr>
              <w:t xml:space="preserve"> </w:t>
            </w:r>
            <w:r w:rsidRPr="00F06F27">
              <w:rPr>
                <w:sz w:val="24"/>
                <w:szCs w:val="24"/>
                <w:lang w:eastAsia="ru-RU"/>
              </w:rPr>
              <w:t xml:space="preserve">услуги, представленных заявителем для сверки 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оригиналам. Акт сверки документов подписывается работником МФЦ и заявителем, сканируется и направляется в </w:t>
            </w:r>
            <w:r>
              <w:rPr>
                <w:sz w:val="24"/>
                <w:szCs w:val="24"/>
                <w:lang w:eastAsia="ru-RU"/>
              </w:rPr>
              <w:t>ЕИС ОУ</w:t>
            </w:r>
            <w:r w:rsidRPr="00F06F27">
              <w:rPr>
                <w:sz w:val="24"/>
                <w:szCs w:val="24"/>
                <w:lang w:eastAsia="ru-RU"/>
              </w:rPr>
              <w:t xml:space="preserve"> в день его формирования;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- при несоответствии оригиналов документов, необходимых</w:t>
            </w:r>
            <w:r>
              <w:rPr>
                <w:sz w:val="24"/>
                <w:szCs w:val="24"/>
              </w:rPr>
              <w:t xml:space="preserve"> </w:t>
            </w:r>
            <w:r w:rsidRPr="00F06F27">
              <w:rPr>
                <w:sz w:val="24"/>
                <w:szCs w:val="24"/>
              </w:rPr>
              <w:t xml:space="preserve">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представленных Заявителем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оригиналам. Акт сверки, подписанный заявителем, направляется в </w:t>
            </w:r>
            <w:r>
              <w:rPr>
                <w:sz w:val="24"/>
                <w:szCs w:val="24"/>
              </w:rPr>
              <w:t>ЕИС ОУ.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При передаче оригиналов документов,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в Модуле МФЦ ЕИС ОУ работником МФЦ проставляется отметка о передаче оригиналов указанных документов в </w:t>
            </w:r>
            <w:r>
              <w:rPr>
                <w:sz w:val="24"/>
                <w:szCs w:val="24"/>
              </w:rPr>
              <w:t>Администрацию</w:t>
            </w:r>
            <w:r w:rsidRPr="00F06F27">
              <w:rPr>
                <w:sz w:val="24"/>
                <w:szCs w:val="24"/>
              </w:rPr>
              <w:t xml:space="preserve">. Акт подписывается работником МФЦ и заявителем, сканируется и направляется в </w:t>
            </w:r>
            <w:r>
              <w:rPr>
                <w:sz w:val="24"/>
                <w:szCs w:val="24"/>
              </w:rPr>
              <w:t>ЕИС ОУ в день его формирования.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Результатом административного действия (процедуры) является сверка оригиналов документов,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с электронными образами документов, поданных посредством РПГУ, передача оригиналов документов,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 в </w:t>
            </w:r>
            <w:r>
              <w:rPr>
                <w:sz w:val="24"/>
                <w:szCs w:val="24"/>
              </w:rPr>
              <w:t>Администрацию</w:t>
            </w:r>
            <w:r w:rsidRPr="00F06F27">
              <w:rPr>
                <w:sz w:val="24"/>
                <w:szCs w:val="24"/>
              </w:rPr>
              <w:t>.</w:t>
            </w:r>
          </w:p>
          <w:p w:rsidR="00245223" w:rsidRPr="00F06F27" w:rsidRDefault="00245223" w:rsidP="00E37B8E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Результат административного действия фиксируется на РПГУ, в Модуле МФЦ ЕИС ОУ, </w:t>
            </w:r>
            <w:r>
              <w:rPr>
                <w:sz w:val="24"/>
                <w:szCs w:val="24"/>
              </w:rPr>
              <w:t>ЕИС ОУ</w:t>
            </w:r>
          </w:p>
        </w:tc>
      </w:tr>
      <w:tr w:rsidR="00245223" w:rsidRPr="00F06F27" w:rsidTr="00E37B8E">
        <w:tc>
          <w:tcPr>
            <w:tcW w:w="15139" w:type="dxa"/>
            <w:gridSpan w:val="5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</w:p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6F27">
              <w:rPr>
                <w:sz w:val="24"/>
                <w:szCs w:val="24"/>
              </w:rPr>
              <w:t>. Принятие решения о предоставлении</w:t>
            </w:r>
          </w:p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(об отказе в предоставлении)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</w:t>
            </w:r>
          </w:p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</w:p>
        </w:tc>
      </w:tr>
      <w:tr w:rsidR="00245223" w:rsidRPr="00F06F27" w:rsidTr="00E37B8E">
        <w:tc>
          <w:tcPr>
            <w:tcW w:w="3277" w:type="dxa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Место </w:t>
            </w:r>
            <w:r w:rsidRPr="00F06F27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Срок</w:t>
            </w:r>
            <w:r w:rsidRPr="00F06F27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45223" w:rsidRPr="00F06F27" w:rsidTr="00E37B8E">
        <w:tc>
          <w:tcPr>
            <w:tcW w:w="3277" w:type="dxa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F06F2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ЕИС ОУ</w:t>
            </w:r>
          </w:p>
        </w:tc>
        <w:tc>
          <w:tcPr>
            <w:tcW w:w="3108" w:type="dxa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F06F27">
              <w:rPr>
                <w:sz w:val="24"/>
                <w:szCs w:val="24"/>
              </w:rPr>
              <w:br/>
              <w:t xml:space="preserve">в предоставлении)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(Два)</w:t>
            </w:r>
            <w:r w:rsidRPr="00F06F27">
              <w:rPr>
                <w:sz w:val="24"/>
                <w:szCs w:val="24"/>
              </w:rPr>
              <w:t xml:space="preserve"> рабочих дн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54" w:type="dxa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864" w:type="dxa"/>
          </w:tcPr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proofErr w:type="gramStart"/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на основании собранного комплекта документов, исходя из критериев предоставления </w:t>
            </w:r>
            <w:r>
              <w:t>Муниципальной</w:t>
            </w:r>
            <w:r w:rsidRPr="00F06F27">
              <w:t xml:space="preserve"> услуги, установленных Административным регламентом, определяет возможность предоставления </w:t>
            </w:r>
            <w:r>
              <w:t>Муниципальной</w:t>
            </w:r>
            <w:r w:rsidRPr="00F06F27">
              <w:t xml:space="preserve"> услуги и формирует в </w:t>
            </w:r>
            <w:r>
              <w:t>ЕИС ОУ</w:t>
            </w:r>
            <w:r w:rsidRPr="00F06F27">
              <w:t xml:space="preserve"> проект решения о предоставлении </w:t>
            </w:r>
            <w:r>
              <w:t>Муниципальной</w:t>
            </w:r>
            <w:r w:rsidRPr="00F06F27">
              <w:t xml:space="preserve"> услуги по форме согласно </w:t>
            </w:r>
            <w:r>
              <w:t>п</w:t>
            </w:r>
            <w:r w:rsidRPr="00F06F27">
              <w:t xml:space="preserve">риложению 1 к Административному регламенту </w:t>
            </w:r>
            <w:r w:rsidRPr="00F06F27">
              <w:br/>
              <w:t xml:space="preserve">или об отказе в ее предоставлении по форме согласно </w:t>
            </w:r>
            <w:r>
              <w:t>п</w:t>
            </w:r>
            <w:r w:rsidRPr="00F06F27">
              <w:t xml:space="preserve">риложению 2 </w:t>
            </w:r>
            <w:r>
              <w:t>к Административному регламенту.</w:t>
            </w:r>
            <w:proofErr w:type="gramEnd"/>
          </w:p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>
              <w:t>Муниципальной</w:t>
            </w:r>
            <w:r w:rsidRPr="00F06F27">
              <w:t xml:space="preserve"> услуги, принятие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предоставлении. </w:t>
            </w:r>
          </w:p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 фиксируется в виде проекта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 </w:t>
            </w:r>
            <w:r w:rsidRPr="00F06F27">
              <w:br/>
              <w:t xml:space="preserve">в </w:t>
            </w:r>
            <w:r>
              <w:t>ЕИС ОУ</w:t>
            </w:r>
          </w:p>
        </w:tc>
      </w:tr>
      <w:tr w:rsidR="00245223" w:rsidRPr="00F06F27" w:rsidTr="00E37B8E">
        <w:tc>
          <w:tcPr>
            <w:tcW w:w="3277" w:type="dxa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F06F2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ЕИС ОУ</w:t>
            </w:r>
          </w:p>
        </w:tc>
        <w:tc>
          <w:tcPr>
            <w:tcW w:w="3108" w:type="dxa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0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(пять) </w:t>
            </w:r>
            <w:r w:rsidRPr="00F06F27">
              <w:rPr>
                <w:sz w:val="24"/>
                <w:szCs w:val="24"/>
              </w:rPr>
              <w:t>рабочих дн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354" w:type="dxa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64" w:type="dxa"/>
          </w:tcPr>
          <w:p w:rsidR="00245223" w:rsidRPr="00F06F27" w:rsidRDefault="00245223" w:rsidP="00E37B8E">
            <w:pPr>
              <w:pStyle w:val="ConsPlusNormal"/>
              <w:suppressAutoHyphens/>
              <w:jc w:val="both"/>
            </w:pPr>
            <w:proofErr w:type="gramStart"/>
            <w:r>
              <w:t>Д</w:t>
            </w:r>
            <w:r w:rsidRPr="00F06F27">
              <w:t xml:space="preserve">олжностное лицо </w:t>
            </w:r>
            <w:r>
              <w:t>Администрации</w:t>
            </w:r>
            <w:r w:rsidRPr="00F06F27">
              <w:t xml:space="preserve"> рассматривает проект решения на предмет соответствия требованиям законода</w:t>
            </w:r>
            <w:r>
              <w:t xml:space="preserve">тельства Российской Федерации, </w:t>
            </w:r>
            <w:r w:rsidRPr="00F06F27">
              <w:t xml:space="preserve">в том числе Административного регламента, полноты и качества предоставления </w:t>
            </w:r>
            <w:r>
              <w:t>Муниципальной</w:t>
            </w:r>
            <w:r w:rsidRPr="00F06F27">
              <w:t xml:space="preserve"> услуги, а также осуществляет контроль сроков предоставления </w:t>
            </w:r>
            <w:r>
              <w:t>Муниципальной</w:t>
            </w:r>
            <w:r w:rsidRPr="00F06F27">
              <w:t xml:space="preserve"> услуги, подписывает проект решения </w:t>
            </w:r>
            <w:r w:rsidRPr="00F06F27">
              <w:br/>
              <w:t xml:space="preserve">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лицу, </w:t>
            </w:r>
            <w:r>
              <w:t>муниципальному</w:t>
            </w:r>
            <w:r w:rsidRPr="00F06F27">
              <w:t xml:space="preserve"> служащему</w:t>
            </w:r>
            <w:r>
              <w:t xml:space="preserve"> Администрации</w:t>
            </w:r>
            <w:r w:rsidRPr="00F06F27">
              <w:t xml:space="preserve"> для выдачи</w:t>
            </w:r>
            <w:proofErr w:type="gramEnd"/>
            <w:r w:rsidRPr="00F06F27">
              <w:t xml:space="preserve"> (направления) результата предоставления </w:t>
            </w:r>
            <w:r>
              <w:t>Муниципальной услуги Заявителю.</w:t>
            </w:r>
          </w:p>
          <w:p w:rsidR="00245223" w:rsidRPr="00F06F27" w:rsidRDefault="00245223" w:rsidP="00E37B8E">
            <w:pPr>
              <w:pStyle w:val="ConsPlusNormal"/>
              <w:suppressAutoHyphens/>
              <w:jc w:val="both"/>
            </w:pPr>
            <w:r w:rsidRPr="00F06F27">
              <w:t xml:space="preserve">Результатом административного действия является подписание, в том числе усиленной квалифицированной электронной подписью, решения о предоставлении </w:t>
            </w:r>
            <w:r>
              <w:t>Муниципальной</w:t>
            </w:r>
            <w:r w:rsidRPr="00F06F27">
              <w:t xml:space="preserve"> услуги или отказ в ее предоставлении. </w:t>
            </w:r>
          </w:p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r>
              <w:t>Результат фиксируется в ЕИС ОУ</w:t>
            </w:r>
            <w:r w:rsidRPr="00F06F27">
              <w:t xml:space="preserve"> в виде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</w:t>
            </w:r>
            <w:r>
              <w:t xml:space="preserve"> в ЕИС ОУ</w:t>
            </w:r>
          </w:p>
        </w:tc>
      </w:tr>
      <w:tr w:rsidR="00245223" w:rsidRPr="00F06F27" w:rsidTr="00E37B8E">
        <w:tc>
          <w:tcPr>
            <w:tcW w:w="15139" w:type="dxa"/>
            <w:gridSpan w:val="5"/>
            <w:vAlign w:val="center"/>
          </w:tcPr>
          <w:p w:rsidR="00245223" w:rsidRPr="00F06F27" w:rsidRDefault="00245223" w:rsidP="00E37B8E">
            <w:pPr>
              <w:ind w:left="1080"/>
              <w:jc w:val="center"/>
              <w:rPr>
                <w:sz w:val="24"/>
                <w:szCs w:val="24"/>
              </w:rPr>
            </w:pPr>
          </w:p>
          <w:p w:rsidR="00245223" w:rsidRPr="00F06F27" w:rsidRDefault="00245223" w:rsidP="00E37B8E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06F27">
              <w:rPr>
                <w:sz w:val="24"/>
                <w:szCs w:val="24"/>
              </w:rPr>
              <w:t xml:space="preserve">.  Предоставление результата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</w:t>
            </w:r>
          </w:p>
          <w:p w:rsidR="00245223" w:rsidRPr="00F06F27" w:rsidRDefault="00245223" w:rsidP="00E37B8E">
            <w:pPr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245223" w:rsidRPr="00F06F27" w:rsidTr="00E37B8E">
        <w:tc>
          <w:tcPr>
            <w:tcW w:w="3277" w:type="dxa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Место </w:t>
            </w:r>
            <w:r w:rsidRPr="00F06F27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Срок</w:t>
            </w:r>
            <w:r w:rsidRPr="00F06F27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:rsidR="00245223" w:rsidRPr="00F06F27" w:rsidRDefault="00245223" w:rsidP="00E37B8E">
            <w:pPr>
              <w:jc w:val="center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45223" w:rsidRPr="00F06F27" w:rsidTr="00E37B8E">
        <w:tc>
          <w:tcPr>
            <w:tcW w:w="3277" w:type="dxa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F06F2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ЕИС ОУ</w:t>
            </w:r>
            <w:r w:rsidRPr="00F06F27">
              <w:rPr>
                <w:sz w:val="24"/>
                <w:szCs w:val="24"/>
              </w:rPr>
              <w:t>/</w:t>
            </w:r>
          </w:p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Модуль МФЦ ЕИС ОУ</w:t>
            </w:r>
            <w:r>
              <w:rPr>
                <w:sz w:val="24"/>
                <w:szCs w:val="24"/>
              </w:rPr>
              <w:t>/МФЦ</w:t>
            </w:r>
          </w:p>
        </w:tc>
        <w:tc>
          <w:tcPr>
            <w:tcW w:w="3108" w:type="dxa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 заявителю в МФЦ, в </w:t>
            </w:r>
            <w:r>
              <w:rPr>
                <w:sz w:val="24"/>
                <w:szCs w:val="24"/>
              </w:rPr>
              <w:t>Администрации</w:t>
            </w:r>
            <w:r w:rsidRPr="00F06F27">
              <w:rPr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vMerge w:val="restart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  <w:r w:rsidRPr="00F06F27">
              <w:rPr>
                <w:sz w:val="24"/>
                <w:szCs w:val="24"/>
              </w:rPr>
              <w:t xml:space="preserve"> рабочи</w:t>
            </w:r>
            <w:r>
              <w:rPr>
                <w:sz w:val="24"/>
                <w:szCs w:val="24"/>
              </w:rPr>
              <w:t>й</w:t>
            </w:r>
            <w:r w:rsidRPr="00F06F27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</w:p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F06F27">
              <w:t>В МФЦ:</w:t>
            </w:r>
          </w:p>
          <w:p w:rsidR="00245223" w:rsidRPr="007B5685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 </w:t>
            </w:r>
            <w:r>
              <w:t>Администрации</w:t>
            </w:r>
            <w:r w:rsidRPr="00F06F27">
              <w:t xml:space="preserve"> направляет результат предоставления </w:t>
            </w:r>
            <w:r>
              <w:t>Муниципальной</w:t>
            </w:r>
            <w:r w:rsidRPr="00F06F27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F06F27">
              <w:t>,</w:t>
            </w:r>
            <w:r w:rsidRPr="00F06F27" w:rsidDel="001E0A19">
              <w:t xml:space="preserve"> </w:t>
            </w:r>
            <w:r w:rsidRPr="00F06F27">
              <w:t xml:space="preserve">в МФЦ </w:t>
            </w:r>
            <w:r w:rsidRPr="007B5685">
              <w:t>(и на бумажном носителе при необходимости).</w:t>
            </w:r>
          </w:p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Заявитель уведомляется </w:t>
            </w:r>
            <w:r w:rsidRPr="0042576B">
              <w:t>в Личном кабинете на РПГУ</w:t>
            </w:r>
            <w:r>
              <w:t xml:space="preserve"> о готовности </w:t>
            </w:r>
            <w:r w:rsidRPr="00F06F27">
              <w:t>к выдаче рез</w:t>
            </w:r>
            <w:r>
              <w:t xml:space="preserve">ультата Муниципальной услуги </w:t>
            </w:r>
            <w:r w:rsidRPr="00F06F27">
              <w:t>в МФЦ, выбранном заявите</w:t>
            </w:r>
            <w:r>
              <w:t>лем при заполнении запроса.</w:t>
            </w:r>
          </w:p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  <w:rPr>
                <w:lang w:eastAsia="zh-CN"/>
              </w:rPr>
            </w:pPr>
          </w:p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Работник МФЦ при выдаче результата предоставления </w:t>
            </w:r>
            <w:r>
              <w:t>Муниципальной</w:t>
            </w:r>
            <w:r w:rsidRPr="00F06F27">
              <w:t xml:space="preserve"> услуги проверяет документы, удостоверяющие личность заявителя </w:t>
            </w:r>
            <w:r>
              <w:t>и лица, желающего вступить в брак с заявителем</w:t>
            </w:r>
            <w:r w:rsidRPr="00F06F27">
              <w:t xml:space="preserve">. </w:t>
            </w:r>
          </w:p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После установления личности заявителя работник МФЦ выдает заявителю результат предоставления </w:t>
            </w:r>
            <w:r>
              <w:t xml:space="preserve">Муниципальной услуги. </w:t>
            </w:r>
          </w:p>
          <w:p w:rsidR="00245223" w:rsidRPr="00F06F27" w:rsidRDefault="00245223" w:rsidP="00E37B8E">
            <w:pPr>
              <w:pStyle w:val="ConsPlusNormal"/>
              <w:suppressAutoHyphens/>
              <w:jc w:val="both"/>
            </w:pPr>
            <w:r w:rsidRPr="00F06F27">
              <w:t>Результатом административного действия является</w:t>
            </w:r>
            <w:r>
              <w:t xml:space="preserve"> выдача заявителю результата предоставления Муниципальной услуги</w:t>
            </w:r>
            <w:r w:rsidRPr="00F06F27">
              <w:t xml:space="preserve">. </w:t>
            </w:r>
          </w:p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 фиксируется в </w:t>
            </w:r>
            <w:r>
              <w:t>ЕИС ОУ, Модуле МФЦ ЕИС ОУ.</w:t>
            </w:r>
          </w:p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В </w:t>
            </w:r>
            <w:r>
              <w:t>Администрации</w:t>
            </w:r>
            <w:r w:rsidRPr="00F06F27">
              <w:t>:</w:t>
            </w:r>
          </w:p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Заявитель уведомляется </w:t>
            </w:r>
            <w:r w:rsidRPr="005D59DE">
              <w:t>по телефону</w:t>
            </w:r>
            <w:r w:rsidRPr="00A2657B">
              <w:rPr>
                <w:color w:val="FF0000"/>
              </w:rPr>
              <w:t xml:space="preserve"> </w:t>
            </w:r>
            <w:r w:rsidRPr="00F06F27">
              <w:t xml:space="preserve">о готовности </w:t>
            </w:r>
            <w:r w:rsidRPr="00F06F27">
              <w:br/>
              <w:t xml:space="preserve">к выдаче результата в </w:t>
            </w:r>
            <w:r>
              <w:t>Администрации.</w:t>
            </w:r>
          </w:p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при выдаче результата предоставления </w:t>
            </w:r>
            <w:r>
              <w:t>Муниципальной</w:t>
            </w:r>
            <w:r w:rsidRPr="00F06F27">
              <w:t xml:space="preserve"> услуги проверяет документы, удостоверяющие личность за</w:t>
            </w:r>
            <w:r>
              <w:t>явителя и лица, желающего вступить в брак с заявителем</w:t>
            </w:r>
            <w:r w:rsidRPr="00F06F27">
              <w:t xml:space="preserve">. </w:t>
            </w:r>
          </w:p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F06F27">
              <w:t>После установления личности зая</w:t>
            </w:r>
            <w:r>
              <w:t xml:space="preserve">вителя и лица, желающего вступить в брак с заявителем, </w:t>
            </w:r>
            <w:r w:rsidRPr="00F06F27">
              <w:t xml:space="preserve">должностное лицо </w:t>
            </w:r>
            <w:r>
              <w:t>Администрации</w:t>
            </w:r>
            <w:r w:rsidRPr="00F06F27">
              <w:t xml:space="preserve"> выдает заявителю результат предоставления </w:t>
            </w:r>
            <w:r>
              <w:t>Муниципальной</w:t>
            </w:r>
            <w:r w:rsidRPr="00F06F27">
              <w:t xml:space="preserve"> услуги.</w:t>
            </w:r>
          </w:p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формирует расписку о выдаче результата предоставления </w:t>
            </w:r>
            <w:r>
              <w:t>Муниципальной</w:t>
            </w:r>
            <w:r w:rsidRPr="00F06F27">
              <w:t xml:space="preserve"> услуги, распечатывает ее в 1</w:t>
            </w:r>
            <w:r>
              <w:t>(Одном)</w:t>
            </w:r>
            <w:r w:rsidRPr="00F06F27">
              <w:t xml:space="preserve"> экземпляре, подписывает и передает ее на подпись зая</w:t>
            </w:r>
            <w:r>
              <w:t>вителю</w:t>
            </w:r>
            <w:r w:rsidRPr="00F06F27">
              <w:t xml:space="preserve"> (данный экземпляр расписки хранится в </w:t>
            </w:r>
            <w:r>
              <w:t>Администрации</w:t>
            </w:r>
            <w:r w:rsidRPr="00F06F27">
              <w:t>).</w:t>
            </w:r>
          </w:p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Либо 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направляет заявителю результат предоставления </w:t>
            </w:r>
            <w:r>
              <w:t>Муниципальной</w:t>
            </w:r>
            <w:r w:rsidRPr="00F06F27">
              <w:t xml:space="preserve"> услуги почтовым от</w:t>
            </w:r>
            <w:r>
              <w:t>правлением.</w:t>
            </w:r>
          </w:p>
          <w:p w:rsidR="00245223" w:rsidRPr="00F06F27" w:rsidRDefault="00245223" w:rsidP="00E37B8E">
            <w:pPr>
              <w:pStyle w:val="ConsPlusNormal"/>
              <w:suppressAutoHyphens/>
              <w:jc w:val="both"/>
            </w:pPr>
            <w:r w:rsidRPr="00F06F27">
              <w:t xml:space="preserve">Результатом административного действия является получение результата предоставления </w:t>
            </w:r>
            <w:r>
              <w:t>Муниципальной</w:t>
            </w:r>
            <w:r w:rsidRPr="00F06F27">
              <w:t xml:space="preserve"> услуги заявите</w:t>
            </w:r>
            <w:r>
              <w:t>лем</w:t>
            </w:r>
            <w:r w:rsidRPr="00F06F27">
              <w:t xml:space="preserve">. </w:t>
            </w:r>
          </w:p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Результат фиксируется в </w:t>
            </w:r>
            <w:r>
              <w:rPr>
                <w:sz w:val="24"/>
                <w:szCs w:val="24"/>
              </w:rPr>
              <w:t>ЕИС ОУ</w:t>
            </w:r>
          </w:p>
        </w:tc>
      </w:tr>
      <w:tr w:rsidR="00245223" w:rsidRPr="00F06F27" w:rsidTr="00E37B8E">
        <w:tc>
          <w:tcPr>
            <w:tcW w:w="3277" w:type="dxa"/>
          </w:tcPr>
          <w:p w:rsidR="00245223" w:rsidRDefault="00245223" w:rsidP="00E37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D66394"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D82AE7">
              <w:rPr>
                <w:sz w:val="24"/>
                <w:szCs w:val="24"/>
              </w:rPr>
              <w:t xml:space="preserve">ЕИС ОУ </w:t>
            </w:r>
            <w:r w:rsidRPr="00D66394">
              <w:rPr>
                <w:sz w:val="24"/>
                <w:szCs w:val="24"/>
              </w:rPr>
              <w:t>/РПГУ/ Модуль МФЦ ЕИС ОУ</w:t>
            </w:r>
          </w:p>
        </w:tc>
        <w:tc>
          <w:tcPr>
            <w:tcW w:w="3108" w:type="dxa"/>
          </w:tcPr>
          <w:p w:rsidR="00245223" w:rsidRPr="00F06F27" w:rsidRDefault="00245223" w:rsidP="00E37B8E">
            <w:pPr>
              <w:jc w:val="both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D66394">
              <w:rPr>
                <w:sz w:val="24"/>
                <w:szCs w:val="24"/>
              </w:rPr>
              <w:t xml:space="preserve"> услуги заявителю посредством РПГУ</w:t>
            </w:r>
          </w:p>
        </w:tc>
        <w:tc>
          <w:tcPr>
            <w:tcW w:w="2536" w:type="dxa"/>
            <w:vMerge/>
          </w:tcPr>
          <w:p w:rsidR="00245223" w:rsidRDefault="00245223" w:rsidP="00E37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245223" w:rsidRPr="00F916BC" w:rsidRDefault="00245223" w:rsidP="00E37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245223" w:rsidRPr="00D66394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D66394">
              <w:t xml:space="preserve">Должностное лицо, </w:t>
            </w:r>
            <w:r>
              <w:t>муниципальный служащий Администрации</w:t>
            </w:r>
            <w:r w:rsidRPr="00D66394">
              <w:t xml:space="preserve"> направляет результат предоставления </w:t>
            </w:r>
            <w:r>
              <w:t>Муниципальной</w:t>
            </w:r>
            <w:r w:rsidRPr="00D66394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 xml:space="preserve">Администрации в Личный кабинет на РПГУ. </w:t>
            </w:r>
          </w:p>
          <w:p w:rsidR="00245223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D66394">
              <w:t xml:space="preserve">Заявитель уведомляется о получении результата предоставления </w:t>
            </w:r>
            <w:r>
              <w:t>Муниципальной</w:t>
            </w:r>
            <w:r w:rsidRPr="00D66394">
              <w:t xml:space="preserve"> усл</w:t>
            </w:r>
            <w:r>
              <w:t xml:space="preserve">уги в Личном кабинете на РПГУ. </w:t>
            </w:r>
          </w:p>
          <w:p w:rsidR="00245223" w:rsidRPr="00D66394" w:rsidRDefault="00245223" w:rsidP="00E37B8E">
            <w:pPr>
              <w:pStyle w:val="ConsPlusNormal"/>
              <w:suppressAutoHyphens/>
              <w:ind w:firstLine="567"/>
              <w:jc w:val="both"/>
              <w:rPr>
                <w:lang w:eastAsia="zh-CN"/>
              </w:rPr>
            </w:pPr>
            <w:r w:rsidRPr="00A2657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FAA37" wp14:editId="1561E36A">
                      <wp:simplePos x="0" y="0"/>
                      <wp:positionH relativeFrom="column">
                        <wp:posOffset>-3176119</wp:posOffset>
                      </wp:positionH>
                      <wp:positionV relativeFrom="paragraph">
                        <wp:posOffset>-1182</wp:posOffset>
                      </wp:positionV>
                      <wp:extent cx="3109639" cy="0"/>
                      <wp:effectExtent l="0" t="0" r="1460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96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0.1pt,-.1pt" to="-5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" strokecolor="black [3040]"/>
                  </w:pict>
                </mc:Fallback>
              </mc:AlternateContent>
            </w:r>
            <w:r w:rsidRPr="00D66394">
              <w:rPr>
                <w:lang w:eastAsia="zh-CN"/>
              </w:rPr>
              <w:t xml:space="preserve">Заявитель может получить результат предоставления </w:t>
            </w:r>
            <w:r>
              <w:t>Муниципальной</w:t>
            </w:r>
            <w:r w:rsidRPr="00D66394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245223" w:rsidRPr="00D66394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D66394">
              <w:rPr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245223" w:rsidRPr="00D66394" w:rsidRDefault="00245223" w:rsidP="00E37B8E">
            <w:pPr>
              <w:pStyle w:val="ConsPlusNormal"/>
              <w:suppressAutoHyphens/>
              <w:jc w:val="both"/>
            </w:pPr>
            <w:r w:rsidRPr="00D66394"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t>Муниципальной</w:t>
            </w:r>
            <w:r w:rsidRPr="00D66394">
              <w:t xml:space="preserve"> услуги, получение результата предоставления </w:t>
            </w:r>
            <w:r>
              <w:t>Муниципальной</w:t>
            </w:r>
            <w:r w:rsidRPr="00D66394">
              <w:t xml:space="preserve"> услуги заявителем. </w:t>
            </w:r>
          </w:p>
          <w:p w:rsidR="00245223" w:rsidRPr="00F06F27" w:rsidRDefault="00245223" w:rsidP="00E37B8E">
            <w:pPr>
              <w:pStyle w:val="ConsPlusNormal"/>
              <w:suppressAutoHyphens/>
              <w:ind w:firstLine="567"/>
              <w:jc w:val="both"/>
            </w:pPr>
            <w:r w:rsidRPr="00D66394">
              <w:t xml:space="preserve">Результат фиксируется в </w:t>
            </w:r>
            <w:r w:rsidRPr="00D82AE7">
              <w:t>ЕИС ОУ</w:t>
            </w:r>
            <w:r w:rsidRPr="00D66394">
              <w:t>, Личном кабинете на РПГУ</w:t>
            </w:r>
          </w:p>
        </w:tc>
      </w:tr>
    </w:tbl>
    <w:p w:rsidR="00245223" w:rsidRPr="00F06F27" w:rsidRDefault="00245223" w:rsidP="00245223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45223" w:rsidRPr="00801CD7" w:rsidRDefault="00245223" w:rsidP="00245223">
      <w:pPr>
        <w:tabs>
          <w:tab w:val="left" w:pos="8227"/>
        </w:tabs>
        <w:rPr>
          <w:sz w:val="24"/>
          <w:szCs w:val="24"/>
        </w:rPr>
      </w:pPr>
    </w:p>
    <w:p w:rsidR="00245223" w:rsidRDefault="00245223" w:rsidP="00245223"/>
    <w:p w:rsidR="00E03C30" w:rsidRDefault="00E03C30"/>
    <w:sectPr w:rsidR="00E03C30" w:rsidSect="00C75B6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05E12AD4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81605F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B50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F5DB0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B23628F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9993E97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9F33EA4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AC52E43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13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F9235C7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76D12BC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9023A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16"/>
  </w:num>
  <w:num w:numId="10">
    <w:abstractNumId w:val="18"/>
  </w:num>
  <w:num w:numId="11">
    <w:abstractNumId w:val="15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EA"/>
    <w:rsid w:val="001908EA"/>
    <w:rsid w:val="00245223"/>
    <w:rsid w:val="0090453E"/>
    <w:rsid w:val="00AC2D1C"/>
    <w:rsid w:val="00B82931"/>
    <w:rsid w:val="00DC3B60"/>
    <w:rsid w:val="00E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223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45223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223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5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245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52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2452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245223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245223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2452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4522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245223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245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45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45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52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245223"/>
    <w:rPr>
      <w:color w:val="0000FF"/>
      <w:u w:val="single"/>
    </w:rPr>
  </w:style>
  <w:style w:type="character" w:customStyle="1" w:styleId="WW8Num3z1">
    <w:name w:val="WW8Num3z1"/>
    <w:rsid w:val="00245223"/>
    <w:rPr>
      <w:rFonts w:eastAsia="Times New Roman" w:cs="Times New Roman"/>
    </w:rPr>
  </w:style>
  <w:style w:type="paragraph" w:styleId="14">
    <w:name w:val="toc 1"/>
    <w:basedOn w:val="a"/>
    <w:next w:val="a"/>
    <w:uiPriority w:val="39"/>
    <w:rsid w:val="00245223"/>
    <w:pPr>
      <w:tabs>
        <w:tab w:val="right" w:leader="dot" w:pos="10206"/>
      </w:tabs>
      <w:suppressAutoHyphens/>
      <w:overflowPunct/>
      <w:autoSpaceDN/>
      <w:adjustRightInd/>
      <w:spacing w:before="120" w:after="120" w:line="276" w:lineRule="auto"/>
      <w:jc w:val="both"/>
      <w:textAlignment w:val="auto"/>
    </w:pPr>
    <w:rPr>
      <w:b/>
      <w:bCs/>
      <w:caps/>
      <w:kern w:val="2"/>
      <w:sz w:val="20"/>
      <w:lang w:eastAsia="zh-CN" w:bidi="hi-IN"/>
    </w:rPr>
  </w:style>
  <w:style w:type="paragraph" w:styleId="22">
    <w:name w:val="toc 2"/>
    <w:basedOn w:val="a"/>
    <w:next w:val="a"/>
    <w:uiPriority w:val="39"/>
    <w:rsid w:val="00245223"/>
    <w:pPr>
      <w:tabs>
        <w:tab w:val="left" w:pos="660"/>
        <w:tab w:val="right" w:leader="dot" w:pos="10206"/>
      </w:tabs>
      <w:suppressAutoHyphens/>
      <w:overflowPunct/>
      <w:autoSpaceDN/>
      <w:adjustRightInd/>
      <w:spacing w:line="276" w:lineRule="auto"/>
      <w:jc w:val="both"/>
      <w:textAlignment w:val="auto"/>
    </w:pPr>
    <w:rPr>
      <w:kern w:val="2"/>
      <w:sz w:val="20"/>
      <w:lang w:eastAsia="zh-CN" w:bidi="hi-IN"/>
    </w:rPr>
  </w:style>
  <w:style w:type="paragraph" w:styleId="ab">
    <w:name w:val="TOC Heading"/>
    <w:basedOn w:val="1"/>
    <w:next w:val="a"/>
    <w:uiPriority w:val="39"/>
    <w:semiHidden/>
    <w:unhideWhenUsed/>
    <w:qFormat/>
    <w:rsid w:val="00245223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245223"/>
    <w:pPr>
      <w:tabs>
        <w:tab w:val="left" w:pos="0"/>
        <w:tab w:val="right" w:leader="dot" w:pos="9923"/>
      </w:tabs>
      <w:overflowPunct/>
      <w:autoSpaceDE/>
      <w:autoSpaceDN/>
      <w:adjustRightInd/>
      <w:spacing w:after="100" w:line="276" w:lineRule="auto"/>
      <w:textAlignment w:val="auto"/>
    </w:pPr>
    <w:rPr>
      <w:rFonts w:ascii="Calibri" w:hAnsi="Calibri"/>
      <w:sz w:val="22"/>
      <w:szCs w:val="22"/>
    </w:rPr>
  </w:style>
  <w:style w:type="paragraph" w:styleId="ac">
    <w:name w:val="annotation text"/>
    <w:basedOn w:val="a"/>
    <w:link w:val="ad"/>
    <w:uiPriority w:val="99"/>
    <w:unhideWhenUsed/>
    <w:rsid w:val="00245223"/>
    <w:pPr>
      <w:overflowPunct/>
      <w:autoSpaceDE/>
      <w:autoSpaceDN/>
      <w:adjustRightInd/>
      <w:spacing w:after="200"/>
      <w:textAlignment w:val="auto"/>
    </w:pPr>
    <w:rPr>
      <w:rFonts w:ascii="Calibri" w:hAnsi="Calibri"/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245223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52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522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245223"/>
    <w:pPr>
      <w:suppressAutoHyphens/>
      <w:overflowPunct/>
      <w:autoSpaceDE/>
      <w:autoSpaceDN/>
      <w:adjustRightInd/>
      <w:spacing w:line="276" w:lineRule="auto"/>
      <w:ind w:left="5682"/>
      <w:jc w:val="both"/>
      <w:textAlignment w:val="auto"/>
    </w:pPr>
    <w:rPr>
      <w:rFonts w:eastAsia="Calibri"/>
      <w:szCs w:val="28"/>
      <w:lang w:eastAsia="en-US"/>
    </w:rPr>
  </w:style>
  <w:style w:type="paragraph" w:customStyle="1" w:styleId="111">
    <w:name w:val="Рег. 1.1.1"/>
    <w:basedOn w:val="a"/>
    <w:qFormat/>
    <w:rsid w:val="00245223"/>
    <w:pPr>
      <w:suppressAutoHyphens/>
      <w:overflowPunct/>
      <w:autoSpaceDE/>
      <w:autoSpaceDN/>
      <w:adjustRightInd/>
      <w:spacing w:line="276" w:lineRule="auto"/>
      <w:jc w:val="both"/>
      <w:textAlignment w:val="auto"/>
    </w:pPr>
    <w:rPr>
      <w:rFonts w:eastAsia="Calibri"/>
      <w:szCs w:val="28"/>
      <w:lang w:eastAsia="en-US"/>
    </w:rPr>
  </w:style>
  <w:style w:type="character" w:customStyle="1" w:styleId="15">
    <w:name w:val="Текст примечания Знак1"/>
    <w:uiPriority w:val="99"/>
    <w:rsid w:val="00245223"/>
    <w:rPr>
      <w:rFonts w:ascii="Calibri" w:eastAsia="Calibri" w:hAnsi="Calibri"/>
      <w:lang w:val="x-none" w:eastAsia="en-US"/>
    </w:rPr>
  </w:style>
  <w:style w:type="character" w:customStyle="1" w:styleId="blk">
    <w:name w:val="blk"/>
    <w:rsid w:val="00245223"/>
    <w:rPr>
      <w:rFonts w:cs="Times New Roman"/>
    </w:rPr>
  </w:style>
  <w:style w:type="table" w:styleId="af0">
    <w:name w:val="Table Grid"/>
    <w:basedOn w:val="a1"/>
    <w:uiPriority w:val="39"/>
    <w:rsid w:val="0024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245223"/>
    <w:pPr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2452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semiHidden/>
    <w:rsid w:val="00245223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2452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23"/>
    <w:uiPriority w:val="99"/>
    <w:qFormat/>
    <w:locked/>
    <w:rsid w:val="00245223"/>
  </w:style>
  <w:style w:type="paragraph" w:customStyle="1" w:styleId="23">
    <w:name w:val="Без интервала2"/>
    <w:link w:val="NoSpacingChar"/>
    <w:uiPriority w:val="99"/>
    <w:qFormat/>
    <w:rsid w:val="0024522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245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9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4522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45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АР Прил1 Знак"/>
    <w:basedOn w:val="a0"/>
    <w:link w:val="17"/>
    <w:rsid w:val="00245223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7">
    <w:name w:val="АР Прил1"/>
    <w:basedOn w:val="af5"/>
    <w:link w:val="16"/>
    <w:qFormat/>
    <w:rsid w:val="00245223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5">
    <w:name w:val="No Spacing"/>
    <w:aliases w:val="Приложение АР"/>
    <w:link w:val="af6"/>
    <w:qFormat/>
    <w:rsid w:val="00245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aliases w:val="Приложение АР Знак"/>
    <w:basedOn w:val="a0"/>
    <w:link w:val="af5"/>
    <w:rsid w:val="00245223"/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245223"/>
    <w:pPr>
      <w:overflowPunct/>
      <w:jc w:val="center"/>
      <w:textAlignment w:val="auto"/>
      <w:outlineLvl w:val="1"/>
    </w:pPr>
    <w:rPr>
      <w:rFonts w:eastAsia="Calibri"/>
      <w:b/>
      <w:bCs/>
      <w:sz w:val="24"/>
      <w:szCs w:val="24"/>
      <w:lang w:eastAsia="en-US"/>
    </w:rPr>
  </w:style>
  <w:style w:type="paragraph" w:customStyle="1" w:styleId="af7">
    <w:name w:val="Рег. Комментарии"/>
    <w:basedOn w:val="a"/>
    <w:rsid w:val="00245223"/>
    <w:pPr>
      <w:suppressAutoHyphens/>
      <w:overflowPunct/>
      <w:autoSpaceDE/>
      <w:autoSpaceDN/>
      <w:adjustRightInd/>
      <w:spacing w:line="276" w:lineRule="auto"/>
      <w:ind w:left="539" w:firstLine="709"/>
      <w:contextualSpacing/>
      <w:jc w:val="both"/>
      <w:textAlignment w:val="auto"/>
    </w:pPr>
    <w:rPr>
      <w:rFonts w:eastAsia="Calibri"/>
      <w:i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245223"/>
    <w:pPr>
      <w:numPr>
        <w:numId w:val="7"/>
      </w:numPr>
      <w:overflowPunct/>
      <w:spacing w:before="120" w:after="120" w:line="276" w:lineRule="auto"/>
      <w:ind w:left="5606"/>
      <w:jc w:val="both"/>
      <w:textAlignment w:val="auto"/>
      <w:outlineLvl w:val="1"/>
    </w:pPr>
    <w:rPr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245223"/>
    <w:pPr>
      <w:numPr>
        <w:ilvl w:val="1"/>
        <w:numId w:val="7"/>
      </w:numPr>
      <w:overflowPunct/>
      <w:autoSpaceDE/>
      <w:autoSpaceDN/>
      <w:adjustRightInd/>
      <w:ind w:left="8114"/>
      <w:jc w:val="both"/>
      <w:textAlignment w:val="auto"/>
      <w:outlineLvl w:val="2"/>
    </w:pPr>
    <w:rPr>
      <w:sz w:val="24"/>
      <w:szCs w:val="22"/>
      <w:lang w:eastAsia="en-US"/>
    </w:rPr>
  </w:style>
  <w:style w:type="character" w:customStyle="1" w:styleId="112">
    <w:name w:val="Текст 1.1 Знак"/>
    <w:basedOn w:val="a0"/>
    <w:link w:val="11"/>
    <w:locked/>
    <w:rsid w:val="00245223"/>
    <w:rPr>
      <w:rFonts w:ascii="Times New Roman" w:eastAsia="Times New Roman" w:hAnsi="Times New Roman" w:cs="Times New Roman"/>
      <w:sz w:val="24"/>
    </w:rPr>
  </w:style>
  <w:style w:type="paragraph" w:customStyle="1" w:styleId="2">
    <w:name w:val="Стиль2"/>
    <w:basedOn w:val="a"/>
    <w:qFormat/>
    <w:rsid w:val="00245223"/>
    <w:pPr>
      <w:numPr>
        <w:ilvl w:val="2"/>
        <w:numId w:val="7"/>
      </w:numPr>
      <w:overflowPunct/>
      <w:autoSpaceDE/>
      <w:autoSpaceDN/>
      <w:adjustRightInd/>
      <w:ind w:left="2705"/>
      <w:textAlignment w:val="auto"/>
      <w:outlineLvl w:val="3"/>
    </w:pPr>
    <w:rPr>
      <w:color w:val="FF0000"/>
      <w:sz w:val="24"/>
      <w:szCs w:val="22"/>
      <w:lang w:eastAsia="en-US"/>
    </w:rPr>
  </w:style>
  <w:style w:type="paragraph" w:customStyle="1" w:styleId="25">
    <w:name w:val="АР Прил 2"/>
    <w:basedOn w:val="a"/>
    <w:link w:val="26"/>
    <w:qFormat/>
    <w:rsid w:val="00245223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character" w:customStyle="1" w:styleId="26">
    <w:name w:val="АР Прил 2 Знак"/>
    <w:basedOn w:val="a0"/>
    <w:link w:val="25"/>
    <w:rsid w:val="00245223"/>
    <w:rPr>
      <w:rFonts w:ascii="Times New Roman" w:eastAsia="Calibri" w:hAnsi="Times New Roman" w:cs="Times New Roman"/>
      <w:b/>
      <w:sz w:val="24"/>
    </w:rPr>
  </w:style>
  <w:style w:type="paragraph" w:customStyle="1" w:styleId="18">
    <w:name w:val="Абзац списка1"/>
    <w:basedOn w:val="a"/>
    <w:rsid w:val="00245223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223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45223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223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5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245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52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2452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245223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245223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2452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4522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245223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245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45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45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52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245223"/>
    <w:rPr>
      <w:color w:val="0000FF"/>
      <w:u w:val="single"/>
    </w:rPr>
  </w:style>
  <w:style w:type="character" w:customStyle="1" w:styleId="WW8Num3z1">
    <w:name w:val="WW8Num3z1"/>
    <w:rsid w:val="00245223"/>
    <w:rPr>
      <w:rFonts w:eastAsia="Times New Roman" w:cs="Times New Roman"/>
    </w:rPr>
  </w:style>
  <w:style w:type="paragraph" w:styleId="14">
    <w:name w:val="toc 1"/>
    <w:basedOn w:val="a"/>
    <w:next w:val="a"/>
    <w:uiPriority w:val="39"/>
    <w:rsid w:val="00245223"/>
    <w:pPr>
      <w:tabs>
        <w:tab w:val="right" w:leader="dot" w:pos="10206"/>
      </w:tabs>
      <w:suppressAutoHyphens/>
      <w:overflowPunct/>
      <w:autoSpaceDN/>
      <w:adjustRightInd/>
      <w:spacing w:before="120" w:after="120" w:line="276" w:lineRule="auto"/>
      <w:jc w:val="both"/>
      <w:textAlignment w:val="auto"/>
    </w:pPr>
    <w:rPr>
      <w:b/>
      <w:bCs/>
      <w:caps/>
      <w:kern w:val="2"/>
      <w:sz w:val="20"/>
      <w:lang w:eastAsia="zh-CN" w:bidi="hi-IN"/>
    </w:rPr>
  </w:style>
  <w:style w:type="paragraph" w:styleId="22">
    <w:name w:val="toc 2"/>
    <w:basedOn w:val="a"/>
    <w:next w:val="a"/>
    <w:uiPriority w:val="39"/>
    <w:rsid w:val="00245223"/>
    <w:pPr>
      <w:tabs>
        <w:tab w:val="left" w:pos="660"/>
        <w:tab w:val="right" w:leader="dot" w:pos="10206"/>
      </w:tabs>
      <w:suppressAutoHyphens/>
      <w:overflowPunct/>
      <w:autoSpaceDN/>
      <w:adjustRightInd/>
      <w:spacing w:line="276" w:lineRule="auto"/>
      <w:jc w:val="both"/>
      <w:textAlignment w:val="auto"/>
    </w:pPr>
    <w:rPr>
      <w:kern w:val="2"/>
      <w:sz w:val="20"/>
      <w:lang w:eastAsia="zh-CN" w:bidi="hi-IN"/>
    </w:rPr>
  </w:style>
  <w:style w:type="paragraph" w:styleId="ab">
    <w:name w:val="TOC Heading"/>
    <w:basedOn w:val="1"/>
    <w:next w:val="a"/>
    <w:uiPriority w:val="39"/>
    <w:semiHidden/>
    <w:unhideWhenUsed/>
    <w:qFormat/>
    <w:rsid w:val="00245223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245223"/>
    <w:pPr>
      <w:tabs>
        <w:tab w:val="left" w:pos="0"/>
        <w:tab w:val="right" w:leader="dot" w:pos="9923"/>
      </w:tabs>
      <w:overflowPunct/>
      <w:autoSpaceDE/>
      <w:autoSpaceDN/>
      <w:adjustRightInd/>
      <w:spacing w:after="100" w:line="276" w:lineRule="auto"/>
      <w:textAlignment w:val="auto"/>
    </w:pPr>
    <w:rPr>
      <w:rFonts w:ascii="Calibri" w:hAnsi="Calibri"/>
      <w:sz w:val="22"/>
      <w:szCs w:val="22"/>
    </w:rPr>
  </w:style>
  <w:style w:type="paragraph" w:styleId="ac">
    <w:name w:val="annotation text"/>
    <w:basedOn w:val="a"/>
    <w:link w:val="ad"/>
    <w:uiPriority w:val="99"/>
    <w:unhideWhenUsed/>
    <w:rsid w:val="00245223"/>
    <w:pPr>
      <w:overflowPunct/>
      <w:autoSpaceDE/>
      <w:autoSpaceDN/>
      <w:adjustRightInd/>
      <w:spacing w:after="200"/>
      <w:textAlignment w:val="auto"/>
    </w:pPr>
    <w:rPr>
      <w:rFonts w:ascii="Calibri" w:hAnsi="Calibri"/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245223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52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522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245223"/>
    <w:pPr>
      <w:suppressAutoHyphens/>
      <w:overflowPunct/>
      <w:autoSpaceDE/>
      <w:autoSpaceDN/>
      <w:adjustRightInd/>
      <w:spacing w:line="276" w:lineRule="auto"/>
      <w:ind w:left="5682"/>
      <w:jc w:val="both"/>
      <w:textAlignment w:val="auto"/>
    </w:pPr>
    <w:rPr>
      <w:rFonts w:eastAsia="Calibri"/>
      <w:szCs w:val="28"/>
      <w:lang w:eastAsia="en-US"/>
    </w:rPr>
  </w:style>
  <w:style w:type="paragraph" w:customStyle="1" w:styleId="111">
    <w:name w:val="Рег. 1.1.1"/>
    <w:basedOn w:val="a"/>
    <w:qFormat/>
    <w:rsid w:val="00245223"/>
    <w:pPr>
      <w:suppressAutoHyphens/>
      <w:overflowPunct/>
      <w:autoSpaceDE/>
      <w:autoSpaceDN/>
      <w:adjustRightInd/>
      <w:spacing w:line="276" w:lineRule="auto"/>
      <w:jc w:val="both"/>
      <w:textAlignment w:val="auto"/>
    </w:pPr>
    <w:rPr>
      <w:rFonts w:eastAsia="Calibri"/>
      <w:szCs w:val="28"/>
      <w:lang w:eastAsia="en-US"/>
    </w:rPr>
  </w:style>
  <w:style w:type="character" w:customStyle="1" w:styleId="15">
    <w:name w:val="Текст примечания Знак1"/>
    <w:uiPriority w:val="99"/>
    <w:rsid w:val="00245223"/>
    <w:rPr>
      <w:rFonts w:ascii="Calibri" w:eastAsia="Calibri" w:hAnsi="Calibri"/>
      <w:lang w:val="x-none" w:eastAsia="en-US"/>
    </w:rPr>
  </w:style>
  <w:style w:type="character" w:customStyle="1" w:styleId="blk">
    <w:name w:val="blk"/>
    <w:rsid w:val="00245223"/>
    <w:rPr>
      <w:rFonts w:cs="Times New Roman"/>
    </w:rPr>
  </w:style>
  <w:style w:type="table" w:styleId="af0">
    <w:name w:val="Table Grid"/>
    <w:basedOn w:val="a1"/>
    <w:uiPriority w:val="39"/>
    <w:rsid w:val="0024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245223"/>
    <w:pPr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2452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semiHidden/>
    <w:rsid w:val="00245223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2452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23"/>
    <w:uiPriority w:val="99"/>
    <w:qFormat/>
    <w:locked/>
    <w:rsid w:val="00245223"/>
  </w:style>
  <w:style w:type="paragraph" w:customStyle="1" w:styleId="23">
    <w:name w:val="Без интервала2"/>
    <w:link w:val="NoSpacingChar"/>
    <w:uiPriority w:val="99"/>
    <w:qFormat/>
    <w:rsid w:val="0024522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245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9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4522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45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АР Прил1 Знак"/>
    <w:basedOn w:val="a0"/>
    <w:link w:val="17"/>
    <w:rsid w:val="00245223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7">
    <w:name w:val="АР Прил1"/>
    <w:basedOn w:val="af5"/>
    <w:link w:val="16"/>
    <w:qFormat/>
    <w:rsid w:val="00245223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5">
    <w:name w:val="No Spacing"/>
    <w:aliases w:val="Приложение АР"/>
    <w:link w:val="af6"/>
    <w:qFormat/>
    <w:rsid w:val="00245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aliases w:val="Приложение АР Знак"/>
    <w:basedOn w:val="a0"/>
    <w:link w:val="af5"/>
    <w:rsid w:val="00245223"/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245223"/>
    <w:pPr>
      <w:overflowPunct/>
      <w:jc w:val="center"/>
      <w:textAlignment w:val="auto"/>
      <w:outlineLvl w:val="1"/>
    </w:pPr>
    <w:rPr>
      <w:rFonts w:eastAsia="Calibri"/>
      <w:b/>
      <w:bCs/>
      <w:sz w:val="24"/>
      <w:szCs w:val="24"/>
      <w:lang w:eastAsia="en-US"/>
    </w:rPr>
  </w:style>
  <w:style w:type="paragraph" w:customStyle="1" w:styleId="af7">
    <w:name w:val="Рег. Комментарии"/>
    <w:basedOn w:val="a"/>
    <w:rsid w:val="00245223"/>
    <w:pPr>
      <w:suppressAutoHyphens/>
      <w:overflowPunct/>
      <w:autoSpaceDE/>
      <w:autoSpaceDN/>
      <w:adjustRightInd/>
      <w:spacing w:line="276" w:lineRule="auto"/>
      <w:ind w:left="539" w:firstLine="709"/>
      <w:contextualSpacing/>
      <w:jc w:val="both"/>
      <w:textAlignment w:val="auto"/>
    </w:pPr>
    <w:rPr>
      <w:rFonts w:eastAsia="Calibri"/>
      <w:i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245223"/>
    <w:pPr>
      <w:numPr>
        <w:numId w:val="7"/>
      </w:numPr>
      <w:overflowPunct/>
      <w:spacing w:before="120" w:after="120" w:line="276" w:lineRule="auto"/>
      <w:ind w:left="5606"/>
      <w:jc w:val="both"/>
      <w:textAlignment w:val="auto"/>
      <w:outlineLvl w:val="1"/>
    </w:pPr>
    <w:rPr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245223"/>
    <w:pPr>
      <w:numPr>
        <w:ilvl w:val="1"/>
        <w:numId w:val="7"/>
      </w:numPr>
      <w:overflowPunct/>
      <w:autoSpaceDE/>
      <w:autoSpaceDN/>
      <w:adjustRightInd/>
      <w:ind w:left="8114"/>
      <w:jc w:val="both"/>
      <w:textAlignment w:val="auto"/>
      <w:outlineLvl w:val="2"/>
    </w:pPr>
    <w:rPr>
      <w:sz w:val="24"/>
      <w:szCs w:val="22"/>
      <w:lang w:eastAsia="en-US"/>
    </w:rPr>
  </w:style>
  <w:style w:type="character" w:customStyle="1" w:styleId="112">
    <w:name w:val="Текст 1.1 Знак"/>
    <w:basedOn w:val="a0"/>
    <w:link w:val="11"/>
    <w:locked/>
    <w:rsid w:val="00245223"/>
    <w:rPr>
      <w:rFonts w:ascii="Times New Roman" w:eastAsia="Times New Roman" w:hAnsi="Times New Roman" w:cs="Times New Roman"/>
      <w:sz w:val="24"/>
    </w:rPr>
  </w:style>
  <w:style w:type="paragraph" w:customStyle="1" w:styleId="2">
    <w:name w:val="Стиль2"/>
    <w:basedOn w:val="a"/>
    <w:qFormat/>
    <w:rsid w:val="00245223"/>
    <w:pPr>
      <w:numPr>
        <w:ilvl w:val="2"/>
        <w:numId w:val="7"/>
      </w:numPr>
      <w:overflowPunct/>
      <w:autoSpaceDE/>
      <w:autoSpaceDN/>
      <w:adjustRightInd/>
      <w:ind w:left="2705"/>
      <w:textAlignment w:val="auto"/>
      <w:outlineLvl w:val="3"/>
    </w:pPr>
    <w:rPr>
      <w:color w:val="FF0000"/>
      <w:sz w:val="24"/>
      <w:szCs w:val="22"/>
      <w:lang w:eastAsia="en-US"/>
    </w:rPr>
  </w:style>
  <w:style w:type="paragraph" w:customStyle="1" w:styleId="25">
    <w:name w:val="АР Прил 2"/>
    <w:basedOn w:val="a"/>
    <w:link w:val="26"/>
    <w:qFormat/>
    <w:rsid w:val="00245223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character" w:customStyle="1" w:styleId="26">
    <w:name w:val="АР Прил 2 Знак"/>
    <w:basedOn w:val="a0"/>
    <w:link w:val="25"/>
    <w:rsid w:val="00245223"/>
    <w:rPr>
      <w:rFonts w:ascii="Times New Roman" w:eastAsia="Calibri" w:hAnsi="Times New Roman" w:cs="Times New Roman"/>
      <w:b/>
      <w:sz w:val="24"/>
    </w:rPr>
  </w:style>
  <w:style w:type="paragraph" w:customStyle="1" w:styleId="18">
    <w:name w:val="Абзац списка1"/>
    <w:basedOn w:val="a"/>
    <w:rsid w:val="00245223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lugi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41</Pages>
  <Words>9888</Words>
  <Characters>56367</Characters>
  <Application>Microsoft Office Word</Application>
  <DocSecurity>0</DocSecurity>
  <Lines>469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/>
      <vt:lpstr>I. Общие положения</vt:lpstr>
      <vt:lpstr>        1. Предмет регулирования Административного регламента</vt:lpstr>
      <vt:lpstr>        2. Круг Заявителей</vt:lpstr>
      <vt:lpstr>        </vt:lpstr>
      <vt:lpstr>    В случае если место жительства одного из лиц, желающих вступить в брак и достигш</vt:lpstr>
      <vt:lpstr>    </vt:lpstr>
      <vt:lpstr>    II. Стандарт предоставления Муниципальной услуги</vt:lpstr>
      <vt:lpstr>        3. Наименование Муниципальной услуги</vt:lpstr>
      <vt:lpstr>        4. Наименование органа местного самоуправления муниципального образования Москов</vt:lpstr>
      <vt:lpstr>        5. Результат предоставления Муниципальной услуги</vt:lpstr>
      <vt:lpstr>        6. Срок предоставления муниципальной услуги</vt:lpstr>
      <vt:lpstr>        </vt:lpstr>
      <vt:lpstr>        7. Правовые основания для предоставления Муниципальной услуги</vt:lpstr>
      <vt:lpstr>        8. Исчерпывающий перечень документов,  необходимых для предоставления Муниципаль</vt:lpstr>
      <vt:lpstr>        </vt:lpstr>
      <vt:lpstr>        9. Исчерпывающий перечень основании для отказа в приеме</vt:lpstr>
      <vt:lpstr>        документов, необходимых для предоставления Муниципальной услуги</vt:lpstr>
      <vt:lpstr>        10. Исчерпывающий перечень оснований для приостановления или отказа в предоставл</vt:lpstr>
      <vt:lpstr>        </vt:lpstr>
      <vt:lpstr>        11. Размер платы, взимаемой с заявителя при предоставлении Муниципальной услуги,</vt:lpstr>
      <vt:lpstr>        </vt:lpstr>
      <vt:lpstr>    12. Максимальный срок ожидания в очереди при подаче заявителем запроса и при</vt:lpstr>
      <vt:lpstr>        13. Срок регистрации запроса</vt:lpstr>
      <vt:lpstr>        </vt:lpstr>
      <vt:lpstr>    14. Требования к помещениям,  в которых предоставляются Муниципальные услуги</vt:lpstr>
      <vt:lpstr>    15. Показатели качества и доступности Муниципальной услуги</vt:lpstr>
      <vt:lpstr>        16. Требования к предоставлению Муниципальной услуги,  в том числе учитывающие о</vt:lpstr>
      <vt:lpstr>        III. Состав, последовательность  и сроки выполнения административных процедур</vt:lpstr>
      <vt:lpstr>        </vt:lpstr>
      <vt:lpstr>    17. Перечень вариантов предоставления Муниципальной услуги</vt:lpstr>
      <vt:lpstr>    18. Описание административной процедуры профилирования заявителя</vt:lpstr>
      <vt:lpstr>    19. Описание вариантов предоставления Муниципальной услуги</vt:lpstr>
      <vt:lpstr>    </vt:lpstr>
      <vt:lpstr>    IV. Формы контроля за исполнением административного регламента</vt:lpstr>
      <vt:lpstr>        20. Порядок осуществления текущего контроля за соблюдением и исполнением ответст</vt:lpstr>
      <vt:lpstr>        21. Порядок и периодичность осуществления плановых и внеплановых проверок полнот</vt:lpstr>
      <vt:lpstr>        22. Ответственность должностных лиц Администрации за решения и действия (бездейс</vt:lpstr>
      <vt:lpstr>        23. Положения, характеризующие требования к порядку и формам контроля за предост</vt:lpstr>
      <vt:lpstr>    V. Досудебный (внесудебный) порядок обжалования  решений и действий (бездействия</vt:lpstr>
      <vt:lpstr>        24. Способы информирования заявителей  о порядке досудебного (внесудебного) обжа</vt:lpstr>
      <vt:lpstr>        25. Формы и способы подачи заявителями жалобы</vt:lpstr>
      <vt:lpstr>    </vt:lpstr>
      <vt:lpstr>    </vt:lpstr>
      <vt:lpstr>    Приложение 1 </vt:lpstr>
      <vt:lpstr>    к Административному регламенту</vt:lpstr>
      <vt:lpstr>    Приложение 3</vt:lpstr>
      <vt:lpstr>    Приложение 5</vt:lpstr>
      <vt:lpstr>    </vt:lpstr>
      <vt:lpstr>    Приложение 6</vt:lpstr>
      <vt:lpstr>    </vt:lpstr>
      <vt:lpstr>    Описание административных действий (процедур)  при предоставлении Муниципальной </vt:lpstr>
      <vt:lpstr>        </vt:lpstr>
    </vt:vector>
  </TitlesOfParts>
  <Company>diakov.net</Company>
  <LinksUpToDate>false</LinksUpToDate>
  <CharactersWithSpaces>66123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2022-08-22T14:25:00Z</cp:lastPrinted>
  <dcterms:created xsi:type="dcterms:W3CDTF">2022-08-11T08:09:00Z</dcterms:created>
  <dcterms:modified xsi:type="dcterms:W3CDTF">2022-08-22T14:27:00Z</dcterms:modified>
</cp:coreProperties>
</file>