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84AEE" w:rsidRPr="001B0FF0" w:rsidTr="0086649D">
        <w:trPr>
          <w:trHeight w:val="3115"/>
        </w:trPr>
        <w:tc>
          <w:tcPr>
            <w:tcW w:w="9356" w:type="dxa"/>
          </w:tcPr>
          <w:p w:rsidR="00771A94" w:rsidRDefault="00E84A93" w:rsidP="00AC5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94" w:rsidRPr="007263F9" w:rsidRDefault="00771A94" w:rsidP="00AC5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4"/>
                <w:szCs w:val="4"/>
                <w:lang w:eastAsia="ru-RU"/>
              </w:rPr>
            </w:pPr>
          </w:p>
          <w:p w:rsidR="00771A94" w:rsidRPr="005F0D95" w:rsidRDefault="00E84A93" w:rsidP="00AC5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4"/>
                <w:szCs w:val="34"/>
                <w:lang w:eastAsia="ru-RU"/>
              </w:rPr>
            </w:pPr>
            <w:r w:rsidRPr="005F0D95">
              <w:rPr>
                <w:sz w:val="34"/>
                <w:szCs w:val="34"/>
                <w:lang w:eastAsia="ru-RU"/>
              </w:rPr>
              <w:t>ГЛАВА  ГОРОДСКОГО  ОКРУГА  ЛЫТКАРИНО  МОСКОВСКОЙ  ОБЛАСТИ</w:t>
            </w:r>
          </w:p>
          <w:p w:rsidR="00771A94" w:rsidRPr="007263F9" w:rsidRDefault="00771A94" w:rsidP="00AC5B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2"/>
                <w:szCs w:val="12"/>
                <w:lang w:eastAsia="ru-RU"/>
              </w:rPr>
            </w:pPr>
          </w:p>
          <w:p w:rsidR="00771A94" w:rsidRPr="005F0D95" w:rsidRDefault="00E84A93" w:rsidP="00AC5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4"/>
                <w:szCs w:val="34"/>
                <w:u w:val="single"/>
                <w:lang w:eastAsia="ru-RU"/>
              </w:rPr>
            </w:pPr>
            <w:r>
              <w:rPr>
                <w:b/>
                <w:sz w:val="34"/>
                <w:szCs w:val="34"/>
                <w:lang w:eastAsia="ru-RU"/>
              </w:rPr>
              <w:t>ПОСТАНОВЛ</w:t>
            </w:r>
            <w:r w:rsidRPr="005F0D95">
              <w:rPr>
                <w:b/>
                <w:sz w:val="34"/>
                <w:szCs w:val="34"/>
                <w:lang w:eastAsia="ru-RU"/>
              </w:rPr>
              <w:t>ЕНИЕ</w:t>
            </w:r>
          </w:p>
          <w:p w:rsidR="00771A94" w:rsidRPr="005F0D95" w:rsidRDefault="00771A94" w:rsidP="00AC5B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4"/>
                <w:szCs w:val="4"/>
                <w:u w:val="single"/>
                <w:lang w:eastAsia="ru-RU"/>
              </w:rPr>
            </w:pPr>
          </w:p>
          <w:p w:rsidR="00771A94" w:rsidRPr="001B0FF0" w:rsidRDefault="001B0FF0" w:rsidP="001B0FF0">
            <w:pPr>
              <w:overflowPunct w:val="0"/>
              <w:autoSpaceDE w:val="0"/>
              <w:autoSpaceDN w:val="0"/>
              <w:adjustRightInd w:val="0"/>
              <w:ind w:firstLine="3436"/>
              <w:textAlignment w:val="baseline"/>
              <w:rPr>
                <w:u w:val="single"/>
                <w:lang w:eastAsia="ru-RU"/>
              </w:rPr>
            </w:pPr>
            <w:r w:rsidRPr="001B0FF0">
              <w:rPr>
                <w:sz w:val="22"/>
                <w:szCs w:val="20"/>
                <w:u w:val="single"/>
                <w:lang w:eastAsia="ru-RU"/>
              </w:rPr>
              <w:t>26.04.2023</w:t>
            </w:r>
            <w:r>
              <w:rPr>
                <w:sz w:val="22"/>
                <w:szCs w:val="20"/>
                <w:u w:val="single"/>
                <w:lang w:eastAsia="ru-RU"/>
              </w:rPr>
              <w:t xml:space="preserve"> </w:t>
            </w:r>
            <w:r w:rsidRPr="001B0FF0">
              <w:rPr>
                <w:sz w:val="22"/>
                <w:szCs w:val="20"/>
                <w:lang w:eastAsia="ru-RU"/>
              </w:rPr>
              <w:t xml:space="preserve"> </w:t>
            </w:r>
            <w:r w:rsidR="00E84A93" w:rsidRPr="001B0FF0">
              <w:rPr>
                <w:sz w:val="22"/>
                <w:szCs w:val="20"/>
                <w:lang w:eastAsia="ru-RU"/>
              </w:rPr>
              <w:t>№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  <w:r w:rsidRPr="001B0FF0">
              <w:rPr>
                <w:sz w:val="22"/>
                <w:szCs w:val="20"/>
                <w:u w:val="single"/>
                <w:lang w:eastAsia="ru-RU"/>
              </w:rPr>
              <w:t xml:space="preserve"> </w:t>
            </w:r>
            <w:r>
              <w:rPr>
                <w:sz w:val="22"/>
                <w:szCs w:val="20"/>
                <w:u w:val="single"/>
                <w:lang w:eastAsia="ru-RU"/>
              </w:rPr>
              <w:t xml:space="preserve">  </w:t>
            </w:r>
            <w:r w:rsidRPr="001B0FF0">
              <w:rPr>
                <w:sz w:val="22"/>
                <w:szCs w:val="20"/>
                <w:u w:val="single"/>
                <w:lang w:eastAsia="ru-RU"/>
              </w:rPr>
              <w:t>218-п</w:t>
            </w:r>
          </w:p>
          <w:p w:rsidR="00771A94" w:rsidRPr="001B0FF0" w:rsidRDefault="00771A94" w:rsidP="00AC5B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4"/>
                <w:szCs w:val="4"/>
                <w:u w:val="single"/>
                <w:lang w:eastAsia="ru-RU"/>
              </w:rPr>
            </w:pPr>
          </w:p>
          <w:p w:rsidR="00771A94" w:rsidRDefault="00E84A93" w:rsidP="00AC5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sz w:val="20"/>
                <w:szCs w:val="20"/>
                <w:lang w:eastAsia="ru-RU"/>
              </w:rPr>
              <w:t>. Лыткарино</w:t>
            </w:r>
          </w:p>
          <w:p w:rsidR="00771A94" w:rsidRDefault="00771A94" w:rsidP="00AC5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ru-RU"/>
              </w:rPr>
            </w:pPr>
          </w:p>
          <w:p w:rsidR="004B1F26" w:rsidRDefault="004B1F26" w:rsidP="00AC5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ru-RU"/>
              </w:rPr>
            </w:pPr>
          </w:p>
        </w:tc>
      </w:tr>
    </w:tbl>
    <w:p w:rsidR="00771A94" w:rsidRDefault="00E84A93" w:rsidP="00771A9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3E6F02">
        <w:rPr>
          <w:sz w:val="28"/>
          <w:szCs w:val="28"/>
          <w:lang w:val="ru-RU" w:eastAsia="ru-RU"/>
        </w:rPr>
        <w:t>«</w:t>
      </w:r>
      <w:r w:rsidR="00FE2358">
        <w:rPr>
          <w:sz w:val="28"/>
          <w:szCs w:val="28"/>
          <w:lang w:val="ru-RU" w:eastAsia="ru-RU"/>
        </w:rPr>
        <w:t>Размещение сезонных (летних) кафе при стационарных предприятиях общественного питания на территории городского округа Лыткарино Московской области»</w:t>
      </w:r>
    </w:p>
    <w:p w:rsidR="00771A94" w:rsidRDefault="00771A94" w:rsidP="00771A9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4B1F26" w:rsidRPr="00D66394" w:rsidRDefault="004B1F26" w:rsidP="00771A9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771A94" w:rsidRDefault="00E84A93" w:rsidP="004B1F2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В с</w:t>
      </w:r>
      <w:r w:rsidR="009C22A1">
        <w:rPr>
          <w:color w:val="000000"/>
          <w:sz w:val="28"/>
          <w:szCs w:val="28"/>
          <w:lang w:val="ru-RU" w:eastAsia="ru-RU"/>
        </w:rPr>
        <w:t>оответствии с Федеральным законо</w:t>
      </w:r>
      <w:r>
        <w:rPr>
          <w:color w:val="000000"/>
          <w:sz w:val="28"/>
          <w:szCs w:val="28"/>
          <w:lang w:val="ru-RU" w:eastAsia="ru-RU"/>
        </w:rPr>
        <w:t>м от 27.07.2010 №210-ФЗ                           «Об организации предоставления</w:t>
      </w:r>
      <w:r>
        <w:rPr>
          <w:sz w:val="28"/>
          <w:szCs w:val="28"/>
          <w:lang w:val="ru-RU" w:eastAsia="ru-RU"/>
        </w:rPr>
        <w:t xml:space="preserve"> государственных и муниципальных услуг», </w:t>
      </w:r>
      <w:r w:rsidR="009C22A1">
        <w:rPr>
          <w:color w:val="000000"/>
          <w:sz w:val="28"/>
          <w:szCs w:val="28"/>
          <w:lang w:val="ru-RU" w:eastAsia="ru-RU"/>
        </w:rPr>
        <w:t xml:space="preserve">Федеральным законом от </w:t>
      </w:r>
      <w:r>
        <w:rPr>
          <w:color w:val="000000"/>
          <w:sz w:val="28"/>
          <w:szCs w:val="28"/>
          <w:lang w:val="ru-RU" w:eastAsia="ru-RU"/>
        </w:rPr>
        <w:t xml:space="preserve">06.10.2003 № 131-ФЗ «Об общих принципах организации местного самоуправления в Российской Федерации, </w:t>
      </w:r>
      <w:r w:rsidR="009C22A1">
        <w:rPr>
          <w:color w:val="000000"/>
          <w:sz w:val="28"/>
          <w:szCs w:val="28"/>
          <w:lang w:val="ru-RU" w:eastAsia="ru-RU"/>
        </w:rPr>
        <w:t xml:space="preserve"> Федеральным законом </w:t>
      </w:r>
      <w:r>
        <w:rPr>
          <w:color w:val="000000"/>
          <w:sz w:val="28"/>
          <w:szCs w:val="28"/>
          <w:lang w:val="ru-RU" w:eastAsia="ru-RU"/>
        </w:rPr>
        <w:t xml:space="preserve">от 28.12.2009 № 381-ФЗ  «Об основах государственного регулирования торговой деятельности  в Российской Федерации», </w:t>
      </w:r>
      <w:r w:rsidR="009C22A1">
        <w:rPr>
          <w:color w:val="000000"/>
          <w:sz w:val="28"/>
          <w:szCs w:val="28"/>
          <w:lang w:val="ru-RU" w:eastAsia="ru-RU"/>
        </w:rPr>
        <w:t xml:space="preserve">с учетом </w:t>
      </w:r>
      <w:r>
        <w:rPr>
          <w:color w:val="000000"/>
          <w:sz w:val="28"/>
          <w:szCs w:val="28"/>
          <w:lang w:val="ru-RU" w:eastAsia="ru-RU"/>
        </w:rPr>
        <w:t xml:space="preserve">письма Министерства сельского хозяйства и продовольствия Московской области от </w:t>
      </w:r>
      <w:r w:rsidR="00B66158">
        <w:rPr>
          <w:color w:val="000000"/>
          <w:sz w:val="28"/>
          <w:szCs w:val="28"/>
          <w:lang w:val="ru-RU" w:eastAsia="ru-RU"/>
        </w:rPr>
        <w:t>20</w:t>
      </w:r>
      <w:r>
        <w:rPr>
          <w:color w:val="000000"/>
          <w:sz w:val="28"/>
          <w:szCs w:val="28"/>
          <w:lang w:val="ru-RU" w:eastAsia="ru-RU"/>
        </w:rPr>
        <w:t>.0</w:t>
      </w:r>
      <w:r w:rsidR="00B66158">
        <w:rPr>
          <w:color w:val="000000"/>
          <w:sz w:val="28"/>
          <w:szCs w:val="28"/>
          <w:lang w:val="ru-RU" w:eastAsia="ru-RU"/>
        </w:rPr>
        <w:t>3</w:t>
      </w:r>
      <w:r>
        <w:rPr>
          <w:color w:val="000000"/>
          <w:sz w:val="28"/>
          <w:szCs w:val="28"/>
          <w:lang w:val="ru-RU" w:eastAsia="ru-RU"/>
        </w:rPr>
        <w:t>.202</w:t>
      </w:r>
      <w:r w:rsidR="00B66158">
        <w:rPr>
          <w:color w:val="000000"/>
          <w:sz w:val="28"/>
          <w:szCs w:val="28"/>
          <w:lang w:val="ru-RU" w:eastAsia="ru-RU"/>
        </w:rPr>
        <w:t>3</w:t>
      </w:r>
      <w:r>
        <w:rPr>
          <w:color w:val="000000"/>
          <w:sz w:val="28"/>
          <w:szCs w:val="28"/>
          <w:lang w:val="ru-RU" w:eastAsia="ru-RU"/>
        </w:rPr>
        <w:t xml:space="preserve"> №19Исх-</w:t>
      </w:r>
      <w:r w:rsidR="00B66158">
        <w:rPr>
          <w:color w:val="000000"/>
          <w:sz w:val="28"/>
          <w:szCs w:val="28"/>
          <w:lang w:val="ru-RU" w:eastAsia="ru-RU"/>
        </w:rPr>
        <w:t>4290</w:t>
      </w:r>
      <w:r>
        <w:rPr>
          <w:color w:val="000000"/>
          <w:sz w:val="28"/>
          <w:szCs w:val="28"/>
          <w:lang w:val="ru-RU" w:eastAsia="ru-RU"/>
        </w:rPr>
        <w:t xml:space="preserve"> постановляю:</w:t>
      </w:r>
    </w:p>
    <w:p w:rsidR="00771A94" w:rsidRDefault="00E84A93" w:rsidP="004B1F26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1. Утвердить </w:t>
      </w:r>
      <w:r w:rsidR="004B1F26">
        <w:rPr>
          <w:bCs/>
          <w:sz w:val="28"/>
          <w:szCs w:val="28"/>
          <w:lang w:val="ru-RU" w:eastAsia="ru-RU"/>
        </w:rPr>
        <w:t xml:space="preserve">прилагаемый </w:t>
      </w:r>
      <w:r>
        <w:rPr>
          <w:sz w:val="28"/>
          <w:szCs w:val="28"/>
          <w:lang w:val="ru-RU" w:eastAsia="ru-RU"/>
        </w:rPr>
        <w:t>административный регламент предоставления муниципальной услуги «</w:t>
      </w:r>
      <w:r w:rsidR="00B66158">
        <w:rPr>
          <w:sz w:val="28"/>
          <w:szCs w:val="28"/>
          <w:lang w:val="ru-RU" w:eastAsia="ru-RU"/>
        </w:rPr>
        <w:t>Размещение сезонных (летних) кафе</w:t>
      </w:r>
      <w:r w:rsidR="0086649D">
        <w:rPr>
          <w:sz w:val="28"/>
          <w:szCs w:val="28"/>
          <w:lang w:val="ru-RU" w:eastAsia="ru-RU"/>
        </w:rPr>
        <w:t xml:space="preserve">                                      </w:t>
      </w:r>
      <w:r w:rsidR="00B66158">
        <w:rPr>
          <w:sz w:val="28"/>
          <w:szCs w:val="28"/>
          <w:lang w:val="ru-RU" w:eastAsia="ru-RU"/>
        </w:rPr>
        <w:t xml:space="preserve"> при стационарных предприятиях общественного питания на территории городского округа Лыткарино Московской области</w:t>
      </w:r>
      <w:r>
        <w:rPr>
          <w:sz w:val="28"/>
          <w:szCs w:val="28"/>
          <w:lang w:val="ru-RU" w:eastAsia="ru-RU"/>
        </w:rPr>
        <w:t>».</w:t>
      </w:r>
    </w:p>
    <w:p w:rsidR="00771A94" w:rsidRDefault="00E84A93" w:rsidP="004B1F26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 Начальнику отдела развития предпринимательства и торговли Администрации городского округа Лыткарино </w:t>
      </w:r>
      <w:r w:rsidR="004B1F26">
        <w:rPr>
          <w:sz w:val="28"/>
          <w:szCs w:val="28"/>
          <w:lang w:val="ru-RU" w:eastAsia="ru-RU"/>
        </w:rPr>
        <w:t>(</w:t>
      </w:r>
      <w:r>
        <w:rPr>
          <w:sz w:val="28"/>
          <w:szCs w:val="28"/>
          <w:lang w:val="ru-RU" w:eastAsia="ru-RU"/>
        </w:rPr>
        <w:t xml:space="preserve">П.К. </w:t>
      </w:r>
      <w:proofErr w:type="spellStart"/>
      <w:r>
        <w:rPr>
          <w:sz w:val="28"/>
          <w:szCs w:val="28"/>
          <w:lang w:val="ru-RU" w:eastAsia="ru-RU"/>
        </w:rPr>
        <w:t>Радиков</w:t>
      </w:r>
      <w:proofErr w:type="spellEnd"/>
      <w:r w:rsidR="004B1F26">
        <w:rPr>
          <w:sz w:val="28"/>
          <w:szCs w:val="28"/>
          <w:lang w:val="ru-RU" w:eastAsia="ru-RU"/>
        </w:rPr>
        <w:t>)</w:t>
      </w:r>
      <w:r>
        <w:rPr>
          <w:sz w:val="28"/>
          <w:szCs w:val="28"/>
          <w:lang w:val="ru-RU" w:eastAsia="ru-RU"/>
        </w:rPr>
        <w:t xml:space="preserve"> обеспечить опубликование настоящего постановления в установленном порядке                          и размещение  на официальном сайте городского округа Лыткарино в сети «Интернет».</w:t>
      </w:r>
    </w:p>
    <w:p w:rsidR="00771A94" w:rsidRDefault="00E84A93" w:rsidP="004B1F26">
      <w:pPr>
        <w:overflowPunct w:val="0"/>
        <w:autoSpaceDE w:val="0"/>
        <w:autoSpaceDN w:val="0"/>
        <w:adjustRightInd w:val="0"/>
        <w:spacing w:line="288" w:lineRule="auto"/>
        <w:ind w:firstLine="709"/>
        <w:contextualSpacing/>
        <w:jc w:val="both"/>
        <w:textAlignment w:val="baseline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Контроль за исполнением настоящего постановления возложить                                                        на первого заместителя главы Администрации городского округа Лыткарино        В.В. </w:t>
      </w:r>
      <w:proofErr w:type="spellStart"/>
      <w:r>
        <w:rPr>
          <w:sz w:val="28"/>
          <w:szCs w:val="28"/>
          <w:lang w:val="ru-RU" w:eastAsia="ru-RU"/>
        </w:rPr>
        <w:t>Шарова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771A94" w:rsidRDefault="00771A94" w:rsidP="004B1F26">
      <w:pPr>
        <w:overflowPunct w:val="0"/>
        <w:autoSpaceDE w:val="0"/>
        <w:autoSpaceDN w:val="0"/>
        <w:adjustRightInd w:val="0"/>
        <w:spacing w:line="288" w:lineRule="auto"/>
        <w:jc w:val="right"/>
        <w:textAlignment w:val="baseline"/>
        <w:rPr>
          <w:sz w:val="28"/>
          <w:szCs w:val="20"/>
          <w:lang w:val="ru-RU" w:eastAsia="ru-RU"/>
        </w:rPr>
      </w:pPr>
    </w:p>
    <w:p w:rsidR="00771A94" w:rsidRDefault="00E84A93" w:rsidP="004B1F26">
      <w:pPr>
        <w:overflowPunct w:val="0"/>
        <w:autoSpaceDE w:val="0"/>
        <w:autoSpaceDN w:val="0"/>
        <w:adjustRightInd w:val="0"/>
        <w:spacing w:line="288" w:lineRule="auto"/>
        <w:jc w:val="right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К.А. Кравцов</w:t>
      </w:r>
    </w:p>
    <w:p w:rsidR="00771A94" w:rsidRDefault="00771A94" w:rsidP="004B1F26">
      <w:pPr>
        <w:spacing w:line="288" w:lineRule="auto"/>
        <w:textAlignment w:val="baseline"/>
        <w:rPr>
          <w:sz w:val="28"/>
          <w:szCs w:val="20"/>
          <w:lang w:val="ru-RU" w:eastAsia="ru-RU"/>
        </w:rPr>
        <w:sectPr w:rsidR="00771A94" w:rsidSect="0086649D">
          <w:pgSz w:w="11906" w:h="16838"/>
          <w:pgMar w:top="284" w:right="707" w:bottom="992" w:left="1701" w:header="709" w:footer="709" w:gutter="0"/>
          <w:cols w:space="720"/>
        </w:sectPr>
      </w:pPr>
    </w:p>
    <w:p w:rsidR="0046762A" w:rsidRDefault="00E84A93" w:rsidP="0046762A">
      <w:pPr>
        <w:autoSpaceDE w:val="0"/>
        <w:autoSpaceDN w:val="0"/>
        <w:adjustRightInd w:val="0"/>
        <w:spacing w:line="276" w:lineRule="auto"/>
        <w:ind w:firstLine="6663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lastRenderedPageBreak/>
        <w:t xml:space="preserve">     </w:t>
      </w:r>
      <w:r w:rsidR="002D4A47">
        <w:rPr>
          <w:rFonts w:eastAsia="Calibri"/>
          <w:bCs/>
          <w:sz w:val="28"/>
          <w:szCs w:val="28"/>
          <w:lang w:val="ru-RU"/>
        </w:rPr>
        <w:t xml:space="preserve">  </w:t>
      </w:r>
      <w:r w:rsidR="00203757">
        <w:rPr>
          <w:rFonts w:eastAsia="Calibri"/>
          <w:bCs/>
          <w:sz w:val="28"/>
          <w:szCs w:val="28"/>
          <w:lang w:val="ru-RU"/>
        </w:rPr>
        <w:t xml:space="preserve"> </w:t>
      </w:r>
      <w:r>
        <w:rPr>
          <w:rFonts w:eastAsia="Calibri"/>
          <w:bCs/>
          <w:sz w:val="28"/>
          <w:szCs w:val="28"/>
          <w:lang w:val="ru-RU"/>
        </w:rPr>
        <w:t xml:space="preserve">              </w:t>
      </w:r>
      <w:r w:rsidR="00992E9D">
        <w:rPr>
          <w:rFonts w:eastAsia="Calibri"/>
          <w:bCs/>
          <w:sz w:val="28"/>
          <w:szCs w:val="28"/>
          <w:lang w:val="ru-RU"/>
        </w:rPr>
        <w:t>Утвержден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</w:p>
    <w:p w:rsidR="003465BD" w:rsidRPr="0041332F" w:rsidRDefault="00E84A93" w:rsidP="0046762A">
      <w:pPr>
        <w:autoSpaceDE w:val="0"/>
        <w:autoSpaceDN w:val="0"/>
        <w:adjustRightInd w:val="0"/>
        <w:spacing w:line="276" w:lineRule="auto"/>
        <w:ind w:firstLine="6663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</w:t>
      </w:r>
      <w:r w:rsidR="007A699C">
        <w:rPr>
          <w:rFonts w:eastAsia="Calibri"/>
          <w:bCs/>
          <w:sz w:val="28"/>
          <w:szCs w:val="28"/>
          <w:lang w:val="ru-RU"/>
        </w:rPr>
        <w:t xml:space="preserve">  постановлени</w:t>
      </w:r>
      <w:r w:rsidR="00992E9D">
        <w:rPr>
          <w:rFonts w:eastAsia="Calibri"/>
          <w:bCs/>
          <w:sz w:val="28"/>
          <w:szCs w:val="28"/>
          <w:lang w:val="ru-RU"/>
        </w:rPr>
        <w:t>ем</w:t>
      </w:r>
      <w:r w:rsidR="007A699C">
        <w:rPr>
          <w:rFonts w:eastAsia="Calibri"/>
          <w:bCs/>
          <w:sz w:val="28"/>
          <w:szCs w:val="28"/>
          <w:lang w:val="ru-RU"/>
        </w:rPr>
        <w:t xml:space="preserve"> главы</w:t>
      </w:r>
      <w:r w:rsidRPr="0041332F">
        <w:rPr>
          <w:rFonts w:eastAsia="Calibri"/>
          <w:bCs/>
          <w:sz w:val="28"/>
          <w:szCs w:val="28"/>
          <w:lang w:val="ru-RU"/>
        </w:rPr>
        <w:t xml:space="preserve"> </w:t>
      </w:r>
    </w:p>
    <w:p w:rsidR="003465BD" w:rsidRPr="0041332F" w:rsidRDefault="00E84A93" w:rsidP="004B300C">
      <w:pPr>
        <w:autoSpaceDE w:val="0"/>
        <w:autoSpaceDN w:val="0"/>
        <w:adjustRightInd w:val="0"/>
        <w:spacing w:line="276" w:lineRule="auto"/>
        <w:ind w:firstLine="5529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городского  округа Лыткарино</w:t>
      </w:r>
      <w:r w:rsidRPr="0041332F">
        <w:rPr>
          <w:rFonts w:eastAsia="Calibri"/>
          <w:bCs/>
          <w:sz w:val="28"/>
          <w:szCs w:val="28"/>
          <w:lang w:val="ru-RU"/>
        </w:rPr>
        <w:t xml:space="preserve"> </w:t>
      </w:r>
    </w:p>
    <w:p w:rsidR="003465BD" w:rsidRPr="000D0CA8" w:rsidRDefault="00E84A93" w:rsidP="004B300C">
      <w:pPr>
        <w:autoSpaceDE w:val="0"/>
        <w:autoSpaceDN w:val="0"/>
        <w:adjustRightInd w:val="0"/>
        <w:spacing w:line="276" w:lineRule="auto"/>
        <w:ind w:firstLine="5529"/>
        <w:rPr>
          <w:rFonts w:eastAsia="Calibri"/>
          <w:bCs/>
          <w:sz w:val="28"/>
          <w:szCs w:val="28"/>
          <w:u w:val="single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</w:t>
      </w:r>
      <w:r w:rsidR="000D0CA8">
        <w:rPr>
          <w:rFonts w:eastAsia="Calibri"/>
          <w:bCs/>
          <w:sz w:val="28"/>
          <w:szCs w:val="28"/>
          <w:lang w:val="ru-RU"/>
        </w:rPr>
        <w:t xml:space="preserve">          </w:t>
      </w:r>
      <w:r>
        <w:rPr>
          <w:rFonts w:eastAsia="Calibri"/>
          <w:bCs/>
          <w:sz w:val="28"/>
          <w:szCs w:val="28"/>
          <w:lang w:val="ru-RU"/>
        </w:rPr>
        <w:t xml:space="preserve">   </w:t>
      </w:r>
      <w:r w:rsidRPr="0041332F">
        <w:rPr>
          <w:rFonts w:eastAsia="Calibri"/>
          <w:bCs/>
          <w:sz w:val="28"/>
          <w:szCs w:val="28"/>
          <w:lang w:val="ru-RU"/>
        </w:rPr>
        <w:t xml:space="preserve">от </w:t>
      </w:r>
      <w:r w:rsidRPr="000D0CA8">
        <w:rPr>
          <w:rFonts w:eastAsia="Calibri"/>
          <w:bCs/>
          <w:sz w:val="28"/>
          <w:szCs w:val="28"/>
          <w:u w:val="single"/>
          <w:lang w:val="ru-RU"/>
        </w:rPr>
        <w:t>«</w:t>
      </w:r>
      <w:r w:rsidR="001B0FF0" w:rsidRPr="000D0CA8">
        <w:rPr>
          <w:rFonts w:eastAsia="Calibri"/>
          <w:bCs/>
          <w:sz w:val="28"/>
          <w:szCs w:val="28"/>
          <w:u w:val="single"/>
          <w:lang w:val="ru-RU"/>
        </w:rPr>
        <w:t>26</w:t>
      </w:r>
      <w:r w:rsidRPr="000D0CA8">
        <w:rPr>
          <w:rFonts w:eastAsia="Calibri"/>
          <w:bCs/>
          <w:sz w:val="28"/>
          <w:szCs w:val="28"/>
          <w:u w:val="single"/>
          <w:lang w:val="ru-RU"/>
        </w:rPr>
        <w:t xml:space="preserve">» </w:t>
      </w:r>
      <w:r w:rsidR="000D0CA8" w:rsidRPr="000D0CA8">
        <w:rPr>
          <w:rFonts w:eastAsia="Calibri"/>
          <w:bCs/>
          <w:sz w:val="28"/>
          <w:szCs w:val="28"/>
          <w:u w:val="single"/>
          <w:lang w:val="ru-RU"/>
        </w:rPr>
        <w:t>04.2023</w:t>
      </w:r>
      <w:r w:rsidR="000D0CA8" w:rsidRPr="000D0CA8">
        <w:rPr>
          <w:rFonts w:eastAsia="Calibri"/>
          <w:bCs/>
          <w:sz w:val="28"/>
          <w:szCs w:val="28"/>
          <w:lang w:val="ru-RU"/>
        </w:rPr>
        <w:t xml:space="preserve"> </w:t>
      </w:r>
      <w:r w:rsidRPr="000D0CA8">
        <w:rPr>
          <w:rFonts w:eastAsia="Calibri"/>
          <w:bCs/>
          <w:sz w:val="28"/>
          <w:szCs w:val="28"/>
          <w:lang w:val="ru-RU"/>
        </w:rPr>
        <w:t xml:space="preserve">№ </w:t>
      </w:r>
      <w:r w:rsidR="000D0CA8" w:rsidRPr="000D0CA8">
        <w:rPr>
          <w:rFonts w:eastAsia="Calibri"/>
          <w:bCs/>
          <w:sz w:val="28"/>
          <w:szCs w:val="28"/>
          <w:u w:val="single"/>
          <w:lang w:val="ru-RU"/>
        </w:rPr>
        <w:t>218-п</w:t>
      </w:r>
    </w:p>
    <w:p w:rsidR="003465BD" w:rsidRPr="0041332F" w:rsidRDefault="003465BD" w:rsidP="004B300C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8918F0" w:rsidRPr="0041332F" w:rsidRDefault="008918F0" w:rsidP="004B300C">
      <w:pPr>
        <w:spacing w:line="276" w:lineRule="auto"/>
        <w:rPr>
          <w:rFonts w:eastAsia="Calibri"/>
          <w:sz w:val="28"/>
          <w:szCs w:val="28"/>
          <w:lang w:val="ru-RU"/>
        </w:rPr>
      </w:pPr>
      <w:bookmarkStart w:id="0" w:name="_GoBack"/>
      <w:bookmarkEnd w:id="0"/>
    </w:p>
    <w:p w:rsidR="00874FCF" w:rsidRPr="0041332F" w:rsidRDefault="00E84A93" w:rsidP="004B300C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А</w:t>
      </w:r>
      <w:r w:rsidR="003465BD" w:rsidRPr="0041332F">
        <w:rPr>
          <w:rFonts w:eastAsiaTheme="minorHAnsi"/>
          <w:sz w:val="28"/>
          <w:szCs w:val="28"/>
          <w:lang w:val="ru-RU"/>
        </w:rPr>
        <w:t>дминистративн</w:t>
      </w:r>
      <w:r w:rsidR="007A699C">
        <w:rPr>
          <w:rFonts w:eastAsiaTheme="minorHAnsi"/>
          <w:sz w:val="28"/>
          <w:szCs w:val="28"/>
          <w:lang w:val="ru-RU"/>
        </w:rPr>
        <w:t>ый</w:t>
      </w:r>
      <w:r w:rsidR="003465BD" w:rsidRPr="0041332F">
        <w:rPr>
          <w:rFonts w:eastAsiaTheme="minorHAnsi"/>
          <w:sz w:val="28"/>
          <w:szCs w:val="28"/>
          <w:lang w:val="ru-RU"/>
        </w:rPr>
        <w:t xml:space="preserve"> регламент </w:t>
      </w:r>
      <w:r w:rsidR="003465BD" w:rsidRPr="0041332F">
        <w:rPr>
          <w:rFonts w:eastAsiaTheme="minorHAnsi"/>
          <w:sz w:val="28"/>
          <w:szCs w:val="28"/>
          <w:lang w:val="ru-RU"/>
        </w:rPr>
        <w:br/>
        <w:t xml:space="preserve">предоставления </w:t>
      </w:r>
      <w:r w:rsidR="00B83C9A" w:rsidRPr="0041332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3465BD" w:rsidRPr="0041332F">
        <w:rPr>
          <w:rFonts w:eastAsiaTheme="minorHAnsi"/>
          <w:sz w:val="28"/>
          <w:szCs w:val="28"/>
          <w:lang w:val="ru-RU"/>
        </w:rPr>
        <w:t>услуги</w:t>
      </w:r>
    </w:p>
    <w:p w:rsidR="00A0746F" w:rsidRPr="0041332F" w:rsidRDefault="00E84A93" w:rsidP="004B300C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«</w:t>
      </w:r>
      <w:r w:rsidR="00A20A7C" w:rsidRPr="0041332F">
        <w:rPr>
          <w:rFonts w:eastAsiaTheme="minorHAnsi"/>
          <w:sz w:val="28"/>
          <w:szCs w:val="28"/>
          <w:lang w:val="ru-RU"/>
        </w:rPr>
        <w:t>Р</w:t>
      </w:r>
      <w:r w:rsidR="00173323" w:rsidRPr="0041332F">
        <w:rPr>
          <w:rFonts w:eastAsiaTheme="minorHAnsi"/>
          <w:sz w:val="28"/>
          <w:szCs w:val="28"/>
          <w:lang w:val="ru-RU"/>
        </w:rPr>
        <w:t>азмещение сезонных (летних) кафе при стационарных предприятиях</w:t>
      </w:r>
      <w:r w:rsidRPr="0041332F">
        <w:rPr>
          <w:rFonts w:eastAsiaTheme="minorHAnsi"/>
          <w:sz w:val="28"/>
          <w:szCs w:val="28"/>
          <w:lang w:val="ru-RU"/>
        </w:rPr>
        <w:t xml:space="preserve"> общественного питания</w:t>
      </w:r>
      <w:r w:rsidR="00484161" w:rsidRPr="0041332F">
        <w:rPr>
          <w:rFonts w:eastAsiaTheme="minorHAnsi"/>
          <w:sz w:val="28"/>
          <w:szCs w:val="28"/>
          <w:lang w:val="ru-RU"/>
        </w:rPr>
        <w:t xml:space="preserve"> на территории </w:t>
      </w:r>
      <w:r w:rsidR="007A699C">
        <w:rPr>
          <w:rFonts w:eastAsiaTheme="minorHAnsi"/>
          <w:sz w:val="28"/>
          <w:szCs w:val="28"/>
          <w:lang w:val="ru-RU"/>
        </w:rPr>
        <w:t xml:space="preserve">городского округа Лыткарино </w:t>
      </w:r>
      <w:r w:rsidR="00484161" w:rsidRPr="0041332F">
        <w:rPr>
          <w:rFonts w:eastAsiaTheme="minorHAnsi"/>
          <w:sz w:val="28"/>
          <w:szCs w:val="28"/>
          <w:lang w:val="ru-RU"/>
        </w:rPr>
        <w:t>Московской области</w:t>
      </w:r>
      <w:r w:rsidRPr="0041332F">
        <w:rPr>
          <w:rFonts w:eastAsiaTheme="minorHAnsi"/>
          <w:sz w:val="28"/>
          <w:szCs w:val="28"/>
          <w:lang w:val="ru-RU"/>
        </w:rPr>
        <w:t>»</w:t>
      </w:r>
    </w:p>
    <w:sdt>
      <w:sdtPr>
        <w:rPr>
          <w:rFonts w:eastAsiaTheme="minorHAnsi"/>
          <w:noProof/>
          <w:sz w:val="22"/>
          <w:szCs w:val="22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:rsidR="00D66394" w:rsidRPr="0041332F" w:rsidRDefault="00D66394" w:rsidP="004B300C">
          <w:pPr>
            <w:keepNext/>
            <w:keepLines/>
            <w:spacing w:line="276" w:lineRule="auto"/>
            <w:rPr>
              <w:bCs/>
              <w:color w:val="365F91"/>
              <w:sz w:val="28"/>
              <w:szCs w:val="28"/>
              <w:lang w:val="ru-RU" w:eastAsia="ru-RU"/>
            </w:rPr>
          </w:pPr>
        </w:p>
        <w:p w:rsidR="003978BA" w:rsidRPr="00207372" w:rsidRDefault="00E84A93">
          <w:pPr>
            <w:tabs>
              <w:tab w:val="right" w:leader="dot" w:pos="9781"/>
            </w:tabs>
            <w:spacing w:after="100" w:line="276" w:lineRule="auto"/>
            <w:rPr>
              <w:noProof/>
              <w:sz w:val="22"/>
              <w:szCs w:val="22"/>
              <w:lang w:val="ru-RU" w:eastAsia="ru-RU"/>
            </w:rPr>
          </w:pPr>
          <w:r w:rsidRPr="007A699C">
            <w:rPr>
              <w:rFonts w:asciiTheme="minorHAnsi" w:eastAsiaTheme="minorEastAsia" w:hAnsiTheme="minorHAnsi" w:cstheme="minorBidi"/>
              <w:sz w:val="28"/>
              <w:szCs w:val="28"/>
              <w:lang w:val="ru-RU" w:eastAsia="ru-RU"/>
            </w:rPr>
            <w:fldChar w:fldCharType="begin"/>
          </w:r>
          <w:r w:rsidRPr="007A699C">
            <w:rPr>
              <w:rFonts w:asciiTheme="minorHAnsi" w:eastAsiaTheme="minorEastAsia" w:hAnsiTheme="minorHAnsi" w:cstheme="minorBidi"/>
              <w:sz w:val="28"/>
              <w:szCs w:val="28"/>
              <w:lang w:val="ru-RU" w:eastAsia="ru-RU"/>
            </w:rPr>
            <w:instrText xml:space="preserve"> TOC \o "1-3" \h \z \u </w:instrText>
          </w:r>
          <w:r w:rsidRPr="007A699C">
            <w:rPr>
              <w:rFonts w:asciiTheme="minorHAnsi" w:eastAsiaTheme="minorEastAsia" w:hAnsiTheme="minorHAnsi" w:cstheme="minorBidi"/>
              <w:sz w:val="28"/>
              <w:szCs w:val="28"/>
              <w:lang w:val="ru-RU" w:eastAsia="ru-RU"/>
            </w:rPr>
            <w:fldChar w:fldCharType="separate"/>
          </w:r>
          <w:hyperlink w:anchor="_Toc130481025" w:history="1">
            <w:r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eastAsia="ru-RU"/>
              </w:rPr>
              <w:t>I</w:t>
            </w:r>
            <w:r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Общие положения</w:t>
            </w:r>
            <w:r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_Toc130481025 \h </w:instrText>
            </w:r>
            <w:r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</w:r>
            <w:r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>3</w:t>
            </w:r>
            <w:r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26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1. Предмет регулирования Административного регламента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_Toc130481026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3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27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2. Круг заявителей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_Toc130481027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5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>
          <w:pPr>
            <w:tabs>
              <w:tab w:val="right" w:leader="dot" w:pos="9781"/>
            </w:tabs>
            <w:spacing w:after="100" w:line="276" w:lineRule="auto"/>
            <w:rPr>
              <w:noProof/>
              <w:sz w:val="22"/>
              <w:szCs w:val="22"/>
              <w:lang w:val="ru-RU" w:eastAsia="ru-RU"/>
            </w:rPr>
          </w:pPr>
          <w:hyperlink w:anchor="_Toc130481028" w:history="1"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eastAsia="ru-RU"/>
              </w:rPr>
              <w:t>II</w:t>
            </w:r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Стандарт предоставления муниципальной услуги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_Toc130481028 \h </w:instrTex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>5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29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3. Наименование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_Toc130481029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5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30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_Toc130481030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6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31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5. Результат предоставления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_Toc130481031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6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32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6. Срок предоставления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_Toc130481032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7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33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7. Правовые основания для предоставления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_Toc130481033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7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34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8. Исчерпывающий перечень документов,  необходимых для предоставления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_Toc130481034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7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35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_Toc130481035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9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36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_Toc130481036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10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37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_Toc130481037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11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38" w:history="1">
            <w:r w:rsidR="00E84A93" w:rsidRPr="00207372">
              <w:rPr>
                <w:rFonts w:eastAsiaTheme="majorEastAsia"/>
                <w:bCs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_Toc130481038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11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39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13. Срок регистрации запроса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_Toc130481039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12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40" w:history="1">
            <w:r w:rsidR="00E84A93" w:rsidRPr="00207372">
              <w:rPr>
                <w:rFonts w:eastAsiaTheme="majorEastAsia"/>
                <w:bCs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14. Требования к помещениям,  в которых предоставляются муниципальные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_Toc130481040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12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41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15.  Показатели качества и доступности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_Toc130481041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12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42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16. Требования к предоставлению муниципальной услуги, в том числе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_Toc130481042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13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43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учитывающие особенности предоставления муниципальной услуги  в электронной форме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_Toc130481043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13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>
          <w:pPr>
            <w:tabs>
              <w:tab w:val="right" w:leader="dot" w:pos="9781"/>
            </w:tabs>
            <w:spacing w:after="100" w:line="276" w:lineRule="auto"/>
            <w:rPr>
              <w:noProof/>
              <w:sz w:val="22"/>
              <w:szCs w:val="22"/>
              <w:lang w:val="ru-RU" w:eastAsia="ru-RU"/>
            </w:rPr>
          </w:pPr>
          <w:hyperlink w:anchor="_Toc130481044" w:history="1"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eastAsia="ru-RU"/>
              </w:rPr>
              <w:t>III</w:t>
            </w:r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Состав, последовательность  и сроки выполнения административных процедур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_Toc130481044 \h </w:instrTex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>14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45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17. Перечень вариантов предоставления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_Toc130481045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14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46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18. Описание административной процедуры  профилирования заявителя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_Toc130481046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19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47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19. Описание вариантов  предоставления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_Toc130481047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19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>
          <w:pPr>
            <w:tabs>
              <w:tab w:val="right" w:leader="dot" w:pos="9781"/>
            </w:tabs>
            <w:spacing w:after="100" w:line="276" w:lineRule="auto"/>
            <w:rPr>
              <w:noProof/>
              <w:sz w:val="22"/>
              <w:szCs w:val="22"/>
              <w:lang w:val="ru-RU" w:eastAsia="ru-RU"/>
            </w:rPr>
          </w:pPr>
          <w:hyperlink w:anchor="_Toc130481052" w:history="1"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eastAsia="ru-RU"/>
              </w:rPr>
              <w:t>IV</w:t>
            </w:r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Формы контроля за исполнением административного регламента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_Toc130481052 \h </w:instrTex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>20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53" w:history="1">
            <w:r w:rsidR="00E84A93" w:rsidRPr="00207372">
              <w:rPr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 а также принятием ими решений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_Toc130481053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20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54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_Toc130481054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21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55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_Toc130481055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22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56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_Toc130481056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22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>
          <w:pPr>
            <w:tabs>
              <w:tab w:val="right" w:leader="dot" w:pos="9781"/>
            </w:tabs>
            <w:spacing w:after="100" w:line="276" w:lineRule="auto"/>
            <w:rPr>
              <w:noProof/>
              <w:sz w:val="22"/>
              <w:szCs w:val="22"/>
              <w:lang w:val="ru-RU" w:eastAsia="ru-RU"/>
            </w:rPr>
          </w:pPr>
          <w:hyperlink w:anchor="_Toc130481057" w:history="1"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eastAsia="ru-RU"/>
              </w:rPr>
              <w:t>V</w:t>
            </w:r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_Toc130481057 \h </w:instrTex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>23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58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24. Способы информирования заявителей  о порядке досудебного (внесудебного) обжалования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_Toc130481058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23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30481059" w:history="1">
            <w:r w:rsidR="00E84A93"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25. Формы и способы подачи заявителями жалобы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_Toc130481059 \h </w:instrTex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23</w:t>
            </w:r>
            <w:r w:rsidR="00E84A93"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>
          <w:pPr>
            <w:tabs>
              <w:tab w:val="right" w:leader="dot" w:pos="9781"/>
            </w:tabs>
            <w:spacing w:after="100" w:line="276" w:lineRule="auto"/>
            <w:rPr>
              <w:noProof/>
              <w:sz w:val="22"/>
              <w:szCs w:val="22"/>
              <w:lang w:val="ru-RU" w:eastAsia="ru-RU"/>
            </w:rPr>
          </w:pPr>
          <w:hyperlink w:anchor="_Toc130481060" w:history="1"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1</w:t>
            </w:r>
            <w:r w:rsidR="00207372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Форма решения о предоставлении муниципальной услуги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_Toc130481060 \h </w:instrTex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>26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>
          <w:pPr>
            <w:tabs>
              <w:tab w:val="right" w:leader="dot" w:pos="9781"/>
            </w:tabs>
            <w:spacing w:after="100" w:line="276" w:lineRule="auto"/>
            <w:rPr>
              <w:noProof/>
              <w:sz w:val="22"/>
              <w:szCs w:val="22"/>
              <w:lang w:val="ru-RU" w:eastAsia="ru-RU"/>
            </w:rPr>
          </w:pPr>
          <w:hyperlink w:anchor="_Toc130481061" w:history="1"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2</w:t>
            </w:r>
            <w:r w:rsidR="00207372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Форма решения о предоставлении муниципальной услуги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_Toc130481061 \h </w:instrTex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>35</w:t>
            </w:r>
            <w:r w:rsidR="00E84A93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4F0686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rPr>
              <w:sz w:val="22"/>
              <w:szCs w:val="22"/>
              <w:lang w:val="ru-RU" w:eastAsia="ru-RU"/>
            </w:rPr>
          </w:pPr>
          <w:hyperlink w:anchor="_Toc130481062" w:history="1">
            <w:r w:rsidR="003978BA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3</w:t>
            </w:r>
          </w:hyperlink>
          <w:r w:rsidR="00207372" w:rsidRPr="00207372">
            <w:rPr>
              <w:rFonts w:eastAsiaTheme="minorEastAsia"/>
              <w:noProof/>
              <w:color w:val="0000FF"/>
              <w:sz w:val="22"/>
              <w:szCs w:val="22"/>
              <w:lang w:val="ru-RU" w:eastAsia="ru-RU"/>
            </w:rPr>
            <w:t xml:space="preserve">. </w:t>
          </w:r>
          <w:r w:rsidR="00E84A93" w:rsidRPr="00207372">
            <w:rPr>
              <w:rFonts w:eastAsiaTheme="minorEastAsia"/>
              <w:sz w:val="22"/>
              <w:szCs w:val="22"/>
              <w:lang w:val="ru-RU" w:eastAsia="ru-RU"/>
            </w:rPr>
            <w:t xml:space="preserve">Форма решения об отказе  в предоставлении муниципальной услуги  </w:t>
          </w:r>
          <w:r w:rsidR="00207372" w:rsidRPr="00207372">
            <w:rPr>
              <w:rFonts w:eastAsiaTheme="minorEastAsia"/>
              <w:sz w:val="22"/>
              <w:szCs w:val="22"/>
              <w:lang w:val="ru-RU" w:eastAsia="ru-RU"/>
            </w:rPr>
            <w:t xml:space="preserve"> </w:t>
          </w:r>
          <w:r w:rsidR="00E84A93" w:rsidRPr="00207372">
            <w:rPr>
              <w:rFonts w:eastAsiaTheme="minorEastAsia"/>
              <w:sz w:val="22"/>
              <w:szCs w:val="22"/>
              <w:lang w:val="ru-RU" w:eastAsia="ru-RU"/>
            </w:rPr>
            <w:t xml:space="preserve">                           37</w:t>
          </w:r>
        </w:p>
        <w:p w:rsidR="004F0686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rPr>
              <w:color w:val="0000FF"/>
              <w:sz w:val="22"/>
              <w:szCs w:val="22"/>
              <w:u w:val="single"/>
              <w:lang w:val="ru-RU" w:eastAsia="ru-RU"/>
            </w:rPr>
          </w:pPr>
          <w:hyperlink w:anchor="_Toc130481064" w:history="1">
            <w:r w:rsidR="003978BA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4</w:t>
            </w:r>
            <w:r w:rsidR="00207372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 </w:t>
            </w:r>
          </w:hyperlink>
          <w:hyperlink w:anchor="_Toc130481065" w:history="1">
            <w:r w:rsidR="003978BA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 регулирующих предоставление муниципальной услуги</w:t>
            </w:r>
            <w:r w:rsidR="003978BA" w:rsidRPr="00207372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t>39</w:t>
            </w:r>
          </w:hyperlink>
        </w:p>
        <w:p w:rsidR="003978BA" w:rsidRPr="00207372" w:rsidRDefault="00E84A93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r w:rsidRPr="00207372">
            <w:rPr>
              <w:rFonts w:eastAsiaTheme="majorEastAsia"/>
              <w:noProof/>
              <w:sz w:val="22"/>
              <w:szCs w:val="22"/>
              <w:lang w:val="ru-RU" w:eastAsia="ru-RU"/>
            </w:rPr>
            <w:t>Приложение 5</w:t>
          </w:r>
          <w:r w:rsidR="00207372" w:rsidRPr="00207372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. </w:t>
          </w:r>
          <w:hyperlink w:anchor="_Toc130481066" w:history="1"/>
          <w:hyperlink w:anchor="_Toc130481067" w:history="1">
            <w:r w:rsidRPr="00207372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Форма запроса</w:t>
            </w:r>
            <w:r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_Toc130481067 \h </w:instrText>
            </w:r>
            <w:r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41</w:t>
            </w:r>
            <w:r w:rsidRPr="002073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rPr>
              <w:sz w:val="22"/>
              <w:szCs w:val="22"/>
              <w:lang w:val="ru-RU" w:eastAsia="ru-RU"/>
            </w:rPr>
          </w:pPr>
          <w:hyperlink w:anchor="_Toc130481068" w:history="1"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6</w:t>
            </w:r>
            <w:r w:rsidR="00207372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. </w:t>
            </w:r>
          </w:hyperlink>
          <w:hyperlink w:anchor="_Toc130481069" w:history="1">
            <w:r w:rsidR="00E84A93" w:rsidRPr="00207372">
              <w:rPr>
                <w:rFonts w:eastAsiaTheme="minorEastAsia"/>
                <w:color w:val="0000FF"/>
                <w:sz w:val="22"/>
                <w:szCs w:val="22"/>
                <w:u w:val="single"/>
                <w:lang w:val="ru-RU" w:eastAsia="ru-RU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instrText xml:space="preserve"> PAGEREF _Toc130481069 \h </w:instrText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>43</w:t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rPr>
              <w:color w:val="0000FF"/>
              <w:sz w:val="22"/>
              <w:szCs w:val="22"/>
              <w:u w:val="single"/>
              <w:lang w:val="ru-RU" w:eastAsia="ru-RU"/>
            </w:rPr>
          </w:pPr>
          <w:hyperlink w:anchor="_Toc130481070" w:history="1"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7</w:t>
            </w:r>
            <w:r w:rsidR="00207372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. </w:t>
            </w:r>
          </w:hyperlink>
          <w:hyperlink w:anchor="_Toc130481071" w:history="1">
            <w:r w:rsidR="00E84A93" w:rsidRPr="00207372">
              <w:rPr>
                <w:rFonts w:eastAsiaTheme="minorEastAsia"/>
                <w:color w:val="0000FF"/>
                <w:sz w:val="22"/>
                <w:szCs w:val="22"/>
                <w:u w:val="single"/>
                <w:lang w:val="ru-RU" w:eastAsia="ru-RU"/>
              </w:rPr>
              <w:t>Форма решения об отказе в приеме документов,</w:t>
            </w:r>
            <w:r w:rsidR="004F0686" w:rsidRPr="00207372">
              <w:rPr>
                <w:rFonts w:eastAsiaTheme="minorEastAsia"/>
                <w:color w:val="0000FF"/>
                <w:sz w:val="22"/>
                <w:szCs w:val="22"/>
                <w:u w:val="single"/>
                <w:lang w:val="ru-RU" w:eastAsia="ru-RU"/>
              </w:rPr>
              <w:t xml:space="preserve"> необходимых для предоставления</w:t>
            </w:r>
          </w:hyperlink>
        </w:p>
        <w:p w:rsidR="004F0686" w:rsidRPr="00207372" w:rsidRDefault="00E84A93" w:rsidP="004F0686">
          <w:pPr>
            <w:spacing w:after="200" w:line="276" w:lineRule="auto"/>
            <w:rPr>
              <w:rFonts w:eastAsia="Calibri"/>
              <w:sz w:val="22"/>
              <w:szCs w:val="22"/>
              <w:lang w:val="ru-RU" w:eastAsia="ru-RU"/>
            </w:rPr>
          </w:pPr>
          <w:r w:rsidRPr="00207372">
            <w:rPr>
              <w:rFonts w:eastAsiaTheme="minorHAnsi"/>
              <w:sz w:val="22"/>
              <w:szCs w:val="22"/>
              <w:lang w:val="ru-RU" w:eastAsia="ru-RU"/>
            </w:rPr>
            <w:t>муниципальной услуги                                                                                                                                      49</w:t>
          </w:r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rPr>
              <w:sz w:val="22"/>
              <w:szCs w:val="22"/>
              <w:lang w:val="ru-RU" w:eastAsia="ru-RU"/>
            </w:rPr>
          </w:pPr>
          <w:hyperlink w:anchor="_Toc130481073" w:history="1"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8</w:t>
            </w:r>
            <w:r w:rsidR="00207372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. </w:t>
            </w:r>
          </w:hyperlink>
          <w:hyperlink w:anchor="_Toc130481074" w:history="1">
            <w:r w:rsidR="00E84A93" w:rsidRPr="00207372">
              <w:rPr>
                <w:rFonts w:eastAsiaTheme="minorEastAsia"/>
                <w:color w:val="0000FF"/>
                <w:sz w:val="22"/>
                <w:szCs w:val="22"/>
                <w:u w:val="single"/>
                <w:lang w:val="ru-RU" w:eastAsia="ru-RU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instrText xml:space="preserve"> PAGEREF _Toc130481074 \h </w:instrText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>51</w:t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3978BA" w:rsidRPr="00207372" w:rsidRDefault="004D2D75" w:rsidP="00207372">
          <w:pPr>
            <w:tabs>
              <w:tab w:val="right" w:leader="dot" w:pos="9781"/>
            </w:tabs>
            <w:spacing w:after="100" w:line="276" w:lineRule="auto"/>
            <w:rPr>
              <w:sz w:val="22"/>
              <w:szCs w:val="22"/>
              <w:lang w:val="ru-RU" w:eastAsia="ru-RU"/>
            </w:rPr>
          </w:pPr>
          <w:hyperlink w:anchor="_Toc130481075" w:history="1">
            <w:r w:rsidR="00E84A93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9</w:t>
            </w:r>
            <w:r w:rsidR="00207372" w:rsidRPr="00207372">
              <w:rPr>
                <w:rFonts w:eastAsiaTheme="min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. </w:t>
            </w:r>
          </w:hyperlink>
          <w:hyperlink w:anchor="_Toc130481076" w:history="1">
            <w:r w:rsidR="00E84A93" w:rsidRPr="00207372">
              <w:rPr>
                <w:rFonts w:eastAsiaTheme="minorEastAsia"/>
                <w:color w:val="0000FF"/>
                <w:sz w:val="22"/>
                <w:szCs w:val="22"/>
                <w:u w:val="single"/>
                <w:lang w:val="ru-RU" w:eastAsia="ru-RU"/>
              </w:rPr>
              <w:t>Описание административных действий (процедур)  предоставления муниципальной услуги</w:t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tab/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instrText xml:space="preserve"> PAGEREF _Toc130481076 \h </w:instrText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9667DE">
              <w:rPr>
                <w:rFonts w:eastAsiaTheme="minorEastAsia"/>
                <w:noProof/>
                <w:webHidden/>
                <w:sz w:val="22"/>
                <w:szCs w:val="22"/>
                <w:lang w:val="ru-RU" w:eastAsia="ru-RU"/>
              </w:rPr>
              <w:t>53</w:t>
            </w:r>
            <w:r w:rsidR="00E84A93" w:rsidRPr="00207372">
              <w:rPr>
                <w:rFonts w:eastAsiaTheme="minorEastAsia"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D66394" w:rsidRPr="001130F9" w:rsidRDefault="00E84A93" w:rsidP="00207372">
          <w:pPr>
            <w:tabs>
              <w:tab w:val="right" w:leader="dot" w:pos="9781"/>
            </w:tabs>
            <w:spacing w:after="100" w:line="276" w:lineRule="auto"/>
            <w:ind w:left="220" w:hanging="220"/>
            <w:jc w:val="both"/>
            <w:rPr>
              <w:noProof/>
              <w:sz w:val="22"/>
              <w:szCs w:val="22"/>
              <w:lang w:val="ru-RU" w:eastAsia="ru-RU"/>
            </w:rPr>
          </w:pPr>
          <w:r w:rsidRPr="007A699C">
            <w:rPr>
              <w:rFonts w:eastAsiaTheme="majorEastAsia"/>
              <w:noProof/>
              <w:sz w:val="28"/>
              <w:szCs w:val="28"/>
              <w:lang w:val="ru-RU" w:eastAsia="ru-RU"/>
            </w:rPr>
            <w:fldChar w:fldCharType="end"/>
          </w:r>
        </w:p>
      </w:sdtContent>
    </w:sdt>
    <w:p w:rsidR="009C0034" w:rsidRPr="000714C5" w:rsidRDefault="00E84A93" w:rsidP="00CF1EF4">
      <w:pPr>
        <w:spacing w:after="200" w:line="276" w:lineRule="auto"/>
        <w:jc w:val="center"/>
        <w:rPr>
          <w:bCs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/>
        </w:rPr>
        <w:br w:type="page"/>
      </w:r>
      <w:bookmarkStart w:id="1" w:name="_Toc130481025"/>
      <w:r w:rsidRPr="000714C5">
        <w:rPr>
          <w:rFonts w:eastAsiaTheme="majorEastAsia"/>
          <w:bCs/>
          <w:sz w:val="28"/>
          <w:szCs w:val="28"/>
        </w:rPr>
        <w:lastRenderedPageBreak/>
        <w:t>I</w:t>
      </w:r>
      <w:r w:rsidRPr="000714C5">
        <w:rPr>
          <w:rFonts w:eastAsiaTheme="majorEastAsia"/>
          <w:bCs/>
          <w:sz w:val="28"/>
          <w:szCs w:val="28"/>
          <w:lang w:val="ru-RU"/>
        </w:rPr>
        <w:t>. Общие положения</w:t>
      </w:r>
      <w:bookmarkEnd w:id="1"/>
    </w:p>
    <w:p w:rsidR="00815BB3" w:rsidRPr="000714C5" w:rsidRDefault="00815BB3" w:rsidP="000714C5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9C0034" w:rsidRPr="000714C5" w:rsidRDefault="00E84A93" w:rsidP="000714C5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2" w:name="_Toc130481026"/>
      <w:r w:rsidRPr="000714C5">
        <w:rPr>
          <w:rFonts w:eastAsiaTheme="majorEastAsia"/>
          <w:bCs/>
          <w:sz w:val="28"/>
          <w:szCs w:val="28"/>
          <w:lang w:val="ru-RU"/>
        </w:rPr>
        <w:t xml:space="preserve">1. Предмет регулирования </w:t>
      </w:r>
      <w:r w:rsidR="00E04D17" w:rsidRPr="000714C5">
        <w:rPr>
          <w:rFonts w:eastAsiaTheme="majorEastAsia"/>
          <w:bCs/>
          <w:sz w:val="28"/>
          <w:szCs w:val="28"/>
          <w:lang w:val="ru-RU"/>
        </w:rPr>
        <w:t>А</w:t>
      </w:r>
      <w:r w:rsidRPr="000714C5">
        <w:rPr>
          <w:rFonts w:eastAsiaTheme="majorEastAsia"/>
          <w:bCs/>
          <w:sz w:val="28"/>
          <w:szCs w:val="28"/>
          <w:lang w:val="ru-RU"/>
        </w:rPr>
        <w:t>дминистративного регламента</w:t>
      </w:r>
      <w:bookmarkEnd w:id="2"/>
    </w:p>
    <w:p w:rsidR="00C802D4" w:rsidRPr="000714C5" w:rsidRDefault="00C802D4" w:rsidP="000714C5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41E06" w:rsidRPr="000714C5" w:rsidRDefault="00E84A93" w:rsidP="000714C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1.1.  Настоящий </w:t>
      </w:r>
      <w:r w:rsidR="00EF6C2C" w:rsidRPr="000714C5">
        <w:rPr>
          <w:rFonts w:eastAsiaTheme="minorHAnsi"/>
          <w:sz w:val="28"/>
          <w:szCs w:val="28"/>
          <w:lang w:val="ru-RU"/>
        </w:rPr>
        <w:t>А</w:t>
      </w:r>
      <w:r w:rsidRPr="000714C5">
        <w:rPr>
          <w:rFonts w:eastAsiaTheme="minorHAnsi"/>
          <w:sz w:val="28"/>
          <w:szCs w:val="28"/>
          <w:lang w:val="ru-RU"/>
        </w:rPr>
        <w:t xml:space="preserve">дминистративный регламент регулирует отношения, возникающие в связи с предоставлением </w:t>
      </w:r>
      <w:r w:rsidR="00894765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/>
        </w:rPr>
        <w:t xml:space="preserve">услуги </w:t>
      </w:r>
      <w:r w:rsidR="00A0746F" w:rsidRPr="000714C5">
        <w:rPr>
          <w:rFonts w:eastAsiaTheme="minorHAnsi"/>
          <w:sz w:val="28"/>
          <w:szCs w:val="28"/>
          <w:lang w:val="ru-RU"/>
        </w:rPr>
        <w:t>«</w:t>
      </w:r>
      <w:r w:rsidR="007A4914" w:rsidRPr="000714C5">
        <w:rPr>
          <w:rFonts w:eastAsiaTheme="minorHAnsi"/>
          <w:sz w:val="28"/>
          <w:szCs w:val="28"/>
          <w:lang w:val="ru-RU"/>
        </w:rPr>
        <w:t>Размещение сезонных (летних) кафе при стационарных предприятиях</w:t>
      </w:r>
      <w:r w:rsidR="00A0746F" w:rsidRPr="000714C5">
        <w:rPr>
          <w:rFonts w:eastAsiaTheme="minorHAnsi"/>
          <w:sz w:val="28"/>
          <w:szCs w:val="28"/>
          <w:lang w:val="ru-RU"/>
        </w:rPr>
        <w:t xml:space="preserve"> общественного питания</w:t>
      </w:r>
      <w:r w:rsidR="007A4914" w:rsidRPr="000714C5">
        <w:rPr>
          <w:rFonts w:eastAsiaTheme="minorHAnsi"/>
          <w:sz w:val="28"/>
          <w:szCs w:val="28"/>
          <w:lang w:val="ru-RU"/>
        </w:rPr>
        <w:t xml:space="preserve"> на территории </w:t>
      </w:r>
      <w:r w:rsidR="007A699C">
        <w:rPr>
          <w:rFonts w:eastAsiaTheme="minorHAnsi"/>
          <w:sz w:val="28"/>
          <w:szCs w:val="28"/>
          <w:lang w:val="ru-RU"/>
        </w:rPr>
        <w:t xml:space="preserve">городского округа Лыткарино </w:t>
      </w:r>
      <w:r w:rsidR="007A4914" w:rsidRPr="000714C5">
        <w:rPr>
          <w:rFonts w:eastAsiaTheme="minorHAnsi"/>
          <w:sz w:val="28"/>
          <w:szCs w:val="28"/>
          <w:lang w:val="ru-RU"/>
        </w:rPr>
        <w:t>Московской области</w:t>
      </w:r>
      <w:r w:rsidR="00A0746F" w:rsidRPr="000714C5">
        <w:rPr>
          <w:rFonts w:eastAsiaTheme="minorHAnsi"/>
          <w:sz w:val="28"/>
          <w:szCs w:val="28"/>
          <w:lang w:val="ru-RU"/>
        </w:rPr>
        <w:t xml:space="preserve">» </w:t>
      </w:r>
      <w:r w:rsidRPr="000714C5">
        <w:rPr>
          <w:rFonts w:eastAsiaTheme="minorHAnsi"/>
          <w:sz w:val="28"/>
          <w:szCs w:val="28"/>
          <w:lang w:val="ru-RU"/>
        </w:rPr>
        <w:t>(далее –</w:t>
      </w:r>
      <w:r w:rsidR="00894765" w:rsidRPr="000714C5">
        <w:rPr>
          <w:rFonts w:eastAsiaTheme="minorHAnsi"/>
          <w:sz w:val="28"/>
          <w:szCs w:val="28"/>
          <w:lang w:val="ru-RU"/>
        </w:rPr>
        <w:t xml:space="preserve"> </w:t>
      </w:r>
      <w:r w:rsidR="0023690B" w:rsidRPr="000714C5">
        <w:rPr>
          <w:rFonts w:eastAsiaTheme="minorHAnsi"/>
          <w:sz w:val="28"/>
          <w:szCs w:val="28"/>
          <w:lang w:val="ru-RU"/>
        </w:rPr>
        <w:t>муниципальн</w:t>
      </w:r>
      <w:r w:rsidR="00DE18BF" w:rsidRPr="000714C5">
        <w:rPr>
          <w:rFonts w:eastAsiaTheme="minorHAnsi"/>
          <w:sz w:val="28"/>
          <w:szCs w:val="28"/>
          <w:lang w:val="ru-RU"/>
        </w:rPr>
        <w:t xml:space="preserve">ая </w:t>
      </w:r>
      <w:r w:rsidR="001D73B8" w:rsidRPr="000714C5">
        <w:rPr>
          <w:rFonts w:eastAsiaTheme="minorHAnsi"/>
          <w:sz w:val="28"/>
          <w:szCs w:val="28"/>
          <w:lang w:val="ru-RU"/>
        </w:rPr>
        <w:t xml:space="preserve">услуга) </w:t>
      </w:r>
      <w:r w:rsidR="00D0268B">
        <w:rPr>
          <w:rFonts w:eastAsiaTheme="minorHAnsi"/>
          <w:sz w:val="28"/>
          <w:szCs w:val="28"/>
          <w:lang w:val="ru-RU"/>
        </w:rPr>
        <w:t>Администрацией городского округа Лыткарино Московской области</w:t>
      </w:r>
      <w:r w:rsidR="0039502F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 xml:space="preserve">(далее – </w:t>
      </w:r>
      <w:r w:rsidR="0080129C" w:rsidRPr="000714C5">
        <w:rPr>
          <w:rFonts w:eastAsiaTheme="minorHAnsi"/>
          <w:sz w:val="28"/>
          <w:szCs w:val="28"/>
          <w:lang w:val="ru-RU"/>
        </w:rPr>
        <w:t>Администрация</w:t>
      </w:r>
      <w:r w:rsidRPr="000714C5">
        <w:rPr>
          <w:rFonts w:eastAsiaTheme="minorHAnsi"/>
          <w:sz w:val="28"/>
          <w:szCs w:val="28"/>
          <w:lang w:val="ru-RU"/>
        </w:rPr>
        <w:t>).</w:t>
      </w:r>
    </w:p>
    <w:p w:rsidR="00AE4560" w:rsidRPr="000714C5" w:rsidRDefault="00E84A93" w:rsidP="000714C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1.2. </w:t>
      </w:r>
      <w:r w:rsidR="00EF6C2C" w:rsidRPr="000714C5">
        <w:rPr>
          <w:rFonts w:eastAsiaTheme="minorHAnsi"/>
          <w:sz w:val="28"/>
          <w:szCs w:val="28"/>
          <w:lang w:val="ru-RU"/>
        </w:rPr>
        <w:t>Настоящий А</w:t>
      </w:r>
      <w:r w:rsidRPr="000714C5">
        <w:rPr>
          <w:rFonts w:eastAsiaTheme="minorHAnsi"/>
          <w:sz w:val="28"/>
          <w:szCs w:val="28"/>
          <w:lang w:val="ru-RU"/>
        </w:rPr>
        <w:t xml:space="preserve">дминистративный регламент устанавливает порядок предоставления </w:t>
      </w:r>
      <w:r w:rsidR="00D81373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/>
        </w:rPr>
        <w:t xml:space="preserve">услуги и стандарт </w:t>
      </w:r>
      <w:r w:rsidR="0082056E" w:rsidRPr="000714C5">
        <w:rPr>
          <w:rFonts w:eastAsiaTheme="minorHAnsi"/>
          <w:sz w:val="28"/>
          <w:szCs w:val="28"/>
          <w:lang w:val="ru-RU"/>
        </w:rPr>
        <w:t xml:space="preserve">ее </w:t>
      </w:r>
      <w:r w:rsidRPr="000714C5">
        <w:rPr>
          <w:rFonts w:eastAsiaTheme="minorHAnsi"/>
          <w:sz w:val="28"/>
          <w:szCs w:val="28"/>
          <w:lang w:val="ru-RU"/>
        </w:rPr>
        <w:t>предоставления, состав</w:t>
      </w:r>
      <w:r w:rsidR="004308CF" w:rsidRPr="000714C5">
        <w:rPr>
          <w:rFonts w:eastAsiaTheme="minorHAnsi"/>
          <w:sz w:val="28"/>
          <w:szCs w:val="28"/>
          <w:lang w:val="ru-RU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A20A7C" w:rsidRPr="000714C5">
        <w:rPr>
          <w:rFonts w:eastAsiaTheme="minorHAnsi"/>
          <w:sz w:val="28"/>
          <w:szCs w:val="28"/>
          <w:lang w:val="ru-RU"/>
        </w:rPr>
        <w:t xml:space="preserve">в электронной форме, формы контроля </w:t>
      </w:r>
      <w:r w:rsidR="007A4BC3">
        <w:rPr>
          <w:rFonts w:eastAsiaTheme="minorHAnsi"/>
          <w:sz w:val="28"/>
          <w:szCs w:val="28"/>
          <w:lang w:val="ru-RU"/>
        </w:rPr>
        <w:br/>
      </w:r>
      <w:r w:rsidR="00A20A7C" w:rsidRPr="000714C5">
        <w:rPr>
          <w:rFonts w:eastAsiaTheme="minorHAnsi"/>
          <w:sz w:val="28"/>
          <w:szCs w:val="28"/>
          <w:lang w:val="ru-RU"/>
        </w:rPr>
        <w:t>за исполнением административного регламента и досудебный (внесудебный) порядок обжалования решений и действий (бездействия)</w:t>
      </w:r>
      <w:r w:rsidR="004308CF" w:rsidRPr="000714C5">
        <w:rPr>
          <w:rFonts w:eastAsiaTheme="minorHAnsi"/>
          <w:sz w:val="28"/>
          <w:szCs w:val="28"/>
          <w:lang w:val="ru-RU"/>
        </w:rPr>
        <w:t xml:space="preserve"> выполнения административных процедур </w:t>
      </w:r>
      <w:r w:rsidR="0080129C" w:rsidRPr="000714C5">
        <w:rPr>
          <w:rFonts w:eastAsiaTheme="minorHAnsi"/>
          <w:sz w:val="28"/>
          <w:szCs w:val="28"/>
          <w:lang w:val="ru-RU"/>
        </w:rPr>
        <w:t>Администрации</w:t>
      </w:r>
      <w:r w:rsidR="00C94596" w:rsidRPr="000714C5">
        <w:rPr>
          <w:rFonts w:eastAsiaTheme="minorHAnsi"/>
          <w:sz w:val="28"/>
          <w:szCs w:val="28"/>
          <w:lang w:val="ru-RU"/>
        </w:rPr>
        <w:t xml:space="preserve">, </w:t>
      </w:r>
      <w:r w:rsidR="004308CF" w:rsidRPr="000714C5">
        <w:rPr>
          <w:rFonts w:eastAsiaTheme="minorHAnsi"/>
          <w:sz w:val="28"/>
          <w:szCs w:val="28"/>
          <w:lang w:val="ru-RU"/>
        </w:rPr>
        <w:t xml:space="preserve">а также должностных лиц, </w:t>
      </w:r>
      <w:r w:rsidR="0030560E" w:rsidRPr="000714C5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308CF" w:rsidRPr="000714C5">
        <w:rPr>
          <w:rFonts w:eastAsiaTheme="minorHAnsi"/>
          <w:sz w:val="28"/>
          <w:szCs w:val="28"/>
          <w:lang w:val="ru-RU"/>
        </w:rPr>
        <w:t>служащих, работников.</w:t>
      </w:r>
    </w:p>
    <w:p w:rsidR="00545EF6" w:rsidRPr="000714C5" w:rsidRDefault="00E84A93" w:rsidP="000714C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1.3. Термины и определения, используемые в настоящем Административном регламенте</w:t>
      </w:r>
      <w:r w:rsidR="00EE2FC3" w:rsidRPr="000714C5">
        <w:rPr>
          <w:rFonts w:eastAsiaTheme="minorHAnsi"/>
          <w:sz w:val="28"/>
          <w:szCs w:val="28"/>
          <w:lang w:val="ru-RU"/>
        </w:rPr>
        <w:t>:</w:t>
      </w:r>
      <w:r w:rsidRPr="000714C5">
        <w:rPr>
          <w:rFonts w:eastAsiaTheme="minorHAnsi"/>
          <w:sz w:val="28"/>
          <w:szCs w:val="28"/>
          <w:lang w:val="ru-RU"/>
        </w:rPr>
        <w:t xml:space="preserve"> </w:t>
      </w:r>
    </w:p>
    <w:p w:rsidR="000F7183" w:rsidRPr="000714C5" w:rsidRDefault="00E84A93" w:rsidP="000714C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1.3.1. </w:t>
      </w:r>
      <w:r w:rsidR="000714C5" w:rsidRPr="00B5721E">
        <w:rPr>
          <w:rFonts w:eastAsiaTheme="minorHAnsi"/>
          <w:sz w:val="28"/>
          <w:szCs w:val="28"/>
          <w:lang w:val="ru-RU"/>
        </w:rPr>
        <w:t xml:space="preserve">ВИС (ведомственная информационная система) </w:t>
      </w:r>
      <w:r w:rsidR="007A4914" w:rsidRPr="00B5721E">
        <w:rPr>
          <w:rFonts w:eastAsiaTheme="minorHAnsi"/>
          <w:sz w:val="28"/>
          <w:szCs w:val="28"/>
          <w:lang w:val="ru-RU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</w:t>
      </w:r>
      <w:r w:rsidR="007A4914" w:rsidRPr="000714C5">
        <w:rPr>
          <w:rFonts w:eastAsiaTheme="minorHAnsi"/>
          <w:sz w:val="28"/>
          <w:szCs w:val="28"/>
          <w:lang w:val="ru-RU"/>
        </w:rPr>
        <w:t>ударственных органов Московской области, органов местного самоуправления муниципальных образований Московской области».</w:t>
      </w:r>
      <w:r w:rsidRPr="000714C5">
        <w:rPr>
          <w:rFonts w:eastAsiaTheme="minorHAnsi"/>
          <w:sz w:val="28"/>
          <w:szCs w:val="28"/>
          <w:lang w:val="ru-RU"/>
        </w:rPr>
        <w:t xml:space="preserve"> </w:t>
      </w:r>
    </w:p>
    <w:p w:rsidR="00C676B7" w:rsidRPr="006406C7" w:rsidRDefault="00E84A93" w:rsidP="00C676B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1.3.2. </w:t>
      </w:r>
      <w:r w:rsidRPr="006406C7">
        <w:rPr>
          <w:sz w:val="28"/>
          <w:szCs w:val="28"/>
          <w:lang w:val="ru-RU"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A0746F" w:rsidRPr="000714C5" w:rsidRDefault="00E84A93" w:rsidP="00B5721E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5721E">
        <w:rPr>
          <w:rFonts w:eastAsiaTheme="minorHAnsi"/>
          <w:sz w:val="28"/>
          <w:szCs w:val="28"/>
          <w:lang w:val="ru-RU"/>
        </w:rPr>
        <w:t>1.3.</w:t>
      </w:r>
      <w:r w:rsidR="00C676B7">
        <w:rPr>
          <w:rFonts w:eastAsiaTheme="minorHAnsi"/>
          <w:sz w:val="28"/>
          <w:szCs w:val="28"/>
          <w:lang w:val="ru-RU"/>
        </w:rPr>
        <w:t>3</w:t>
      </w:r>
      <w:r w:rsidR="00EE2FC3" w:rsidRPr="00B5721E">
        <w:rPr>
          <w:rFonts w:eastAsiaTheme="minorHAnsi"/>
          <w:sz w:val="28"/>
          <w:szCs w:val="28"/>
          <w:lang w:val="ru-RU"/>
        </w:rPr>
        <w:t xml:space="preserve">. РПГУ - государственная информационная система </w:t>
      </w:r>
      <w:r w:rsidR="00C676B7">
        <w:rPr>
          <w:rFonts w:eastAsiaTheme="minorHAnsi"/>
          <w:sz w:val="28"/>
          <w:szCs w:val="28"/>
          <w:lang w:val="ru-RU"/>
        </w:rPr>
        <w:br/>
      </w:r>
      <w:r w:rsidR="00EE2FC3" w:rsidRPr="00B5721E">
        <w:rPr>
          <w:rFonts w:eastAsiaTheme="minorHAnsi"/>
          <w:sz w:val="28"/>
          <w:szCs w:val="28"/>
          <w:lang w:val="ru-RU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B5721E">
        <w:rPr>
          <w:rFonts w:eastAsiaTheme="minorHAnsi"/>
          <w:sz w:val="28"/>
          <w:szCs w:val="28"/>
        </w:rPr>
        <w:t>www</w:t>
      </w:r>
      <w:r w:rsidR="00E24C12" w:rsidRPr="000714C5">
        <w:rPr>
          <w:rFonts w:eastAsiaTheme="minorHAnsi"/>
          <w:sz w:val="28"/>
          <w:szCs w:val="28"/>
          <w:lang w:val="ru-RU"/>
        </w:rPr>
        <w:t>.</w:t>
      </w:r>
      <w:proofErr w:type="spellStart"/>
      <w:r w:rsidR="00E24C12" w:rsidRPr="000714C5">
        <w:rPr>
          <w:rFonts w:eastAsiaTheme="minorHAnsi"/>
          <w:sz w:val="28"/>
          <w:szCs w:val="28"/>
        </w:rPr>
        <w:t>uslugi</w:t>
      </w:r>
      <w:proofErr w:type="spellEnd"/>
      <w:r w:rsidR="00E24C12" w:rsidRPr="000714C5">
        <w:rPr>
          <w:rFonts w:eastAsiaTheme="minorHAnsi"/>
          <w:sz w:val="28"/>
          <w:szCs w:val="28"/>
          <w:lang w:val="ru-RU"/>
        </w:rPr>
        <w:t>.</w:t>
      </w:r>
      <w:proofErr w:type="spellStart"/>
      <w:r w:rsidR="00E24C12" w:rsidRPr="000714C5">
        <w:rPr>
          <w:rFonts w:eastAsiaTheme="minorHAnsi"/>
          <w:sz w:val="28"/>
          <w:szCs w:val="28"/>
        </w:rPr>
        <w:t>mosreg</w:t>
      </w:r>
      <w:proofErr w:type="spellEnd"/>
      <w:r w:rsidR="00E24C12" w:rsidRPr="000714C5">
        <w:rPr>
          <w:rFonts w:eastAsiaTheme="minorHAnsi"/>
          <w:sz w:val="28"/>
          <w:szCs w:val="28"/>
          <w:lang w:val="ru-RU"/>
        </w:rPr>
        <w:t>.</w:t>
      </w:r>
      <w:proofErr w:type="spellStart"/>
      <w:r w:rsidR="00E24C12" w:rsidRPr="000714C5">
        <w:rPr>
          <w:rFonts w:eastAsiaTheme="minorHAnsi"/>
          <w:sz w:val="28"/>
          <w:szCs w:val="28"/>
        </w:rPr>
        <w:t>ru</w:t>
      </w:r>
      <w:proofErr w:type="spellEnd"/>
      <w:r w:rsidR="00D44D7B" w:rsidRPr="000714C5">
        <w:rPr>
          <w:rFonts w:eastAsiaTheme="minorHAnsi"/>
          <w:sz w:val="28"/>
          <w:szCs w:val="28"/>
          <w:lang w:val="ru-RU"/>
        </w:rPr>
        <w:t>.</w:t>
      </w:r>
      <w:r w:rsidRPr="000714C5">
        <w:rPr>
          <w:rFonts w:eastAsiaTheme="minorHAnsi"/>
          <w:sz w:val="28"/>
          <w:szCs w:val="28"/>
          <w:lang w:val="ru-RU"/>
        </w:rPr>
        <w:t xml:space="preserve"> </w:t>
      </w:r>
    </w:p>
    <w:p w:rsidR="00EE2FC3" w:rsidRPr="00B5721E" w:rsidRDefault="00E84A93" w:rsidP="00B5721E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1.3.</w:t>
      </w:r>
      <w:r w:rsidR="00C676B7">
        <w:rPr>
          <w:rFonts w:eastAsiaTheme="minorHAnsi"/>
          <w:sz w:val="28"/>
          <w:szCs w:val="28"/>
          <w:lang w:val="ru-RU"/>
        </w:rPr>
        <w:t>4</w:t>
      </w:r>
      <w:r w:rsidR="00C07D5C" w:rsidRPr="00B5721E">
        <w:rPr>
          <w:rFonts w:eastAsiaTheme="minorHAnsi"/>
          <w:sz w:val="28"/>
          <w:szCs w:val="28"/>
          <w:lang w:val="ru-RU"/>
        </w:rPr>
        <w:t xml:space="preserve">. </w:t>
      </w:r>
      <w:r w:rsidR="00A0746F" w:rsidRPr="00B5721E">
        <w:rPr>
          <w:rFonts w:eastAsiaTheme="minorHAnsi"/>
          <w:sz w:val="28"/>
          <w:szCs w:val="28"/>
          <w:lang w:val="ru-RU"/>
        </w:rPr>
        <w:t>МВК -</w:t>
      </w:r>
      <w:r w:rsidR="00A0746F" w:rsidRPr="00B5721E">
        <w:rPr>
          <w:rFonts w:eastAsiaTheme="minorHAnsi"/>
          <w:b/>
          <w:bCs/>
          <w:sz w:val="28"/>
          <w:szCs w:val="28"/>
          <w:lang w:val="ru-RU"/>
        </w:rPr>
        <w:t xml:space="preserve"> </w:t>
      </w:r>
      <w:r w:rsidR="00A0746F" w:rsidRPr="00B5721E">
        <w:rPr>
          <w:rFonts w:eastAsiaTheme="minorHAnsi"/>
          <w:sz w:val="28"/>
          <w:szCs w:val="28"/>
          <w:lang w:val="ru-RU"/>
        </w:rPr>
        <w:t xml:space="preserve">Московская областная межведомственная комиссия </w:t>
      </w:r>
      <w:r w:rsidR="00C676B7">
        <w:rPr>
          <w:rFonts w:eastAsiaTheme="minorHAnsi"/>
          <w:sz w:val="28"/>
          <w:szCs w:val="28"/>
          <w:lang w:val="ru-RU"/>
        </w:rPr>
        <w:br/>
      </w:r>
      <w:r w:rsidR="00A0746F" w:rsidRPr="00B5721E">
        <w:rPr>
          <w:rFonts w:eastAsiaTheme="minorHAnsi"/>
          <w:sz w:val="28"/>
          <w:szCs w:val="28"/>
          <w:lang w:val="ru-RU"/>
        </w:rPr>
        <w:t xml:space="preserve">по </w:t>
      </w:r>
      <w:r w:rsidR="00C07D5C" w:rsidRPr="00B5721E">
        <w:rPr>
          <w:rFonts w:eastAsiaTheme="minorHAnsi"/>
          <w:sz w:val="28"/>
          <w:szCs w:val="28"/>
          <w:lang w:val="ru-RU"/>
        </w:rPr>
        <w:t>вопросам потребительского рынка</w:t>
      </w:r>
      <w:r w:rsidR="00C676B7">
        <w:rPr>
          <w:rFonts w:eastAsiaTheme="minorHAnsi"/>
          <w:sz w:val="28"/>
          <w:szCs w:val="28"/>
          <w:lang w:val="ru-RU"/>
        </w:rPr>
        <w:t xml:space="preserve">, образованная в соответствии </w:t>
      </w:r>
      <w:r w:rsidR="00C676B7">
        <w:rPr>
          <w:rFonts w:eastAsiaTheme="minorHAnsi"/>
          <w:sz w:val="28"/>
          <w:szCs w:val="28"/>
          <w:lang w:val="ru-RU"/>
        </w:rPr>
        <w:br/>
        <w:t>с п</w:t>
      </w:r>
      <w:r w:rsidR="00C676B7" w:rsidRPr="00C676B7">
        <w:rPr>
          <w:rFonts w:eastAsiaTheme="minorHAnsi"/>
          <w:sz w:val="28"/>
          <w:szCs w:val="28"/>
          <w:lang w:val="ru-RU"/>
        </w:rPr>
        <w:t>остановление</w:t>
      </w:r>
      <w:r w:rsidR="00C676B7">
        <w:rPr>
          <w:rFonts w:eastAsiaTheme="minorHAnsi"/>
          <w:sz w:val="28"/>
          <w:szCs w:val="28"/>
          <w:lang w:val="ru-RU"/>
        </w:rPr>
        <w:t>м</w:t>
      </w:r>
      <w:r w:rsidR="00C676B7" w:rsidRPr="00C676B7">
        <w:rPr>
          <w:rFonts w:eastAsiaTheme="minorHAnsi"/>
          <w:sz w:val="28"/>
          <w:szCs w:val="28"/>
          <w:lang w:val="ru-RU"/>
        </w:rPr>
        <w:t xml:space="preserve"> Правительства Московской области от </w:t>
      </w:r>
      <w:r w:rsidR="00C676B7">
        <w:rPr>
          <w:rFonts w:eastAsiaTheme="minorHAnsi"/>
          <w:sz w:val="28"/>
          <w:szCs w:val="28"/>
          <w:lang w:val="ru-RU"/>
        </w:rPr>
        <w:t>01.07.</w:t>
      </w:r>
      <w:r w:rsidR="00C676B7" w:rsidRPr="00C676B7">
        <w:rPr>
          <w:rFonts w:eastAsiaTheme="minorHAnsi"/>
          <w:sz w:val="28"/>
          <w:szCs w:val="28"/>
          <w:lang w:val="ru-RU"/>
        </w:rPr>
        <w:t xml:space="preserve">2014 </w:t>
      </w:r>
      <w:r w:rsidR="00C676B7">
        <w:rPr>
          <w:rFonts w:eastAsiaTheme="minorHAnsi"/>
          <w:sz w:val="28"/>
          <w:szCs w:val="28"/>
          <w:lang w:val="ru-RU"/>
        </w:rPr>
        <w:t xml:space="preserve">№ </w:t>
      </w:r>
      <w:r w:rsidR="00C676B7" w:rsidRPr="00C676B7">
        <w:rPr>
          <w:rFonts w:eastAsiaTheme="minorHAnsi"/>
          <w:sz w:val="28"/>
          <w:szCs w:val="28"/>
          <w:lang w:val="ru-RU"/>
        </w:rPr>
        <w:t>514/26</w:t>
      </w:r>
      <w:r w:rsidR="00C676B7">
        <w:rPr>
          <w:rFonts w:eastAsiaTheme="minorHAnsi"/>
          <w:sz w:val="28"/>
          <w:szCs w:val="28"/>
          <w:lang w:val="ru-RU"/>
        </w:rPr>
        <w:t xml:space="preserve"> </w:t>
      </w:r>
      <w:r w:rsidR="00C676B7">
        <w:rPr>
          <w:rFonts w:eastAsiaTheme="minorHAnsi"/>
          <w:sz w:val="28"/>
          <w:szCs w:val="28"/>
          <w:lang w:val="ru-RU"/>
        </w:rPr>
        <w:br/>
      </w:r>
      <w:r w:rsidR="00C676B7">
        <w:rPr>
          <w:rFonts w:eastAsiaTheme="minorHAnsi"/>
          <w:sz w:val="28"/>
          <w:szCs w:val="28"/>
          <w:lang w:val="ru-RU"/>
        </w:rPr>
        <w:lastRenderedPageBreak/>
        <w:t>«</w:t>
      </w:r>
      <w:r w:rsidR="00C676B7" w:rsidRPr="00C676B7">
        <w:rPr>
          <w:rFonts w:eastAsiaTheme="minorHAnsi"/>
          <w:sz w:val="28"/>
          <w:szCs w:val="28"/>
          <w:lang w:val="ru-RU"/>
        </w:rPr>
        <w:t>О Московской областной межведомственной комиссии по вопросам потребительского рынка</w:t>
      </w:r>
      <w:r w:rsidR="00C676B7">
        <w:rPr>
          <w:rFonts w:eastAsiaTheme="minorHAnsi"/>
          <w:sz w:val="28"/>
          <w:szCs w:val="28"/>
          <w:lang w:val="ru-RU"/>
        </w:rPr>
        <w:t>».</w:t>
      </w:r>
      <w:hyperlink w:history="1"/>
    </w:p>
    <w:p w:rsidR="00A0746F" w:rsidRPr="000714C5" w:rsidRDefault="00E84A93" w:rsidP="00B5721E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5721E">
        <w:rPr>
          <w:rFonts w:eastAsiaTheme="minorHAnsi"/>
          <w:sz w:val="28"/>
          <w:szCs w:val="28"/>
          <w:lang w:val="ru-RU"/>
        </w:rPr>
        <w:t>1.3.</w:t>
      </w:r>
      <w:r w:rsidR="00C676B7">
        <w:rPr>
          <w:rFonts w:eastAsiaTheme="minorHAnsi"/>
          <w:sz w:val="28"/>
          <w:szCs w:val="28"/>
          <w:lang w:val="ru-RU"/>
        </w:rPr>
        <w:t>5</w:t>
      </w:r>
      <w:r w:rsidR="00EE2FC3" w:rsidRPr="00B5721E">
        <w:rPr>
          <w:rFonts w:eastAsiaTheme="minorHAnsi"/>
          <w:sz w:val="28"/>
          <w:szCs w:val="28"/>
          <w:lang w:val="ru-RU"/>
        </w:rPr>
        <w:t xml:space="preserve">. Личный кабинет - сервис РПГУ, позволяющий заявителю получать </w:t>
      </w:r>
      <w:r w:rsidR="00EE2FC3" w:rsidRPr="000714C5">
        <w:rPr>
          <w:rFonts w:eastAsiaTheme="minorHAnsi"/>
          <w:sz w:val="28"/>
          <w:szCs w:val="28"/>
          <w:lang w:val="ru-RU"/>
        </w:rPr>
        <w:t>информацию о ходе обработки запросов, поданных посредством РПГУ.</w:t>
      </w:r>
    </w:p>
    <w:p w:rsidR="007A4914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1.3.6</w:t>
      </w:r>
      <w:r w:rsidR="00A0746F" w:rsidRPr="000714C5">
        <w:rPr>
          <w:rFonts w:eastAsiaTheme="minorHAnsi"/>
          <w:sz w:val="28"/>
          <w:szCs w:val="28"/>
          <w:lang w:val="ru-RU"/>
        </w:rPr>
        <w:t xml:space="preserve">. </w:t>
      </w:r>
      <w:r w:rsidRPr="000714C5">
        <w:rPr>
          <w:rFonts w:eastAsiaTheme="minorHAnsi"/>
          <w:sz w:val="28"/>
          <w:szCs w:val="28"/>
          <w:lang w:val="ru-RU"/>
        </w:rPr>
        <w:t>Стационарные предприятия общественного питания –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:rsidR="007A4914" w:rsidRPr="00B5721E" w:rsidRDefault="00E84A93" w:rsidP="00B5721E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1.3.7</w:t>
      </w:r>
      <w:r w:rsidR="00A0746F" w:rsidRPr="000714C5">
        <w:rPr>
          <w:rFonts w:eastAsiaTheme="minorHAnsi"/>
          <w:sz w:val="28"/>
          <w:szCs w:val="28"/>
          <w:lang w:val="ru-RU"/>
        </w:rPr>
        <w:t xml:space="preserve">. </w:t>
      </w:r>
      <w:r w:rsidRPr="000714C5">
        <w:rPr>
          <w:rFonts w:eastAsiaTheme="minorHAnsi"/>
          <w:sz w:val="28"/>
          <w:szCs w:val="28"/>
          <w:lang w:val="ru-RU"/>
        </w:rPr>
        <w:t>Сезонные (летние) кафе</w:t>
      </w:r>
      <w:r w:rsidR="00992E9D">
        <w:rPr>
          <w:rFonts w:eastAsiaTheme="minorHAnsi"/>
          <w:sz w:val="28"/>
          <w:szCs w:val="28"/>
          <w:lang w:val="ru-RU"/>
        </w:rPr>
        <w:t xml:space="preserve"> -</w:t>
      </w:r>
      <w:r w:rsidRPr="00B5721E">
        <w:rPr>
          <w:rFonts w:eastAsiaTheme="minorHAnsi"/>
          <w:sz w:val="28"/>
          <w:szCs w:val="28"/>
          <w:lang w:val="ru-RU"/>
        </w:rPr>
        <w:t xml:space="preserve"> временные сооружения или временные конструкции, установленные и оборудованные в соответствии с порядком, предусмотренном в муниципальном образовании и предназначенные </w:t>
      </w:r>
      <w:r w:rsidR="00992E9D">
        <w:rPr>
          <w:rFonts w:eastAsiaTheme="minorHAnsi"/>
          <w:sz w:val="28"/>
          <w:szCs w:val="28"/>
          <w:lang w:val="ru-RU"/>
        </w:rPr>
        <w:t xml:space="preserve">                          </w:t>
      </w:r>
      <w:r w:rsidRPr="00B5721E">
        <w:rPr>
          <w:rFonts w:eastAsiaTheme="minorHAnsi"/>
          <w:sz w:val="28"/>
          <w:szCs w:val="28"/>
          <w:lang w:val="ru-RU"/>
        </w:rPr>
        <w:t>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:rsidR="00885ECC" w:rsidRPr="00B5721E" w:rsidRDefault="00E84A93" w:rsidP="00B5721E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5721E">
        <w:rPr>
          <w:rFonts w:eastAsiaTheme="minorHAnsi"/>
          <w:sz w:val="28"/>
          <w:szCs w:val="28"/>
          <w:lang w:val="ru-RU"/>
        </w:rPr>
        <w:t>1.3.8. Договор -</w:t>
      </w:r>
      <w:r w:rsidRPr="00D7067A">
        <w:rPr>
          <w:rFonts w:eastAsiaTheme="minorHAnsi"/>
          <w:sz w:val="28"/>
          <w:szCs w:val="28"/>
          <w:lang w:val="ru-RU"/>
        </w:rPr>
        <w:t xml:space="preserve"> </w:t>
      </w:r>
      <w:r w:rsidR="005A4084" w:rsidRPr="00B5721E">
        <w:rPr>
          <w:rFonts w:eastAsiaTheme="minorHAnsi"/>
          <w:sz w:val="28"/>
          <w:szCs w:val="28"/>
          <w:lang w:val="ru-RU"/>
        </w:rPr>
        <w:t>договор размещения</w:t>
      </w:r>
      <w:r w:rsidRPr="00B5721E">
        <w:rPr>
          <w:rFonts w:eastAsiaTheme="minorHAnsi"/>
          <w:sz w:val="28"/>
          <w:szCs w:val="28"/>
          <w:lang w:val="ru-RU"/>
        </w:rPr>
        <w:t xml:space="preserve"> сезонного (летнего) кафе </w:t>
      </w:r>
      <w:r w:rsidR="00C676B7">
        <w:rPr>
          <w:rFonts w:eastAsiaTheme="minorHAnsi"/>
          <w:sz w:val="28"/>
          <w:szCs w:val="28"/>
          <w:lang w:val="ru-RU"/>
        </w:rPr>
        <w:br/>
      </w:r>
      <w:r w:rsidRPr="00B5721E">
        <w:rPr>
          <w:rFonts w:eastAsiaTheme="minorHAnsi"/>
          <w:sz w:val="28"/>
          <w:szCs w:val="28"/>
          <w:lang w:val="ru-RU"/>
        </w:rPr>
        <w:t>при стационарном предприятии общественного питания.</w:t>
      </w:r>
    </w:p>
    <w:p w:rsidR="00047110" w:rsidRPr="00B5721E" w:rsidRDefault="00E84A93" w:rsidP="00B5721E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5721E">
        <w:rPr>
          <w:rFonts w:eastAsiaTheme="minorHAnsi"/>
          <w:sz w:val="28"/>
          <w:szCs w:val="28"/>
          <w:lang w:val="ru-RU"/>
        </w:rPr>
        <w:t xml:space="preserve">1.3.9. </w:t>
      </w:r>
      <w:r w:rsidRPr="00F07201">
        <w:rPr>
          <w:rFonts w:eastAsiaTheme="minorHAnsi"/>
          <w:sz w:val="28"/>
          <w:szCs w:val="28"/>
          <w:lang w:val="ru-RU"/>
        </w:rPr>
        <w:t>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:rsidR="00885ECC" w:rsidRPr="00B5721E" w:rsidRDefault="00E84A93" w:rsidP="00B5721E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5721E">
        <w:rPr>
          <w:rFonts w:eastAsiaTheme="minorHAnsi"/>
          <w:sz w:val="28"/>
          <w:szCs w:val="28"/>
          <w:lang w:val="ru-RU"/>
        </w:rPr>
        <w:t xml:space="preserve">1.3.10. Перечень мест – </w:t>
      </w:r>
      <w:r w:rsidR="00C676B7" w:rsidRPr="00F02D89">
        <w:rPr>
          <w:rFonts w:eastAsiaTheme="minorHAnsi"/>
          <w:sz w:val="28"/>
          <w:szCs w:val="28"/>
          <w:lang w:val="ru-RU"/>
        </w:rPr>
        <w:t xml:space="preserve">утверждаемый муниципальным правовым актом </w:t>
      </w:r>
      <w:r w:rsidR="00C676B7">
        <w:rPr>
          <w:rFonts w:eastAsiaTheme="minorHAnsi"/>
          <w:sz w:val="28"/>
          <w:szCs w:val="28"/>
          <w:lang w:val="ru-RU"/>
        </w:rPr>
        <w:t>перечень мест</w:t>
      </w:r>
      <w:r w:rsidR="00C676B7" w:rsidRPr="00B5721E">
        <w:rPr>
          <w:rFonts w:eastAsiaTheme="minorHAnsi"/>
          <w:sz w:val="28"/>
          <w:szCs w:val="28"/>
          <w:lang w:val="ru-RU"/>
        </w:rPr>
        <w:t xml:space="preserve"> </w:t>
      </w:r>
      <w:r w:rsidR="00B5721E" w:rsidRPr="00F02D89">
        <w:rPr>
          <w:rFonts w:eastAsiaTheme="minorHAnsi"/>
          <w:sz w:val="28"/>
          <w:szCs w:val="28"/>
          <w:lang w:val="ru-RU"/>
        </w:rPr>
        <w:t xml:space="preserve">размещения сезонного (летнего) кафе </w:t>
      </w:r>
      <w:r w:rsidRPr="00B5721E">
        <w:rPr>
          <w:rFonts w:eastAsiaTheme="minorHAnsi"/>
          <w:sz w:val="28"/>
          <w:szCs w:val="28"/>
          <w:lang w:val="ru-RU"/>
        </w:rPr>
        <w:t xml:space="preserve">с указанием </w:t>
      </w:r>
      <w:r w:rsidRPr="00B216BB">
        <w:rPr>
          <w:rFonts w:eastAsiaTheme="minorHAnsi"/>
          <w:sz w:val="28"/>
          <w:szCs w:val="28"/>
          <w:lang w:val="ru-RU"/>
        </w:rPr>
        <w:t xml:space="preserve">сведений </w:t>
      </w:r>
      <w:r w:rsidR="00B5721E" w:rsidRPr="00B216BB">
        <w:rPr>
          <w:rFonts w:eastAsiaTheme="minorHAnsi"/>
          <w:sz w:val="28"/>
          <w:szCs w:val="28"/>
          <w:lang w:val="ru-RU"/>
        </w:rPr>
        <w:br/>
      </w:r>
      <w:r w:rsidRPr="00B216BB">
        <w:rPr>
          <w:rFonts w:eastAsiaTheme="minorHAnsi"/>
          <w:sz w:val="28"/>
          <w:szCs w:val="28"/>
          <w:lang w:val="ru-RU"/>
        </w:rPr>
        <w:t xml:space="preserve">о </w:t>
      </w:r>
      <w:r w:rsidR="00B216BB" w:rsidRPr="00D7067A">
        <w:rPr>
          <w:rFonts w:eastAsiaTheme="minorHAnsi"/>
          <w:sz w:val="28"/>
          <w:szCs w:val="28"/>
          <w:lang w:val="ru-RU"/>
        </w:rPr>
        <w:t>местоположении и характеристиках</w:t>
      </w:r>
      <w:r w:rsidR="001318D6" w:rsidRPr="00D7067A">
        <w:rPr>
          <w:rFonts w:eastAsiaTheme="minorHAnsi"/>
          <w:sz w:val="28"/>
          <w:szCs w:val="28"/>
          <w:lang w:val="ru-RU"/>
        </w:rPr>
        <w:t xml:space="preserve"> </w:t>
      </w:r>
      <w:r w:rsidR="00C466DB" w:rsidRPr="00B216BB">
        <w:rPr>
          <w:rFonts w:eastAsiaTheme="minorHAnsi"/>
          <w:sz w:val="28"/>
          <w:szCs w:val="28"/>
          <w:lang w:val="ru-RU"/>
        </w:rPr>
        <w:t>сезонно</w:t>
      </w:r>
      <w:r w:rsidR="00C466DB" w:rsidRPr="00D7067A">
        <w:rPr>
          <w:rFonts w:eastAsiaTheme="minorHAnsi"/>
          <w:sz w:val="28"/>
          <w:szCs w:val="28"/>
          <w:lang w:val="ru-RU"/>
        </w:rPr>
        <w:t>го</w:t>
      </w:r>
      <w:r w:rsidR="00C466DB" w:rsidRPr="00B216BB">
        <w:rPr>
          <w:rFonts w:eastAsiaTheme="minorHAnsi"/>
          <w:sz w:val="28"/>
          <w:szCs w:val="28"/>
          <w:lang w:val="ru-RU"/>
        </w:rPr>
        <w:t xml:space="preserve"> </w:t>
      </w:r>
      <w:r w:rsidRPr="00B216BB">
        <w:rPr>
          <w:rFonts w:eastAsiaTheme="minorHAnsi"/>
          <w:sz w:val="28"/>
          <w:szCs w:val="28"/>
          <w:lang w:val="ru-RU"/>
        </w:rPr>
        <w:t>(</w:t>
      </w:r>
      <w:r w:rsidR="00C466DB" w:rsidRPr="00B216BB">
        <w:rPr>
          <w:rFonts w:eastAsiaTheme="minorHAnsi"/>
          <w:sz w:val="28"/>
          <w:szCs w:val="28"/>
          <w:lang w:val="ru-RU"/>
        </w:rPr>
        <w:t>летне</w:t>
      </w:r>
      <w:r w:rsidR="00C466DB" w:rsidRPr="00D7067A">
        <w:rPr>
          <w:rFonts w:eastAsiaTheme="minorHAnsi"/>
          <w:sz w:val="28"/>
          <w:szCs w:val="28"/>
          <w:lang w:val="ru-RU"/>
        </w:rPr>
        <w:t>го</w:t>
      </w:r>
      <w:r w:rsidRPr="00B216BB">
        <w:rPr>
          <w:rFonts w:eastAsiaTheme="minorHAnsi"/>
          <w:sz w:val="28"/>
          <w:szCs w:val="28"/>
          <w:lang w:val="ru-RU"/>
        </w:rPr>
        <w:t>) кафе</w:t>
      </w:r>
      <w:r w:rsidR="004760F4" w:rsidRPr="00B216BB">
        <w:rPr>
          <w:rFonts w:eastAsiaTheme="minorHAnsi"/>
          <w:sz w:val="28"/>
          <w:szCs w:val="28"/>
          <w:lang w:val="ru-RU"/>
        </w:rPr>
        <w:t>.</w:t>
      </w:r>
    </w:p>
    <w:p w:rsidR="005A4084" w:rsidRPr="00B5721E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8A48DC">
        <w:rPr>
          <w:rFonts w:eastAsiaTheme="minorHAnsi"/>
          <w:sz w:val="28"/>
          <w:szCs w:val="28"/>
          <w:lang w:val="ru-RU"/>
        </w:rPr>
        <w:t>1.4. Предоставление муниципальной услуги возможно в упреждающем (</w:t>
      </w:r>
      <w:proofErr w:type="spellStart"/>
      <w:r w:rsidRPr="008A48DC">
        <w:rPr>
          <w:rFonts w:eastAsiaTheme="minorHAnsi"/>
          <w:sz w:val="28"/>
          <w:szCs w:val="28"/>
          <w:lang w:val="ru-RU"/>
        </w:rPr>
        <w:t>проактивном</w:t>
      </w:r>
      <w:proofErr w:type="spellEnd"/>
      <w:r w:rsidRPr="008A48DC">
        <w:rPr>
          <w:rFonts w:eastAsiaTheme="minorHAnsi"/>
          <w:sz w:val="28"/>
          <w:szCs w:val="28"/>
          <w:lang w:val="ru-RU"/>
        </w:rPr>
        <w:t xml:space="preserve">) режиме в соответствии со статьей 7.3 Федерального закона </w:t>
      </w:r>
      <w:r w:rsidR="00B5721E" w:rsidRPr="00D7067A">
        <w:rPr>
          <w:rFonts w:eastAsiaTheme="minorHAnsi"/>
          <w:sz w:val="28"/>
          <w:szCs w:val="28"/>
          <w:lang w:val="ru-RU"/>
        </w:rPr>
        <w:br/>
      </w:r>
      <w:r w:rsidRPr="008A48DC">
        <w:rPr>
          <w:rFonts w:eastAsiaTheme="minorHAnsi"/>
          <w:sz w:val="28"/>
          <w:szCs w:val="28"/>
          <w:lang w:val="ru-RU"/>
        </w:rPr>
        <w:t xml:space="preserve">от 27.07.2010 № 210-ФЗ «Об организации предоставления государственных </w:t>
      </w:r>
      <w:r w:rsidR="00B5721E" w:rsidRPr="00D7067A">
        <w:rPr>
          <w:rFonts w:eastAsiaTheme="minorHAnsi"/>
          <w:sz w:val="28"/>
          <w:szCs w:val="28"/>
          <w:lang w:val="ru-RU"/>
        </w:rPr>
        <w:br/>
      </w:r>
      <w:r w:rsidRPr="008A48DC">
        <w:rPr>
          <w:rFonts w:eastAsiaTheme="minorHAnsi"/>
          <w:sz w:val="28"/>
          <w:szCs w:val="28"/>
          <w:lang w:val="ru-RU"/>
        </w:rPr>
        <w:t>и муниципальных услуг» (далее – Федеральный закон № 210-ФЗ).</w:t>
      </w:r>
      <w:r w:rsidRPr="008A48DC">
        <w:rPr>
          <w:rFonts w:eastAsiaTheme="minorHAnsi"/>
          <w:sz w:val="28"/>
          <w:szCs w:val="28"/>
          <w:vertAlign w:val="superscript"/>
          <w:lang w:val="ru-RU"/>
        </w:rPr>
        <w:t xml:space="preserve"> </w:t>
      </w:r>
    </w:p>
    <w:p w:rsidR="003133B0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1.5</w:t>
      </w:r>
      <w:r w:rsidR="00EE280A" w:rsidRPr="000714C5">
        <w:rPr>
          <w:rFonts w:eastAsiaTheme="minorHAnsi"/>
          <w:sz w:val="28"/>
          <w:szCs w:val="28"/>
          <w:lang w:val="ru-RU"/>
        </w:rPr>
        <w:t xml:space="preserve">. </w:t>
      </w:r>
      <w:r w:rsidR="00D64547" w:rsidRPr="000714C5">
        <w:rPr>
          <w:rFonts w:eastAsiaTheme="minorHAnsi"/>
          <w:sz w:val="28"/>
          <w:szCs w:val="28"/>
          <w:lang w:val="ru-RU"/>
        </w:rPr>
        <w:t>Администрация</w:t>
      </w:r>
      <w:r w:rsidR="00D2670C" w:rsidRPr="000714C5">
        <w:rPr>
          <w:rFonts w:eastAsiaTheme="minorHAnsi"/>
          <w:sz w:val="28"/>
          <w:szCs w:val="28"/>
          <w:lang w:val="ru-RU"/>
        </w:rPr>
        <w:t xml:space="preserve"> </w:t>
      </w:r>
      <w:r w:rsidR="00F70703" w:rsidRPr="000714C5">
        <w:rPr>
          <w:rFonts w:eastAsiaTheme="minorHAnsi"/>
          <w:sz w:val="28"/>
          <w:szCs w:val="28"/>
          <w:lang w:val="ru-RU"/>
        </w:rPr>
        <w:t xml:space="preserve">вне зависимости от способа обращения заявителя </w:t>
      </w:r>
      <w:r w:rsidR="009036FF" w:rsidRPr="000714C5">
        <w:rPr>
          <w:rFonts w:eastAsiaTheme="minorHAnsi"/>
          <w:sz w:val="28"/>
          <w:szCs w:val="28"/>
          <w:lang w:val="ru-RU"/>
        </w:rPr>
        <w:br/>
      </w:r>
      <w:r w:rsidR="00F70703" w:rsidRPr="000714C5">
        <w:rPr>
          <w:rFonts w:eastAsiaTheme="minorHAnsi"/>
          <w:sz w:val="28"/>
          <w:szCs w:val="28"/>
          <w:lang w:val="ru-RU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 w:rsidRPr="000714C5">
        <w:rPr>
          <w:rFonts w:eastAsiaTheme="minorHAnsi"/>
          <w:sz w:val="28"/>
          <w:szCs w:val="28"/>
          <w:lang w:val="ru-RU"/>
        </w:rPr>
        <w:br/>
      </w:r>
      <w:r w:rsidR="00F70703" w:rsidRPr="000714C5">
        <w:rPr>
          <w:rFonts w:eastAsiaTheme="minorHAnsi"/>
          <w:sz w:val="28"/>
          <w:szCs w:val="28"/>
          <w:lang w:val="ru-RU"/>
        </w:rPr>
        <w:t>в Личный кабинет заявителя</w:t>
      </w:r>
      <w:r w:rsidRPr="000714C5">
        <w:rPr>
          <w:rFonts w:eastAsiaTheme="minorHAnsi"/>
          <w:sz w:val="28"/>
          <w:szCs w:val="28"/>
          <w:lang w:val="ru-RU"/>
        </w:rPr>
        <w:t xml:space="preserve"> на</w:t>
      </w:r>
      <w:r w:rsidR="00684D17" w:rsidRPr="000714C5">
        <w:rPr>
          <w:rFonts w:eastAsiaTheme="minorHAnsi"/>
          <w:sz w:val="28"/>
          <w:szCs w:val="28"/>
          <w:lang w:val="ru-RU"/>
        </w:rPr>
        <w:t xml:space="preserve"> </w:t>
      </w:r>
      <w:r w:rsidR="00C676B7">
        <w:rPr>
          <w:rFonts w:eastAsiaTheme="minorHAnsi"/>
          <w:sz w:val="28"/>
          <w:szCs w:val="28"/>
          <w:lang w:val="ru-RU"/>
        </w:rPr>
        <w:t>Е</w:t>
      </w:r>
      <w:r w:rsidR="00BD4FE2" w:rsidRPr="00B5721E">
        <w:rPr>
          <w:rFonts w:eastAsiaTheme="minorHAnsi"/>
          <w:sz w:val="28"/>
          <w:szCs w:val="28"/>
          <w:lang w:val="ru-RU"/>
        </w:rPr>
        <w:t xml:space="preserve">ПГУ </w:t>
      </w:r>
      <w:r w:rsidR="00F70703" w:rsidRPr="00B5721E">
        <w:rPr>
          <w:rFonts w:eastAsiaTheme="minorHAnsi"/>
          <w:sz w:val="28"/>
          <w:szCs w:val="28"/>
          <w:lang w:val="ru-RU"/>
        </w:rPr>
        <w:t xml:space="preserve">сведения о ходе выполнения запроса </w:t>
      </w:r>
      <w:r w:rsidR="00230B43" w:rsidRPr="00B5721E">
        <w:rPr>
          <w:rFonts w:eastAsiaTheme="minorHAnsi"/>
          <w:sz w:val="28"/>
          <w:szCs w:val="28"/>
          <w:lang w:val="ru-RU"/>
        </w:rPr>
        <w:br/>
      </w:r>
      <w:r w:rsidR="00F70703" w:rsidRPr="000714C5">
        <w:rPr>
          <w:rFonts w:eastAsiaTheme="minorHAnsi"/>
          <w:sz w:val="28"/>
          <w:szCs w:val="28"/>
          <w:lang w:val="ru-RU"/>
        </w:rPr>
        <w:t>о предоставлении муниципальной услуги (далее – запрос) и результат предоставления муниципальной услуги.</w:t>
      </w:r>
    </w:p>
    <w:p w:rsidR="005C1024" w:rsidRDefault="005C1024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3" w:name="_Toc130481027"/>
    </w:p>
    <w:p w:rsidR="00441E06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2. Круг заявителей</w:t>
      </w:r>
      <w:bookmarkEnd w:id="3"/>
    </w:p>
    <w:p w:rsidR="00292B2B" w:rsidRPr="000714C5" w:rsidRDefault="00292B2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33153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2.1. Муниципальная услуга предоставляется </w:t>
      </w:r>
      <w:r w:rsidR="004A57EC" w:rsidRPr="000714C5">
        <w:rPr>
          <w:rFonts w:eastAsiaTheme="minorHAnsi"/>
          <w:sz w:val="28"/>
          <w:szCs w:val="28"/>
          <w:lang w:val="ru-RU"/>
        </w:rPr>
        <w:t>индивидуальным предпринимателям, юридическ</w:t>
      </w:r>
      <w:r w:rsidR="004760F4">
        <w:rPr>
          <w:rFonts w:eastAsiaTheme="minorHAnsi"/>
          <w:sz w:val="28"/>
          <w:szCs w:val="28"/>
          <w:lang w:val="ru-RU"/>
        </w:rPr>
        <w:t>им</w:t>
      </w:r>
      <w:r w:rsidR="004A57EC" w:rsidRPr="000714C5">
        <w:rPr>
          <w:rFonts w:eastAsiaTheme="minorHAnsi"/>
          <w:sz w:val="28"/>
          <w:szCs w:val="28"/>
          <w:lang w:val="ru-RU"/>
        </w:rPr>
        <w:t xml:space="preserve"> лица</w:t>
      </w:r>
      <w:r w:rsidR="004760F4">
        <w:rPr>
          <w:rFonts w:eastAsiaTheme="minorHAnsi"/>
          <w:sz w:val="28"/>
          <w:szCs w:val="28"/>
          <w:lang w:val="ru-RU"/>
        </w:rPr>
        <w:t>м</w:t>
      </w:r>
      <w:r w:rsidR="004A57EC" w:rsidRPr="000714C5">
        <w:rPr>
          <w:rFonts w:eastAsiaTheme="minorHAnsi"/>
          <w:sz w:val="28"/>
          <w:szCs w:val="28"/>
          <w:lang w:val="ru-RU"/>
        </w:rPr>
        <w:t xml:space="preserve">, </w:t>
      </w:r>
      <w:r w:rsidR="004760F4">
        <w:rPr>
          <w:rFonts w:eastAsiaTheme="minorHAnsi"/>
          <w:sz w:val="28"/>
          <w:szCs w:val="28"/>
          <w:lang w:val="ru-RU"/>
        </w:rPr>
        <w:t xml:space="preserve">являющимся </w:t>
      </w:r>
      <w:r w:rsidR="004760F4" w:rsidRPr="000714C5">
        <w:rPr>
          <w:rFonts w:eastAsiaTheme="minorHAnsi"/>
          <w:sz w:val="28"/>
          <w:szCs w:val="28"/>
          <w:lang w:val="ru-RU"/>
        </w:rPr>
        <w:t>правообладателям</w:t>
      </w:r>
      <w:r w:rsidR="004760F4">
        <w:rPr>
          <w:rFonts w:eastAsiaTheme="minorHAnsi"/>
          <w:sz w:val="28"/>
          <w:szCs w:val="28"/>
          <w:lang w:val="ru-RU"/>
        </w:rPr>
        <w:t>и</w:t>
      </w:r>
      <w:r w:rsidR="004760F4" w:rsidRPr="000714C5">
        <w:rPr>
          <w:rFonts w:eastAsiaTheme="minorHAnsi"/>
          <w:sz w:val="28"/>
          <w:szCs w:val="28"/>
          <w:lang w:val="ru-RU"/>
        </w:rPr>
        <w:t xml:space="preserve"> стационарного предприятия общественного питания</w:t>
      </w:r>
      <w:r w:rsidR="004760F4">
        <w:rPr>
          <w:rFonts w:eastAsiaTheme="minorHAnsi"/>
          <w:sz w:val="28"/>
          <w:szCs w:val="28"/>
          <w:lang w:val="ru-RU"/>
        </w:rPr>
        <w:t xml:space="preserve">, </w:t>
      </w:r>
      <w:r w:rsidR="004A57EC" w:rsidRPr="000714C5">
        <w:rPr>
          <w:rFonts w:eastAsiaTheme="minorHAnsi"/>
          <w:sz w:val="28"/>
          <w:szCs w:val="28"/>
          <w:lang w:val="ru-RU"/>
        </w:rPr>
        <w:t>либо</w:t>
      </w:r>
      <w:r w:rsidR="00992E9D">
        <w:rPr>
          <w:rFonts w:eastAsiaTheme="minorHAnsi"/>
          <w:sz w:val="28"/>
          <w:szCs w:val="28"/>
          <w:lang w:val="ru-RU"/>
        </w:rPr>
        <w:t xml:space="preserve"> их уполномоченным представителя</w:t>
      </w:r>
      <w:r w:rsidR="004A57EC" w:rsidRPr="000714C5">
        <w:rPr>
          <w:rFonts w:eastAsiaTheme="minorHAnsi"/>
          <w:sz w:val="28"/>
          <w:szCs w:val="28"/>
          <w:lang w:val="ru-RU"/>
        </w:rPr>
        <w:t xml:space="preserve">м, имеющим право на подписание договора на размещение сезонного (летнего) кафе, </w:t>
      </w:r>
      <w:r w:rsidRPr="000714C5">
        <w:rPr>
          <w:rFonts w:eastAsiaTheme="minorHAnsi"/>
          <w:sz w:val="28"/>
          <w:szCs w:val="28"/>
          <w:lang w:val="ru-RU"/>
        </w:rPr>
        <w:t>обратившимся в Администрацию с запросом</w:t>
      </w:r>
      <w:r w:rsidR="004A57EC" w:rsidRPr="000714C5">
        <w:rPr>
          <w:rFonts w:eastAsiaTheme="minorHAnsi"/>
          <w:sz w:val="28"/>
          <w:szCs w:val="28"/>
          <w:lang w:val="ru-RU"/>
        </w:rPr>
        <w:t xml:space="preserve"> </w:t>
      </w:r>
      <w:r w:rsidR="004760F4">
        <w:rPr>
          <w:rFonts w:eastAsiaTheme="minorHAnsi"/>
          <w:sz w:val="28"/>
          <w:szCs w:val="28"/>
          <w:lang w:val="ru-RU"/>
        </w:rPr>
        <w:br/>
      </w:r>
      <w:r w:rsidR="004A57EC" w:rsidRPr="000714C5">
        <w:rPr>
          <w:rFonts w:eastAsiaTheme="minorHAnsi"/>
          <w:sz w:val="28"/>
          <w:szCs w:val="28"/>
          <w:lang w:val="ru-RU"/>
        </w:rPr>
        <w:t>(далее – заявитель)</w:t>
      </w:r>
      <w:r w:rsidR="00442709" w:rsidRPr="000714C5">
        <w:rPr>
          <w:rFonts w:eastAsiaTheme="minorHAnsi"/>
          <w:sz w:val="28"/>
          <w:szCs w:val="28"/>
          <w:lang w:val="ru-RU"/>
        </w:rPr>
        <w:t>.</w:t>
      </w:r>
      <w:r w:rsidRPr="000714C5">
        <w:rPr>
          <w:rFonts w:eastAsiaTheme="minorHAnsi"/>
          <w:sz w:val="28"/>
          <w:szCs w:val="28"/>
          <w:lang w:val="ru-RU"/>
        </w:rPr>
        <w:t xml:space="preserve"> </w:t>
      </w:r>
    </w:p>
    <w:p w:rsidR="00633153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2.2. Категории заявителей:</w:t>
      </w:r>
    </w:p>
    <w:p w:rsidR="00B3088D" w:rsidRPr="0041332F" w:rsidRDefault="00E84A93" w:rsidP="00B3088D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2.2.1. 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:rsidR="006E28C4" w:rsidRPr="0041332F" w:rsidRDefault="00E84A93" w:rsidP="00B3088D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2.2.</w:t>
      </w:r>
      <w:r w:rsidR="00B3088D" w:rsidRPr="0041332F">
        <w:rPr>
          <w:rFonts w:eastAsiaTheme="minorHAnsi"/>
          <w:sz w:val="28"/>
          <w:szCs w:val="28"/>
          <w:lang w:val="ru-RU"/>
        </w:rPr>
        <w:t>2</w:t>
      </w:r>
      <w:r w:rsidRPr="0041332F">
        <w:rPr>
          <w:rFonts w:eastAsiaTheme="minorHAnsi"/>
          <w:sz w:val="28"/>
          <w:szCs w:val="28"/>
          <w:lang w:val="ru-RU"/>
        </w:rPr>
        <w:t xml:space="preserve">. Заявители, обратившиеся в целях заключения Договора </w:t>
      </w:r>
      <w:r w:rsidRPr="0041332F">
        <w:rPr>
          <w:rFonts w:eastAsiaTheme="minorHAnsi"/>
          <w:sz w:val="28"/>
          <w:szCs w:val="28"/>
          <w:lang w:val="ru-RU"/>
        </w:rPr>
        <w:br/>
        <w:t>при отсутствии в Перечне мест информации о месте размещения сезонного (летнего) кафе.</w:t>
      </w:r>
    </w:p>
    <w:p w:rsidR="006E28C4" w:rsidRPr="0041332F" w:rsidRDefault="00E84A93" w:rsidP="003D254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 xml:space="preserve">2.2.3. Заявители, обратившиеся в целях заключения Договора при наличии в Перечне мест информации о месте размещения сезонного (летнего) кафе </w:t>
      </w:r>
      <w:r w:rsidRPr="0041332F">
        <w:rPr>
          <w:rFonts w:eastAsiaTheme="minorHAnsi"/>
          <w:sz w:val="28"/>
          <w:szCs w:val="28"/>
          <w:lang w:val="ru-RU"/>
        </w:rPr>
        <w:br/>
        <w:t>и необходимости увеличения площади сезонного (летнего) кафе.</w:t>
      </w:r>
    </w:p>
    <w:p w:rsidR="006E28C4" w:rsidRPr="0041332F" w:rsidRDefault="00E84A93" w:rsidP="003D254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2.2.</w:t>
      </w:r>
      <w:r w:rsidR="00410380" w:rsidRPr="0041332F">
        <w:rPr>
          <w:rFonts w:eastAsiaTheme="minorHAnsi"/>
          <w:sz w:val="28"/>
          <w:szCs w:val="28"/>
          <w:lang w:val="ru-RU"/>
        </w:rPr>
        <w:t>4</w:t>
      </w:r>
      <w:r w:rsidRPr="0041332F">
        <w:rPr>
          <w:rFonts w:eastAsiaTheme="minorHAnsi"/>
          <w:sz w:val="28"/>
          <w:szCs w:val="28"/>
          <w:lang w:val="ru-RU"/>
        </w:rPr>
        <w:t>. 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:rsidR="006E28C4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 xml:space="preserve">2.2.5. Заявители, </w:t>
      </w:r>
      <w:r w:rsidR="00163FE8" w:rsidRPr="0041332F">
        <w:rPr>
          <w:rFonts w:eastAsiaTheme="minorHAnsi"/>
          <w:sz w:val="28"/>
          <w:szCs w:val="28"/>
          <w:lang w:val="ru-RU"/>
        </w:rPr>
        <w:t>обратившиеся в целях заключения Договора</w:t>
      </w:r>
      <w:r w:rsidR="00163FE8">
        <w:rPr>
          <w:rFonts w:eastAsiaTheme="minorHAnsi"/>
          <w:sz w:val="28"/>
          <w:szCs w:val="28"/>
          <w:lang w:val="ru-RU"/>
        </w:rPr>
        <w:t xml:space="preserve"> </w:t>
      </w:r>
      <w:r w:rsidR="00163FE8" w:rsidRPr="0041332F">
        <w:rPr>
          <w:rFonts w:eastAsiaTheme="minorHAnsi"/>
          <w:sz w:val="28"/>
          <w:szCs w:val="28"/>
          <w:lang w:val="ru-RU"/>
        </w:rPr>
        <w:t xml:space="preserve">при наличии в Перечне мест информации о месте размещения сезонного (летнего) кафе </w:t>
      </w:r>
      <w:r w:rsidR="00163FE8">
        <w:rPr>
          <w:rFonts w:eastAsiaTheme="minorHAnsi"/>
          <w:sz w:val="28"/>
          <w:szCs w:val="28"/>
          <w:lang w:val="ru-RU"/>
        </w:rPr>
        <w:br/>
        <w:t>и</w:t>
      </w:r>
      <w:r w:rsidRPr="0041332F">
        <w:rPr>
          <w:rFonts w:eastAsiaTheme="minorHAnsi"/>
          <w:sz w:val="28"/>
          <w:szCs w:val="28"/>
          <w:lang w:val="ru-RU"/>
        </w:rPr>
        <w:t xml:space="preserve"> </w:t>
      </w:r>
      <w:r w:rsidR="00163FE8">
        <w:rPr>
          <w:rFonts w:eastAsiaTheme="minorHAnsi"/>
          <w:sz w:val="28"/>
          <w:szCs w:val="28"/>
          <w:lang w:val="ru-RU"/>
        </w:rPr>
        <w:t>необходимости</w:t>
      </w:r>
      <w:r w:rsidRPr="0041332F">
        <w:rPr>
          <w:rFonts w:eastAsiaTheme="minorHAnsi"/>
          <w:sz w:val="28"/>
          <w:szCs w:val="28"/>
          <w:lang w:val="ru-RU"/>
        </w:rPr>
        <w:t xml:space="preserve"> </w:t>
      </w:r>
      <w:r w:rsidR="00163FE8" w:rsidRPr="0041332F">
        <w:rPr>
          <w:rFonts w:eastAsiaTheme="minorHAnsi"/>
          <w:sz w:val="28"/>
          <w:szCs w:val="28"/>
          <w:lang w:val="ru-RU"/>
        </w:rPr>
        <w:t xml:space="preserve">сокращения </w:t>
      </w:r>
      <w:r w:rsidRPr="0041332F">
        <w:rPr>
          <w:rFonts w:eastAsiaTheme="minorHAnsi"/>
          <w:sz w:val="28"/>
          <w:szCs w:val="28"/>
          <w:lang w:val="ru-RU"/>
        </w:rPr>
        <w:t>периода размещения и (или) площади сезонного (летнего) кафе</w:t>
      </w:r>
      <w:r w:rsidR="00163FE8">
        <w:rPr>
          <w:rFonts w:eastAsiaTheme="minorHAnsi"/>
          <w:sz w:val="28"/>
          <w:szCs w:val="28"/>
          <w:lang w:val="ru-RU"/>
        </w:rPr>
        <w:t>.</w:t>
      </w:r>
    </w:p>
    <w:p w:rsidR="00421BE1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7067A">
        <w:rPr>
          <w:rFonts w:eastAsiaTheme="minorHAnsi"/>
          <w:sz w:val="28"/>
          <w:szCs w:val="28"/>
          <w:lang w:val="ru-RU"/>
        </w:rPr>
        <w:t xml:space="preserve">2.3. </w:t>
      </w:r>
      <w:r>
        <w:rPr>
          <w:rFonts w:eastAsiaTheme="minorHAnsi"/>
          <w:sz w:val="28"/>
          <w:szCs w:val="28"/>
          <w:lang w:val="ru-RU"/>
        </w:rPr>
        <w:t>Муниципальная</w:t>
      </w:r>
      <w:r w:rsidRPr="00D7067A">
        <w:rPr>
          <w:rFonts w:eastAsiaTheme="minorHAnsi"/>
          <w:sz w:val="28"/>
          <w:szCs w:val="28"/>
          <w:lang w:val="ru-RU"/>
        </w:rPr>
        <w:t xml:space="preserve"> услуга предоставляется заявителю в соответствии </w:t>
      </w:r>
      <w:r>
        <w:rPr>
          <w:rFonts w:eastAsiaTheme="minorHAnsi"/>
          <w:sz w:val="28"/>
          <w:szCs w:val="28"/>
          <w:lang w:val="ru-RU"/>
        </w:rPr>
        <w:br/>
      </w:r>
      <w:r w:rsidRPr="00D7067A">
        <w:rPr>
          <w:rFonts w:eastAsiaTheme="minorHAnsi"/>
          <w:sz w:val="28"/>
          <w:szCs w:val="28"/>
          <w:lang w:val="ru-RU"/>
        </w:rPr>
        <w:t xml:space="preserve">с вариантом предоставления </w:t>
      </w:r>
      <w:r>
        <w:rPr>
          <w:rFonts w:eastAsiaTheme="minorHAnsi"/>
          <w:sz w:val="28"/>
          <w:szCs w:val="28"/>
          <w:lang w:val="ru-RU"/>
        </w:rPr>
        <w:t>муниципальной</w:t>
      </w:r>
      <w:r w:rsidRPr="00D7067A">
        <w:rPr>
          <w:rFonts w:eastAsiaTheme="minorHAnsi"/>
          <w:sz w:val="28"/>
          <w:szCs w:val="28"/>
          <w:lang w:val="ru-RU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eastAsiaTheme="minorHAnsi"/>
          <w:sz w:val="28"/>
          <w:szCs w:val="28"/>
          <w:lang w:val="ru-RU"/>
        </w:rPr>
        <w:t>Администрацией</w:t>
      </w:r>
      <w:r w:rsidRPr="00D7067A">
        <w:rPr>
          <w:rFonts w:eastAsiaTheme="minorHAnsi"/>
          <w:sz w:val="28"/>
          <w:szCs w:val="28"/>
          <w:lang w:val="ru-RU"/>
        </w:rPr>
        <w:t xml:space="preserve"> (далее – профилирование), а также результата, </w:t>
      </w:r>
      <w:r>
        <w:rPr>
          <w:rFonts w:eastAsiaTheme="minorHAnsi"/>
          <w:sz w:val="28"/>
          <w:szCs w:val="28"/>
          <w:lang w:val="ru-RU"/>
        </w:rPr>
        <w:br/>
      </w:r>
      <w:r w:rsidRPr="00D7067A">
        <w:rPr>
          <w:rFonts w:eastAsiaTheme="minorHAnsi"/>
          <w:sz w:val="28"/>
          <w:szCs w:val="28"/>
          <w:lang w:val="ru-RU"/>
        </w:rPr>
        <w:t>за предоставлением которого обратился заявитель.</w:t>
      </w:r>
    </w:p>
    <w:p w:rsidR="00C50A82" w:rsidRPr="00D0268B" w:rsidRDefault="00C50A82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C7BC3" w:rsidRPr="000714C5" w:rsidRDefault="00E84A93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val="ru-RU"/>
        </w:rPr>
      </w:pPr>
      <w:bookmarkStart w:id="4" w:name="_Toc130481028"/>
      <w:r w:rsidRPr="000714C5">
        <w:rPr>
          <w:rFonts w:eastAsiaTheme="majorEastAsia"/>
          <w:bCs/>
          <w:sz w:val="28"/>
          <w:szCs w:val="28"/>
        </w:rPr>
        <w:t>II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 Стандарт предоставления </w:t>
      </w:r>
      <w:r w:rsidR="00A50D30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bookmarkEnd w:id="4"/>
    </w:p>
    <w:p w:rsidR="00815BB3" w:rsidRPr="000714C5" w:rsidRDefault="00815BB3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15BB3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5" w:name="_Toc130481029"/>
      <w:r w:rsidRPr="000714C5">
        <w:rPr>
          <w:rFonts w:eastAsiaTheme="majorEastAsia"/>
          <w:bCs/>
          <w:sz w:val="28"/>
          <w:szCs w:val="28"/>
          <w:lang w:val="ru-RU"/>
        </w:rPr>
        <w:t xml:space="preserve">3. Наименование </w:t>
      </w:r>
      <w:r w:rsidR="00A50D30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bookmarkEnd w:id="5"/>
    </w:p>
    <w:p w:rsidR="00815BB3" w:rsidRPr="000714C5" w:rsidRDefault="00815BB3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15BB3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3.1. </w:t>
      </w:r>
      <w:r w:rsidR="00A50D30" w:rsidRPr="000714C5">
        <w:rPr>
          <w:rFonts w:eastAsiaTheme="minorHAnsi"/>
          <w:sz w:val="28"/>
          <w:szCs w:val="28"/>
          <w:lang w:val="ru-RU"/>
        </w:rPr>
        <w:t>Муниципальная у</w:t>
      </w:r>
      <w:r w:rsidRPr="000714C5">
        <w:rPr>
          <w:rFonts w:eastAsiaTheme="minorHAnsi"/>
          <w:sz w:val="28"/>
          <w:szCs w:val="28"/>
          <w:lang w:val="ru-RU"/>
        </w:rPr>
        <w:t xml:space="preserve">слуга </w:t>
      </w:r>
      <w:r w:rsidR="00A87481" w:rsidRPr="000714C5">
        <w:rPr>
          <w:rFonts w:eastAsiaTheme="minorHAnsi"/>
          <w:sz w:val="28"/>
          <w:szCs w:val="28"/>
          <w:lang w:val="ru-RU"/>
        </w:rPr>
        <w:t>«</w:t>
      </w:r>
      <w:r w:rsidR="009874E9" w:rsidRPr="000714C5">
        <w:rPr>
          <w:rFonts w:eastAsiaTheme="minorHAnsi"/>
          <w:sz w:val="28"/>
          <w:szCs w:val="28"/>
          <w:lang w:val="ru-RU"/>
        </w:rPr>
        <w:t>Р</w:t>
      </w:r>
      <w:r w:rsidR="003F1243" w:rsidRPr="000714C5">
        <w:rPr>
          <w:rFonts w:eastAsiaTheme="minorHAnsi"/>
          <w:sz w:val="28"/>
          <w:szCs w:val="28"/>
          <w:lang w:val="ru-RU"/>
        </w:rPr>
        <w:t xml:space="preserve">азмещение сезонных (летних) кафе </w:t>
      </w:r>
      <w:r w:rsidR="0039502F">
        <w:rPr>
          <w:rFonts w:eastAsiaTheme="minorHAnsi"/>
          <w:sz w:val="28"/>
          <w:szCs w:val="28"/>
          <w:lang w:val="ru-RU"/>
        </w:rPr>
        <w:br/>
      </w:r>
      <w:r w:rsidR="003F1243" w:rsidRPr="000714C5">
        <w:rPr>
          <w:rFonts w:eastAsiaTheme="minorHAnsi"/>
          <w:sz w:val="28"/>
          <w:szCs w:val="28"/>
          <w:lang w:val="ru-RU"/>
        </w:rPr>
        <w:t>при стационарных предприятиях</w:t>
      </w:r>
      <w:r w:rsidR="00A87481" w:rsidRPr="000714C5">
        <w:rPr>
          <w:rFonts w:eastAsiaTheme="minorHAnsi"/>
          <w:sz w:val="28"/>
          <w:szCs w:val="28"/>
          <w:lang w:val="ru-RU"/>
        </w:rPr>
        <w:t xml:space="preserve"> общественного питания</w:t>
      </w:r>
      <w:r w:rsidR="00442709" w:rsidRPr="000714C5">
        <w:rPr>
          <w:rFonts w:eastAsiaTheme="minorHAnsi"/>
          <w:sz w:val="28"/>
          <w:szCs w:val="28"/>
          <w:lang w:val="ru-RU"/>
        </w:rPr>
        <w:t xml:space="preserve"> на территории </w:t>
      </w:r>
      <w:r w:rsidR="00D0268B">
        <w:rPr>
          <w:rFonts w:eastAsiaTheme="minorHAnsi"/>
          <w:sz w:val="28"/>
          <w:szCs w:val="28"/>
          <w:lang w:val="ru-RU"/>
        </w:rPr>
        <w:t xml:space="preserve">городского округа Лыткарино </w:t>
      </w:r>
      <w:r w:rsidR="00442709" w:rsidRPr="000714C5">
        <w:rPr>
          <w:rFonts w:eastAsiaTheme="minorHAnsi"/>
          <w:sz w:val="28"/>
          <w:szCs w:val="28"/>
          <w:lang w:val="ru-RU"/>
        </w:rPr>
        <w:t>Московской области</w:t>
      </w:r>
      <w:r w:rsidR="00A87481" w:rsidRPr="000714C5">
        <w:rPr>
          <w:rFonts w:eastAsiaTheme="minorHAnsi"/>
          <w:sz w:val="28"/>
          <w:szCs w:val="28"/>
          <w:lang w:val="ru-RU"/>
        </w:rPr>
        <w:t xml:space="preserve">». </w:t>
      </w:r>
    </w:p>
    <w:p w:rsidR="00815BB3" w:rsidRDefault="00815BB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815BB3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6" w:name="_Toc130481030"/>
      <w:r w:rsidRPr="000714C5">
        <w:rPr>
          <w:rFonts w:eastAsiaTheme="majorEastAsia"/>
          <w:bCs/>
          <w:sz w:val="28"/>
          <w:szCs w:val="28"/>
          <w:lang w:val="ru-RU"/>
        </w:rPr>
        <w:lastRenderedPageBreak/>
        <w:t xml:space="preserve">4. Наименование органа </w:t>
      </w:r>
      <w:r w:rsidR="004B16FA" w:rsidRPr="000714C5">
        <w:rPr>
          <w:rFonts w:eastAsiaTheme="majorEastAsia"/>
          <w:bCs/>
          <w:sz w:val="28"/>
          <w:szCs w:val="28"/>
          <w:lang w:val="ru-RU"/>
        </w:rPr>
        <w:t>местного самоуправления муниципального образования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 Московской области, предоставляющего </w:t>
      </w:r>
      <w:r w:rsidR="00A50D30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муниципальную </w:t>
      </w:r>
      <w:r w:rsidRPr="000714C5">
        <w:rPr>
          <w:rFonts w:eastAsiaTheme="majorEastAsia"/>
          <w:bCs/>
          <w:sz w:val="28"/>
          <w:szCs w:val="28"/>
          <w:lang w:val="ru-RU"/>
        </w:rPr>
        <w:t>услугу</w:t>
      </w:r>
      <w:bookmarkEnd w:id="6"/>
    </w:p>
    <w:p w:rsidR="00815BB3" w:rsidRPr="000714C5" w:rsidRDefault="00815BB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815BB3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4.1. </w:t>
      </w:r>
      <w:r w:rsidR="004B16FA" w:rsidRPr="000714C5">
        <w:rPr>
          <w:rFonts w:eastAsiaTheme="minorHAnsi"/>
          <w:sz w:val="28"/>
          <w:szCs w:val="28"/>
          <w:lang w:val="ru-RU"/>
        </w:rPr>
        <w:t>О</w:t>
      </w:r>
      <w:r w:rsidRPr="000714C5">
        <w:rPr>
          <w:rFonts w:eastAsiaTheme="minorHAnsi"/>
          <w:sz w:val="28"/>
          <w:szCs w:val="28"/>
          <w:lang w:val="ru-RU"/>
        </w:rPr>
        <w:t>рганом</w:t>
      </w:r>
      <w:r w:rsidR="00992E9D">
        <w:rPr>
          <w:rFonts w:eastAsiaTheme="minorHAnsi"/>
          <w:sz w:val="28"/>
          <w:szCs w:val="28"/>
          <w:lang w:val="ru-RU"/>
        </w:rPr>
        <w:t>, ответственным за</w:t>
      </w:r>
      <w:r w:rsidRPr="000714C5">
        <w:rPr>
          <w:rFonts w:eastAsiaTheme="minorHAnsi"/>
          <w:sz w:val="28"/>
          <w:szCs w:val="28"/>
          <w:lang w:val="ru-RU"/>
        </w:rPr>
        <w:t xml:space="preserve"> предоставл</w:t>
      </w:r>
      <w:r w:rsidR="00992E9D">
        <w:rPr>
          <w:rFonts w:eastAsiaTheme="minorHAnsi"/>
          <w:sz w:val="28"/>
          <w:szCs w:val="28"/>
          <w:lang w:val="ru-RU"/>
        </w:rPr>
        <w:t>ение</w:t>
      </w:r>
      <w:r w:rsidRPr="000714C5">
        <w:rPr>
          <w:rFonts w:eastAsiaTheme="minorHAnsi"/>
          <w:sz w:val="28"/>
          <w:szCs w:val="28"/>
          <w:lang w:val="ru-RU"/>
        </w:rPr>
        <w:t xml:space="preserve"> </w:t>
      </w:r>
      <w:r w:rsidR="00A50D30" w:rsidRPr="000714C5">
        <w:rPr>
          <w:rFonts w:eastAsiaTheme="minorHAnsi"/>
          <w:sz w:val="28"/>
          <w:szCs w:val="28"/>
          <w:lang w:val="ru-RU"/>
        </w:rPr>
        <w:t>муниципальн</w:t>
      </w:r>
      <w:r w:rsidR="00992E9D">
        <w:rPr>
          <w:rFonts w:eastAsiaTheme="minorHAnsi"/>
          <w:sz w:val="28"/>
          <w:szCs w:val="28"/>
          <w:lang w:val="ru-RU"/>
        </w:rPr>
        <w:t>ой</w:t>
      </w:r>
      <w:r w:rsidR="00A50D30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услуг</w:t>
      </w:r>
      <w:r w:rsidR="00992E9D">
        <w:rPr>
          <w:rFonts w:eastAsiaTheme="minorHAnsi"/>
          <w:sz w:val="28"/>
          <w:szCs w:val="28"/>
          <w:lang w:val="ru-RU"/>
        </w:rPr>
        <w:t>и</w:t>
      </w:r>
      <w:r w:rsidRPr="000714C5">
        <w:rPr>
          <w:rFonts w:eastAsiaTheme="minorHAnsi"/>
          <w:sz w:val="28"/>
          <w:szCs w:val="28"/>
          <w:lang w:val="ru-RU"/>
        </w:rPr>
        <w:t xml:space="preserve">, является </w:t>
      </w:r>
      <w:r w:rsidR="0039502F">
        <w:rPr>
          <w:rFonts w:eastAsiaTheme="minorHAnsi"/>
          <w:sz w:val="28"/>
          <w:szCs w:val="28"/>
          <w:lang w:val="ru-RU"/>
        </w:rPr>
        <w:t>Администрация</w:t>
      </w:r>
      <w:r w:rsidRPr="000714C5">
        <w:rPr>
          <w:rFonts w:eastAsiaTheme="minorHAnsi"/>
          <w:sz w:val="28"/>
          <w:szCs w:val="28"/>
          <w:lang w:val="ru-RU"/>
        </w:rPr>
        <w:t>.</w:t>
      </w:r>
    </w:p>
    <w:p w:rsidR="00815BB3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4.2. Непосредственное предоставление </w:t>
      </w:r>
      <w:r w:rsidR="00A50D30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/>
        </w:rPr>
        <w:t xml:space="preserve">услуги осуществляет структурное подразделение </w:t>
      </w:r>
      <w:r w:rsidR="00D64547" w:rsidRPr="000714C5">
        <w:rPr>
          <w:rFonts w:eastAsiaTheme="minorHAnsi"/>
          <w:sz w:val="28"/>
          <w:szCs w:val="28"/>
          <w:lang w:val="ru-RU"/>
        </w:rPr>
        <w:t>Администрации</w:t>
      </w:r>
      <w:r w:rsidR="004B16FA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 xml:space="preserve">– </w:t>
      </w:r>
      <w:r w:rsidR="00D0268B">
        <w:rPr>
          <w:rFonts w:eastAsiaTheme="minorHAnsi"/>
          <w:sz w:val="28"/>
          <w:szCs w:val="28"/>
          <w:lang w:val="ru-RU"/>
        </w:rPr>
        <w:t>отдел развития предпринимательства и торговли Администрации городского округа Лыткарино (далее – Отдел)</w:t>
      </w:r>
      <w:r w:rsidRPr="000714C5">
        <w:rPr>
          <w:rFonts w:eastAsiaTheme="minorHAnsi"/>
          <w:sz w:val="28"/>
          <w:szCs w:val="28"/>
          <w:lang w:val="ru-RU"/>
        </w:rPr>
        <w:t>.</w:t>
      </w:r>
    </w:p>
    <w:p w:rsidR="00BC7BC3" w:rsidRDefault="00BC7BC3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FD1998" w:rsidRPr="000714C5" w:rsidRDefault="00FD1998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5545EF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7" w:name="_Toc130481031"/>
      <w:r w:rsidRPr="000714C5">
        <w:rPr>
          <w:rFonts w:eastAsiaTheme="majorEastAsia"/>
          <w:bCs/>
          <w:sz w:val="28"/>
          <w:szCs w:val="28"/>
          <w:lang w:val="ru-RU"/>
        </w:rPr>
        <w:t xml:space="preserve">5. Результат предоставления </w:t>
      </w:r>
      <w:r w:rsidR="00A50D30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bookmarkEnd w:id="7"/>
    </w:p>
    <w:p w:rsidR="005545EF" w:rsidRPr="000714C5" w:rsidRDefault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8A0D49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5</w:t>
      </w:r>
      <w:r w:rsidR="009F4C16" w:rsidRPr="000714C5">
        <w:rPr>
          <w:rFonts w:eastAsiaTheme="minorHAnsi"/>
          <w:sz w:val="28"/>
          <w:szCs w:val="28"/>
          <w:lang w:val="ru-RU"/>
        </w:rPr>
        <w:t xml:space="preserve">.1. Результатом предоставления </w:t>
      </w:r>
      <w:r w:rsidR="00A50D30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/>
        </w:rPr>
        <w:t>услуги является</w:t>
      </w:r>
      <w:r w:rsidR="00442709" w:rsidRPr="000714C5">
        <w:rPr>
          <w:rFonts w:eastAsiaTheme="minorHAnsi"/>
          <w:sz w:val="28"/>
          <w:szCs w:val="28"/>
          <w:lang w:val="ru-RU"/>
        </w:rPr>
        <w:t>:</w:t>
      </w:r>
      <w:r w:rsidR="009874E9" w:rsidRPr="000714C5">
        <w:rPr>
          <w:rFonts w:eastAsiaTheme="minorHAnsi"/>
          <w:sz w:val="28"/>
          <w:szCs w:val="28"/>
          <w:lang w:val="ru-RU"/>
        </w:rPr>
        <w:t xml:space="preserve"> </w:t>
      </w:r>
    </w:p>
    <w:p w:rsidR="0039502F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C526B">
        <w:rPr>
          <w:rFonts w:eastAsia="Calibri"/>
          <w:sz w:val="28"/>
          <w:szCs w:val="28"/>
          <w:lang w:val="ru-RU"/>
        </w:rPr>
        <w:t xml:space="preserve">5.1.1. </w:t>
      </w:r>
      <w:r w:rsidRPr="00FD1998">
        <w:rPr>
          <w:rFonts w:eastAsia="Calibri"/>
          <w:sz w:val="28"/>
          <w:szCs w:val="28"/>
          <w:lang w:val="ru-RU"/>
        </w:rPr>
        <w:t>Договор</w:t>
      </w:r>
      <w:r w:rsidR="00C54FAC" w:rsidRPr="00FD1998">
        <w:rPr>
          <w:rFonts w:eastAsia="Calibri"/>
          <w:sz w:val="28"/>
          <w:szCs w:val="28"/>
          <w:lang w:val="ru-RU"/>
        </w:rPr>
        <w:t xml:space="preserve"> размещения сезонного (летнего) кафе </w:t>
      </w:r>
      <w:r w:rsidR="00FD1998" w:rsidRPr="00FD1998">
        <w:rPr>
          <w:rFonts w:eastAsia="Calibri"/>
          <w:sz w:val="28"/>
          <w:szCs w:val="28"/>
          <w:lang w:val="ru-RU"/>
        </w:rPr>
        <w:t xml:space="preserve">                                                   </w:t>
      </w:r>
      <w:r w:rsidR="00C54FAC" w:rsidRPr="00FD1998">
        <w:rPr>
          <w:rFonts w:eastAsia="Calibri"/>
          <w:sz w:val="28"/>
          <w:szCs w:val="28"/>
          <w:lang w:val="ru-RU"/>
        </w:rPr>
        <w:t>при стационарном предприятии общественного питания (далее Договор)</w:t>
      </w:r>
      <w:r w:rsidRPr="00FD1998">
        <w:rPr>
          <w:rFonts w:eastAsia="Calibri"/>
          <w:sz w:val="28"/>
          <w:szCs w:val="28"/>
          <w:lang w:val="ru-RU"/>
        </w:rPr>
        <w:t xml:space="preserve"> </w:t>
      </w:r>
      <w:r w:rsidR="00FD1998" w:rsidRPr="00FD1998">
        <w:rPr>
          <w:rFonts w:eastAsia="Calibri"/>
          <w:sz w:val="28"/>
          <w:szCs w:val="28"/>
          <w:lang w:val="ru-RU"/>
        </w:rPr>
        <w:t xml:space="preserve">                              </w:t>
      </w:r>
      <w:r w:rsidR="007C526B" w:rsidRPr="00FD1998">
        <w:rPr>
          <w:rFonts w:eastAsia="Calibri"/>
          <w:sz w:val="28"/>
          <w:szCs w:val="28"/>
          <w:lang w:val="ru-RU"/>
        </w:rPr>
        <w:t>по форме</w:t>
      </w:r>
      <w:r w:rsidR="00FD1998" w:rsidRPr="00FD1998">
        <w:rPr>
          <w:rFonts w:eastAsia="Calibri"/>
          <w:sz w:val="28"/>
          <w:szCs w:val="28"/>
          <w:lang w:val="ru-RU"/>
        </w:rPr>
        <w:t>,</w:t>
      </w:r>
      <w:r w:rsidR="007C526B" w:rsidRPr="00FD1998">
        <w:rPr>
          <w:rFonts w:eastAsia="Calibri"/>
          <w:sz w:val="28"/>
          <w:szCs w:val="28"/>
          <w:lang w:val="ru-RU"/>
        </w:rPr>
        <w:t xml:space="preserve"> утвержденной </w:t>
      </w:r>
      <w:r w:rsidR="00FD1998" w:rsidRPr="00FD1998">
        <w:rPr>
          <w:rFonts w:eastAsia="Calibri"/>
          <w:sz w:val="28"/>
          <w:szCs w:val="28"/>
          <w:lang w:val="ru-RU"/>
        </w:rPr>
        <w:t>р</w:t>
      </w:r>
      <w:r w:rsidR="007C526B" w:rsidRPr="00FD1998">
        <w:rPr>
          <w:rFonts w:eastAsia="Calibri"/>
          <w:sz w:val="28"/>
          <w:szCs w:val="28"/>
          <w:lang w:val="ru-RU"/>
        </w:rPr>
        <w:t>аспоряжением Минист</w:t>
      </w:r>
      <w:r w:rsidR="00FD1998" w:rsidRPr="00FD1998">
        <w:rPr>
          <w:rFonts w:eastAsia="Calibri"/>
          <w:sz w:val="28"/>
          <w:szCs w:val="28"/>
          <w:lang w:val="ru-RU"/>
        </w:rPr>
        <w:t>ерства сельского хозяйства                        и продовольствия Московской области от 05.04.2023 №19РВ-98</w:t>
      </w:r>
      <w:r w:rsidR="005C1024">
        <w:rPr>
          <w:rFonts w:eastAsia="Calibri"/>
          <w:sz w:val="28"/>
          <w:szCs w:val="28"/>
          <w:lang w:val="ru-RU"/>
        </w:rPr>
        <w:t xml:space="preserve"> </w:t>
      </w:r>
      <w:r w:rsidR="007C526B">
        <w:rPr>
          <w:rFonts w:eastAsia="Calibri"/>
          <w:sz w:val="28"/>
          <w:szCs w:val="28"/>
          <w:lang w:val="ru-RU"/>
        </w:rPr>
        <w:t xml:space="preserve">(текст </w:t>
      </w:r>
      <w:r w:rsidR="00FD1998">
        <w:rPr>
          <w:rFonts w:eastAsia="Calibri"/>
          <w:sz w:val="28"/>
          <w:szCs w:val="28"/>
          <w:lang w:val="ru-RU"/>
        </w:rPr>
        <w:t xml:space="preserve">                     </w:t>
      </w:r>
      <w:r w:rsidR="007C526B">
        <w:rPr>
          <w:rFonts w:eastAsia="Calibri"/>
          <w:sz w:val="28"/>
          <w:szCs w:val="28"/>
          <w:lang w:val="ru-RU"/>
        </w:rPr>
        <w:t xml:space="preserve">приведен в </w:t>
      </w:r>
      <w:r w:rsidRPr="000714C5">
        <w:rPr>
          <w:rFonts w:eastAsia="Calibri"/>
          <w:sz w:val="28"/>
          <w:szCs w:val="28"/>
          <w:lang w:val="ru-RU"/>
        </w:rPr>
        <w:t>Приложени</w:t>
      </w:r>
      <w:r w:rsidR="00FD1998">
        <w:rPr>
          <w:rFonts w:eastAsia="Calibri"/>
          <w:sz w:val="28"/>
          <w:szCs w:val="28"/>
          <w:lang w:val="ru-RU"/>
        </w:rPr>
        <w:t>и</w:t>
      </w:r>
      <w:r w:rsidRPr="000714C5">
        <w:rPr>
          <w:rFonts w:eastAsia="Calibri"/>
          <w:sz w:val="28"/>
          <w:szCs w:val="28"/>
          <w:lang w:val="ru-RU"/>
        </w:rPr>
        <w:t xml:space="preserve"> 1 к настоящему Административному регламенту</w:t>
      </w:r>
      <w:r w:rsidR="007C526B">
        <w:rPr>
          <w:rFonts w:eastAsia="Calibri"/>
          <w:sz w:val="28"/>
          <w:szCs w:val="28"/>
          <w:lang w:val="ru-RU"/>
        </w:rPr>
        <w:t>)</w:t>
      </w:r>
      <w:r w:rsidR="00FD1998">
        <w:rPr>
          <w:rFonts w:eastAsia="Calibri"/>
          <w:sz w:val="28"/>
          <w:szCs w:val="28"/>
          <w:lang w:val="ru-RU"/>
        </w:rPr>
        <w:t xml:space="preserve">                       </w:t>
      </w:r>
      <w:r>
        <w:rPr>
          <w:rFonts w:eastAsia="Calibri"/>
          <w:sz w:val="28"/>
          <w:szCs w:val="28"/>
          <w:lang w:val="ru-RU"/>
        </w:rPr>
        <w:t xml:space="preserve"> (в случае обращения заявителей, указанных в подпункта</w:t>
      </w:r>
      <w:r w:rsidRPr="0041332F">
        <w:rPr>
          <w:rFonts w:eastAsia="Calibri"/>
          <w:sz w:val="28"/>
          <w:szCs w:val="28"/>
          <w:lang w:val="ru-RU"/>
        </w:rPr>
        <w:t>х 2.2.1</w:t>
      </w:r>
      <w:r w:rsidR="003D2547" w:rsidRPr="0041332F">
        <w:rPr>
          <w:rFonts w:eastAsia="Calibri"/>
          <w:sz w:val="28"/>
          <w:szCs w:val="28"/>
          <w:lang w:val="ru-RU"/>
        </w:rPr>
        <w:t xml:space="preserve"> </w:t>
      </w:r>
      <w:r w:rsidR="00410380" w:rsidRPr="0041332F">
        <w:rPr>
          <w:rFonts w:eastAsia="Calibri"/>
          <w:sz w:val="28"/>
          <w:szCs w:val="28"/>
          <w:lang w:val="ru-RU"/>
        </w:rPr>
        <w:t>–</w:t>
      </w:r>
      <w:r w:rsidR="003D2547" w:rsidRPr="0041332F">
        <w:rPr>
          <w:rFonts w:eastAsia="Calibri"/>
          <w:sz w:val="28"/>
          <w:szCs w:val="28"/>
          <w:lang w:val="ru-RU"/>
        </w:rPr>
        <w:t xml:space="preserve"> </w:t>
      </w:r>
      <w:r w:rsidRPr="0041332F">
        <w:rPr>
          <w:rFonts w:eastAsia="Calibri"/>
          <w:sz w:val="28"/>
          <w:szCs w:val="28"/>
          <w:lang w:val="ru-RU"/>
        </w:rPr>
        <w:t>2.2.</w:t>
      </w:r>
      <w:r w:rsidR="00410380" w:rsidRPr="0041332F">
        <w:rPr>
          <w:rFonts w:eastAsia="Calibri"/>
          <w:sz w:val="28"/>
          <w:szCs w:val="28"/>
          <w:lang w:val="ru-RU"/>
        </w:rPr>
        <w:t>3</w:t>
      </w:r>
      <w:r w:rsidR="00A344AC" w:rsidRPr="0041332F">
        <w:rPr>
          <w:rFonts w:eastAsia="Calibri"/>
          <w:sz w:val="28"/>
          <w:szCs w:val="28"/>
          <w:lang w:val="ru-RU"/>
        </w:rPr>
        <w:t>, 2.2.5</w:t>
      </w:r>
      <w:r w:rsidR="003D2547">
        <w:rPr>
          <w:rFonts w:eastAsia="Calibri"/>
          <w:sz w:val="28"/>
          <w:szCs w:val="28"/>
          <w:lang w:val="ru-RU"/>
        </w:rPr>
        <w:t xml:space="preserve"> пункта 2.2. настоящего Административного регламента)</w:t>
      </w:r>
      <w:r>
        <w:rPr>
          <w:rFonts w:eastAsia="Calibri"/>
          <w:sz w:val="28"/>
          <w:szCs w:val="28"/>
          <w:lang w:val="ru-RU"/>
        </w:rPr>
        <w:t>.</w:t>
      </w:r>
    </w:p>
    <w:p w:rsidR="003D2547" w:rsidRDefault="00E84A93" w:rsidP="003D254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609E8">
        <w:rPr>
          <w:rFonts w:eastAsia="Calibri"/>
          <w:sz w:val="28"/>
          <w:szCs w:val="28"/>
          <w:lang w:val="ru-RU"/>
        </w:rPr>
        <w:t>5.1.2.</w:t>
      </w:r>
      <w:r w:rsidRPr="000714C5">
        <w:rPr>
          <w:rFonts w:eastAsia="Calibri"/>
          <w:sz w:val="28"/>
          <w:szCs w:val="28"/>
          <w:lang w:val="ru-RU"/>
        </w:rPr>
        <w:t xml:space="preserve"> </w:t>
      </w:r>
      <w:r w:rsidR="00C54FAC">
        <w:rPr>
          <w:rFonts w:eastAsia="Calibri"/>
          <w:sz w:val="28"/>
          <w:szCs w:val="28"/>
          <w:lang w:val="ru-RU"/>
        </w:rPr>
        <w:t>Д</w:t>
      </w:r>
      <w:r>
        <w:rPr>
          <w:rFonts w:eastAsia="Calibri"/>
          <w:sz w:val="28"/>
          <w:szCs w:val="28"/>
          <w:lang w:val="ru-RU"/>
        </w:rPr>
        <w:t>ополнительно</w:t>
      </w:r>
      <w:r w:rsidR="00C54FAC">
        <w:rPr>
          <w:rFonts w:eastAsia="Calibri"/>
          <w:sz w:val="28"/>
          <w:szCs w:val="28"/>
          <w:lang w:val="ru-RU"/>
        </w:rPr>
        <w:t>е</w:t>
      </w:r>
      <w:r>
        <w:rPr>
          <w:rFonts w:eastAsia="Calibri"/>
          <w:sz w:val="28"/>
          <w:szCs w:val="28"/>
          <w:lang w:val="ru-RU"/>
        </w:rPr>
        <w:t xml:space="preserve"> соглашени</w:t>
      </w:r>
      <w:r w:rsidR="00C54FAC">
        <w:rPr>
          <w:rFonts w:eastAsia="Calibri"/>
          <w:sz w:val="28"/>
          <w:szCs w:val="28"/>
          <w:lang w:val="ru-RU"/>
        </w:rPr>
        <w:t>е</w:t>
      </w:r>
      <w:r>
        <w:rPr>
          <w:rFonts w:eastAsia="Calibri"/>
          <w:sz w:val="28"/>
          <w:szCs w:val="28"/>
          <w:lang w:val="ru-RU"/>
        </w:rPr>
        <w:t xml:space="preserve"> к </w:t>
      </w:r>
      <w:r w:rsidRPr="000714C5">
        <w:rPr>
          <w:rFonts w:eastAsia="Calibri"/>
          <w:sz w:val="28"/>
          <w:szCs w:val="28"/>
          <w:lang w:val="ru-RU"/>
        </w:rPr>
        <w:t>Договор</w:t>
      </w:r>
      <w:r>
        <w:rPr>
          <w:rFonts w:eastAsia="Calibri"/>
          <w:sz w:val="28"/>
          <w:szCs w:val="28"/>
          <w:lang w:val="ru-RU"/>
        </w:rPr>
        <w:t>у</w:t>
      </w:r>
      <w:r w:rsidRPr="000714C5">
        <w:rPr>
          <w:rFonts w:eastAsia="Calibri"/>
          <w:sz w:val="28"/>
          <w:szCs w:val="28"/>
          <w:lang w:val="ru-RU"/>
        </w:rPr>
        <w:t>, оформл</w:t>
      </w:r>
      <w:r>
        <w:rPr>
          <w:rFonts w:eastAsia="Calibri"/>
          <w:sz w:val="28"/>
          <w:szCs w:val="28"/>
          <w:lang w:val="ru-RU"/>
        </w:rPr>
        <w:t>енно</w:t>
      </w:r>
      <w:r w:rsidR="00C54FAC">
        <w:rPr>
          <w:rFonts w:eastAsia="Calibri"/>
          <w:sz w:val="28"/>
          <w:szCs w:val="28"/>
          <w:lang w:val="ru-RU"/>
        </w:rPr>
        <w:t>е</w:t>
      </w:r>
      <w:r w:rsidR="005C1024">
        <w:rPr>
          <w:rFonts w:eastAsia="Calibri"/>
          <w:sz w:val="28"/>
          <w:szCs w:val="28"/>
          <w:lang w:val="ru-RU"/>
        </w:rPr>
        <w:t xml:space="preserve">                                      </w:t>
      </w:r>
      <w:r w:rsidRPr="000714C5">
        <w:rPr>
          <w:rFonts w:eastAsia="Calibri"/>
          <w:sz w:val="28"/>
          <w:szCs w:val="28"/>
          <w:lang w:val="ru-RU"/>
        </w:rPr>
        <w:t xml:space="preserve"> в соответствии с Приложением </w:t>
      </w:r>
      <w:r>
        <w:rPr>
          <w:rFonts w:eastAsia="Calibri"/>
          <w:sz w:val="28"/>
          <w:szCs w:val="28"/>
          <w:lang w:val="ru-RU"/>
        </w:rPr>
        <w:t>2</w:t>
      </w:r>
      <w:r w:rsidRPr="000714C5">
        <w:rPr>
          <w:rFonts w:eastAsia="Calibri"/>
          <w:sz w:val="28"/>
          <w:szCs w:val="28"/>
          <w:lang w:val="ru-RU"/>
        </w:rPr>
        <w:t xml:space="preserve"> к настоящему Административному регламенту</w:t>
      </w:r>
      <w:r>
        <w:rPr>
          <w:rFonts w:eastAsia="Calibri"/>
          <w:sz w:val="28"/>
          <w:szCs w:val="28"/>
          <w:lang w:val="ru-RU"/>
        </w:rPr>
        <w:t xml:space="preserve"> (в случае обращения заявителей, указанных в подпункт</w:t>
      </w:r>
      <w:r w:rsidR="00410380">
        <w:rPr>
          <w:rFonts w:eastAsia="Calibri"/>
          <w:sz w:val="28"/>
          <w:szCs w:val="28"/>
          <w:lang w:val="ru-RU"/>
        </w:rPr>
        <w:t>е</w:t>
      </w:r>
      <w:r>
        <w:rPr>
          <w:rFonts w:eastAsia="Calibri"/>
          <w:sz w:val="28"/>
          <w:szCs w:val="28"/>
          <w:lang w:val="ru-RU"/>
        </w:rPr>
        <w:t xml:space="preserve"> 2.2.</w:t>
      </w:r>
      <w:r w:rsidR="00B3088D">
        <w:rPr>
          <w:rFonts w:eastAsia="Calibri"/>
          <w:sz w:val="28"/>
          <w:szCs w:val="28"/>
          <w:lang w:val="ru-RU"/>
        </w:rPr>
        <w:t>4</w:t>
      </w:r>
      <w:r>
        <w:rPr>
          <w:rFonts w:eastAsia="Calibri"/>
          <w:sz w:val="28"/>
          <w:szCs w:val="28"/>
          <w:lang w:val="ru-RU"/>
        </w:rPr>
        <w:t xml:space="preserve"> пункта 2.2. настоящего Административного регламента).</w:t>
      </w:r>
    </w:p>
    <w:p w:rsidR="003D2547" w:rsidRDefault="00E84A93" w:rsidP="003D254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5.1.3. Решение об отказе в предоставлении муниципальной услуги</w:t>
      </w:r>
      <w:r w:rsidRPr="000714C5">
        <w:rPr>
          <w:rFonts w:eastAsia="Calibri"/>
          <w:sz w:val="28"/>
          <w:szCs w:val="28"/>
          <w:lang w:val="ru-RU"/>
        </w:rPr>
        <w:t>, оформл</w:t>
      </w:r>
      <w:r>
        <w:rPr>
          <w:rFonts w:eastAsia="Calibri"/>
          <w:sz w:val="28"/>
          <w:szCs w:val="28"/>
          <w:lang w:val="ru-RU"/>
        </w:rPr>
        <w:t>енное</w:t>
      </w:r>
      <w:r w:rsidRPr="000714C5">
        <w:rPr>
          <w:rFonts w:eastAsia="Calibri"/>
          <w:sz w:val="28"/>
          <w:szCs w:val="28"/>
          <w:lang w:val="ru-RU"/>
        </w:rPr>
        <w:t xml:space="preserve"> в соответствии с Приложением </w:t>
      </w:r>
      <w:r>
        <w:rPr>
          <w:rFonts w:eastAsia="Calibri"/>
          <w:sz w:val="28"/>
          <w:szCs w:val="28"/>
          <w:lang w:val="ru-RU"/>
        </w:rPr>
        <w:t>3</w:t>
      </w:r>
      <w:r w:rsidRPr="000714C5">
        <w:rPr>
          <w:rFonts w:eastAsia="Calibri"/>
          <w:sz w:val="28"/>
          <w:szCs w:val="28"/>
          <w:lang w:val="ru-RU"/>
        </w:rPr>
        <w:t xml:space="preserve"> к настоящему Административному регламенту</w:t>
      </w:r>
      <w:r>
        <w:rPr>
          <w:rFonts w:eastAsia="Calibri"/>
          <w:sz w:val="28"/>
          <w:szCs w:val="28"/>
          <w:lang w:val="ru-RU"/>
        </w:rPr>
        <w:t>.</w:t>
      </w:r>
    </w:p>
    <w:p w:rsidR="002D3B8E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5.</w:t>
      </w:r>
      <w:r w:rsidR="00B9458D" w:rsidRPr="000714C5">
        <w:rPr>
          <w:rFonts w:eastAsia="Calibri"/>
          <w:sz w:val="28"/>
          <w:szCs w:val="28"/>
          <w:lang w:val="ru-RU"/>
        </w:rPr>
        <w:t>2</w:t>
      </w:r>
      <w:r w:rsidR="00882B0F" w:rsidRPr="000714C5">
        <w:rPr>
          <w:rFonts w:eastAsia="Calibri"/>
          <w:sz w:val="28"/>
          <w:szCs w:val="28"/>
          <w:lang w:val="ru-RU"/>
        </w:rPr>
        <w:t xml:space="preserve">. </w:t>
      </w:r>
      <w:r w:rsidRPr="000714C5">
        <w:rPr>
          <w:rFonts w:eastAsia="Calibri"/>
          <w:sz w:val="28"/>
          <w:szCs w:val="28"/>
          <w:lang w:val="ru-RU"/>
        </w:rPr>
        <w:t xml:space="preserve">Факт получения заявителем результата предоставления </w:t>
      </w:r>
      <w:r w:rsidR="008C25E1" w:rsidRPr="000714C5">
        <w:rPr>
          <w:rFonts w:eastAsia="Calibri"/>
          <w:sz w:val="28"/>
          <w:szCs w:val="28"/>
          <w:lang w:val="ru-RU"/>
        </w:rPr>
        <w:t>муниципальной</w:t>
      </w:r>
      <w:r w:rsidRPr="000714C5">
        <w:rPr>
          <w:rFonts w:eastAsia="Calibri"/>
          <w:sz w:val="28"/>
          <w:szCs w:val="28"/>
          <w:lang w:val="ru-RU"/>
        </w:rPr>
        <w:t xml:space="preserve"> услуги </w:t>
      </w:r>
      <w:r w:rsidR="00702BDA" w:rsidRPr="000714C5">
        <w:rPr>
          <w:rFonts w:eastAsia="Calibri"/>
          <w:sz w:val="28"/>
          <w:szCs w:val="28"/>
          <w:lang w:val="ru-RU"/>
        </w:rPr>
        <w:t>фиксируется в</w:t>
      </w:r>
      <w:r w:rsidR="000714C5" w:rsidRPr="000714C5">
        <w:rPr>
          <w:rFonts w:eastAsia="Calibri"/>
          <w:sz w:val="28"/>
          <w:szCs w:val="28"/>
          <w:lang w:val="ru-RU"/>
        </w:rPr>
        <w:t xml:space="preserve"> ВИС</w:t>
      </w:r>
      <w:r w:rsidR="00702BDA" w:rsidRPr="000714C5">
        <w:rPr>
          <w:rFonts w:eastAsia="Calibri"/>
          <w:sz w:val="28"/>
          <w:szCs w:val="28"/>
          <w:lang w:val="ru-RU"/>
        </w:rPr>
        <w:t>, РПГУ.</w:t>
      </w:r>
    </w:p>
    <w:p w:rsidR="008C25E1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5.</w:t>
      </w:r>
      <w:r w:rsidR="00B9458D" w:rsidRPr="000714C5">
        <w:rPr>
          <w:rFonts w:eastAsia="Calibri"/>
          <w:sz w:val="28"/>
          <w:szCs w:val="28"/>
          <w:lang w:val="ru-RU"/>
        </w:rPr>
        <w:t>3</w:t>
      </w:r>
      <w:r w:rsidRPr="000714C5">
        <w:rPr>
          <w:rFonts w:eastAsia="Calibri"/>
          <w:sz w:val="28"/>
          <w:szCs w:val="28"/>
          <w:lang w:val="ru-RU"/>
        </w:rPr>
        <w:t>. Способы получения результата предоставления муниципальной услуги:</w:t>
      </w:r>
    </w:p>
    <w:p w:rsidR="008C25E1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5.</w:t>
      </w:r>
      <w:r w:rsidR="00B9458D" w:rsidRPr="000714C5">
        <w:rPr>
          <w:rFonts w:eastAsiaTheme="minorHAnsi"/>
          <w:sz w:val="28"/>
          <w:szCs w:val="28"/>
          <w:lang w:val="ru-RU"/>
        </w:rPr>
        <w:t>3</w:t>
      </w:r>
      <w:r w:rsidRPr="000714C5">
        <w:rPr>
          <w:rFonts w:eastAsiaTheme="minorHAnsi"/>
          <w:sz w:val="28"/>
          <w:szCs w:val="28"/>
          <w:lang w:val="ru-RU"/>
        </w:rPr>
        <w:t>.1. В форме электронного документа в Личный кабинет на РПГУ.</w:t>
      </w:r>
    </w:p>
    <w:p w:rsidR="008C25E1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Результат предоставления муниципальной услуги (независимо </w:t>
      </w:r>
      <w:r w:rsidR="00D91AF0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от принятого решения) направляется в день его подписания заявителю </w:t>
      </w:r>
      <w:r w:rsidR="00AC50B5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в </w:t>
      </w:r>
      <w:r w:rsidR="00AC50B5" w:rsidRPr="000714C5">
        <w:rPr>
          <w:rFonts w:eastAsiaTheme="minorHAnsi"/>
          <w:sz w:val="28"/>
          <w:szCs w:val="28"/>
          <w:lang w:val="ru-RU"/>
        </w:rPr>
        <w:t>Л</w:t>
      </w:r>
      <w:r w:rsidRPr="000714C5">
        <w:rPr>
          <w:rFonts w:eastAsiaTheme="minorHAnsi"/>
          <w:sz w:val="28"/>
          <w:szCs w:val="28"/>
          <w:lang w:val="ru-RU"/>
        </w:rPr>
        <w:t xml:space="preserve">ичный кабинет на РПГУ в форме электронного документа, подписанного </w:t>
      </w:r>
      <w:r w:rsidR="00AC50B5" w:rsidRPr="000714C5">
        <w:rPr>
          <w:rFonts w:eastAsiaTheme="minorHAnsi"/>
          <w:sz w:val="28"/>
          <w:szCs w:val="28"/>
          <w:lang w:val="ru-RU"/>
        </w:rPr>
        <w:t>усиленной квалифицированной электронной подписью</w:t>
      </w:r>
      <w:r w:rsidRPr="000714C5">
        <w:rPr>
          <w:rFonts w:eastAsiaTheme="minorHAnsi"/>
          <w:sz w:val="28"/>
          <w:szCs w:val="28"/>
          <w:lang w:val="ru-RU"/>
        </w:rPr>
        <w:t xml:space="preserve"> уполномоченного</w:t>
      </w:r>
      <w:r w:rsidR="00702BDA" w:rsidRPr="000714C5">
        <w:rPr>
          <w:rFonts w:eastAsiaTheme="minorHAnsi"/>
          <w:sz w:val="28"/>
          <w:szCs w:val="28"/>
          <w:lang w:val="ru-RU"/>
        </w:rPr>
        <w:t xml:space="preserve"> должностного лица</w:t>
      </w:r>
      <w:r w:rsidR="003D2547">
        <w:rPr>
          <w:rFonts w:eastAsiaTheme="minorHAnsi"/>
          <w:sz w:val="28"/>
          <w:szCs w:val="28"/>
          <w:lang w:val="ru-RU"/>
        </w:rPr>
        <w:t xml:space="preserve"> Администрации</w:t>
      </w:r>
      <w:r w:rsidRPr="000714C5">
        <w:rPr>
          <w:rFonts w:eastAsiaTheme="minorHAnsi"/>
          <w:sz w:val="28"/>
          <w:szCs w:val="28"/>
          <w:lang w:val="ru-RU"/>
        </w:rPr>
        <w:t>.</w:t>
      </w:r>
    </w:p>
    <w:p w:rsidR="00FD1998" w:rsidRDefault="00FD1998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C314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5721E">
        <w:rPr>
          <w:rFonts w:eastAsia="Calibri"/>
          <w:sz w:val="28"/>
          <w:szCs w:val="28"/>
          <w:lang w:val="ru-RU"/>
        </w:rPr>
        <w:lastRenderedPageBreak/>
        <w:t>5.</w:t>
      </w:r>
      <w:r w:rsidR="00B9458D" w:rsidRPr="00B5721E">
        <w:rPr>
          <w:rFonts w:eastAsia="Calibri"/>
          <w:sz w:val="28"/>
          <w:szCs w:val="28"/>
          <w:lang w:val="ru-RU"/>
        </w:rPr>
        <w:t>3</w:t>
      </w:r>
      <w:r w:rsidR="00180DD0" w:rsidRPr="00B5721E">
        <w:rPr>
          <w:rFonts w:eastAsia="Calibri"/>
          <w:sz w:val="28"/>
          <w:szCs w:val="28"/>
          <w:lang w:val="ru-RU"/>
        </w:rPr>
        <w:t>.</w:t>
      </w:r>
      <w:r w:rsidR="00B931BB" w:rsidRPr="000714C5">
        <w:rPr>
          <w:rFonts w:eastAsia="Calibri"/>
          <w:sz w:val="28"/>
          <w:szCs w:val="28"/>
          <w:lang w:val="ru-RU"/>
        </w:rPr>
        <w:t>2</w:t>
      </w:r>
      <w:r w:rsidRPr="000714C5">
        <w:rPr>
          <w:rFonts w:eastAsia="Calibri"/>
          <w:sz w:val="28"/>
          <w:szCs w:val="28"/>
          <w:lang w:val="ru-RU"/>
        </w:rPr>
        <w:t>.</w:t>
      </w:r>
      <w:r w:rsidRPr="000714C5">
        <w:rPr>
          <w:rFonts w:eastAsia="Calibri"/>
          <w:bCs/>
          <w:sz w:val="28"/>
          <w:szCs w:val="28"/>
          <w:lang w:val="ru-RU"/>
        </w:rPr>
        <w:t xml:space="preserve"> В </w:t>
      </w:r>
      <w:r w:rsidR="001F049E" w:rsidRPr="000714C5">
        <w:rPr>
          <w:rFonts w:eastAsia="Calibri"/>
          <w:bCs/>
          <w:sz w:val="28"/>
          <w:szCs w:val="28"/>
          <w:lang w:val="ru-RU"/>
        </w:rPr>
        <w:t>Администрации</w:t>
      </w:r>
      <w:r w:rsidRPr="000714C5">
        <w:rPr>
          <w:rFonts w:eastAsia="Calibri"/>
          <w:bCs/>
          <w:sz w:val="28"/>
          <w:szCs w:val="28"/>
          <w:lang w:val="ru-RU"/>
        </w:rPr>
        <w:t xml:space="preserve"> </w:t>
      </w:r>
      <w:r w:rsidRPr="00B216BB">
        <w:rPr>
          <w:rFonts w:eastAsia="Calibri"/>
          <w:bCs/>
          <w:sz w:val="28"/>
          <w:szCs w:val="28"/>
          <w:lang w:val="ru-RU"/>
        </w:rPr>
        <w:t>на бумажном носителе</w:t>
      </w:r>
      <w:r w:rsidRPr="000714C5">
        <w:rPr>
          <w:rFonts w:eastAsia="Calibri"/>
          <w:bCs/>
          <w:sz w:val="28"/>
          <w:szCs w:val="28"/>
          <w:lang w:val="ru-RU"/>
        </w:rPr>
        <w:t xml:space="preserve">. </w:t>
      </w:r>
    </w:p>
    <w:p w:rsidR="00043BEC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6406C7">
        <w:rPr>
          <w:sz w:val="28"/>
          <w:szCs w:val="28"/>
          <w:lang w:val="ru-RU"/>
        </w:rPr>
        <w:t xml:space="preserve">В случае </w:t>
      </w:r>
      <w:proofErr w:type="spellStart"/>
      <w:r w:rsidRPr="006406C7">
        <w:rPr>
          <w:sz w:val="28"/>
          <w:szCs w:val="28"/>
          <w:lang w:val="ru-RU"/>
        </w:rPr>
        <w:t>неистребования</w:t>
      </w:r>
      <w:proofErr w:type="spellEnd"/>
      <w:r w:rsidRPr="006406C7">
        <w:rPr>
          <w:sz w:val="28"/>
          <w:szCs w:val="28"/>
          <w:lang w:val="ru-RU"/>
        </w:rPr>
        <w:t xml:space="preserve"> заявителем результата предоставления </w:t>
      </w:r>
      <w:r>
        <w:rPr>
          <w:sz w:val="28"/>
          <w:szCs w:val="28"/>
          <w:lang w:val="ru-RU"/>
        </w:rPr>
        <w:t>муниципальной</w:t>
      </w:r>
      <w:r w:rsidRPr="006406C7">
        <w:rPr>
          <w:sz w:val="28"/>
          <w:szCs w:val="28"/>
          <w:lang w:val="ru-RU"/>
        </w:rPr>
        <w:t xml:space="preserve"> услуги в </w:t>
      </w:r>
      <w:r>
        <w:rPr>
          <w:sz w:val="28"/>
          <w:szCs w:val="28"/>
          <w:lang w:val="ru-RU"/>
        </w:rPr>
        <w:t>Администрации</w:t>
      </w:r>
      <w:r w:rsidRPr="006406C7">
        <w:rPr>
          <w:sz w:val="28"/>
          <w:szCs w:val="28"/>
          <w:lang w:val="ru-RU"/>
        </w:rPr>
        <w:t xml:space="preserve"> на бумажном носителе</w:t>
      </w:r>
      <w:r>
        <w:rPr>
          <w:sz w:val="28"/>
          <w:szCs w:val="28"/>
          <w:lang w:val="ru-RU"/>
        </w:rPr>
        <w:t xml:space="preserve"> </w:t>
      </w:r>
      <w:r w:rsidRPr="00043BEC">
        <w:rPr>
          <w:sz w:val="28"/>
          <w:szCs w:val="28"/>
          <w:lang w:val="ru-RU"/>
        </w:rPr>
        <w:t xml:space="preserve">результат предоставления </w:t>
      </w:r>
      <w:r>
        <w:rPr>
          <w:sz w:val="28"/>
          <w:szCs w:val="28"/>
          <w:lang w:val="ru-RU"/>
        </w:rPr>
        <w:t>муниципальной</w:t>
      </w:r>
      <w:r w:rsidRPr="00043BEC">
        <w:rPr>
          <w:sz w:val="28"/>
          <w:szCs w:val="28"/>
          <w:lang w:val="ru-RU"/>
        </w:rPr>
        <w:t xml:space="preserve"> услуги направляется почтовым отправлением </w:t>
      </w:r>
      <w:r>
        <w:rPr>
          <w:sz w:val="28"/>
          <w:szCs w:val="28"/>
          <w:lang w:val="ru-RU"/>
        </w:rPr>
        <w:br/>
      </w:r>
      <w:r w:rsidRPr="00043BEC">
        <w:rPr>
          <w:sz w:val="28"/>
          <w:szCs w:val="28"/>
          <w:lang w:val="ru-RU"/>
        </w:rPr>
        <w:t>по адрес</w:t>
      </w:r>
      <w:r>
        <w:rPr>
          <w:sz w:val="28"/>
          <w:szCs w:val="28"/>
          <w:lang w:val="ru-RU"/>
        </w:rPr>
        <w:t>у</w:t>
      </w:r>
      <w:r w:rsidRPr="00043BEC">
        <w:rPr>
          <w:sz w:val="28"/>
          <w:szCs w:val="28"/>
          <w:lang w:val="ru-RU"/>
        </w:rPr>
        <w:t>, указанн</w:t>
      </w:r>
      <w:r>
        <w:rPr>
          <w:sz w:val="28"/>
          <w:szCs w:val="28"/>
          <w:lang w:val="ru-RU"/>
        </w:rPr>
        <w:t>ому</w:t>
      </w:r>
      <w:r w:rsidRPr="00043BEC">
        <w:rPr>
          <w:sz w:val="28"/>
          <w:szCs w:val="28"/>
          <w:lang w:val="ru-RU"/>
        </w:rPr>
        <w:t xml:space="preserve"> в запросе</w:t>
      </w:r>
      <w:r>
        <w:rPr>
          <w:sz w:val="28"/>
          <w:szCs w:val="28"/>
          <w:lang w:val="ru-RU"/>
        </w:rPr>
        <w:t>.</w:t>
      </w:r>
    </w:p>
    <w:p w:rsidR="00AE0182" w:rsidRPr="000714C5" w:rsidRDefault="00AE0182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5545EF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2" w:name="_Toc130481032"/>
      <w:r w:rsidRPr="000714C5">
        <w:rPr>
          <w:rFonts w:eastAsiaTheme="majorEastAsia"/>
          <w:bCs/>
          <w:sz w:val="28"/>
          <w:szCs w:val="28"/>
          <w:lang w:val="ru-RU"/>
        </w:rPr>
        <w:t xml:space="preserve">6. Срок предоставления </w:t>
      </w:r>
      <w:r w:rsidR="006C11E7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bookmarkEnd w:id="12"/>
    </w:p>
    <w:p w:rsidR="005545EF" w:rsidRPr="000714C5" w:rsidRDefault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073B72" w:rsidRDefault="00E84A93" w:rsidP="00073B72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7067A">
        <w:rPr>
          <w:rFonts w:eastAsiaTheme="minorHAnsi"/>
          <w:sz w:val="28"/>
          <w:szCs w:val="28"/>
          <w:lang w:val="ru-RU"/>
        </w:rPr>
        <w:t xml:space="preserve">6.1. </w:t>
      </w:r>
      <w:r w:rsidRPr="00073B72">
        <w:rPr>
          <w:rFonts w:eastAsiaTheme="minorHAnsi"/>
          <w:sz w:val="28"/>
          <w:szCs w:val="28"/>
          <w:lang w:val="ru-RU"/>
        </w:rPr>
        <w:t xml:space="preserve">Максимальный срок предоставления </w:t>
      </w:r>
      <w:r>
        <w:rPr>
          <w:rFonts w:eastAsiaTheme="minorHAnsi"/>
          <w:sz w:val="28"/>
          <w:szCs w:val="28"/>
          <w:lang w:val="ru-RU"/>
        </w:rPr>
        <w:t>муниципальной</w:t>
      </w:r>
      <w:r w:rsidRPr="00073B72">
        <w:rPr>
          <w:rFonts w:eastAsiaTheme="minorHAnsi"/>
          <w:sz w:val="28"/>
          <w:szCs w:val="28"/>
          <w:lang w:val="ru-RU"/>
        </w:rPr>
        <w:t xml:space="preserve"> услуги</w:t>
      </w:r>
      <w:r>
        <w:rPr>
          <w:rFonts w:eastAsiaTheme="minorHAnsi"/>
          <w:sz w:val="28"/>
          <w:szCs w:val="28"/>
          <w:lang w:val="ru-RU"/>
        </w:rPr>
        <w:t>:</w:t>
      </w:r>
      <w:r w:rsidRPr="00073B72">
        <w:rPr>
          <w:rFonts w:eastAsiaTheme="minorHAnsi"/>
          <w:sz w:val="28"/>
          <w:szCs w:val="28"/>
          <w:lang w:val="ru-RU"/>
        </w:rPr>
        <w:t xml:space="preserve"> </w:t>
      </w:r>
    </w:p>
    <w:p w:rsidR="00073B72" w:rsidRPr="000714C5" w:rsidRDefault="00E84A93" w:rsidP="00073B72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val="ru-RU"/>
        </w:rPr>
      </w:pPr>
      <w:r w:rsidRPr="00A4630C">
        <w:rPr>
          <w:rFonts w:eastAsiaTheme="minorHAnsi"/>
          <w:sz w:val="28"/>
          <w:szCs w:val="28"/>
          <w:lang w:val="ru-RU"/>
        </w:rPr>
        <w:t>6.</w:t>
      </w:r>
      <w:r>
        <w:rPr>
          <w:rFonts w:eastAsiaTheme="minorHAnsi"/>
          <w:sz w:val="28"/>
          <w:szCs w:val="28"/>
          <w:lang w:val="ru-RU"/>
        </w:rPr>
        <w:t>1</w:t>
      </w:r>
      <w:r w:rsidRPr="00A4630C">
        <w:rPr>
          <w:rFonts w:eastAsiaTheme="minorHAnsi"/>
          <w:sz w:val="28"/>
          <w:szCs w:val="28"/>
          <w:lang w:val="ru-RU"/>
        </w:rPr>
        <w:t xml:space="preserve">.1. </w:t>
      </w:r>
      <w:r w:rsidRPr="00A703EE">
        <w:rPr>
          <w:rFonts w:eastAsiaTheme="minorHAnsi"/>
          <w:sz w:val="28"/>
          <w:szCs w:val="28"/>
          <w:lang w:val="ru-RU"/>
        </w:rPr>
        <w:t>В случае обращения заявителей, указанных в подпункт</w:t>
      </w:r>
      <w:r>
        <w:rPr>
          <w:rFonts w:eastAsiaTheme="minorHAnsi"/>
          <w:sz w:val="28"/>
          <w:szCs w:val="28"/>
          <w:lang w:val="ru-RU"/>
        </w:rPr>
        <w:t xml:space="preserve">е </w:t>
      </w:r>
      <w:r w:rsidRPr="00A703EE">
        <w:rPr>
          <w:rFonts w:eastAsiaTheme="minorHAnsi"/>
          <w:sz w:val="28"/>
          <w:szCs w:val="28"/>
          <w:lang w:val="ru-RU"/>
        </w:rPr>
        <w:t>2.</w:t>
      </w:r>
      <w:r w:rsidR="001014BE">
        <w:rPr>
          <w:rFonts w:eastAsiaTheme="minorHAnsi"/>
          <w:sz w:val="28"/>
          <w:szCs w:val="28"/>
          <w:lang w:val="ru-RU"/>
        </w:rPr>
        <w:t>2</w:t>
      </w:r>
      <w:r w:rsidRPr="00A703EE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>1</w:t>
      </w:r>
      <w:r w:rsidRPr="00A703EE">
        <w:rPr>
          <w:rFonts w:eastAsiaTheme="minorHAnsi"/>
          <w:sz w:val="28"/>
          <w:szCs w:val="28"/>
          <w:lang w:val="ru-RU"/>
        </w:rPr>
        <w:t xml:space="preserve"> пункта 2.</w:t>
      </w:r>
      <w:r w:rsidR="001014BE">
        <w:rPr>
          <w:rFonts w:eastAsiaTheme="minorHAnsi"/>
          <w:sz w:val="28"/>
          <w:szCs w:val="28"/>
          <w:lang w:val="ru-RU"/>
        </w:rPr>
        <w:t>2</w:t>
      </w:r>
      <w:r w:rsidRPr="00A703EE">
        <w:rPr>
          <w:rFonts w:eastAsiaTheme="minorHAnsi"/>
          <w:sz w:val="28"/>
          <w:szCs w:val="28"/>
          <w:lang w:val="ru-RU"/>
        </w:rPr>
        <w:t xml:space="preserve"> настоящего Административного регламента, </w:t>
      </w:r>
      <w:r>
        <w:rPr>
          <w:rFonts w:eastAsiaTheme="minorHAnsi"/>
          <w:sz w:val="28"/>
          <w:szCs w:val="28"/>
          <w:lang w:val="ru-RU"/>
        </w:rPr>
        <w:t>составляет не более</w:t>
      </w:r>
      <w:r w:rsidRPr="00A703EE">
        <w:rPr>
          <w:rFonts w:eastAsiaTheme="minorHAnsi"/>
          <w:sz w:val="28"/>
          <w:szCs w:val="28"/>
          <w:lang w:val="ru-RU"/>
        </w:rPr>
        <w:t xml:space="preserve"> </w:t>
      </w:r>
      <w:r w:rsidR="001014BE">
        <w:rPr>
          <w:rFonts w:eastAsiaTheme="minorHAnsi"/>
          <w:sz w:val="28"/>
          <w:szCs w:val="28"/>
          <w:lang w:val="ru-RU"/>
        </w:rPr>
        <w:t>2</w:t>
      </w:r>
      <w:r w:rsidRPr="00A4630C">
        <w:rPr>
          <w:rFonts w:eastAsiaTheme="minorHAnsi"/>
          <w:sz w:val="28"/>
          <w:szCs w:val="28"/>
          <w:lang w:val="ru-RU"/>
        </w:rPr>
        <w:t xml:space="preserve"> (</w:t>
      </w:r>
      <w:r w:rsidR="001014BE">
        <w:rPr>
          <w:rFonts w:eastAsiaTheme="minorHAnsi"/>
          <w:sz w:val="28"/>
          <w:szCs w:val="28"/>
          <w:lang w:val="ru-RU"/>
        </w:rPr>
        <w:t>двух</w:t>
      </w:r>
      <w:r w:rsidRPr="00A4630C">
        <w:rPr>
          <w:rFonts w:eastAsiaTheme="minorHAnsi"/>
          <w:sz w:val="28"/>
          <w:szCs w:val="28"/>
          <w:lang w:val="ru-RU"/>
        </w:rPr>
        <w:t>) рабочих дней со дня регистрации запроса</w:t>
      </w:r>
      <w:r>
        <w:rPr>
          <w:rFonts w:eastAsiaTheme="minorHAnsi"/>
          <w:sz w:val="28"/>
          <w:szCs w:val="28"/>
          <w:lang w:val="ru-RU"/>
        </w:rPr>
        <w:t>,</w:t>
      </w:r>
      <w:r w:rsidRPr="00073B72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Pr="00073B72">
        <w:rPr>
          <w:rFonts w:eastAsiaTheme="minorHAnsi"/>
          <w:sz w:val="28"/>
          <w:szCs w:val="28"/>
          <w:lang w:val="ru-RU"/>
        </w:rPr>
        <w:t xml:space="preserve">в том числе в случае, если запрос подан заявителем лично в </w:t>
      </w:r>
      <w:r>
        <w:rPr>
          <w:rFonts w:eastAsiaTheme="minorHAnsi"/>
          <w:sz w:val="28"/>
          <w:szCs w:val="28"/>
          <w:lang w:val="ru-RU"/>
        </w:rPr>
        <w:t xml:space="preserve">Администрацию, направлен посредством </w:t>
      </w:r>
      <w:r w:rsidRPr="00073B72">
        <w:rPr>
          <w:rFonts w:eastAsiaTheme="minorHAnsi"/>
          <w:sz w:val="28"/>
          <w:szCs w:val="28"/>
          <w:lang w:val="ru-RU"/>
        </w:rPr>
        <w:t>РПГУ</w:t>
      </w:r>
      <w:r>
        <w:rPr>
          <w:rFonts w:eastAsiaTheme="minorHAnsi"/>
          <w:sz w:val="28"/>
          <w:szCs w:val="28"/>
          <w:lang w:val="ru-RU"/>
        </w:rPr>
        <w:t>.</w:t>
      </w:r>
    </w:p>
    <w:p w:rsidR="00073B72" w:rsidRPr="000714C5" w:rsidRDefault="00E84A93" w:rsidP="00073B72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4630C">
        <w:rPr>
          <w:rFonts w:eastAsiaTheme="minorHAnsi"/>
          <w:sz w:val="28"/>
          <w:szCs w:val="28"/>
          <w:lang w:val="ru-RU"/>
        </w:rPr>
        <w:t>6.1.</w:t>
      </w:r>
      <w:r>
        <w:rPr>
          <w:rFonts w:eastAsiaTheme="minorHAnsi"/>
          <w:sz w:val="28"/>
          <w:szCs w:val="28"/>
          <w:lang w:val="ru-RU"/>
        </w:rPr>
        <w:t>2.</w:t>
      </w:r>
      <w:r w:rsidRPr="00D07309">
        <w:rPr>
          <w:rFonts w:eastAsiaTheme="minorHAnsi"/>
          <w:sz w:val="28"/>
          <w:szCs w:val="28"/>
          <w:lang w:val="ru-RU"/>
        </w:rPr>
        <w:t xml:space="preserve"> </w:t>
      </w:r>
      <w:r w:rsidRPr="00A703EE">
        <w:rPr>
          <w:rFonts w:eastAsiaTheme="minorHAnsi"/>
          <w:sz w:val="28"/>
          <w:szCs w:val="28"/>
          <w:lang w:val="ru-RU"/>
        </w:rPr>
        <w:t>В случае обращения заявителей, указанных в подпункт</w:t>
      </w:r>
      <w:r w:rsidR="00653346">
        <w:rPr>
          <w:rFonts w:eastAsiaTheme="minorHAnsi"/>
          <w:sz w:val="28"/>
          <w:szCs w:val="28"/>
          <w:lang w:val="ru-RU"/>
        </w:rPr>
        <w:t>ах</w:t>
      </w:r>
      <w:r w:rsidRPr="00A703EE">
        <w:rPr>
          <w:rFonts w:eastAsiaTheme="minorHAnsi"/>
          <w:sz w:val="28"/>
          <w:szCs w:val="28"/>
          <w:lang w:val="ru-RU"/>
        </w:rPr>
        <w:t xml:space="preserve"> 2.</w:t>
      </w:r>
      <w:r w:rsidR="001014BE">
        <w:rPr>
          <w:rFonts w:eastAsiaTheme="minorHAnsi"/>
          <w:sz w:val="28"/>
          <w:szCs w:val="28"/>
          <w:lang w:val="ru-RU"/>
        </w:rPr>
        <w:t>2</w:t>
      </w:r>
      <w:r w:rsidRPr="00A703EE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>2</w:t>
      </w:r>
      <w:r w:rsidR="00653346">
        <w:rPr>
          <w:rFonts w:eastAsiaTheme="minorHAnsi"/>
          <w:sz w:val="28"/>
          <w:szCs w:val="28"/>
          <w:lang w:val="ru-RU"/>
        </w:rPr>
        <w:t xml:space="preserve"> и 2.</w:t>
      </w:r>
      <w:r w:rsidR="001014BE">
        <w:rPr>
          <w:rFonts w:eastAsiaTheme="minorHAnsi"/>
          <w:sz w:val="28"/>
          <w:szCs w:val="28"/>
          <w:lang w:val="ru-RU"/>
        </w:rPr>
        <w:t>2</w:t>
      </w:r>
      <w:r w:rsidR="00653346">
        <w:rPr>
          <w:rFonts w:eastAsiaTheme="minorHAnsi"/>
          <w:sz w:val="28"/>
          <w:szCs w:val="28"/>
          <w:lang w:val="ru-RU"/>
        </w:rPr>
        <w:t>.3</w:t>
      </w:r>
      <w:r w:rsidRPr="00A703EE">
        <w:rPr>
          <w:rFonts w:eastAsiaTheme="minorHAnsi"/>
          <w:sz w:val="28"/>
          <w:szCs w:val="28"/>
          <w:lang w:val="ru-RU"/>
        </w:rPr>
        <w:t xml:space="preserve"> пункта 2.</w:t>
      </w:r>
      <w:r w:rsidR="001014BE">
        <w:rPr>
          <w:rFonts w:eastAsiaTheme="minorHAnsi"/>
          <w:sz w:val="28"/>
          <w:szCs w:val="28"/>
          <w:lang w:val="ru-RU"/>
        </w:rPr>
        <w:t>2</w:t>
      </w:r>
      <w:r w:rsidRPr="00A703EE">
        <w:rPr>
          <w:rFonts w:eastAsiaTheme="minorHAnsi"/>
          <w:sz w:val="28"/>
          <w:szCs w:val="28"/>
          <w:lang w:val="ru-RU"/>
        </w:rPr>
        <w:t xml:space="preserve"> настоящего Административного регламента, </w:t>
      </w:r>
      <w:r>
        <w:rPr>
          <w:rFonts w:eastAsiaTheme="minorHAnsi"/>
          <w:sz w:val="28"/>
          <w:szCs w:val="28"/>
          <w:lang w:val="ru-RU"/>
        </w:rPr>
        <w:t xml:space="preserve">составляет не более </w:t>
      </w:r>
      <w:r>
        <w:rPr>
          <w:rFonts w:eastAsiaTheme="minorHAnsi"/>
          <w:sz w:val="28"/>
          <w:szCs w:val="28"/>
          <w:lang w:val="ru-RU"/>
        </w:rPr>
        <w:br/>
      </w:r>
      <w:r w:rsidRPr="00A4630C">
        <w:rPr>
          <w:rFonts w:eastAsiaTheme="minorHAnsi"/>
          <w:sz w:val="28"/>
          <w:szCs w:val="28"/>
          <w:lang w:val="ru-RU"/>
        </w:rPr>
        <w:t>14 (четырнадцати) рабочих дней со дня регистрации запроса</w:t>
      </w:r>
      <w:r>
        <w:rPr>
          <w:rFonts w:eastAsiaTheme="minorHAnsi"/>
          <w:sz w:val="28"/>
          <w:szCs w:val="28"/>
          <w:lang w:val="ru-RU"/>
        </w:rPr>
        <w:t>,</w:t>
      </w:r>
      <w:r w:rsidRPr="00073B72">
        <w:rPr>
          <w:rFonts w:eastAsiaTheme="minorHAnsi"/>
          <w:sz w:val="28"/>
          <w:szCs w:val="28"/>
          <w:lang w:val="ru-RU"/>
        </w:rPr>
        <w:t xml:space="preserve"> в том числе в случае, если запрос подан заявителем лично в </w:t>
      </w:r>
      <w:r>
        <w:rPr>
          <w:rFonts w:eastAsiaTheme="minorHAnsi"/>
          <w:sz w:val="28"/>
          <w:szCs w:val="28"/>
          <w:lang w:val="ru-RU"/>
        </w:rPr>
        <w:t xml:space="preserve">Администрацию, направлен посредством </w:t>
      </w:r>
      <w:r w:rsidRPr="00073B72">
        <w:rPr>
          <w:rFonts w:eastAsiaTheme="minorHAnsi"/>
          <w:sz w:val="28"/>
          <w:szCs w:val="28"/>
          <w:lang w:val="ru-RU"/>
        </w:rPr>
        <w:t>РПГУ</w:t>
      </w:r>
      <w:r>
        <w:rPr>
          <w:rFonts w:eastAsiaTheme="minorHAnsi"/>
          <w:sz w:val="28"/>
          <w:szCs w:val="28"/>
          <w:lang w:val="ru-RU"/>
        </w:rPr>
        <w:t>.</w:t>
      </w:r>
    </w:p>
    <w:p w:rsidR="00073B72" w:rsidRDefault="00E84A93" w:rsidP="00073B72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4630C">
        <w:rPr>
          <w:rFonts w:eastAsiaTheme="minorHAnsi"/>
          <w:sz w:val="28"/>
          <w:szCs w:val="28"/>
          <w:lang w:val="ru-RU"/>
        </w:rPr>
        <w:t>6.1.</w:t>
      </w:r>
      <w:r>
        <w:rPr>
          <w:rFonts w:eastAsiaTheme="minorHAnsi"/>
          <w:sz w:val="28"/>
          <w:szCs w:val="28"/>
          <w:lang w:val="ru-RU"/>
        </w:rPr>
        <w:t>3.</w:t>
      </w:r>
      <w:r w:rsidRPr="00D07309">
        <w:rPr>
          <w:rFonts w:eastAsiaTheme="minorHAnsi"/>
          <w:sz w:val="28"/>
          <w:szCs w:val="28"/>
          <w:lang w:val="ru-RU"/>
        </w:rPr>
        <w:t xml:space="preserve"> </w:t>
      </w:r>
      <w:r w:rsidRPr="00A703EE">
        <w:rPr>
          <w:rFonts w:eastAsiaTheme="minorHAnsi"/>
          <w:sz w:val="28"/>
          <w:szCs w:val="28"/>
          <w:lang w:val="ru-RU"/>
        </w:rPr>
        <w:t>В случае обращения заявителей, указанных в подпункт</w:t>
      </w:r>
      <w:r w:rsidR="00A547ED">
        <w:rPr>
          <w:rFonts w:eastAsiaTheme="minorHAnsi"/>
          <w:sz w:val="28"/>
          <w:szCs w:val="28"/>
          <w:lang w:val="ru-RU"/>
        </w:rPr>
        <w:t>е</w:t>
      </w:r>
      <w:r w:rsidRPr="00A703EE">
        <w:rPr>
          <w:rFonts w:eastAsiaTheme="minorHAnsi"/>
          <w:sz w:val="28"/>
          <w:szCs w:val="28"/>
          <w:lang w:val="ru-RU"/>
        </w:rPr>
        <w:t xml:space="preserve"> </w:t>
      </w:r>
      <w:r w:rsidRPr="0041332F">
        <w:rPr>
          <w:rFonts w:eastAsiaTheme="minorHAnsi"/>
          <w:sz w:val="28"/>
          <w:szCs w:val="28"/>
          <w:lang w:val="ru-RU"/>
        </w:rPr>
        <w:t>2.</w:t>
      </w:r>
      <w:r w:rsidR="001014BE" w:rsidRPr="0041332F">
        <w:rPr>
          <w:rFonts w:eastAsiaTheme="minorHAnsi"/>
          <w:sz w:val="28"/>
          <w:szCs w:val="28"/>
          <w:lang w:val="ru-RU"/>
        </w:rPr>
        <w:t>2</w:t>
      </w:r>
      <w:r w:rsidRPr="0041332F">
        <w:rPr>
          <w:rFonts w:eastAsiaTheme="minorHAnsi"/>
          <w:sz w:val="28"/>
          <w:szCs w:val="28"/>
          <w:lang w:val="ru-RU"/>
        </w:rPr>
        <w:t>.</w:t>
      </w:r>
      <w:r w:rsidR="001014BE" w:rsidRPr="0041332F">
        <w:rPr>
          <w:rFonts w:eastAsiaTheme="minorHAnsi"/>
          <w:sz w:val="28"/>
          <w:szCs w:val="28"/>
          <w:lang w:val="ru-RU"/>
        </w:rPr>
        <w:t>4</w:t>
      </w:r>
      <w:r w:rsidR="0005698D" w:rsidRPr="0041332F">
        <w:rPr>
          <w:rFonts w:eastAsiaTheme="minorHAnsi"/>
          <w:sz w:val="28"/>
          <w:szCs w:val="28"/>
          <w:lang w:val="ru-RU"/>
        </w:rPr>
        <w:t xml:space="preserve"> и 2.2.5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A703EE">
        <w:rPr>
          <w:rFonts w:eastAsiaTheme="minorHAnsi"/>
          <w:sz w:val="28"/>
          <w:szCs w:val="28"/>
          <w:lang w:val="ru-RU"/>
        </w:rPr>
        <w:t>пункта 2.</w:t>
      </w:r>
      <w:r w:rsidR="001014BE">
        <w:rPr>
          <w:rFonts w:eastAsiaTheme="minorHAnsi"/>
          <w:sz w:val="28"/>
          <w:szCs w:val="28"/>
          <w:lang w:val="ru-RU"/>
        </w:rPr>
        <w:t>2</w:t>
      </w:r>
      <w:r w:rsidRPr="00A703EE">
        <w:rPr>
          <w:rFonts w:eastAsiaTheme="minorHAnsi"/>
          <w:sz w:val="28"/>
          <w:szCs w:val="28"/>
          <w:lang w:val="ru-RU"/>
        </w:rPr>
        <w:t xml:space="preserve"> настоящего Административного регламента, </w:t>
      </w:r>
      <w:r>
        <w:rPr>
          <w:rFonts w:eastAsiaTheme="minorHAnsi"/>
          <w:sz w:val="28"/>
          <w:szCs w:val="28"/>
          <w:lang w:val="ru-RU"/>
        </w:rPr>
        <w:t>составляет не более</w:t>
      </w:r>
      <w:r w:rsidRPr="00A4630C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br/>
      </w:r>
      <w:r w:rsidRPr="00A4630C">
        <w:rPr>
          <w:rFonts w:eastAsiaTheme="minorHAnsi"/>
          <w:sz w:val="28"/>
          <w:szCs w:val="28"/>
          <w:lang w:val="ru-RU"/>
        </w:rPr>
        <w:t xml:space="preserve">5 </w:t>
      </w:r>
      <w:r>
        <w:rPr>
          <w:rFonts w:eastAsiaTheme="minorHAnsi"/>
          <w:sz w:val="28"/>
          <w:szCs w:val="28"/>
          <w:lang w:val="ru-RU"/>
        </w:rPr>
        <w:t xml:space="preserve">(пяти) </w:t>
      </w:r>
      <w:r w:rsidRPr="00A4630C">
        <w:rPr>
          <w:rFonts w:eastAsiaTheme="minorHAnsi"/>
          <w:sz w:val="28"/>
          <w:szCs w:val="28"/>
          <w:lang w:val="ru-RU"/>
        </w:rPr>
        <w:t xml:space="preserve">рабочих дней </w:t>
      </w:r>
      <w:r w:rsidRPr="00A703EE">
        <w:rPr>
          <w:rFonts w:eastAsiaTheme="minorHAnsi"/>
          <w:sz w:val="28"/>
          <w:szCs w:val="28"/>
          <w:lang w:val="ru-RU"/>
        </w:rPr>
        <w:t>со дня регистрации запроса</w:t>
      </w:r>
      <w:r>
        <w:rPr>
          <w:rFonts w:eastAsiaTheme="minorHAnsi"/>
          <w:sz w:val="28"/>
          <w:szCs w:val="28"/>
          <w:lang w:val="ru-RU"/>
        </w:rPr>
        <w:t>,</w:t>
      </w:r>
      <w:r w:rsidRPr="00073B72">
        <w:rPr>
          <w:rFonts w:eastAsiaTheme="minorHAnsi"/>
          <w:sz w:val="28"/>
          <w:szCs w:val="28"/>
          <w:lang w:val="ru-RU"/>
        </w:rPr>
        <w:t xml:space="preserve"> в том числе в случае, если запрос подан заявителем лично в </w:t>
      </w:r>
      <w:r>
        <w:rPr>
          <w:rFonts w:eastAsiaTheme="minorHAnsi"/>
          <w:sz w:val="28"/>
          <w:szCs w:val="28"/>
          <w:lang w:val="ru-RU"/>
        </w:rPr>
        <w:t xml:space="preserve">Администрацию, направлен посредством </w:t>
      </w:r>
      <w:r w:rsidRPr="00073B72">
        <w:rPr>
          <w:rFonts w:eastAsiaTheme="minorHAnsi"/>
          <w:sz w:val="28"/>
          <w:szCs w:val="28"/>
          <w:lang w:val="ru-RU"/>
        </w:rPr>
        <w:t>РПГУ</w:t>
      </w:r>
      <w:r>
        <w:rPr>
          <w:rFonts w:eastAsiaTheme="minorHAnsi"/>
          <w:sz w:val="28"/>
          <w:szCs w:val="28"/>
          <w:lang w:val="ru-RU"/>
        </w:rPr>
        <w:t>.</w:t>
      </w:r>
    </w:p>
    <w:p w:rsidR="00AE0182" w:rsidRPr="000714C5" w:rsidRDefault="00AE0182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3" w:name="_Toc130481033"/>
      <w:r w:rsidRPr="000714C5">
        <w:rPr>
          <w:rFonts w:eastAsiaTheme="majorEastAsia"/>
          <w:bCs/>
          <w:sz w:val="28"/>
          <w:szCs w:val="28"/>
          <w:lang w:val="ru-RU"/>
        </w:rPr>
        <w:t xml:space="preserve">7. Правовые основания для предоставления </w:t>
      </w:r>
      <w:r w:rsidR="006C11E7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="0047028B" w:rsidRPr="000714C5">
        <w:rPr>
          <w:rFonts w:eastAsiaTheme="majorEastAsia"/>
          <w:bCs/>
          <w:sz w:val="28"/>
          <w:szCs w:val="28"/>
          <w:lang w:val="ru-RU"/>
        </w:rPr>
        <w:t>у</w:t>
      </w:r>
      <w:r w:rsidRPr="000714C5">
        <w:rPr>
          <w:rFonts w:eastAsiaTheme="majorEastAsia"/>
          <w:bCs/>
          <w:sz w:val="28"/>
          <w:szCs w:val="28"/>
          <w:lang w:val="ru-RU"/>
        </w:rPr>
        <w:t>слуги</w:t>
      </w:r>
      <w:bookmarkEnd w:id="13"/>
    </w:p>
    <w:p w:rsidR="005545EF" w:rsidRPr="000714C5" w:rsidRDefault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360E31" w:rsidRPr="000714C5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0714C5">
        <w:rPr>
          <w:rFonts w:eastAsia="Calibri"/>
          <w:sz w:val="28"/>
          <w:szCs w:val="28"/>
          <w:lang w:val="ru-RU" w:eastAsia="ar-SA"/>
        </w:rPr>
        <w:t xml:space="preserve">7.1. Перечень нормативных правовых актов Российской Федерации, </w:t>
      </w:r>
      <w:r w:rsidR="00E25749" w:rsidRPr="000714C5">
        <w:rPr>
          <w:rFonts w:eastAsia="Calibri"/>
          <w:sz w:val="28"/>
          <w:szCs w:val="28"/>
          <w:lang w:val="ru-RU" w:eastAsia="ar-SA"/>
        </w:rPr>
        <w:t xml:space="preserve">нормативных правовых актов </w:t>
      </w:r>
      <w:r w:rsidRPr="000714C5">
        <w:rPr>
          <w:rFonts w:eastAsia="Calibri"/>
          <w:sz w:val="28"/>
          <w:szCs w:val="28"/>
          <w:lang w:val="ru-RU" w:eastAsia="ar-SA"/>
        </w:rPr>
        <w:t xml:space="preserve">Московской области, </w:t>
      </w:r>
      <w:r w:rsidR="008615B9" w:rsidRPr="000714C5">
        <w:rPr>
          <w:rFonts w:eastAsia="Calibri"/>
          <w:sz w:val="28"/>
          <w:szCs w:val="28"/>
          <w:lang w:val="ru-RU" w:eastAsia="ar-SA"/>
        </w:rPr>
        <w:t xml:space="preserve">муниципальных правовых актов </w:t>
      </w:r>
      <w:r w:rsidR="00992E9D">
        <w:rPr>
          <w:rFonts w:eastAsia="Calibri"/>
          <w:sz w:val="28"/>
          <w:szCs w:val="28"/>
          <w:lang w:val="ru-RU" w:eastAsia="ar-SA"/>
        </w:rPr>
        <w:t>городского округа Лыткарино</w:t>
      </w:r>
      <w:r w:rsidR="008615B9" w:rsidRPr="000714C5">
        <w:rPr>
          <w:rFonts w:eastAsia="Calibri"/>
          <w:sz w:val="28"/>
          <w:szCs w:val="28"/>
          <w:lang w:val="ru-RU" w:eastAsia="ar-SA"/>
        </w:rPr>
        <w:t xml:space="preserve">, </w:t>
      </w:r>
      <w:r w:rsidRPr="000714C5">
        <w:rPr>
          <w:rFonts w:eastAsia="Calibri"/>
          <w:sz w:val="28"/>
          <w:szCs w:val="28"/>
          <w:lang w:val="ru-RU" w:eastAsia="ar-SA"/>
        </w:rPr>
        <w:t xml:space="preserve">регулирующих предоставление </w:t>
      </w:r>
      <w:r w:rsidR="00E814BE" w:rsidRPr="000714C5">
        <w:rPr>
          <w:rFonts w:eastAsia="Calibri"/>
          <w:sz w:val="28"/>
          <w:szCs w:val="28"/>
          <w:lang w:val="ru-RU" w:eastAsia="ar-SA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 w:eastAsia="ar-SA"/>
        </w:rPr>
        <w:t xml:space="preserve">услуги, информация о порядке </w:t>
      </w:r>
      <w:r w:rsidRPr="000714C5">
        <w:rPr>
          <w:rFonts w:eastAsia="Calibri"/>
          <w:sz w:val="28"/>
          <w:szCs w:val="28"/>
          <w:lang w:val="ru-RU"/>
        </w:rPr>
        <w:t xml:space="preserve">досудебного (внесудебного) обжалования решений и действий (бездействия) </w:t>
      </w:r>
      <w:r w:rsidR="0067274B" w:rsidRPr="000714C5">
        <w:rPr>
          <w:rFonts w:eastAsia="Calibri"/>
          <w:sz w:val="28"/>
          <w:szCs w:val="28"/>
          <w:lang w:val="ru-RU"/>
        </w:rPr>
        <w:t>Администрации</w:t>
      </w:r>
      <w:r w:rsidR="00D818C1" w:rsidRPr="000714C5">
        <w:rPr>
          <w:rFonts w:eastAsia="Calibri"/>
          <w:sz w:val="28"/>
          <w:szCs w:val="28"/>
          <w:lang w:val="ru-RU"/>
        </w:rPr>
        <w:t xml:space="preserve">, </w:t>
      </w:r>
      <w:r w:rsidRPr="000714C5">
        <w:rPr>
          <w:rFonts w:eastAsia="Calibri"/>
          <w:sz w:val="28"/>
          <w:szCs w:val="28"/>
          <w:lang w:val="ru-RU"/>
        </w:rPr>
        <w:t xml:space="preserve">должностных лиц, </w:t>
      </w:r>
      <w:r w:rsidR="0067274B" w:rsidRPr="000714C5">
        <w:rPr>
          <w:rFonts w:eastAsia="Calibri"/>
          <w:sz w:val="28"/>
          <w:szCs w:val="28"/>
          <w:lang w:val="ru-RU"/>
        </w:rPr>
        <w:t xml:space="preserve">муниципальных </w:t>
      </w:r>
      <w:r w:rsidRPr="000714C5">
        <w:rPr>
          <w:rFonts w:eastAsia="Calibri"/>
          <w:sz w:val="28"/>
          <w:szCs w:val="28"/>
          <w:lang w:val="ru-RU"/>
        </w:rPr>
        <w:t>служащих, работников размещены</w:t>
      </w:r>
      <w:r w:rsidR="004D02EC" w:rsidRPr="000714C5">
        <w:rPr>
          <w:rFonts w:eastAsia="Calibri"/>
          <w:sz w:val="28"/>
          <w:szCs w:val="28"/>
          <w:lang w:val="ru-RU"/>
        </w:rPr>
        <w:t xml:space="preserve"> </w:t>
      </w:r>
      <w:r w:rsidR="00CB1130">
        <w:rPr>
          <w:rFonts w:eastAsia="Calibri"/>
          <w:sz w:val="28"/>
          <w:szCs w:val="28"/>
          <w:lang w:val="ru-RU"/>
        </w:rPr>
        <w:br/>
      </w:r>
      <w:r w:rsidRPr="000714C5">
        <w:rPr>
          <w:rFonts w:eastAsia="Calibri"/>
          <w:sz w:val="28"/>
          <w:szCs w:val="28"/>
          <w:lang w:val="ru-RU"/>
        </w:rPr>
        <w:t xml:space="preserve">на </w:t>
      </w:r>
      <w:r w:rsidRPr="000714C5">
        <w:rPr>
          <w:rFonts w:eastAsia="Calibri"/>
          <w:sz w:val="28"/>
          <w:szCs w:val="28"/>
          <w:lang w:val="ru-RU" w:eastAsia="ar-SA"/>
        </w:rPr>
        <w:t xml:space="preserve">официальном сайте </w:t>
      </w:r>
      <w:r w:rsidR="00AE0182">
        <w:rPr>
          <w:rFonts w:eastAsia="Calibri"/>
          <w:sz w:val="28"/>
          <w:szCs w:val="28"/>
          <w:lang w:val="ru-RU" w:eastAsia="ar-SA"/>
        </w:rPr>
        <w:t>городского округа Лыткарино</w:t>
      </w:r>
      <w:r w:rsidR="0067274B" w:rsidRPr="000714C5">
        <w:rPr>
          <w:rFonts w:eastAsia="Calibri"/>
          <w:sz w:val="28"/>
          <w:szCs w:val="28"/>
          <w:lang w:val="ru-RU" w:eastAsia="ar-SA"/>
        </w:rPr>
        <w:t xml:space="preserve"> </w:t>
      </w:r>
      <w:r w:rsidR="00DE6A6F">
        <w:rPr>
          <w:rFonts w:eastAsia="Calibri"/>
          <w:sz w:val="28"/>
          <w:szCs w:val="28"/>
          <w:lang w:eastAsia="ar-SA"/>
        </w:rPr>
        <w:t>http</w:t>
      </w:r>
      <w:r w:rsidR="00DE6A6F" w:rsidRPr="00DE6A6F">
        <w:rPr>
          <w:rFonts w:eastAsia="Calibri"/>
          <w:sz w:val="28"/>
          <w:szCs w:val="28"/>
          <w:lang w:val="ru-RU" w:eastAsia="ar-SA"/>
        </w:rPr>
        <w:t>://</w:t>
      </w:r>
      <w:proofErr w:type="spellStart"/>
      <w:r w:rsidR="00DE6A6F">
        <w:rPr>
          <w:rFonts w:eastAsia="Calibri"/>
          <w:sz w:val="28"/>
          <w:szCs w:val="28"/>
          <w:lang w:eastAsia="ar-SA"/>
        </w:rPr>
        <w:t>lytkarino</w:t>
      </w:r>
      <w:proofErr w:type="spellEnd"/>
      <w:r w:rsidR="00DE6A6F" w:rsidRPr="00DE6A6F">
        <w:rPr>
          <w:rFonts w:eastAsia="Calibri"/>
          <w:sz w:val="28"/>
          <w:szCs w:val="28"/>
          <w:lang w:val="ru-RU" w:eastAsia="ar-SA"/>
        </w:rPr>
        <w:t>.</w:t>
      </w:r>
      <w:r w:rsidR="00DE6A6F">
        <w:rPr>
          <w:rFonts w:eastAsia="Calibri"/>
          <w:sz w:val="28"/>
          <w:szCs w:val="28"/>
          <w:lang w:eastAsia="ar-SA"/>
        </w:rPr>
        <w:t>com</w:t>
      </w:r>
      <w:r w:rsidR="00DE6A6F">
        <w:rPr>
          <w:rFonts w:eastAsia="Calibri"/>
          <w:sz w:val="28"/>
          <w:szCs w:val="28"/>
          <w:lang w:val="ru-RU" w:eastAsia="ar-SA"/>
        </w:rPr>
        <w:t>,</w:t>
      </w:r>
      <w:r w:rsidRPr="000714C5">
        <w:rPr>
          <w:rFonts w:eastAsia="Calibri"/>
          <w:sz w:val="28"/>
          <w:szCs w:val="28"/>
          <w:lang w:val="ru-RU" w:eastAsia="ar-SA"/>
        </w:rPr>
        <w:t xml:space="preserve">  РПГУ</w:t>
      </w:r>
      <w:r w:rsidR="00AE0182">
        <w:rPr>
          <w:rFonts w:eastAsia="Calibri"/>
          <w:sz w:val="28"/>
          <w:szCs w:val="28"/>
          <w:lang w:val="ru-RU" w:eastAsia="ar-SA"/>
        </w:rPr>
        <w:t xml:space="preserve">, а также </w:t>
      </w:r>
      <w:r w:rsidR="009A72D3" w:rsidRPr="000714C5">
        <w:rPr>
          <w:rFonts w:eastAsia="Calibri"/>
          <w:sz w:val="28"/>
          <w:szCs w:val="28"/>
          <w:lang w:val="ru-RU" w:eastAsia="ar-SA"/>
        </w:rPr>
        <w:t xml:space="preserve"> </w:t>
      </w:r>
      <w:r w:rsidRPr="000714C5">
        <w:rPr>
          <w:rFonts w:eastAsia="Calibri"/>
          <w:sz w:val="28"/>
          <w:szCs w:val="28"/>
          <w:lang w:val="ru-RU" w:eastAsia="ar-SA"/>
        </w:rPr>
        <w:t xml:space="preserve">в Приложении </w:t>
      </w:r>
      <w:r w:rsidR="00354A48">
        <w:rPr>
          <w:rFonts w:eastAsia="Calibri"/>
          <w:sz w:val="28"/>
          <w:szCs w:val="28"/>
          <w:lang w:val="ru-RU" w:eastAsia="ar-SA"/>
        </w:rPr>
        <w:t>4</w:t>
      </w:r>
      <w:r w:rsidR="00354A48" w:rsidRPr="000714C5">
        <w:rPr>
          <w:rFonts w:eastAsia="Calibri"/>
          <w:sz w:val="28"/>
          <w:szCs w:val="28"/>
          <w:lang w:val="ru-RU" w:eastAsia="ar-SA"/>
        </w:rPr>
        <w:t xml:space="preserve"> </w:t>
      </w:r>
      <w:r w:rsidRPr="000714C5">
        <w:rPr>
          <w:rFonts w:eastAsia="Calibri"/>
          <w:sz w:val="28"/>
          <w:szCs w:val="28"/>
          <w:lang w:val="ru-RU" w:eastAsia="ar-SA"/>
        </w:rPr>
        <w:t>к настоящему Административному регламенту.</w:t>
      </w:r>
    </w:p>
    <w:p w:rsidR="00360E31" w:rsidRDefault="00360E31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4" w:name="_Toc130481034"/>
      <w:r w:rsidRPr="000714C5">
        <w:rPr>
          <w:rFonts w:eastAsiaTheme="majorEastAsia"/>
          <w:bCs/>
          <w:sz w:val="28"/>
          <w:szCs w:val="28"/>
          <w:lang w:val="ru-RU"/>
        </w:rPr>
        <w:t xml:space="preserve">8. Исчерпывающий перечень документов, </w:t>
      </w:r>
      <w:r w:rsidR="00F50E35" w:rsidRPr="000714C5">
        <w:rPr>
          <w:rFonts w:eastAsiaTheme="majorEastAsia"/>
          <w:bCs/>
          <w:sz w:val="28"/>
          <w:szCs w:val="28"/>
          <w:lang w:val="ru-RU"/>
        </w:rPr>
        <w:br/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необходимых для предоставления </w:t>
      </w:r>
      <w:r w:rsidR="006C11E7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bookmarkEnd w:id="14"/>
    </w:p>
    <w:p w:rsidR="00712C11" w:rsidRPr="000714C5" w:rsidRDefault="00712C11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622758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lastRenderedPageBreak/>
        <w:t xml:space="preserve">8.1. Исчерпывающий перечень документов, необходимых </w:t>
      </w:r>
      <w:r w:rsidRPr="000714C5">
        <w:rPr>
          <w:rFonts w:eastAsiaTheme="minorHAnsi"/>
          <w:sz w:val="28"/>
          <w:szCs w:val="28"/>
          <w:lang w:val="ru-RU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:rsidR="00622758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8.1</w:t>
      </w:r>
      <w:r w:rsidR="00246FE4" w:rsidRPr="000714C5">
        <w:rPr>
          <w:rFonts w:eastAsiaTheme="minorHAnsi"/>
          <w:sz w:val="28"/>
          <w:szCs w:val="28"/>
          <w:lang w:val="ru-RU"/>
        </w:rPr>
        <w:t>.1. Запрос</w:t>
      </w:r>
      <w:r w:rsidRPr="000714C5">
        <w:rPr>
          <w:rFonts w:eastAsiaTheme="minorHAnsi"/>
          <w:sz w:val="28"/>
          <w:szCs w:val="28"/>
          <w:lang w:val="ru-RU"/>
        </w:rPr>
        <w:t xml:space="preserve"> по форме, приведе</w:t>
      </w:r>
      <w:r w:rsidR="006B427A" w:rsidRPr="000714C5">
        <w:rPr>
          <w:rFonts w:eastAsiaTheme="minorHAnsi"/>
          <w:sz w:val="28"/>
          <w:szCs w:val="28"/>
          <w:lang w:val="ru-RU"/>
        </w:rPr>
        <w:t xml:space="preserve">нной в Приложении </w:t>
      </w:r>
      <w:r w:rsidR="005B1647" w:rsidRPr="000714C5">
        <w:rPr>
          <w:rFonts w:eastAsiaTheme="minorHAnsi"/>
          <w:sz w:val="28"/>
          <w:szCs w:val="28"/>
          <w:lang w:val="ru-RU"/>
        </w:rPr>
        <w:t>5</w:t>
      </w:r>
      <w:r w:rsidR="006B427A" w:rsidRPr="000714C5">
        <w:rPr>
          <w:rFonts w:eastAsiaTheme="minorHAnsi"/>
          <w:sz w:val="28"/>
          <w:szCs w:val="28"/>
          <w:lang w:val="ru-RU"/>
        </w:rPr>
        <w:t xml:space="preserve"> к настоящему</w:t>
      </w:r>
      <w:r w:rsidRPr="000714C5">
        <w:rPr>
          <w:rFonts w:eastAsiaTheme="minorHAnsi"/>
          <w:sz w:val="28"/>
          <w:szCs w:val="28"/>
          <w:lang w:val="ru-RU"/>
        </w:rPr>
        <w:t xml:space="preserve"> Административн</w:t>
      </w:r>
      <w:r w:rsidR="006B427A" w:rsidRPr="000714C5">
        <w:rPr>
          <w:rFonts w:eastAsiaTheme="minorHAnsi"/>
          <w:sz w:val="28"/>
          <w:szCs w:val="28"/>
          <w:lang w:val="ru-RU"/>
        </w:rPr>
        <w:t>ому регламенту</w:t>
      </w:r>
      <w:r w:rsidRPr="000714C5">
        <w:rPr>
          <w:rFonts w:eastAsiaTheme="minorHAnsi"/>
          <w:sz w:val="28"/>
          <w:szCs w:val="28"/>
          <w:lang w:val="ru-RU"/>
        </w:rPr>
        <w:t>.</w:t>
      </w:r>
    </w:p>
    <w:p w:rsidR="00622758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8.1.2. </w:t>
      </w:r>
      <w:r w:rsidR="00DE6A6F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 xml:space="preserve">Документ, </w:t>
      </w:r>
      <w:r w:rsidR="00881873" w:rsidRPr="000714C5">
        <w:rPr>
          <w:rFonts w:eastAsiaTheme="minorHAnsi"/>
          <w:sz w:val="28"/>
          <w:szCs w:val="28"/>
          <w:lang w:val="ru-RU"/>
        </w:rPr>
        <w:t>удостоверяющи</w:t>
      </w:r>
      <w:r w:rsidR="00881873">
        <w:rPr>
          <w:rFonts w:eastAsiaTheme="minorHAnsi"/>
          <w:sz w:val="28"/>
          <w:szCs w:val="28"/>
          <w:lang w:val="ru-RU"/>
        </w:rPr>
        <w:t>й</w:t>
      </w:r>
      <w:r w:rsidR="00881873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личность заявителя.</w:t>
      </w:r>
    </w:p>
    <w:p w:rsidR="00341B09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8.1.3. Документ, </w:t>
      </w:r>
      <w:r w:rsidR="00881873" w:rsidRPr="000714C5">
        <w:rPr>
          <w:rFonts w:eastAsiaTheme="minorHAnsi"/>
          <w:sz w:val="28"/>
          <w:szCs w:val="28"/>
          <w:lang w:val="ru-RU"/>
        </w:rPr>
        <w:t>удостоверяющи</w:t>
      </w:r>
      <w:r w:rsidR="00881873">
        <w:rPr>
          <w:rFonts w:eastAsiaTheme="minorHAnsi"/>
          <w:sz w:val="28"/>
          <w:szCs w:val="28"/>
          <w:lang w:val="ru-RU"/>
        </w:rPr>
        <w:t>й</w:t>
      </w:r>
      <w:r w:rsidR="00881873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 xml:space="preserve">личность представителя заявителя </w:t>
      </w:r>
      <w:r w:rsidR="00931F5C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(</w:t>
      </w:r>
      <w:r w:rsidR="00931F5C" w:rsidRPr="000714C5">
        <w:rPr>
          <w:rFonts w:eastAsiaTheme="minorHAnsi"/>
          <w:sz w:val="28"/>
          <w:szCs w:val="28"/>
          <w:lang w:val="ru-RU"/>
        </w:rPr>
        <w:t>в случае обращения</w:t>
      </w:r>
      <w:r w:rsidRPr="000714C5">
        <w:rPr>
          <w:rFonts w:eastAsiaTheme="minorHAnsi"/>
          <w:sz w:val="28"/>
          <w:szCs w:val="28"/>
          <w:lang w:val="ru-RU"/>
        </w:rPr>
        <w:t xml:space="preserve"> представител</w:t>
      </w:r>
      <w:r w:rsidR="00931F5C" w:rsidRPr="000714C5">
        <w:rPr>
          <w:rFonts w:eastAsiaTheme="minorHAnsi"/>
          <w:sz w:val="28"/>
          <w:szCs w:val="28"/>
          <w:lang w:val="ru-RU"/>
        </w:rPr>
        <w:t>я заявителя).</w:t>
      </w:r>
    </w:p>
    <w:p w:rsidR="00931F5C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8.1.4. Документ, подтверждающий полномочия </w:t>
      </w:r>
      <w:r w:rsidR="0048714B" w:rsidRPr="000714C5">
        <w:rPr>
          <w:rFonts w:eastAsiaTheme="minorHAnsi"/>
          <w:sz w:val="28"/>
          <w:szCs w:val="28"/>
          <w:lang w:val="ru-RU"/>
        </w:rPr>
        <w:t>заявителя (</w:t>
      </w:r>
      <w:r w:rsidRPr="000714C5">
        <w:rPr>
          <w:rFonts w:eastAsiaTheme="minorHAnsi"/>
          <w:sz w:val="28"/>
          <w:szCs w:val="28"/>
          <w:lang w:val="ru-RU"/>
        </w:rPr>
        <w:t>представителя заявителя</w:t>
      </w:r>
      <w:r w:rsidR="0048714B" w:rsidRPr="000714C5">
        <w:rPr>
          <w:rFonts w:eastAsiaTheme="minorHAnsi"/>
          <w:sz w:val="28"/>
          <w:szCs w:val="28"/>
          <w:lang w:val="ru-RU"/>
        </w:rPr>
        <w:t>).</w:t>
      </w:r>
      <w:r w:rsidRPr="000714C5">
        <w:rPr>
          <w:rFonts w:eastAsiaTheme="minorHAnsi"/>
          <w:sz w:val="28"/>
          <w:szCs w:val="28"/>
          <w:lang w:val="ru-RU"/>
        </w:rPr>
        <w:t xml:space="preserve"> </w:t>
      </w:r>
    </w:p>
    <w:p w:rsidR="009E21F6" w:rsidRDefault="00E84A93" w:rsidP="0088187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8.1</w:t>
      </w:r>
      <w:r w:rsidR="004832F6" w:rsidRPr="000714C5">
        <w:rPr>
          <w:rFonts w:eastAsiaTheme="minorHAnsi"/>
          <w:sz w:val="28"/>
          <w:szCs w:val="28"/>
          <w:lang w:val="ru-RU"/>
        </w:rPr>
        <w:t>.5</w:t>
      </w:r>
      <w:r w:rsidR="00352575" w:rsidRPr="000714C5">
        <w:rPr>
          <w:rFonts w:eastAsiaTheme="minorHAnsi"/>
          <w:sz w:val="28"/>
          <w:szCs w:val="28"/>
          <w:lang w:val="ru-RU"/>
        </w:rPr>
        <w:t xml:space="preserve">. </w:t>
      </w:r>
      <w:r w:rsidRPr="000714C5">
        <w:rPr>
          <w:rFonts w:eastAsiaTheme="minorHAnsi"/>
          <w:sz w:val="28"/>
          <w:szCs w:val="28"/>
          <w:lang w:val="ru-RU"/>
        </w:rPr>
        <w:t xml:space="preserve">Правоустанавливающие документы на </w:t>
      </w:r>
      <w:r w:rsidR="00E11426" w:rsidRPr="00D7067A">
        <w:rPr>
          <w:rFonts w:eastAsiaTheme="minorHAnsi"/>
          <w:sz w:val="28"/>
          <w:szCs w:val="28"/>
          <w:lang w:val="ru-RU"/>
        </w:rPr>
        <w:t>здание (помещение)</w:t>
      </w:r>
      <w:r w:rsidRPr="000714C5">
        <w:rPr>
          <w:rFonts w:eastAsiaTheme="minorHAnsi"/>
          <w:sz w:val="28"/>
          <w:szCs w:val="28"/>
          <w:lang w:val="ru-RU"/>
        </w:rPr>
        <w:t xml:space="preserve">, </w:t>
      </w:r>
      <w:r w:rsidR="00881873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в котором расположено стационарное предприятие общественного питания, </w:t>
      </w:r>
      <w:r w:rsidR="00881873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при котором планируется разместить сезонное (летнее) кафе (</w:t>
      </w:r>
      <w:r w:rsidR="00881873">
        <w:rPr>
          <w:rFonts w:eastAsiaTheme="minorHAnsi"/>
          <w:sz w:val="28"/>
          <w:szCs w:val="28"/>
          <w:lang w:val="ru-RU"/>
        </w:rPr>
        <w:t>в случае</w:t>
      </w:r>
      <w:r w:rsidR="00881873" w:rsidRPr="000714C5">
        <w:rPr>
          <w:rFonts w:eastAsiaTheme="minorHAnsi"/>
          <w:sz w:val="28"/>
          <w:szCs w:val="28"/>
          <w:lang w:val="ru-RU"/>
        </w:rPr>
        <w:t xml:space="preserve"> </w:t>
      </w:r>
      <w:r w:rsidR="00881873">
        <w:rPr>
          <w:rFonts w:eastAsiaTheme="minorHAnsi"/>
          <w:sz w:val="28"/>
          <w:szCs w:val="28"/>
          <w:lang w:val="ru-RU"/>
        </w:rPr>
        <w:t xml:space="preserve">если </w:t>
      </w:r>
      <w:r w:rsidR="00881873" w:rsidRPr="00881873">
        <w:rPr>
          <w:rFonts w:eastAsiaTheme="minorHAnsi"/>
          <w:sz w:val="28"/>
          <w:szCs w:val="28"/>
          <w:lang w:val="ru-RU"/>
        </w:rPr>
        <w:t xml:space="preserve">право на </w:t>
      </w:r>
      <w:r w:rsidR="00282E83" w:rsidRPr="000714C5">
        <w:rPr>
          <w:rFonts w:eastAsiaTheme="minorHAnsi"/>
          <w:sz w:val="28"/>
          <w:szCs w:val="28"/>
          <w:lang w:val="ru-RU"/>
        </w:rPr>
        <w:t>объект недвижимости</w:t>
      </w:r>
      <w:r w:rsidR="00282E83" w:rsidRPr="00881873">
        <w:rPr>
          <w:rFonts w:eastAsiaTheme="minorHAnsi"/>
          <w:sz w:val="28"/>
          <w:szCs w:val="28"/>
          <w:lang w:val="ru-RU"/>
        </w:rPr>
        <w:t xml:space="preserve"> </w:t>
      </w:r>
      <w:r w:rsidR="00881873" w:rsidRPr="00881873">
        <w:rPr>
          <w:rFonts w:eastAsiaTheme="minorHAnsi"/>
          <w:sz w:val="28"/>
          <w:szCs w:val="28"/>
          <w:lang w:val="ru-RU"/>
        </w:rPr>
        <w:t xml:space="preserve">не зарегистрировано в Едином государственном реестре недвижимости </w:t>
      </w:r>
      <w:r w:rsidR="00282E83">
        <w:rPr>
          <w:rFonts w:eastAsiaTheme="minorHAnsi"/>
          <w:sz w:val="28"/>
          <w:szCs w:val="28"/>
          <w:lang w:val="ru-RU"/>
        </w:rPr>
        <w:t xml:space="preserve">(далее – </w:t>
      </w:r>
      <w:r w:rsidR="00282E83" w:rsidRPr="0041332F">
        <w:rPr>
          <w:rFonts w:eastAsiaTheme="minorHAnsi"/>
          <w:sz w:val="28"/>
          <w:szCs w:val="28"/>
          <w:lang w:val="ru-RU"/>
        </w:rPr>
        <w:t>ЕГРН)</w:t>
      </w:r>
      <w:r w:rsidRPr="0041332F">
        <w:rPr>
          <w:rFonts w:eastAsiaTheme="minorHAnsi"/>
          <w:sz w:val="28"/>
          <w:szCs w:val="28"/>
          <w:lang w:val="ru-RU"/>
        </w:rPr>
        <w:t>, здание (помещение) находится в аренде)</w:t>
      </w:r>
      <w:r w:rsidR="00881873" w:rsidRPr="0041332F">
        <w:rPr>
          <w:rFonts w:eastAsiaTheme="minorHAnsi"/>
          <w:sz w:val="28"/>
          <w:szCs w:val="28"/>
          <w:lang w:val="ru-RU"/>
        </w:rPr>
        <w:t>.</w:t>
      </w:r>
    </w:p>
    <w:p w:rsidR="00C56B75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8.1.6.</w:t>
      </w:r>
      <w:r w:rsidR="00F824BD" w:rsidRPr="000714C5">
        <w:rPr>
          <w:rFonts w:eastAsiaTheme="minorHAnsi"/>
          <w:sz w:val="28"/>
          <w:szCs w:val="28"/>
          <w:lang w:val="ru-RU"/>
        </w:rPr>
        <w:t xml:space="preserve"> </w:t>
      </w:r>
      <w:r w:rsidR="00A424DE" w:rsidRPr="000714C5">
        <w:rPr>
          <w:rFonts w:eastAsiaTheme="minorHAnsi"/>
          <w:sz w:val="28"/>
          <w:szCs w:val="28"/>
          <w:lang w:val="ru-RU"/>
        </w:rPr>
        <w:t>П</w:t>
      </w:r>
      <w:r w:rsidRPr="000714C5">
        <w:rPr>
          <w:rFonts w:eastAsiaTheme="minorHAnsi"/>
          <w:sz w:val="28"/>
          <w:szCs w:val="28"/>
          <w:lang w:val="ru-RU"/>
        </w:rPr>
        <w:t>равоустанавливающие документы на земельный участок</w:t>
      </w:r>
      <w:r w:rsidR="00282E83">
        <w:rPr>
          <w:rFonts w:eastAsiaTheme="minorHAnsi"/>
          <w:sz w:val="28"/>
          <w:szCs w:val="28"/>
          <w:lang w:val="ru-RU"/>
        </w:rPr>
        <w:t xml:space="preserve"> </w:t>
      </w:r>
      <w:r w:rsidR="00B216BB">
        <w:rPr>
          <w:rFonts w:eastAsiaTheme="minorHAnsi"/>
          <w:sz w:val="28"/>
          <w:szCs w:val="28"/>
          <w:lang w:val="ru-RU"/>
        </w:rPr>
        <w:br/>
      </w:r>
      <w:r w:rsidR="00EE710A" w:rsidRPr="00073B72">
        <w:rPr>
          <w:rFonts w:eastAsiaTheme="minorHAnsi"/>
          <w:sz w:val="28"/>
          <w:szCs w:val="28"/>
          <w:lang w:val="ru-RU"/>
        </w:rPr>
        <w:t>под</w:t>
      </w:r>
      <w:r w:rsidRPr="00073B72">
        <w:rPr>
          <w:rFonts w:eastAsiaTheme="minorHAnsi"/>
          <w:sz w:val="28"/>
          <w:szCs w:val="28"/>
          <w:lang w:val="ru-RU"/>
        </w:rPr>
        <w:t xml:space="preserve"> объектом недвижимости</w:t>
      </w:r>
      <w:r w:rsidRPr="000714C5">
        <w:rPr>
          <w:rFonts w:eastAsiaTheme="minorHAnsi"/>
          <w:sz w:val="28"/>
          <w:szCs w:val="28"/>
          <w:lang w:val="ru-RU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073B72">
        <w:rPr>
          <w:rFonts w:eastAsiaTheme="minorHAnsi"/>
          <w:sz w:val="28"/>
          <w:szCs w:val="28"/>
          <w:lang w:val="ru-RU"/>
        </w:rPr>
        <w:t>в случае</w:t>
      </w:r>
      <w:r w:rsidR="00073B72" w:rsidRPr="000714C5">
        <w:rPr>
          <w:rFonts w:eastAsiaTheme="minorHAnsi"/>
          <w:sz w:val="28"/>
          <w:szCs w:val="28"/>
          <w:lang w:val="ru-RU"/>
        </w:rPr>
        <w:t xml:space="preserve"> </w:t>
      </w:r>
      <w:r w:rsidR="00073B72">
        <w:rPr>
          <w:rFonts w:eastAsiaTheme="minorHAnsi"/>
          <w:sz w:val="28"/>
          <w:szCs w:val="28"/>
          <w:lang w:val="ru-RU"/>
        </w:rPr>
        <w:t xml:space="preserve">если </w:t>
      </w:r>
      <w:r w:rsidR="00073B72" w:rsidRPr="00881873">
        <w:rPr>
          <w:rFonts w:eastAsiaTheme="minorHAnsi"/>
          <w:sz w:val="28"/>
          <w:szCs w:val="28"/>
          <w:lang w:val="ru-RU"/>
        </w:rPr>
        <w:t xml:space="preserve">право на </w:t>
      </w:r>
      <w:r w:rsidR="00073B72" w:rsidRPr="000714C5">
        <w:rPr>
          <w:rFonts w:eastAsiaTheme="minorHAnsi"/>
          <w:sz w:val="28"/>
          <w:szCs w:val="28"/>
          <w:lang w:val="ru-RU"/>
        </w:rPr>
        <w:t>объект недвижимости</w:t>
      </w:r>
      <w:r w:rsidR="00073B72" w:rsidRPr="00881873">
        <w:rPr>
          <w:rFonts w:eastAsiaTheme="minorHAnsi"/>
          <w:sz w:val="28"/>
          <w:szCs w:val="28"/>
          <w:lang w:val="ru-RU"/>
        </w:rPr>
        <w:t xml:space="preserve"> не зарегистрировано в </w:t>
      </w:r>
      <w:r w:rsidRPr="000714C5">
        <w:rPr>
          <w:rFonts w:eastAsiaTheme="minorHAnsi"/>
          <w:sz w:val="28"/>
          <w:szCs w:val="28"/>
          <w:lang w:val="ru-RU"/>
        </w:rPr>
        <w:t>ЕГРН).</w:t>
      </w:r>
    </w:p>
    <w:p w:rsidR="00712C11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8.</w:t>
      </w:r>
      <w:r w:rsidR="00C56B75" w:rsidRPr="000714C5">
        <w:rPr>
          <w:rFonts w:eastAsiaTheme="minorHAnsi"/>
          <w:sz w:val="28"/>
          <w:szCs w:val="28"/>
          <w:lang w:val="ru-RU"/>
        </w:rPr>
        <w:t>2</w:t>
      </w:r>
      <w:r w:rsidRPr="000714C5">
        <w:rPr>
          <w:rFonts w:eastAsiaTheme="minorHAnsi"/>
          <w:sz w:val="28"/>
          <w:szCs w:val="28"/>
          <w:lang w:val="ru-RU"/>
        </w:rPr>
        <w:t>.</w:t>
      </w:r>
      <w:r w:rsidR="00822197" w:rsidRPr="000714C5">
        <w:rPr>
          <w:rFonts w:eastAsiaTheme="minorHAnsi"/>
          <w:sz w:val="28"/>
          <w:szCs w:val="28"/>
          <w:lang w:val="ru-RU"/>
        </w:rPr>
        <w:t xml:space="preserve"> </w:t>
      </w:r>
      <w:r w:rsidR="00651261" w:rsidRPr="000714C5">
        <w:rPr>
          <w:rFonts w:eastAsiaTheme="minorHAnsi"/>
          <w:sz w:val="28"/>
          <w:szCs w:val="28"/>
          <w:lang w:val="ru-RU"/>
        </w:rPr>
        <w:t>Исчерпывающий перечень документов</w:t>
      </w:r>
      <w:r w:rsidRPr="000714C5">
        <w:rPr>
          <w:rFonts w:eastAsiaTheme="minorHAnsi"/>
          <w:sz w:val="28"/>
          <w:szCs w:val="28"/>
          <w:lang w:val="ru-RU"/>
        </w:rPr>
        <w:t>, необходимы</w:t>
      </w:r>
      <w:r w:rsidR="00651261" w:rsidRPr="000714C5">
        <w:rPr>
          <w:rFonts w:eastAsiaTheme="minorHAnsi"/>
          <w:sz w:val="28"/>
          <w:szCs w:val="28"/>
          <w:lang w:val="ru-RU"/>
        </w:rPr>
        <w:t>х</w:t>
      </w:r>
      <w:r w:rsidR="00651261" w:rsidRPr="000714C5">
        <w:rPr>
          <w:rFonts w:eastAsiaTheme="minorHAnsi"/>
          <w:sz w:val="28"/>
          <w:szCs w:val="28"/>
          <w:lang w:val="ru-RU"/>
        </w:rPr>
        <w:br/>
      </w:r>
      <w:r w:rsidR="00822197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 xml:space="preserve">в соответствии с нормативными правовыми актами Российской Федерации, </w:t>
      </w:r>
      <w:r w:rsidR="004161A3" w:rsidRPr="000714C5">
        <w:rPr>
          <w:rFonts w:eastAsiaTheme="minorHAnsi"/>
          <w:sz w:val="28"/>
          <w:szCs w:val="28"/>
          <w:lang w:val="ru-RU"/>
        </w:rPr>
        <w:t xml:space="preserve">нормативными правовыми актами </w:t>
      </w:r>
      <w:r w:rsidRPr="000714C5">
        <w:rPr>
          <w:rFonts w:eastAsiaTheme="minorHAnsi"/>
          <w:sz w:val="28"/>
          <w:szCs w:val="28"/>
          <w:lang w:val="ru-RU"/>
        </w:rPr>
        <w:t>Московской области</w:t>
      </w:r>
      <w:r w:rsidR="00853810" w:rsidRPr="000714C5">
        <w:rPr>
          <w:rFonts w:eastAsiaTheme="minorHAnsi"/>
          <w:sz w:val="28"/>
          <w:szCs w:val="28"/>
          <w:lang w:val="ru-RU"/>
        </w:rPr>
        <w:t xml:space="preserve">, </w:t>
      </w:r>
      <w:r w:rsidRPr="000714C5">
        <w:rPr>
          <w:rFonts w:eastAsiaTheme="minorHAnsi"/>
          <w:sz w:val="28"/>
          <w:szCs w:val="28"/>
          <w:lang w:val="ru-RU"/>
        </w:rPr>
        <w:t xml:space="preserve">которые </w:t>
      </w:r>
      <w:r w:rsidR="004161A3" w:rsidRPr="000714C5">
        <w:rPr>
          <w:rFonts w:eastAsiaTheme="minorHAnsi"/>
          <w:sz w:val="28"/>
          <w:szCs w:val="28"/>
          <w:lang w:val="ru-RU"/>
        </w:rPr>
        <w:t xml:space="preserve">заявитель </w:t>
      </w:r>
      <w:r w:rsidRPr="000714C5">
        <w:rPr>
          <w:rFonts w:eastAsiaTheme="minorHAnsi"/>
          <w:sz w:val="28"/>
          <w:szCs w:val="28"/>
          <w:lang w:val="ru-RU"/>
        </w:rPr>
        <w:t>вправе предст</w:t>
      </w:r>
      <w:r w:rsidR="00A876CF" w:rsidRPr="000714C5">
        <w:rPr>
          <w:rFonts w:eastAsiaTheme="minorHAnsi"/>
          <w:sz w:val="28"/>
          <w:szCs w:val="28"/>
          <w:lang w:val="ru-RU"/>
        </w:rPr>
        <w:t>авить по собственной инициативе</w:t>
      </w:r>
      <w:r w:rsidR="00EB60F0" w:rsidRPr="000714C5">
        <w:rPr>
          <w:rFonts w:eastAsiaTheme="minorHAnsi"/>
          <w:sz w:val="28"/>
          <w:szCs w:val="28"/>
          <w:lang w:val="ru-RU"/>
        </w:rPr>
        <w:t>,</w:t>
      </w:r>
      <w:r w:rsidR="00822197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так как они подлежат представлению в рамках межведомственного информационного взаимодействия</w:t>
      </w:r>
      <w:r w:rsidR="00137C33" w:rsidRPr="000714C5">
        <w:rPr>
          <w:rFonts w:eastAsiaTheme="minorHAnsi"/>
          <w:sz w:val="28"/>
          <w:szCs w:val="28"/>
          <w:lang w:val="ru-RU"/>
        </w:rPr>
        <w:t>:</w:t>
      </w:r>
    </w:p>
    <w:p w:rsidR="00C56B75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8.2.1. </w:t>
      </w:r>
      <w:r w:rsidR="00B216BB">
        <w:rPr>
          <w:rFonts w:eastAsiaTheme="minorHAnsi"/>
          <w:sz w:val="28"/>
          <w:szCs w:val="28"/>
          <w:lang w:val="ru-RU"/>
        </w:rPr>
        <w:t xml:space="preserve">Выписка из ЕГРН </w:t>
      </w:r>
      <w:r w:rsidRPr="000714C5">
        <w:rPr>
          <w:rFonts w:eastAsiaTheme="minorHAnsi"/>
          <w:sz w:val="28"/>
          <w:szCs w:val="28"/>
          <w:lang w:val="ru-RU"/>
        </w:rPr>
        <w:t xml:space="preserve">на </w:t>
      </w:r>
      <w:r w:rsidR="00E11426" w:rsidRPr="00A4630C">
        <w:rPr>
          <w:rFonts w:eastAsiaTheme="minorHAnsi"/>
          <w:sz w:val="28"/>
          <w:szCs w:val="28"/>
          <w:lang w:val="ru-RU"/>
        </w:rPr>
        <w:t>здание (помещение)</w:t>
      </w:r>
      <w:r w:rsidRPr="000714C5">
        <w:rPr>
          <w:rFonts w:eastAsiaTheme="minorHAnsi"/>
          <w:sz w:val="28"/>
          <w:szCs w:val="28"/>
          <w:lang w:val="ru-RU"/>
        </w:rPr>
        <w:t>, в котором расположено стационарное предприятие общественного питания, при котором планируется разместить сезонное (летнее) кафе</w:t>
      </w:r>
      <w:r w:rsidR="00B216BB">
        <w:rPr>
          <w:rFonts w:eastAsiaTheme="minorHAnsi"/>
          <w:sz w:val="28"/>
          <w:szCs w:val="28"/>
          <w:lang w:val="ru-RU"/>
        </w:rPr>
        <w:t xml:space="preserve"> </w:t>
      </w:r>
      <w:r w:rsidR="00B216BB" w:rsidRPr="000714C5">
        <w:rPr>
          <w:rFonts w:eastAsiaTheme="minorHAnsi"/>
          <w:sz w:val="28"/>
          <w:szCs w:val="28"/>
          <w:lang w:val="ru-RU"/>
        </w:rPr>
        <w:t>(</w:t>
      </w:r>
      <w:r w:rsidR="00B216BB">
        <w:rPr>
          <w:rFonts w:eastAsiaTheme="minorHAnsi"/>
          <w:sz w:val="28"/>
          <w:szCs w:val="28"/>
          <w:lang w:val="ru-RU"/>
        </w:rPr>
        <w:t>в случае</w:t>
      </w:r>
      <w:r w:rsidR="00B216BB" w:rsidRPr="000714C5">
        <w:rPr>
          <w:rFonts w:eastAsiaTheme="minorHAnsi"/>
          <w:sz w:val="28"/>
          <w:szCs w:val="28"/>
          <w:lang w:val="ru-RU"/>
        </w:rPr>
        <w:t xml:space="preserve"> </w:t>
      </w:r>
      <w:r w:rsidR="00B216BB">
        <w:rPr>
          <w:rFonts w:eastAsiaTheme="minorHAnsi"/>
          <w:sz w:val="28"/>
          <w:szCs w:val="28"/>
          <w:lang w:val="ru-RU"/>
        </w:rPr>
        <w:t xml:space="preserve">если </w:t>
      </w:r>
      <w:r w:rsidR="00B216BB" w:rsidRPr="00881873">
        <w:rPr>
          <w:rFonts w:eastAsiaTheme="minorHAnsi"/>
          <w:sz w:val="28"/>
          <w:szCs w:val="28"/>
          <w:lang w:val="ru-RU"/>
        </w:rPr>
        <w:t xml:space="preserve">право на </w:t>
      </w:r>
      <w:r w:rsidR="00B216BB" w:rsidRPr="000714C5">
        <w:rPr>
          <w:rFonts w:eastAsiaTheme="minorHAnsi"/>
          <w:sz w:val="28"/>
          <w:szCs w:val="28"/>
          <w:lang w:val="ru-RU"/>
        </w:rPr>
        <w:t>объект недвижимости</w:t>
      </w:r>
      <w:r w:rsidR="00B216BB" w:rsidRPr="00881873">
        <w:rPr>
          <w:rFonts w:eastAsiaTheme="minorHAnsi"/>
          <w:sz w:val="28"/>
          <w:szCs w:val="28"/>
          <w:lang w:val="ru-RU"/>
        </w:rPr>
        <w:t xml:space="preserve"> зарегистрировано</w:t>
      </w:r>
      <w:r w:rsidR="00B216BB">
        <w:rPr>
          <w:rFonts w:eastAsiaTheme="minorHAnsi"/>
          <w:sz w:val="28"/>
          <w:szCs w:val="28"/>
          <w:lang w:val="ru-RU"/>
        </w:rPr>
        <w:t xml:space="preserve"> в ЕГРН).</w:t>
      </w:r>
    </w:p>
    <w:p w:rsidR="00C56B75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8.2.2</w:t>
      </w:r>
      <w:r w:rsidR="00B216BB" w:rsidRPr="000714C5">
        <w:rPr>
          <w:rFonts w:eastAsiaTheme="minorHAnsi"/>
          <w:sz w:val="28"/>
          <w:szCs w:val="28"/>
          <w:lang w:val="ru-RU"/>
        </w:rPr>
        <w:t xml:space="preserve">. </w:t>
      </w:r>
      <w:r w:rsidR="00B216BB">
        <w:rPr>
          <w:rFonts w:eastAsiaTheme="minorHAnsi"/>
          <w:sz w:val="28"/>
          <w:szCs w:val="28"/>
          <w:lang w:val="ru-RU"/>
        </w:rPr>
        <w:t xml:space="preserve">Выписка из ЕГРН </w:t>
      </w:r>
      <w:r w:rsidRPr="000714C5">
        <w:rPr>
          <w:rFonts w:eastAsiaTheme="minorHAnsi"/>
          <w:sz w:val="28"/>
          <w:szCs w:val="28"/>
          <w:lang w:val="ru-RU"/>
        </w:rPr>
        <w:t xml:space="preserve"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B216BB" w:rsidRPr="000714C5">
        <w:rPr>
          <w:rFonts w:eastAsiaTheme="minorHAnsi"/>
          <w:sz w:val="28"/>
          <w:szCs w:val="28"/>
          <w:lang w:val="ru-RU"/>
        </w:rPr>
        <w:t>(</w:t>
      </w:r>
      <w:r w:rsidR="00B216BB">
        <w:rPr>
          <w:rFonts w:eastAsiaTheme="minorHAnsi"/>
          <w:sz w:val="28"/>
          <w:szCs w:val="28"/>
          <w:lang w:val="ru-RU"/>
        </w:rPr>
        <w:t>в случае</w:t>
      </w:r>
      <w:r w:rsidR="00B216BB" w:rsidRPr="000714C5">
        <w:rPr>
          <w:rFonts w:eastAsiaTheme="minorHAnsi"/>
          <w:sz w:val="28"/>
          <w:szCs w:val="28"/>
          <w:lang w:val="ru-RU"/>
        </w:rPr>
        <w:t xml:space="preserve"> </w:t>
      </w:r>
      <w:r w:rsidR="00B216BB">
        <w:rPr>
          <w:rFonts w:eastAsiaTheme="minorHAnsi"/>
          <w:sz w:val="28"/>
          <w:szCs w:val="28"/>
          <w:lang w:val="ru-RU"/>
        </w:rPr>
        <w:t xml:space="preserve">если </w:t>
      </w:r>
      <w:r w:rsidR="00B216BB" w:rsidRPr="00881873">
        <w:rPr>
          <w:rFonts w:eastAsiaTheme="minorHAnsi"/>
          <w:sz w:val="28"/>
          <w:szCs w:val="28"/>
          <w:lang w:val="ru-RU"/>
        </w:rPr>
        <w:t xml:space="preserve">право на </w:t>
      </w:r>
      <w:r w:rsidR="00B216BB" w:rsidRPr="000714C5">
        <w:rPr>
          <w:rFonts w:eastAsiaTheme="minorHAnsi"/>
          <w:sz w:val="28"/>
          <w:szCs w:val="28"/>
          <w:lang w:val="ru-RU"/>
        </w:rPr>
        <w:t>объект недвижимости</w:t>
      </w:r>
      <w:r w:rsidR="00B216BB" w:rsidRPr="00881873">
        <w:rPr>
          <w:rFonts w:eastAsiaTheme="minorHAnsi"/>
          <w:sz w:val="28"/>
          <w:szCs w:val="28"/>
          <w:lang w:val="ru-RU"/>
        </w:rPr>
        <w:t xml:space="preserve"> зарегистрировано</w:t>
      </w:r>
      <w:r w:rsidR="00B216BB">
        <w:rPr>
          <w:rFonts w:eastAsiaTheme="minorHAnsi"/>
          <w:sz w:val="28"/>
          <w:szCs w:val="28"/>
          <w:lang w:val="ru-RU"/>
        </w:rPr>
        <w:t xml:space="preserve"> в ЕГРН).</w:t>
      </w:r>
      <w:r w:rsidR="00B216BB" w:rsidRPr="000714C5">
        <w:rPr>
          <w:rFonts w:eastAsiaTheme="minorHAnsi"/>
          <w:sz w:val="28"/>
          <w:szCs w:val="28"/>
          <w:lang w:val="ru-RU"/>
        </w:rPr>
        <w:t xml:space="preserve"> </w:t>
      </w:r>
    </w:p>
    <w:p w:rsidR="00B216BB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8.2.3 </w:t>
      </w:r>
      <w:r>
        <w:rPr>
          <w:rFonts w:eastAsiaTheme="minorHAnsi"/>
          <w:sz w:val="28"/>
          <w:szCs w:val="28"/>
          <w:lang w:val="ru-RU"/>
        </w:rPr>
        <w:t>Выписка из</w:t>
      </w:r>
      <w:r w:rsidRPr="000714C5">
        <w:rPr>
          <w:rFonts w:eastAsiaTheme="minorHAnsi"/>
          <w:sz w:val="28"/>
          <w:szCs w:val="28"/>
          <w:lang w:val="ru-RU"/>
        </w:rPr>
        <w:t xml:space="preserve"> Единого государственного реестра юридических лиц </w:t>
      </w:r>
      <w:r>
        <w:rPr>
          <w:rFonts w:eastAsiaTheme="minorHAnsi"/>
          <w:sz w:val="28"/>
          <w:szCs w:val="28"/>
          <w:lang w:val="ru-RU"/>
        </w:rPr>
        <w:t xml:space="preserve">(далее – ЕГРЮЛ) </w:t>
      </w:r>
      <w:r w:rsidRPr="000714C5">
        <w:rPr>
          <w:rFonts w:eastAsiaTheme="minorHAnsi"/>
          <w:sz w:val="28"/>
          <w:szCs w:val="28"/>
          <w:lang w:val="ru-RU"/>
        </w:rPr>
        <w:t>(</w:t>
      </w:r>
      <w:r>
        <w:rPr>
          <w:rFonts w:eastAsiaTheme="minorHAnsi"/>
          <w:sz w:val="28"/>
          <w:szCs w:val="28"/>
          <w:lang w:val="ru-RU"/>
        </w:rPr>
        <w:t xml:space="preserve">в случае обращения </w:t>
      </w:r>
      <w:r w:rsidRPr="000714C5">
        <w:rPr>
          <w:rFonts w:eastAsiaTheme="minorHAnsi"/>
          <w:sz w:val="28"/>
          <w:szCs w:val="28"/>
          <w:lang w:val="ru-RU"/>
        </w:rPr>
        <w:t>заявителей - юридических лиц)</w:t>
      </w:r>
      <w:r>
        <w:rPr>
          <w:rFonts w:eastAsiaTheme="minorHAnsi"/>
          <w:sz w:val="28"/>
          <w:szCs w:val="28"/>
          <w:lang w:val="ru-RU"/>
        </w:rPr>
        <w:t>.</w:t>
      </w:r>
    </w:p>
    <w:p w:rsidR="001014BE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8.2.4. Выписка из</w:t>
      </w:r>
      <w:r w:rsidRPr="000714C5">
        <w:rPr>
          <w:rFonts w:eastAsiaTheme="minorHAnsi"/>
          <w:sz w:val="28"/>
          <w:szCs w:val="28"/>
          <w:lang w:val="ru-RU"/>
        </w:rPr>
        <w:t xml:space="preserve"> </w:t>
      </w:r>
      <w:r w:rsidR="00C56B75" w:rsidRPr="000714C5">
        <w:rPr>
          <w:rFonts w:eastAsiaTheme="minorHAnsi"/>
          <w:sz w:val="28"/>
          <w:szCs w:val="28"/>
          <w:lang w:val="ru-RU"/>
        </w:rPr>
        <w:t xml:space="preserve">Единого государственного реестра индивидуальных предпринимателей </w:t>
      </w:r>
      <w:r>
        <w:rPr>
          <w:rFonts w:eastAsiaTheme="minorHAnsi"/>
          <w:sz w:val="28"/>
          <w:szCs w:val="28"/>
          <w:lang w:val="ru-RU"/>
        </w:rPr>
        <w:t xml:space="preserve">(далее – ЕГРИП) </w:t>
      </w:r>
      <w:r w:rsidR="00C56B75" w:rsidRPr="000714C5">
        <w:rPr>
          <w:rFonts w:eastAsiaTheme="minorHAnsi"/>
          <w:sz w:val="28"/>
          <w:szCs w:val="28"/>
          <w:lang w:val="ru-RU"/>
        </w:rPr>
        <w:t>(</w:t>
      </w:r>
      <w:r>
        <w:rPr>
          <w:rFonts w:eastAsiaTheme="minorHAnsi"/>
          <w:sz w:val="28"/>
          <w:szCs w:val="28"/>
          <w:lang w:val="ru-RU"/>
        </w:rPr>
        <w:t xml:space="preserve">в случае обращения </w:t>
      </w:r>
      <w:r w:rsidR="00C56B75" w:rsidRPr="000714C5">
        <w:rPr>
          <w:rFonts w:eastAsiaTheme="minorHAnsi"/>
          <w:sz w:val="28"/>
          <w:szCs w:val="28"/>
          <w:lang w:val="ru-RU"/>
        </w:rPr>
        <w:t>заявителей - индивидуальных предпринимателей)</w:t>
      </w:r>
      <w:r>
        <w:rPr>
          <w:rFonts w:eastAsiaTheme="minorHAnsi"/>
          <w:sz w:val="28"/>
          <w:szCs w:val="28"/>
          <w:lang w:val="ru-RU"/>
        </w:rPr>
        <w:t>.</w:t>
      </w:r>
    </w:p>
    <w:p w:rsidR="00EF3377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lastRenderedPageBreak/>
        <w:t>8.</w:t>
      </w:r>
      <w:r w:rsidR="00C56B75" w:rsidRPr="000714C5">
        <w:rPr>
          <w:rFonts w:eastAsiaTheme="minorHAnsi"/>
          <w:sz w:val="28"/>
          <w:szCs w:val="28"/>
          <w:lang w:val="ru-RU"/>
        </w:rPr>
        <w:t>3</w:t>
      </w:r>
      <w:r w:rsidRPr="000714C5">
        <w:rPr>
          <w:rFonts w:eastAsiaTheme="minorHAnsi"/>
          <w:sz w:val="28"/>
          <w:szCs w:val="28"/>
          <w:lang w:val="ru-RU"/>
        </w:rPr>
        <w:t>. Требования к представлению документов</w:t>
      </w:r>
      <w:r w:rsidR="00D33CA9" w:rsidRPr="000714C5">
        <w:rPr>
          <w:rFonts w:eastAsiaTheme="minorHAnsi"/>
          <w:sz w:val="28"/>
          <w:szCs w:val="28"/>
          <w:lang w:val="ru-RU"/>
        </w:rPr>
        <w:t xml:space="preserve"> (категорий документов)</w:t>
      </w:r>
      <w:r w:rsidRPr="000714C5">
        <w:rPr>
          <w:rFonts w:eastAsiaTheme="minorHAnsi"/>
          <w:sz w:val="28"/>
          <w:szCs w:val="28"/>
          <w:lang w:val="ru-RU"/>
        </w:rPr>
        <w:t xml:space="preserve">, необходимых для предоставления </w:t>
      </w:r>
      <w:r w:rsidR="00C27D88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/>
        </w:rPr>
        <w:t>услуги</w:t>
      </w:r>
      <w:r w:rsidR="00D33CA9" w:rsidRPr="000714C5">
        <w:rPr>
          <w:rFonts w:eastAsiaTheme="minorHAnsi"/>
          <w:sz w:val="28"/>
          <w:szCs w:val="28"/>
          <w:lang w:val="ru-RU"/>
        </w:rPr>
        <w:t>,</w:t>
      </w:r>
      <w:r w:rsidRPr="000714C5">
        <w:rPr>
          <w:rFonts w:eastAsiaTheme="minorHAnsi"/>
          <w:sz w:val="28"/>
          <w:szCs w:val="28"/>
          <w:lang w:val="ru-RU"/>
        </w:rPr>
        <w:t xml:space="preserve"> приведены</w:t>
      </w:r>
      <w:r w:rsidR="00C27D88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в Приложении </w:t>
      </w:r>
      <w:r w:rsidR="005B1647" w:rsidRPr="000714C5">
        <w:rPr>
          <w:rFonts w:eastAsiaTheme="minorHAnsi"/>
          <w:sz w:val="28"/>
          <w:szCs w:val="28"/>
          <w:lang w:val="ru-RU"/>
        </w:rPr>
        <w:t>6</w:t>
      </w:r>
      <w:r w:rsidR="00C75887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к настоящему Административному регламенту.</w:t>
      </w:r>
    </w:p>
    <w:p w:rsidR="00651261" w:rsidRPr="00D7067A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8.</w:t>
      </w:r>
      <w:r w:rsidR="00C56B75" w:rsidRPr="000714C5">
        <w:rPr>
          <w:rFonts w:eastAsiaTheme="minorHAnsi"/>
          <w:sz w:val="28"/>
          <w:szCs w:val="28"/>
          <w:lang w:val="ru-RU"/>
        </w:rPr>
        <w:t>4</w:t>
      </w:r>
      <w:r w:rsidRPr="000714C5">
        <w:rPr>
          <w:rFonts w:eastAsiaTheme="minorHAnsi"/>
          <w:sz w:val="28"/>
          <w:szCs w:val="28"/>
          <w:lang w:val="ru-RU"/>
        </w:rPr>
        <w:t xml:space="preserve">. </w:t>
      </w:r>
      <w:r w:rsidR="00D40B9D" w:rsidRPr="000714C5">
        <w:rPr>
          <w:rFonts w:eastAsiaTheme="minorHAnsi"/>
          <w:sz w:val="28"/>
          <w:szCs w:val="28"/>
          <w:lang w:val="ru-RU"/>
        </w:rPr>
        <w:t xml:space="preserve">Запрос может быть подан </w:t>
      </w:r>
      <w:r w:rsidR="00B8130B" w:rsidRPr="000714C5">
        <w:rPr>
          <w:rFonts w:eastAsiaTheme="minorHAnsi"/>
          <w:sz w:val="28"/>
          <w:szCs w:val="28"/>
          <w:lang w:val="ru-RU"/>
        </w:rPr>
        <w:t xml:space="preserve">заявителем </w:t>
      </w:r>
      <w:r w:rsidR="003276E2" w:rsidRPr="000714C5">
        <w:rPr>
          <w:rFonts w:eastAsiaTheme="minorHAnsi"/>
          <w:sz w:val="28"/>
          <w:szCs w:val="28"/>
          <w:lang w:val="ru-RU"/>
        </w:rPr>
        <w:t>следующими способами</w:t>
      </w:r>
      <w:r w:rsidR="00B216BB">
        <w:rPr>
          <w:rFonts w:eastAsiaTheme="minorHAnsi"/>
          <w:sz w:val="28"/>
          <w:szCs w:val="28"/>
          <w:lang w:val="ru-RU"/>
        </w:rPr>
        <w:t>:</w:t>
      </w:r>
      <w:r w:rsidR="00B216BB" w:rsidRPr="000714C5">
        <w:rPr>
          <w:rFonts w:eastAsiaTheme="minorHAnsi"/>
          <w:sz w:val="28"/>
          <w:szCs w:val="28"/>
          <w:lang w:val="ru-RU"/>
        </w:rPr>
        <w:t xml:space="preserve"> </w:t>
      </w:r>
    </w:p>
    <w:p w:rsidR="00587E89" w:rsidRPr="000714C5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5721E">
        <w:rPr>
          <w:rFonts w:eastAsia="Calibri"/>
          <w:sz w:val="28"/>
          <w:szCs w:val="28"/>
          <w:lang w:val="ru-RU"/>
        </w:rPr>
        <w:t>8.</w:t>
      </w:r>
      <w:r w:rsidR="00C56B75" w:rsidRPr="00B5721E">
        <w:rPr>
          <w:rFonts w:eastAsia="Calibri"/>
          <w:sz w:val="28"/>
          <w:szCs w:val="28"/>
          <w:lang w:val="ru-RU"/>
        </w:rPr>
        <w:t>4</w:t>
      </w:r>
      <w:r w:rsidRPr="000714C5">
        <w:rPr>
          <w:rFonts w:eastAsia="Calibri"/>
          <w:sz w:val="28"/>
          <w:szCs w:val="28"/>
          <w:lang w:val="ru-RU"/>
        </w:rPr>
        <w:t>.1. Посредством РПГУ.</w:t>
      </w:r>
    </w:p>
    <w:p w:rsidR="00633153" w:rsidRPr="000714C5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 xml:space="preserve">8.4.2. </w:t>
      </w:r>
      <w:r w:rsidR="0065186F">
        <w:rPr>
          <w:rFonts w:eastAsia="Calibri"/>
          <w:sz w:val="28"/>
          <w:szCs w:val="28"/>
          <w:lang w:val="ru-RU"/>
        </w:rPr>
        <w:t>В</w:t>
      </w:r>
      <w:r w:rsidR="0065186F" w:rsidRPr="000714C5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>Администрацию</w:t>
      </w:r>
      <w:r w:rsidR="00B216BB">
        <w:rPr>
          <w:rFonts w:eastAsia="Calibri"/>
          <w:sz w:val="28"/>
          <w:szCs w:val="28"/>
          <w:lang w:val="ru-RU"/>
        </w:rPr>
        <w:t xml:space="preserve"> лично</w:t>
      </w:r>
      <w:r w:rsidRPr="000714C5">
        <w:rPr>
          <w:rFonts w:eastAsia="Calibri"/>
          <w:sz w:val="28"/>
          <w:szCs w:val="28"/>
          <w:lang w:val="ru-RU"/>
        </w:rPr>
        <w:t>.</w:t>
      </w:r>
    </w:p>
    <w:p w:rsidR="00B41364" w:rsidRDefault="00B4136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C1024" w:rsidRPr="00D7067A" w:rsidRDefault="005C102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5" w:name="_Toc130481035"/>
      <w:r w:rsidRPr="00B5721E">
        <w:rPr>
          <w:rFonts w:eastAsiaTheme="majorEastAsia"/>
          <w:bCs/>
          <w:sz w:val="28"/>
          <w:szCs w:val="28"/>
          <w:lang w:val="ru-RU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bookmarkEnd w:id="15"/>
    </w:p>
    <w:p w:rsidR="005545EF" w:rsidRPr="000714C5" w:rsidRDefault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12F05" w:rsidRPr="000714C5" w:rsidRDefault="00E84A9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9.1. Исчерпывающий перечень о</w:t>
      </w:r>
      <w:r w:rsidRPr="000714C5">
        <w:rPr>
          <w:sz w:val="28"/>
          <w:szCs w:val="28"/>
          <w:lang w:val="ru-RU"/>
        </w:rPr>
        <w:t xml:space="preserve">снований для отказа в приеме документов, необходимых для предоставления </w:t>
      </w:r>
      <w:r w:rsidR="00C27D88" w:rsidRPr="000714C5">
        <w:rPr>
          <w:sz w:val="28"/>
          <w:szCs w:val="28"/>
          <w:lang w:val="ru-RU"/>
        </w:rPr>
        <w:t xml:space="preserve">муниципальной </w:t>
      </w:r>
      <w:r w:rsidRPr="000714C5">
        <w:rPr>
          <w:sz w:val="28"/>
          <w:szCs w:val="28"/>
          <w:lang w:val="ru-RU"/>
        </w:rPr>
        <w:t xml:space="preserve">услуги: </w:t>
      </w:r>
    </w:p>
    <w:p w:rsidR="00412F05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>9</w:t>
      </w:r>
      <w:r w:rsidR="003D3EE3" w:rsidRPr="000714C5">
        <w:rPr>
          <w:sz w:val="28"/>
          <w:szCs w:val="28"/>
          <w:lang w:val="ru-RU"/>
        </w:rPr>
        <w:t xml:space="preserve">.1.1. </w:t>
      </w:r>
      <w:r w:rsidR="00DE6A6F">
        <w:rPr>
          <w:sz w:val="28"/>
          <w:szCs w:val="28"/>
          <w:lang w:val="ru-RU"/>
        </w:rPr>
        <w:t xml:space="preserve"> </w:t>
      </w:r>
      <w:r w:rsidR="003D3EE3" w:rsidRPr="000714C5">
        <w:rPr>
          <w:sz w:val="28"/>
          <w:szCs w:val="28"/>
          <w:lang w:val="ru-RU"/>
        </w:rPr>
        <w:t>О</w:t>
      </w:r>
      <w:r w:rsidRPr="000714C5">
        <w:rPr>
          <w:sz w:val="28"/>
          <w:szCs w:val="28"/>
          <w:lang w:val="ru-RU"/>
        </w:rPr>
        <w:t>бращение за предоставлен</w:t>
      </w:r>
      <w:r w:rsidR="003D3EE3" w:rsidRPr="000714C5">
        <w:rPr>
          <w:sz w:val="28"/>
          <w:szCs w:val="28"/>
          <w:lang w:val="ru-RU"/>
        </w:rPr>
        <w:t xml:space="preserve">ием иной </w:t>
      </w:r>
      <w:r w:rsidR="00C27D88" w:rsidRPr="000714C5">
        <w:rPr>
          <w:sz w:val="28"/>
          <w:szCs w:val="28"/>
          <w:lang w:val="ru-RU"/>
        </w:rPr>
        <w:t xml:space="preserve">муниципальной </w:t>
      </w:r>
      <w:r w:rsidR="003D3EE3" w:rsidRPr="000714C5">
        <w:rPr>
          <w:sz w:val="28"/>
          <w:szCs w:val="28"/>
          <w:lang w:val="ru-RU"/>
        </w:rPr>
        <w:t>услуги.</w:t>
      </w:r>
    </w:p>
    <w:p w:rsidR="00412F05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 xml:space="preserve">9.1.2. </w:t>
      </w:r>
      <w:r w:rsidR="003D3EE3" w:rsidRPr="000714C5">
        <w:rPr>
          <w:sz w:val="28"/>
          <w:szCs w:val="28"/>
          <w:lang w:val="ru-RU"/>
        </w:rPr>
        <w:t>З</w:t>
      </w:r>
      <w:r w:rsidRPr="000714C5">
        <w:rPr>
          <w:sz w:val="28"/>
          <w:szCs w:val="28"/>
          <w:lang w:val="ru-RU"/>
        </w:rPr>
        <w:t xml:space="preserve">аявителем </w:t>
      </w:r>
      <w:r w:rsidR="00DE6A6F">
        <w:rPr>
          <w:sz w:val="28"/>
          <w:szCs w:val="28"/>
          <w:lang w:val="ru-RU"/>
        </w:rPr>
        <w:t xml:space="preserve"> </w:t>
      </w:r>
      <w:r w:rsidRPr="000714C5">
        <w:rPr>
          <w:sz w:val="28"/>
          <w:szCs w:val="28"/>
          <w:lang w:val="ru-RU"/>
        </w:rPr>
        <w:t xml:space="preserve">представлен </w:t>
      </w:r>
      <w:r w:rsidR="00DE6A6F">
        <w:rPr>
          <w:sz w:val="28"/>
          <w:szCs w:val="28"/>
          <w:lang w:val="ru-RU"/>
        </w:rPr>
        <w:t xml:space="preserve"> </w:t>
      </w:r>
      <w:r w:rsidRPr="000714C5">
        <w:rPr>
          <w:sz w:val="28"/>
          <w:szCs w:val="28"/>
          <w:lang w:val="ru-RU"/>
        </w:rPr>
        <w:t>неполный</w:t>
      </w:r>
      <w:r w:rsidR="00DE6A6F">
        <w:rPr>
          <w:sz w:val="28"/>
          <w:szCs w:val="28"/>
          <w:lang w:val="ru-RU"/>
        </w:rPr>
        <w:t xml:space="preserve"> </w:t>
      </w:r>
      <w:r w:rsidRPr="000714C5">
        <w:rPr>
          <w:sz w:val="28"/>
          <w:szCs w:val="28"/>
          <w:lang w:val="ru-RU"/>
        </w:rPr>
        <w:t xml:space="preserve"> комплект </w:t>
      </w:r>
      <w:r w:rsidR="00DE6A6F">
        <w:rPr>
          <w:sz w:val="28"/>
          <w:szCs w:val="28"/>
          <w:lang w:val="ru-RU"/>
        </w:rPr>
        <w:t xml:space="preserve"> </w:t>
      </w:r>
      <w:r w:rsidRPr="000714C5">
        <w:rPr>
          <w:sz w:val="28"/>
          <w:szCs w:val="28"/>
          <w:lang w:val="ru-RU"/>
        </w:rPr>
        <w:t>документов, необходимых для предоставления</w:t>
      </w:r>
      <w:r w:rsidR="00C27D88" w:rsidRPr="000714C5">
        <w:rPr>
          <w:sz w:val="28"/>
          <w:szCs w:val="28"/>
          <w:lang w:val="ru-RU"/>
        </w:rPr>
        <w:t xml:space="preserve"> муниципальной </w:t>
      </w:r>
      <w:r w:rsidRPr="000714C5">
        <w:rPr>
          <w:sz w:val="28"/>
          <w:szCs w:val="28"/>
          <w:lang w:val="ru-RU"/>
        </w:rPr>
        <w:t>услуги</w:t>
      </w:r>
      <w:r w:rsidR="003D3EE3" w:rsidRPr="000714C5">
        <w:rPr>
          <w:sz w:val="28"/>
          <w:szCs w:val="28"/>
          <w:lang w:val="ru-RU"/>
        </w:rPr>
        <w:t>.</w:t>
      </w:r>
    </w:p>
    <w:p w:rsidR="00412F05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>9.1.</w:t>
      </w:r>
      <w:r w:rsidR="001E0A12" w:rsidRPr="000714C5">
        <w:rPr>
          <w:sz w:val="28"/>
          <w:szCs w:val="28"/>
          <w:lang w:val="ru-RU"/>
        </w:rPr>
        <w:t>3</w:t>
      </w:r>
      <w:r w:rsidRPr="000714C5">
        <w:rPr>
          <w:sz w:val="28"/>
          <w:szCs w:val="28"/>
          <w:lang w:val="ru-RU"/>
        </w:rPr>
        <w:t xml:space="preserve">. </w:t>
      </w:r>
      <w:r w:rsidR="003D3EE3" w:rsidRPr="000714C5">
        <w:rPr>
          <w:sz w:val="28"/>
          <w:szCs w:val="28"/>
          <w:lang w:val="ru-RU"/>
        </w:rPr>
        <w:t>Д</w:t>
      </w:r>
      <w:r w:rsidRPr="000714C5">
        <w:rPr>
          <w:sz w:val="28"/>
          <w:szCs w:val="28"/>
          <w:lang w:val="ru-RU"/>
        </w:rPr>
        <w:t>окументы, необходимые для предост</w:t>
      </w:r>
      <w:r w:rsidR="00DB3735" w:rsidRPr="000714C5">
        <w:rPr>
          <w:sz w:val="28"/>
          <w:szCs w:val="28"/>
          <w:lang w:val="ru-RU"/>
        </w:rPr>
        <w:t xml:space="preserve">авления </w:t>
      </w:r>
      <w:r w:rsidR="00C27D88" w:rsidRPr="000714C5">
        <w:rPr>
          <w:sz w:val="28"/>
          <w:szCs w:val="28"/>
          <w:lang w:val="ru-RU"/>
        </w:rPr>
        <w:t xml:space="preserve">муниципальной </w:t>
      </w:r>
      <w:r w:rsidRPr="000714C5">
        <w:rPr>
          <w:sz w:val="28"/>
          <w:szCs w:val="28"/>
          <w:lang w:val="ru-RU"/>
        </w:rPr>
        <w:t>услуги, утратили силу</w:t>
      </w:r>
      <w:r w:rsidR="00885204" w:rsidRPr="000714C5">
        <w:rPr>
          <w:sz w:val="28"/>
          <w:szCs w:val="28"/>
          <w:lang w:val="ru-RU"/>
        </w:rPr>
        <w:t>, отменены</w:t>
      </w:r>
      <w:r w:rsidR="002E0484" w:rsidRPr="000714C5">
        <w:rPr>
          <w:sz w:val="28"/>
          <w:szCs w:val="28"/>
          <w:lang w:val="ru-RU"/>
        </w:rPr>
        <w:t xml:space="preserve"> или являются недействительными</w:t>
      </w:r>
      <w:r w:rsidR="005E082D" w:rsidRPr="000714C5">
        <w:rPr>
          <w:sz w:val="28"/>
          <w:szCs w:val="28"/>
          <w:lang w:val="ru-RU"/>
        </w:rPr>
        <w:t xml:space="preserve"> </w:t>
      </w:r>
      <w:r w:rsidR="007F79E3" w:rsidRPr="000714C5">
        <w:rPr>
          <w:sz w:val="28"/>
          <w:szCs w:val="28"/>
          <w:lang w:val="ru-RU"/>
        </w:rPr>
        <w:t>на момент обращения с з</w:t>
      </w:r>
      <w:r w:rsidR="002E0484" w:rsidRPr="000714C5">
        <w:rPr>
          <w:sz w:val="28"/>
          <w:szCs w:val="28"/>
          <w:lang w:val="ru-RU"/>
        </w:rPr>
        <w:t>апросом</w:t>
      </w:r>
      <w:r w:rsidR="003D3EE3" w:rsidRPr="000714C5">
        <w:rPr>
          <w:sz w:val="28"/>
          <w:szCs w:val="28"/>
          <w:lang w:val="ru-RU"/>
        </w:rPr>
        <w:t>.</w:t>
      </w:r>
    </w:p>
    <w:p w:rsidR="00B9009D" w:rsidRPr="00D7067A" w:rsidRDefault="00E84A9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>9.1.</w:t>
      </w:r>
      <w:r w:rsidR="001E0A12" w:rsidRPr="000714C5">
        <w:rPr>
          <w:sz w:val="28"/>
          <w:szCs w:val="28"/>
          <w:lang w:val="ru-RU"/>
        </w:rPr>
        <w:t>4</w:t>
      </w:r>
      <w:r w:rsidR="001E4DBA" w:rsidRPr="000714C5">
        <w:rPr>
          <w:sz w:val="28"/>
          <w:szCs w:val="28"/>
          <w:lang w:val="ru-RU"/>
        </w:rPr>
        <w:t xml:space="preserve">. </w:t>
      </w:r>
      <w:r w:rsidR="003D3EE3" w:rsidRPr="000714C5">
        <w:rPr>
          <w:sz w:val="28"/>
          <w:szCs w:val="28"/>
          <w:lang w:val="ru-RU"/>
        </w:rPr>
        <w:t>Н</w:t>
      </w:r>
      <w:r w:rsidR="00412F05" w:rsidRPr="000714C5">
        <w:rPr>
          <w:sz w:val="28"/>
          <w:szCs w:val="28"/>
          <w:lang w:val="ru-RU"/>
        </w:rPr>
        <w:t>аличие</w:t>
      </w:r>
      <w:r w:rsidR="00412F05" w:rsidRPr="000714C5">
        <w:rPr>
          <w:rFonts w:eastAsia="Calibri"/>
          <w:sz w:val="28"/>
          <w:szCs w:val="28"/>
          <w:lang w:val="ru-RU"/>
        </w:rPr>
        <w:t xml:space="preserve"> противоречий между сведениями, указанными </w:t>
      </w:r>
      <w:r w:rsidR="003D3EE3" w:rsidRPr="000714C5">
        <w:rPr>
          <w:rFonts w:eastAsia="Calibri"/>
          <w:sz w:val="28"/>
          <w:szCs w:val="28"/>
          <w:lang w:val="ru-RU"/>
        </w:rPr>
        <w:br/>
      </w:r>
      <w:r w:rsidR="00412F05" w:rsidRPr="000714C5">
        <w:rPr>
          <w:rFonts w:eastAsia="Calibri"/>
          <w:sz w:val="28"/>
          <w:szCs w:val="28"/>
          <w:lang w:val="ru-RU"/>
        </w:rPr>
        <w:t xml:space="preserve">в </w:t>
      </w:r>
      <w:r w:rsidR="00DB3735" w:rsidRPr="000714C5">
        <w:rPr>
          <w:rFonts w:eastAsia="Calibri"/>
          <w:sz w:val="28"/>
          <w:szCs w:val="28"/>
          <w:lang w:val="ru-RU"/>
        </w:rPr>
        <w:t>з</w:t>
      </w:r>
      <w:r w:rsidR="00412F05" w:rsidRPr="000714C5">
        <w:rPr>
          <w:rFonts w:eastAsia="Calibri"/>
          <w:sz w:val="28"/>
          <w:szCs w:val="28"/>
          <w:lang w:val="ru-RU"/>
        </w:rPr>
        <w:t>апросе, и сведениями, указанными в приложенных к нему документах</w:t>
      </w:r>
      <w:r w:rsidR="006813B2" w:rsidRPr="000714C5">
        <w:rPr>
          <w:rFonts w:eastAsia="Calibri"/>
          <w:sz w:val="28"/>
          <w:szCs w:val="28"/>
          <w:lang w:val="ru-RU"/>
        </w:rPr>
        <w:t xml:space="preserve">, </w:t>
      </w:r>
      <w:r w:rsidR="00244C4B" w:rsidRPr="000714C5">
        <w:rPr>
          <w:rFonts w:eastAsia="Calibri"/>
          <w:sz w:val="28"/>
          <w:szCs w:val="28"/>
          <w:lang w:val="ru-RU"/>
        </w:rPr>
        <w:br/>
      </w:r>
      <w:r w:rsidR="006813B2" w:rsidRPr="000714C5">
        <w:rPr>
          <w:rFonts w:eastAsia="Calibri"/>
          <w:sz w:val="28"/>
          <w:szCs w:val="28"/>
          <w:lang w:val="ru-RU"/>
        </w:rPr>
        <w:t xml:space="preserve">в том </w:t>
      </w:r>
      <w:r w:rsidR="006813B2" w:rsidRPr="00FF01F1">
        <w:rPr>
          <w:rFonts w:eastAsia="Calibri"/>
          <w:sz w:val="28"/>
          <w:szCs w:val="28"/>
          <w:lang w:val="ru-RU"/>
        </w:rPr>
        <w:t>числе</w:t>
      </w:r>
      <w:r w:rsidR="00FF01F1" w:rsidRPr="00D7067A">
        <w:rPr>
          <w:rFonts w:eastAsia="Calibri"/>
          <w:sz w:val="28"/>
          <w:szCs w:val="28"/>
          <w:lang w:val="ru-RU"/>
        </w:rPr>
        <w:t xml:space="preserve"> о</w:t>
      </w:r>
      <w:r w:rsidRPr="00D7067A">
        <w:rPr>
          <w:rFonts w:eastAsia="Calibri"/>
          <w:sz w:val="28"/>
          <w:szCs w:val="28"/>
          <w:lang w:val="ru-RU"/>
        </w:rPr>
        <w:t>тдельными текстовыми материалами, представленными в составе одного запроса.</w:t>
      </w:r>
    </w:p>
    <w:p w:rsidR="00412F05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>9.1.</w:t>
      </w:r>
      <w:r w:rsidR="00244C4B" w:rsidRPr="000714C5">
        <w:rPr>
          <w:sz w:val="28"/>
          <w:szCs w:val="28"/>
          <w:lang w:val="ru-RU"/>
        </w:rPr>
        <w:t>5</w:t>
      </w:r>
      <w:r w:rsidRPr="000714C5">
        <w:rPr>
          <w:sz w:val="28"/>
          <w:szCs w:val="28"/>
          <w:lang w:val="ru-RU"/>
        </w:rPr>
        <w:t xml:space="preserve">. </w:t>
      </w:r>
      <w:r w:rsidR="003D3EE3" w:rsidRPr="000714C5">
        <w:rPr>
          <w:sz w:val="28"/>
          <w:szCs w:val="28"/>
          <w:lang w:val="ru-RU"/>
        </w:rPr>
        <w:t>Д</w:t>
      </w:r>
      <w:r w:rsidRPr="000714C5">
        <w:rPr>
          <w:sz w:val="28"/>
          <w:szCs w:val="28"/>
          <w:lang w:val="ru-RU"/>
        </w:rPr>
        <w:t xml:space="preserve">окументы содержат подчистки и исправления текста, </w:t>
      </w:r>
      <w:r w:rsidR="00753C1C" w:rsidRPr="000714C5">
        <w:rPr>
          <w:sz w:val="28"/>
          <w:szCs w:val="28"/>
          <w:lang w:val="ru-RU"/>
        </w:rPr>
        <w:br/>
      </w:r>
      <w:r w:rsidRPr="000714C5">
        <w:rPr>
          <w:sz w:val="28"/>
          <w:szCs w:val="28"/>
          <w:lang w:val="ru-RU"/>
        </w:rPr>
        <w:t>не заверенные в порядке, установленном законодательством Российской Федерации</w:t>
      </w:r>
      <w:r w:rsidR="00520C96" w:rsidRPr="000714C5">
        <w:rPr>
          <w:sz w:val="28"/>
          <w:szCs w:val="28"/>
          <w:lang w:val="ru-RU"/>
        </w:rPr>
        <w:t>.</w:t>
      </w:r>
    </w:p>
    <w:p w:rsidR="00412F05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>9.1.</w:t>
      </w:r>
      <w:r w:rsidR="00244C4B" w:rsidRPr="000714C5">
        <w:rPr>
          <w:sz w:val="28"/>
          <w:szCs w:val="28"/>
          <w:lang w:val="ru-RU"/>
        </w:rPr>
        <w:t>6</w:t>
      </w:r>
      <w:r w:rsidRPr="000714C5">
        <w:rPr>
          <w:sz w:val="28"/>
          <w:szCs w:val="28"/>
          <w:lang w:val="ru-RU"/>
        </w:rPr>
        <w:t xml:space="preserve">. </w:t>
      </w:r>
      <w:r w:rsidR="003D3EE3" w:rsidRPr="000714C5">
        <w:rPr>
          <w:sz w:val="28"/>
          <w:szCs w:val="28"/>
          <w:lang w:val="ru-RU"/>
        </w:rPr>
        <w:t>Д</w:t>
      </w:r>
      <w:r w:rsidRPr="000714C5">
        <w:rPr>
          <w:sz w:val="28"/>
          <w:szCs w:val="28"/>
          <w:lang w:val="ru-RU"/>
        </w:rPr>
        <w:t xml:space="preserve">окументы содержат повреждения, наличие которых </w:t>
      </w:r>
      <w:r w:rsidR="003D3EE3" w:rsidRPr="000714C5">
        <w:rPr>
          <w:sz w:val="28"/>
          <w:szCs w:val="28"/>
          <w:lang w:val="ru-RU"/>
        </w:rPr>
        <w:br/>
      </w:r>
      <w:r w:rsidRPr="000714C5">
        <w:rPr>
          <w:sz w:val="28"/>
          <w:szCs w:val="28"/>
          <w:lang w:val="ru-RU"/>
        </w:rPr>
        <w:t>не позволяет в полном объеме использовать информацию и сведения, содержащиеся в документа</w:t>
      </w:r>
      <w:r w:rsidR="00F77157" w:rsidRPr="000714C5">
        <w:rPr>
          <w:sz w:val="28"/>
          <w:szCs w:val="28"/>
          <w:lang w:val="ru-RU"/>
        </w:rPr>
        <w:t xml:space="preserve">х для предоставления </w:t>
      </w:r>
      <w:r w:rsidR="00D81373" w:rsidRPr="000714C5">
        <w:rPr>
          <w:sz w:val="28"/>
          <w:szCs w:val="28"/>
          <w:lang w:val="ru-RU"/>
        </w:rPr>
        <w:t xml:space="preserve">муниципальной </w:t>
      </w:r>
      <w:r w:rsidR="003D3EE3" w:rsidRPr="000714C5">
        <w:rPr>
          <w:sz w:val="28"/>
          <w:szCs w:val="28"/>
          <w:lang w:val="ru-RU"/>
        </w:rPr>
        <w:t>услуги.</w:t>
      </w:r>
    </w:p>
    <w:p w:rsidR="00B9009D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>9</w:t>
      </w:r>
      <w:r w:rsidR="00412F05" w:rsidRPr="000714C5">
        <w:rPr>
          <w:sz w:val="28"/>
          <w:szCs w:val="28"/>
          <w:lang w:val="ru-RU"/>
        </w:rPr>
        <w:t>.1.</w:t>
      </w:r>
      <w:r w:rsidR="00244C4B" w:rsidRPr="000714C5">
        <w:rPr>
          <w:sz w:val="28"/>
          <w:szCs w:val="28"/>
          <w:lang w:val="ru-RU"/>
        </w:rPr>
        <w:t>7</w:t>
      </w:r>
      <w:r w:rsidR="00412F05" w:rsidRPr="000714C5">
        <w:rPr>
          <w:sz w:val="28"/>
          <w:szCs w:val="28"/>
          <w:lang w:val="ru-RU"/>
        </w:rPr>
        <w:t xml:space="preserve">. </w:t>
      </w:r>
      <w:r w:rsidR="003D3EE3" w:rsidRPr="000714C5">
        <w:rPr>
          <w:sz w:val="28"/>
          <w:szCs w:val="28"/>
          <w:lang w:val="ru-RU"/>
        </w:rPr>
        <w:t>Н</w:t>
      </w:r>
      <w:r w:rsidR="00412F05" w:rsidRPr="000714C5">
        <w:rPr>
          <w:sz w:val="28"/>
          <w:szCs w:val="28"/>
          <w:lang w:val="ru-RU"/>
        </w:rPr>
        <w:t xml:space="preserve">екорректное заполнение </w:t>
      </w:r>
      <w:r w:rsidR="007526A2" w:rsidRPr="000714C5">
        <w:rPr>
          <w:sz w:val="28"/>
          <w:szCs w:val="28"/>
          <w:lang w:val="ru-RU"/>
        </w:rPr>
        <w:t xml:space="preserve">запроса, в том числе </w:t>
      </w:r>
      <w:r w:rsidR="00412F05" w:rsidRPr="000714C5">
        <w:rPr>
          <w:sz w:val="28"/>
          <w:szCs w:val="28"/>
          <w:lang w:val="ru-RU"/>
        </w:rPr>
        <w:t xml:space="preserve">обязательных полей </w:t>
      </w:r>
      <w:r w:rsidR="00AA3453" w:rsidRPr="000714C5">
        <w:rPr>
          <w:sz w:val="28"/>
          <w:szCs w:val="28"/>
          <w:lang w:val="ru-RU"/>
        </w:rPr>
        <w:br/>
      </w:r>
      <w:r w:rsidR="00412F05" w:rsidRPr="000714C5">
        <w:rPr>
          <w:sz w:val="28"/>
          <w:szCs w:val="28"/>
          <w:lang w:val="ru-RU"/>
        </w:rPr>
        <w:t xml:space="preserve">в форме интерактивного </w:t>
      </w:r>
      <w:r w:rsidRPr="000714C5">
        <w:rPr>
          <w:sz w:val="28"/>
          <w:szCs w:val="28"/>
          <w:lang w:val="ru-RU"/>
        </w:rPr>
        <w:t>з</w:t>
      </w:r>
      <w:r w:rsidR="00412F05" w:rsidRPr="000714C5">
        <w:rPr>
          <w:sz w:val="28"/>
          <w:szCs w:val="28"/>
          <w:lang w:val="ru-RU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0714C5">
        <w:rPr>
          <w:sz w:val="28"/>
          <w:szCs w:val="28"/>
          <w:lang w:val="ru-RU"/>
        </w:rPr>
        <w:t>.</w:t>
      </w:r>
    </w:p>
    <w:p w:rsidR="00412F05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>9.1.</w:t>
      </w:r>
      <w:r w:rsidR="00FF01F1">
        <w:rPr>
          <w:sz w:val="28"/>
          <w:szCs w:val="28"/>
          <w:lang w:val="ru-RU"/>
        </w:rPr>
        <w:t>8</w:t>
      </w:r>
      <w:r w:rsidRPr="000714C5">
        <w:rPr>
          <w:sz w:val="28"/>
          <w:szCs w:val="28"/>
          <w:lang w:val="ru-RU"/>
        </w:rPr>
        <w:t xml:space="preserve">. </w:t>
      </w:r>
      <w:r w:rsidR="003D3EE3" w:rsidRPr="000714C5">
        <w:rPr>
          <w:sz w:val="28"/>
          <w:szCs w:val="28"/>
          <w:lang w:val="ru-RU"/>
        </w:rPr>
        <w:t>П</w:t>
      </w:r>
      <w:r w:rsidRPr="000714C5">
        <w:rPr>
          <w:sz w:val="28"/>
          <w:szCs w:val="28"/>
          <w:lang w:val="ru-RU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0714C5">
        <w:rPr>
          <w:sz w:val="28"/>
          <w:szCs w:val="28"/>
          <w:lang w:val="ru-RU"/>
        </w:rPr>
        <w:t>.</w:t>
      </w:r>
    </w:p>
    <w:p w:rsidR="00412F05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>9.1.</w:t>
      </w:r>
      <w:r w:rsidR="00FF01F1">
        <w:rPr>
          <w:sz w:val="28"/>
          <w:szCs w:val="28"/>
          <w:lang w:val="ru-RU"/>
        </w:rPr>
        <w:t>9</w:t>
      </w:r>
      <w:r w:rsidRPr="000714C5">
        <w:rPr>
          <w:sz w:val="28"/>
          <w:szCs w:val="28"/>
          <w:lang w:val="ru-RU"/>
        </w:rPr>
        <w:t xml:space="preserve">. </w:t>
      </w:r>
      <w:r w:rsidR="003D3EE3" w:rsidRPr="000714C5">
        <w:rPr>
          <w:sz w:val="28"/>
          <w:szCs w:val="28"/>
          <w:lang w:val="ru-RU"/>
        </w:rPr>
        <w:t>П</w:t>
      </w:r>
      <w:r w:rsidRPr="000714C5">
        <w:rPr>
          <w:sz w:val="28"/>
          <w:szCs w:val="28"/>
          <w:lang w:val="ru-RU"/>
        </w:rPr>
        <w:t xml:space="preserve">одача </w:t>
      </w:r>
      <w:r w:rsidR="00F77157" w:rsidRPr="000714C5">
        <w:rPr>
          <w:sz w:val="28"/>
          <w:szCs w:val="28"/>
          <w:lang w:val="ru-RU"/>
        </w:rPr>
        <w:t>з</w:t>
      </w:r>
      <w:r w:rsidRPr="000714C5">
        <w:rPr>
          <w:sz w:val="28"/>
          <w:szCs w:val="28"/>
          <w:lang w:val="ru-RU"/>
        </w:rPr>
        <w:t xml:space="preserve">апроса и иных документов в электронной форме, подписанных с использованием </w:t>
      </w:r>
      <w:r w:rsidR="00F77157" w:rsidRPr="000714C5">
        <w:rPr>
          <w:sz w:val="28"/>
          <w:szCs w:val="28"/>
          <w:lang w:val="ru-RU"/>
        </w:rPr>
        <w:t>электронной подписи</w:t>
      </w:r>
      <w:r w:rsidRPr="000714C5">
        <w:rPr>
          <w:sz w:val="28"/>
          <w:szCs w:val="28"/>
          <w:lang w:val="ru-RU"/>
        </w:rPr>
        <w:t xml:space="preserve">, не принадлежащей </w:t>
      </w:r>
      <w:r w:rsidR="00F77157" w:rsidRPr="000714C5">
        <w:rPr>
          <w:sz w:val="28"/>
          <w:szCs w:val="28"/>
          <w:lang w:val="ru-RU"/>
        </w:rPr>
        <w:t>з</w:t>
      </w:r>
      <w:r w:rsidRPr="000714C5">
        <w:rPr>
          <w:sz w:val="28"/>
          <w:szCs w:val="28"/>
          <w:lang w:val="ru-RU"/>
        </w:rPr>
        <w:t xml:space="preserve">аявителю или представителю </w:t>
      </w:r>
      <w:r w:rsidR="00F77157" w:rsidRPr="000714C5">
        <w:rPr>
          <w:sz w:val="28"/>
          <w:szCs w:val="28"/>
          <w:lang w:val="ru-RU"/>
        </w:rPr>
        <w:t>з</w:t>
      </w:r>
      <w:r w:rsidRPr="000714C5">
        <w:rPr>
          <w:sz w:val="28"/>
          <w:szCs w:val="28"/>
          <w:lang w:val="ru-RU"/>
        </w:rPr>
        <w:t>аявителя</w:t>
      </w:r>
      <w:r w:rsidR="003D3EE3" w:rsidRPr="000714C5">
        <w:rPr>
          <w:sz w:val="28"/>
          <w:szCs w:val="28"/>
          <w:lang w:val="ru-RU"/>
        </w:rPr>
        <w:t>.</w:t>
      </w:r>
    </w:p>
    <w:p w:rsidR="00412F05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lastRenderedPageBreak/>
        <w:t>9.1.</w:t>
      </w:r>
      <w:r w:rsidR="00FF01F1" w:rsidRPr="000714C5">
        <w:rPr>
          <w:sz w:val="28"/>
          <w:szCs w:val="28"/>
          <w:lang w:val="ru-RU"/>
        </w:rPr>
        <w:t>1</w:t>
      </w:r>
      <w:r w:rsidR="00FF01F1">
        <w:rPr>
          <w:sz w:val="28"/>
          <w:szCs w:val="28"/>
          <w:lang w:val="ru-RU"/>
        </w:rPr>
        <w:t>0</w:t>
      </w:r>
      <w:r w:rsidRPr="000714C5">
        <w:rPr>
          <w:sz w:val="28"/>
          <w:szCs w:val="28"/>
          <w:lang w:val="ru-RU"/>
        </w:rPr>
        <w:t xml:space="preserve">. </w:t>
      </w:r>
      <w:bookmarkStart w:id="16" w:name="_Hlk32198169"/>
      <w:r w:rsidR="003D3EE3" w:rsidRPr="000714C5">
        <w:rPr>
          <w:rFonts w:eastAsia="Calibri"/>
          <w:sz w:val="28"/>
          <w:szCs w:val="28"/>
          <w:lang w:val="ru-RU"/>
        </w:rPr>
        <w:t>П</w:t>
      </w:r>
      <w:r w:rsidR="00521F02" w:rsidRPr="000714C5">
        <w:rPr>
          <w:rFonts w:eastAsia="Calibri"/>
          <w:sz w:val="28"/>
          <w:szCs w:val="28"/>
          <w:lang w:val="ru-RU"/>
        </w:rPr>
        <w:t>оступление з</w:t>
      </w:r>
      <w:r w:rsidRPr="000714C5">
        <w:rPr>
          <w:rFonts w:eastAsia="Calibri"/>
          <w:sz w:val="28"/>
          <w:szCs w:val="28"/>
          <w:lang w:val="ru-RU"/>
        </w:rPr>
        <w:t xml:space="preserve">апроса, аналогичного ранее зарегистрированному </w:t>
      </w:r>
      <w:r w:rsidR="00521F02" w:rsidRPr="000714C5">
        <w:rPr>
          <w:rFonts w:eastAsia="Calibri"/>
          <w:sz w:val="28"/>
          <w:szCs w:val="28"/>
          <w:lang w:val="ru-RU"/>
        </w:rPr>
        <w:t>з</w:t>
      </w:r>
      <w:r w:rsidRPr="000714C5">
        <w:rPr>
          <w:rFonts w:eastAsia="Calibri"/>
          <w:sz w:val="28"/>
          <w:szCs w:val="28"/>
          <w:lang w:val="ru-RU"/>
        </w:rPr>
        <w:t>апросу, срок предоставления муниципальной услуги по которому не исте</w:t>
      </w:r>
      <w:r w:rsidR="00521F02" w:rsidRPr="000714C5">
        <w:rPr>
          <w:rFonts w:eastAsia="Calibri"/>
          <w:sz w:val="28"/>
          <w:szCs w:val="28"/>
          <w:lang w:val="ru-RU"/>
        </w:rPr>
        <w:t xml:space="preserve">к </w:t>
      </w:r>
      <w:r w:rsidR="00AA3453" w:rsidRPr="000714C5">
        <w:rPr>
          <w:rFonts w:eastAsia="Calibri"/>
          <w:sz w:val="28"/>
          <w:szCs w:val="28"/>
          <w:lang w:val="ru-RU"/>
        </w:rPr>
        <w:br/>
      </w:r>
      <w:r w:rsidR="00521F02" w:rsidRPr="000714C5">
        <w:rPr>
          <w:rFonts w:eastAsia="Calibri"/>
          <w:sz w:val="28"/>
          <w:szCs w:val="28"/>
          <w:lang w:val="ru-RU"/>
        </w:rPr>
        <w:t>на момент поступления такого з</w:t>
      </w:r>
      <w:r w:rsidRPr="000714C5">
        <w:rPr>
          <w:rFonts w:eastAsia="Calibri"/>
          <w:sz w:val="28"/>
          <w:szCs w:val="28"/>
          <w:lang w:val="ru-RU"/>
        </w:rPr>
        <w:t>апроса</w:t>
      </w:r>
      <w:bookmarkEnd w:id="16"/>
      <w:r w:rsidR="003D3EE3" w:rsidRPr="000714C5">
        <w:rPr>
          <w:rFonts w:eastAsia="Calibri"/>
          <w:sz w:val="28"/>
          <w:szCs w:val="28"/>
          <w:lang w:val="ru-RU"/>
        </w:rPr>
        <w:t>.</w:t>
      </w:r>
    </w:p>
    <w:p w:rsidR="00412F05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>9.1.</w:t>
      </w:r>
      <w:r w:rsidR="00FF01F1" w:rsidRPr="000714C5">
        <w:rPr>
          <w:sz w:val="28"/>
          <w:szCs w:val="28"/>
          <w:lang w:val="ru-RU"/>
        </w:rPr>
        <w:t>1</w:t>
      </w:r>
      <w:r w:rsidR="00FF01F1">
        <w:rPr>
          <w:sz w:val="28"/>
          <w:szCs w:val="28"/>
          <w:lang w:val="ru-RU"/>
        </w:rPr>
        <w:t>1</w:t>
      </w:r>
      <w:r w:rsidRPr="000714C5">
        <w:rPr>
          <w:sz w:val="28"/>
          <w:szCs w:val="28"/>
          <w:lang w:val="ru-RU"/>
        </w:rPr>
        <w:t xml:space="preserve">. </w:t>
      </w:r>
      <w:r w:rsidR="003D3EE3" w:rsidRPr="000714C5">
        <w:rPr>
          <w:rFonts w:eastAsia="Calibri"/>
          <w:sz w:val="28"/>
          <w:szCs w:val="28"/>
          <w:lang w:val="ru-RU"/>
        </w:rPr>
        <w:t>З</w:t>
      </w:r>
      <w:r w:rsidRPr="000714C5">
        <w:rPr>
          <w:rFonts w:eastAsia="Calibri"/>
          <w:sz w:val="28"/>
          <w:szCs w:val="28"/>
          <w:lang w:val="ru-RU"/>
        </w:rPr>
        <w:t xml:space="preserve">апрос подан лицом, не имеющим полномочий </w:t>
      </w:r>
      <w:r w:rsidR="00521F02" w:rsidRPr="000714C5">
        <w:rPr>
          <w:rFonts w:eastAsia="Calibri"/>
          <w:sz w:val="28"/>
          <w:szCs w:val="28"/>
          <w:lang w:val="ru-RU"/>
        </w:rPr>
        <w:t>представлять интересы з</w:t>
      </w:r>
      <w:r w:rsidRPr="000714C5">
        <w:rPr>
          <w:rFonts w:eastAsia="Calibri"/>
          <w:sz w:val="28"/>
          <w:szCs w:val="28"/>
          <w:lang w:val="ru-RU"/>
        </w:rPr>
        <w:t>аявителя.</w:t>
      </w:r>
    </w:p>
    <w:p w:rsidR="00BB7B56" w:rsidRPr="000714C5" w:rsidRDefault="00E84A93" w:rsidP="00FF01F1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>9</w:t>
      </w:r>
      <w:r w:rsidR="00412F05" w:rsidRPr="000714C5">
        <w:rPr>
          <w:sz w:val="28"/>
          <w:szCs w:val="28"/>
          <w:lang w:val="ru-RU"/>
        </w:rPr>
        <w:t>.</w:t>
      </w:r>
      <w:r w:rsidR="00D22C44" w:rsidRPr="000714C5">
        <w:rPr>
          <w:sz w:val="28"/>
          <w:szCs w:val="28"/>
          <w:lang w:val="ru-RU"/>
        </w:rPr>
        <w:t>2</w:t>
      </w:r>
      <w:r w:rsidR="00412F05" w:rsidRPr="000714C5">
        <w:rPr>
          <w:sz w:val="28"/>
          <w:szCs w:val="28"/>
          <w:lang w:val="ru-RU"/>
        </w:rPr>
        <w:t xml:space="preserve">. </w:t>
      </w:r>
      <w:r w:rsidRPr="000714C5">
        <w:rPr>
          <w:sz w:val="28"/>
          <w:szCs w:val="28"/>
          <w:lang w:val="ru-RU"/>
        </w:rPr>
        <w:t xml:space="preserve">Решение об отказе в приеме документов, необходимых </w:t>
      </w:r>
      <w:r w:rsidR="00BD0E98" w:rsidRPr="000714C5">
        <w:rPr>
          <w:sz w:val="28"/>
          <w:szCs w:val="28"/>
          <w:lang w:val="ru-RU"/>
        </w:rPr>
        <w:br/>
      </w:r>
      <w:r w:rsidRPr="000714C5">
        <w:rPr>
          <w:sz w:val="28"/>
          <w:szCs w:val="28"/>
          <w:lang w:val="ru-RU"/>
        </w:rPr>
        <w:t xml:space="preserve">для предоставления </w:t>
      </w:r>
      <w:r w:rsidR="00525F94" w:rsidRPr="000714C5">
        <w:rPr>
          <w:sz w:val="28"/>
          <w:szCs w:val="28"/>
          <w:lang w:val="ru-RU"/>
        </w:rPr>
        <w:t xml:space="preserve">муниципальной </w:t>
      </w:r>
      <w:r w:rsidRPr="000714C5">
        <w:rPr>
          <w:sz w:val="28"/>
          <w:szCs w:val="28"/>
          <w:lang w:val="ru-RU"/>
        </w:rPr>
        <w:t>услуги, оформляется в соответствии</w:t>
      </w:r>
      <w:r w:rsidR="001049CE" w:rsidRPr="000714C5">
        <w:rPr>
          <w:sz w:val="28"/>
          <w:szCs w:val="28"/>
          <w:lang w:val="ru-RU"/>
        </w:rPr>
        <w:br/>
        <w:t xml:space="preserve"> </w:t>
      </w:r>
      <w:r w:rsidRPr="000714C5">
        <w:rPr>
          <w:sz w:val="28"/>
          <w:szCs w:val="28"/>
          <w:lang w:val="ru-RU"/>
        </w:rPr>
        <w:t xml:space="preserve">с Приложением </w:t>
      </w:r>
      <w:r w:rsidR="00903E8F" w:rsidRPr="000714C5">
        <w:rPr>
          <w:sz w:val="28"/>
          <w:szCs w:val="28"/>
          <w:lang w:val="ru-RU"/>
        </w:rPr>
        <w:t>7</w:t>
      </w:r>
      <w:r w:rsidR="00483530" w:rsidRPr="000714C5">
        <w:rPr>
          <w:sz w:val="28"/>
          <w:szCs w:val="28"/>
          <w:lang w:val="ru-RU"/>
        </w:rPr>
        <w:t xml:space="preserve"> </w:t>
      </w:r>
      <w:r w:rsidRPr="000714C5">
        <w:rPr>
          <w:sz w:val="28"/>
          <w:szCs w:val="28"/>
          <w:lang w:val="ru-RU"/>
        </w:rPr>
        <w:t>к настоящему Административному регламенту</w:t>
      </w:r>
      <w:r w:rsidR="00FF01F1" w:rsidRPr="00FF01F1">
        <w:rPr>
          <w:rFonts w:eastAsia="Calibri"/>
          <w:sz w:val="28"/>
          <w:szCs w:val="28"/>
          <w:lang w:val="ru-RU"/>
        </w:rPr>
        <w:t xml:space="preserve"> </w:t>
      </w:r>
      <w:r w:rsidR="00FF01F1" w:rsidRPr="00FF01F1">
        <w:rPr>
          <w:sz w:val="28"/>
          <w:szCs w:val="28"/>
          <w:lang w:val="ru-RU"/>
        </w:rPr>
        <w:t xml:space="preserve">и выдается (направляется) заявителю в зависимости от способа </w:t>
      </w:r>
      <w:r w:rsidR="004061F4">
        <w:rPr>
          <w:sz w:val="28"/>
          <w:szCs w:val="28"/>
          <w:lang w:val="ru-RU"/>
        </w:rPr>
        <w:t>подачи</w:t>
      </w:r>
      <w:r w:rsidR="00FF01F1">
        <w:rPr>
          <w:sz w:val="28"/>
          <w:szCs w:val="28"/>
          <w:lang w:val="ru-RU"/>
        </w:rPr>
        <w:t xml:space="preserve"> запроса </w:t>
      </w:r>
      <w:r w:rsidR="00FF01F1">
        <w:rPr>
          <w:sz w:val="28"/>
          <w:szCs w:val="28"/>
          <w:lang w:val="ru-RU"/>
        </w:rPr>
        <w:br/>
        <w:t>в порядке и сроки, установленные настоящим Административным регламентом.</w:t>
      </w:r>
    </w:p>
    <w:p w:rsidR="00D5232D" w:rsidRPr="000714C5" w:rsidRDefault="00E84A9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sz w:val="28"/>
          <w:szCs w:val="28"/>
          <w:lang w:val="ru-RU"/>
        </w:rPr>
        <w:t xml:space="preserve">9.3. </w:t>
      </w:r>
      <w:r w:rsidR="00DE589C" w:rsidRPr="000714C5">
        <w:rPr>
          <w:sz w:val="28"/>
          <w:szCs w:val="28"/>
          <w:lang w:val="ru-RU"/>
        </w:rPr>
        <w:t>Принятие решения об о</w:t>
      </w:r>
      <w:r w:rsidR="00412F05" w:rsidRPr="000714C5">
        <w:rPr>
          <w:sz w:val="28"/>
          <w:szCs w:val="28"/>
          <w:lang w:val="ru-RU"/>
        </w:rPr>
        <w:t>тказ</w:t>
      </w:r>
      <w:r w:rsidR="00DE589C" w:rsidRPr="000714C5">
        <w:rPr>
          <w:sz w:val="28"/>
          <w:szCs w:val="28"/>
          <w:lang w:val="ru-RU"/>
        </w:rPr>
        <w:t>е</w:t>
      </w:r>
      <w:r w:rsidR="00412F05" w:rsidRPr="000714C5">
        <w:rPr>
          <w:sz w:val="28"/>
          <w:szCs w:val="28"/>
          <w:lang w:val="ru-RU"/>
        </w:rPr>
        <w:t xml:space="preserve"> в приеме документов,</w:t>
      </w:r>
      <w:r w:rsidR="001049CE" w:rsidRPr="000714C5">
        <w:rPr>
          <w:sz w:val="28"/>
          <w:szCs w:val="28"/>
          <w:lang w:val="ru-RU"/>
        </w:rPr>
        <w:t xml:space="preserve"> </w:t>
      </w:r>
      <w:r w:rsidR="00412F05" w:rsidRPr="000714C5">
        <w:rPr>
          <w:sz w:val="28"/>
          <w:szCs w:val="28"/>
          <w:lang w:val="ru-RU"/>
        </w:rPr>
        <w:t xml:space="preserve">необходимых </w:t>
      </w:r>
      <w:r w:rsidR="001049CE" w:rsidRPr="000714C5">
        <w:rPr>
          <w:sz w:val="28"/>
          <w:szCs w:val="28"/>
          <w:lang w:val="ru-RU"/>
        </w:rPr>
        <w:br/>
      </w:r>
      <w:r w:rsidR="00412F05" w:rsidRPr="000714C5">
        <w:rPr>
          <w:sz w:val="28"/>
          <w:szCs w:val="28"/>
          <w:lang w:val="ru-RU"/>
        </w:rPr>
        <w:t xml:space="preserve">для предоставления </w:t>
      </w:r>
      <w:r w:rsidR="00525F94" w:rsidRPr="000714C5">
        <w:rPr>
          <w:sz w:val="28"/>
          <w:szCs w:val="28"/>
          <w:lang w:val="ru-RU"/>
        </w:rPr>
        <w:t xml:space="preserve">муниципальной </w:t>
      </w:r>
      <w:r w:rsidR="00412F05" w:rsidRPr="000714C5">
        <w:rPr>
          <w:sz w:val="28"/>
          <w:szCs w:val="28"/>
          <w:lang w:val="ru-RU"/>
        </w:rPr>
        <w:t>услуги, не пре</w:t>
      </w:r>
      <w:r w:rsidR="00521F02" w:rsidRPr="000714C5">
        <w:rPr>
          <w:sz w:val="28"/>
          <w:szCs w:val="28"/>
          <w:lang w:val="ru-RU"/>
        </w:rPr>
        <w:t>пятствует повторному обращению з</w:t>
      </w:r>
      <w:r w:rsidR="00412F05" w:rsidRPr="000714C5">
        <w:rPr>
          <w:sz w:val="28"/>
          <w:szCs w:val="28"/>
          <w:lang w:val="ru-RU"/>
        </w:rPr>
        <w:t xml:space="preserve">аявителя в </w:t>
      </w:r>
      <w:r w:rsidR="009670C0" w:rsidRPr="000714C5">
        <w:rPr>
          <w:sz w:val="28"/>
          <w:szCs w:val="28"/>
          <w:lang w:val="ru-RU"/>
        </w:rPr>
        <w:t>Администраци</w:t>
      </w:r>
      <w:r w:rsidR="00C27D88" w:rsidRPr="000714C5">
        <w:rPr>
          <w:sz w:val="28"/>
          <w:szCs w:val="28"/>
          <w:lang w:val="ru-RU"/>
        </w:rPr>
        <w:t>ю</w:t>
      </w:r>
      <w:r w:rsidR="009670C0" w:rsidRPr="000714C5">
        <w:rPr>
          <w:sz w:val="28"/>
          <w:szCs w:val="28"/>
          <w:lang w:val="ru-RU"/>
        </w:rPr>
        <w:t xml:space="preserve"> </w:t>
      </w:r>
      <w:r w:rsidR="00521F02" w:rsidRPr="000714C5">
        <w:rPr>
          <w:sz w:val="28"/>
          <w:szCs w:val="28"/>
          <w:lang w:val="ru-RU"/>
        </w:rPr>
        <w:t xml:space="preserve">за предоставлением </w:t>
      </w:r>
      <w:r w:rsidR="00525F94" w:rsidRPr="000714C5">
        <w:rPr>
          <w:sz w:val="28"/>
          <w:szCs w:val="28"/>
          <w:lang w:val="ru-RU"/>
        </w:rPr>
        <w:t xml:space="preserve">муниципальной </w:t>
      </w:r>
      <w:r w:rsidR="00412F05" w:rsidRPr="000714C5">
        <w:rPr>
          <w:sz w:val="28"/>
          <w:szCs w:val="28"/>
          <w:lang w:val="ru-RU"/>
        </w:rPr>
        <w:t>услуги.</w:t>
      </w:r>
    </w:p>
    <w:p w:rsidR="00412F05" w:rsidRDefault="00412F05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5C1024" w:rsidRPr="000714C5" w:rsidRDefault="005C102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12F05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7" w:name="_Toc130481036"/>
      <w:r w:rsidRPr="000714C5">
        <w:rPr>
          <w:rFonts w:eastAsiaTheme="majorEastAsia"/>
          <w:bCs/>
          <w:sz w:val="28"/>
          <w:szCs w:val="28"/>
          <w:lang w:val="ru-RU"/>
        </w:rPr>
        <w:t xml:space="preserve">10. Исчерпывающий перечень оснований для приостановления предоставления </w:t>
      </w:r>
      <w:r w:rsidR="00C27D88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услуги или отказа в предоставлении </w:t>
      </w:r>
      <w:r w:rsidR="00C27D88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r w:rsidR="0048714B" w:rsidRPr="000714C5">
        <w:rPr>
          <w:rFonts w:eastAsiaTheme="majorEastAsia"/>
          <w:bCs/>
          <w:sz w:val="28"/>
          <w:szCs w:val="28"/>
          <w:lang w:val="ru-RU"/>
        </w:rPr>
        <w:t>.</w:t>
      </w:r>
      <w:bookmarkEnd w:id="17"/>
    </w:p>
    <w:p w:rsidR="0048714B" w:rsidRPr="00D7067A" w:rsidRDefault="0048714B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480A3C" w:rsidRPr="000714C5" w:rsidRDefault="00E84A9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  <w:lang w:val="ru-RU"/>
        </w:rPr>
      </w:pPr>
      <w:r w:rsidRPr="00B5721E">
        <w:rPr>
          <w:rFonts w:eastAsia="Calibri"/>
          <w:sz w:val="28"/>
          <w:szCs w:val="28"/>
          <w:lang w:val="ru-RU"/>
        </w:rPr>
        <w:t>1</w:t>
      </w:r>
      <w:r w:rsidR="00412F05" w:rsidRPr="00B5721E">
        <w:rPr>
          <w:rFonts w:eastAsia="Calibri"/>
          <w:sz w:val="28"/>
          <w:szCs w:val="28"/>
          <w:lang w:val="ru-RU"/>
        </w:rPr>
        <w:t>0</w:t>
      </w:r>
      <w:r w:rsidRPr="00B5721E">
        <w:rPr>
          <w:rFonts w:eastAsia="Calibri"/>
          <w:sz w:val="28"/>
          <w:szCs w:val="28"/>
          <w:lang w:val="ru-RU"/>
        </w:rPr>
        <w:t xml:space="preserve">.1. </w:t>
      </w:r>
      <w:r w:rsidR="009670C0" w:rsidRPr="000714C5">
        <w:rPr>
          <w:rFonts w:eastAsia="Calibri"/>
          <w:sz w:val="28"/>
          <w:szCs w:val="28"/>
          <w:lang w:val="ru-RU"/>
        </w:rPr>
        <w:t>О</w:t>
      </w:r>
      <w:r w:rsidRPr="000714C5">
        <w:rPr>
          <w:rFonts w:eastAsia="Calibri"/>
          <w:sz w:val="28"/>
          <w:szCs w:val="28"/>
          <w:lang w:val="ru-RU"/>
        </w:rPr>
        <w:t>сновани</w:t>
      </w:r>
      <w:r w:rsidR="009670C0" w:rsidRPr="000714C5">
        <w:rPr>
          <w:rFonts w:eastAsia="Calibri"/>
          <w:sz w:val="28"/>
          <w:szCs w:val="28"/>
          <w:lang w:val="ru-RU"/>
        </w:rPr>
        <w:t>я</w:t>
      </w:r>
      <w:r w:rsidRPr="000714C5">
        <w:rPr>
          <w:rFonts w:eastAsia="Calibri"/>
          <w:sz w:val="28"/>
          <w:szCs w:val="28"/>
          <w:lang w:val="ru-RU"/>
        </w:rPr>
        <w:t xml:space="preserve"> для приостановления предоставления </w:t>
      </w:r>
      <w:r w:rsidR="00C27D88" w:rsidRPr="000714C5">
        <w:rPr>
          <w:rFonts w:eastAsia="Calibri"/>
          <w:sz w:val="28"/>
          <w:szCs w:val="28"/>
          <w:lang w:val="ru-RU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/>
        </w:rPr>
        <w:t>услуги</w:t>
      </w:r>
      <w:r w:rsidR="001302E9" w:rsidRPr="000714C5">
        <w:rPr>
          <w:rFonts w:eastAsia="Calibri"/>
          <w:sz w:val="28"/>
          <w:szCs w:val="28"/>
          <w:lang w:val="ru-RU"/>
        </w:rPr>
        <w:t xml:space="preserve"> отсутствуют</w:t>
      </w:r>
      <w:r w:rsidR="004107C8" w:rsidRPr="000714C5">
        <w:rPr>
          <w:rFonts w:eastAsia="Calibri"/>
          <w:sz w:val="28"/>
          <w:szCs w:val="28"/>
          <w:lang w:val="ru-RU"/>
        </w:rPr>
        <w:t>.</w:t>
      </w:r>
      <w:r w:rsidRPr="000714C5">
        <w:rPr>
          <w:rFonts w:eastAsia="Calibri"/>
          <w:i/>
          <w:iCs/>
          <w:sz w:val="28"/>
          <w:szCs w:val="28"/>
          <w:lang w:val="ru-RU"/>
        </w:rPr>
        <w:t xml:space="preserve"> </w:t>
      </w:r>
    </w:p>
    <w:p w:rsidR="006F37AB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1</w:t>
      </w:r>
      <w:r w:rsidR="00412F05" w:rsidRPr="000714C5">
        <w:rPr>
          <w:rFonts w:eastAsia="Calibri"/>
          <w:sz w:val="28"/>
          <w:szCs w:val="28"/>
          <w:lang w:val="ru-RU"/>
        </w:rPr>
        <w:t>0</w:t>
      </w:r>
      <w:r w:rsidR="00EA5451" w:rsidRPr="000714C5">
        <w:rPr>
          <w:rFonts w:eastAsia="Calibri"/>
          <w:sz w:val="28"/>
          <w:szCs w:val="28"/>
          <w:lang w:val="ru-RU"/>
        </w:rPr>
        <w:t>.</w:t>
      </w:r>
      <w:r w:rsidR="001049CE" w:rsidRPr="000714C5">
        <w:rPr>
          <w:rFonts w:eastAsia="Calibri"/>
          <w:sz w:val="28"/>
          <w:szCs w:val="28"/>
          <w:lang w:val="ru-RU"/>
        </w:rPr>
        <w:t>2</w:t>
      </w:r>
      <w:r w:rsidRPr="000714C5">
        <w:rPr>
          <w:rFonts w:eastAsia="Calibri"/>
          <w:sz w:val="28"/>
          <w:szCs w:val="28"/>
          <w:lang w:val="ru-RU"/>
        </w:rPr>
        <w:t xml:space="preserve">. Исчерпывающий перечень оснований для отказа в предоставлении </w:t>
      </w:r>
      <w:r w:rsidR="00C27D88" w:rsidRPr="000714C5">
        <w:rPr>
          <w:rFonts w:eastAsia="Calibri"/>
          <w:sz w:val="28"/>
          <w:szCs w:val="28"/>
          <w:lang w:val="ru-RU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/>
        </w:rPr>
        <w:t>услуги:</w:t>
      </w:r>
    </w:p>
    <w:p w:rsidR="00AA6568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1</w:t>
      </w:r>
      <w:r w:rsidR="00412F05" w:rsidRPr="000714C5">
        <w:rPr>
          <w:rFonts w:eastAsia="Calibri"/>
          <w:sz w:val="28"/>
          <w:szCs w:val="28"/>
          <w:lang w:val="ru-RU"/>
        </w:rPr>
        <w:t>0</w:t>
      </w:r>
      <w:r w:rsidR="00EA5451" w:rsidRPr="000714C5">
        <w:rPr>
          <w:rFonts w:eastAsia="Calibri"/>
          <w:sz w:val="28"/>
          <w:szCs w:val="28"/>
          <w:lang w:val="ru-RU"/>
        </w:rPr>
        <w:t>.</w:t>
      </w:r>
      <w:r w:rsidR="00971E9A" w:rsidRPr="000714C5">
        <w:rPr>
          <w:rFonts w:eastAsia="Calibri"/>
          <w:sz w:val="28"/>
          <w:szCs w:val="28"/>
          <w:lang w:val="ru-RU"/>
        </w:rPr>
        <w:t>2</w:t>
      </w:r>
      <w:r w:rsidRPr="000714C5">
        <w:rPr>
          <w:rFonts w:eastAsia="Calibri"/>
          <w:sz w:val="28"/>
          <w:szCs w:val="28"/>
          <w:lang w:val="ru-RU"/>
        </w:rPr>
        <w:t>.</w:t>
      </w:r>
      <w:r w:rsidR="00971E9A" w:rsidRPr="000714C5">
        <w:rPr>
          <w:rFonts w:eastAsia="Calibri"/>
          <w:sz w:val="28"/>
          <w:szCs w:val="28"/>
          <w:lang w:val="ru-RU"/>
        </w:rPr>
        <w:t>1</w:t>
      </w:r>
      <w:r w:rsidRPr="000714C5">
        <w:rPr>
          <w:rFonts w:eastAsia="Calibri"/>
          <w:sz w:val="28"/>
          <w:szCs w:val="28"/>
          <w:lang w:val="ru-RU"/>
        </w:rPr>
        <w:t xml:space="preserve">. Несоответствие </w:t>
      </w:r>
      <w:r w:rsidR="007C332E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 xml:space="preserve">категории </w:t>
      </w:r>
      <w:r w:rsidR="007C332E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 xml:space="preserve">заявителя </w:t>
      </w:r>
      <w:r w:rsidR="007C332E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 xml:space="preserve">кругу </w:t>
      </w:r>
      <w:r w:rsidR="007C332E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 xml:space="preserve">лиц, указанных </w:t>
      </w:r>
      <w:r w:rsidRPr="000714C5">
        <w:rPr>
          <w:rFonts w:eastAsia="Calibri"/>
          <w:sz w:val="28"/>
          <w:szCs w:val="28"/>
          <w:lang w:val="ru-RU"/>
        </w:rPr>
        <w:br/>
        <w:t>в подразделе 2 настоящего Административного регламента.</w:t>
      </w:r>
    </w:p>
    <w:p w:rsidR="00C04A3F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noProof/>
          <w:sz w:val="28"/>
          <w:szCs w:val="28"/>
          <w:lang w:val="ru-RU"/>
        </w:rPr>
        <w:t xml:space="preserve">10.2.2. </w:t>
      </w:r>
      <w:r w:rsidR="007C332E">
        <w:rPr>
          <w:rFonts w:eastAsia="Calibri"/>
          <w:noProof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B9009D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7067A">
        <w:rPr>
          <w:rFonts w:eastAsia="Calibri"/>
          <w:sz w:val="28"/>
          <w:szCs w:val="28"/>
          <w:lang w:val="ru-RU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160030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noProof/>
          <w:sz w:val="28"/>
          <w:szCs w:val="28"/>
          <w:lang w:val="ru-RU"/>
        </w:rPr>
        <w:t>10.2.4</w:t>
      </w:r>
      <w:r w:rsidR="00C04A3F" w:rsidRPr="000714C5">
        <w:rPr>
          <w:rFonts w:eastAsia="Calibri"/>
          <w:noProof/>
          <w:sz w:val="28"/>
          <w:szCs w:val="28"/>
          <w:lang w:val="ru-RU"/>
        </w:rPr>
        <w:t xml:space="preserve">. </w:t>
      </w:r>
      <w:r w:rsidR="004061F4">
        <w:rPr>
          <w:rFonts w:eastAsia="Calibri"/>
          <w:noProof/>
          <w:sz w:val="28"/>
          <w:szCs w:val="28"/>
          <w:lang w:val="ru-RU"/>
        </w:rPr>
        <w:t>Н</w:t>
      </w:r>
      <w:r w:rsidR="004061F4" w:rsidRPr="004061F4">
        <w:rPr>
          <w:rFonts w:eastAsia="Calibri"/>
          <w:noProof/>
          <w:sz w:val="28"/>
          <w:szCs w:val="28"/>
          <w:lang w:val="ru-RU"/>
        </w:rPr>
        <w:t xml:space="preserve">есоответствие места размещения сезонного (летнего) кафе </w:t>
      </w:r>
      <w:r w:rsidR="00513E55">
        <w:rPr>
          <w:rFonts w:eastAsia="Calibri"/>
          <w:noProof/>
          <w:sz w:val="28"/>
          <w:szCs w:val="28"/>
          <w:lang w:val="ru-RU"/>
        </w:rPr>
        <w:br/>
        <w:t xml:space="preserve">и (или) </w:t>
      </w:r>
      <w:r w:rsidR="00513E55" w:rsidRPr="000714C5">
        <w:rPr>
          <w:rFonts w:eastAsia="Calibri"/>
          <w:sz w:val="28"/>
          <w:szCs w:val="28"/>
          <w:lang w:val="ru-RU"/>
        </w:rPr>
        <w:t>периода размещения</w:t>
      </w:r>
      <w:r w:rsidR="00513E55" w:rsidRPr="004061F4">
        <w:rPr>
          <w:rFonts w:eastAsia="Calibri"/>
          <w:noProof/>
          <w:sz w:val="28"/>
          <w:szCs w:val="28"/>
          <w:lang w:val="ru-RU"/>
        </w:rPr>
        <w:t xml:space="preserve"> </w:t>
      </w:r>
      <w:r w:rsidR="00513E55" w:rsidRPr="000714C5">
        <w:rPr>
          <w:rFonts w:eastAsia="Calibri"/>
          <w:sz w:val="28"/>
          <w:szCs w:val="28"/>
          <w:lang w:val="ru-RU"/>
        </w:rPr>
        <w:t>сезонного (летнего) каф</w:t>
      </w:r>
      <w:r w:rsidR="00513E55">
        <w:rPr>
          <w:rFonts w:eastAsia="Calibri"/>
          <w:sz w:val="28"/>
          <w:szCs w:val="28"/>
          <w:lang w:val="ru-RU"/>
        </w:rPr>
        <w:t xml:space="preserve">е </w:t>
      </w:r>
      <w:r w:rsidR="004061F4" w:rsidRPr="004061F4">
        <w:rPr>
          <w:rFonts w:eastAsia="Calibri"/>
          <w:noProof/>
          <w:sz w:val="28"/>
          <w:szCs w:val="28"/>
          <w:lang w:val="ru-RU"/>
        </w:rPr>
        <w:t>требованиям</w:t>
      </w:r>
      <w:r w:rsidR="00513E55">
        <w:rPr>
          <w:rFonts w:eastAsia="Calibri"/>
          <w:noProof/>
          <w:sz w:val="28"/>
          <w:szCs w:val="28"/>
          <w:lang w:val="ru-RU"/>
        </w:rPr>
        <w:t xml:space="preserve">, установленным статьей 26 </w:t>
      </w:r>
      <w:r w:rsidR="004061F4" w:rsidRPr="004061F4">
        <w:rPr>
          <w:rFonts w:eastAsia="Calibri"/>
          <w:noProof/>
          <w:sz w:val="28"/>
          <w:szCs w:val="28"/>
          <w:lang w:val="ru-RU"/>
        </w:rPr>
        <w:t>Закон</w:t>
      </w:r>
      <w:r w:rsidR="00513E55">
        <w:rPr>
          <w:rFonts w:eastAsia="Calibri"/>
          <w:noProof/>
          <w:sz w:val="28"/>
          <w:szCs w:val="28"/>
          <w:lang w:val="ru-RU"/>
        </w:rPr>
        <w:t>а</w:t>
      </w:r>
      <w:r w:rsidR="004061F4" w:rsidRPr="004061F4">
        <w:rPr>
          <w:rFonts w:eastAsia="Calibri"/>
          <w:noProof/>
          <w:sz w:val="28"/>
          <w:szCs w:val="28"/>
          <w:lang w:val="ru-RU"/>
        </w:rPr>
        <w:t xml:space="preserve"> Московской области № 191/2014-ОЗ </w:t>
      </w:r>
      <w:r w:rsidR="00513E55">
        <w:rPr>
          <w:rFonts w:eastAsia="Calibri"/>
          <w:noProof/>
          <w:sz w:val="28"/>
          <w:szCs w:val="28"/>
          <w:lang w:val="ru-RU"/>
        </w:rPr>
        <w:br/>
      </w:r>
      <w:r w:rsidR="004061F4" w:rsidRPr="004061F4">
        <w:rPr>
          <w:rFonts w:eastAsia="Calibri"/>
          <w:noProof/>
          <w:sz w:val="28"/>
          <w:szCs w:val="28"/>
          <w:lang w:val="ru-RU"/>
        </w:rPr>
        <w:t xml:space="preserve">«О регулировании дополнительных вопросов в сфере благоустройства </w:t>
      </w:r>
      <w:r w:rsidR="00513E55">
        <w:rPr>
          <w:rFonts w:eastAsia="Calibri"/>
          <w:noProof/>
          <w:sz w:val="28"/>
          <w:szCs w:val="28"/>
          <w:lang w:val="ru-RU"/>
        </w:rPr>
        <w:br/>
      </w:r>
      <w:r w:rsidR="004061F4" w:rsidRPr="004061F4">
        <w:rPr>
          <w:rFonts w:eastAsia="Calibri"/>
          <w:noProof/>
          <w:sz w:val="28"/>
          <w:szCs w:val="28"/>
          <w:lang w:val="ru-RU"/>
        </w:rPr>
        <w:t>в Московской области»</w:t>
      </w:r>
      <w:r w:rsidR="004061F4">
        <w:rPr>
          <w:rFonts w:eastAsia="Calibri"/>
          <w:noProof/>
          <w:sz w:val="28"/>
          <w:szCs w:val="28"/>
          <w:lang w:val="ru-RU"/>
        </w:rPr>
        <w:t>.</w:t>
      </w:r>
    </w:p>
    <w:p w:rsidR="00160030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10.2.5</w:t>
      </w:r>
      <w:r w:rsidR="00170D7E" w:rsidRPr="000714C5">
        <w:rPr>
          <w:rFonts w:eastAsia="Calibri"/>
          <w:sz w:val="28"/>
          <w:szCs w:val="28"/>
          <w:lang w:val="ru-RU"/>
        </w:rPr>
        <w:t>.</w:t>
      </w:r>
      <w:r w:rsidRPr="000714C5">
        <w:rPr>
          <w:rFonts w:eastAsia="Calibri"/>
          <w:sz w:val="28"/>
          <w:szCs w:val="28"/>
          <w:lang w:val="ru-RU"/>
        </w:rPr>
        <w:t xml:space="preserve"> Предприятие общественного питания, при котором планируе</w:t>
      </w:r>
      <w:r w:rsidR="0048714B" w:rsidRPr="000714C5">
        <w:rPr>
          <w:rFonts w:eastAsia="Calibri"/>
          <w:sz w:val="28"/>
          <w:szCs w:val="28"/>
          <w:lang w:val="ru-RU"/>
        </w:rPr>
        <w:t>тся открытие сезонного (летнего)</w:t>
      </w:r>
      <w:r w:rsidRPr="000714C5">
        <w:rPr>
          <w:rFonts w:eastAsia="Calibri"/>
          <w:sz w:val="28"/>
          <w:szCs w:val="28"/>
          <w:lang w:val="ru-RU"/>
        </w:rPr>
        <w:t xml:space="preserve"> кафе, не является стационарным. </w:t>
      </w:r>
    </w:p>
    <w:p w:rsidR="00160030" w:rsidRPr="004061F4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lastRenderedPageBreak/>
        <w:t>10.2.</w:t>
      </w:r>
      <w:r w:rsidR="00957470">
        <w:rPr>
          <w:rFonts w:eastAsia="Calibri"/>
          <w:sz w:val="28"/>
          <w:szCs w:val="28"/>
          <w:lang w:val="ru-RU"/>
        </w:rPr>
        <w:t>6</w:t>
      </w:r>
      <w:r w:rsidRPr="00D7067A">
        <w:rPr>
          <w:rFonts w:eastAsia="Calibri"/>
          <w:sz w:val="28"/>
          <w:szCs w:val="28"/>
          <w:lang w:val="ru-RU"/>
        </w:rPr>
        <w:t xml:space="preserve">. </w:t>
      </w:r>
      <w:r w:rsidR="005B550A" w:rsidRPr="00D7067A">
        <w:rPr>
          <w:rFonts w:eastAsia="Calibri"/>
          <w:sz w:val="28"/>
          <w:szCs w:val="28"/>
          <w:lang w:val="ru-RU"/>
        </w:rPr>
        <w:t xml:space="preserve">Место размещения сезонного (летнего) кафе решением МВК </w:t>
      </w:r>
      <w:r w:rsidR="004061F4" w:rsidRPr="00D7067A">
        <w:rPr>
          <w:rFonts w:eastAsia="Calibri"/>
          <w:sz w:val="28"/>
          <w:szCs w:val="28"/>
          <w:lang w:val="ru-RU"/>
        </w:rPr>
        <w:br/>
      </w:r>
      <w:r w:rsidR="005B550A" w:rsidRPr="00D7067A">
        <w:rPr>
          <w:rFonts w:eastAsia="Calibri"/>
          <w:sz w:val="28"/>
          <w:szCs w:val="28"/>
          <w:lang w:val="ru-RU"/>
        </w:rPr>
        <w:t>не согласовано к включению в Перечень мест</w:t>
      </w:r>
      <w:r w:rsidRPr="00D7067A">
        <w:rPr>
          <w:rFonts w:eastAsia="Calibri"/>
          <w:sz w:val="28"/>
          <w:szCs w:val="28"/>
          <w:lang w:val="ru-RU"/>
        </w:rPr>
        <w:t>.</w:t>
      </w:r>
    </w:p>
    <w:p w:rsidR="008A7B0B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7067A">
        <w:rPr>
          <w:rFonts w:eastAsia="Calibri"/>
          <w:sz w:val="28"/>
          <w:szCs w:val="28"/>
          <w:lang w:val="ru-RU"/>
        </w:rPr>
        <w:t>10.2.</w:t>
      </w:r>
      <w:r w:rsidR="00957470">
        <w:rPr>
          <w:rFonts w:eastAsia="Calibri"/>
          <w:sz w:val="28"/>
          <w:szCs w:val="28"/>
          <w:lang w:val="ru-RU"/>
        </w:rPr>
        <w:t>7</w:t>
      </w:r>
      <w:r w:rsidRPr="00D7067A">
        <w:rPr>
          <w:rFonts w:eastAsia="Calibri"/>
          <w:sz w:val="28"/>
          <w:szCs w:val="28"/>
          <w:lang w:val="ru-RU"/>
        </w:rPr>
        <w:t>.</w:t>
      </w:r>
      <w:r w:rsidRPr="00D7067A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513E55">
        <w:rPr>
          <w:rFonts w:eastAsia="Calibri"/>
          <w:sz w:val="28"/>
          <w:szCs w:val="28"/>
          <w:lang w:val="ru-RU"/>
        </w:rPr>
        <w:t>Непоступление</w:t>
      </w:r>
      <w:proofErr w:type="spellEnd"/>
      <w:r w:rsidR="00513E55">
        <w:rPr>
          <w:rFonts w:eastAsia="Calibri"/>
          <w:sz w:val="28"/>
          <w:szCs w:val="28"/>
          <w:lang w:val="ru-RU"/>
        </w:rPr>
        <w:t xml:space="preserve"> в Администрацию</w:t>
      </w:r>
      <w:r w:rsidRPr="00D7067A">
        <w:rPr>
          <w:rFonts w:eastAsia="Calibri"/>
          <w:sz w:val="28"/>
          <w:szCs w:val="28"/>
          <w:lang w:val="ru-RU"/>
        </w:rPr>
        <w:t xml:space="preserve"> </w:t>
      </w:r>
      <w:r w:rsidR="00513E55">
        <w:rPr>
          <w:rFonts w:eastAsia="Calibri"/>
          <w:sz w:val="28"/>
          <w:szCs w:val="28"/>
          <w:lang w:val="ru-RU"/>
        </w:rPr>
        <w:t xml:space="preserve">подписанного заявителем </w:t>
      </w:r>
      <w:r w:rsidR="00CC65B1">
        <w:rPr>
          <w:rFonts w:eastAsia="Calibri"/>
          <w:sz w:val="28"/>
          <w:szCs w:val="28"/>
          <w:lang w:val="ru-RU"/>
        </w:rPr>
        <w:t>(представителем заявителя, уполномоченным на подписание Договора</w:t>
      </w:r>
      <w:r w:rsidR="00383E84">
        <w:rPr>
          <w:rFonts w:eastAsia="Calibri"/>
          <w:sz w:val="28"/>
          <w:szCs w:val="28"/>
          <w:lang w:val="ru-RU"/>
        </w:rPr>
        <w:t xml:space="preserve"> </w:t>
      </w:r>
      <w:r w:rsidR="00383E84">
        <w:rPr>
          <w:rFonts w:eastAsia="Calibri"/>
          <w:sz w:val="28"/>
          <w:szCs w:val="28"/>
          <w:lang w:val="ru-RU"/>
        </w:rPr>
        <w:br/>
        <w:t>или дополнительного соглашения к Договору)</w:t>
      </w:r>
      <w:r w:rsidR="00CC65B1">
        <w:rPr>
          <w:rFonts w:eastAsia="Calibri"/>
          <w:sz w:val="28"/>
          <w:szCs w:val="28"/>
          <w:lang w:val="ru-RU"/>
        </w:rPr>
        <w:t xml:space="preserve"> </w:t>
      </w:r>
      <w:r w:rsidRPr="00D7067A">
        <w:rPr>
          <w:rFonts w:eastAsia="Calibri"/>
          <w:sz w:val="28"/>
          <w:szCs w:val="28"/>
          <w:lang w:val="ru-RU"/>
        </w:rPr>
        <w:t>Договор</w:t>
      </w:r>
      <w:r w:rsidR="00513E55">
        <w:rPr>
          <w:rFonts w:eastAsia="Calibri"/>
          <w:sz w:val="28"/>
          <w:szCs w:val="28"/>
          <w:lang w:val="ru-RU"/>
        </w:rPr>
        <w:t>а</w:t>
      </w:r>
      <w:r w:rsidR="004061F4" w:rsidRPr="00D7067A">
        <w:rPr>
          <w:rFonts w:eastAsia="Calibri"/>
          <w:sz w:val="28"/>
          <w:szCs w:val="28"/>
          <w:lang w:val="ru-RU"/>
        </w:rPr>
        <w:t xml:space="preserve"> или </w:t>
      </w:r>
      <w:r w:rsidR="00513E55" w:rsidRPr="00D7067A">
        <w:rPr>
          <w:rFonts w:eastAsia="Calibri"/>
          <w:sz w:val="28"/>
          <w:szCs w:val="28"/>
          <w:lang w:val="ru-RU"/>
        </w:rPr>
        <w:t>дополнительно</w:t>
      </w:r>
      <w:r w:rsidR="00513E55">
        <w:rPr>
          <w:rFonts w:eastAsia="Calibri"/>
          <w:sz w:val="28"/>
          <w:szCs w:val="28"/>
          <w:lang w:val="ru-RU"/>
        </w:rPr>
        <w:t>го</w:t>
      </w:r>
      <w:r w:rsidR="00513E55" w:rsidRPr="00D7067A">
        <w:rPr>
          <w:rFonts w:eastAsia="Calibri"/>
          <w:sz w:val="28"/>
          <w:szCs w:val="28"/>
          <w:lang w:val="ru-RU"/>
        </w:rPr>
        <w:t xml:space="preserve"> соглашени</w:t>
      </w:r>
      <w:r w:rsidR="00513E55">
        <w:rPr>
          <w:rFonts w:eastAsia="Calibri"/>
          <w:sz w:val="28"/>
          <w:szCs w:val="28"/>
          <w:lang w:val="ru-RU"/>
        </w:rPr>
        <w:t>я</w:t>
      </w:r>
      <w:r w:rsidR="00513E55" w:rsidRPr="00D7067A">
        <w:rPr>
          <w:rFonts w:eastAsia="Calibri"/>
          <w:sz w:val="28"/>
          <w:szCs w:val="28"/>
          <w:lang w:val="ru-RU"/>
        </w:rPr>
        <w:t xml:space="preserve"> </w:t>
      </w:r>
      <w:r w:rsidRPr="00D7067A">
        <w:rPr>
          <w:rFonts w:eastAsia="Calibri"/>
          <w:sz w:val="28"/>
          <w:szCs w:val="28"/>
          <w:lang w:val="ru-RU"/>
        </w:rPr>
        <w:t>к Договору.</w:t>
      </w:r>
    </w:p>
    <w:p w:rsidR="00002C5C" w:rsidRPr="00B5721E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10.2.</w:t>
      </w:r>
      <w:r w:rsidR="00957470">
        <w:rPr>
          <w:rFonts w:eastAsia="Calibri"/>
          <w:sz w:val="28"/>
          <w:szCs w:val="28"/>
          <w:lang w:val="ru-RU"/>
        </w:rPr>
        <w:t>8</w:t>
      </w:r>
      <w:r>
        <w:rPr>
          <w:rFonts w:eastAsia="Calibri"/>
          <w:sz w:val="28"/>
          <w:szCs w:val="28"/>
          <w:lang w:val="ru-RU"/>
        </w:rPr>
        <w:t>. Отзыв запроса по инициативе заявителя.</w:t>
      </w:r>
    </w:p>
    <w:p w:rsidR="000B2C57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10.3</w:t>
      </w:r>
      <w:r w:rsidRPr="00002C5C">
        <w:rPr>
          <w:rFonts w:eastAsia="Calibri"/>
          <w:sz w:val="28"/>
          <w:szCs w:val="28"/>
          <w:lang w:val="ru-RU"/>
        </w:rPr>
        <w:t xml:space="preserve">. </w:t>
      </w:r>
      <w:r w:rsidRPr="00D7067A">
        <w:rPr>
          <w:rFonts w:eastAsia="Calibri"/>
          <w:sz w:val="28"/>
          <w:szCs w:val="28"/>
          <w:lang w:val="ru-RU"/>
        </w:rPr>
        <w:t xml:space="preserve">Заявитель вправе отказаться от получения </w:t>
      </w:r>
      <w:r w:rsidR="000714C5" w:rsidRPr="00D7067A">
        <w:rPr>
          <w:rFonts w:eastAsia="Calibri"/>
          <w:sz w:val="28"/>
          <w:szCs w:val="28"/>
          <w:lang w:val="ru-RU"/>
        </w:rPr>
        <w:t xml:space="preserve">муниципальной </w:t>
      </w:r>
      <w:r w:rsidRPr="00D7067A">
        <w:rPr>
          <w:rFonts w:eastAsia="Calibri"/>
          <w:sz w:val="28"/>
          <w:szCs w:val="28"/>
          <w:lang w:val="ru-RU"/>
        </w:rPr>
        <w:t xml:space="preserve">услуги </w:t>
      </w:r>
      <w:r w:rsidR="00002C5C">
        <w:rPr>
          <w:rFonts w:eastAsia="Calibri"/>
          <w:sz w:val="28"/>
          <w:szCs w:val="28"/>
          <w:lang w:val="ru-RU"/>
        </w:rPr>
        <w:br/>
      </w:r>
      <w:r w:rsidRPr="00D7067A">
        <w:rPr>
          <w:rFonts w:eastAsia="Calibri"/>
          <w:sz w:val="28"/>
          <w:szCs w:val="28"/>
          <w:lang w:val="ru-RU"/>
        </w:rPr>
        <w:t xml:space="preserve">на основании заявления, написанного в свободной форме, направив его </w:t>
      </w:r>
      <w:r w:rsidR="007C332E">
        <w:rPr>
          <w:rFonts w:eastAsia="Calibri"/>
          <w:sz w:val="28"/>
          <w:szCs w:val="28"/>
          <w:lang w:val="ru-RU"/>
        </w:rPr>
        <w:t xml:space="preserve">                           </w:t>
      </w:r>
      <w:r w:rsidRPr="00D7067A">
        <w:rPr>
          <w:rFonts w:eastAsia="Calibri"/>
          <w:sz w:val="28"/>
          <w:szCs w:val="28"/>
          <w:lang w:val="ru-RU"/>
        </w:rPr>
        <w:t>по адресу электронной почты, посредством РПГУ или обратившись</w:t>
      </w:r>
      <w:r w:rsidR="007C332E">
        <w:rPr>
          <w:rFonts w:eastAsia="Calibri"/>
          <w:sz w:val="28"/>
          <w:szCs w:val="28"/>
          <w:lang w:val="ru-RU"/>
        </w:rPr>
        <w:t xml:space="preserve">                                    </w:t>
      </w:r>
      <w:r w:rsidRPr="00D7067A">
        <w:rPr>
          <w:rFonts w:eastAsia="Calibri"/>
          <w:sz w:val="28"/>
          <w:szCs w:val="28"/>
          <w:lang w:val="ru-RU"/>
        </w:rPr>
        <w:t xml:space="preserve"> в </w:t>
      </w:r>
      <w:r w:rsidR="00002C5C">
        <w:rPr>
          <w:rFonts w:eastAsia="Calibri"/>
          <w:sz w:val="28"/>
          <w:szCs w:val="28"/>
          <w:lang w:val="ru-RU"/>
        </w:rPr>
        <w:t>Администрацию</w:t>
      </w:r>
      <w:r w:rsidRPr="00D7067A">
        <w:rPr>
          <w:rFonts w:eastAsia="Calibri"/>
          <w:sz w:val="28"/>
          <w:szCs w:val="28"/>
          <w:lang w:val="ru-RU"/>
        </w:rPr>
        <w:t xml:space="preserve"> лично. На основании поступившего заявления об отказе </w:t>
      </w:r>
      <w:r w:rsidR="007C332E">
        <w:rPr>
          <w:rFonts w:eastAsia="Calibri"/>
          <w:sz w:val="28"/>
          <w:szCs w:val="28"/>
          <w:lang w:val="ru-RU"/>
        </w:rPr>
        <w:t xml:space="preserve">                       </w:t>
      </w:r>
      <w:r w:rsidRPr="00D7067A">
        <w:rPr>
          <w:rFonts w:eastAsia="Calibri"/>
          <w:sz w:val="28"/>
          <w:szCs w:val="28"/>
          <w:lang w:val="ru-RU"/>
        </w:rPr>
        <w:t xml:space="preserve">от предоставления </w:t>
      </w:r>
      <w:r w:rsidR="000714C5" w:rsidRPr="00D7067A">
        <w:rPr>
          <w:rFonts w:eastAsia="Calibri"/>
          <w:sz w:val="28"/>
          <w:szCs w:val="28"/>
          <w:lang w:val="ru-RU"/>
        </w:rPr>
        <w:t xml:space="preserve">муниципальной </w:t>
      </w:r>
      <w:r w:rsidRPr="00D7067A">
        <w:rPr>
          <w:rFonts w:eastAsia="Calibri"/>
          <w:sz w:val="28"/>
          <w:szCs w:val="28"/>
          <w:lang w:val="ru-RU"/>
        </w:rPr>
        <w:t xml:space="preserve">услуги уполномоченным должностным лицом </w:t>
      </w:r>
      <w:r w:rsidR="00002C5C">
        <w:rPr>
          <w:rFonts w:eastAsia="Calibri"/>
          <w:sz w:val="28"/>
          <w:szCs w:val="28"/>
          <w:lang w:val="ru-RU"/>
        </w:rPr>
        <w:t>Администрации</w:t>
      </w:r>
      <w:r w:rsidRPr="00D7067A">
        <w:rPr>
          <w:rFonts w:eastAsia="Calibri"/>
          <w:sz w:val="28"/>
          <w:szCs w:val="28"/>
          <w:lang w:val="ru-RU"/>
        </w:rPr>
        <w:t xml:space="preserve"> принимается решение об отказе в предоставлении </w:t>
      </w:r>
      <w:r w:rsidR="000714C5" w:rsidRPr="00D7067A">
        <w:rPr>
          <w:rFonts w:eastAsia="Calibri"/>
          <w:sz w:val="28"/>
          <w:szCs w:val="28"/>
          <w:lang w:val="ru-RU"/>
        </w:rPr>
        <w:t xml:space="preserve">муниципальной </w:t>
      </w:r>
      <w:r w:rsidRPr="00D7067A">
        <w:rPr>
          <w:rFonts w:eastAsia="Calibri"/>
          <w:sz w:val="28"/>
          <w:szCs w:val="28"/>
          <w:lang w:val="ru-RU"/>
        </w:rPr>
        <w:t xml:space="preserve">услуги. Факт отказа заявителя от предоставления </w:t>
      </w:r>
      <w:r w:rsidR="000714C5" w:rsidRPr="00D7067A">
        <w:rPr>
          <w:rFonts w:eastAsia="Calibri"/>
          <w:sz w:val="28"/>
          <w:szCs w:val="28"/>
          <w:lang w:val="ru-RU"/>
        </w:rPr>
        <w:t xml:space="preserve">муниципальной </w:t>
      </w:r>
      <w:r w:rsidRPr="00D7067A">
        <w:rPr>
          <w:rFonts w:eastAsia="Calibri"/>
          <w:sz w:val="28"/>
          <w:szCs w:val="28"/>
          <w:lang w:val="ru-RU"/>
        </w:rPr>
        <w:t xml:space="preserve">услуги с приложением заявления и решения об отказе </w:t>
      </w:r>
      <w:r w:rsidR="007C332E">
        <w:rPr>
          <w:rFonts w:eastAsia="Calibri"/>
          <w:sz w:val="28"/>
          <w:szCs w:val="28"/>
          <w:lang w:val="ru-RU"/>
        </w:rPr>
        <w:t xml:space="preserve">                             </w:t>
      </w:r>
      <w:r w:rsidRPr="00D7067A">
        <w:rPr>
          <w:rFonts w:eastAsia="Calibri"/>
          <w:sz w:val="28"/>
          <w:szCs w:val="28"/>
          <w:lang w:val="ru-RU"/>
        </w:rPr>
        <w:t xml:space="preserve">в предоставлении </w:t>
      </w:r>
      <w:r w:rsidR="000714C5" w:rsidRPr="00D7067A">
        <w:rPr>
          <w:rFonts w:eastAsia="Calibri"/>
          <w:sz w:val="28"/>
          <w:szCs w:val="28"/>
          <w:lang w:val="ru-RU"/>
        </w:rPr>
        <w:t xml:space="preserve">муниципальной </w:t>
      </w:r>
      <w:r w:rsidRPr="00D7067A">
        <w:rPr>
          <w:rFonts w:eastAsia="Calibri"/>
          <w:sz w:val="28"/>
          <w:szCs w:val="28"/>
          <w:lang w:val="ru-RU"/>
        </w:rPr>
        <w:t xml:space="preserve">услуги фиксируется в ВИС. Отказ </w:t>
      </w:r>
      <w:r w:rsidR="007C332E">
        <w:rPr>
          <w:rFonts w:eastAsia="Calibri"/>
          <w:sz w:val="28"/>
          <w:szCs w:val="28"/>
          <w:lang w:val="ru-RU"/>
        </w:rPr>
        <w:t xml:space="preserve">                              </w:t>
      </w:r>
      <w:r w:rsidRPr="00D7067A">
        <w:rPr>
          <w:rFonts w:eastAsia="Calibri"/>
          <w:sz w:val="28"/>
          <w:szCs w:val="28"/>
          <w:lang w:val="ru-RU"/>
        </w:rPr>
        <w:t xml:space="preserve">от предоставления </w:t>
      </w:r>
      <w:r w:rsidR="000714C5" w:rsidRPr="00D7067A">
        <w:rPr>
          <w:rFonts w:eastAsia="Calibri"/>
          <w:sz w:val="28"/>
          <w:szCs w:val="28"/>
          <w:lang w:val="ru-RU"/>
        </w:rPr>
        <w:t xml:space="preserve">муниципальной </w:t>
      </w:r>
      <w:r w:rsidRPr="00D7067A">
        <w:rPr>
          <w:rFonts w:eastAsia="Calibri"/>
          <w:sz w:val="28"/>
          <w:szCs w:val="28"/>
          <w:lang w:val="ru-RU"/>
        </w:rPr>
        <w:t xml:space="preserve">услуги не препятствует повторному обращению заявителя в </w:t>
      </w:r>
      <w:r w:rsidR="00957470">
        <w:rPr>
          <w:rFonts w:eastAsia="Calibri"/>
          <w:sz w:val="28"/>
          <w:szCs w:val="28"/>
          <w:lang w:val="ru-RU"/>
        </w:rPr>
        <w:t>Администрацию</w:t>
      </w:r>
      <w:r w:rsidRPr="00D7067A">
        <w:rPr>
          <w:rFonts w:eastAsia="Calibri"/>
          <w:sz w:val="28"/>
          <w:szCs w:val="28"/>
          <w:lang w:val="ru-RU"/>
        </w:rPr>
        <w:t xml:space="preserve"> за предоставлением </w:t>
      </w:r>
      <w:r w:rsidR="000714C5" w:rsidRPr="00D7067A">
        <w:rPr>
          <w:rFonts w:eastAsia="Calibri"/>
          <w:sz w:val="28"/>
          <w:szCs w:val="28"/>
          <w:lang w:val="ru-RU"/>
        </w:rPr>
        <w:t xml:space="preserve">муниципальной </w:t>
      </w:r>
      <w:r w:rsidRPr="00D7067A">
        <w:rPr>
          <w:rFonts w:eastAsia="Calibri"/>
          <w:sz w:val="28"/>
          <w:szCs w:val="28"/>
          <w:lang w:val="ru-RU"/>
        </w:rPr>
        <w:t>услуги.</w:t>
      </w:r>
    </w:p>
    <w:p w:rsidR="00480A3C" w:rsidRPr="000714C5" w:rsidRDefault="00E84A9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10.</w:t>
      </w:r>
      <w:r w:rsidR="000B2C57" w:rsidRPr="000714C5">
        <w:rPr>
          <w:rFonts w:eastAsia="Calibri"/>
          <w:sz w:val="28"/>
          <w:szCs w:val="28"/>
          <w:lang w:val="ru-RU"/>
        </w:rPr>
        <w:t>4</w:t>
      </w:r>
      <w:r w:rsidRPr="000714C5">
        <w:rPr>
          <w:rFonts w:eastAsia="Calibri"/>
          <w:sz w:val="28"/>
          <w:szCs w:val="28"/>
          <w:lang w:val="ru-RU"/>
        </w:rPr>
        <w:t>. Заявитель вправе повтор</w:t>
      </w:r>
      <w:r w:rsidR="00412F05" w:rsidRPr="000714C5">
        <w:rPr>
          <w:rFonts w:eastAsia="Calibri"/>
          <w:sz w:val="28"/>
          <w:szCs w:val="28"/>
          <w:lang w:val="ru-RU"/>
        </w:rPr>
        <w:t xml:space="preserve">но обратиться в </w:t>
      </w:r>
      <w:r w:rsidR="001302E9" w:rsidRPr="000714C5">
        <w:rPr>
          <w:rFonts w:eastAsia="Calibri"/>
          <w:sz w:val="28"/>
          <w:szCs w:val="28"/>
          <w:lang w:val="ru-RU"/>
        </w:rPr>
        <w:t>Администрацию</w:t>
      </w:r>
      <w:r w:rsidR="001302E9" w:rsidRPr="000714C5">
        <w:rPr>
          <w:rFonts w:eastAsia="Calibri"/>
          <w:sz w:val="28"/>
          <w:szCs w:val="28"/>
          <w:lang w:val="ru-RU"/>
        </w:rPr>
        <w:br/>
      </w:r>
      <w:r w:rsidR="00412F05" w:rsidRPr="000714C5">
        <w:rPr>
          <w:rFonts w:eastAsia="Calibri"/>
          <w:sz w:val="28"/>
          <w:szCs w:val="28"/>
          <w:lang w:val="ru-RU"/>
        </w:rPr>
        <w:t>с з</w:t>
      </w:r>
      <w:r w:rsidRPr="000714C5">
        <w:rPr>
          <w:rFonts w:eastAsia="Calibri"/>
          <w:sz w:val="28"/>
          <w:szCs w:val="28"/>
          <w:lang w:val="ru-RU"/>
        </w:rPr>
        <w:t>апросом после устранения оснований, указанных в пункте 1</w:t>
      </w:r>
      <w:r w:rsidR="00412F05" w:rsidRPr="000714C5">
        <w:rPr>
          <w:rFonts w:eastAsia="Calibri"/>
          <w:sz w:val="28"/>
          <w:szCs w:val="28"/>
          <w:lang w:val="ru-RU"/>
        </w:rPr>
        <w:t>0</w:t>
      </w:r>
      <w:r w:rsidR="00EA5451" w:rsidRPr="000714C5">
        <w:rPr>
          <w:rFonts w:eastAsia="Calibri"/>
          <w:sz w:val="28"/>
          <w:szCs w:val="28"/>
          <w:lang w:val="ru-RU"/>
        </w:rPr>
        <w:t>.</w:t>
      </w:r>
      <w:r w:rsidR="004107C8" w:rsidRPr="000714C5">
        <w:rPr>
          <w:rFonts w:eastAsia="Calibri"/>
          <w:sz w:val="28"/>
          <w:szCs w:val="28"/>
          <w:lang w:val="ru-RU"/>
        </w:rPr>
        <w:t>2</w:t>
      </w:r>
      <w:r w:rsidRPr="000714C5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</w:p>
    <w:p w:rsidR="005545EF" w:rsidRDefault="005545E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57470" w:rsidRPr="000714C5" w:rsidRDefault="0095747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8" w:name="_Toc130481037"/>
      <w:r w:rsidRPr="000714C5">
        <w:rPr>
          <w:rFonts w:eastAsiaTheme="majorEastAsia"/>
          <w:bCs/>
          <w:sz w:val="28"/>
          <w:szCs w:val="28"/>
          <w:lang w:val="ru-RU"/>
        </w:rPr>
        <w:t xml:space="preserve">11. Размер платы, взимаемой с заявителя </w:t>
      </w:r>
      <w:r w:rsidR="003E1CB2" w:rsidRPr="000714C5">
        <w:rPr>
          <w:rFonts w:eastAsiaTheme="majorEastAsia"/>
          <w:bCs/>
          <w:sz w:val="28"/>
          <w:szCs w:val="28"/>
          <w:lang w:val="ru-RU"/>
        </w:rPr>
        <w:br/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при предоставлении </w:t>
      </w:r>
      <w:r w:rsidR="00525F94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r w:rsidR="00CB345E" w:rsidRPr="000714C5">
        <w:rPr>
          <w:rFonts w:eastAsiaTheme="majorEastAsia"/>
          <w:bCs/>
          <w:sz w:val="28"/>
          <w:szCs w:val="28"/>
          <w:lang w:val="ru-RU"/>
        </w:rPr>
        <w:t xml:space="preserve"> и способы ее взимания</w:t>
      </w:r>
      <w:bookmarkEnd w:id="18"/>
    </w:p>
    <w:p w:rsidR="00480A3C" w:rsidRPr="00D7067A" w:rsidRDefault="00480A3C" w:rsidP="004378F1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</w:pPr>
    </w:p>
    <w:p w:rsidR="00D2514C" w:rsidRPr="000714C5" w:rsidRDefault="00E84A93" w:rsidP="00B5721E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B5721E">
        <w:rPr>
          <w:rFonts w:eastAsiaTheme="majorEastAsia"/>
          <w:bCs/>
          <w:sz w:val="28"/>
          <w:szCs w:val="28"/>
          <w:lang w:val="ru-RU"/>
        </w:rPr>
        <w:t xml:space="preserve">11.1. </w:t>
      </w:r>
      <w:r w:rsidR="00CB345E" w:rsidRPr="000714C5">
        <w:rPr>
          <w:rFonts w:eastAsiaTheme="majorEastAsia"/>
          <w:bCs/>
          <w:sz w:val="28"/>
          <w:szCs w:val="28"/>
          <w:lang w:val="ru-RU"/>
        </w:rPr>
        <w:t>Муниципальная</w:t>
      </w:r>
      <w:r w:rsidR="00CB345E" w:rsidRPr="000714C5">
        <w:rPr>
          <w:rFonts w:eastAsia="Calibri"/>
          <w:sz w:val="28"/>
          <w:szCs w:val="28"/>
          <w:lang w:val="ru-RU"/>
        </w:rPr>
        <w:t xml:space="preserve"> у</w:t>
      </w:r>
      <w:r w:rsidRPr="000714C5">
        <w:rPr>
          <w:rFonts w:eastAsia="Calibri"/>
          <w:sz w:val="28"/>
          <w:szCs w:val="28"/>
          <w:lang w:val="ru-RU"/>
        </w:rPr>
        <w:t>слуга предоставляется бесплатно.</w:t>
      </w:r>
    </w:p>
    <w:p w:rsidR="004B6CBB" w:rsidRDefault="004B6CBB">
      <w:pPr>
        <w:keepNext/>
        <w:keepLines/>
        <w:spacing w:line="276" w:lineRule="auto"/>
        <w:jc w:val="center"/>
        <w:outlineLvl w:val="1"/>
        <w:rPr>
          <w:b/>
          <w:bCs/>
          <w:color w:val="4F81BD"/>
          <w:sz w:val="28"/>
          <w:szCs w:val="28"/>
          <w:lang w:val="ru-RU"/>
        </w:rPr>
      </w:pPr>
    </w:p>
    <w:p w:rsidR="00957470" w:rsidRPr="00957470" w:rsidRDefault="00957470" w:rsidP="00957470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4B6CBB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9" w:name="_Toc91253247"/>
      <w:bookmarkStart w:id="20" w:name="_Toc130481038"/>
      <w:r w:rsidRPr="000714C5">
        <w:rPr>
          <w:rFonts w:eastAsiaTheme="majorEastAsia"/>
          <w:bCs/>
          <w:sz w:val="28"/>
          <w:szCs w:val="28"/>
          <w:lang w:val="ru-RU"/>
        </w:rPr>
        <w:t xml:space="preserve">12. Максимальный срок ожидания в очереди при подаче заявителем запроса </w:t>
      </w:r>
      <w:r w:rsidR="00002C5C">
        <w:rPr>
          <w:rFonts w:eastAsiaTheme="majorEastAsia"/>
          <w:bCs/>
          <w:sz w:val="28"/>
          <w:szCs w:val="28"/>
          <w:lang w:val="ru-RU"/>
        </w:rPr>
        <w:br/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и при получении результата предоставления </w:t>
      </w:r>
      <w:r w:rsidR="00B5205A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bookmarkEnd w:id="19"/>
      <w:bookmarkEnd w:id="20"/>
    </w:p>
    <w:p w:rsidR="004B6CBB" w:rsidRPr="000714C5" w:rsidRDefault="004B6CB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B6CBB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  <w:r w:rsidR="00002C5C">
        <w:rPr>
          <w:rFonts w:eastAsia="Calibri"/>
          <w:sz w:val="28"/>
          <w:szCs w:val="28"/>
          <w:lang w:val="ru-RU"/>
        </w:rPr>
        <w:br/>
      </w:r>
      <w:r w:rsidRPr="000714C5">
        <w:rPr>
          <w:rFonts w:eastAsia="Calibri"/>
          <w:sz w:val="28"/>
          <w:szCs w:val="28"/>
          <w:lang w:val="ru-RU"/>
        </w:rPr>
        <w:t>не должен превышать 11 минут.</w:t>
      </w:r>
    </w:p>
    <w:p w:rsidR="005C1024" w:rsidRPr="000714C5" w:rsidRDefault="005C10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21" w:name="_Toc130481039"/>
      <w:r w:rsidRPr="000714C5">
        <w:rPr>
          <w:rFonts w:eastAsiaTheme="majorEastAsia"/>
          <w:bCs/>
          <w:sz w:val="28"/>
          <w:szCs w:val="28"/>
          <w:lang w:val="ru-RU"/>
        </w:rPr>
        <w:lastRenderedPageBreak/>
        <w:t>1</w:t>
      </w:r>
      <w:r w:rsidR="004B6CBB" w:rsidRPr="000714C5">
        <w:rPr>
          <w:rFonts w:eastAsiaTheme="majorEastAsia"/>
          <w:bCs/>
          <w:sz w:val="28"/>
          <w:szCs w:val="28"/>
          <w:lang w:val="ru-RU"/>
        </w:rPr>
        <w:t>3</w:t>
      </w:r>
      <w:r w:rsidRPr="000714C5">
        <w:rPr>
          <w:rFonts w:eastAsiaTheme="majorEastAsia"/>
          <w:bCs/>
          <w:sz w:val="28"/>
          <w:szCs w:val="28"/>
          <w:lang w:val="ru-RU"/>
        </w:rPr>
        <w:t>.</w:t>
      </w:r>
      <w:r w:rsidR="003F5548" w:rsidRPr="000714C5">
        <w:rPr>
          <w:rFonts w:eastAsiaTheme="majorEastAsia"/>
          <w:bCs/>
          <w:sz w:val="28"/>
          <w:szCs w:val="28"/>
          <w:lang w:val="ru-RU"/>
        </w:rPr>
        <w:t xml:space="preserve"> </w:t>
      </w:r>
      <w:bookmarkStart w:id="22" w:name="_Toc103694579"/>
      <w:r w:rsidR="003F5548" w:rsidRPr="000714C5">
        <w:rPr>
          <w:rFonts w:eastAsiaTheme="majorEastAsia"/>
          <w:bCs/>
          <w:sz w:val="28"/>
          <w:szCs w:val="28"/>
          <w:lang w:val="ru-RU"/>
        </w:rPr>
        <w:t>Срок регистрации запроса</w:t>
      </w:r>
      <w:bookmarkEnd w:id="21"/>
      <w:bookmarkEnd w:id="22"/>
    </w:p>
    <w:p w:rsidR="005545EF" w:rsidRPr="000714C5" w:rsidRDefault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B5205A" w:rsidRPr="000714C5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1</w:t>
      </w:r>
      <w:r w:rsidR="004B6CBB" w:rsidRPr="000714C5">
        <w:rPr>
          <w:rFonts w:eastAsia="Calibri"/>
          <w:sz w:val="28"/>
          <w:szCs w:val="28"/>
          <w:lang w:val="ru-RU"/>
        </w:rPr>
        <w:t>3</w:t>
      </w:r>
      <w:r w:rsidRPr="000714C5">
        <w:rPr>
          <w:rFonts w:eastAsia="Calibri"/>
          <w:sz w:val="28"/>
          <w:szCs w:val="28"/>
          <w:lang w:val="ru-RU"/>
        </w:rPr>
        <w:t xml:space="preserve">.1. Срок регистрации запроса в </w:t>
      </w:r>
      <w:r w:rsidR="00FB67BC" w:rsidRPr="000714C5">
        <w:rPr>
          <w:rFonts w:eastAsia="Calibri"/>
          <w:sz w:val="28"/>
          <w:szCs w:val="28"/>
          <w:lang w:val="ru-RU"/>
        </w:rPr>
        <w:t xml:space="preserve">Администрации </w:t>
      </w:r>
      <w:r w:rsidRPr="000714C5">
        <w:rPr>
          <w:rFonts w:eastAsia="Calibri"/>
          <w:sz w:val="28"/>
          <w:szCs w:val="28"/>
          <w:lang w:val="ru-RU"/>
        </w:rPr>
        <w:t xml:space="preserve">в случае, </w:t>
      </w:r>
      <w:r w:rsidRPr="000714C5">
        <w:rPr>
          <w:rFonts w:eastAsia="Calibri"/>
          <w:sz w:val="28"/>
          <w:szCs w:val="28"/>
          <w:lang w:val="ru-RU"/>
        </w:rPr>
        <w:br/>
        <w:t>если он подан:</w:t>
      </w:r>
    </w:p>
    <w:p w:rsidR="00B5205A" w:rsidRPr="000714C5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 xml:space="preserve">13.1.1. В электронной форме посредством РПГУ до 16:00 </w:t>
      </w:r>
      <w:r w:rsidR="00F53988" w:rsidRPr="000714C5">
        <w:rPr>
          <w:rFonts w:eastAsia="Calibri"/>
          <w:sz w:val="28"/>
          <w:szCs w:val="28"/>
          <w:lang w:val="ru-RU"/>
        </w:rPr>
        <w:br/>
      </w:r>
      <w:r w:rsidRPr="000714C5">
        <w:rPr>
          <w:rFonts w:eastAsia="Calibri"/>
          <w:sz w:val="28"/>
          <w:szCs w:val="28"/>
          <w:lang w:val="ru-RU"/>
        </w:rPr>
        <w:t>рабочего дня – в день его подачи, после 16:00 рабочего дня либо в нерабочий день – на следующий рабочий день.</w:t>
      </w:r>
    </w:p>
    <w:p w:rsidR="00ED7E7F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7067A">
        <w:rPr>
          <w:rFonts w:eastAsia="Calibri"/>
          <w:sz w:val="28"/>
          <w:szCs w:val="28"/>
          <w:lang w:val="ru-RU"/>
        </w:rPr>
        <w:t>13.1.2. Лично в Администрацию – в день обращения.</w:t>
      </w:r>
    </w:p>
    <w:p w:rsidR="004B6CBB" w:rsidRDefault="00E84A93">
      <w:pPr>
        <w:tabs>
          <w:tab w:val="center" w:pos="4678"/>
          <w:tab w:val="left" w:pos="8010"/>
        </w:tabs>
        <w:spacing w:line="276" w:lineRule="auto"/>
        <w:rPr>
          <w:rFonts w:eastAsia="Calibri"/>
          <w:sz w:val="28"/>
          <w:szCs w:val="28"/>
          <w:lang w:val="ru-RU"/>
        </w:rPr>
      </w:pPr>
      <w:r w:rsidRPr="00D7067A">
        <w:rPr>
          <w:rFonts w:eastAsiaTheme="minorHAnsi"/>
          <w:sz w:val="28"/>
          <w:szCs w:val="28"/>
          <w:lang w:val="ru-RU"/>
        </w:rPr>
        <w:tab/>
      </w:r>
      <w:r w:rsidRPr="00B5721E">
        <w:rPr>
          <w:rFonts w:eastAsiaTheme="minorHAnsi"/>
          <w:sz w:val="28"/>
          <w:szCs w:val="28"/>
          <w:lang w:val="ru-RU"/>
        </w:rPr>
        <w:tab/>
      </w:r>
    </w:p>
    <w:p w:rsidR="00957470" w:rsidRPr="00B5721E" w:rsidRDefault="00957470">
      <w:pPr>
        <w:tabs>
          <w:tab w:val="center" w:pos="4678"/>
          <w:tab w:val="left" w:pos="8010"/>
        </w:tabs>
        <w:spacing w:line="276" w:lineRule="auto"/>
        <w:rPr>
          <w:rFonts w:eastAsia="Calibri"/>
          <w:sz w:val="28"/>
          <w:szCs w:val="28"/>
          <w:lang w:val="ru-RU"/>
        </w:rPr>
      </w:pPr>
    </w:p>
    <w:p w:rsidR="004B6CBB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23" w:name="_Toc91253249"/>
      <w:bookmarkStart w:id="24" w:name="_Toc130481040"/>
      <w:r w:rsidRPr="000714C5">
        <w:rPr>
          <w:rFonts w:eastAsiaTheme="majorEastAsia"/>
          <w:bCs/>
          <w:sz w:val="28"/>
          <w:szCs w:val="28"/>
          <w:lang w:val="ru-RU"/>
        </w:rPr>
        <w:t xml:space="preserve">14. Требования к помещениям, </w:t>
      </w:r>
      <w:r w:rsidRPr="000714C5">
        <w:rPr>
          <w:rFonts w:eastAsiaTheme="majorEastAsia"/>
          <w:bCs/>
          <w:sz w:val="28"/>
          <w:szCs w:val="28"/>
          <w:lang w:val="ru-RU"/>
        </w:rPr>
        <w:br/>
        <w:t>в которых предоставля</w:t>
      </w:r>
      <w:r w:rsidR="00957470">
        <w:rPr>
          <w:rFonts w:eastAsiaTheme="majorEastAsia"/>
          <w:bCs/>
          <w:sz w:val="28"/>
          <w:szCs w:val="28"/>
          <w:lang w:val="ru-RU"/>
        </w:rPr>
        <w:t>е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тся </w:t>
      </w:r>
      <w:r w:rsidR="00957470">
        <w:rPr>
          <w:rFonts w:eastAsiaTheme="majorEastAsia"/>
          <w:bCs/>
          <w:sz w:val="28"/>
          <w:szCs w:val="28"/>
          <w:lang w:val="ru-RU"/>
        </w:rPr>
        <w:t>муниципальная</w:t>
      </w:r>
      <w:r w:rsidR="00B5205A" w:rsidRPr="000714C5">
        <w:rPr>
          <w:rFonts w:eastAsiaTheme="majorEastAsia"/>
          <w:bCs/>
          <w:sz w:val="28"/>
          <w:szCs w:val="28"/>
          <w:lang w:val="ru-RU"/>
        </w:rPr>
        <w:t xml:space="preserve"> </w:t>
      </w:r>
      <w:r w:rsidRPr="000714C5">
        <w:rPr>
          <w:rFonts w:eastAsiaTheme="majorEastAsia"/>
          <w:bCs/>
          <w:sz w:val="28"/>
          <w:szCs w:val="28"/>
          <w:lang w:val="ru-RU"/>
        </w:rPr>
        <w:t>услуг</w:t>
      </w:r>
      <w:r w:rsidR="00957470">
        <w:rPr>
          <w:rFonts w:eastAsiaTheme="majorEastAsia"/>
          <w:bCs/>
          <w:sz w:val="28"/>
          <w:szCs w:val="28"/>
          <w:lang w:val="ru-RU"/>
        </w:rPr>
        <w:t>а</w:t>
      </w:r>
      <w:bookmarkEnd w:id="23"/>
      <w:bookmarkEnd w:id="24"/>
      <w:r w:rsidR="002514E8" w:rsidRPr="000714C5">
        <w:rPr>
          <w:rFonts w:eastAsiaTheme="majorEastAsia"/>
          <w:bCs/>
          <w:sz w:val="28"/>
          <w:szCs w:val="28"/>
          <w:lang w:val="ru-RU"/>
        </w:rPr>
        <w:t xml:space="preserve">  </w:t>
      </w:r>
    </w:p>
    <w:p w:rsidR="004B6CBB" w:rsidRPr="000714C5" w:rsidRDefault="004B6CB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B6CBB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14.1. П</w:t>
      </w:r>
      <w:r w:rsidR="00957470">
        <w:rPr>
          <w:rFonts w:eastAsiaTheme="minorHAnsi"/>
          <w:sz w:val="28"/>
          <w:szCs w:val="28"/>
          <w:lang w:val="ru-RU"/>
        </w:rPr>
        <w:t>омещения, в которых предоставляе</w:t>
      </w:r>
      <w:r w:rsidRPr="000714C5">
        <w:rPr>
          <w:rFonts w:eastAsiaTheme="minorHAnsi"/>
          <w:sz w:val="28"/>
          <w:szCs w:val="28"/>
          <w:lang w:val="ru-RU"/>
        </w:rPr>
        <w:t xml:space="preserve">тся </w:t>
      </w:r>
      <w:r w:rsidR="00957470">
        <w:rPr>
          <w:rFonts w:eastAsiaTheme="minorHAnsi"/>
          <w:sz w:val="28"/>
          <w:szCs w:val="28"/>
          <w:lang w:val="ru-RU"/>
        </w:rPr>
        <w:t>муниципальная</w:t>
      </w:r>
      <w:r w:rsidR="00B5205A" w:rsidRPr="000714C5">
        <w:rPr>
          <w:rFonts w:eastAsiaTheme="minorHAnsi"/>
          <w:sz w:val="28"/>
          <w:szCs w:val="28"/>
          <w:lang w:val="ru-RU"/>
        </w:rPr>
        <w:t xml:space="preserve"> </w:t>
      </w:r>
      <w:r w:rsidR="00957470">
        <w:rPr>
          <w:rFonts w:eastAsiaTheme="minorHAnsi"/>
          <w:sz w:val="28"/>
          <w:szCs w:val="28"/>
          <w:lang w:val="ru-RU"/>
        </w:rPr>
        <w:t>услуга</w:t>
      </w:r>
      <w:r w:rsidRPr="000714C5">
        <w:rPr>
          <w:rFonts w:eastAsiaTheme="minorHAnsi"/>
          <w:sz w:val="28"/>
          <w:szCs w:val="28"/>
          <w:lang w:val="ru-RU"/>
        </w:rPr>
        <w:t xml:space="preserve">, </w:t>
      </w:r>
      <w:r w:rsidR="008B6DFF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зал ожидания, места для заполнения запросов, информационные стенды </w:t>
      </w:r>
      <w:r w:rsidR="008B6DFF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с образцами их заполнения и перечнем документов и (или) информации, необходимых для предоставления муниципальной услуги, долж</w:t>
      </w:r>
      <w:r w:rsidR="001E7131" w:rsidRPr="000714C5">
        <w:rPr>
          <w:rFonts w:eastAsiaTheme="minorHAnsi"/>
          <w:sz w:val="28"/>
          <w:szCs w:val="28"/>
          <w:lang w:val="ru-RU"/>
        </w:rPr>
        <w:t xml:space="preserve">ны соответствовать требованиям </w:t>
      </w:r>
      <w:r w:rsidRPr="000714C5">
        <w:rPr>
          <w:rFonts w:eastAsiaTheme="minorHAnsi"/>
          <w:sz w:val="28"/>
          <w:szCs w:val="28"/>
          <w:lang w:val="ru-RU"/>
        </w:rPr>
        <w:t>к обеспечению доступности указанных объектов для инвалидов</w:t>
      </w:r>
      <w:r w:rsidR="00716CE3">
        <w:rPr>
          <w:rFonts w:eastAsiaTheme="minorHAnsi"/>
          <w:sz w:val="28"/>
          <w:szCs w:val="28"/>
          <w:lang w:val="ru-RU"/>
        </w:rPr>
        <w:t>,</w:t>
      </w:r>
      <w:r w:rsidRPr="000714C5">
        <w:rPr>
          <w:rFonts w:eastAsiaTheme="minorHAnsi"/>
          <w:sz w:val="28"/>
          <w:szCs w:val="28"/>
          <w:lang w:val="ru-RU"/>
        </w:rPr>
        <w:t xml:space="preserve">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957470">
        <w:rPr>
          <w:rFonts w:eastAsiaTheme="minorHAnsi"/>
          <w:sz w:val="28"/>
          <w:szCs w:val="28"/>
          <w:lang w:val="ru-RU"/>
        </w:rPr>
        <w:t xml:space="preserve">от 22.10.2009  </w:t>
      </w:r>
      <w:r w:rsidRPr="000714C5">
        <w:rPr>
          <w:rFonts w:eastAsiaTheme="minorHAnsi"/>
          <w:sz w:val="28"/>
          <w:szCs w:val="28"/>
          <w:lang w:val="ru-RU"/>
        </w:rPr>
        <w:t xml:space="preserve">№ 121/2009-ОЗ «Об обеспечении беспрепятственного доступа инвалидов и </w:t>
      </w:r>
      <w:r w:rsidR="00B5205A" w:rsidRPr="000714C5">
        <w:rPr>
          <w:rFonts w:eastAsiaTheme="minorHAnsi"/>
          <w:sz w:val="28"/>
          <w:szCs w:val="28"/>
          <w:lang w:val="ru-RU"/>
        </w:rPr>
        <w:t>м</w:t>
      </w:r>
      <w:r w:rsidRPr="000714C5">
        <w:rPr>
          <w:rFonts w:eastAsiaTheme="minorHAnsi"/>
          <w:sz w:val="28"/>
          <w:szCs w:val="28"/>
          <w:lang w:val="ru-RU"/>
        </w:rPr>
        <w:t xml:space="preserve">аломобильных групп населения </w:t>
      </w:r>
      <w:r w:rsidR="00716CE3">
        <w:rPr>
          <w:rFonts w:eastAsiaTheme="minorHAnsi"/>
          <w:sz w:val="28"/>
          <w:szCs w:val="28"/>
          <w:lang w:val="ru-RU"/>
        </w:rPr>
        <w:t xml:space="preserve">                        </w:t>
      </w:r>
      <w:r w:rsidRPr="000714C5">
        <w:rPr>
          <w:rFonts w:eastAsiaTheme="minorHAnsi"/>
          <w:sz w:val="28"/>
          <w:szCs w:val="28"/>
          <w:lang w:val="ru-RU"/>
        </w:rPr>
        <w:t>к объектам социальной, транспортной и инженерной инфраструктур</w:t>
      </w:r>
      <w:r w:rsidR="00716CE3">
        <w:rPr>
          <w:rFonts w:eastAsiaTheme="minorHAnsi"/>
          <w:sz w:val="28"/>
          <w:szCs w:val="28"/>
          <w:lang w:val="ru-RU"/>
        </w:rPr>
        <w:t xml:space="preserve">                               </w:t>
      </w:r>
      <w:r w:rsidRPr="000714C5">
        <w:rPr>
          <w:rFonts w:eastAsiaTheme="minorHAnsi"/>
          <w:sz w:val="28"/>
          <w:szCs w:val="28"/>
          <w:lang w:val="ru-RU"/>
        </w:rPr>
        <w:t xml:space="preserve"> в Московской области».</w:t>
      </w:r>
    </w:p>
    <w:p w:rsidR="00D758D1" w:rsidRDefault="00D758D1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957470" w:rsidRPr="000714C5" w:rsidRDefault="0095747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5545EF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25" w:name="_Toc130481041"/>
      <w:r w:rsidRPr="000714C5">
        <w:rPr>
          <w:rFonts w:eastAsiaTheme="majorEastAsia"/>
          <w:bCs/>
          <w:sz w:val="28"/>
          <w:szCs w:val="28"/>
          <w:lang w:val="ru-RU"/>
        </w:rPr>
        <w:t>1</w:t>
      </w:r>
      <w:r w:rsidR="004B6CBB" w:rsidRPr="000714C5">
        <w:rPr>
          <w:rFonts w:eastAsiaTheme="majorEastAsia"/>
          <w:bCs/>
          <w:sz w:val="28"/>
          <w:szCs w:val="28"/>
          <w:lang w:val="ru-RU"/>
        </w:rPr>
        <w:t>5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  </w:t>
      </w:r>
      <w:bookmarkStart w:id="26" w:name="_Toc103694581"/>
      <w:bookmarkStart w:id="27" w:name="_Toc103859663"/>
      <w:r w:rsidRPr="000714C5">
        <w:rPr>
          <w:rFonts w:eastAsiaTheme="majorEastAsia"/>
          <w:bCs/>
          <w:sz w:val="28"/>
          <w:szCs w:val="28"/>
          <w:lang w:val="ru-RU"/>
        </w:rPr>
        <w:t xml:space="preserve">Показатели </w:t>
      </w:r>
      <w:r w:rsidR="00666169" w:rsidRPr="000714C5">
        <w:rPr>
          <w:rFonts w:eastAsiaTheme="majorEastAsia"/>
          <w:bCs/>
          <w:sz w:val="28"/>
          <w:szCs w:val="28"/>
          <w:lang w:val="ru-RU"/>
        </w:rPr>
        <w:t xml:space="preserve">качества и 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доступности </w:t>
      </w:r>
      <w:r w:rsidR="00525F94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bookmarkEnd w:id="25"/>
      <w:bookmarkEnd w:id="26"/>
      <w:bookmarkEnd w:id="27"/>
    </w:p>
    <w:p w:rsidR="006C4A8C" w:rsidRPr="000714C5" w:rsidRDefault="006C4A8C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004798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</w:t>
      </w:r>
      <w:r w:rsidR="004B6CBB" w:rsidRPr="000714C5">
        <w:rPr>
          <w:rFonts w:eastAsiaTheme="minorHAnsi"/>
          <w:sz w:val="28"/>
          <w:szCs w:val="28"/>
          <w:lang w:val="ru-RU"/>
        </w:rPr>
        <w:t>5</w:t>
      </w:r>
      <w:r w:rsidRPr="000714C5">
        <w:rPr>
          <w:rFonts w:eastAsiaTheme="minorHAnsi"/>
          <w:sz w:val="28"/>
          <w:szCs w:val="28"/>
          <w:lang w:val="ru-RU"/>
        </w:rPr>
        <w:t xml:space="preserve">.1. Показателями качества и доступности </w:t>
      </w:r>
      <w:r w:rsidR="00525F94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/>
        </w:rPr>
        <w:t>услуги являются:</w:t>
      </w:r>
    </w:p>
    <w:p w:rsidR="00666169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rFonts w:eastAsiaTheme="minorHAnsi"/>
          <w:sz w:val="28"/>
          <w:szCs w:val="28"/>
          <w:lang w:val="ru-RU"/>
        </w:rPr>
        <w:t>1</w:t>
      </w:r>
      <w:r w:rsidR="004B6CBB" w:rsidRPr="000714C5">
        <w:rPr>
          <w:rFonts w:eastAsiaTheme="minorHAnsi"/>
          <w:sz w:val="28"/>
          <w:szCs w:val="28"/>
          <w:lang w:val="ru-RU"/>
        </w:rPr>
        <w:t>5</w:t>
      </w:r>
      <w:r w:rsidRPr="000714C5">
        <w:rPr>
          <w:rFonts w:eastAsiaTheme="minorHAnsi"/>
          <w:sz w:val="28"/>
          <w:szCs w:val="28"/>
          <w:lang w:val="ru-RU"/>
        </w:rPr>
        <w:t xml:space="preserve">.1.1. </w:t>
      </w:r>
      <w:r w:rsidR="003D3EE3" w:rsidRPr="000714C5">
        <w:rPr>
          <w:sz w:val="28"/>
          <w:szCs w:val="28"/>
          <w:lang w:val="ru-RU" w:eastAsia="ru-RU"/>
        </w:rPr>
        <w:t>Д</w:t>
      </w:r>
      <w:r w:rsidRPr="000714C5">
        <w:rPr>
          <w:sz w:val="28"/>
          <w:szCs w:val="28"/>
          <w:lang w:val="ru-RU" w:eastAsia="ru-RU"/>
        </w:rPr>
        <w:t xml:space="preserve">оступность электронных форм документов, необходимых </w:t>
      </w:r>
      <w:r w:rsidRPr="000714C5">
        <w:rPr>
          <w:sz w:val="28"/>
          <w:szCs w:val="28"/>
          <w:lang w:val="ru-RU" w:eastAsia="ru-RU"/>
        </w:rPr>
        <w:br/>
        <w:t>для предос</w:t>
      </w:r>
      <w:r w:rsidR="003D3EE3" w:rsidRPr="000714C5">
        <w:rPr>
          <w:sz w:val="28"/>
          <w:szCs w:val="28"/>
          <w:lang w:val="ru-RU" w:eastAsia="ru-RU"/>
        </w:rPr>
        <w:t xml:space="preserve">тавления </w:t>
      </w:r>
      <w:r w:rsidR="00525F94" w:rsidRPr="000714C5">
        <w:rPr>
          <w:sz w:val="28"/>
          <w:szCs w:val="28"/>
          <w:lang w:val="ru-RU" w:eastAsia="ru-RU"/>
        </w:rPr>
        <w:t xml:space="preserve">муниципальной </w:t>
      </w:r>
      <w:r w:rsidR="003D3EE3" w:rsidRPr="000714C5">
        <w:rPr>
          <w:sz w:val="28"/>
          <w:szCs w:val="28"/>
          <w:lang w:val="ru-RU" w:eastAsia="ru-RU"/>
        </w:rPr>
        <w:t>услуги.</w:t>
      </w:r>
    </w:p>
    <w:p w:rsidR="00666169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t>1</w:t>
      </w:r>
      <w:r w:rsidR="004B6CBB" w:rsidRPr="000714C5">
        <w:rPr>
          <w:sz w:val="28"/>
          <w:szCs w:val="28"/>
          <w:lang w:val="ru-RU" w:eastAsia="ru-RU"/>
        </w:rPr>
        <w:t>5</w:t>
      </w:r>
      <w:r w:rsidRPr="000714C5">
        <w:rPr>
          <w:sz w:val="28"/>
          <w:szCs w:val="28"/>
          <w:lang w:val="ru-RU" w:eastAsia="ru-RU"/>
        </w:rPr>
        <w:t xml:space="preserve">.1.2. </w:t>
      </w:r>
      <w:r w:rsidR="003D3EE3" w:rsidRPr="000714C5">
        <w:rPr>
          <w:sz w:val="28"/>
          <w:szCs w:val="28"/>
          <w:lang w:val="ru-RU" w:eastAsia="ru-RU"/>
        </w:rPr>
        <w:t>В</w:t>
      </w:r>
      <w:r w:rsidRPr="000714C5">
        <w:rPr>
          <w:sz w:val="28"/>
          <w:szCs w:val="28"/>
          <w:lang w:val="ru-RU" w:eastAsia="ru-RU"/>
        </w:rPr>
        <w:t xml:space="preserve">озможность подачи запроса и документов, необходимых </w:t>
      </w:r>
      <w:r w:rsidRPr="000714C5">
        <w:rPr>
          <w:sz w:val="28"/>
          <w:szCs w:val="28"/>
          <w:lang w:val="ru-RU" w:eastAsia="ru-RU"/>
        </w:rPr>
        <w:br/>
        <w:t xml:space="preserve">для предоставления </w:t>
      </w:r>
      <w:r w:rsidR="00525F94" w:rsidRPr="000714C5">
        <w:rPr>
          <w:sz w:val="28"/>
          <w:szCs w:val="28"/>
          <w:lang w:val="ru-RU" w:eastAsia="ru-RU"/>
        </w:rPr>
        <w:t xml:space="preserve">муниципальной </w:t>
      </w:r>
      <w:r w:rsidRPr="000714C5">
        <w:rPr>
          <w:sz w:val="28"/>
          <w:szCs w:val="28"/>
          <w:lang w:val="ru-RU" w:eastAsia="ru-RU"/>
        </w:rPr>
        <w:t>услуги, в электро</w:t>
      </w:r>
      <w:r w:rsidR="003D3EE3" w:rsidRPr="000714C5">
        <w:rPr>
          <w:sz w:val="28"/>
          <w:szCs w:val="28"/>
          <w:lang w:val="ru-RU" w:eastAsia="ru-RU"/>
        </w:rPr>
        <w:t>нной форме.</w:t>
      </w:r>
    </w:p>
    <w:p w:rsidR="00957470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t>1</w:t>
      </w:r>
      <w:r w:rsidR="004B6CBB" w:rsidRPr="000714C5">
        <w:rPr>
          <w:sz w:val="28"/>
          <w:szCs w:val="28"/>
          <w:lang w:val="ru-RU" w:eastAsia="ru-RU"/>
        </w:rPr>
        <w:t>5</w:t>
      </w:r>
      <w:r w:rsidRPr="000714C5">
        <w:rPr>
          <w:sz w:val="28"/>
          <w:szCs w:val="28"/>
          <w:lang w:val="ru-RU" w:eastAsia="ru-RU"/>
        </w:rPr>
        <w:t>.1.3. С</w:t>
      </w:r>
      <w:r w:rsidR="00666169" w:rsidRPr="000714C5">
        <w:rPr>
          <w:sz w:val="28"/>
          <w:szCs w:val="28"/>
          <w:lang w:val="ru-RU" w:eastAsia="ru-RU"/>
        </w:rPr>
        <w:t xml:space="preserve">воевременное предоставление </w:t>
      </w:r>
      <w:r w:rsidR="00525F94" w:rsidRPr="000714C5">
        <w:rPr>
          <w:sz w:val="28"/>
          <w:szCs w:val="28"/>
          <w:lang w:val="ru-RU" w:eastAsia="ru-RU"/>
        </w:rPr>
        <w:t xml:space="preserve">муниципальной </w:t>
      </w:r>
      <w:r w:rsidR="00666169" w:rsidRPr="000714C5">
        <w:rPr>
          <w:sz w:val="28"/>
          <w:szCs w:val="28"/>
          <w:lang w:val="ru-RU" w:eastAsia="ru-RU"/>
        </w:rPr>
        <w:t>услуги (отсутствие нарушений сроков предост</w:t>
      </w:r>
      <w:r w:rsidRPr="000714C5">
        <w:rPr>
          <w:sz w:val="28"/>
          <w:szCs w:val="28"/>
          <w:lang w:val="ru-RU" w:eastAsia="ru-RU"/>
        </w:rPr>
        <w:t xml:space="preserve">авления </w:t>
      </w:r>
      <w:r w:rsidR="00656F39" w:rsidRPr="000714C5">
        <w:rPr>
          <w:sz w:val="28"/>
          <w:szCs w:val="28"/>
          <w:lang w:val="ru-RU" w:eastAsia="ru-RU"/>
        </w:rPr>
        <w:t xml:space="preserve">муниципальной </w:t>
      </w:r>
      <w:r w:rsidRPr="000714C5">
        <w:rPr>
          <w:sz w:val="28"/>
          <w:szCs w:val="28"/>
          <w:lang w:val="ru-RU" w:eastAsia="ru-RU"/>
        </w:rPr>
        <w:t>услуги).</w:t>
      </w:r>
    </w:p>
    <w:p w:rsidR="00887C34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t>15.1.4. Предоставление муниципальной услуги</w:t>
      </w:r>
      <w:r w:rsidR="00C674D2" w:rsidRPr="000714C5">
        <w:rPr>
          <w:sz w:val="28"/>
          <w:szCs w:val="28"/>
          <w:lang w:val="ru-RU" w:eastAsia="ru-RU"/>
        </w:rPr>
        <w:t xml:space="preserve"> в соответствии с вариантом предоставления муниципальной услуги.</w:t>
      </w:r>
    </w:p>
    <w:p w:rsidR="00F51A23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lastRenderedPageBreak/>
        <w:t>1</w:t>
      </w:r>
      <w:r w:rsidR="004B6CBB" w:rsidRPr="000714C5">
        <w:rPr>
          <w:sz w:val="28"/>
          <w:szCs w:val="28"/>
          <w:lang w:val="ru-RU" w:eastAsia="ru-RU"/>
        </w:rPr>
        <w:t>5</w:t>
      </w:r>
      <w:r w:rsidR="003D3EE3" w:rsidRPr="000714C5">
        <w:rPr>
          <w:sz w:val="28"/>
          <w:szCs w:val="28"/>
          <w:lang w:val="ru-RU" w:eastAsia="ru-RU"/>
        </w:rPr>
        <w:t>.1.</w:t>
      </w:r>
      <w:r w:rsidR="00294EB8" w:rsidRPr="000714C5">
        <w:rPr>
          <w:sz w:val="28"/>
          <w:szCs w:val="28"/>
          <w:lang w:val="ru-RU" w:eastAsia="ru-RU"/>
        </w:rPr>
        <w:t>5</w:t>
      </w:r>
      <w:r w:rsidR="003D3EE3" w:rsidRPr="000714C5">
        <w:rPr>
          <w:sz w:val="28"/>
          <w:szCs w:val="28"/>
          <w:lang w:val="ru-RU" w:eastAsia="ru-RU"/>
        </w:rPr>
        <w:t xml:space="preserve">. </w:t>
      </w:r>
      <w:r w:rsidR="00FB67BC" w:rsidRPr="000714C5">
        <w:rPr>
          <w:sz w:val="28"/>
          <w:szCs w:val="28"/>
          <w:lang w:val="ru-RU" w:eastAsia="ru-RU"/>
        </w:rPr>
        <w:t>Удобство информирования заявителя о ходе предоставления</w:t>
      </w:r>
      <w:r w:rsidR="00525F94" w:rsidRPr="000714C5">
        <w:rPr>
          <w:rFonts w:eastAsiaTheme="minorHAnsi"/>
          <w:sz w:val="28"/>
          <w:szCs w:val="28"/>
          <w:lang w:val="ru-RU"/>
        </w:rPr>
        <w:t xml:space="preserve"> </w:t>
      </w:r>
      <w:r w:rsidR="00525F94" w:rsidRPr="000714C5">
        <w:rPr>
          <w:sz w:val="28"/>
          <w:szCs w:val="28"/>
          <w:lang w:val="ru-RU" w:eastAsia="ru-RU"/>
        </w:rPr>
        <w:t>муниципальной</w:t>
      </w:r>
      <w:r w:rsidR="00FB67BC" w:rsidRPr="000714C5">
        <w:rPr>
          <w:sz w:val="28"/>
          <w:szCs w:val="28"/>
          <w:lang w:val="ru-RU" w:eastAsia="ru-RU"/>
        </w:rPr>
        <w:t xml:space="preserve"> услуги, а также получения результата предоставления </w:t>
      </w:r>
      <w:r w:rsidR="004A217D" w:rsidRPr="000714C5">
        <w:rPr>
          <w:sz w:val="28"/>
          <w:szCs w:val="28"/>
          <w:lang w:val="ru-RU" w:eastAsia="ru-RU"/>
        </w:rPr>
        <w:t xml:space="preserve">муниципальной </w:t>
      </w:r>
      <w:r w:rsidR="00FB67BC" w:rsidRPr="000714C5">
        <w:rPr>
          <w:sz w:val="28"/>
          <w:szCs w:val="28"/>
          <w:lang w:val="ru-RU" w:eastAsia="ru-RU"/>
        </w:rPr>
        <w:t>услуги.</w:t>
      </w:r>
    </w:p>
    <w:p w:rsidR="00F51A23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t>15.1.</w:t>
      </w:r>
      <w:r w:rsidR="00294EB8" w:rsidRPr="000714C5">
        <w:rPr>
          <w:sz w:val="28"/>
          <w:szCs w:val="28"/>
          <w:lang w:val="ru-RU" w:eastAsia="ru-RU"/>
        </w:rPr>
        <w:t>6</w:t>
      </w:r>
      <w:r w:rsidRPr="000714C5">
        <w:rPr>
          <w:sz w:val="28"/>
          <w:szCs w:val="28"/>
          <w:lang w:val="ru-RU" w:eastAsia="ru-RU"/>
        </w:rPr>
        <w:t xml:space="preserve">. Соблюдение установленного времени ожидания в очереди </w:t>
      </w:r>
      <w:r w:rsidRPr="000714C5">
        <w:rPr>
          <w:sz w:val="28"/>
          <w:szCs w:val="28"/>
          <w:lang w:val="ru-RU" w:eastAsia="ru-RU"/>
        </w:rPr>
        <w:br/>
        <w:t xml:space="preserve">при приеме запроса и при получении результата предоставления </w:t>
      </w:r>
      <w:r w:rsidR="005A1110" w:rsidRPr="000714C5">
        <w:rPr>
          <w:sz w:val="28"/>
          <w:szCs w:val="28"/>
          <w:lang w:val="ru-RU" w:eastAsia="ru-RU"/>
        </w:rPr>
        <w:t>муниципаль</w:t>
      </w:r>
      <w:r w:rsidRPr="000714C5">
        <w:rPr>
          <w:sz w:val="28"/>
          <w:szCs w:val="28"/>
          <w:lang w:val="ru-RU" w:eastAsia="ru-RU"/>
        </w:rPr>
        <w:t>ной услуги.</w:t>
      </w:r>
    </w:p>
    <w:p w:rsidR="00E04650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t>1</w:t>
      </w:r>
      <w:r w:rsidR="004B6CBB" w:rsidRPr="000714C5">
        <w:rPr>
          <w:sz w:val="28"/>
          <w:szCs w:val="28"/>
          <w:lang w:val="ru-RU" w:eastAsia="ru-RU"/>
        </w:rPr>
        <w:t>5</w:t>
      </w:r>
      <w:r w:rsidRPr="000714C5">
        <w:rPr>
          <w:sz w:val="28"/>
          <w:szCs w:val="28"/>
          <w:lang w:val="ru-RU" w:eastAsia="ru-RU"/>
        </w:rPr>
        <w:t>.1.</w:t>
      </w:r>
      <w:r w:rsidR="001E7131" w:rsidRPr="000714C5">
        <w:rPr>
          <w:sz w:val="28"/>
          <w:szCs w:val="28"/>
          <w:lang w:val="ru-RU" w:eastAsia="ru-RU"/>
        </w:rPr>
        <w:t>7</w:t>
      </w:r>
      <w:r w:rsidRPr="000714C5">
        <w:rPr>
          <w:sz w:val="28"/>
          <w:szCs w:val="28"/>
          <w:lang w:val="ru-RU" w:eastAsia="ru-RU"/>
        </w:rPr>
        <w:t xml:space="preserve">. </w:t>
      </w:r>
      <w:r w:rsidR="00FB67BC" w:rsidRPr="000714C5">
        <w:rPr>
          <w:sz w:val="28"/>
          <w:szCs w:val="28"/>
          <w:lang w:val="ru-RU" w:eastAsia="ru-RU"/>
        </w:rPr>
        <w:t xml:space="preserve">Отсутствие обоснованных жалоб со стороны заявителей </w:t>
      </w:r>
      <w:r w:rsidR="00FB67BC" w:rsidRPr="000714C5">
        <w:rPr>
          <w:sz w:val="28"/>
          <w:szCs w:val="28"/>
          <w:lang w:val="ru-RU" w:eastAsia="ru-RU"/>
        </w:rPr>
        <w:br/>
        <w:t xml:space="preserve">по результатам предоставления </w:t>
      </w:r>
      <w:r w:rsidR="00525F94" w:rsidRPr="000714C5">
        <w:rPr>
          <w:sz w:val="28"/>
          <w:szCs w:val="28"/>
          <w:lang w:val="ru-RU" w:eastAsia="ru-RU"/>
        </w:rPr>
        <w:t xml:space="preserve">муниципальной </w:t>
      </w:r>
      <w:r w:rsidR="00FB67BC" w:rsidRPr="000714C5">
        <w:rPr>
          <w:sz w:val="28"/>
          <w:szCs w:val="28"/>
          <w:lang w:val="ru-RU" w:eastAsia="ru-RU"/>
        </w:rPr>
        <w:t>услуги.</w:t>
      </w:r>
    </w:p>
    <w:p w:rsidR="00B41364" w:rsidRDefault="00B413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957470" w:rsidRPr="000714C5" w:rsidRDefault="00957470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1E7131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28" w:name="_Toc130481042"/>
      <w:r w:rsidRPr="000714C5">
        <w:rPr>
          <w:rFonts w:eastAsiaTheme="majorEastAsia"/>
          <w:bCs/>
          <w:sz w:val="28"/>
          <w:szCs w:val="28"/>
          <w:lang w:val="ru-RU"/>
        </w:rPr>
        <w:t>1</w:t>
      </w:r>
      <w:r w:rsidR="00B92EA7" w:rsidRPr="000714C5">
        <w:rPr>
          <w:rFonts w:eastAsiaTheme="majorEastAsia"/>
          <w:bCs/>
          <w:sz w:val="28"/>
          <w:szCs w:val="28"/>
          <w:lang w:val="ru-RU"/>
        </w:rPr>
        <w:t>6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 </w:t>
      </w:r>
      <w:r w:rsidR="000F7CAF" w:rsidRPr="000714C5">
        <w:rPr>
          <w:rFonts w:eastAsiaTheme="majorEastAsia"/>
          <w:bCs/>
          <w:sz w:val="28"/>
          <w:szCs w:val="28"/>
          <w:lang w:val="ru-RU"/>
        </w:rPr>
        <w:t>Т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ребования к предоставлению </w:t>
      </w:r>
      <w:r w:rsidR="00525F94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r w:rsidR="00435E6F">
        <w:rPr>
          <w:rFonts w:eastAsiaTheme="majorEastAsia"/>
          <w:bCs/>
          <w:sz w:val="28"/>
          <w:szCs w:val="28"/>
          <w:lang w:val="ru-RU"/>
        </w:rPr>
        <w:t>, в том числе</w:t>
      </w:r>
      <w:bookmarkEnd w:id="28"/>
      <w:r w:rsidRPr="000714C5">
        <w:rPr>
          <w:rFonts w:eastAsiaTheme="majorEastAsia"/>
          <w:bCs/>
          <w:sz w:val="28"/>
          <w:szCs w:val="28"/>
          <w:lang w:val="ru-RU"/>
        </w:rPr>
        <w:t xml:space="preserve"> </w:t>
      </w:r>
    </w:p>
    <w:p w:rsidR="006C4A8C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29" w:name="_Toc130481043"/>
      <w:r>
        <w:rPr>
          <w:rFonts w:eastAsiaTheme="majorEastAsia"/>
          <w:bCs/>
          <w:sz w:val="28"/>
          <w:szCs w:val="28"/>
          <w:lang w:val="ru-RU"/>
        </w:rPr>
        <w:t>учитывающие</w:t>
      </w:r>
      <w:r w:rsidR="00F23488" w:rsidRPr="000714C5">
        <w:rPr>
          <w:rFonts w:eastAsiaTheme="majorEastAsia"/>
          <w:bCs/>
          <w:sz w:val="28"/>
          <w:szCs w:val="28"/>
          <w:lang w:val="ru-RU"/>
        </w:rPr>
        <w:t xml:space="preserve"> особенности предоставления </w:t>
      </w:r>
      <w:r w:rsidR="004A217D" w:rsidRPr="000714C5">
        <w:rPr>
          <w:rFonts w:eastAsiaTheme="majorEastAsia"/>
          <w:bCs/>
          <w:sz w:val="28"/>
          <w:szCs w:val="28"/>
          <w:lang w:val="ru-RU"/>
        </w:rPr>
        <w:t>муниципаль</w:t>
      </w:r>
      <w:r w:rsidR="00F23488" w:rsidRPr="000714C5">
        <w:rPr>
          <w:rFonts w:eastAsiaTheme="majorEastAsia"/>
          <w:bCs/>
          <w:sz w:val="28"/>
          <w:szCs w:val="28"/>
          <w:lang w:val="ru-RU"/>
        </w:rPr>
        <w:t>ной услуги</w:t>
      </w:r>
      <w:r w:rsidR="00923163" w:rsidRPr="000714C5">
        <w:rPr>
          <w:rFonts w:eastAsiaTheme="majorEastAsia"/>
          <w:bCs/>
          <w:sz w:val="28"/>
          <w:szCs w:val="28"/>
          <w:lang w:val="ru-RU"/>
        </w:rPr>
        <w:t xml:space="preserve"> </w:t>
      </w:r>
      <w:r>
        <w:rPr>
          <w:rFonts w:eastAsiaTheme="majorEastAsia"/>
          <w:bCs/>
          <w:sz w:val="28"/>
          <w:szCs w:val="28"/>
          <w:lang w:val="ru-RU"/>
        </w:rPr>
        <w:br/>
      </w:r>
      <w:r w:rsidR="00923163" w:rsidRPr="000714C5">
        <w:rPr>
          <w:rFonts w:eastAsiaTheme="majorEastAsia"/>
          <w:bCs/>
          <w:sz w:val="28"/>
          <w:szCs w:val="28"/>
          <w:lang w:val="ru-RU"/>
        </w:rPr>
        <w:t>в электронной форме</w:t>
      </w:r>
      <w:bookmarkEnd w:id="29"/>
    </w:p>
    <w:p w:rsidR="00B258B7" w:rsidRPr="000714C5" w:rsidRDefault="00B258B7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B258B7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0714C5">
        <w:rPr>
          <w:rFonts w:eastAsiaTheme="minorHAnsi"/>
          <w:sz w:val="28"/>
          <w:szCs w:val="28"/>
          <w:lang w:val="ru-RU"/>
        </w:rPr>
        <w:t>1</w:t>
      </w:r>
      <w:r w:rsidR="00B92EA7" w:rsidRPr="000714C5">
        <w:rPr>
          <w:rFonts w:eastAsiaTheme="minorHAnsi"/>
          <w:sz w:val="28"/>
          <w:szCs w:val="28"/>
          <w:lang w:val="ru-RU"/>
        </w:rPr>
        <w:t>6</w:t>
      </w:r>
      <w:r w:rsidRPr="000714C5">
        <w:rPr>
          <w:rFonts w:eastAsiaTheme="minorHAnsi"/>
          <w:sz w:val="28"/>
          <w:szCs w:val="28"/>
          <w:lang w:val="ru-RU"/>
        </w:rPr>
        <w:t xml:space="preserve">.1. </w:t>
      </w:r>
      <w:r w:rsidR="004761CF" w:rsidRPr="000714C5">
        <w:rPr>
          <w:rFonts w:eastAsiaTheme="minorHAnsi"/>
          <w:sz w:val="28"/>
          <w:szCs w:val="28"/>
          <w:lang w:val="ru-RU"/>
        </w:rPr>
        <w:t xml:space="preserve">Услуги, которые являются необходимыми и обязательными </w:t>
      </w:r>
      <w:r w:rsidR="00002C5C">
        <w:rPr>
          <w:rFonts w:eastAsiaTheme="minorHAnsi"/>
          <w:sz w:val="28"/>
          <w:szCs w:val="28"/>
          <w:lang w:val="ru-RU"/>
        </w:rPr>
        <w:br/>
      </w:r>
      <w:r w:rsidR="004761CF" w:rsidRPr="000714C5">
        <w:rPr>
          <w:rFonts w:eastAsiaTheme="minorHAnsi"/>
          <w:sz w:val="28"/>
          <w:szCs w:val="28"/>
          <w:lang w:val="ru-RU"/>
        </w:rPr>
        <w:t xml:space="preserve">для предоставления муниципальной услуги, отсутствуют. </w:t>
      </w:r>
    </w:p>
    <w:p w:rsidR="0024783C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0714C5">
        <w:rPr>
          <w:rFonts w:eastAsiaTheme="minorHAnsi"/>
          <w:sz w:val="28"/>
          <w:szCs w:val="28"/>
          <w:lang w:val="ru-RU" w:eastAsia="ar-SA"/>
        </w:rPr>
        <w:t>1</w:t>
      </w:r>
      <w:r w:rsidR="00B92EA7" w:rsidRPr="000714C5">
        <w:rPr>
          <w:rFonts w:eastAsiaTheme="minorHAnsi"/>
          <w:sz w:val="28"/>
          <w:szCs w:val="28"/>
          <w:lang w:val="ru-RU" w:eastAsia="ar-SA"/>
        </w:rPr>
        <w:t>6</w:t>
      </w:r>
      <w:r w:rsidRPr="000714C5">
        <w:rPr>
          <w:rFonts w:eastAsiaTheme="minorHAnsi"/>
          <w:sz w:val="28"/>
          <w:szCs w:val="28"/>
          <w:lang w:val="ru-RU" w:eastAsia="ar-SA"/>
        </w:rPr>
        <w:t xml:space="preserve">.2. Информационные системы, используемые для предоставления </w:t>
      </w:r>
      <w:r w:rsidR="004A217D" w:rsidRPr="000714C5">
        <w:rPr>
          <w:rFonts w:eastAsiaTheme="minorHAnsi"/>
          <w:sz w:val="28"/>
          <w:szCs w:val="28"/>
          <w:lang w:val="ru-RU" w:eastAsia="ar-SA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 w:eastAsia="ar-SA"/>
        </w:rPr>
        <w:t>услуги:</w:t>
      </w:r>
    </w:p>
    <w:p w:rsidR="0024783C" w:rsidRPr="000714C5" w:rsidRDefault="00E84A93">
      <w:pPr>
        <w:tabs>
          <w:tab w:val="left" w:pos="27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0714C5">
        <w:rPr>
          <w:rFonts w:eastAsiaTheme="minorHAnsi"/>
          <w:sz w:val="28"/>
          <w:szCs w:val="28"/>
          <w:lang w:val="ru-RU" w:eastAsia="ar-SA"/>
        </w:rPr>
        <w:t>1</w:t>
      </w:r>
      <w:r w:rsidR="00B92EA7" w:rsidRPr="000714C5">
        <w:rPr>
          <w:rFonts w:eastAsiaTheme="minorHAnsi"/>
          <w:sz w:val="28"/>
          <w:szCs w:val="28"/>
          <w:lang w:val="ru-RU" w:eastAsia="ar-SA"/>
        </w:rPr>
        <w:t>6</w:t>
      </w:r>
      <w:r w:rsidRPr="000714C5">
        <w:rPr>
          <w:rFonts w:eastAsiaTheme="minorHAnsi"/>
          <w:sz w:val="28"/>
          <w:szCs w:val="28"/>
          <w:lang w:val="ru-RU" w:eastAsia="ar-SA"/>
        </w:rPr>
        <w:t>.2.1. РПГУ</w:t>
      </w:r>
      <w:r w:rsidR="00FE090D" w:rsidRPr="000714C5">
        <w:rPr>
          <w:rFonts w:eastAsiaTheme="minorHAnsi"/>
          <w:sz w:val="28"/>
          <w:szCs w:val="28"/>
          <w:lang w:val="ru-RU" w:eastAsia="ar-SA"/>
        </w:rPr>
        <w:t>.</w:t>
      </w:r>
    </w:p>
    <w:p w:rsidR="000F7CAF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 w:eastAsia="ar-SA"/>
        </w:rPr>
        <w:t>1</w:t>
      </w:r>
      <w:r w:rsidR="00B92EA7" w:rsidRPr="000714C5">
        <w:rPr>
          <w:rFonts w:eastAsiaTheme="minorHAnsi"/>
          <w:sz w:val="28"/>
          <w:szCs w:val="28"/>
          <w:lang w:val="ru-RU" w:eastAsia="ar-SA"/>
        </w:rPr>
        <w:t>6</w:t>
      </w:r>
      <w:r w:rsidRPr="000714C5">
        <w:rPr>
          <w:rFonts w:eastAsiaTheme="minorHAnsi"/>
          <w:sz w:val="28"/>
          <w:szCs w:val="28"/>
          <w:lang w:val="ru-RU" w:eastAsia="ar-SA"/>
        </w:rPr>
        <w:t>.2.2.</w:t>
      </w:r>
      <w:r w:rsidR="000714C5" w:rsidRPr="000714C5">
        <w:rPr>
          <w:rFonts w:eastAsiaTheme="minorHAnsi"/>
          <w:sz w:val="28"/>
          <w:szCs w:val="28"/>
          <w:lang w:val="ru-RU" w:eastAsia="ar-SA"/>
        </w:rPr>
        <w:t xml:space="preserve"> ВИС</w:t>
      </w:r>
      <w:r w:rsidRPr="000714C5">
        <w:rPr>
          <w:rFonts w:eastAsiaTheme="minorHAnsi"/>
          <w:sz w:val="28"/>
          <w:szCs w:val="28"/>
          <w:lang w:val="ru-RU"/>
        </w:rPr>
        <w:t>.</w:t>
      </w:r>
    </w:p>
    <w:p w:rsidR="007E37CA" w:rsidRPr="000714C5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sz w:val="28"/>
          <w:szCs w:val="28"/>
          <w:lang w:val="ru-RU" w:eastAsia="ru-RU"/>
        </w:rPr>
        <w:t>1</w:t>
      </w:r>
      <w:r w:rsidR="00B92EA7" w:rsidRPr="000714C5">
        <w:rPr>
          <w:sz w:val="28"/>
          <w:szCs w:val="28"/>
          <w:lang w:val="ru-RU" w:eastAsia="ru-RU"/>
        </w:rPr>
        <w:t>6</w:t>
      </w:r>
      <w:r w:rsidRPr="000714C5">
        <w:rPr>
          <w:sz w:val="28"/>
          <w:szCs w:val="28"/>
          <w:lang w:val="ru-RU" w:eastAsia="ru-RU"/>
        </w:rPr>
        <w:t>.</w:t>
      </w:r>
      <w:r w:rsidR="001E7131" w:rsidRPr="000714C5">
        <w:rPr>
          <w:sz w:val="28"/>
          <w:szCs w:val="28"/>
          <w:lang w:val="ru-RU" w:eastAsia="ru-RU"/>
        </w:rPr>
        <w:t>3</w:t>
      </w:r>
      <w:r w:rsidRPr="000714C5">
        <w:rPr>
          <w:sz w:val="28"/>
          <w:szCs w:val="28"/>
          <w:lang w:val="ru-RU" w:eastAsia="ru-RU"/>
        </w:rPr>
        <w:t xml:space="preserve">. </w:t>
      </w:r>
      <w:r w:rsidR="00B2458F" w:rsidRPr="000714C5">
        <w:rPr>
          <w:rFonts w:eastAsiaTheme="minorHAnsi"/>
          <w:sz w:val="28"/>
          <w:szCs w:val="28"/>
          <w:lang w:val="ru-RU"/>
        </w:rPr>
        <w:t>Особенности предоставления</w:t>
      </w:r>
      <w:r w:rsidR="00633055" w:rsidRPr="000714C5">
        <w:rPr>
          <w:rFonts w:eastAsiaTheme="minorHAnsi"/>
          <w:sz w:val="28"/>
          <w:szCs w:val="28"/>
          <w:lang w:val="ru-RU"/>
        </w:rPr>
        <w:t xml:space="preserve"> муниципальной</w:t>
      </w:r>
      <w:r w:rsidR="00B2458F" w:rsidRPr="000714C5">
        <w:rPr>
          <w:rFonts w:eastAsiaTheme="minorHAnsi"/>
          <w:sz w:val="28"/>
          <w:szCs w:val="28"/>
          <w:lang w:val="ru-RU"/>
        </w:rPr>
        <w:t xml:space="preserve"> услуги в электронной форме.</w:t>
      </w:r>
    </w:p>
    <w:p w:rsidR="00CB1130" w:rsidRDefault="00E84A93" w:rsidP="00CB1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</w:t>
      </w:r>
      <w:r w:rsidR="00B92EA7" w:rsidRPr="000714C5">
        <w:rPr>
          <w:rFonts w:eastAsiaTheme="minorHAnsi"/>
          <w:sz w:val="28"/>
          <w:szCs w:val="28"/>
          <w:lang w:val="ru-RU"/>
        </w:rPr>
        <w:t>6</w:t>
      </w:r>
      <w:r w:rsidRPr="000714C5">
        <w:rPr>
          <w:rFonts w:eastAsiaTheme="minorHAnsi"/>
          <w:sz w:val="28"/>
          <w:szCs w:val="28"/>
          <w:lang w:val="ru-RU"/>
        </w:rPr>
        <w:t>.</w:t>
      </w:r>
      <w:r w:rsidR="001E7131" w:rsidRPr="000714C5">
        <w:rPr>
          <w:rFonts w:eastAsiaTheme="minorHAnsi"/>
          <w:sz w:val="28"/>
          <w:szCs w:val="28"/>
          <w:lang w:val="ru-RU"/>
        </w:rPr>
        <w:t>3</w:t>
      </w:r>
      <w:r w:rsidRPr="000714C5">
        <w:rPr>
          <w:rFonts w:eastAsiaTheme="minorHAnsi"/>
          <w:sz w:val="28"/>
          <w:szCs w:val="28"/>
          <w:lang w:val="ru-RU"/>
        </w:rPr>
        <w:t xml:space="preserve">.1. </w:t>
      </w:r>
      <w:r w:rsidRPr="00CB1130">
        <w:rPr>
          <w:rFonts w:eastAsiaTheme="minorHAnsi"/>
          <w:sz w:val="28"/>
          <w:szCs w:val="28"/>
          <w:lang w:val="ru-RU"/>
        </w:rPr>
        <w:t xml:space="preserve">Предоставление бесплатного доступа к РПГУ для подачи запросов, документов, необходимых для получения государственной услуги в электронной форме, а также для получения результата предоставления государственной услуги в </w:t>
      </w:r>
      <w:r>
        <w:rPr>
          <w:rFonts w:eastAsiaTheme="minorHAnsi"/>
          <w:sz w:val="28"/>
          <w:szCs w:val="28"/>
          <w:lang w:val="ru-RU"/>
        </w:rPr>
        <w:t xml:space="preserve">электронной форме </w:t>
      </w:r>
      <w:r w:rsidRPr="00CB1130">
        <w:rPr>
          <w:rFonts w:eastAsiaTheme="minorHAnsi"/>
          <w:sz w:val="28"/>
          <w:szCs w:val="28"/>
          <w:lang w:val="ru-RU"/>
        </w:rPr>
        <w:t xml:space="preserve">осуществляется в любом </w:t>
      </w:r>
      <w:r>
        <w:rPr>
          <w:rFonts w:eastAsiaTheme="minorHAnsi"/>
          <w:sz w:val="28"/>
          <w:szCs w:val="28"/>
          <w:lang w:val="ru-RU"/>
        </w:rPr>
        <w:t xml:space="preserve">многофункциональном центре предоставления государственных и муниципальных услуг </w:t>
      </w:r>
      <w:r w:rsidRPr="00CB1130">
        <w:rPr>
          <w:rFonts w:eastAsiaTheme="minorHAnsi"/>
          <w:sz w:val="28"/>
          <w:szCs w:val="28"/>
          <w:lang w:val="ru-RU"/>
        </w:rPr>
        <w:t xml:space="preserve">в пределах территории Московской области по выбору заявителя независимо от его места </w:t>
      </w:r>
      <w:r>
        <w:rPr>
          <w:rFonts w:eastAsiaTheme="minorHAnsi"/>
          <w:sz w:val="28"/>
          <w:szCs w:val="28"/>
          <w:lang w:val="ru-RU"/>
        </w:rPr>
        <w:br/>
      </w:r>
      <w:r w:rsidRPr="00CB1130">
        <w:rPr>
          <w:rFonts w:eastAsiaTheme="minorHAnsi"/>
          <w:sz w:val="28"/>
          <w:szCs w:val="28"/>
          <w:lang w:val="ru-RU"/>
        </w:rPr>
        <w:t xml:space="preserve">(для </w:t>
      </w:r>
      <w:r>
        <w:rPr>
          <w:rFonts w:eastAsiaTheme="minorHAnsi"/>
          <w:sz w:val="28"/>
          <w:szCs w:val="28"/>
          <w:lang w:val="ru-RU"/>
        </w:rPr>
        <w:t>индивидуальных предпринимателе</w:t>
      </w:r>
      <w:r w:rsidRPr="00CB1130">
        <w:rPr>
          <w:rFonts w:eastAsiaTheme="minorHAnsi"/>
          <w:sz w:val="28"/>
          <w:szCs w:val="28"/>
          <w:lang w:val="ru-RU"/>
        </w:rPr>
        <w:t xml:space="preserve">) либо места нахождения </w:t>
      </w:r>
      <w:r>
        <w:rPr>
          <w:rFonts w:eastAsiaTheme="minorHAnsi"/>
          <w:sz w:val="28"/>
          <w:szCs w:val="28"/>
          <w:lang w:val="ru-RU"/>
        </w:rPr>
        <w:br/>
      </w:r>
      <w:r w:rsidRPr="00CB1130">
        <w:rPr>
          <w:rFonts w:eastAsiaTheme="minorHAnsi"/>
          <w:sz w:val="28"/>
          <w:szCs w:val="28"/>
          <w:lang w:val="ru-RU"/>
        </w:rPr>
        <w:t>(для юридических лиц).</w:t>
      </w:r>
    </w:p>
    <w:p w:rsidR="0091728C" w:rsidRPr="000714C5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16.3.2. </w:t>
      </w:r>
      <w:r w:rsidRPr="000714C5">
        <w:rPr>
          <w:rFonts w:eastAsiaTheme="minorHAnsi"/>
          <w:sz w:val="28"/>
          <w:szCs w:val="28"/>
          <w:lang w:val="ru-RU"/>
        </w:rPr>
        <w:t xml:space="preserve">При подаче запроса посредством РПГУ заполняется </w:t>
      </w:r>
      <w:r w:rsidR="009505A4" w:rsidRPr="000714C5">
        <w:rPr>
          <w:rFonts w:eastAsiaTheme="minorHAnsi"/>
          <w:sz w:val="28"/>
          <w:szCs w:val="28"/>
          <w:lang w:val="ru-RU"/>
        </w:rPr>
        <w:br/>
      </w:r>
      <w:r w:rsidR="009531C9" w:rsidRPr="000714C5">
        <w:rPr>
          <w:rFonts w:eastAsiaTheme="minorHAnsi"/>
          <w:sz w:val="28"/>
          <w:szCs w:val="28"/>
          <w:lang w:val="ru-RU"/>
        </w:rPr>
        <w:t xml:space="preserve">его интерактивная форма в </w:t>
      </w:r>
      <w:r w:rsidRPr="000714C5">
        <w:rPr>
          <w:rFonts w:eastAsiaTheme="minorHAnsi"/>
          <w:sz w:val="28"/>
          <w:szCs w:val="28"/>
          <w:lang w:val="ru-RU"/>
        </w:rPr>
        <w:t xml:space="preserve">карточке </w:t>
      </w:r>
      <w:r w:rsidR="00633055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/>
        </w:rPr>
        <w:t xml:space="preserve">услуги на РПГУ </w:t>
      </w:r>
      <w:r w:rsidR="009505A4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/>
        </w:rPr>
        <w:t>услуги.</w:t>
      </w:r>
    </w:p>
    <w:p w:rsidR="00D70C1A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16.3.</w:t>
      </w:r>
      <w:r w:rsidR="00CB1130">
        <w:rPr>
          <w:rFonts w:eastAsiaTheme="minorHAnsi"/>
          <w:sz w:val="28"/>
          <w:szCs w:val="28"/>
          <w:lang w:val="ru-RU"/>
        </w:rPr>
        <w:t>3</w:t>
      </w:r>
      <w:r w:rsidRPr="000714C5">
        <w:rPr>
          <w:rFonts w:eastAsiaTheme="minorHAnsi"/>
          <w:sz w:val="28"/>
          <w:szCs w:val="28"/>
          <w:lang w:val="ru-RU"/>
        </w:rPr>
        <w:t xml:space="preserve">. </w:t>
      </w:r>
      <w:r w:rsidR="009E3F2B" w:rsidRPr="000714C5">
        <w:rPr>
          <w:rFonts w:eastAsiaTheme="minorHAnsi"/>
          <w:sz w:val="28"/>
          <w:szCs w:val="28"/>
          <w:lang w:val="ru-RU"/>
        </w:rPr>
        <w:t xml:space="preserve">Информирование заявителей </w:t>
      </w:r>
      <w:r w:rsidRPr="000714C5">
        <w:rPr>
          <w:rFonts w:eastAsiaTheme="minorHAnsi"/>
          <w:sz w:val="28"/>
          <w:szCs w:val="28"/>
          <w:lang w:val="ru-RU"/>
        </w:rPr>
        <w:t xml:space="preserve">о ходе рассмотрения запросов </w:t>
      </w:r>
      <w:r w:rsidR="00E722C3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и готовности результата предоставления </w:t>
      </w:r>
      <w:r w:rsidR="00971E9A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/>
        </w:rPr>
        <w:t xml:space="preserve">услуги </w:t>
      </w:r>
      <w:r w:rsidR="009E3F2B" w:rsidRPr="000714C5">
        <w:rPr>
          <w:rFonts w:eastAsiaTheme="minorHAnsi"/>
          <w:sz w:val="28"/>
          <w:szCs w:val="28"/>
          <w:lang w:val="ru-RU"/>
        </w:rPr>
        <w:t xml:space="preserve">осуществляется </w:t>
      </w:r>
      <w:r w:rsidR="009505A4" w:rsidRPr="000714C5">
        <w:rPr>
          <w:rFonts w:eastAsiaTheme="minorHAnsi"/>
          <w:sz w:val="28"/>
          <w:szCs w:val="28"/>
          <w:lang w:val="ru-RU"/>
        </w:rPr>
        <w:t xml:space="preserve">бесплатно </w:t>
      </w:r>
      <w:r w:rsidR="009E3F2B" w:rsidRPr="000714C5">
        <w:rPr>
          <w:rFonts w:eastAsiaTheme="minorHAnsi"/>
          <w:sz w:val="28"/>
          <w:szCs w:val="28"/>
          <w:lang w:val="ru-RU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</w:t>
      </w:r>
      <w:r w:rsidR="005C1024">
        <w:rPr>
          <w:rFonts w:eastAsiaTheme="minorHAnsi"/>
          <w:sz w:val="28"/>
          <w:szCs w:val="28"/>
          <w:lang w:val="ru-RU"/>
        </w:rPr>
        <w:t xml:space="preserve">                       </w:t>
      </w:r>
      <w:r w:rsidR="009E3F2B" w:rsidRPr="000714C5">
        <w:rPr>
          <w:rFonts w:eastAsiaTheme="minorHAnsi"/>
          <w:sz w:val="28"/>
          <w:szCs w:val="28"/>
          <w:lang w:val="ru-RU"/>
        </w:rPr>
        <w:lastRenderedPageBreak/>
        <w:t>так же осуществляется по</w:t>
      </w:r>
      <w:r w:rsidR="009E3F2B" w:rsidRPr="000714C5">
        <w:rPr>
          <w:sz w:val="28"/>
          <w:szCs w:val="28"/>
          <w:lang w:val="ru-RU"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0714C5">
        <w:rPr>
          <w:rFonts w:eastAsiaTheme="minorHAnsi"/>
          <w:sz w:val="28"/>
          <w:szCs w:val="28"/>
          <w:lang w:val="ru-RU"/>
        </w:rPr>
        <w:t>.</w:t>
      </w:r>
    </w:p>
    <w:p w:rsidR="0091728C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16.3</w:t>
      </w:r>
      <w:r w:rsidR="00BB56AF" w:rsidRPr="000714C5">
        <w:rPr>
          <w:rFonts w:eastAsiaTheme="minorHAnsi"/>
          <w:sz w:val="28"/>
          <w:szCs w:val="28"/>
          <w:lang w:val="ru-RU"/>
        </w:rPr>
        <w:t>.</w:t>
      </w:r>
      <w:r w:rsidR="00CB1130">
        <w:rPr>
          <w:rFonts w:eastAsiaTheme="minorHAnsi"/>
          <w:sz w:val="28"/>
          <w:szCs w:val="28"/>
          <w:lang w:val="ru-RU"/>
        </w:rPr>
        <w:t>4</w:t>
      </w:r>
      <w:r w:rsidR="00BB56AF" w:rsidRPr="000714C5">
        <w:rPr>
          <w:rFonts w:eastAsiaTheme="minorHAnsi"/>
          <w:sz w:val="28"/>
          <w:szCs w:val="28"/>
          <w:lang w:val="ru-RU"/>
        </w:rPr>
        <w:t xml:space="preserve">. </w:t>
      </w:r>
      <w:r w:rsidRPr="000714C5">
        <w:rPr>
          <w:rFonts w:eastAsiaTheme="minorHAnsi"/>
          <w:sz w:val="28"/>
          <w:szCs w:val="28"/>
          <w:lang w:val="ru-RU"/>
        </w:rPr>
        <w:t xml:space="preserve">Требования к форматам </w:t>
      </w:r>
      <w:r w:rsidR="00BB56AF" w:rsidRPr="000714C5">
        <w:rPr>
          <w:rFonts w:eastAsiaTheme="minorHAnsi"/>
          <w:sz w:val="28"/>
          <w:szCs w:val="28"/>
          <w:lang w:val="ru-RU"/>
        </w:rPr>
        <w:t>запросов</w:t>
      </w:r>
      <w:r w:rsidRPr="000714C5">
        <w:rPr>
          <w:rFonts w:eastAsiaTheme="minorHAnsi"/>
          <w:sz w:val="28"/>
          <w:szCs w:val="28"/>
          <w:lang w:val="ru-RU"/>
        </w:rPr>
        <w:t xml:space="preserve"> и иных документов, представляемых в форме электронных документов, необходимых</w:t>
      </w:r>
      <w:r w:rsidR="00C52A38" w:rsidRPr="000714C5">
        <w:rPr>
          <w:rFonts w:eastAsiaTheme="minorHAnsi"/>
          <w:sz w:val="28"/>
          <w:szCs w:val="28"/>
          <w:lang w:val="ru-RU"/>
        </w:rPr>
        <w:t xml:space="preserve"> </w:t>
      </w:r>
      <w:r w:rsidR="005C1024">
        <w:rPr>
          <w:rFonts w:eastAsiaTheme="minorHAnsi"/>
          <w:sz w:val="28"/>
          <w:szCs w:val="28"/>
          <w:lang w:val="ru-RU"/>
        </w:rPr>
        <w:t xml:space="preserve">                                </w:t>
      </w:r>
      <w:r w:rsidRPr="000714C5">
        <w:rPr>
          <w:rFonts w:eastAsiaTheme="minorHAnsi"/>
          <w:sz w:val="28"/>
          <w:szCs w:val="28"/>
          <w:lang w:val="ru-RU"/>
        </w:rPr>
        <w:t xml:space="preserve">для предоставления </w:t>
      </w:r>
      <w:r w:rsidR="00971E9A" w:rsidRPr="000714C5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0714C5">
        <w:rPr>
          <w:rFonts w:eastAsiaTheme="minorHAnsi"/>
          <w:sz w:val="28"/>
          <w:szCs w:val="28"/>
          <w:lang w:val="ru-RU"/>
        </w:rPr>
        <w:t>услуг</w:t>
      </w:r>
      <w:r w:rsidR="00971E9A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на территории Московской области, утверждены постановлением Правительства Московской области</w:t>
      </w:r>
      <w:r w:rsidR="00326B58" w:rsidRPr="000714C5">
        <w:rPr>
          <w:rFonts w:eastAsiaTheme="minorHAnsi"/>
          <w:sz w:val="28"/>
          <w:szCs w:val="28"/>
          <w:lang w:val="ru-RU"/>
        </w:rPr>
        <w:t xml:space="preserve"> </w:t>
      </w:r>
      <w:r w:rsidR="00D35463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от 31.10.2018 № 792/37 </w:t>
      </w:r>
      <w:bookmarkStart w:id="30" w:name="_Hlk22122561"/>
      <w:r w:rsidRPr="000714C5">
        <w:rPr>
          <w:color w:val="000000"/>
          <w:sz w:val="28"/>
          <w:szCs w:val="28"/>
          <w:lang w:val="ru-RU" w:eastAsia="ru-RU"/>
        </w:rPr>
        <w:t>«Об утверждении требований</w:t>
      </w:r>
      <w:r w:rsidR="00971E9A" w:rsidRPr="000714C5">
        <w:rPr>
          <w:color w:val="000000"/>
          <w:sz w:val="28"/>
          <w:szCs w:val="28"/>
          <w:lang w:val="ru-RU" w:eastAsia="ru-RU"/>
        </w:rPr>
        <w:t xml:space="preserve"> </w:t>
      </w:r>
      <w:r w:rsidRPr="000714C5">
        <w:rPr>
          <w:color w:val="000000"/>
          <w:sz w:val="28"/>
          <w:szCs w:val="28"/>
          <w:lang w:val="ru-RU" w:eastAsia="ru-RU"/>
        </w:rPr>
        <w:t xml:space="preserve">к форматам заявлений </w:t>
      </w:r>
      <w:r w:rsidR="0032502B"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32502B"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>на территории Московской области»</w:t>
      </w:r>
      <w:bookmarkEnd w:id="30"/>
      <w:r w:rsidR="00317F29" w:rsidRPr="000714C5">
        <w:rPr>
          <w:rFonts w:eastAsiaTheme="minorHAnsi"/>
          <w:sz w:val="28"/>
          <w:szCs w:val="28"/>
          <w:lang w:val="ru-RU"/>
        </w:rPr>
        <w:t xml:space="preserve">. </w:t>
      </w:r>
    </w:p>
    <w:p w:rsidR="00163FE8" w:rsidRPr="00163FE8" w:rsidRDefault="00E84A93" w:rsidP="00163FE8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63FE8">
        <w:rPr>
          <w:rFonts w:eastAsiaTheme="minorHAnsi"/>
          <w:sz w:val="28"/>
          <w:szCs w:val="28"/>
          <w:lang w:val="ru-RU"/>
        </w:rPr>
        <w:t>16.4.</w:t>
      </w:r>
      <w:r w:rsidR="00CB1130">
        <w:rPr>
          <w:rFonts w:eastAsiaTheme="minorHAnsi"/>
          <w:sz w:val="28"/>
          <w:szCs w:val="28"/>
          <w:lang w:val="ru-RU"/>
        </w:rPr>
        <w:t>5</w:t>
      </w:r>
      <w:r w:rsidRPr="00163FE8">
        <w:rPr>
          <w:rFonts w:eastAsiaTheme="minorHAnsi"/>
          <w:sz w:val="28"/>
          <w:szCs w:val="28"/>
          <w:lang w:val="ru-RU"/>
        </w:rPr>
        <w:t xml:space="preserve">. </w:t>
      </w:r>
      <w:r w:rsidR="0032502B">
        <w:rPr>
          <w:rFonts w:eastAsiaTheme="minorHAnsi"/>
          <w:sz w:val="28"/>
          <w:szCs w:val="28"/>
          <w:lang w:val="ru-RU"/>
        </w:rPr>
        <w:t>В случае</w:t>
      </w:r>
      <w:r w:rsidRPr="00163FE8">
        <w:rPr>
          <w:rFonts w:eastAsiaTheme="minorHAnsi"/>
          <w:sz w:val="28"/>
          <w:szCs w:val="28"/>
          <w:lang w:val="ru-RU"/>
        </w:rPr>
        <w:t xml:space="preserve"> </w:t>
      </w:r>
      <w:r w:rsidR="0032502B">
        <w:rPr>
          <w:rFonts w:eastAsiaTheme="minorHAnsi"/>
          <w:sz w:val="28"/>
          <w:szCs w:val="28"/>
          <w:lang w:val="ru-RU"/>
        </w:rPr>
        <w:t xml:space="preserve">подачи запроса посредством РПГУ </w:t>
      </w:r>
      <w:r w:rsidRPr="00163FE8">
        <w:rPr>
          <w:rFonts w:eastAsiaTheme="minorHAnsi"/>
          <w:sz w:val="28"/>
          <w:szCs w:val="28"/>
          <w:lang w:val="ru-RU"/>
        </w:rPr>
        <w:t xml:space="preserve">результат предоставления государственной услуги </w:t>
      </w:r>
      <w:r w:rsidR="0032502B">
        <w:rPr>
          <w:rFonts w:eastAsiaTheme="minorHAnsi"/>
          <w:sz w:val="28"/>
          <w:szCs w:val="28"/>
          <w:lang w:val="ru-RU"/>
        </w:rPr>
        <w:t xml:space="preserve">в </w:t>
      </w:r>
      <w:r w:rsidRPr="00163FE8">
        <w:rPr>
          <w:rFonts w:eastAsiaTheme="minorHAnsi"/>
          <w:sz w:val="28"/>
          <w:szCs w:val="28"/>
          <w:lang w:val="ru-RU"/>
        </w:rPr>
        <w:t xml:space="preserve">виде </w:t>
      </w:r>
      <w:r w:rsidR="0032502B">
        <w:rPr>
          <w:rFonts w:eastAsiaTheme="minorHAnsi"/>
          <w:sz w:val="28"/>
          <w:szCs w:val="28"/>
          <w:lang w:val="ru-RU"/>
        </w:rPr>
        <w:t>Договора (дополнительного соглашения к Договору)</w:t>
      </w:r>
      <w:r w:rsidRPr="00163FE8">
        <w:rPr>
          <w:rFonts w:eastAsiaTheme="minorHAnsi"/>
          <w:sz w:val="28"/>
          <w:szCs w:val="28"/>
          <w:lang w:val="ru-RU"/>
        </w:rPr>
        <w:t xml:space="preserve"> оформляется в виде электронного документа, подписанного электронной подписью уполномоченного должностного лица </w:t>
      </w:r>
      <w:r w:rsidR="0032502B">
        <w:rPr>
          <w:rFonts w:eastAsiaTheme="minorHAnsi"/>
          <w:sz w:val="28"/>
          <w:szCs w:val="28"/>
          <w:lang w:val="ru-RU"/>
        </w:rPr>
        <w:t>Администрации</w:t>
      </w:r>
      <w:r w:rsidRPr="00163FE8">
        <w:rPr>
          <w:rFonts w:eastAsiaTheme="minorHAnsi"/>
          <w:sz w:val="28"/>
          <w:szCs w:val="28"/>
          <w:lang w:val="ru-RU"/>
        </w:rPr>
        <w:t xml:space="preserve">, который направляется на подписание заявителю (представителю заявителя, уполномоченному на подписание </w:t>
      </w:r>
      <w:r w:rsidR="0032502B" w:rsidRPr="0032502B">
        <w:rPr>
          <w:rFonts w:eastAsiaTheme="minorHAnsi"/>
          <w:sz w:val="28"/>
          <w:szCs w:val="28"/>
          <w:lang w:val="ru-RU"/>
        </w:rPr>
        <w:t>Договор</w:t>
      </w:r>
      <w:r w:rsidR="0032502B">
        <w:rPr>
          <w:rFonts w:eastAsiaTheme="minorHAnsi"/>
          <w:sz w:val="28"/>
          <w:szCs w:val="28"/>
          <w:lang w:val="ru-RU"/>
        </w:rPr>
        <w:t>а</w:t>
      </w:r>
      <w:r w:rsidR="0032502B" w:rsidRPr="0032502B">
        <w:rPr>
          <w:rFonts w:eastAsiaTheme="minorHAnsi"/>
          <w:sz w:val="28"/>
          <w:szCs w:val="28"/>
          <w:lang w:val="ru-RU"/>
        </w:rPr>
        <w:t xml:space="preserve"> </w:t>
      </w:r>
      <w:r w:rsidR="0032502B">
        <w:rPr>
          <w:rFonts w:eastAsiaTheme="minorHAnsi"/>
          <w:sz w:val="28"/>
          <w:szCs w:val="28"/>
          <w:lang w:val="ru-RU"/>
        </w:rPr>
        <w:t xml:space="preserve">и (или) </w:t>
      </w:r>
      <w:r w:rsidR="0032502B" w:rsidRPr="0032502B">
        <w:rPr>
          <w:rFonts w:eastAsiaTheme="minorHAnsi"/>
          <w:sz w:val="28"/>
          <w:szCs w:val="28"/>
          <w:lang w:val="ru-RU"/>
        </w:rPr>
        <w:t>дополнительно</w:t>
      </w:r>
      <w:r w:rsidR="0032502B">
        <w:rPr>
          <w:rFonts w:eastAsiaTheme="minorHAnsi"/>
          <w:sz w:val="28"/>
          <w:szCs w:val="28"/>
          <w:lang w:val="ru-RU"/>
        </w:rPr>
        <w:t>го</w:t>
      </w:r>
      <w:r w:rsidR="0032502B" w:rsidRPr="0032502B">
        <w:rPr>
          <w:rFonts w:eastAsiaTheme="minorHAnsi"/>
          <w:sz w:val="28"/>
          <w:szCs w:val="28"/>
          <w:lang w:val="ru-RU"/>
        </w:rPr>
        <w:t xml:space="preserve"> соглашени</w:t>
      </w:r>
      <w:r w:rsidR="0032502B">
        <w:rPr>
          <w:rFonts w:eastAsiaTheme="minorHAnsi"/>
          <w:sz w:val="28"/>
          <w:szCs w:val="28"/>
          <w:lang w:val="ru-RU"/>
        </w:rPr>
        <w:t>я</w:t>
      </w:r>
      <w:r w:rsidR="0032502B" w:rsidRPr="0032502B">
        <w:rPr>
          <w:rFonts w:eastAsiaTheme="minorHAnsi"/>
          <w:sz w:val="28"/>
          <w:szCs w:val="28"/>
          <w:lang w:val="ru-RU"/>
        </w:rPr>
        <w:t xml:space="preserve"> к Договору</w:t>
      </w:r>
      <w:r w:rsidRPr="00163FE8">
        <w:rPr>
          <w:rFonts w:eastAsiaTheme="minorHAnsi"/>
          <w:sz w:val="28"/>
          <w:szCs w:val="28"/>
          <w:lang w:val="ru-RU"/>
        </w:rPr>
        <w:t>) в Личный кабинет на РПГУ.</w:t>
      </w:r>
    </w:p>
    <w:p w:rsidR="00163FE8" w:rsidRPr="000714C5" w:rsidRDefault="00E84A93" w:rsidP="00163FE8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63FE8">
        <w:rPr>
          <w:rFonts w:eastAsiaTheme="minorHAnsi"/>
          <w:sz w:val="28"/>
          <w:szCs w:val="28"/>
          <w:lang w:val="ru-RU"/>
        </w:rPr>
        <w:t>16.4.</w:t>
      </w:r>
      <w:r w:rsidR="00CB1130">
        <w:rPr>
          <w:rFonts w:eastAsiaTheme="minorHAnsi"/>
          <w:sz w:val="28"/>
          <w:szCs w:val="28"/>
          <w:lang w:val="ru-RU"/>
        </w:rPr>
        <w:t>6</w:t>
      </w:r>
      <w:r w:rsidRPr="00163FE8">
        <w:rPr>
          <w:rFonts w:eastAsiaTheme="minorHAnsi"/>
          <w:sz w:val="28"/>
          <w:szCs w:val="28"/>
          <w:lang w:val="ru-RU"/>
        </w:rPr>
        <w:t xml:space="preserve">. В Личном кабинете на РПГУ предоставляется возможность подписания </w:t>
      </w:r>
      <w:r w:rsidR="0032502B">
        <w:rPr>
          <w:rFonts w:eastAsiaTheme="minorHAnsi"/>
          <w:sz w:val="28"/>
          <w:szCs w:val="28"/>
          <w:lang w:val="ru-RU"/>
        </w:rPr>
        <w:t>Договора (дополнительного соглашения к Договору)</w:t>
      </w:r>
      <w:r w:rsidRPr="00163FE8">
        <w:rPr>
          <w:rFonts w:eastAsiaTheme="minorHAnsi"/>
          <w:sz w:val="28"/>
          <w:szCs w:val="28"/>
          <w:lang w:val="ru-RU"/>
        </w:rPr>
        <w:t xml:space="preserve"> простой электронной подписью или усиленной квалифицированной электронной подписью заявителя </w:t>
      </w:r>
      <w:r w:rsidR="0032502B" w:rsidRPr="00163FE8">
        <w:rPr>
          <w:rFonts w:eastAsiaTheme="minorHAnsi"/>
          <w:sz w:val="28"/>
          <w:szCs w:val="28"/>
          <w:lang w:val="ru-RU"/>
        </w:rPr>
        <w:t>(представителя заявителя, уполномоченно</w:t>
      </w:r>
      <w:r w:rsidR="0032502B">
        <w:rPr>
          <w:rFonts w:eastAsiaTheme="minorHAnsi"/>
          <w:sz w:val="28"/>
          <w:szCs w:val="28"/>
          <w:lang w:val="ru-RU"/>
        </w:rPr>
        <w:t>го</w:t>
      </w:r>
      <w:r w:rsidR="0032502B" w:rsidRPr="00163FE8">
        <w:rPr>
          <w:rFonts w:eastAsiaTheme="minorHAnsi"/>
          <w:sz w:val="28"/>
          <w:szCs w:val="28"/>
          <w:lang w:val="ru-RU"/>
        </w:rPr>
        <w:t xml:space="preserve"> на подписание </w:t>
      </w:r>
      <w:r w:rsidR="0032502B" w:rsidRPr="0032502B">
        <w:rPr>
          <w:rFonts w:eastAsiaTheme="minorHAnsi"/>
          <w:sz w:val="28"/>
          <w:szCs w:val="28"/>
          <w:lang w:val="ru-RU"/>
        </w:rPr>
        <w:t>Договор</w:t>
      </w:r>
      <w:r w:rsidR="0032502B">
        <w:rPr>
          <w:rFonts w:eastAsiaTheme="minorHAnsi"/>
          <w:sz w:val="28"/>
          <w:szCs w:val="28"/>
          <w:lang w:val="ru-RU"/>
        </w:rPr>
        <w:t>а</w:t>
      </w:r>
      <w:r w:rsidR="0032502B" w:rsidRPr="0032502B">
        <w:rPr>
          <w:rFonts w:eastAsiaTheme="minorHAnsi"/>
          <w:sz w:val="28"/>
          <w:szCs w:val="28"/>
          <w:lang w:val="ru-RU"/>
        </w:rPr>
        <w:t xml:space="preserve"> </w:t>
      </w:r>
      <w:r w:rsidR="0032502B">
        <w:rPr>
          <w:rFonts w:eastAsiaTheme="minorHAnsi"/>
          <w:sz w:val="28"/>
          <w:szCs w:val="28"/>
          <w:lang w:val="ru-RU"/>
        </w:rPr>
        <w:t xml:space="preserve">и (или) </w:t>
      </w:r>
      <w:r w:rsidR="0032502B" w:rsidRPr="0032502B">
        <w:rPr>
          <w:rFonts w:eastAsiaTheme="minorHAnsi"/>
          <w:sz w:val="28"/>
          <w:szCs w:val="28"/>
          <w:lang w:val="ru-RU"/>
        </w:rPr>
        <w:t>дополнительно</w:t>
      </w:r>
      <w:r w:rsidR="0032502B">
        <w:rPr>
          <w:rFonts w:eastAsiaTheme="minorHAnsi"/>
          <w:sz w:val="28"/>
          <w:szCs w:val="28"/>
          <w:lang w:val="ru-RU"/>
        </w:rPr>
        <w:t>го</w:t>
      </w:r>
      <w:r w:rsidR="0032502B" w:rsidRPr="0032502B">
        <w:rPr>
          <w:rFonts w:eastAsiaTheme="minorHAnsi"/>
          <w:sz w:val="28"/>
          <w:szCs w:val="28"/>
          <w:lang w:val="ru-RU"/>
        </w:rPr>
        <w:t xml:space="preserve"> соглашени</w:t>
      </w:r>
      <w:r w:rsidR="0032502B">
        <w:rPr>
          <w:rFonts w:eastAsiaTheme="minorHAnsi"/>
          <w:sz w:val="28"/>
          <w:szCs w:val="28"/>
          <w:lang w:val="ru-RU"/>
        </w:rPr>
        <w:t>я</w:t>
      </w:r>
      <w:r w:rsidR="0032502B" w:rsidRPr="0032502B">
        <w:rPr>
          <w:rFonts w:eastAsiaTheme="minorHAnsi"/>
          <w:sz w:val="28"/>
          <w:szCs w:val="28"/>
          <w:lang w:val="ru-RU"/>
        </w:rPr>
        <w:t xml:space="preserve"> к Договору</w:t>
      </w:r>
      <w:r w:rsidR="0032502B" w:rsidRPr="00163FE8">
        <w:rPr>
          <w:rFonts w:eastAsiaTheme="minorHAnsi"/>
          <w:sz w:val="28"/>
          <w:szCs w:val="28"/>
          <w:lang w:val="ru-RU"/>
        </w:rPr>
        <w:t>)</w:t>
      </w:r>
      <w:r w:rsidR="0032502B">
        <w:rPr>
          <w:rFonts w:eastAsiaTheme="minorHAnsi"/>
          <w:sz w:val="28"/>
          <w:szCs w:val="28"/>
          <w:lang w:val="ru-RU"/>
        </w:rPr>
        <w:t xml:space="preserve">, </w:t>
      </w:r>
      <w:r w:rsidR="0081190E">
        <w:rPr>
          <w:rFonts w:eastAsiaTheme="minorHAnsi"/>
          <w:sz w:val="28"/>
          <w:szCs w:val="28"/>
          <w:lang w:val="ru-RU"/>
        </w:rPr>
        <w:t xml:space="preserve">а также </w:t>
      </w:r>
      <w:r w:rsidR="0032502B">
        <w:rPr>
          <w:rFonts w:eastAsiaTheme="minorHAnsi"/>
          <w:sz w:val="28"/>
          <w:szCs w:val="28"/>
          <w:lang w:val="ru-RU"/>
        </w:rPr>
        <w:t>обеспечивается</w:t>
      </w:r>
      <w:r w:rsidRPr="00163FE8">
        <w:rPr>
          <w:rFonts w:eastAsiaTheme="minorHAnsi"/>
          <w:sz w:val="28"/>
          <w:szCs w:val="28"/>
          <w:lang w:val="ru-RU"/>
        </w:rPr>
        <w:t xml:space="preserve"> возможность направления </w:t>
      </w:r>
      <w:r w:rsidR="0081190E">
        <w:rPr>
          <w:rFonts w:eastAsiaTheme="minorHAnsi"/>
          <w:sz w:val="28"/>
          <w:szCs w:val="28"/>
          <w:lang w:val="ru-RU"/>
        </w:rPr>
        <w:t xml:space="preserve">подписанного </w:t>
      </w:r>
      <w:r w:rsidR="0032502B">
        <w:rPr>
          <w:rFonts w:eastAsiaTheme="minorHAnsi"/>
          <w:sz w:val="28"/>
          <w:szCs w:val="28"/>
          <w:lang w:val="ru-RU"/>
        </w:rPr>
        <w:t>Договора (дополнительного соглашения к Договору)</w:t>
      </w:r>
      <w:r w:rsidR="0032502B" w:rsidRPr="00163FE8">
        <w:rPr>
          <w:rFonts w:eastAsiaTheme="minorHAnsi"/>
          <w:sz w:val="28"/>
          <w:szCs w:val="28"/>
          <w:lang w:val="ru-RU"/>
        </w:rPr>
        <w:t xml:space="preserve"> </w:t>
      </w:r>
      <w:r w:rsidRPr="00163FE8">
        <w:rPr>
          <w:rFonts w:eastAsiaTheme="minorHAnsi"/>
          <w:sz w:val="28"/>
          <w:szCs w:val="28"/>
          <w:lang w:val="ru-RU"/>
        </w:rPr>
        <w:t xml:space="preserve">в </w:t>
      </w:r>
      <w:r w:rsidR="0032502B">
        <w:rPr>
          <w:rFonts w:eastAsiaTheme="minorHAnsi"/>
          <w:sz w:val="28"/>
          <w:szCs w:val="28"/>
          <w:lang w:val="ru-RU"/>
        </w:rPr>
        <w:t>Администрацию</w:t>
      </w:r>
      <w:r w:rsidRPr="00163FE8">
        <w:rPr>
          <w:rFonts w:eastAsiaTheme="minorHAnsi"/>
          <w:sz w:val="28"/>
          <w:szCs w:val="28"/>
          <w:lang w:val="ru-RU"/>
        </w:rPr>
        <w:t>.</w:t>
      </w:r>
    </w:p>
    <w:p w:rsidR="00633055" w:rsidRDefault="0063305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C1024" w:rsidRPr="000714C5" w:rsidRDefault="005C102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C7BC3" w:rsidRPr="000714C5" w:rsidRDefault="00E84A93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val="ru-RU"/>
        </w:rPr>
      </w:pPr>
      <w:bookmarkStart w:id="31" w:name="_Toc130481044"/>
      <w:r w:rsidRPr="000714C5">
        <w:rPr>
          <w:rFonts w:eastAsiaTheme="majorEastAsia"/>
          <w:bCs/>
          <w:sz w:val="28"/>
          <w:szCs w:val="28"/>
        </w:rPr>
        <w:t>III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 Состав, последовательность </w:t>
      </w:r>
      <w:r w:rsidRPr="000714C5">
        <w:rPr>
          <w:rFonts w:eastAsiaTheme="majorEastAsia"/>
          <w:bCs/>
          <w:sz w:val="28"/>
          <w:szCs w:val="28"/>
          <w:lang w:val="ru-RU"/>
        </w:rPr>
        <w:br/>
        <w:t>и сроки выполнения административных процедур</w:t>
      </w:r>
      <w:bookmarkEnd w:id="31"/>
    </w:p>
    <w:p w:rsidR="0059585D" w:rsidRPr="00D7067A" w:rsidRDefault="0059585D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170BF3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32" w:name="_Toc130481045"/>
      <w:r w:rsidRPr="00B5721E">
        <w:rPr>
          <w:rFonts w:eastAsiaTheme="majorEastAsia"/>
          <w:bCs/>
          <w:sz w:val="28"/>
          <w:szCs w:val="28"/>
          <w:lang w:val="ru-RU"/>
        </w:rPr>
        <w:t>1</w:t>
      </w:r>
      <w:r w:rsidR="008910FD" w:rsidRPr="00B5721E">
        <w:rPr>
          <w:rFonts w:eastAsiaTheme="majorEastAsia"/>
          <w:bCs/>
          <w:sz w:val="28"/>
          <w:szCs w:val="28"/>
          <w:lang w:val="ru-RU"/>
        </w:rPr>
        <w:t>7</w:t>
      </w:r>
      <w:r w:rsidRPr="00B5721E">
        <w:rPr>
          <w:rFonts w:eastAsiaTheme="majorEastAsia"/>
          <w:bCs/>
          <w:sz w:val="28"/>
          <w:szCs w:val="28"/>
          <w:lang w:val="ru-RU"/>
        </w:rPr>
        <w:t xml:space="preserve">. Перечень вариантов предоставления </w:t>
      </w:r>
      <w:r w:rsidR="00971E9A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bookmarkEnd w:id="32"/>
    </w:p>
    <w:p w:rsidR="00002C5C" w:rsidRPr="00D7067A" w:rsidRDefault="00002C5C" w:rsidP="00D7067A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ru-RU"/>
        </w:rPr>
      </w:pPr>
    </w:p>
    <w:p w:rsidR="00023A60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17.1. Перечень вариантов предоставления муниципальной услуги:</w:t>
      </w:r>
    </w:p>
    <w:p w:rsidR="007E57DE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</w:t>
      </w:r>
      <w:r w:rsidR="008910FD" w:rsidRPr="000714C5">
        <w:rPr>
          <w:rFonts w:eastAsiaTheme="minorHAnsi"/>
          <w:sz w:val="28"/>
          <w:szCs w:val="28"/>
          <w:lang w:val="ru-RU"/>
        </w:rPr>
        <w:t>7</w:t>
      </w:r>
      <w:r w:rsidRPr="000714C5">
        <w:rPr>
          <w:rFonts w:eastAsiaTheme="minorHAnsi"/>
          <w:sz w:val="28"/>
          <w:szCs w:val="28"/>
          <w:lang w:val="ru-RU"/>
        </w:rPr>
        <w:t>.1.</w:t>
      </w:r>
      <w:r w:rsidR="00023A60" w:rsidRPr="000714C5">
        <w:rPr>
          <w:rFonts w:eastAsiaTheme="minorHAnsi"/>
          <w:sz w:val="28"/>
          <w:szCs w:val="28"/>
          <w:lang w:val="ru-RU"/>
        </w:rPr>
        <w:t>1.</w:t>
      </w:r>
      <w:r w:rsidRPr="000714C5">
        <w:rPr>
          <w:rFonts w:eastAsiaTheme="minorHAnsi"/>
          <w:sz w:val="28"/>
          <w:szCs w:val="28"/>
          <w:lang w:val="ru-RU"/>
        </w:rPr>
        <w:t xml:space="preserve"> Вариант предоставления </w:t>
      </w:r>
      <w:r w:rsidR="00023A60" w:rsidRPr="000714C5">
        <w:rPr>
          <w:rFonts w:eastAsiaTheme="minorHAnsi"/>
          <w:sz w:val="28"/>
          <w:szCs w:val="28"/>
          <w:lang w:val="ru-RU"/>
        </w:rPr>
        <w:t>муниципаль</w:t>
      </w:r>
      <w:r w:rsidRPr="000714C5">
        <w:rPr>
          <w:rFonts w:eastAsiaTheme="minorHAnsi"/>
          <w:sz w:val="28"/>
          <w:szCs w:val="28"/>
          <w:lang w:val="ru-RU"/>
        </w:rPr>
        <w:t>ной</w:t>
      </w:r>
      <w:r w:rsidR="00023A60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 xml:space="preserve">услуги для </w:t>
      </w:r>
      <w:r w:rsidR="00697B99" w:rsidRPr="000714C5">
        <w:rPr>
          <w:rFonts w:eastAsiaTheme="minorHAnsi"/>
          <w:sz w:val="28"/>
          <w:szCs w:val="28"/>
          <w:lang w:val="ru-RU"/>
        </w:rPr>
        <w:t>заявител</w:t>
      </w:r>
      <w:r w:rsidR="00697B99">
        <w:rPr>
          <w:rFonts w:eastAsiaTheme="minorHAnsi"/>
          <w:sz w:val="28"/>
          <w:szCs w:val="28"/>
          <w:lang w:val="ru-RU"/>
        </w:rPr>
        <w:t>ей</w:t>
      </w:r>
      <w:r w:rsidRPr="000714C5">
        <w:rPr>
          <w:rFonts w:eastAsiaTheme="minorHAnsi"/>
          <w:sz w:val="28"/>
          <w:szCs w:val="28"/>
          <w:lang w:val="ru-RU"/>
        </w:rPr>
        <w:t xml:space="preserve">, </w:t>
      </w:r>
      <w:r w:rsidR="00697B99">
        <w:rPr>
          <w:rFonts w:eastAsiaTheme="minorHAnsi"/>
          <w:sz w:val="28"/>
          <w:szCs w:val="28"/>
          <w:lang w:val="ru-RU"/>
        </w:rPr>
        <w:t>указанных</w:t>
      </w:r>
      <w:r w:rsidR="00697B99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 xml:space="preserve">в </w:t>
      </w:r>
      <w:r w:rsidR="00697B99" w:rsidRPr="000714C5">
        <w:rPr>
          <w:rFonts w:eastAsiaTheme="minorHAnsi"/>
          <w:sz w:val="28"/>
          <w:szCs w:val="28"/>
          <w:lang w:val="ru-RU"/>
        </w:rPr>
        <w:t>подпункт</w:t>
      </w:r>
      <w:r w:rsidR="00697B99">
        <w:rPr>
          <w:rFonts w:eastAsiaTheme="minorHAnsi"/>
          <w:sz w:val="28"/>
          <w:szCs w:val="28"/>
          <w:lang w:val="ru-RU"/>
        </w:rPr>
        <w:t>е</w:t>
      </w:r>
      <w:r w:rsidR="00697B99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F73DF7">
        <w:rPr>
          <w:rFonts w:eastAsiaTheme="minorHAnsi"/>
          <w:sz w:val="28"/>
          <w:szCs w:val="28"/>
          <w:lang w:val="ru-RU"/>
        </w:rPr>
        <w:t>2.2.1</w:t>
      </w:r>
      <w:r w:rsidR="00FD29BC" w:rsidRPr="00F73DF7">
        <w:rPr>
          <w:rFonts w:eastAsiaTheme="minorHAnsi"/>
          <w:sz w:val="28"/>
          <w:szCs w:val="28"/>
          <w:lang w:val="ru-RU"/>
        </w:rPr>
        <w:t xml:space="preserve"> </w:t>
      </w:r>
      <w:r w:rsidR="001476DE" w:rsidRPr="000714C5">
        <w:rPr>
          <w:rFonts w:eastAsiaTheme="minorHAnsi"/>
          <w:sz w:val="28"/>
          <w:szCs w:val="28"/>
          <w:lang w:val="ru-RU"/>
        </w:rPr>
        <w:t xml:space="preserve">пункта 2.2 </w:t>
      </w:r>
      <w:r w:rsidRPr="000714C5">
        <w:rPr>
          <w:rFonts w:eastAsiaTheme="minorHAnsi"/>
          <w:sz w:val="28"/>
          <w:szCs w:val="28"/>
          <w:lang w:val="ru-RU"/>
        </w:rPr>
        <w:t>настоящего Административного регламента</w:t>
      </w:r>
      <w:r w:rsidR="001A277C" w:rsidRPr="000714C5">
        <w:rPr>
          <w:rFonts w:eastAsiaTheme="minorHAnsi"/>
          <w:sz w:val="28"/>
          <w:szCs w:val="28"/>
          <w:lang w:val="ru-RU"/>
        </w:rPr>
        <w:t>:</w:t>
      </w:r>
    </w:p>
    <w:p w:rsidR="00023A60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17.1.1.1. Результатом предоставления муниципальной услуги </w:t>
      </w:r>
      <w:r w:rsidRPr="000714C5">
        <w:rPr>
          <w:rFonts w:eastAsiaTheme="minorHAnsi"/>
          <w:sz w:val="28"/>
          <w:szCs w:val="28"/>
          <w:lang w:val="ru-RU"/>
        </w:rPr>
        <w:br/>
        <w:t xml:space="preserve">является результат, указанный в </w:t>
      </w:r>
      <w:r w:rsidR="00697B99">
        <w:rPr>
          <w:rFonts w:eastAsiaTheme="minorHAnsi"/>
          <w:sz w:val="28"/>
          <w:szCs w:val="28"/>
          <w:lang w:val="ru-RU"/>
        </w:rPr>
        <w:t>подпункте 5.1.1 или 5.1.3 пункта</w:t>
      </w:r>
      <w:r w:rsidR="00697B99" w:rsidRPr="000714C5">
        <w:rPr>
          <w:rFonts w:eastAsiaTheme="minorHAnsi"/>
          <w:sz w:val="28"/>
          <w:szCs w:val="28"/>
          <w:lang w:val="ru-RU"/>
        </w:rPr>
        <w:t xml:space="preserve"> </w:t>
      </w:r>
      <w:r w:rsidR="00693565" w:rsidRPr="000714C5">
        <w:rPr>
          <w:rFonts w:eastAsiaTheme="minorHAnsi"/>
          <w:sz w:val="28"/>
          <w:szCs w:val="28"/>
          <w:lang w:val="ru-RU"/>
        </w:rPr>
        <w:t>5</w:t>
      </w:r>
      <w:r w:rsidR="00697B99">
        <w:rPr>
          <w:rFonts w:eastAsiaTheme="minorHAnsi"/>
          <w:sz w:val="28"/>
          <w:szCs w:val="28"/>
          <w:lang w:val="ru-RU"/>
        </w:rPr>
        <w:t>.1</w:t>
      </w:r>
      <w:r w:rsidR="001476DE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настоящего Административного регламента.</w:t>
      </w:r>
    </w:p>
    <w:p w:rsidR="00023A60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lastRenderedPageBreak/>
        <w:t xml:space="preserve">17.1.1.2. Максимальный срок предоставления муниципальной услуги </w:t>
      </w:r>
      <w:r w:rsidR="00697B99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не превышает максимальный срок предоставления </w:t>
      </w:r>
      <w:r w:rsidR="006A05F9" w:rsidRPr="000714C5">
        <w:rPr>
          <w:rFonts w:eastAsiaTheme="minorHAnsi"/>
          <w:sz w:val="28"/>
          <w:szCs w:val="28"/>
          <w:lang w:val="ru-RU"/>
        </w:rPr>
        <w:t>муниципаль</w:t>
      </w:r>
      <w:r w:rsidRPr="000714C5">
        <w:rPr>
          <w:rFonts w:eastAsiaTheme="minorHAnsi"/>
          <w:sz w:val="28"/>
          <w:szCs w:val="28"/>
          <w:lang w:val="ru-RU"/>
        </w:rPr>
        <w:t xml:space="preserve">ной услуги, указанный в </w:t>
      </w:r>
      <w:r w:rsidR="00697B99">
        <w:rPr>
          <w:rFonts w:eastAsiaTheme="minorHAnsi"/>
          <w:sz w:val="28"/>
          <w:szCs w:val="28"/>
          <w:lang w:val="ru-RU"/>
        </w:rPr>
        <w:t>подпункте 6.1.1 пункта</w:t>
      </w:r>
      <w:r w:rsidR="00697B99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6</w:t>
      </w:r>
      <w:r w:rsidR="00697B99">
        <w:rPr>
          <w:rFonts w:eastAsiaTheme="minorHAnsi"/>
          <w:sz w:val="28"/>
          <w:szCs w:val="28"/>
          <w:lang w:val="ru-RU"/>
        </w:rPr>
        <w:t>.1</w:t>
      </w:r>
      <w:r w:rsidRPr="000714C5">
        <w:rPr>
          <w:rFonts w:eastAsiaTheme="minorHAnsi"/>
          <w:sz w:val="28"/>
          <w:szCs w:val="28"/>
          <w:lang w:val="ru-RU"/>
        </w:rPr>
        <w:t xml:space="preserve"> настоящего Административного регламента.</w:t>
      </w:r>
    </w:p>
    <w:p w:rsidR="00023A60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17.1.1.3. Исчерпывающий перечень документов, необходимых </w:t>
      </w:r>
      <w:r w:rsidRPr="000714C5">
        <w:rPr>
          <w:rFonts w:eastAsiaTheme="minorHAnsi"/>
          <w:sz w:val="28"/>
          <w:szCs w:val="28"/>
          <w:lang w:val="ru-RU"/>
        </w:rPr>
        <w:br/>
        <w:t xml:space="preserve">для предоставления </w:t>
      </w:r>
      <w:r w:rsidR="006A05F9" w:rsidRPr="000714C5">
        <w:rPr>
          <w:rFonts w:eastAsiaTheme="minorHAnsi"/>
          <w:sz w:val="28"/>
          <w:szCs w:val="28"/>
          <w:lang w:val="ru-RU"/>
        </w:rPr>
        <w:t>муниципаль</w:t>
      </w:r>
      <w:r w:rsidRPr="000714C5">
        <w:rPr>
          <w:rFonts w:eastAsiaTheme="minorHAnsi"/>
          <w:sz w:val="28"/>
          <w:szCs w:val="28"/>
          <w:lang w:val="ru-RU"/>
        </w:rPr>
        <w:t xml:space="preserve">ной услуги, которые заявитель должен представить самостоятельно указан в </w:t>
      </w:r>
      <w:r w:rsidR="00F1056D" w:rsidRPr="000714C5">
        <w:rPr>
          <w:rFonts w:eastAsiaTheme="minorHAnsi"/>
          <w:sz w:val="28"/>
          <w:szCs w:val="28"/>
          <w:lang w:val="ru-RU"/>
        </w:rPr>
        <w:t>пункте</w:t>
      </w:r>
      <w:r w:rsidR="001476DE" w:rsidRPr="000714C5">
        <w:rPr>
          <w:rFonts w:eastAsiaTheme="minorHAnsi"/>
          <w:sz w:val="28"/>
          <w:szCs w:val="28"/>
          <w:lang w:val="ru-RU"/>
        </w:rPr>
        <w:t xml:space="preserve"> 8.1</w:t>
      </w:r>
      <w:r w:rsidR="00C31DA4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настоящего Административного регламента.</w:t>
      </w:r>
    </w:p>
    <w:p w:rsidR="00023A60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17.1.1.4. Исчерпывающий перечень документов, необходимых </w:t>
      </w:r>
      <w:r w:rsidRPr="000714C5">
        <w:rPr>
          <w:rFonts w:eastAsiaTheme="minorHAnsi"/>
          <w:sz w:val="28"/>
          <w:szCs w:val="28"/>
          <w:lang w:val="ru-RU"/>
        </w:rPr>
        <w:br/>
        <w:t xml:space="preserve">для предоставления </w:t>
      </w:r>
      <w:r w:rsidR="004A217D" w:rsidRPr="000714C5">
        <w:rPr>
          <w:rFonts w:eastAsiaTheme="minorHAnsi"/>
          <w:sz w:val="28"/>
          <w:szCs w:val="28"/>
          <w:lang w:val="ru-RU"/>
        </w:rPr>
        <w:t>муниципаль</w:t>
      </w:r>
      <w:r w:rsidRPr="000714C5">
        <w:rPr>
          <w:rFonts w:eastAsiaTheme="minorHAnsi"/>
          <w:sz w:val="28"/>
          <w:szCs w:val="28"/>
          <w:lang w:val="ru-RU"/>
        </w:rPr>
        <w:t xml:space="preserve">ной услуги, которые заявитель вправе представить по собственной инициативе, так как они подлежат представлению </w:t>
      </w:r>
      <w:r w:rsidR="00A13CBF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в рамках межведомственного информационного взаимодействия, указан </w:t>
      </w:r>
      <w:r w:rsidR="00BD57D2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в пункте 8.</w:t>
      </w:r>
      <w:r w:rsidR="00F1056D" w:rsidRPr="000714C5">
        <w:rPr>
          <w:rFonts w:eastAsiaTheme="minorHAnsi"/>
          <w:sz w:val="28"/>
          <w:szCs w:val="28"/>
          <w:lang w:val="ru-RU"/>
        </w:rPr>
        <w:t>2</w:t>
      </w:r>
      <w:r w:rsidRPr="000714C5">
        <w:rPr>
          <w:rFonts w:eastAsiaTheme="minorHAnsi"/>
          <w:sz w:val="28"/>
          <w:szCs w:val="28"/>
          <w:lang w:val="ru-RU"/>
        </w:rPr>
        <w:t xml:space="preserve"> настоящего Административного регламента.</w:t>
      </w:r>
    </w:p>
    <w:p w:rsidR="00023A60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0714C5">
        <w:rPr>
          <w:rFonts w:eastAsiaTheme="minorHAnsi"/>
          <w:sz w:val="28"/>
          <w:szCs w:val="28"/>
          <w:lang w:val="ru-RU"/>
        </w:rPr>
        <w:t>муниципаль</w:t>
      </w:r>
      <w:r w:rsidRPr="000714C5">
        <w:rPr>
          <w:rFonts w:eastAsiaTheme="minorHAnsi"/>
          <w:sz w:val="28"/>
          <w:szCs w:val="28"/>
          <w:lang w:val="ru-RU"/>
        </w:rPr>
        <w:t xml:space="preserve">ной услуги указан </w:t>
      </w:r>
      <w:r w:rsidR="00697B99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в подразделе 9 настоящего Административного регламента.</w:t>
      </w:r>
    </w:p>
    <w:p w:rsidR="00023A60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17.1.1.6. Исчерпывающий перечень оснований для отказа </w:t>
      </w:r>
      <w:r w:rsidRPr="000714C5">
        <w:rPr>
          <w:rFonts w:eastAsiaTheme="minorHAnsi"/>
          <w:sz w:val="28"/>
          <w:szCs w:val="28"/>
          <w:lang w:val="ru-RU"/>
        </w:rPr>
        <w:br/>
        <w:t xml:space="preserve">в предоставлении </w:t>
      </w:r>
      <w:r w:rsidR="006A05F9" w:rsidRPr="000714C5">
        <w:rPr>
          <w:rFonts w:eastAsiaTheme="minorHAnsi"/>
          <w:sz w:val="28"/>
          <w:szCs w:val="28"/>
          <w:lang w:val="ru-RU"/>
        </w:rPr>
        <w:t>муниципаль</w:t>
      </w:r>
      <w:r w:rsidRPr="000714C5">
        <w:rPr>
          <w:rFonts w:eastAsiaTheme="minorHAnsi"/>
          <w:sz w:val="28"/>
          <w:szCs w:val="28"/>
          <w:lang w:val="ru-RU"/>
        </w:rPr>
        <w:t>ной услуги указан в подраздел</w:t>
      </w:r>
      <w:r w:rsidR="00B221A5" w:rsidRPr="000714C5">
        <w:rPr>
          <w:rFonts w:eastAsiaTheme="minorHAnsi"/>
          <w:sz w:val="28"/>
          <w:szCs w:val="28"/>
          <w:lang w:val="ru-RU"/>
        </w:rPr>
        <w:t>е</w:t>
      </w:r>
      <w:r w:rsidRPr="000714C5">
        <w:rPr>
          <w:rFonts w:eastAsiaTheme="minorHAnsi"/>
          <w:sz w:val="28"/>
          <w:szCs w:val="28"/>
          <w:lang w:val="ru-RU"/>
        </w:rPr>
        <w:t xml:space="preserve"> 10 настоящего Административного регламента.</w:t>
      </w:r>
    </w:p>
    <w:p w:rsidR="00697B99" w:rsidRPr="000714C5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17.1.</w:t>
      </w:r>
      <w:r>
        <w:rPr>
          <w:rFonts w:eastAsiaTheme="minorHAnsi"/>
          <w:sz w:val="28"/>
          <w:szCs w:val="28"/>
          <w:lang w:val="ru-RU"/>
        </w:rPr>
        <w:t>2</w:t>
      </w:r>
      <w:r w:rsidRPr="000714C5">
        <w:rPr>
          <w:rFonts w:eastAsiaTheme="minorHAnsi"/>
          <w:sz w:val="28"/>
          <w:szCs w:val="28"/>
          <w:lang w:val="ru-RU"/>
        </w:rPr>
        <w:t>. Вариант предоставления муниципальной услуги для заявител</w:t>
      </w:r>
      <w:r>
        <w:rPr>
          <w:rFonts w:eastAsiaTheme="minorHAnsi"/>
          <w:sz w:val="28"/>
          <w:szCs w:val="28"/>
          <w:lang w:val="ru-RU"/>
        </w:rPr>
        <w:t>ей</w:t>
      </w:r>
      <w:r w:rsidRPr="000714C5">
        <w:rPr>
          <w:rFonts w:eastAsiaTheme="minorHAnsi"/>
          <w:sz w:val="28"/>
          <w:szCs w:val="28"/>
          <w:lang w:val="ru-RU"/>
        </w:rPr>
        <w:t xml:space="preserve">, </w:t>
      </w:r>
      <w:r>
        <w:rPr>
          <w:rFonts w:eastAsiaTheme="minorHAnsi"/>
          <w:sz w:val="28"/>
          <w:szCs w:val="28"/>
          <w:lang w:val="ru-RU"/>
        </w:rPr>
        <w:t>указанных</w:t>
      </w:r>
      <w:r w:rsidRPr="000714C5">
        <w:rPr>
          <w:rFonts w:eastAsiaTheme="minorHAnsi"/>
          <w:sz w:val="28"/>
          <w:szCs w:val="28"/>
          <w:lang w:val="ru-RU"/>
        </w:rPr>
        <w:t xml:space="preserve"> в подпункт</w:t>
      </w:r>
      <w:r w:rsidR="00410380">
        <w:rPr>
          <w:rFonts w:eastAsiaTheme="minorHAnsi"/>
          <w:sz w:val="28"/>
          <w:szCs w:val="28"/>
          <w:lang w:val="ru-RU"/>
        </w:rPr>
        <w:t>ах</w:t>
      </w:r>
      <w:r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A4630C">
        <w:rPr>
          <w:rFonts w:eastAsiaTheme="minorHAnsi"/>
          <w:sz w:val="28"/>
          <w:szCs w:val="28"/>
          <w:lang w:val="ru-RU"/>
        </w:rPr>
        <w:t>2.2.</w:t>
      </w:r>
      <w:r>
        <w:rPr>
          <w:rFonts w:eastAsiaTheme="minorHAnsi"/>
          <w:sz w:val="28"/>
          <w:szCs w:val="28"/>
          <w:lang w:val="ru-RU"/>
        </w:rPr>
        <w:t>2</w:t>
      </w:r>
      <w:r w:rsidR="00A344AC">
        <w:rPr>
          <w:rFonts w:eastAsiaTheme="minorHAnsi"/>
          <w:sz w:val="28"/>
          <w:szCs w:val="28"/>
          <w:lang w:val="ru-RU"/>
        </w:rPr>
        <w:t xml:space="preserve"> </w:t>
      </w:r>
      <w:r w:rsidR="00410380">
        <w:rPr>
          <w:rFonts w:eastAsiaTheme="minorHAnsi"/>
          <w:sz w:val="28"/>
          <w:szCs w:val="28"/>
          <w:lang w:val="ru-RU"/>
        </w:rPr>
        <w:t>и 2.2.3</w:t>
      </w:r>
      <w:r w:rsidRPr="00A4630C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пункта 2.2 настоящего Административного регламента:</w:t>
      </w:r>
    </w:p>
    <w:p w:rsidR="00697B99" w:rsidRPr="000714C5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17.1.</w:t>
      </w:r>
      <w:r>
        <w:rPr>
          <w:rFonts w:eastAsiaTheme="minorHAnsi"/>
          <w:sz w:val="28"/>
          <w:szCs w:val="28"/>
          <w:lang w:val="ru-RU"/>
        </w:rPr>
        <w:t>2</w:t>
      </w:r>
      <w:r w:rsidRPr="000714C5">
        <w:rPr>
          <w:rFonts w:eastAsiaTheme="minorHAnsi"/>
          <w:sz w:val="28"/>
          <w:szCs w:val="28"/>
          <w:lang w:val="ru-RU"/>
        </w:rPr>
        <w:t xml:space="preserve">.1. Результатом предоставления муниципальной услуги </w:t>
      </w:r>
      <w:r w:rsidRPr="000714C5">
        <w:rPr>
          <w:rFonts w:eastAsiaTheme="minorHAnsi"/>
          <w:sz w:val="28"/>
          <w:szCs w:val="28"/>
          <w:lang w:val="ru-RU"/>
        </w:rPr>
        <w:br/>
        <w:t xml:space="preserve">является результат, указанный в </w:t>
      </w:r>
      <w:r>
        <w:rPr>
          <w:rFonts w:eastAsiaTheme="minorHAnsi"/>
          <w:sz w:val="28"/>
          <w:szCs w:val="28"/>
          <w:lang w:val="ru-RU"/>
        </w:rPr>
        <w:t>подпункте 5.1.1 или 5.1.3 пункта</w:t>
      </w:r>
      <w:r w:rsidRPr="000714C5">
        <w:rPr>
          <w:rFonts w:eastAsiaTheme="minorHAnsi"/>
          <w:sz w:val="28"/>
          <w:szCs w:val="28"/>
          <w:lang w:val="ru-RU"/>
        </w:rPr>
        <w:t xml:space="preserve"> 5</w:t>
      </w:r>
      <w:r>
        <w:rPr>
          <w:rFonts w:eastAsiaTheme="minorHAnsi"/>
          <w:sz w:val="28"/>
          <w:szCs w:val="28"/>
          <w:lang w:val="ru-RU"/>
        </w:rPr>
        <w:t>.1</w:t>
      </w:r>
      <w:r w:rsidRPr="000714C5">
        <w:rPr>
          <w:rFonts w:eastAsiaTheme="minorHAnsi"/>
          <w:sz w:val="28"/>
          <w:szCs w:val="28"/>
          <w:lang w:val="ru-RU"/>
        </w:rPr>
        <w:t xml:space="preserve"> настоящего Административного регламента.</w:t>
      </w:r>
    </w:p>
    <w:p w:rsidR="00697B99" w:rsidRPr="000714C5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17.1.</w:t>
      </w:r>
      <w:r>
        <w:rPr>
          <w:rFonts w:eastAsiaTheme="minorHAnsi"/>
          <w:sz w:val="28"/>
          <w:szCs w:val="28"/>
          <w:lang w:val="ru-RU"/>
        </w:rPr>
        <w:t>2</w:t>
      </w:r>
      <w:r w:rsidRPr="000714C5">
        <w:rPr>
          <w:rFonts w:eastAsiaTheme="minorHAnsi"/>
          <w:sz w:val="28"/>
          <w:szCs w:val="28"/>
          <w:lang w:val="ru-RU"/>
        </w:rPr>
        <w:t xml:space="preserve">.2. Максимальный срок предоставления муниципальной услуги </w:t>
      </w:r>
      <w:r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не превышает максимальный срок предоставления муниципальной услуги, указанный в </w:t>
      </w:r>
      <w:r>
        <w:rPr>
          <w:rFonts w:eastAsiaTheme="minorHAnsi"/>
          <w:sz w:val="28"/>
          <w:szCs w:val="28"/>
          <w:lang w:val="ru-RU"/>
        </w:rPr>
        <w:t>подпункте 6.1.2 пункта</w:t>
      </w:r>
      <w:r w:rsidRPr="000714C5">
        <w:rPr>
          <w:rFonts w:eastAsiaTheme="minorHAnsi"/>
          <w:sz w:val="28"/>
          <w:szCs w:val="28"/>
          <w:lang w:val="ru-RU"/>
        </w:rPr>
        <w:t xml:space="preserve"> 6</w:t>
      </w:r>
      <w:r>
        <w:rPr>
          <w:rFonts w:eastAsiaTheme="minorHAnsi"/>
          <w:sz w:val="28"/>
          <w:szCs w:val="28"/>
          <w:lang w:val="ru-RU"/>
        </w:rPr>
        <w:t>.1</w:t>
      </w:r>
      <w:r w:rsidRPr="000714C5">
        <w:rPr>
          <w:rFonts w:eastAsiaTheme="minorHAnsi"/>
          <w:sz w:val="28"/>
          <w:szCs w:val="28"/>
          <w:lang w:val="ru-RU"/>
        </w:rPr>
        <w:t xml:space="preserve"> настоящего Административного регламента.</w:t>
      </w:r>
    </w:p>
    <w:p w:rsidR="00697B99" w:rsidRPr="000714C5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17.1.</w:t>
      </w:r>
      <w:r>
        <w:rPr>
          <w:rFonts w:eastAsiaTheme="minorHAnsi"/>
          <w:sz w:val="28"/>
          <w:szCs w:val="28"/>
          <w:lang w:val="ru-RU"/>
        </w:rPr>
        <w:t>2</w:t>
      </w:r>
      <w:r w:rsidRPr="000714C5">
        <w:rPr>
          <w:rFonts w:eastAsiaTheme="minorHAnsi"/>
          <w:sz w:val="28"/>
          <w:szCs w:val="28"/>
          <w:lang w:val="ru-RU"/>
        </w:rPr>
        <w:t xml:space="preserve">.3. Исчерпывающий перечень документов, необходимых </w:t>
      </w:r>
      <w:r w:rsidRPr="000714C5">
        <w:rPr>
          <w:rFonts w:eastAsiaTheme="minorHAnsi"/>
          <w:sz w:val="28"/>
          <w:szCs w:val="28"/>
          <w:lang w:val="ru-RU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697B99" w:rsidRPr="000714C5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17.1.</w:t>
      </w:r>
      <w:r>
        <w:rPr>
          <w:rFonts w:eastAsiaTheme="minorHAnsi"/>
          <w:sz w:val="28"/>
          <w:szCs w:val="28"/>
          <w:lang w:val="ru-RU"/>
        </w:rPr>
        <w:t>2</w:t>
      </w:r>
      <w:r w:rsidRPr="000714C5">
        <w:rPr>
          <w:rFonts w:eastAsiaTheme="minorHAnsi"/>
          <w:sz w:val="28"/>
          <w:szCs w:val="28"/>
          <w:lang w:val="ru-RU"/>
        </w:rPr>
        <w:t xml:space="preserve">.4. Исчерпывающий перечень документов, необходимых </w:t>
      </w:r>
      <w:r w:rsidRPr="000714C5">
        <w:rPr>
          <w:rFonts w:eastAsiaTheme="minorHAnsi"/>
          <w:sz w:val="28"/>
          <w:szCs w:val="28"/>
          <w:lang w:val="ru-RU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0714C5">
        <w:rPr>
          <w:rFonts w:eastAsiaTheme="minorHAnsi"/>
          <w:sz w:val="28"/>
          <w:szCs w:val="28"/>
          <w:lang w:val="ru-RU"/>
        </w:rPr>
        <w:br/>
        <w:t xml:space="preserve">в рамках межведомственного информационного взаимодействия, указан </w:t>
      </w:r>
      <w:r w:rsidRPr="000714C5">
        <w:rPr>
          <w:rFonts w:eastAsiaTheme="minorHAnsi"/>
          <w:sz w:val="28"/>
          <w:szCs w:val="28"/>
          <w:lang w:val="ru-RU"/>
        </w:rPr>
        <w:br/>
        <w:t>в пункте 8.2 настоящего Административного регламента.</w:t>
      </w:r>
    </w:p>
    <w:p w:rsidR="00697B99" w:rsidRPr="000714C5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lastRenderedPageBreak/>
        <w:t>17.1.</w:t>
      </w:r>
      <w:r>
        <w:rPr>
          <w:rFonts w:eastAsiaTheme="minorHAnsi"/>
          <w:sz w:val="28"/>
          <w:szCs w:val="28"/>
          <w:lang w:val="ru-RU"/>
        </w:rPr>
        <w:t>2</w:t>
      </w:r>
      <w:r w:rsidRPr="000714C5">
        <w:rPr>
          <w:rFonts w:eastAsiaTheme="minorHAnsi"/>
          <w:sz w:val="28"/>
          <w:szCs w:val="28"/>
          <w:lang w:val="ru-RU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в подразделе 9 настоящего Административного регламента.</w:t>
      </w:r>
    </w:p>
    <w:p w:rsidR="00697B99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17.1.</w:t>
      </w:r>
      <w:r>
        <w:rPr>
          <w:rFonts w:eastAsiaTheme="minorHAnsi"/>
          <w:sz w:val="28"/>
          <w:szCs w:val="28"/>
          <w:lang w:val="ru-RU"/>
        </w:rPr>
        <w:t>2</w:t>
      </w:r>
      <w:r w:rsidRPr="000714C5">
        <w:rPr>
          <w:rFonts w:eastAsiaTheme="minorHAnsi"/>
          <w:sz w:val="28"/>
          <w:szCs w:val="28"/>
          <w:lang w:val="ru-RU"/>
        </w:rPr>
        <w:t xml:space="preserve">.6. Исчерпывающий перечень оснований для отказа </w:t>
      </w:r>
      <w:r w:rsidRPr="000714C5">
        <w:rPr>
          <w:rFonts w:eastAsiaTheme="minorHAnsi"/>
          <w:sz w:val="28"/>
          <w:szCs w:val="28"/>
          <w:lang w:val="ru-RU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311AA1" w:rsidRPr="0041332F" w:rsidRDefault="00E84A93" w:rsidP="00311AA1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:rsidR="00311AA1" w:rsidRPr="0041332F" w:rsidRDefault="00E84A93" w:rsidP="00311AA1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 xml:space="preserve">17.1.3.1. Результатом предоставления муниципальной услуги </w:t>
      </w:r>
      <w:r w:rsidRPr="0041332F">
        <w:rPr>
          <w:rFonts w:eastAsiaTheme="minorHAnsi"/>
          <w:sz w:val="28"/>
          <w:szCs w:val="28"/>
          <w:lang w:val="ru-RU"/>
        </w:rPr>
        <w:br/>
        <w:t>является результат, указанный в подпункте 5.1.2 или 5.1.3 пункта 5.1 настоящего Административного регламента.</w:t>
      </w:r>
    </w:p>
    <w:p w:rsidR="00311AA1" w:rsidRPr="0041332F" w:rsidRDefault="00E84A93" w:rsidP="00311AA1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 xml:space="preserve">17.1.3.2. Максимальный срок предоставления муниципальной услуги </w:t>
      </w:r>
      <w:r w:rsidRPr="0041332F">
        <w:rPr>
          <w:rFonts w:eastAsiaTheme="minorHAnsi"/>
          <w:sz w:val="28"/>
          <w:szCs w:val="28"/>
          <w:lang w:val="ru-RU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:rsidR="00311AA1" w:rsidRPr="0041332F" w:rsidRDefault="00E84A93" w:rsidP="00311AA1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 xml:space="preserve">17.1.3.3. Исчерпывающий перечень документов, необходимых </w:t>
      </w:r>
      <w:r w:rsidRPr="0041332F">
        <w:rPr>
          <w:rFonts w:eastAsiaTheme="minorHAnsi"/>
          <w:sz w:val="28"/>
          <w:szCs w:val="28"/>
          <w:lang w:val="ru-RU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311AA1" w:rsidRPr="0041332F" w:rsidRDefault="00E84A93" w:rsidP="00311AA1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 xml:space="preserve">17.1.3.4. Исчерпывающий перечень документов, необходимых </w:t>
      </w:r>
      <w:r w:rsidRPr="0041332F">
        <w:rPr>
          <w:rFonts w:eastAsiaTheme="minorHAnsi"/>
          <w:sz w:val="28"/>
          <w:szCs w:val="28"/>
          <w:lang w:val="ru-RU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eastAsiaTheme="minorHAnsi"/>
          <w:sz w:val="28"/>
          <w:szCs w:val="28"/>
          <w:lang w:val="ru-RU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eastAsiaTheme="minorHAnsi"/>
          <w:sz w:val="28"/>
          <w:szCs w:val="28"/>
          <w:lang w:val="ru-RU"/>
        </w:rPr>
        <w:br/>
        <w:t>в пункте 8.2 настоящего Административного регламента.</w:t>
      </w:r>
    </w:p>
    <w:p w:rsidR="00311AA1" w:rsidRPr="0041332F" w:rsidRDefault="00E84A93" w:rsidP="00311AA1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 xml:space="preserve">17.1.3.5.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eastAsiaTheme="minorHAnsi"/>
          <w:sz w:val="28"/>
          <w:szCs w:val="28"/>
          <w:lang w:val="ru-RU"/>
        </w:rPr>
        <w:br/>
        <w:t>в подразделе 9 настоящего Административного регламента.</w:t>
      </w:r>
    </w:p>
    <w:p w:rsidR="00311AA1" w:rsidRPr="0041332F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 xml:space="preserve">17.1.3.6. Исчерпывающий перечень оснований для отказа </w:t>
      </w:r>
      <w:r w:rsidRPr="0041332F">
        <w:rPr>
          <w:rFonts w:eastAsiaTheme="minorHAnsi"/>
          <w:sz w:val="28"/>
          <w:szCs w:val="28"/>
          <w:lang w:val="ru-RU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697B99" w:rsidRPr="0041332F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17.1.</w:t>
      </w:r>
      <w:r w:rsidR="00311AA1" w:rsidRPr="0041332F">
        <w:rPr>
          <w:rFonts w:eastAsiaTheme="minorHAnsi"/>
          <w:sz w:val="28"/>
          <w:szCs w:val="28"/>
          <w:lang w:val="ru-RU"/>
        </w:rPr>
        <w:t>4</w:t>
      </w:r>
      <w:r w:rsidRPr="0041332F">
        <w:rPr>
          <w:rFonts w:eastAsiaTheme="minorHAnsi"/>
          <w:sz w:val="28"/>
          <w:szCs w:val="28"/>
          <w:lang w:val="ru-RU"/>
        </w:rPr>
        <w:t>. Вариант предоставления муниципальной услуги для заявителей, указанных в подпункт</w:t>
      </w:r>
      <w:r w:rsidR="00A547ED" w:rsidRPr="0041332F">
        <w:rPr>
          <w:rFonts w:eastAsiaTheme="minorHAnsi"/>
          <w:sz w:val="28"/>
          <w:szCs w:val="28"/>
          <w:lang w:val="ru-RU"/>
        </w:rPr>
        <w:t>е</w:t>
      </w:r>
      <w:r w:rsidRPr="0041332F">
        <w:rPr>
          <w:rFonts w:eastAsiaTheme="minorHAnsi"/>
          <w:sz w:val="28"/>
          <w:szCs w:val="28"/>
          <w:lang w:val="ru-RU"/>
        </w:rPr>
        <w:t xml:space="preserve"> 2.2.</w:t>
      </w:r>
      <w:r w:rsidR="00311AA1" w:rsidRPr="0041332F">
        <w:rPr>
          <w:rFonts w:eastAsiaTheme="minorHAnsi"/>
          <w:sz w:val="28"/>
          <w:szCs w:val="28"/>
          <w:lang w:val="ru-RU"/>
        </w:rPr>
        <w:t>5</w:t>
      </w:r>
      <w:r w:rsidR="00A344AC" w:rsidRPr="0041332F">
        <w:rPr>
          <w:rFonts w:eastAsiaTheme="minorHAnsi"/>
          <w:sz w:val="28"/>
          <w:szCs w:val="28"/>
          <w:lang w:val="ru-RU"/>
        </w:rPr>
        <w:t xml:space="preserve"> </w:t>
      </w:r>
      <w:r w:rsidRPr="0041332F">
        <w:rPr>
          <w:rFonts w:eastAsiaTheme="minorHAnsi"/>
          <w:sz w:val="28"/>
          <w:szCs w:val="28"/>
          <w:lang w:val="ru-RU"/>
        </w:rPr>
        <w:t>пункта 2.2 настоящего Административного регламента:</w:t>
      </w:r>
    </w:p>
    <w:p w:rsidR="00697B99" w:rsidRPr="0041332F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17.1.</w:t>
      </w:r>
      <w:r w:rsidR="00311AA1" w:rsidRPr="0041332F">
        <w:rPr>
          <w:rFonts w:eastAsiaTheme="minorHAnsi"/>
          <w:sz w:val="28"/>
          <w:szCs w:val="28"/>
          <w:lang w:val="ru-RU"/>
        </w:rPr>
        <w:t>4</w:t>
      </w:r>
      <w:r w:rsidRPr="0041332F">
        <w:rPr>
          <w:rFonts w:eastAsiaTheme="minorHAnsi"/>
          <w:sz w:val="28"/>
          <w:szCs w:val="28"/>
          <w:lang w:val="ru-RU"/>
        </w:rPr>
        <w:t xml:space="preserve">.1. Результатом предоставления муниципальной услуги </w:t>
      </w:r>
      <w:r w:rsidRPr="0041332F">
        <w:rPr>
          <w:rFonts w:eastAsiaTheme="minorHAnsi"/>
          <w:sz w:val="28"/>
          <w:szCs w:val="28"/>
          <w:lang w:val="ru-RU"/>
        </w:rPr>
        <w:br/>
        <w:t>является результат, указанный в подпункте 5.1.</w:t>
      </w:r>
      <w:r w:rsidR="00311AA1" w:rsidRPr="0041332F">
        <w:rPr>
          <w:rFonts w:eastAsiaTheme="minorHAnsi"/>
          <w:sz w:val="28"/>
          <w:szCs w:val="28"/>
          <w:lang w:val="ru-RU"/>
        </w:rPr>
        <w:t>1</w:t>
      </w:r>
      <w:r w:rsidRPr="0041332F">
        <w:rPr>
          <w:rFonts w:eastAsiaTheme="minorHAnsi"/>
          <w:sz w:val="28"/>
          <w:szCs w:val="28"/>
          <w:lang w:val="ru-RU"/>
        </w:rPr>
        <w:t xml:space="preserve"> или 5.1.3 пункта 5.1 настоящего Административного регламента.</w:t>
      </w:r>
    </w:p>
    <w:p w:rsidR="00697B99" w:rsidRPr="0041332F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17.1.</w:t>
      </w:r>
      <w:r w:rsidR="00311AA1" w:rsidRPr="0041332F">
        <w:rPr>
          <w:rFonts w:eastAsiaTheme="minorHAnsi"/>
          <w:sz w:val="28"/>
          <w:szCs w:val="28"/>
          <w:lang w:val="ru-RU"/>
        </w:rPr>
        <w:t>4</w:t>
      </w:r>
      <w:r w:rsidRPr="0041332F">
        <w:rPr>
          <w:rFonts w:eastAsiaTheme="minorHAnsi"/>
          <w:sz w:val="28"/>
          <w:szCs w:val="28"/>
          <w:lang w:val="ru-RU"/>
        </w:rPr>
        <w:t xml:space="preserve">.2. Максимальный срок предоставления муниципальной услуги </w:t>
      </w:r>
      <w:r w:rsidRPr="0041332F">
        <w:rPr>
          <w:rFonts w:eastAsiaTheme="minorHAnsi"/>
          <w:sz w:val="28"/>
          <w:szCs w:val="28"/>
          <w:lang w:val="ru-RU"/>
        </w:rPr>
        <w:br/>
        <w:t xml:space="preserve">не превышает максимальный срок предоставления муниципальной услуги, </w:t>
      </w:r>
      <w:r w:rsidRPr="0041332F">
        <w:rPr>
          <w:rFonts w:eastAsiaTheme="minorHAnsi"/>
          <w:sz w:val="28"/>
          <w:szCs w:val="28"/>
          <w:lang w:val="ru-RU"/>
        </w:rPr>
        <w:lastRenderedPageBreak/>
        <w:t>указанный в подпункте 6.1.3 пункта 6.1 настоящего Административного регламента.</w:t>
      </w:r>
    </w:p>
    <w:p w:rsidR="00697B99" w:rsidRPr="0041332F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17.1.</w:t>
      </w:r>
      <w:r w:rsidR="00311AA1" w:rsidRPr="0041332F">
        <w:rPr>
          <w:rFonts w:eastAsiaTheme="minorHAnsi"/>
          <w:sz w:val="28"/>
          <w:szCs w:val="28"/>
          <w:lang w:val="ru-RU"/>
        </w:rPr>
        <w:t>4</w:t>
      </w:r>
      <w:r w:rsidRPr="0041332F">
        <w:rPr>
          <w:rFonts w:eastAsiaTheme="minorHAnsi"/>
          <w:sz w:val="28"/>
          <w:szCs w:val="28"/>
          <w:lang w:val="ru-RU"/>
        </w:rPr>
        <w:t xml:space="preserve">.3. Исчерпывающий перечень документов, необходимых </w:t>
      </w:r>
      <w:r w:rsidRPr="0041332F">
        <w:rPr>
          <w:rFonts w:eastAsiaTheme="minorHAnsi"/>
          <w:sz w:val="28"/>
          <w:szCs w:val="28"/>
          <w:lang w:val="ru-RU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697B99" w:rsidRPr="0041332F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17.1.</w:t>
      </w:r>
      <w:r w:rsidR="00311AA1" w:rsidRPr="0041332F">
        <w:rPr>
          <w:rFonts w:eastAsiaTheme="minorHAnsi"/>
          <w:sz w:val="28"/>
          <w:szCs w:val="28"/>
          <w:lang w:val="ru-RU"/>
        </w:rPr>
        <w:t>4</w:t>
      </w:r>
      <w:r w:rsidRPr="0041332F">
        <w:rPr>
          <w:rFonts w:eastAsiaTheme="minorHAnsi"/>
          <w:sz w:val="28"/>
          <w:szCs w:val="28"/>
          <w:lang w:val="ru-RU"/>
        </w:rPr>
        <w:t xml:space="preserve">.4. Исчерпывающий перечень документов, необходимых </w:t>
      </w:r>
      <w:r w:rsidRPr="0041332F">
        <w:rPr>
          <w:rFonts w:eastAsiaTheme="minorHAnsi"/>
          <w:sz w:val="28"/>
          <w:szCs w:val="28"/>
          <w:lang w:val="ru-RU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eastAsiaTheme="minorHAnsi"/>
          <w:sz w:val="28"/>
          <w:szCs w:val="28"/>
          <w:lang w:val="ru-RU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eastAsiaTheme="minorHAnsi"/>
          <w:sz w:val="28"/>
          <w:szCs w:val="28"/>
          <w:lang w:val="ru-RU"/>
        </w:rPr>
        <w:br/>
        <w:t>в пункте 8.2 настоящего Административного регламента.</w:t>
      </w:r>
    </w:p>
    <w:p w:rsidR="00697B99" w:rsidRPr="0041332F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17.1.</w:t>
      </w:r>
      <w:r w:rsidR="00311AA1" w:rsidRPr="0041332F">
        <w:rPr>
          <w:rFonts w:eastAsiaTheme="minorHAnsi"/>
          <w:sz w:val="28"/>
          <w:szCs w:val="28"/>
          <w:lang w:val="ru-RU"/>
        </w:rPr>
        <w:t>4</w:t>
      </w:r>
      <w:r w:rsidRPr="0041332F">
        <w:rPr>
          <w:rFonts w:eastAsiaTheme="minorHAnsi"/>
          <w:sz w:val="28"/>
          <w:szCs w:val="28"/>
          <w:lang w:val="ru-RU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eastAsiaTheme="minorHAnsi"/>
          <w:sz w:val="28"/>
          <w:szCs w:val="28"/>
          <w:lang w:val="ru-RU"/>
        </w:rPr>
        <w:br/>
        <w:t>в подразделе 9 настоящего Административного регламента.</w:t>
      </w:r>
    </w:p>
    <w:p w:rsidR="00697B99" w:rsidRDefault="00E84A93" w:rsidP="00697B9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1332F">
        <w:rPr>
          <w:rFonts w:eastAsiaTheme="minorHAnsi"/>
          <w:sz w:val="28"/>
          <w:szCs w:val="28"/>
          <w:lang w:val="ru-RU"/>
        </w:rPr>
        <w:t>17.1.</w:t>
      </w:r>
      <w:r w:rsidR="00311AA1" w:rsidRPr="0041332F">
        <w:rPr>
          <w:rFonts w:eastAsiaTheme="minorHAnsi"/>
          <w:sz w:val="28"/>
          <w:szCs w:val="28"/>
          <w:lang w:val="ru-RU"/>
        </w:rPr>
        <w:t>4</w:t>
      </w:r>
      <w:r w:rsidRPr="0041332F">
        <w:rPr>
          <w:rFonts w:eastAsiaTheme="minorHAnsi"/>
          <w:sz w:val="28"/>
          <w:szCs w:val="28"/>
          <w:lang w:val="ru-RU"/>
        </w:rPr>
        <w:t xml:space="preserve">.6. Исчерпывающий перечень оснований для отказа </w:t>
      </w:r>
      <w:r w:rsidRPr="0041332F">
        <w:rPr>
          <w:rFonts w:eastAsiaTheme="minorHAnsi"/>
          <w:sz w:val="28"/>
          <w:szCs w:val="28"/>
          <w:lang w:val="ru-RU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566B9B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17.</w:t>
      </w:r>
      <w:r w:rsidR="00912648" w:rsidRPr="000714C5">
        <w:rPr>
          <w:rFonts w:eastAsiaTheme="minorHAnsi"/>
          <w:sz w:val="28"/>
          <w:szCs w:val="28"/>
          <w:lang w:val="ru-RU"/>
        </w:rPr>
        <w:t>2.</w:t>
      </w:r>
      <w:r w:rsidRPr="000714C5">
        <w:rPr>
          <w:rFonts w:eastAsiaTheme="minorHAnsi"/>
          <w:sz w:val="28"/>
          <w:szCs w:val="28"/>
          <w:lang w:val="ru-RU"/>
        </w:rPr>
        <w:t xml:space="preserve"> Порядок исправления допущенных опечаток и ошибок </w:t>
      </w:r>
      <w:r w:rsidR="00E722C3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в выданных в результате предоставления </w:t>
      </w:r>
      <w:r w:rsidR="00971E9A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170BF3" w:rsidRPr="000714C5">
        <w:rPr>
          <w:rFonts w:eastAsiaTheme="minorHAnsi"/>
          <w:sz w:val="28"/>
          <w:szCs w:val="28"/>
          <w:lang w:val="ru-RU"/>
        </w:rPr>
        <w:t>услуги документах.</w:t>
      </w:r>
    </w:p>
    <w:p w:rsidR="00C86F75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</w:t>
      </w:r>
      <w:r w:rsidR="008910FD" w:rsidRPr="000714C5">
        <w:rPr>
          <w:rFonts w:eastAsiaTheme="minorHAnsi"/>
          <w:sz w:val="28"/>
          <w:szCs w:val="28"/>
          <w:lang w:val="ru-RU"/>
        </w:rPr>
        <w:t>7</w:t>
      </w:r>
      <w:r w:rsidRPr="000714C5">
        <w:rPr>
          <w:rFonts w:eastAsiaTheme="minorHAnsi"/>
          <w:sz w:val="28"/>
          <w:szCs w:val="28"/>
          <w:lang w:val="ru-RU"/>
        </w:rPr>
        <w:t>.</w:t>
      </w:r>
      <w:r w:rsidR="008910FD" w:rsidRPr="000714C5">
        <w:rPr>
          <w:rFonts w:eastAsiaTheme="minorHAnsi"/>
          <w:sz w:val="28"/>
          <w:szCs w:val="28"/>
          <w:lang w:val="ru-RU"/>
        </w:rPr>
        <w:t>2</w:t>
      </w:r>
      <w:r w:rsidRPr="000714C5">
        <w:rPr>
          <w:rFonts w:eastAsiaTheme="minorHAnsi"/>
          <w:sz w:val="28"/>
          <w:szCs w:val="28"/>
          <w:lang w:val="ru-RU"/>
        </w:rPr>
        <w:t xml:space="preserve">.1. Заявитель при обнаружении допущенных опечаток и ошибок </w:t>
      </w:r>
      <w:r w:rsidR="00E722C3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в выданных в ре</w:t>
      </w:r>
      <w:r w:rsidR="00E722C3" w:rsidRPr="000714C5">
        <w:rPr>
          <w:rFonts w:eastAsiaTheme="minorHAnsi"/>
          <w:sz w:val="28"/>
          <w:szCs w:val="28"/>
          <w:lang w:val="ru-RU"/>
        </w:rPr>
        <w:t xml:space="preserve">зультате предоставления </w:t>
      </w:r>
      <w:r w:rsidR="00971E9A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E722C3" w:rsidRPr="000714C5">
        <w:rPr>
          <w:rFonts w:eastAsiaTheme="minorHAnsi"/>
          <w:sz w:val="28"/>
          <w:szCs w:val="28"/>
          <w:lang w:val="ru-RU"/>
        </w:rPr>
        <w:t>услуги документах</w:t>
      </w:r>
      <w:r w:rsidR="006879DF" w:rsidRPr="000714C5">
        <w:rPr>
          <w:rFonts w:eastAsiaTheme="minorHAnsi"/>
          <w:sz w:val="28"/>
          <w:szCs w:val="28"/>
          <w:lang w:val="ru-RU"/>
        </w:rPr>
        <w:t xml:space="preserve"> обращается </w:t>
      </w:r>
      <w:r w:rsidR="00E722C3" w:rsidRPr="000714C5">
        <w:rPr>
          <w:rFonts w:eastAsiaTheme="minorHAnsi"/>
          <w:sz w:val="28"/>
          <w:szCs w:val="28"/>
          <w:lang w:val="ru-RU"/>
        </w:rPr>
        <w:t xml:space="preserve">в </w:t>
      </w:r>
      <w:r w:rsidR="00326B58" w:rsidRPr="000714C5">
        <w:rPr>
          <w:rFonts w:eastAsiaTheme="minorHAnsi"/>
          <w:sz w:val="28"/>
          <w:szCs w:val="28"/>
          <w:lang w:val="ru-RU"/>
        </w:rPr>
        <w:t>Администрацию</w:t>
      </w:r>
      <w:r w:rsidR="006879DF" w:rsidRPr="000714C5">
        <w:rPr>
          <w:rFonts w:eastAsiaTheme="minorHAnsi"/>
          <w:sz w:val="28"/>
          <w:szCs w:val="28"/>
          <w:lang w:val="ru-RU"/>
        </w:rPr>
        <w:t xml:space="preserve"> лично, по электронной почте, почтовым отправлением</w:t>
      </w:r>
      <w:r w:rsidR="007679B4" w:rsidRPr="000714C5">
        <w:rPr>
          <w:rFonts w:eastAsiaTheme="minorHAnsi"/>
          <w:sz w:val="28"/>
          <w:szCs w:val="28"/>
          <w:lang w:val="ru-RU"/>
        </w:rPr>
        <w:t xml:space="preserve"> </w:t>
      </w:r>
      <w:r w:rsidR="00E722C3" w:rsidRPr="000714C5">
        <w:rPr>
          <w:rFonts w:eastAsiaTheme="minorHAnsi"/>
          <w:sz w:val="28"/>
          <w:szCs w:val="28"/>
          <w:lang w:val="ru-RU"/>
        </w:rPr>
        <w:t>с заявлением</w:t>
      </w:r>
      <w:r w:rsidR="00971E9A" w:rsidRPr="000714C5">
        <w:rPr>
          <w:rFonts w:eastAsiaTheme="minorHAnsi"/>
          <w:sz w:val="28"/>
          <w:szCs w:val="28"/>
          <w:lang w:val="ru-RU"/>
        </w:rPr>
        <w:t xml:space="preserve"> </w:t>
      </w:r>
      <w:r w:rsidR="00E722C3" w:rsidRPr="000714C5">
        <w:rPr>
          <w:rFonts w:eastAsiaTheme="minorHAnsi"/>
          <w:sz w:val="28"/>
          <w:szCs w:val="28"/>
          <w:lang w:val="ru-RU"/>
        </w:rPr>
        <w:t>о необходимости исправлени</w:t>
      </w:r>
      <w:r w:rsidR="007679B4" w:rsidRPr="000714C5">
        <w:rPr>
          <w:rFonts w:eastAsiaTheme="minorHAnsi"/>
          <w:sz w:val="28"/>
          <w:szCs w:val="28"/>
          <w:lang w:val="ru-RU"/>
        </w:rPr>
        <w:t>я опечаток</w:t>
      </w:r>
      <w:r w:rsidR="00326B58" w:rsidRPr="000714C5">
        <w:rPr>
          <w:rFonts w:eastAsiaTheme="minorHAnsi"/>
          <w:sz w:val="28"/>
          <w:szCs w:val="28"/>
          <w:lang w:val="ru-RU"/>
        </w:rPr>
        <w:t xml:space="preserve"> </w:t>
      </w:r>
      <w:r w:rsidR="00697B99">
        <w:rPr>
          <w:rFonts w:eastAsiaTheme="minorHAnsi"/>
          <w:sz w:val="28"/>
          <w:szCs w:val="28"/>
          <w:lang w:val="ru-RU"/>
        </w:rPr>
        <w:br/>
      </w:r>
      <w:r w:rsidR="007679B4" w:rsidRPr="000714C5">
        <w:rPr>
          <w:rFonts w:eastAsiaTheme="minorHAnsi"/>
          <w:sz w:val="28"/>
          <w:szCs w:val="28"/>
          <w:lang w:val="ru-RU"/>
        </w:rPr>
        <w:t>и ошибок, составленны</w:t>
      </w:r>
      <w:r w:rsidR="00E722C3" w:rsidRPr="000714C5">
        <w:rPr>
          <w:rFonts w:eastAsiaTheme="minorHAnsi"/>
          <w:sz w:val="28"/>
          <w:szCs w:val="28"/>
          <w:lang w:val="ru-RU"/>
        </w:rPr>
        <w:t xml:space="preserve">м в свободной форме, в котором содержится указание </w:t>
      </w:r>
      <w:r w:rsidR="00697B99">
        <w:rPr>
          <w:rFonts w:eastAsiaTheme="minorHAnsi"/>
          <w:sz w:val="28"/>
          <w:szCs w:val="28"/>
          <w:lang w:val="ru-RU"/>
        </w:rPr>
        <w:br/>
      </w:r>
      <w:r w:rsidR="00E722C3" w:rsidRPr="000714C5">
        <w:rPr>
          <w:rFonts w:eastAsiaTheme="minorHAnsi"/>
          <w:sz w:val="28"/>
          <w:szCs w:val="28"/>
          <w:lang w:val="ru-RU"/>
        </w:rPr>
        <w:t>на их описание</w:t>
      </w:r>
      <w:r w:rsidRPr="000714C5">
        <w:rPr>
          <w:rFonts w:eastAsiaTheme="minorHAnsi"/>
          <w:sz w:val="28"/>
          <w:szCs w:val="28"/>
          <w:lang w:val="ru-RU"/>
        </w:rPr>
        <w:t xml:space="preserve">. </w:t>
      </w:r>
    </w:p>
    <w:p w:rsidR="008910FD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Администрация </w:t>
      </w:r>
      <w:r w:rsidR="00C86F75" w:rsidRPr="000714C5">
        <w:rPr>
          <w:rFonts w:eastAsiaTheme="minorHAnsi"/>
          <w:sz w:val="28"/>
          <w:szCs w:val="28"/>
          <w:lang w:val="ru-RU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C86F75" w:rsidRPr="000714C5">
        <w:rPr>
          <w:rFonts w:eastAsiaTheme="minorHAnsi"/>
          <w:sz w:val="28"/>
          <w:szCs w:val="28"/>
          <w:lang w:val="ru-RU"/>
        </w:rPr>
        <w:t>услуги документы</w:t>
      </w:r>
      <w:r w:rsidR="00C57BA1" w:rsidRPr="000714C5">
        <w:rPr>
          <w:rFonts w:eastAsiaTheme="minorHAnsi"/>
          <w:sz w:val="28"/>
          <w:szCs w:val="28"/>
          <w:lang w:val="ru-RU"/>
        </w:rPr>
        <w:t>.</w:t>
      </w:r>
    </w:p>
    <w:p w:rsidR="006879DF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При наличии оснований для </w:t>
      </w:r>
      <w:r w:rsidRPr="006406C7">
        <w:rPr>
          <w:rFonts w:eastAsiaTheme="minorHAnsi"/>
          <w:sz w:val="28"/>
          <w:szCs w:val="28"/>
          <w:lang w:val="ru-RU"/>
        </w:rPr>
        <w:t xml:space="preserve">внесения изменений в выданные </w:t>
      </w:r>
      <w:r>
        <w:rPr>
          <w:rFonts w:eastAsiaTheme="minorHAnsi"/>
          <w:sz w:val="28"/>
          <w:szCs w:val="28"/>
          <w:lang w:val="ru-RU"/>
        </w:rPr>
        <w:br/>
      </w:r>
      <w:r w:rsidRPr="006406C7">
        <w:rPr>
          <w:rFonts w:eastAsiaTheme="minorHAnsi"/>
          <w:sz w:val="28"/>
          <w:szCs w:val="28"/>
          <w:lang w:val="ru-RU"/>
        </w:rPr>
        <w:t xml:space="preserve">в результате предоставления </w:t>
      </w:r>
      <w:r>
        <w:rPr>
          <w:rFonts w:eastAsiaTheme="minorHAnsi"/>
          <w:sz w:val="28"/>
          <w:szCs w:val="28"/>
          <w:lang w:val="ru-RU"/>
        </w:rPr>
        <w:t>муниципальной</w:t>
      </w:r>
      <w:r w:rsidRPr="006406C7">
        <w:rPr>
          <w:rFonts w:eastAsiaTheme="minorHAnsi"/>
          <w:sz w:val="28"/>
          <w:szCs w:val="28"/>
          <w:lang w:val="ru-RU"/>
        </w:rPr>
        <w:t xml:space="preserve"> услуги документы </w:t>
      </w:r>
      <w:r w:rsidRPr="000714C5">
        <w:rPr>
          <w:rFonts w:eastAsiaTheme="minorHAnsi"/>
          <w:sz w:val="28"/>
          <w:szCs w:val="28"/>
          <w:lang w:val="ru-RU"/>
        </w:rPr>
        <w:t xml:space="preserve">Администрация обеспечивает устранение допущенных опечаток и ошибок в выданных </w:t>
      </w:r>
      <w:r w:rsidR="00A93132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в результате предоставления муниципальной услуги документах и направляет заявителю </w:t>
      </w:r>
      <w:r w:rsidR="00F73DF7" w:rsidRPr="000714C5">
        <w:rPr>
          <w:rFonts w:eastAsiaTheme="minorHAnsi"/>
          <w:sz w:val="28"/>
          <w:szCs w:val="28"/>
          <w:lang w:val="ru-RU"/>
        </w:rPr>
        <w:t xml:space="preserve">уведомление об их исправлении </w:t>
      </w:r>
      <w:r w:rsidR="00F73DF7">
        <w:rPr>
          <w:rFonts w:eastAsiaTheme="minorHAnsi"/>
          <w:sz w:val="28"/>
          <w:szCs w:val="28"/>
          <w:lang w:val="ru-RU"/>
        </w:rPr>
        <w:t xml:space="preserve">и </w:t>
      </w:r>
      <w:r w:rsidRPr="000714C5">
        <w:rPr>
          <w:rFonts w:eastAsiaTheme="minorHAnsi"/>
          <w:sz w:val="28"/>
          <w:szCs w:val="28"/>
          <w:lang w:val="ru-RU"/>
        </w:rPr>
        <w:t xml:space="preserve">результат предоставления муниципальной </w:t>
      </w:r>
      <w:r w:rsidR="0002673F" w:rsidRPr="000714C5">
        <w:rPr>
          <w:rFonts w:eastAsiaTheme="minorHAnsi"/>
          <w:sz w:val="28"/>
          <w:szCs w:val="28"/>
          <w:lang w:val="ru-RU"/>
        </w:rPr>
        <w:t>услуги лично, по электронной почте, почтовым отправлением</w:t>
      </w:r>
      <w:r w:rsidR="00D7604E" w:rsidRPr="000714C5">
        <w:rPr>
          <w:rFonts w:eastAsiaTheme="minorHAnsi"/>
          <w:sz w:val="28"/>
          <w:szCs w:val="28"/>
          <w:lang w:val="ru-RU"/>
        </w:rPr>
        <w:t xml:space="preserve"> </w:t>
      </w:r>
      <w:r w:rsidR="00BE687A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в срок, не превышающий </w:t>
      </w:r>
      <w:r w:rsidR="00611FC7" w:rsidRPr="000714C5">
        <w:rPr>
          <w:rFonts w:eastAsiaTheme="minorHAnsi"/>
          <w:sz w:val="28"/>
          <w:szCs w:val="28"/>
          <w:lang w:val="ru-RU"/>
        </w:rPr>
        <w:t>5 (</w:t>
      </w:r>
      <w:r w:rsidR="00261659" w:rsidRPr="000714C5">
        <w:rPr>
          <w:rFonts w:eastAsiaTheme="minorHAnsi"/>
          <w:sz w:val="28"/>
          <w:szCs w:val="28"/>
          <w:lang w:val="ru-RU"/>
        </w:rPr>
        <w:t>П</w:t>
      </w:r>
      <w:r w:rsidR="00611FC7" w:rsidRPr="000714C5">
        <w:rPr>
          <w:rFonts w:eastAsiaTheme="minorHAnsi"/>
          <w:sz w:val="28"/>
          <w:szCs w:val="28"/>
          <w:lang w:val="ru-RU"/>
        </w:rPr>
        <w:t xml:space="preserve">яти) рабочих </w:t>
      </w:r>
      <w:r w:rsidRPr="000714C5">
        <w:rPr>
          <w:rFonts w:eastAsiaTheme="minorHAnsi"/>
          <w:sz w:val="28"/>
          <w:szCs w:val="28"/>
          <w:lang w:val="ru-RU"/>
        </w:rPr>
        <w:t xml:space="preserve">дней со дня регистрации заявления </w:t>
      </w:r>
      <w:r w:rsidR="00BE687A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о необходимости исправления опечаток и ошибок.</w:t>
      </w:r>
    </w:p>
    <w:p w:rsidR="00697B99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7067A">
        <w:rPr>
          <w:rFonts w:eastAsiaTheme="minorHAnsi"/>
          <w:sz w:val="28"/>
          <w:szCs w:val="28"/>
          <w:lang w:val="ru-RU"/>
        </w:rPr>
        <w:t xml:space="preserve">В случае отсутствия оснований для удовлетворения заявления </w:t>
      </w:r>
      <w:r w:rsidRPr="00D7067A">
        <w:rPr>
          <w:rFonts w:eastAsiaTheme="minorHAnsi"/>
          <w:sz w:val="28"/>
          <w:szCs w:val="28"/>
          <w:lang w:val="ru-RU"/>
        </w:rPr>
        <w:br/>
        <w:t xml:space="preserve">о необходимости исправления опечаток и ошибок </w:t>
      </w:r>
      <w:r>
        <w:rPr>
          <w:rFonts w:eastAsiaTheme="minorHAnsi"/>
          <w:sz w:val="28"/>
          <w:szCs w:val="28"/>
          <w:lang w:val="ru-RU"/>
        </w:rPr>
        <w:t>Администрация</w:t>
      </w:r>
      <w:r w:rsidRPr="00D7067A">
        <w:rPr>
          <w:rFonts w:eastAsiaTheme="minorHAnsi"/>
          <w:sz w:val="28"/>
          <w:szCs w:val="28"/>
          <w:lang w:val="ru-RU"/>
        </w:rPr>
        <w:t xml:space="preserve"> направляет заявителю мотивированное уведомление об отказе в удовлетворении данного </w:t>
      </w:r>
      <w:r w:rsidRPr="00D7067A">
        <w:rPr>
          <w:rFonts w:eastAsiaTheme="minorHAnsi"/>
          <w:sz w:val="28"/>
          <w:szCs w:val="28"/>
          <w:lang w:val="ru-RU"/>
        </w:rPr>
        <w:lastRenderedPageBreak/>
        <w:t>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</w:t>
      </w:r>
      <w:r w:rsidRPr="00F73DF7">
        <w:rPr>
          <w:rFonts w:eastAsiaTheme="minorHAnsi"/>
          <w:sz w:val="28"/>
          <w:szCs w:val="28"/>
          <w:lang w:val="ru-RU"/>
        </w:rPr>
        <w:t xml:space="preserve"> не превышающий 5 (Пяти) рабочих дней </w:t>
      </w:r>
      <w:r w:rsidRPr="00D7067A">
        <w:rPr>
          <w:rFonts w:eastAsiaTheme="minorHAnsi"/>
          <w:sz w:val="28"/>
          <w:szCs w:val="28"/>
          <w:lang w:val="ru-RU"/>
        </w:rPr>
        <w:t>со дня регистрации такого заявления</w:t>
      </w:r>
      <w:r>
        <w:rPr>
          <w:rFonts w:eastAsiaTheme="minorHAnsi"/>
          <w:sz w:val="28"/>
          <w:szCs w:val="28"/>
          <w:lang w:val="ru-RU"/>
        </w:rPr>
        <w:t>.</w:t>
      </w:r>
    </w:p>
    <w:p w:rsidR="00481470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</w:t>
      </w:r>
      <w:r w:rsidR="008910FD" w:rsidRPr="000714C5">
        <w:rPr>
          <w:rFonts w:eastAsiaTheme="minorHAnsi"/>
          <w:sz w:val="28"/>
          <w:szCs w:val="28"/>
          <w:lang w:val="ru-RU"/>
        </w:rPr>
        <w:t>7</w:t>
      </w:r>
      <w:r w:rsidRPr="000714C5">
        <w:rPr>
          <w:rFonts w:eastAsiaTheme="minorHAnsi"/>
          <w:sz w:val="28"/>
          <w:szCs w:val="28"/>
          <w:lang w:val="ru-RU"/>
        </w:rPr>
        <w:t>.2.2.</w:t>
      </w:r>
      <w:r w:rsidR="00C86F75" w:rsidRPr="000714C5">
        <w:rPr>
          <w:rFonts w:eastAsiaTheme="minorHAnsi"/>
          <w:sz w:val="28"/>
          <w:szCs w:val="28"/>
          <w:lang w:val="ru-RU"/>
        </w:rPr>
        <w:t xml:space="preserve"> </w:t>
      </w:r>
      <w:r w:rsidR="00326B58" w:rsidRPr="000714C5">
        <w:rPr>
          <w:rFonts w:eastAsiaTheme="minorHAnsi"/>
          <w:sz w:val="28"/>
          <w:szCs w:val="28"/>
          <w:lang w:val="ru-RU"/>
        </w:rPr>
        <w:t xml:space="preserve">Администрация </w:t>
      </w:r>
      <w:r w:rsidRPr="000714C5">
        <w:rPr>
          <w:rFonts w:eastAsiaTheme="minorHAnsi"/>
          <w:sz w:val="28"/>
          <w:szCs w:val="28"/>
          <w:lang w:val="ru-RU"/>
        </w:rPr>
        <w:t xml:space="preserve">при обнаружении допущенных опечаток </w:t>
      </w:r>
      <w:r w:rsidRPr="000714C5">
        <w:rPr>
          <w:rFonts w:eastAsiaTheme="minorHAnsi"/>
          <w:sz w:val="28"/>
          <w:szCs w:val="28"/>
          <w:lang w:val="ru-RU"/>
        </w:rPr>
        <w:br/>
        <w:t xml:space="preserve">и ошибок в выданных в результате предоставления </w:t>
      </w:r>
      <w:r w:rsidR="008F57A4" w:rsidRPr="000714C5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/>
        </w:rPr>
        <w:t>услуги документах обеспечивает их устранение</w:t>
      </w:r>
      <w:r w:rsidR="006E5DC3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в указанных документах, направляет заявителю уведомление</w:t>
      </w:r>
      <w:r w:rsidR="006E5DC3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 xml:space="preserve">об их исправлении </w:t>
      </w:r>
      <w:r w:rsidR="00F73DF7">
        <w:rPr>
          <w:rFonts w:eastAsiaTheme="minorHAnsi"/>
          <w:sz w:val="28"/>
          <w:szCs w:val="28"/>
          <w:lang w:val="ru-RU"/>
        </w:rPr>
        <w:t xml:space="preserve">и </w:t>
      </w:r>
      <w:r w:rsidR="009A349A" w:rsidRPr="000714C5">
        <w:rPr>
          <w:rFonts w:eastAsiaTheme="minorHAnsi"/>
          <w:sz w:val="28"/>
          <w:szCs w:val="28"/>
          <w:lang w:val="ru-RU"/>
        </w:rPr>
        <w:t xml:space="preserve">результат предоставления </w:t>
      </w:r>
      <w:r w:rsidR="007E57DE" w:rsidRPr="000714C5">
        <w:rPr>
          <w:rFonts w:eastAsiaTheme="minorHAnsi"/>
          <w:sz w:val="28"/>
          <w:szCs w:val="28"/>
          <w:lang w:val="ru-RU"/>
        </w:rPr>
        <w:t>муниципаль</w:t>
      </w:r>
      <w:r w:rsidR="009A349A" w:rsidRPr="000714C5">
        <w:rPr>
          <w:rFonts w:eastAsiaTheme="minorHAnsi"/>
          <w:sz w:val="28"/>
          <w:szCs w:val="28"/>
          <w:lang w:val="ru-RU"/>
        </w:rPr>
        <w:t xml:space="preserve">ной услуги </w:t>
      </w:r>
      <w:r w:rsidR="00D7604E" w:rsidRPr="000714C5">
        <w:rPr>
          <w:rFonts w:eastAsiaTheme="minorHAnsi"/>
          <w:sz w:val="28"/>
          <w:szCs w:val="28"/>
          <w:lang w:val="ru-RU"/>
        </w:rPr>
        <w:t>лично, по электронной почте, почтовым отправлением</w:t>
      </w:r>
      <w:r w:rsidR="009A349A" w:rsidRPr="000714C5">
        <w:rPr>
          <w:rFonts w:eastAsiaTheme="minorHAnsi"/>
          <w:sz w:val="28"/>
          <w:szCs w:val="28"/>
          <w:lang w:val="ru-RU"/>
        </w:rPr>
        <w:t xml:space="preserve"> </w:t>
      </w:r>
      <w:r w:rsidR="00BE687A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в срок, не превышающий </w:t>
      </w:r>
      <w:r w:rsidR="00DF4712" w:rsidRPr="000714C5">
        <w:rPr>
          <w:rFonts w:eastAsiaTheme="minorHAnsi"/>
          <w:sz w:val="28"/>
          <w:szCs w:val="28"/>
          <w:lang w:val="ru-RU"/>
        </w:rPr>
        <w:t>5</w:t>
      </w:r>
      <w:r w:rsidR="00FD58B3" w:rsidRPr="000714C5">
        <w:rPr>
          <w:rFonts w:eastAsiaTheme="minorHAnsi"/>
          <w:sz w:val="28"/>
          <w:szCs w:val="28"/>
          <w:lang w:val="ru-RU"/>
        </w:rPr>
        <w:t xml:space="preserve"> (Пяти)</w:t>
      </w:r>
      <w:r w:rsidR="00DF4712" w:rsidRPr="000714C5">
        <w:rPr>
          <w:rFonts w:eastAsiaTheme="minorHAnsi"/>
          <w:sz w:val="28"/>
          <w:szCs w:val="28"/>
          <w:lang w:val="ru-RU"/>
        </w:rPr>
        <w:t xml:space="preserve"> рабочих </w:t>
      </w:r>
      <w:r w:rsidRPr="000714C5">
        <w:rPr>
          <w:rFonts w:eastAsiaTheme="minorHAnsi"/>
          <w:sz w:val="28"/>
          <w:szCs w:val="28"/>
          <w:lang w:val="ru-RU"/>
        </w:rPr>
        <w:t>дней</w:t>
      </w:r>
      <w:r w:rsidR="00DF4712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со дня обнаружения таких опечаток и ошибок.</w:t>
      </w:r>
    </w:p>
    <w:p w:rsidR="00C50A82" w:rsidRPr="00C50A82" w:rsidRDefault="00E84A93" w:rsidP="00C50A82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C50A82">
        <w:rPr>
          <w:rFonts w:eastAsiaTheme="minorHAnsi"/>
          <w:sz w:val="28"/>
          <w:szCs w:val="28"/>
          <w:lang w:val="ru-RU"/>
        </w:rPr>
        <w:t xml:space="preserve">17.3. </w:t>
      </w:r>
      <w:r w:rsidRPr="00C50A82">
        <w:rPr>
          <w:sz w:val="28"/>
          <w:szCs w:val="28"/>
          <w:lang w:val="ru-RU" w:eastAsia="ru-RU"/>
        </w:rPr>
        <w:t xml:space="preserve">Порядок выдачи дубликата документа, выданного по результатам предоставления </w:t>
      </w:r>
      <w:r>
        <w:rPr>
          <w:sz w:val="28"/>
          <w:szCs w:val="28"/>
          <w:lang w:val="ru-RU" w:eastAsia="ru-RU"/>
        </w:rPr>
        <w:t>муниципальной</w:t>
      </w:r>
      <w:r w:rsidRPr="00C50A82">
        <w:rPr>
          <w:sz w:val="28"/>
          <w:szCs w:val="28"/>
          <w:lang w:val="ru-RU" w:eastAsia="ru-RU"/>
        </w:rPr>
        <w:t xml:space="preserve"> услуги, в том числе исчерпывающий перечень оснований для отказа в выдаче такого дубликата.</w:t>
      </w:r>
    </w:p>
    <w:p w:rsidR="00C50A82" w:rsidRPr="00C50A82" w:rsidRDefault="00E84A93" w:rsidP="00C50A82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C50A82">
        <w:rPr>
          <w:sz w:val="28"/>
          <w:szCs w:val="28"/>
          <w:lang w:val="ru-RU" w:eastAsia="ru-RU"/>
        </w:rPr>
        <w:t xml:space="preserve">17.3.1. При необходимости получения дубликата документа, выданного по результатам предоставления </w:t>
      </w:r>
      <w:r>
        <w:rPr>
          <w:sz w:val="28"/>
          <w:szCs w:val="28"/>
          <w:lang w:val="ru-RU" w:eastAsia="ru-RU"/>
        </w:rPr>
        <w:t>муниципальной</w:t>
      </w:r>
      <w:r w:rsidRPr="00C50A82">
        <w:rPr>
          <w:sz w:val="28"/>
          <w:szCs w:val="28"/>
          <w:lang w:val="ru-RU" w:eastAsia="ru-RU"/>
        </w:rPr>
        <w:t xml:space="preserve"> услуги, заявитель обращается в </w:t>
      </w:r>
      <w:r>
        <w:rPr>
          <w:sz w:val="28"/>
          <w:szCs w:val="28"/>
          <w:lang w:val="ru-RU" w:eastAsia="ru-RU"/>
        </w:rPr>
        <w:t>Администрацию</w:t>
      </w:r>
      <w:r w:rsidRPr="00C50A82">
        <w:rPr>
          <w:sz w:val="28"/>
          <w:szCs w:val="28"/>
          <w:lang w:val="ru-RU" w:eastAsia="ru-RU"/>
        </w:rPr>
        <w:t xml:space="preserve">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sz w:val="28"/>
          <w:szCs w:val="28"/>
          <w:lang w:val="ru-RU" w:eastAsia="ru-RU"/>
        </w:rPr>
        <w:t>муниципальной</w:t>
      </w:r>
      <w:r w:rsidRPr="00C50A82">
        <w:rPr>
          <w:sz w:val="28"/>
          <w:szCs w:val="28"/>
          <w:lang w:val="ru-RU" w:eastAsia="ru-RU"/>
        </w:rPr>
        <w:t xml:space="preserve"> услуги, составленным в свободной форме.</w:t>
      </w:r>
    </w:p>
    <w:p w:rsidR="00C50A82" w:rsidRPr="00C50A82" w:rsidRDefault="00E84A93" w:rsidP="00C50A82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Администрация</w:t>
      </w:r>
      <w:r w:rsidRPr="00C50A82">
        <w:rPr>
          <w:sz w:val="28"/>
          <w:szCs w:val="28"/>
          <w:lang w:val="ru-RU" w:eastAsia="ru-RU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>
        <w:rPr>
          <w:sz w:val="28"/>
          <w:szCs w:val="28"/>
          <w:lang w:val="ru-RU" w:eastAsia="ru-RU"/>
        </w:rPr>
        <w:t>муниципальной</w:t>
      </w:r>
      <w:r w:rsidRPr="00C50A82">
        <w:rPr>
          <w:sz w:val="28"/>
          <w:szCs w:val="28"/>
          <w:lang w:val="ru-RU" w:eastAsia="ru-RU"/>
        </w:rPr>
        <w:t xml:space="preserve"> услуги.</w:t>
      </w:r>
    </w:p>
    <w:p w:rsidR="00C50A82" w:rsidRPr="00C50A82" w:rsidRDefault="00E84A93" w:rsidP="00C50A82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Pr="00C50A82">
        <w:rPr>
          <w:sz w:val="28"/>
          <w:szCs w:val="28"/>
          <w:lang w:val="ru-RU" w:eastAsia="ru-RU"/>
        </w:rPr>
        <w:t xml:space="preserve">ри отсутствии оснований для отказа в выдаче дубликата документа, выданного по результатам предоставления </w:t>
      </w:r>
      <w:r>
        <w:rPr>
          <w:sz w:val="28"/>
          <w:szCs w:val="28"/>
          <w:lang w:val="ru-RU" w:eastAsia="ru-RU"/>
        </w:rPr>
        <w:t>муниципальной</w:t>
      </w:r>
      <w:r w:rsidRPr="00C50A82">
        <w:rPr>
          <w:sz w:val="28"/>
          <w:szCs w:val="28"/>
          <w:lang w:val="ru-RU" w:eastAsia="ru-RU"/>
        </w:rPr>
        <w:t xml:space="preserve"> услуги, </w:t>
      </w:r>
      <w:r>
        <w:rPr>
          <w:sz w:val="28"/>
          <w:szCs w:val="28"/>
          <w:lang w:val="ru-RU" w:eastAsia="ru-RU"/>
        </w:rPr>
        <w:t xml:space="preserve">Администрация </w:t>
      </w:r>
      <w:r w:rsidRPr="00C50A82">
        <w:rPr>
          <w:sz w:val="28"/>
          <w:szCs w:val="28"/>
          <w:lang w:val="ru-RU" w:eastAsia="ru-RU"/>
        </w:rPr>
        <w:t xml:space="preserve">выдает такой дубликат заявителю лично, по электронной почте, почтовым отправлением в срок, не превышающий </w:t>
      </w:r>
      <w:r w:rsidRPr="000714C5">
        <w:rPr>
          <w:rFonts w:eastAsiaTheme="minorHAnsi"/>
          <w:sz w:val="28"/>
          <w:szCs w:val="28"/>
          <w:lang w:val="ru-RU"/>
        </w:rPr>
        <w:t>5 (Пяти) рабочих дней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C50A82">
        <w:rPr>
          <w:sz w:val="28"/>
          <w:szCs w:val="28"/>
          <w:lang w:val="ru-RU" w:eastAsia="ru-RU"/>
        </w:rPr>
        <w:t xml:space="preserve">со дня регистрации заявления о выдаче дубликата документа, выданного по результатам предоставления </w:t>
      </w:r>
      <w:r>
        <w:rPr>
          <w:sz w:val="28"/>
          <w:szCs w:val="28"/>
          <w:lang w:val="ru-RU" w:eastAsia="ru-RU"/>
        </w:rPr>
        <w:t>муниципальной</w:t>
      </w:r>
      <w:r w:rsidRPr="00C50A82">
        <w:rPr>
          <w:sz w:val="28"/>
          <w:szCs w:val="28"/>
          <w:lang w:val="ru-RU" w:eastAsia="ru-RU"/>
        </w:rPr>
        <w:t xml:space="preserve"> услуги.</w:t>
      </w:r>
    </w:p>
    <w:p w:rsidR="00C50A82" w:rsidRPr="00C50A82" w:rsidRDefault="00E84A93" w:rsidP="00C50A82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C50A82">
        <w:rPr>
          <w:sz w:val="28"/>
          <w:szCs w:val="28"/>
          <w:lang w:val="ru-RU" w:eastAsia="ru-RU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>
        <w:rPr>
          <w:sz w:val="28"/>
          <w:szCs w:val="28"/>
          <w:lang w:val="ru-RU" w:eastAsia="ru-RU"/>
        </w:rPr>
        <w:t>муниципальной</w:t>
      </w:r>
      <w:r w:rsidRPr="00C50A82">
        <w:rPr>
          <w:sz w:val="28"/>
          <w:szCs w:val="28"/>
          <w:lang w:val="ru-RU" w:eastAsia="ru-RU"/>
        </w:rPr>
        <w:t xml:space="preserve"> услуги:</w:t>
      </w:r>
    </w:p>
    <w:p w:rsidR="00C50A82" w:rsidRPr="00C50A82" w:rsidRDefault="00E84A93" w:rsidP="00C50A82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C50A82">
        <w:rPr>
          <w:sz w:val="28"/>
          <w:szCs w:val="28"/>
          <w:lang w:val="ru-RU" w:eastAsia="ru-RU"/>
        </w:rPr>
        <w:t xml:space="preserve">17.3.2.1. Отсутствие в заявлении о выдаче дубликата документа, выданного по результатам предоставления </w:t>
      </w:r>
      <w:r>
        <w:rPr>
          <w:sz w:val="28"/>
          <w:szCs w:val="28"/>
          <w:lang w:val="ru-RU" w:eastAsia="ru-RU"/>
        </w:rPr>
        <w:t>муниципальной</w:t>
      </w:r>
      <w:r w:rsidRPr="00C50A82">
        <w:rPr>
          <w:sz w:val="28"/>
          <w:szCs w:val="28"/>
          <w:lang w:val="ru-RU" w:eastAsia="ru-RU"/>
        </w:rPr>
        <w:t xml:space="preserve"> услуги, информации, позволяющей идентифицировать ранее выданный по результатам предоставления </w:t>
      </w:r>
      <w:r>
        <w:rPr>
          <w:sz w:val="28"/>
          <w:szCs w:val="28"/>
          <w:lang w:val="ru-RU" w:eastAsia="ru-RU"/>
        </w:rPr>
        <w:t>муниципальной</w:t>
      </w:r>
      <w:r w:rsidRPr="00C50A82">
        <w:rPr>
          <w:sz w:val="28"/>
          <w:szCs w:val="28"/>
          <w:lang w:val="ru-RU" w:eastAsia="ru-RU"/>
        </w:rPr>
        <w:t xml:space="preserve"> услуги документ.</w:t>
      </w:r>
    </w:p>
    <w:p w:rsidR="00E7393A" w:rsidRPr="000714C5" w:rsidRDefault="00E84A93" w:rsidP="00C50A82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C50A82">
        <w:rPr>
          <w:sz w:val="28"/>
          <w:szCs w:val="28"/>
          <w:lang w:val="ru-RU" w:eastAsia="ru-RU"/>
        </w:rPr>
        <w:t xml:space="preserve">17.3.2.2. Представление заявления о выдаче дубликата документа, выданного по результатам предоставления </w:t>
      </w:r>
      <w:r>
        <w:rPr>
          <w:sz w:val="28"/>
          <w:szCs w:val="28"/>
          <w:lang w:val="ru-RU" w:eastAsia="ru-RU"/>
        </w:rPr>
        <w:t>муниципальной</w:t>
      </w:r>
      <w:r w:rsidRPr="00C50A82">
        <w:rPr>
          <w:sz w:val="28"/>
          <w:szCs w:val="28"/>
          <w:lang w:val="ru-RU" w:eastAsia="ru-RU"/>
        </w:rPr>
        <w:t xml:space="preserve"> услуги, неуполномоченным лицом.</w:t>
      </w:r>
    </w:p>
    <w:p w:rsidR="00FD17A8" w:rsidRPr="000714C5" w:rsidRDefault="00FD17A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FD17A8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33" w:name="_Toc130481046"/>
      <w:r w:rsidRPr="000714C5">
        <w:rPr>
          <w:rFonts w:eastAsiaTheme="majorEastAsia"/>
          <w:bCs/>
          <w:sz w:val="28"/>
          <w:szCs w:val="28"/>
          <w:lang w:val="ru-RU"/>
        </w:rPr>
        <w:lastRenderedPageBreak/>
        <w:t xml:space="preserve">18. Описание административной процедуры </w:t>
      </w:r>
      <w:r w:rsidR="00854937">
        <w:rPr>
          <w:rFonts w:eastAsiaTheme="majorEastAsia"/>
          <w:bCs/>
          <w:sz w:val="28"/>
          <w:szCs w:val="28"/>
          <w:lang w:val="ru-RU"/>
        </w:rPr>
        <w:br/>
      </w:r>
      <w:r w:rsidRPr="000714C5">
        <w:rPr>
          <w:rFonts w:eastAsiaTheme="majorEastAsia"/>
          <w:bCs/>
          <w:sz w:val="28"/>
          <w:szCs w:val="28"/>
          <w:lang w:val="ru-RU"/>
        </w:rPr>
        <w:t>профилирования заявителя</w:t>
      </w:r>
      <w:bookmarkEnd w:id="33"/>
    </w:p>
    <w:p w:rsidR="00FD17A8" w:rsidRPr="000714C5" w:rsidRDefault="00FD17A8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FD17A8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FD17A8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18.1.1. Посредством РПГУ.</w:t>
      </w:r>
    </w:p>
    <w:p w:rsidR="00CE76E9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18.1.2. </w:t>
      </w:r>
      <w:r w:rsidR="00F73DF7">
        <w:rPr>
          <w:rFonts w:eastAsiaTheme="minorHAnsi"/>
          <w:sz w:val="28"/>
          <w:szCs w:val="28"/>
          <w:lang w:val="ru-RU"/>
        </w:rPr>
        <w:t>В</w:t>
      </w:r>
      <w:r w:rsidR="00784D80" w:rsidRPr="000714C5">
        <w:rPr>
          <w:rFonts w:eastAsiaTheme="minorHAnsi"/>
          <w:sz w:val="28"/>
          <w:szCs w:val="28"/>
          <w:lang w:val="ru-RU"/>
        </w:rPr>
        <w:t xml:space="preserve"> </w:t>
      </w:r>
      <w:r w:rsidR="00F73DF7" w:rsidRPr="000714C5">
        <w:rPr>
          <w:rFonts w:eastAsiaTheme="minorHAnsi"/>
          <w:sz w:val="28"/>
          <w:szCs w:val="28"/>
          <w:lang w:val="ru-RU"/>
        </w:rPr>
        <w:t>Администраци</w:t>
      </w:r>
      <w:r w:rsidR="00F73DF7">
        <w:rPr>
          <w:rFonts w:eastAsiaTheme="minorHAnsi"/>
          <w:sz w:val="28"/>
          <w:szCs w:val="28"/>
          <w:lang w:val="ru-RU"/>
        </w:rPr>
        <w:t>и.</w:t>
      </w:r>
    </w:p>
    <w:p w:rsidR="00FD17A8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634ADB" w:rsidRDefault="00E84A9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D07309">
        <w:rPr>
          <w:rFonts w:eastAsiaTheme="minorHAnsi"/>
          <w:bCs/>
          <w:sz w:val="28"/>
          <w:szCs w:val="28"/>
          <w:lang w:val="ru-RU"/>
        </w:rPr>
        <w:t>18.2.1. Посредством ответов на вопросы экспертной системы РПГУ.</w:t>
      </w:r>
      <w:bookmarkStart w:id="34" w:name="_Hlk103423359"/>
    </w:p>
    <w:p w:rsidR="00F73DF7" w:rsidRPr="00F73DF7" w:rsidRDefault="00E84A93" w:rsidP="00F73DF7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F73DF7">
        <w:rPr>
          <w:rFonts w:eastAsiaTheme="minorHAnsi"/>
          <w:bCs/>
          <w:sz w:val="28"/>
          <w:szCs w:val="28"/>
          <w:lang w:val="ru-RU"/>
        </w:rPr>
        <w:t>18.2.2. В Администрации.</w:t>
      </w:r>
    </w:p>
    <w:p w:rsidR="00F73DF7" w:rsidRPr="00D07309" w:rsidRDefault="00E84A93" w:rsidP="00F73DF7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F73DF7">
        <w:rPr>
          <w:rFonts w:eastAsiaTheme="minorHAnsi"/>
          <w:bCs/>
          <w:sz w:val="28"/>
          <w:szCs w:val="28"/>
          <w:lang w:val="ru-RU"/>
        </w:rPr>
        <w:t xml:space="preserve">18.3. В Приложении </w:t>
      </w:r>
      <w:r>
        <w:rPr>
          <w:rFonts w:eastAsiaTheme="minorHAnsi"/>
          <w:bCs/>
          <w:sz w:val="28"/>
          <w:szCs w:val="28"/>
          <w:lang w:val="ru-RU"/>
        </w:rPr>
        <w:t>8</w:t>
      </w:r>
      <w:r w:rsidRPr="00F73DF7">
        <w:rPr>
          <w:rFonts w:eastAsiaTheme="minorHAnsi"/>
          <w:bCs/>
          <w:sz w:val="28"/>
          <w:szCs w:val="28"/>
          <w:lang w:val="ru-RU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eastAsiaTheme="minorHAnsi"/>
          <w:bCs/>
          <w:sz w:val="28"/>
          <w:szCs w:val="28"/>
          <w:lang w:val="ru-RU"/>
        </w:rPr>
        <w:t>м</w:t>
      </w:r>
      <w:r w:rsidRPr="00F73DF7">
        <w:rPr>
          <w:rFonts w:eastAsiaTheme="minorHAnsi"/>
          <w:bCs/>
          <w:sz w:val="28"/>
          <w:szCs w:val="28"/>
          <w:lang w:val="ru-RU"/>
        </w:rPr>
        <w:t>униципальной услуги.</w:t>
      </w:r>
    </w:p>
    <w:p w:rsidR="00634ADB" w:rsidRDefault="00634AD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</w:p>
    <w:p w:rsidR="005C1024" w:rsidRPr="00073B72" w:rsidRDefault="005C1024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</w:p>
    <w:p w:rsidR="00634ADB" w:rsidRPr="002458B7" w:rsidRDefault="00E84A93" w:rsidP="00D7067A">
      <w:pPr>
        <w:keepNext/>
        <w:keepLines/>
        <w:spacing w:line="276" w:lineRule="auto"/>
        <w:jc w:val="center"/>
        <w:outlineLvl w:val="1"/>
        <w:rPr>
          <w:b/>
          <w:bCs/>
          <w:color w:val="4F81BD"/>
          <w:sz w:val="28"/>
          <w:szCs w:val="28"/>
          <w:lang w:val="ru-RU"/>
        </w:rPr>
      </w:pPr>
      <w:bookmarkStart w:id="35" w:name="_Toc130481047"/>
      <w:r w:rsidRPr="002458B7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2458B7">
        <w:rPr>
          <w:rFonts w:eastAsiaTheme="majorEastAsia"/>
          <w:bCs/>
          <w:sz w:val="28"/>
          <w:szCs w:val="28"/>
          <w:lang w:val="ru-RU"/>
        </w:rPr>
        <w:t>9</w:t>
      </w:r>
      <w:r w:rsidRPr="002458B7">
        <w:rPr>
          <w:rFonts w:eastAsiaTheme="majorEastAsia"/>
          <w:bCs/>
          <w:sz w:val="28"/>
          <w:szCs w:val="28"/>
          <w:lang w:val="ru-RU"/>
        </w:rPr>
        <w:t xml:space="preserve">. </w:t>
      </w:r>
      <w:r w:rsidR="00EB7295" w:rsidRPr="002458B7">
        <w:rPr>
          <w:rFonts w:eastAsiaTheme="majorEastAsia"/>
          <w:bCs/>
          <w:sz w:val="28"/>
          <w:szCs w:val="28"/>
          <w:lang w:val="ru-RU"/>
        </w:rPr>
        <w:t xml:space="preserve">Описание </w:t>
      </w:r>
      <w:r w:rsidR="007E57DE" w:rsidRPr="002458B7">
        <w:rPr>
          <w:rFonts w:eastAsiaTheme="majorEastAsia"/>
          <w:bCs/>
          <w:sz w:val="28"/>
          <w:szCs w:val="28"/>
          <w:lang w:val="ru-RU"/>
        </w:rPr>
        <w:t xml:space="preserve">вариантов </w:t>
      </w:r>
      <w:r w:rsidR="00854937">
        <w:rPr>
          <w:rFonts w:eastAsiaTheme="majorEastAsia"/>
          <w:bCs/>
          <w:sz w:val="28"/>
          <w:szCs w:val="28"/>
          <w:lang w:val="ru-RU"/>
        </w:rPr>
        <w:br/>
      </w:r>
      <w:r w:rsidR="00EB7295" w:rsidRPr="002458B7">
        <w:rPr>
          <w:rFonts w:eastAsiaTheme="majorEastAsia"/>
          <w:bCs/>
          <w:sz w:val="28"/>
          <w:szCs w:val="28"/>
          <w:lang w:val="ru-RU"/>
        </w:rPr>
        <w:t xml:space="preserve">предоставления </w:t>
      </w:r>
      <w:r w:rsidR="008F57A4" w:rsidRPr="002458B7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="008335D8" w:rsidRPr="002458B7">
        <w:rPr>
          <w:rFonts w:eastAsiaTheme="majorEastAsia"/>
          <w:bCs/>
          <w:sz w:val="28"/>
          <w:szCs w:val="28"/>
          <w:lang w:val="ru-RU"/>
        </w:rPr>
        <w:t>ус</w:t>
      </w:r>
      <w:r w:rsidR="00EB7295" w:rsidRPr="002458B7">
        <w:rPr>
          <w:rFonts w:eastAsiaTheme="majorEastAsia"/>
          <w:bCs/>
          <w:sz w:val="28"/>
          <w:szCs w:val="28"/>
          <w:lang w:val="ru-RU"/>
        </w:rPr>
        <w:t>луги</w:t>
      </w:r>
      <w:bookmarkStart w:id="36" w:name="_Toc103694589"/>
      <w:bookmarkStart w:id="37" w:name="_Toc103859668"/>
      <w:bookmarkEnd w:id="34"/>
      <w:bookmarkEnd w:id="35"/>
    </w:p>
    <w:p w:rsidR="00634ADB" w:rsidRPr="00D07309" w:rsidRDefault="00634AD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</w:p>
    <w:p w:rsidR="00634ADB" w:rsidRPr="00D07309" w:rsidRDefault="00E84A9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0714C5">
        <w:rPr>
          <w:rFonts w:eastAsiaTheme="majorEastAsia"/>
          <w:bCs/>
          <w:sz w:val="28"/>
          <w:szCs w:val="28"/>
          <w:lang w:val="ru-RU"/>
        </w:rPr>
        <w:t>9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.1. При предоставлении </w:t>
      </w:r>
      <w:r w:rsidR="008F57A4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0714C5">
        <w:rPr>
          <w:rFonts w:eastAsiaTheme="majorEastAsia"/>
          <w:bCs/>
          <w:sz w:val="28"/>
          <w:szCs w:val="28"/>
          <w:lang w:val="ru-RU"/>
        </w:rPr>
        <w:t>услуги</w:t>
      </w:r>
      <w:r w:rsidR="00951942" w:rsidRPr="000714C5">
        <w:rPr>
          <w:rFonts w:eastAsiaTheme="majorEastAsia"/>
          <w:bCs/>
          <w:sz w:val="28"/>
          <w:szCs w:val="28"/>
          <w:lang w:val="ru-RU"/>
        </w:rPr>
        <w:t xml:space="preserve"> в соответствии </w:t>
      </w:r>
      <w:r w:rsidR="00951942" w:rsidRPr="000714C5">
        <w:rPr>
          <w:rFonts w:eastAsiaTheme="majorEastAsia"/>
          <w:bCs/>
          <w:sz w:val="28"/>
          <w:szCs w:val="28"/>
          <w:lang w:val="ru-RU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0714C5">
        <w:rPr>
          <w:rFonts w:eastAsiaTheme="majorEastAsia"/>
          <w:bCs/>
          <w:sz w:val="28"/>
          <w:szCs w:val="28"/>
          <w:lang w:val="ru-RU"/>
        </w:rPr>
        <w:t>осуществляются следующие административные действия (процедуры):</w:t>
      </w:r>
      <w:bookmarkStart w:id="38" w:name="_Toc103694590"/>
      <w:bookmarkStart w:id="39" w:name="_Toc103859669"/>
      <w:bookmarkEnd w:id="36"/>
      <w:bookmarkEnd w:id="37"/>
    </w:p>
    <w:p w:rsidR="005029C5" w:rsidRPr="000714C5" w:rsidRDefault="00E84A93" w:rsidP="00D7067A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0714C5">
        <w:rPr>
          <w:rFonts w:eastAsiaTheme="majorEastAsia"/>
          <w:bCs/>
          <w:sz w:val="28"/>
          <w:szCs w:val="28"/>
          <w:lang w:val="ru-RU"/>
        </w:rPr>
        <w:t>9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.1.1. </w:t>
      </w:r>
      <w:bookmarkStart w:id="40" w:name="_Toc129600466"/>
      <w:bookmarkEnd w:id="38"/>
      <w:bookmarkEnd w:id="39"/>
      <w:r w:rsidR="008A7CC3" w:rsidRPr="008A7CC3">
        <w:rPr>
          <w:rFonts w:eastAsiaTheme="majorEastAsia"/>
          <w:bCs/>
          <w:sz w:val="28"/>
          <w:szCs w:val="28"/>
          <w:lang w:val="ru-RU"/>
        </w:rPr>
        <w:t xml:space="preserve">Предоставление </w:t>
      </w:r>
      <w:r w:rsidR="008A7CC3">
        <w:rPr>
          <w:rFonts w:eastAsiaTheme="majorEastAsia"/>
          <w:bCs/>
          <w:sz w:val="28"/>
          <w:szCs w:val="28"/>
          <w:lang w:val="ru-RU"/>
        </w:rPr>
        <w:t>м</w:t>
      </w:r>
      <w:r w:rsidR="008A7CC3" w:rsidRPr="008A7CC3">
        <w:rPr>
          <w:rFonts w:eastAsiaTheme="majorEastAsia"/>
          <w:bCs/>
          <w:sz w:val="28"/>
          <w:szCs w:val="28"/>
          <w:lang w:val="ru-RU"/>
        </w:rPr>
        <w:t>униципальной услуги в упреждающем (</w:t>
      </w:r>
      <w:proofErr w:type="spellStart"/>
      <w:r w:rsidR="008A7CC3" w:rsidRPr="008A7CC3">
        <w:rPr>
          <w:rFonts w:eastAsiaTheme="majorEastAsia"/>
          <w:bCs/>
          <w:sz w:val="28"/>
          <w:szCs w:val="28"/>
          <w:lang w:val="ru-RU"/>
        </w:rPr>
        <w:t>проактивном</w:t>
      </w:r>
      <w:proofErr w:type="spellEnd"/>
      <w:r w:rsidR="008A7CC3" w:rsidRPr="008A7CC3">
        <w:rPr>
          <w:rFonts w:eastAsiaTheme="majorEastAsia"/>
          <w:bCs/>
          <w:sz w:val="28"/>
          <w:szCs w:val="28"/>
          <w:lang w:val="ru-RU"/>
        </w:rPr>
        <w:t>) режиме</w:t>
      </w:r>
      <w:r w:rsidR="008A7CC3">
        <w:rPr>
          <w:rFonts w:eastAsiaTheme="majorEastAsia"/>
          <w:bCs/>
          <w:sz w:val="28"/>
          <w:szCs w:val="28"/>
          <w:lang w:val="ru-RU"/>
        </w:rPr>
        <w:t>.</w:t>
      </w:r>
      <w:bookmarkEnd w:id="40"/>
    </w:p>
    <w:p w:rsidR="00F73DF7" w:rsidRPr="00D07309" w:rsidRDefault="00E84A93" w:rsidP="00F73DF7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bookmarkStart w:id="41" w:name="_Toc103694594"/>
      <w:bookmarkStart w:id="42" w:name="_Toc103859673"/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2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 При предоставлении муниципальной услуги в соответствии </w:t>
      </w:r>
      <w:r w:rsidRPr="000714C5">
        <w:rPr>
          <w:rFonts w:eastAsiaTheme="majorEastAsia"/>
          <w:bCs/>
          <w:sz w:val="28"/>
          <w:szCs w:val="28"/>
          <w:lang w:val="ru-RU"/>
        </w:rPr>
        <w:br/>
        <w:t>с вариантом предоставления муниципальной услуги, указанным в подпункте 17.1.</w:t>
      </w:r>
      <w:r>
        <w:rPr>
          <w:rFonts w:eastAsiaTheme="majorEastAsia"/>
          <w:bCs/>
          <w:sz w:val="28"/>
          <w:szCs w:val="28"/>
          <w:lang w:val="ru-RU"/>
        </w:rPr>
        <w:t>2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F73DF7" w:rsidRPr="00D07309" w:rsidRDefault="00E84A93" w:rsidP="00F73DF7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2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.1. Прием запроса и документов и (или) информации, необходимых </w:t>
      </w:r>
      <w:r w:rsidR="008A7CC3">
        <w:rPr>
          <w:rFonts w:eastAsiaTheme="majorEastAsia"/>
          <w:bCs/>
          <w:sz w:val="28"/>
          <w:szCs w:val="28"/>
          <w:lang w:val="ru-RU"/>
        </w:rPr>
        <w:br/>
      </w:r>
      <w:r w:rsidRPr="000714C5">
        <w:rPr>
          <w:rFonts w:eastAsiaTheme="majorEastAsia"/>
          <w:bCs/>
          <w:sz w:val="28"/>
          <w:szCs w:val="28"/>
          <w:lang w:val="ru-RU"/>
        </w:rPr>
        <w:t>для предоставления муниципальной услуги.</w:t>
      </w:r>
    </w:p>
    <w:p w:rsidR="00F73DF7" w:rsidRDefault="00E84A93" w:rsidP="00F73DF7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2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.2. Межведомственное информационное взаимодействие. </w:t>
      </w:r>
    </w:p>
    <w:p w:rsidR="00A547ED" w:rsidRDefault="00E84A93" w:rsidP="00F73DF7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19.2</w:t>
      </w:r>
      <w:r w:rsidRPr="00D7067A">
        <w:rPr>
          <w:rFonts w:eastAsiaTheme="majorEastAsia"/>
          <w:bCs/>
          <w:sz w:val="28"/>
          <w:szCs w:val="28"/>
          <w:lang w:val="ru-RU"/>
        </w:rPr>
        <w:t>.3. Согласование МВК возможности размещения сезонного (летнего) кафе</w:t>
      </w:r>
      <w:r>
        <w:rPr>
          <w:rFonts w:eastAsiaTheme="majorEastAsia"/>
          <w:bCs/>
          <w:sz w:val="28"/>
          <w:szCs w:val="28"/>
          <w:lang w:val="ru-RU"/>
        </w:rPr>
        <w:t>.</w:t>
      </w:r>
    </w:p>
    <w:p w:rsidR="00A547ED" w:rsidRDefault="00E84A93" w:rsidP="00D7067A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19.2.4. </w:t>
      </w:r>
      <w:r w:rsidR="00F73DF7" w:rsidRPr="00F73DF7">
        <w:rPr>
          <w:rFonts w:eastAsiaTheme="minorHAnsi"/>
          <w:bCs/>
          <w:sz w:val="28"/>
          <w:szCs w:val="28"/>
          <w:lang w:val="ru-RU"/>
        </w:rPr>
        <w:t xml:space="preserve">Принятие решения о предоставлении (об отказе в предоставлении) </w:t>
      </w:r>
      <w:r w:rsidR="00F73DF7">
        <w:rPr>
          <w:rFonts w:eastAsiaTheme="minorHAnsi"/>
          <w:bCs/>
          <w:sz w:val="28"/>
          <w:szCs w:val="28"/>
          <w:lang w:val="ru-RU"/>
        </w:rPr>
        <w:t>м</w:t>
      </w:r>
      <w:r w:rsidR="00F73DF7" w:rsidRPr="00F73DF7">
        <w:rPr>
          <w:rFonts w:eastAsiaTheme="minorHAnsi"/>
          <w:bCs/>
          <w:sz w:val="28"/>
          <w:szCs w:val="28"/>
          <w:lang w:val="ru-RU"/>
        </w:rPr>
        <w:t>униципальной услуги.</w:t>
      </w:r>
    </w:p>
    <w:p w:rsidR="00F73DF7" w:rsidRPr="000714C5" w:rsidRDefault="00E84A93" w:rsidP="00D7067A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2</w:t>
      </w:r>
      <w:r w:rsidRPr="000714C5">
        <w:rPr>
          <w:rFonts w:eastAsiaTheme="majorEastAsia"/>
          <w:bCs/>
          <w:sz w:val="28"/>
          <w:szCs w:val="28"/>
          <w:lang w:val="ru-RU"/>
        </w:rPr>
        <w:t>.</w:t>
      </w:r>
      <w:r w:rsidR="00A547ED">
        <w:rPr>
          <w:rFonts w:eastAsiaTheme="majorEastAsia"/>
          <w:bCs/>
          <w:sz w:val="28"/>
          <w:szCs w:val="28"/>
          <w:lang w:val="ru-RU"/>
        </w:rPr>
        <w:t>5</w:t>
      </w:r>
      <w:r w:rsidR="005029C5">
        <w:rPr>
          <w:rFonts w:eastAsiaTheme="majorEastAsia"/>
          <w:bCs/>
          <w:sz w:val="28"/>
          <w:szCs w:val="28"/>
          <w:lang w:val="ru-RU"/>
        </w:rPr>
        <w:t xml:space="preserve">. </w:t>
      </w:r>
      <w:r w:rsidRPr="000714C5">
        <w:rPr>
          <w:rFonts w:eastAsiaTheme="majorEastAsia"/>
          <w:bCs/>
          <w:sz w:val="28"/>
          <w:szCs w:val="28"/>
          <w:lang w:val="ru-RU"/>
        </w:rPr>
        <w:t>Предоставление результата предоставления муниципальной услуги.</w:t>
      </w:r>
    </w:p>
    <w:p w:rsidR="00CA274E" w:rsidRDefault="00E84A93" w:rsidP="00CA274E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bookmarkStart w:id="43" w:name="_Toc129600467"/>
      <w:bookmarkStart w:id="44" w:name="_Toc129878368"/>
      <w:bookmarkStart w:id="45" w:name="_Toc130481048"/>
      <w:r>
        <w:rPr>
          <w:rFonts w:eastAsiaTheme="majorEastAsia"/>
          <w:bCs/>
          <w:sz w:val="28"/>
          <w:szCs w:val="28"/>
          <w:lang w:val="ru-RU"/>
        </w:rPr>
        <w:lastRenderedPageBreak/>
        <w:t xml:space="preserve">19.2.6. </w:t>
      </w:r>
      <w:r w:rsidRPr="001213FE">
        <w:rPr>
          <w:rFonts w:eastAsiaTheme="majorEastAsia"/>
          <w:bCs/>
          <w:sz w:val="28"/>
          <w:szCs w:val="28"/>
          <w:lang w:val="ru-RU"/>
        </w:rPr>
        <w:t>Получение подписанного заявителем Договора</w:t>
      </w:r>
      <w:r>
        <w:rPr>
          <w:rFonts w:eastAsiaTheme="majorEastAsia"/>
          <w:bCs/>
          <w:sz w:val="28"/>
          <w:szCs w:val="28"/>
          <w:lang w:val="ru-RU"/>
        </w:rPr>
        <w:t>.</w:t>
      </w:r>
      <w:bookmarkEnd w:id="43"/>
      <w:bookmarkEnd w:id="44"/>
      <w:bookmarkEnd w:id="45"/>
    </w:p>
    <w:p w:rsidR="00F73DF7" w:rsidRPr="00D07309" w:rsidRDefault="00E84A93" w:rsidP="00F73DF7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3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 При предоставлении муниципальной услуги в соответствии </w:t>
      </w:r>
      <w:r w:rsidRPr="000714C5">
        <w:rPr>
          <w:rFonts w:eastAsiaTheme="majorEastAsia"/>
          <w:bCs/>
          <w:sz w:val="28"/>
          <w:szCs w:val="28"/>
          <w:lang w:val="ru-RU"/>
        </w:rPr>
        <w:br/>
        <w:t>с вариантом предоставления муниципальной услуги, указанным в подпункте 17.1.</w:t>
      </w:r>
      <w:r>
        <w:rPr>
          <w:rFonts w:eastAsiaTheme="majorEastAsia"/>
          <w:bCs/>
          <w:sz w:val="28"/>
          <w:szCs w:val="28"/>
          <w:lang w:val="ru-RU"/>
        </w:rPr>
        <w:t>3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CA274E" w:rsidRPr="00D07309" w:rsidRDefault="00E84A93" w:rsidP="00CA274E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3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.1. Прием запроса и документов и (или) информации, необходимых </w:t>
      </w:r>
      <w:r>
        <w:rPr>
          <w:rFonts w:eastAsiaTheme="majorEastAsia"/>
          <w:bCs/>
          <w:sz w:val="28"/>
          <w:szCs w:val="28"/>
          <w:lang w:val="ru-RU"/>
        </w:rPr>
        <w:br/>
      </w:r>
      <w:r w:rsidRPr="000714C5">
        <w:rPr>
          <w:rFonts w:eastAsiaTheme="majorEastAsia"/>
          <w:bCs/>
          <w:sz w:val="28"/>
          <w:szCs w:val="28"/>
          <w:lang w:val="ru-RU"/>
        </w:rPr>
        <w:t>для предоставления муниципальной услуги.</w:t>
      </w:r>
    </w:p>
    <w:p w:rsidR="00CA274E" w:rsidRDefault="00E84A93" w:rsidP="00CA274E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3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.2. Межведомственное информационное взаимодействие. </w:t>
      </w:r>
    </w:p>
    <w:p w:rsidR="00CA274E" w:rsidRDefault="00E84A93" w:rsidP="00CA274E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19.3.3. </w:t>
      </w:r>
      <w:r w:rsidRPr="00F73DF7">
        <w:rPr>
          <w:rFonts w:eastAsiaTheme="minorHAnsi"/>
          <w:bCs/>
          <w:sz w:val="28"/>
          <w:szCs w:val="28"/>
          <w:lang w:val="ru-RU"/>
        </w:rPr>
        <w:t xml:space="preserve">Принятие решения о предоставлении (об отказе в предоставлении) </w:t>
      </w:r>
      <w:r>
        <w:rPr>
          <w:rFonts w:eastAsiaTheme="minorHAnsi"/>
          <w:bCs/>
          <w:sz w:val="28"/>
          <w:szCs w:val="28"/>
          <w:lang w:val="ru-RU"/>
        </w:rPr>
        <w:t>м</w:t>
      </w:r>
      <w:r w:rsidRPr="00F73DF7">
        <w:rPr>
          <w:rFonts w:eastAsiaTheme="minorHAnsi"/>
          <w:bCs/>
          <w:sz w:val="28"/>
          <w:szCs w:val="28"/>
          <w:lang w:val="ru-RU"/>
        </w:rPr>
        <w:t>униципальной услуги.</w:t>
      </w:r>
    </w:p>
    <w:p w:rsidR="00CA274E" w:rsidRPr="000714C5" w:rsidRDefault="00E84A93" w:rsidP="00CA274E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3</w:t>
      </w:r>
      <w:r w:rsidRPr="000714C5">
        <w:rPr>
          <w:rFonts w:eastAsiaTheme="majorEastAsia"/>
          <w:bCs/>
          <w:sz w:val="28"/>
          <w:szCs w:val="28"/>
          <w:lang w:val="ru-RU"/>
        </w:rPr>
        <w:t>.</w:t>
      </w:r>
      <w:r>
        <w:rPr>
          <w:rFonts w:eastAsiaTheme="majorEastAsia"/>
          <w:bCs/>
          <w:sz w:val="28"/>
          <w:szCs w:val="28"/>
          <w:lang w:val="ru-RU"/>
        </w:rPr>
        <w:t xml:space="preserve">4. </w:t>
      </w:r>
      <w:r w:rsidRPr="000714C5">
        <w:rPr>
          <w:rFonts w:eastAsiaTheme="majorEastAsia"/>
          <w:bCs/>
          <w:sz w:val="28"/>
          <w:szCs w:val="28"/>
          <w:lang w:val="ru-RU"/>
        </w:rPr>
        <w:t>Предоставление результата предоставления муниципальной услуги.</w:t>
      </w:r>
    </w:p>
    <w:p w:rsidR="00CA274E" w:rsidRDefault="00E84A93" w:rsidP="00CA274E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bookmarkStart w:id="46" w:name="_Toc129600468"/>
      <w:bookmarkStart w:id="47" w:name="_Toc129878369"/>
      <w:bookmarkStart w:id="48" w:name="_Toc130481049"/>
      <w:r>
        <w:rPr>
          <w:rFonts w:eastAsiaTheme="majorEastAsia"/>
          <w:bCs/>
          <w:sz w:val="28"/>
          <w:szCs w:val="28"/>
          <w:lang w:val="ru-RU"/>
        </w:rPr>
        <w:t xml:space="preserve">19.3.5. </w:t>
      </w:r>
      <w:r w:rsidRPr="001213FE">
        <w:rPr>
          <w:rFonts w:eastAsiaTheme="majorEastAsia"/>
          <w:bCs/>
          <w:sz w:val="28"/>
          <w:szCs w:val="28"/>
          <w:lang w:val="ru-RU"/>
        </w:rPr>
        <w:t xml:space="preserve">Получение подписанного заявителем </w:t>
      </w:r>
      <w:r>
        <w:rPr>
          <w:rFonts w:eastAsiaTheme="majorEastAsia"/>
          <w:bCs/>
          <w:sz w:val="28"/>
          <w:szCs w:val="28"/>
          <w:lang w:val="ru-RU"/>
        </w:rPr>
        <w:t xml:space="preserve">дополнительного соглашения </w:t>
      </w:r>
      <w:r w:rsidR="00C50A82">
        <w:rPr>
          <w:rFonts w:eastAsiaTheme="majorEastAsia"/>
          <w:bCs/>
          <w:sz w:val="28"/>
          <w:szCs w:val="28"/>
          <w:lang w:val="ru-RU"/>
        </w:rPr>
        <w:br/>
      </w:r>
      <w:r>
        <w:rPr>
          <w:rFonts w:eastAsiaTheme="majorEastAsia"/>
          <w:bCs/>
          <w:sz w:val="28"/>
          <w:szCs w:val="28"/>
          <w:lang w:val="ru-RU"/>
        </w:rPr>
        <w:t xml:space="preserve">к </w:t>
      </w:r>
      <w:r w:rsidRPr="001213FE">
        <w:rPr>
          <w:rFonts w:eastAsiaTheme="majorEastAsia"/>
          <w:bCs/>
          <w:sz w:val="28"/>
          <w:szCs w:val="28"/>
          <w:lang w:val="ru-RU"/>
        </w:rPr>
        <w:t>Договор</w:t>
      </w:r>
      <w:r>
        <w:rPr>
          <w:rFonts w:eastAsiaTheme="majorEastAsia"/>
          <w:bCs/>
          <w:sz w:val="28"/>
          <w:szCs w:val="28"/>
          <w:lang w:val="ru-RU"/>
        </w:rPr>
        <w:t>у.</w:t>
      </w:r>
      <w:bookmarkEnd w:id="46"/>
      <w:bookmarkEnd w:id="47"/>
      <w:bookmarkEnd w:id="48"/>
    </w:p>
    <w:p w:rsidR="00435E6F" w:rsidRPr="00D07309" w:rsidRDefault="00E84A93" w:rsidP="00435E6F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bookmarkStart w:id="49" w:name="_Toc129600470"/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4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 При предоставлении муниципальной услуги в соответствии </w:t>
      </w:r>
      <w:r w:rsidRPr="000714C5">
        <w:rPr>
          <w:rFonts w:eastAsiaTheme="majorEastAsia"/>
          <w:bCs/>
          <w:sz w:val="28"/>
          <w:szCs w:val="28"/>
          <w:lang w:val="ru-RU"/>
        </w:rPr>
        <w:br/>
        <w:t>с вариантом предоставления муниципальной услуги, указанным в подпункте 17.1.</w:t>
      </w:r>
      <w:r>
        <w:rPr>
          <w:rFonts w:eastAsiaTheme="majorEastAsia"/>
          <w:bCs/>
          <w:sz w:val="28"/>
          <w:szCs w:val="28"/>
          <w:lang w:val="ru-RU"/>
        </w:rPr>
        <w:t>4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435E6F" w:rsidRPr="00D07309" w:rsidRDefault="00E84A93" w:rsidP="00435E6F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4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.1. Прием запроса и документов и (или) информации, необходимых </w:t>
      </w:r>
      <w:r>
        <w:rPr>
          <w:rFonts w:eastAsiaTheme="majorEastAsia"/>
          <w:bCs/>
          <w:sz w:val="28"/>
          <w:szCs w:val="28"/>
          <w:lang w:val="ru-RU"/>
        </w:rPr>
        <w:br/>
      </w:r>
      <w:r w:rsidRPr="000714C5">
        <w:rPr>
          <w:rFonts w:eastAsiaTheme="majorEastAsia"/>
          <w:bCs/>
          <w:sz w:val="28"/>
          <w:szCs w:val="28"/>
          <w:lang w:val="ru-RU"/>
        </w:rPr>
        <w:t>для предоставления муниципальной услуги.</w:t>
      </w:r>
    </w:p>
    <w:p w:rsidR="00435E6F" w:rsidRDefault="00E84A93" w:rsidP="00435E6F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4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.2. Межведомственное информационное взаимодействие. </w:t>
      </w:r>
    </w:p>
    <w:p w:rsidR="00435E6F" w:rsidRDefault="00E84A93" w:rsidP="00435E6F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19.4.3. </w:t>
      </w:r>
      <w:r w:rsidRPr="00F73DF7">
        <w:rPr>
          <w:rFonts w:eastAsiaTheme="minorHAnsi"/>
          <w:bCs/>
          <w:sz w:val="28"/>
          <w:szCs w:val="28"/>
          <w:lang w:val="ru-RU"/>
        </w:rPr>
        <w:t xml:space="preserve">Принятие решения о предоставлении (об отказе в предоставлении) </w:t>
      </w:r>
      <w:r>
        <w:rPr>
          <w:rFonts w:eastAsiaTheme="minorHAnsi"/>
          <w:bCs/>
          <w:sz w:val="28"/>
          <w:szCs w:val="28"/>
          <w:lang w:val="ru-RU"/>
        </w:rPr>
        <w:t>м</w:t>
      </w:r>
      <w:r w:rsidRPr="00F73DF7">
        <w:rPr>
          <w:rFonts w:eastAsiaTheme="minorHAnsi"/>
          <w:bCs/>
          <w:sz w:val="28"/>
          <w:szCs w:val="28"/>
          <w:lang w:val="ru-RU"/>
        </w:rPr>
        <w:t>униципальной услуги.</w:t>
      </w:r>
    </w:p>
    <w:p w:rsidR="00435E6F" w:rsidRPr="000714C5" w:rsidRDefault="00E84A93" w:rsidP="00435E6F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0714C5">
        <w:rPr>
          <w:rFonts w:eastAsiaTheme="majorEastAsia"/>
          <w:bCs/>
          <w:sz w:val="28"/>
          <w:szCs w:val="28"/>
          <w:lang w:val="ru-RU"/>
        </w:rPr>
        <w:t>19.</w:t>
      </w:r>
      <w:r>
        <w:rPr>
          <w:rFonts w:eastAsiaTheme="majorEastAsia"/>
          <w:bCs/>
          <w:sz w:val="28"/>
          <w:szCs w:val="28"/>
          <w:lang w:val="ru-RU"/>
        </w:rPr>
        <w:t>4</w:t>
      </w:r>
      <w:r w:rsidRPr="000714C5">
        <w:rPr>
          <w:rFonts w:eastAsiaTheme="majorEastAsia"/>
          <w:bCs/>
          <w:sz w:val="28"/>
          <w:szCs w:val="28"/>
          <w:lang w:val="ru-RU"/>
        </w:rPr>
        <w:t>.</w:t>
      </w:r>
      <w:r>
        <w:rPr>
          <w:rFonts w:eastAsiaTheme="majorEastAsia"/>
          <w:bCs/>
          <w:sz w:val="28"/>
          <w:szCs w:val="28"/>
          <w:lang w:val="ru-RU"/>
        </w:rPr>
        <w:t xml:space="preserve">4. </w:t>
      </w:r>
      <w:r w:rsidRPr="000714C5">
        <w:rPr>
          <w:rFonts w:eastAsiaTheme="majorEastAsia"/>
          <w:bCs/>
          <w:sz w:val="28"/>
          <w:szCs w:val="28"/>
          <w:lang w:val="ru-RU"/>
        </w:rPr>
        <w:t>Предоставление результата предоставления муниципальной услуги.</w:t>
      </w:r>
    </w:p>
    <w:p w:rsidR="00435E6F" w:rsidRDefault="00E84A93" w:rsidP="00435E6F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bookmarkStart w:id="50" w:name="_Toc129878370"/>
      <w:bookmarkStart w:id="51" w:name="_Toc130481050"/>
      <w:r>
        <w:rPr>
          <w:rFonts w:eastAsiaTheme="majorEastAsia"/>
          <w:bCs/>
          <w:sz w:val="28"/>
          <w:szCs w:val="28"/>
          <w:lang w:val="ru-RU"/>
        </w:rPr>
        <w:t xml:space="preserve">19.4.5. </w:t>
      </w:r>
      <w:r w:rsidRPr="001213FE">
        <w:rPr>
          <w:rFonts w:eastAsiaTheme="majorEastAsia"/>
          <w:bCs/>
          <w:sz w:val="28"/>
          <w:szCs w:val="28"/>
          <w:lang w:val="ru-RU"/>
        </w:rPr>
        <w:t>Получение подписанного заявителем Договор</w:t>
      </w:r>
      <w:r>
        <w:rPr>
          <w:rFonts w:eastAsiaTheme="majorEastAsia"/>
          <w:bCs/>
          <w:sz w:val="28"/>
          <w:szCs w:val="28"/>
          <w:lang w:val="ru-RU"/>
        </w:rPr>
        <w:t>а.</w:t>
      </w:r>
      <w:bookmarkEnd w:id="50"/>
      <w:bookmarkEnd w:id="51"/>
    </w:p>
    <w:p w:rsidR="00EB7295" w:rsidRPr="000714C5" w:rsidRDefault="00E84A93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bookmarkStart w:id="52" w:name="_Toc129878371"/>
      <w:bookmarkStart w:id="53" w:name="_Toc130481051"/>
      <w:r w:rsidRPr="000714C5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0714C5">
        <w:rPr>
          <w:rFonts w:eastAsiaTheme="majorEastAsia"/>
          <w:bCs/>
          <w:sz w:val="28"/>
          <w:szCs w:val="28"/>
          <w:lang w:val="ru-RU"/>
        </w:rPr>
        <w:t>9</w:t>
      </w:r>
      <w:r w:rsidRPr="000714C5">
        <w:rPr>
          <w:rFonts w:eastAsiaTheme="majorEastAsia"/>
          <w:bCs/>
          <w:sz w:val="28"/>
          <w:szCs w:val="28"/>
          <w:lang w:val="ru-RU"/>
        </w:rPr>
        <w:t>.</w:t>
      </w:r>
      <w:r w:rsidR="00F73DF7">
        <w:rPr>
          <w:rFonts w:eastAsiaTheme="majorEastAsia"/>
          <w:bCs/>
          <w:sz w:val="28"/>
          <w:szCs w:val="28"/>
          <w:lang w:val="ru-RU"/>
        </w:rPr>
        <w:t>4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 Описание административных действий (процедур) </w:t>
      </w:r>
      <w:r w:rsidR="00D33194" w:rsidRPr="000714C5">
        <w:rPr>
          <w:rFonts w:eastAsiaTheme="majorEastAsia"/>
          <w:bCs/>
          <w:sz w:val="28"/>
          <w:szCs w:val="28"/>
          <w:lang w:val="ru-RU"/>
        </w:rPr>
        <w:br/>
        <w:t xml:space="preserve">в зависимости от варианта предоставления муниципальной услуги 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приведено </w:t>
      </w:r>
      <w:r w:rsidR="00F73DF7">
        <w:rPr>
          <w:rFonts w:eastAsiaTheme="majorEastAsia"/>
          <w:bCs/>
          <w:sz w:val="28"/>
          <w:szCs w:val="28"/>
          <w:lang w:val="ru-RU"/>
        </w:rPr>
        <w:br/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в Приложении </w:t>
      </w:r>
      <w:r w:rsidR="00F73DF7">
        <w:rPr>
          <w:rFonts w:eastAsiaTheme="majorEastAsia"/>
          <w:bCs/>
          <w:sz w:val="28"/>
          <w:szCs w:val="28"/>
          <w:lang w:val="ru-RU"/>
        </w:rPr>
        <w:t>9</w:t>
      </w:r>
      <w:r w:rsidR="00F73DF7" w:rsidRPr="000714C5">
        <w:rPr>
          <w:rFonts w:eastAsiaTheme="majorEastAsia"/>
          <w:bCs/>
          <w:sz w:val="28"/>
          <w:szCs w:val="28"/>
          <w:lang w:val="ru-RU"/>
        </w:rPr>
        <w:t xml:space="preserve"> </w:t>
      </w:r>
      <w:r w:rsidRPr="000714C5">
        <w:rPr>
          <w:rFonts w:eastAsiaTheme="majorEastAsia"/>
          <w:bCs/>
          <w:sz w:val="28"/>
          <w:szCs w:val="28"/>
          <w:lang w:val="ru-RU"/>
        </w:rPr>
        <w:t>к настоящему Административному регламенту.</w:t>
      </w:r>
      <w:bookmarkEnd w:id="41"/>
      <w:bookmarkEnd w:id="42"/>
      <w:bookmarkEnd w:id="49"/>
      <w:bookmarkEnd w:id="52"/>
      <w:bookmarkEnd w:id="53"/>
    </w:p>
    <w:p w:rsidR="009727D1" w:rsidRDefault="009727D1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</w:p>
    <w:p w:rsidR="005C1024" w:rsidRPr="000714C5" w:rsidRDefault="005C1024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</w:p>
    <w:p w:rsidR="00BC7BC3" w:rsidRPr="000714C5" w:rsidRDefault="00E84A93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val="ru-RU"/>
        </w:rPr>
      </w:pPr>
      <w:bookmarkStart w:id="54" w:name="_Toc130481052"/>
      <w:r w:rsidRPr="000714C5">
        <w:rPr>
          <w:rFonts w:eastAsiaTheme="majorEastAsia"/>
          <w:bCs/>
          <w:sz w:val="28"/>
          <w:szCs w:val="28"/>
        </w:rPr>
        <w:t>IV</w:t>
      </w:r>
      <w:r w:rsidRPr="000714C5">
        <w:rPr>
          <w:rFonts w:eastAsiaTheme="majorEastAsia"/>
          <w:bCs/>
          <w:sz w:val="28"/>
          <w:szCs w:val="28"/>
          <w:lang w:val="ru-RU"/>
        </w:rPr>
        <w:t>. Формы контроля за исполнением административного регламента</w:t>
      </w:r>
      <w:bookmarkEnd w:id="54"/>
    </w:p>
    <w:p w:rsidR="00231C22" w:rsidRPr="000714C5" w:rsidRDefault="00231C22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231C22" w:rsidRDefault="00E84A93" w:rsidP="00D7067A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val="ru-RU" w:eastAsia="ru-RU"/>
        </w:rPr>
      </w:pPr>
      <w:bookmarkStart w:id="55" w:name="_Toc130481053"/>
      <w:bookmarkStart w:id="56" w:name="_Hlk103423523"/>
      <w:r w:rsidRPr="000714C5">
        <w:rPr>
          <w:sz w:val="28"/>
          <w:szCs w:val="28"/>
          <w:lang w:val="ru-RU" w:eastAsia="ru-RU"/>
        </w:rPr>
        <w:t xml:space="preserve">20. Порядок осуществления текущего контроля за соблюдением </w:t>
      </w:r>
      <w:r w:rsidRPr="000714C5">
        <w:rPr>
          <w:sz w:val="28"/>
          <w:szCs w:val="28"/>
          <w:lang w:val="ru-RU" w:eastAsia="ru-RU"/>
        </w:rPr>
        <w:br/>
        <w:t xml:space="preserve">и исполнением ответственными должностными лицами </w:t>
      </w:r>
      <w:r w:rsidR="008E6890" w:rsidRPr="000714C5">
        <w:rPr>
          <w:sz w:val="28"/>
          <w:szCs w:val="28"/>
          <w:lang w:val="ru-RU" w:eastAsia="ru-RU"/>
        </w:rPr>
        <w:t xml:space="preserve">Администрации </w:t>
      </w:r>
      <w:r w:rsidRPr="000714C5">
        <w:rPr>
          <w:sz w:val="28"/>
          <w:szCs w:val="28"/>
          <w:lang w:val="ru-RU" w:eastAsia="ru-RU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 w:rsidRPr="000714C5">
        <w:rPr>
          <w:sz w:val="28"/>
          <w:szCs w:val="28"/>
          <w:lang w:val="ru-RU" w:eastAsia="ru-RU"/>
        </w:rPr>
        <w:t xml:space="preserve">нормативных правовых актов </w:t>
      </w:r>
      <w:r w:rsidRPr="000714C5">
        <w:rPr>
          <w:sz w:val="28"/>
          <w:szCs w:val="28"/>
          <w:lang w:val="ru-RU" w:eastAsia="ru-RU"/>
        </w:rPr>
        <w:t>Московской области</w:t>
      </w:r>
      <w:r w:rsidR="00807021" w:rsidRPr="000714C5">
        <w:rPr>
          <w:sz w:val="28"/>
          <w:szCs w:val="28"/>
          <w:lang w:val="ru-RU" w:eastAsia="ru-RU"/>
        </w:rPr>
        <w:t>,</w:t>
      </w:r>
      <w:r w:rsidR="00DA4CA3" w:rsidRPr="000714C5">
        <w:rPr>
          <w:sz w:val="28"/>
          <w:szCs w:val="28"/>
          <w:lang w:val="ru-RU" w:eastAsia="ru-RU"/>
        </w:rPr>
        <w:t xml:space="preserve"> </w:t>
      </w:r>
      <w:r w:rsidRPr="000714C5">
        <w:rPr>
          <w:sz w:val="28"/>
          <w:szCs w:val="28"/>
          <w:lang w:val="ru-RU" w:eastAsia="ru-RU"/>
        </w:rPr>
        <w:t xml:space="preserve">устанавливающих требования к предоставлению </w:t>
      </w:r>
      <w:r w:rsidR="008F57A4" w:rsidRPr="000714C5">
        <w:rPr>
          <w:sz w:val="28"/>
          <w:szCs w:val="28"/>
          <w:lang w:val="ru-RU" w:eastAsia="ru-RU"/>
        </w:rPr>
        <w:t xml:space="preserve">муниципальной </w:t>
      </w:r>
      <w:r w:rsidRPr="000714C5">
        <w:rPr>
          <w:sz w:val="28"/>
          <w:szCs w:val="28"/>
          <w:lang w:val="ru-RU" w:eastAsia="ru-RU"/>
        </w:rPr>
        <w:t xml:space="preserve">услуги, </w:t>
      </w:r>
      <w:r w:rsidR="00F73DF7">
        <w:rPr>
          <w:sz w:val="28"/>
          <w:szCs w:val="28"/>
          <w:lang w:val="ru-RU" w:eastAsia="ru-RU"/>
        </w:rPr>
        <w:br/>
      </w:r>
      <w:r w:rsidRPr="000714C5">
        <w:rPr>
          <w:sz w:val="28"/>
          <w:szCs w:val="28"/>
          <w:lang w:val="ru-RU" w:eastAsia="ru-RU"/>
        </w:rPr>
        <w:t>а также принятием ими решений</w:t>
      </w:r>
      <w:bookmarkEnd w:id="55"/>
    </w:p>
    <w:p w:rsidR="00F73DF7" w:rsidRPr="000714C5" w:rsidRDefault="00F73DF7" w:rsidP="00D7067A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val="ru-RU" w:eastAsia="ru-RU"/>
        </w:rPr>
      </w:pPr>
    </w:p>
    <w:bookmarkEnd w:id="56"/>
    <w:p w:rsidR="00AC0A6A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lastRenderedPageBreak/>
        <w:t xml:space="preserve">20.1. </w:t>
      </w:r>
      <w:r w:rsidRPr="000714C5">
        <w:rPr>
          <w:rFonts w:eastAsiaTheme="minorHAnsi"/>
          <w:sz w:val="28"/>
          <w:szCs w:val="28"/>
          <w:lang w:val="ru-RU" w:eastAsia="ru-RU"/>
        </w:rPr>
        <w:t>Текущий к</w:t>
      </w:r>
      <w:r w:rsidRPr="000714C5">
        <w:rPr>
          <w:sz w:val="28"/>
          <w:szCs w:val="28"/>
          <w:lang w:val="ru-RU" w:eastAsia="ru-RU"/>
        </w:rPr>
        <w:t>онтроль за соблюдением и исп</w:t>
      </w:r>
      <w:r w:rsidRPr="000714C5">
        <w:rPr>
          <w:rFonts w:eastAsiaTheme="minorHAnsi"/>
          <w:sz w:val="28"/>
          <w:szCs w:val="28"/>
          <w:lang w:val="ru-RU" w:eastAsia="ru-RU"/>
        </w:rPr>
        <w:t xml:space="preserve">олнением ответственными должностными лицами </w:t>
      </w:r>
      <w:r w:rsidR="008E6890" w:rsidRPr="000714C5">
        <w:rPr>
          <w:rFonts w:eastAsiaTheme="minorHAnsi"/>
          <w:sz w:val="28"/>
          <w:szCs w:val="28"/>
          <w:lang w:val="ru-RU" w:eastAsia="ru-RU"/>
        </w:rPr>
        <w:t xml:space="preserve">Администрации </w:t>
      </w:r>
      <w:r w:rsidRPr="000714C5">
        <w:rPr>
          <w:rFonts w:eastAsiaTheme="minorHAnsi"/>
          <w:sz w:val="28"/>
          <w:szCs w:val="28"/>
          <w:lang w:val="ru-RU" w:eastAsia="ru-RU"/>
        </w:rPr>
        <w:t>положений настоящего Административного регламента и иных нормативных правовых актов</w:t>
      </w:r>
      <w:r w:rsidR="00FD4170" w:rsidRPr="000714C5">
        <w:rPr>
          <w:rFonts w:eastAsiaTheme="minorHAnsi"/>
          <w:sz w:val="28"/>
          <w:szCs w:val="28"/>
          <w:lang w:val="ru-RU" w:eastAsia="ru-RU"/>
        </w:rPr>
        <w:t xml:space="preserve"> </w:t>
      </w:r>
      <w:r w:rsidR="00F73DF7">
        <w:rPr>
          <w:rFonts w:eastAsiaTheme="minorHAnsi"/>
          <w:sz w:val="28"/>
          <w:szCs w:val="28"/>
          <w:lang w:val="ru-RU" w:eastAsia="ru-RU"/>
        </w:rPr>
        <w:br/>
      </w:r>
      <w:r w:rsidR="00FD4170" w:rsidRPr="000714C5">
        <w:rPr>
          <w:rFonts w:eastAsiaTheme="minorHAnsi"/>
          <w:sz w:val="28"/>
          <w:szCs w:val="28"/>
          <w:lang w:val="ru-RU" w:eastAsia="ru-RU"/>
        </w:rPr>
        <w:t xml:space="preserve">Российской Федерации, </w:t>
      </w:r>
      <w:r w:rsidR="008865AC" w:rsidRPr="000714C5">
        <w:rPr>
          <w:rFonts w:eastAsiaTheme="minorHAnsi"/>
          <w:sz w:val="28"/>
          <w:szCs w:val="28"/>
          <w:lang w:val="ru-RU" w:eastAsia="ru-RU"/>
        </w:rPr>
        <w:t xml:space="preserve">нормативных правовых актов </w:t>
      </w:r>
      <w:r w:rsidR="00FD4170" w:rsidRPr="000714C5">
        <w:rPr>
          <w:rFonts w:eastAsiaTheme="minorHAnsi"/>
          <w:sz w:val="28"/>
          <w:szCs w:val="28"/>
          <w:lang w:val="ru-RU" w:eastAsia="ru-RU"/>
        </w:rPr>
        <w:t>Московской области</w:t>
      </w:r>
      <w:r w:rsidRPr="000714C5">
        <w:rPr>
          <w:rFonts w:eastAsiaTheme="minorHAnsi"/>
          <w:sz w:val="28"/>
          <w:szCs w:val="28"/>
          <w:lang w:val="ru-RU" w:eastAsia="ru-RU"/>
        </w:rPr>
        <w:t>,</w:t>
      </w:r>
      <w:r w:rsidR="000C57DC" w:rsidRPr="000714C5">
        <w:rPr>
          <w:rFonts w:eastAsiaTheme="minorHAnsi"/>
          <w:sz w:val="28"/>
          <w:szCs w:val="28"/>
          <w:lang w:val="ru-RU" w:eastAsia="ru-RU"/>
        </w:rPr>
        <w:t xml:space="preserve"> муниципальных правовых актов </w:t>
      </w:r>
      <w:r w:rsidR="00763B60">
        <w:rPr>
          <w:rFonts w:eastAsiaTheme="minorHAnsi"/>
          <w:sz w:val="28"/>
          <w:szCs w:val="28"/>
          <w:lang w:val="ru-RU" w:eastAsia="ru-RU"/>
        </w:rPr>
        <w:t>городского округа Лыткарино</w:t>
      </w:r>
      <w:r w:rsidR="000C57DC" w:rsidRPr="000714C5">
        <w:rPr>
          <w:rFonts w:eastAsiaTheme="minorHAnsi"/>
          <w:sz w:val="28"/>
          <w:szCs w:val="28"/>
          <w:lang w:val="ru-RU" w:eastAsia="ru-RU"/>
        </w:rPr>
        <w:t>,</w:t>
      </w:r>
      <w:r w:rsidRPr="000714C5">
        <w:rPr>
          <w:rFonts w:eastAsiaTheme="minorHAnsi"/>
          <w:sz w:val="28"/>
          <w:szCs w:val="28"/>
          <w:lang w:val="ru-RU" w:eastAsia="ru-RU"/>
        </w:rPr>
        <w:t xml:space="preserve"> устанавливающ</w:t>
      </w:r>
      <w:r w:rsidR="00FD4170" w:rsidRPr="000714C5">
        <w:rPr>
          <w:rFonts w:eastAsiaTheme="minorHAnsi"/>
          <w:sz w:val="28"/>
          <w:szCs w:val="28"/>
          <w:lang w:val="ru-RU" w:eastAsia="ru-RU"/>
        </w:rPr>
        <w:t xml:space="preserve">их требования к предоставлению </w:t>
      </w:r>
      <w:r w:rsidR="008F57A4" w:rsidRPr="000714C5">
        <w:rPr>
          <w:rFonts w:eastAsiaTheme="minorHAnsi"/>
          <w:sz w:val="28"/>
          <w:szCs w:val="28"/>
          <w:lang w:val="ru-RU" w:eastAsia="ru-RU"/>
        </w:rPr>
        <w:t xml:space="preserve">муниципальной </w:t>
      </w:r>
      <w:r w:rsidRPr="000714C5">
        <w:rPr>
          <w:rFonts w:eastAsiaTheme="minorHAnsi"/>
          <w:sz w:val="28"/>
          <w:szCs w:val="28"/>
          <w:lang w:val="ru-RU" w:eastAsia="ru-RU"/>
        </w:rPr>
        <w:t>услуги,</w:t>
      </w:r>
      <w:r w:rsidR="008E6890" w:rsidRPr="000714C5">
        <w:rPr>
          <w:rFonts w:eastAsiaTheme="minorHAnsi"/>
          <w:sz w:val="28"/>
          <w:szCs w:val="28"/>
          <w:lang w:val="ru-RU" w:eastAsia="ru-RU"/>
        </w:rPr>
        <w:t xml:space="preserve"> </w:t>
      </w:r>
      <w:r w:rsidR="00FD4170" w:rsidRPr="000714C5">
        <w:rPr>
          <w:rFonts w:eastAsiaTheme="minorHAnsi"/>
          <w:sz w:val="28"/>
          <w:szCs w:val="28"/>
          <w:lang w:val="ru-RU" w:eastAsia="ru-RU"/>
        </w:rPr>
        <w:t xml:space="preserve">а также принятием </w:t>
      </w:r>
      <w:r w:rsidRPr="000714C5">
        <w:rPr>
          <w:rFonts w:eastAsiaTheme="minorHAnsi"/>
          <w:sz w:val="28"/>
          <w:szCs w:val="28"/>
          <w:lang w:val="ru-RU"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0714C5">
        <w:rPr>
          <w:rFonts w:eastAsiaTheme="minorHAnsi"/>
          <w:sz w:val="28"/>
          <w:szCs w:val="28"/>
          <w:lang w:val="ru-RU" w:eastAsia="ru-RU"/>
        </w:rPr>
        <w:t>Администрации</w:t>
      </w:r>
      <w:r w:rsidRPr="000714C5">
        <w:rPr>
          <w:rFonts w:eastAsiaTheme="minorHAnsi"/>
          <w:sz w:val="28"/>
          <w:szCs w:val="28"/>
          <w:lang w:val="ru-RU" w:eastAsia="ru-RU"/>
        </w:rPr>
        <w:t xml:space="preserve">. </w:t>
      </w:r>
    </w:p>
    <w:p w:rsidR="00AC0A6A" w:rsidRPr="000714C5" w:rsidRDefault="00E84A9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 xml:space="preserve">20.2. Требованиями к порядку и формам текущего контроля </w:t>
      </w:r>
      <w:r w:rsidR="00176B1F" w:rsidRPr="000714C5">
        <w:rPr>
          <w:rFonts w:eastAsia="Calibri"/>
          <w:sz w:val="28"/>
          <w:szCs w:val="28"/>
          <w:lang w:val="ru-RU"/>
        </w:rPr>
        <w:br/>
      </w:r>
      <w:r w:rsidRPr="000714C5">
        <w:rPr>
          <w:rFonts w:eastAsia="Calibri"/>
          <w:sz w:val="28"/>
          <w:szCs w:val="28"/>
          <w:lang w:val="ru-RU"/>
        </w:rPr>
        <w:t xml:space="preserve">за предоставлением </w:t>
      </w:r>
      <w:r w:rsidR="00237688" w:rsidRPr="000714C5">
        <w:rPr>
          <w:rFonts w:eastAsia="Calibri"/>
          <w:sz w:val="28"/>
          <w:szCs w:val="28"/>
          <w:lang w:val="ru-RU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/>
        </w:rPr>
        <w:t>услуги являются:</w:t>
      </w:r>
    </w:p>
    <w:p w:rsidR="00AC0A6A" w:rsidRPr="000714C5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20</w:t>
      </w:r>
      <w:r w:rsidR="00795FA4" w:rsidRPr="000714C5">
        <w:rPr>
          <w:rFonts w:eastAsia="Calibri"/>
          <w:sz w:val="28"/>
          <w:szCs w:val="28"/>
          <w:lang w:val="ru-RU"/>
        </w:rPr>
        <w:t>.2.1. Независимость.</w:t>
      </w:r>
    </w:p>
    <w:p w:rsidR="00AC0A6A" w:rsidRPr="000714C5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20.</w:t>
      </w:r>
      <w:r w:rsidR="00795FA4" w:rsidRPr="000714C5">
        <w:rPr>
          <w:rFonts w:eastAsia="Calibri"/>
          <w:sz w:val="28"/>
          <w:szCs w:val="28"/>
          <w:lang w:val="ru-RU"/>
        </w:rPr>
        <w:t>2.2. Т</w:t>
      </w:r>
      <w:r w:rsidRPr="000714C5">
        <w:rPr>
          <w:rFonts w:eastAsia="Calibri"/>
          <w:sz w:val="28"/>
          <w:szCs w:val="28"/>
          <w:lang w:val="ru-RU"/>
        </w:rPr>
        <w:t>щательность.</w:t>
      </w:r>
    </w:p>
    <w:p w:rsidR="00AC0A6A" w:rsidRPr="000714C5" w:rsidRDefault="00E84A9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20.3. Независимость текущего контроля заключается</w:t>
      </w:r>
      <w:r w:rsidR="00DA4CA3" w:rsidRPr="000714C5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 xml:space="preserve">в том, </w:t>
      </w:r>
      <w:r w:rsidR="00F73DF7">
        <w:rPr>
          <w:rFonts w:eastAsia="Calibri"/>
          <w:sz w:val="28"/>
          <w:szCs w:val="28"/>
          <w:lang w:val="ru-RU"/>
        </w:rPr>
        <w:br/>
      </w:r>
      <w:r w:rsidRPr="000714C5">
        <w:rPr>
          <w:rFonts w:eastAsia="Calibri"/>
          <w:sz w:val="28"/>
          <w:szCs w:val="28"/>
          <w:lang w:val="ru-RU"/>
        </w:rPr>
        <w:t xml:space="preserve">что должностное лицо </w:t>
      </w:r>
      <w:r w:rsidR="008E6890" w:rsidRPr="000714C5">
        <w:rPr>
          <w:rFonts w:eastAsia="Calibri"/>
          <w:sz w:val="28"/>
          <w:szCs w:val="28"/>
          <w:lang w:val="ru-RU"/>
        </w:rPr>
        <w:t>Администрации</w:t>
      </w:r>
      <w:r w:rsidRPr="000714C5">
        <w:rPr>
          <w:rFonts w:eastAsia="Calibri"/>
          <w:sz w:val="28"/>
          <w:szCs w:val="28"/>
          <w:lang w:val="ru-RU"/>
        </w:rPr>
        <w:t>, уполномоченное на его осуществление, не находится в служебной зависимости</w:t>
      </w:r>
      <w:r w:rsidR="00DA4CA3" w:rsidRPr="000714C5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 xml:space="preserve">от должностного лица </w:t>
      </w:r>
      <w:r w:rsidR="008E6890" w:rsidRPr="000714C5">
        <w:rPr>
          <w:rFonts w:eastAsia="Calibri"/>
          <w:sz w:val="28"/>
          <w:szCs w:val="28"/>
          <w:lang w:val="ru-RU"/>
        </w:rPr>
        <w:t>Администрации</w:t>
      </w:r>
      <w:r w:rsidRPr="000714C5">
        <w:rPr>
          <w:rFonts w:eastAsia="Calibri"/>
          <w:sz w:val="28"/>
          <w:szCs w:val="28"/>
          <w:lang w:val="ru-RU"/>
        </w:rPr>
        <w:t>,</w:t>
      </w:r>
      <w:r w:rsidR="00FD4170" w:rsidRPr="000714C5">
        <w:rPr>
          <w:rFonts w:eastAsia="Calibri"/>
          <w:sz w:val="28"/>
          <w:szCs w:val="28"/>
          <w:lang w:val="ru-RU"/>
        </w:rPr>
        <w:t xml:space="preserve"> участвующего</w:t>
      </w:r>
      <w:r w:rsidRPr="000714C5">
        <w:rPr>
          <w:rFonts w:eastAsia="Calibri"/>
          <w:sz w:val="28"/>
          <w:szCs w:val="28"/>
          <w:lang w:val="ru-RU"/>
        </w:rPr>
        <w:t xml:space="preserve"> </w:t>
      </w:r>
      <w:r w:rsidR="00FD4170" w:rsidRPr="000714C5">
        <w:rPr>
          <w:rFonts w:eastAsia="Calibri"/>
          <w:sz w:val="28"/>
          <w:szCs w:val="28"/>
          <w:lang w:val="ru-RU"/>
        </w:rPr>
        <w:t xml:space="preserve">в предоставлении </w:t>
      </w:r>
      <w:r w:rsidRPr="000714C5">
        <w:rPr>
          <w:rFonts w:eastAsia="Calibri"/>
          <w:sz w:val="28"/>
          <w:szCs w:val="28"/>
          <w:lang w:val="ru-RU"/>
        </w:rPr>
        <w:t>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0714C5" w:rsidRDefault="00E84A9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 xml:space="preserve">20.4. Должностные лица </w:t>
      </w:r>
      <w:r w:rsidR="008E6890" w:rsidRPr="000714C5">
        <w:rPr>
          <w:rFonts w:eastAsia="Calibri"/>
          <w:sz w:val="28"/>
          <w:szCs w:val="28"/>
          <w:lang w:val="ru-RU"/>
        </w:rPr>
        <w:t>Администрации</w:t>
      </w:r>
      <w:r w:rsidRPr="000714C5">
        <w:rPr>
          <w:rFonts w:eastAsia="Calibri"/>
          <w:sz w:val="28"/>
          <w:szCs w:val="28"/>
          <w:lang w:val="ru-RU"/>
        </w:rPr>
        <w:t xml:space="preserve">, осуществляющие </w:t>
      </w:r>
      <w:r w:rsidR="00176B1F" w:rsidRPr="000714C5">
        <w:rPr>
          <w:rFonts w:eastAsia="Calibri"/>
          <w:sz w:val="28"/>
          <w:szCs w:val="28"/>
          <w:lang w:val="ru-RU"/>
        </w:rPr>
        <w:br/>
      </w:r>
      <w:r w:rsidRPr="000714C5">
        <w:rPr>
          <w:rFonts w:eastAsia="Calibri"/>
          <w:sz w:val="28"/>
          <w:szCs w:val="28"/>
          <w:lang w:val="ru-RU"/>
        </w:rPr>
        <w:t>текущ</w:t>
      </w:r>
      <w:r w:rsidR="00921FCE" w:rsidRPr="000714C5">
        <w:rPr>
          <w:rFonts w:eastAsia="Calibri"/>
          <w:sz w:val="28"/>
          <w:szCs w:val="28"/>
          <w:lang w:val="ru-RU"/>
        </w:rPr>
        <w:t>ий контроль за предоставлением</w:t>
      </w:r>
      <w:r w:rsidR="00237688" w:rsidRPr="000714C5">
        <w:rPr>
          <w:rFonts w:eastAsia="Calibri"/>
          <w:sz w:val="28"/>
          <w:szCs w:val="28"/>
          <w:lang w:val="ru-RU"/>
        </w:rPr>
        <w:t xml:space="preserve"> муниципальной </w:t>
      </w:r>
      <w:r w:rsidRPr="000714C5">
        <w:rPr>
          <w:rFonts w:eastAsia="Calibri"/>
          <w:sz w:val="28"/>
          <w:szCs w:val="28"/>
          <w:lang w:val="ru-RU"/>
        </w:rPr>
        <w:t>услуги,</w:t>
      </w:r>
      <w:r w:rsidR="008E6890" w:rsidRPr="000714C5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>обязаны принимать меры по предотвращению конфликт</w:t>
      </w:r>
      <w:r w:rsidR="00FD4170" w:rsidRPr="000714C5">
        <w:rPr>
          <w:rFonts w:eastAsia="Calibri"/>
          <w:sz w:val="28"/>
          <w:szCs w:val="28"/>
          <w:lang w:val="ru-RU"/>
        </w:rPr>
        <w:t>а интересов</w:t>
      </w:r>
      <w:r w:rsidR="008E6890" w:rsidRPr="000714C5">
        <w:rPr>
          <w:rFonts w:eastAsia="Calibri"/>
          <w:sz w:val="28"/>
          <w:szCs w:val="28"/>
          <w:lang w:val="ru-RU"/>
        </w:rPr>
        <w:t xml:space="preserve"> </w:t>
      </w:r>
      <w:r w:rsidR="00FD4170" w:rsidRPr="000714C5">
        <w:rPr>
          <w:rFonts w:eastAsia="Calibri"/>
          <w:sz w:val="28"/>
          <w:szCs w:val="28"/>
          <w:lang w:val="ru-RU"/>
        </w:rPr>
        <w:t xml:space="preserve">при предоставлении </w:t>
      </w:r>
      <w:r w:rsidR="00237688" w:rsidRPr="000714C5">
        <w:rPr>
          <w:rFonts w:eastAsia="Calibri"/>
          <w:sz w:val="28"/>
          <w:szCs w:val="28"/>
          <w:lang w:val="ru-RU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/>
        </w:rPr>
        <w:t>услуги.</w:t>
      </w:r>
    </w:p>
    <w:p w:rsidR="00AC0A6A" w:rsidRPr="000714C5" w:rsidRDefault="00E84A9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20.5. Тщательность осуществления текуще</w:t>
      </w:r>
      <w:r w:rsidR="00FD4170" w:rsidRPr="000714C5">
        <w:rPr>
          <w:rFonts w:eastAsia="Calibri"/>
          <w:sz w:val="28"/>
          <w:szCs w:val="28"/>
          <w:lang w:val="ru-RU"/>
        </w:rPr>
        <w:t xml:space="preserve">го контроля за предоставлением </w:t>
      </w:r>
      <w:r w:rsidRPr="000714C5">
        <w:rPr>
          <w:rFonts w:eastAsia="Calibri"/>
          <w:sz w:val="28"/>
          <w:szCs w:val="28"/>
          <w:lang w:val="ru-RU"/>
        </w:rPr>
        <w:t xml:space="preserve">муниципальной услуги состоит в исполнении уполномоченными </w:t>
      </w:r>
      <w:r w:rsidR="005E0993" w:rsidRPr="000714C5">
        <w:rPr>
          <w:rFonts w:eastAsia="Calibri"/>
          <w:sz w:val="28"/>
          <w:szCs w:val="28"/>
          <w:lang w:val="ru-RU"/>
        </w:rPr>
        <w:t xml:space="preserve">должностными </w:t>
      </w:r>
      <w:r w:rsidRPr="000714C5">
        <w:rPr>
          <w:rFonts w:eastAsia="Calibri"/>
          <w:sz w:val="28"/>
          <w:szCs w:val="28"/>
          <w:lang w:val="ru-RU"/>
        </w:rPr>
        <w:t xml:space="preserve">лицами </w:t>
      </w:r>
      <w:r w:rsidR="008E6890" w:rsidRPr="000714C5">
        <w:rPr>
          <w:rFonts w:eastAsia="Calibri"/>
          <w:sz w:val="28"/>
          <w:szCs w:val="28"/>
          <w:lang w:val="ru-RU"/>
        </w:rPr>
        <w:t xml:space="preserve">Администрации </w:t>
      </w:r>
      <w:r w:rsidRPr="000714C5">
        <w:rPr>
          <w:rFonts w:eastAsia="Calibri"/>
          <w:sz w:val="28"/>
          <w:szCs w:val="28"/>
          <w:lang w:val="ru-RU"/>
        </w:rPr>
        <w:t>обязанностей, предусмотренных настоящим подразделом.</w:t>
      </w:r>
    </w:p>
    <w:p w:rsidR="009727D1" w:rsidRDefault="009727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C1024" w:rsidRPr="000714C5" w:rsidRDefault="005C10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31C22" w:rsidRPr="000714C5" w:rsidRDefault="00E84A93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7" w:name="_Toc130481054"/>
      <w:r w:rsidRPr="000714C5">
        <w:rPr>
          <w:rFonts w:eastAsia="Calibri"/>
          <w:sz w:val="28"/>
          <w:szCs w:val="28"/>
          <w:lang w:val="ru-RU"/>
        </w:rPr>
        <w:t>2</w:t>
      </w:r>
      <w:r w:rsidR="009727D1" w:rsidRPr="000714C5">
        <w:rPr>
          <w:rFonts w:eastAsia="Calibri"/>
          <w:sz w:val="28"/>
          <w:szCs w:val="28"/>
          <w:lang w:val="ru-RU"/>
        </w:rPr>
        <w:t>1</w:t>
      </w:r>
      <w:r w:rsidRPr="000714C5">
        <w:rPr>
          <w:rFonts w:eastAsia="Calibri"/>
          <w:sz w:val="28"/>
          <w:szCs w:val="28"/>
          <w:lang w:val="ru-RU"/>
        </w:rPr>
        <w:t xml:space="preserve">. Порядок и периодичность осуществления </w:t>
      </w:r>
      <w:r w:rsidRPr="000714C5">
        <w:rPr>
          <w:rFonts w:eastAsia="Calibri"/>
          <w:sz w:val="28"/>
          <w:szCs w:val="28"/>
          <w:lang w:val="ru-RU"/>
        </w:rPr>
        <w:br/>
        <w:t xml:space="preserve">плановых и внеплановых проверок полноты и качества </w:t>
      </w:r>
      <w:r w:rsidRPr="000714C5">
        <w:rPr>
          <w:rFonts w:eastAsia="Calibri"/>
          <w:sz w:val="28"/>
          <w:szCs w:val="28"/>
          <w:lang w:val="ru-RU"/>
        </w:rPr>
        <w:br/>
        <w:t xml:space="preserve">предоставления </w:t>
      </w:r>
      <w:r w:rsidR="00237688" w:rsidRPr="000714C5">
        <w:rPr>
          <w:rFonts w:eastAsia="Calibri"/>
          <w:sz w:val="28"/>
          <w:szCs w:val="28"/>
          <w:lang w:val="ru-RU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/>
        </w:rPr>
        <w:t>услуги, в том числе порядок и формы контроля за полнотой и качеством предоставления</w:t>
      </w:r>
      <w:r w:rsidR="00237688" w:rsidRPr="000714C5">
        <w:rPr>
          <w:rFonts w:eastAsia="Calibri"/>
          <w:sz w:val="28"/>
          <w:szCs w:val="28"/>
          <w:lang w:val="ru-RU"/>
        </w:rPr>
        <w:t xml:space="preserve"> муниципальной</w:t>
      </w:r>
      <w:r w:rsidRPr="000714C5">
        <w:rPr>
          <w:rFonts w:eastAsia="Calibri"/>
          <w:sz w:val="28"/>
          <w:szCs w:val="28"/>
          <w:lang w:val="ru-RU"/>
        </w:rPr>
        <w:t xml:space="preserve"> услуги</w:t>
      </w:r>
      <w:bookmarkEnd w:id="57"/>
    </w:p>
    <w:p w:rsidR="00484E99" w:rsidRPr="000714C5" w:rsidRDefault="00484E9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84E99" w:rsidRPr="000714C5" w:rsidRDefault="00E84A93">
      <w:pPr>
        <w:autoSpaceDN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t>2</w:t>
      </w:r>
      <w:r w:rsidR="009727D1" w:rsidRPr="000714C5">
        <w:rPr>
          <w:sz w:val="28"/>
          <w:szCs w:val="28"/>
          <w:lang w:val="ru-RU" w:eastAsia="ru-RU"/>
        </w:rPr>
        <w:t>1</w:t>
      </w:r>
      <w:r w:rsidRPr="000714C5">
        <w:rPr>
          <w:sz w:val="28"/>
          <w:szCs w:val="28"/>
          <w:lang w:val="ru-RU" w:eastAsia="ru-RU"/>
        </w:rPr>
        <w:t xml:space="preserve">.1. Порядок и периодичность осуществления плановых </w:t>
      </w:r>
      <w:r w:rsidR="004B7DC5" w:rsidRPr="000714C5">
        <w:rPr>
          <w:sz w:val="28"/>
          <w:szCs w:val="28"/>
          <w:lang w:val="ru-RU" w:eastAsia="ru-RU"/>
        </w:rPr>
        <w:br/>
      </w:r>
      <w:r w:rsidRPr="000714C5">
        <w:rPr>
          <w:sz w:val="28"/>
          <w:szCs w:val="28"/>
          <w:lang w:val="ru-RU" w:eastAsia="ru-RU"/>
        </w:rPr>
        <w:t xml:space="preserve">и внеплановых проверок полноты и качества предоставления </w:t>
      </w:r>
      <w:r w:rsidR="00237688" w:rsidRPr="000714C5">
        <w:rPr>
          <w:sz w:val="28"/>
          <w:szCs w:val="28"/>
          <w:lang w:val="ru-RU" w:eastAsia="ru-RU"/>
        </w:rPr>
        <w:t xml:space="preserve">муниципальной </w:t>
      </w:r>
      <w:r w:rsidRPr="000714C5">
        <w:rPr>
          <w:sz w:val="28"/>
          <w:szCs w:val="28"/>
          <w:lang w:val="ru-RU"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0714C5">
        <w:rPr>
          <w:sz w:val="28"/>
          <w:szCs w:val="28"/>
          <w:lang w:val="ru-RU" w:eastAsia="ru-RU"/>
        </w:rPr>
        <w:t xml:space="preserve">муниципальной </w:t>
      </w:r>
      <w:r w:rsidRPr="000714C5">
        <w:rPr>
          <w:sz w:val="28"/>
          <w:szCs w:val="28"/>
          <w:lang w:val="ru-RU" w:eastAsia="ru-RU"/>
        </w:rPr>
        <w:t xml:space="preserve">услуги, устанавливаются организационно – распорядительным актом </w:t>
      </w:r>
      <w:r w:rsidR="008E6890" w:rsidRPr="000714C5">
        <w:rPr>
          <w:sz w:val="28"/>
          <w:szCs w:val="28"/>
          <w:lang w:val="ru-RU" w:eastAsia="ru-RU"/>
        </w:rPr>
        <w:t>Администрации</w:t>
      </w:r>
      <w:r w:rsidRPr="000714C5">
        <w:rPr>
          <w:sz w:val="28"/>
          <w:szCs w:val="28"/>
          <w:lang w:val="ru-RU" w:eastAsia="ru-RU"/>
        </w:rPr>
        <w:t>.</w:t>
      </w:r>
    </w:p>
    <w:p w:rsidR="00484E99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lastRenderedPageBreak/>
        <w:t>2</w:t>
      </w:r>
      <w:r w:rsidR="003F783C" w:rsidRPr="000714C5">
        <w:rPr>
          <w:sz w:val="28"/>
          <w:szCs w:val="28"/>
          <w:lang w:val="ru-RU" w:eastAsia="ru-RU"/>
        </w:rPr>
        <w:t>1</w:t>
      </w:r>
      <w:r w:rsidRPr="000714C5">
        <w:rPr>
          <w:sz w:val="28"/>
          <w:szCs w:val="28"/>
          <w:lang w:val="ru-RU" w:eastAsia="ru-RU"/>
        </w:rPr>
        <w:t>.2.</w:t>
      </w:r>
      <w:r w:rsidRPr="000714C5">
        <w:rPr>
          <w:rFonts w:eastAsiaTheme="minorHAnsi"/>
          <w:sz w:val="28"/>
          <w:szCs w:val="28"/>
          <w:lang w:val="ru-RU"/>
        </w:rPr>
        <w:tab/>
      </w:r>
      <w:r w:rsidRPr="000714C5">
        <w:rPr>
          <w:sz w:val="28"/>
          <w:szCs w:val="28"/>
          <w:lang w:val="ru-RU" w:eastAsia="ru-RU"/>
        </w:rPr>
        <w:t xml:space="preserve">При выявлении в ходе плановых и внеплановых проверок полноты </w:t>
      </w:r>
      <w:r w:rsidR="00F73DF7">
        <w:rPr>
          <w:sz w:val="28"/>
          <w:szCs w:val="28"/>
          <w:lang w:val="ru-RU" w:eastAsia="ru-RU"/>
        </w:rPr>
        <w:br/>
      </w:r>
      <w:r w:rsidRPr="000714C5">
        <w:rPr>
          <w:sz w:val="28"/>
          <w:szCs w:val="28"/>
          <w:lang w:val="ru-RU" w:eastAsia="ru-RU"/>
        </w:rPr>
        <w:t xml:space="preserve">и качества предоставления </w:t>
      </w:r>
      <w:r w:rsidR="00237688" w:rsidRPr="000714C5">
        <w:rPr>
          <w:sz w:val="28"/>
          <w:szCs w:val="28"/>
          <w:lang w:val="ru-RU" w:eastAsia="ru-RU"/>
        </w:rPr>
        <w:t xml:space="preserve">муниципальной </w:t>
      </w:r>
      <w:r w:rsidRPr="000714C5">
        <w:rPr>
          <w:sz w:val="28"/>
          <w:szCs w:val="28"/>
          <w:lang w:val="ru-RU"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0714C5">
        <w:rPr>
          <w:sz w:val="28"/>
          <w:szCs w:val="28"/>
          <w:lang w:val="ru-RU" w:eastAsia="ru-RU"/>
        </w:rPr>
        <w:t xml:space="preserve">Администрацией </w:t>
      </w:r>
      <w:r w:rsidRPr="000714C5">
        <w:rPr>
          <w:sz w:val="28"/>
          <w:szCs w:val="28"/>
          <w:lang w:val="ru-RU" w:eastAsia="ru-RU"/>
        </w:rPr>
        <w:t>принимаются меры по</w:t>
      </w:r>
      <w:r w:rsidR="00DA4CA3" w:rsidRPr="000714C5">
        <w:rPr>
          <w:sz w:val="28"/>
          <w:szCs w:val="28"/>
          <w:lang w:val="ru-RU" w:eastAsia="ru-RU"/>
        </w:rPr>
        <w:t xml:space="preserve"> </w:t>
      </w:r>
      <w:r w:rsidRPr="000714C5">
        <w:rPr>
          <w:sz w:val="28"/>
          <w:szCs w:val="28"/>
          <w:lang w:val="ru-RU" w:eastAsia="ru-RU"/>
        </w:rPr>
        <w:t>устранению таких нарушений в соответствии</w:t>
      </w:r>
      <w:r w:rsidR="00DA4CA3" w:rsidRPr="000714C5">
        <w:rPr>
          <w:sz w:val="28"/>
          <w:szCs w:val="28"/>
          <w:lang w:val="ru-RU" w:eastAsia="ru-RU"/>
        </w:rPr>
        <w:t xml:space="preserve"> </w:t>
      </w:r>
      <w:r w:rsidRPr="000714C5">
        <w:rPr>
          <w:sz w:val="28"/>
          <w:szCs w:val="28"/>
          <w:lang w:val="ru-RU" w:eastAsia="ru-RU"/>
        </w:rPr>
        <w:t>с законодательством Российской Федерации.</w:t>
      </w:r>
    </w:p>
    <w:p w:rsidR="00231C22" w:rsidRDefault="00231C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C1024" w:rsidRPr="000714C5" w:rsidRDefault="005C102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31C22" w:rsidRPr="000714C5" w:rsidRDefault="00E84A93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8" w:name="_Toc130481055"/>
      <w:r w:rsidRPr="000714C5">
        <w:rPr>
          <w:rFonts w:eastAsia="Calibri"/>
          <w:sz w:val="28"/>
          <w:szCs w:val="28"/>
          <w:lang w:val="ru-RU"/>
        </w:rPr>
        <w:t>2</w:t>
      </w:r>
      <w:r w:rsidR="009727D1" w:rsidRPr="000714C5">
        <w:rPr>
          <w:rFonts w:eastAsia="Calibri"/>
          <w:sz w:val="28"/>
          <w:szCs w:val="28"/>
          <w:lang w:val="ru-RU"/>
        </w:rPr>
        <w:t>2</w:t>
      </w:r>
      <w:r w:rsidRPr="000714C5">
        <w:rPr>
          <w:rFonts w:eastAsia="Calibri"/>
          <w:sz w:val="28"/>
          <w:szCs w:val="28"/>
          <w:lang w:val="ru-RU"/>
        </w:rPr>
        <w:t xml:space="preserve">. Ответственность должностных лиц </w:t>
      </w:r>
      <w:r w:rsidR="009B7817" w:rsidRPr="000714C5">
        <w:rPr>
          <w:rFonts w:eastAsia="Calibri"/>
          <w:sz w:val="28"/>
          <w:szCs w:val="28"/>
          <w:lang w:val="ru-RU"/>
        </w:rPr>
        <w:t>Администрации</w:t>
      </w:r>
      <w:r w:rsidRPr="000714C5">
        <w:rPr>
          <w:rFonts w:eastAsia="Calibri"/>
          <w:sz w:val="28"/>
          <w:szCs w:val="28"/>
          <w:lang w:val="ru-RU"/>
        </w:rPr>
        <w:br/>
        <w:t xml:space="preserve">за решения и действия (бездействие), принимаемые (осуществляемые) </w:t>
      </w:r>
      <w:r w:rsidRPr="000714C5">
        <w:rPr>
          <w:rFonts w:eastAsia="Calibri"/>
          <w:sz w:val="28"/>
          <w:szCs w:val="28"/>
          <w:lang w:val="ru-RU"/>
        </w:rPr>
        <w:br/>
        <w:t xml:space="preserve">ими в ходе предоставления </w:t>
      </w:r>
      <w:r w:rsidR="00237688" w:rsidRPr="000714C5">
        <w:rPr>
          <w:rFonts w:eastAsia="Calibri"/>
          <w:sz w:val="28"/>
          <w:szCs w:val="28"/>
          <w:lang w:val="ru-RU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/>
        </w:rPr>
        <w:t>услуги</w:t>
      </w:r>
      <w:bookmarkEnd w:id="58"/>
    </w:p>
    <w:p w:rsidR="00782183" w:rsidRPr="000714C5" w:rsidRDefault="007821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782183" w:rsidRPr="000714C5" w:rsidRDefault="00E84A9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zh-CN"/>
        </w:rPr>
      </w:pPr>
      <w:r w:rsidRPr="000714C5">
        <w:rPr>
          <w:rFonts w:eastAsia="Calibri"/>
          <w:sz w:val="28"/>
          <w:szCs w:val="28"/>
          <w:lang w:val="ru-RU" w:eastAsia="zh-CN"/>
        </w:rPr>
        <w:t>2</w:t>
      </w:r>
      <w:r w:rsidR="009727D1" w:rsidRPr="000714C5">
        <w:rPr>
          <w:rFonts w:eastAsia="Calibri"/>
          <w:sz w:val="28"/>
          <w:szCs w:val="28"/>
          <w:lang w:val="ru-RU" w:eastAsia="zh-CN"/>
        </w:rPr>
        <w:t>2</w:t>
      </w:r>
      <w:r w:rsidRPr="000714C5">
        <w:rPr>
          <w:rFonts w:eastAsia="Calibri"/>
          <w:sz w:val="28"/>
          <w:szCs w:val="28"/>
          <w:lang w:val="ru-RU" w:eastAsia="zh-CN"/>
        </w:rPr>
        <w:t xml:space="preserve">.1. Должностным лицом </w:t>
      </w:r>
      <w:r w:rsidR="009B7817" w:rsidRPr="000714C5">
        <w:rPr>
          <w:rFonts w:eastAsia="Calibri"/>
          <w:sz w:val="28"/>
          <w:szCs w:val="28"/>
          <w:lang w:val="ru-RU" w:eastAsia="zh-CN"/>
        </w:rPr>
        <w:t>Администрации</w:t>
      </w:r>
      <w:r w:rsidRPr="000714C5">
        <w:rPr>
          <w:rFonts w:eastAsia="Calibri"/>
          <w:sz w:val="28"/>
          <w:szCs w:val="28"/>
          <w:lang w:val="ru-RU" w:eastAsia="zh-CN"/>
        </w:rPr>
        <w:t xml:space="preserve">, ответственным </w:t>
      </w:r>
      <w:r w:rsidR="004B7DC5" w:rsidRPr="000714C5">
        <w:rPr>
          <w:rFonts w:eastAsia="Calibri"/>
          <w:sz w:val="28"/>
          <w:szCs w:val="28"/>
          <w:lang w:val="ru-RU" w:eastAsia="zh-CN"/>
        </w:rPr>
        <w:br/>
      </w:r>
      <w:r w:rsidRPr="000714C5">
        <w:rPr>
          <w:rFonts w:eastAsia="Calibri"/>
          <w:sz w:val="28"/>
          <w:szCs w:val="28"/>
          <w:lang w:val="ru-RU" w:eastAsia="zh-CN"/>
        </w:rPr>
        <w:t xml:space="preserve">за предоставление </w:t>
      </w:r>
      <w:r w:rsidR="00237688" w:rsidRPr="000714C5">
        <w:rPr>
          <w:rFonts w:eastAsia="Calibri"/>
          <w:sz w:val="28"/>
          <w:szCs w:val="28"/>
          <w:lang w:val="ru-RU" w:eastAsia="zh-CN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 w:eastAsia="zh-CN"/>
        </w:rPr>
        <w:t xml:space="preserve">услуги, а также за соблюдение порядка предоставления </w:t>
      </w:r>
      <w:r w:rsidR="00237688" w:rsidRPr="000714C5">
        <w:rPr>
          <w:rFonts w:eastAsia="Calibri"/>
          <w:sz w:val="28"/>
          <w:szCs w:val="28"/>
          <w:lang w:val="ru-RU" w:eastAsia="zh-CN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 w:eastAsia="zh-CN"/>
        </w:rPr>
        <w:t xml:space="preserve">услуги, является руководитель структурного подразделения </w:t>
      </w:r>
      <w:r w:rsidR="009B7817" w:rsidRPr="000714C5">
        <w:rPr>
          <w:rFonts w:eastAsia="Calibri"/>
          <w:sz w:val="28"/>
          <w:szCs w:val="28"/>
          <w:lang w:val="ru-RU" w:eastAsia="zh-CN"/>
        </w:rPr>
        <w:t>Администрации</w:t>
      </w:r>
      <w:r w:rsidRPr="000714C5">
        <w:rPr>
          <w:rFonts w:eastAsia="Calibri"/>
          <w:sz w:val="28"/>
          <w:szCs w:val="28"/>
          <w:lang w:val="ru-RU" w:eastAsia="zh-CN"/>
        </w:rPr>
        <w:t xml:space="preserve">, непосредственно предоставляющего </w:t>
      </w:r>
      <w:r w:rsidR="00237688" w:rsidRPr="000714C5">
        <w:rPr>
          <w:rFonts w:eastAsia="Calibri"/>
          <w:sz w:val="28"/>
          <w:szCs w:val="28"/>
          <w:lang w:val="ru-RU" w:eastAsia="zh-CN"/>
        </w:rPr>
        <w:t xml:space="preserve">муниципальную </w:t>
      </w:r>
      <w:r w:rsidRPr="000714C5">
        <w:rPr>
          <w:rFonts w:eastAsia="Calibri"/>
          <w:sz w:val="28"/>
          <w:szCs w:val="28"/>
          <w:lang w:val="ru-RU" w:eastAsia="zh-CN"/>
        </w:rPr>
        <w:t>услугу.</w:t>
      </w:r>
    </w:p>
    <w:p w:rsidR="00782183" w:rsidRPr="000714C5" w:rsidRDefault="00E84A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zh-CN"/>
        </w:rPr>
      </w:pPr>
      <w:r w:rsidRPr="000714C5">
        <w:rPr>
          <w:rFonts w:eastAsia="Calibri"/>
          <w:sz w:val="28"/>
          <w:szCs w:val="28"/>
          <w:lang w:val="ru-RU" w:eastAsia="zh-CN"/>
        </w:rPr>
        <w:t>2</w:t>
      </w:r>
      <w:r w:rsidR="009727D1" w:rsidRPr="000714C5">
        <w:rPr>
          <w:rFonts w:eastAsia="Calibri"/>
          <w:sz w:val="28"/>
          <w:szCs w:val="28"/>
          <w:lang w:val="ru-RU" w:eastAsia="zh-CN"/>
        </w:rPr>
        <w:t>2</w:t>
      </w:r>
      <w:r w:rsidRPr="000714C5">
        <w:rPr>
          <w:rFonts w:eastAsia="Calibri"/>
          <w:sz w:val="28"/>
          <w:szCs w:val="28"/>
          <w:lang w:val="ru-RU" w:eastAsia="zh-CN"/>
        </w:rPr>
        <w:t xml:space="preserve">.2. По результатам проведенных мониторинга и проверок, </w:t>
      </w:r>
      <w:r w:rsidR="004B7DC5" w:rsidRPr="000714C5">
        <w:rPr>
          <w:rFonts w:eastAsia="Calibri"/>
          <w:sz w:val="28"/>
          <w:szCs w:val="28"/>
          <w:lang w:val="ru-RU" w:eastAsia="zh-CN"/>
        </w:rPr>
        <w:br/>
      </w:r>
      <w:r w:rsidRPr="000714C5">
        <w:rPr>
          <w:rFonts w:eastAsia="Calibri"/>
          <w:sz w:val="28"/>
          <w:szCs w:val="28"/>
          <w:lang w:val="ru-RU"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0714C5">
        <w:rPr>
          <w:rFonts w:eastAsia="Calibri"/>
          <w:sz w:val="28"/>
          <w:szCs w:val="28"/>
          <w:lang w:val="ru-RU" w:eastAsia="zh-CN"/>
        </w:rPr>
        <w:t>Администрации</w:t>
      </w:r>
      <w:r w:rsidRPr="000714C5">
        <w:rPr>
          <w:rFonts w:eastAsia="Calibri"/>
          <w:sz w:val="28"/>
          <w:szCs w:val="28"/>
          <w:lang w:val="ru-RU" w:eastAsia="zh-CN"/>
        </w:rPr>
        <w:t xml:space="preserve">, и фактов нарушения прав и законных интересов заявителей, должностные лица </w:t>
      </w:r>
      <w:r w:rsidR="009B7817" w:rsidRPr="000714C5">
        <w:rPr>
          <w:rFonts w:eastAsia="Calibri"/>
          <w:sz w:val="28"/>
          <w:szCs w:val="28"/>
          <w:lang w:val="ru-RU" w:eastAsia="zh-CN"/>
        </w:rPr>
        <w:t xml:space="preserve">Администрации </w:t>
      </w:r>
      <w:r w:rsidRPr="000714C5">
        <w:rPr>
          <w:rFonts w:eastAsia="Calibri"/>
          <w:sz w:val="28"/>
          <w:szCs w:val="28"/>
          <w:lang w:val="ru-RU" w:eastAsia="zh-CN"/>
        </w:rPr>
        <w:t xml:space="preserve">несут ответственность в соответствии с законодательством Российской Федерации. </w:t>
      </w:r>
    </w:p>
    <w:p w:rsidR="00854937" w:rsidRDefault="00854937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9" w:name="_Hlk103423791"/>
    </w:p>
    <w:p w:rsidR="005C1024" w:rsidRDefault="005C102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</w:p>
    <w:p w:rsidR="00231C22" w:rsidRPr="000714C5" w:rsidRDefault="00E84A93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60" w:name="_Toc130481056"/>
      <w:r w:rsidRPr="000714C5">
        <w:rPr>
          <w:rFonts w:eastAsia="Calibri"/>
          <w:sz w:val="28"/>
          <w:szCs w:val="28"/>
          <w:lang w:val="ru-RU"/>
        </w:rPr>
        <w:t>2</w:t>
      </w:r>
      <w:r w:rsidR="009727D1" w:rsidRPr="000714C5">
        <w:rPr>
          <w:rFonts w:eastAsia="Calibri"/>
          <w:sz w:val="28"/>
          <w:szCs w:val="28"/>
          <w:lang w:val="ru-RU"/>
        </w:rPr>
        <w:t>3</w:t>
      </w:r>
      <w:r w:rsidRPr="000714C5">
        <w:rPr>
          <w:rFonts w:eastAsia="Calibri"/>
          <w:sz w:val="28"/>
          <w:szCs w:val="28"/>
          <w:lang w:val="ru-RU"/>
        </w:rPr>
        <w:t xml:space="preserve">. Положения, характеризующие требования </w:t>
      </w:r>
      <w:r w:rsidRPr="000714C5">
        <w:rPr>
          <w:rFonts w:eastAsia="Calibri"/>
          <w:sz w:val="28"/>
          <w:szCs w:val="28"/>
          <w:lang w:val="ru-RU"/>
        </w:rPr>
        <w:br/>
        <w:t xml:space="preserve">к порядку и формам контроля за предоставлением </w:t>
      </w:r>
      <w:r w:rsidR="00237688" w:rsidRPr="000714C5">
        <w:rPr>
          <w:rFonts w:eastAsia="Calibri"/>
          <w:sz w:val="28"/>
          <w:szCs w:val="28"/>
          <w:lang w:val="ru-RU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/>
        </w:rPr>
        <w:t xml:space="preserve">услуги, </w:t>
      </w:r>
      <w:r w:rsidRPr="000714C5">
        <w:rPr>
          <w:rFonts w:eastAsia="Calibri"/>
          <w:sz w:val="28"/>
          <w:szCs w:val="28"/>
          <w:lang w:val="ru-RU"/>
        </w:rPr>
        <w:br/>
        <w:t>в том числе со стороны граждан, их объединений и организаций</w:t>
      </w:r>
      <w:bookmarkEnd w:id="60"/>
    </w:p>
    <w:bookmarkEnd w:id="59"/>
    <w:p w:rsidR="004B7DC5" w:rsidRPr="000714C5" w:rsidRDefault="004B7DC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4B7DC5" w:rsidRPr="000714C5" w:rsidRDefault="00E84A9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2</w:t>
      </w:r>
      <w:r w:rsidR="009727D1" w:rsidRPr="000714C5">
        <w:rPr>
          <w:rFonts w:eastAsia="Calibri"/>
          <w:sz w:val="28"/>
          <w:szCs w:val="28"/>
          <w:lang w:val="ru-RU"/>
        </w:rPr>
        <w:t>3</w:t>
      </w:r>
      <w:r w:rsidRPr="000714C5">
        <w:rPr>
          <w:rFonts w:eastAsia="Calibri"/>
          <w:sz w:val="28"/>
          <w:szCs w:val="28"/>
          <w:lang w:val="ru-RU"/>
        </w:rPr>
        <w:t xml:space="preserve">.1. Контроль за предоставлением </w:t>
      </w:r>
      <w:r w:rsidR="00237688" w:rsidRPr="000714C5">
        <w:rPr>
          <w:rFonts w:eastAsia="Calibri"/>
          <w:sz w:val="28"/>
          <w:szCs w:val="28"/>
          <w:lang w:val="ru-RU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/>
        </w:rPr>
        <w:t>услуги осуществляется в порядке и формах, предусмотренны</w:t>
      </w:r>
      <w:r w:rsidR="00763B60">
        <w:rPr>
          <w:rFonts w:eastAsia="Calibri"/>
          <w:sz w:val="28"/>
          <w:szCs w:val="28"/>
          <w:lang w:val="ru-RU"/>
        </w:rPr>
        <w:t>х</w:t>
      </w:r>
      <w:r w:rsidRPr="000714C5">
        <w:rPr>
          <w:rFonts w:eastAsia="Calibri"/>
          <w:sz w:val="28"/>
          <w:szCs w:val="28"/>
          <w:lang w:val="ru-RU"/>
        </w:rPr>
        <w:t xml:space="preserve"> подразделами</w:t>
      </w:r>
      <w:r w:rsidR="009B7817" w:rsidRPr="000714C5">
        <w:rPr>
          <w:rFonts w:eastAsia="Calibri"/>
          <w:sz w:val="28"/>
          <w:szCs w:val="28"/>
          <w:lang w:val="ru-RU"/>
        </w:rPr>
        <w:t xml:space="preserve"> </w:t>
      </w:r>
      <w:r w:rsidR="00675274" w:rsidRPr="000714C5">
        <w:rPr>
          <w:rFonts w:eastAsia="Calibri"/>
          <w:sz w:val="28"/>
          <w:szCs w:val="28"/>
          <w:lang w:val="ru-RU"/>
        </w:rPr>
        <w:t>20</w:t>
      </w:r>
      <w:r w:rsidR="00641B77" w:rsidRPr="000714C5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>- 2</w:t>
      </w:r>
      <w:r w:rsidR="00675274" w:rsidRPr="000714C5">
        <w:rPr>
          <w:rFonts w:eastAsia="Calibri"/>
          <w:sz w:val="28"/>
          <w:szCs w:val="28"/>
          <w:lang w:val="ru-RU"/>
        </w:rPr>
        <w:t>2</w:t>
      </w:r>
      <w:r w:rsidRPr="000714C5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</w:p>
    <w:p w:rsidR="00675274" w:rsidRPr="000714C5" w:rsidRDefault="00E84A93">
      <w:pPr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2</w:t>
      </w:r>
      <w:r w:rsidR="009727D1" w:rsidRPr="000714C5">
        <w:rPr>
          <w:rFonts w:eastAsiaTheme="minorHAnsi"/>
          <w:sz w:val="28"/>
          <w:szCs w:val="28"/>
          <w:lang w:val="ru-RU"/>
        </w:rPr>
        <w:t>3</w:t>
      </w:r>
      <w:r w:rsidRPr="000714C5">
        <w:rPr>
          <w:rFonts w:eastAsiaTheme="minorHAnsi"/>
          <w:sz w:val="28"/>
          <w:szCs w:val="28"/>
          <w:lang w:val="ru-RU"/>
        </w:rPr>
        <w:t>.2</w:t>
      </w:r>
      <w:r w:rsidR="009B7817" w:rsidRPr="000714C5">
        <w:rPr>
          <w:rFonts w:eastAsiaTheme="minorHAnsi"/>
          <w:sz w:val="28"/>
          <w:szCs w:val="28"/>
          <w:lang w:val="ru-RU"/>
        </w:rPr>
        <w:t xml:space="preserve">. </w:t>
      </w:r>
      <w:r w:rsidRPr="000714C5">
        <w:rPr>
          <w:sz w:val="28"/>
          <w:szCs w:val="28"/>
          <w:lang w:val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</w:t>
      </w:r>
      <w:r w:rsidR="005B5BDE">
        <w:rPr>
          <w:sz w:val="28"/>
          <w:szCs w:val="28"/>
          <w:lang w:val="ru-RU"/>
        </w:rPr>
        <w:br/>
      </w:r>
      <w:r w:rsidRPr="000714C5">
        <w:rPr>
          <w:sz w:val="28"/>
          <w:szCs w:val="28"/>
          <w:lang w:val="ru-RU"/>
        </w:rPr>
        <w:t xml:space="preserve">об осуществлении контроля за порядком предоставления государственных </w:t>
      </w:r>
      <w:r w:rsidR="005B5BDE">
        <w:rPr>
          <w:sz w:val="28"/>
          <w:szCs w:val="28"/>
          <w:lang w:val="ru-RU"/>
        </w:rPr>
        <w:br/>
      </w:r>
      <w:r w:rsidRPr="000714C5">
        <w:rPr>
          <w:sz w:val="28"/>
          <w:szCs w:val="28"/>
          <w:lang w:val="ru-RU"/>
        </w:rPr>
        <w:t>и муниципальных услуг на территории Московской области».</w:t>
      </w:r>
    </w:p>
    <w:p w:rsidR="005B5BDE" w:rsidRDefault="00E84A93">
      <w:pPr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</w:t>
      </w:r>
      <w:r w:rsidRPr="000714C5">
        <w:rPr>
          <w:rFonts w:eastAsiaTheme="minorHAnsi"/>
          <w:sz w:val="28"/>
          <w:szCs w:val="28"/>
          <w:lang w:val="ru-RU"/>
        </w:rPr>
        <w:lastRenderedPageBreak/>
        <w:t xml:space="preserve">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Pr="005B5BDE">
        <w:rPr>
          <w:rFonts w:eastAsiaTheme="minorHAnsi"/>
          <w:sz w:val="28"/>
          <w:szCs w:val="28"/>
          <w:lang w:val="ru-RU"/>
        </w:rPr>
        <w:t xml:space="preserve">обращения о нарушениях должностными лицами </w:t>
      </w:r>
      <w:r w:rsidR="00A93132">
        <w:rPr>
          <w:rFonts w:eastAsiaTheme="minorHAnsi"/>
          <w:sz w:val="28"/>
          <w:szCs w:val="28"/>
          <w:lang w:val="ru-RU"/>
        </w:rPr>
        <w:t>Администрации</w:t>
      </w:r>
      <w:r w:rsidRPr="005B5BDE">
        <w:rPr>
          <w:rFonts w:eastAsiaTheme="minorHAnsi"/>
          <w:sz w:val="28"/>
          <w:szCs w:val="28"/>
          <w:lang w:val="ru-RU"/>
        </w:rPr>
        <w:t xml:space="preserve"> порядка предоставления </w:t>
      </w:r>
      <w:r>
        <w:rPr>
          <w:rFonts w:eastAsiaTheme="minorHAnsi"/>
          <w:sz w:val="28"/>
          <w:szCs w:val="28"/>
          <w:lang w:val="ru-RU"/>
        </w:rPr>
        <w:t>муниципальной</w:t>
      </w:r>
      <w:r w:rsidRPr="005B5BDE">
        <w:rPr>
          <w:rFonts w:eastAsiaTheme="minorHAnsi"/>
          <w:sz w:val="28"/>
          <w:szCs w:val="28"/>
          <w:lang w:val="ru-RU"/>
        </w:rPr>
        <w:t xml:space="preserve"> услуги, повлекших ее непредставление </w:t>
      </w:r>
      <w:r>
        <w:rPr>
          <w:rFonts w:eastAsiaTheme="minorHAnsi"/>
          <w:sz w:val="28"/>
          <w:szCs w:val="28"/>
          <w:lang w:val="ru-RU"/>
        </w:rPr>
        <w:br/>
      </w:r>
      <w:r w:rsidRPr="005B5BDE">
        <w:rPr>
          <w:rFonts w:eastAsiaTheme="minorHAnsi"/>
          <w:sz w:val="28"/>
          <w:szCs w:val="28"/>
          <w:lang w:val="ru-RU"/>
        </w:rPr>
        <w:t>или предоставление с нарушением срока, установленного настоящим Административным регламентом.</w:t>
      </w:r>
    </w:p>
    <w:p w:rsidR="00675274" w:rsidRPr="000714C5" w:rsidRDefault="00E84A93">
      <w:pPr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="005B5BD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в Администрацию</w:t>
      </w:r>
      <w:r w:rsidR="0084043A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0714C5">
        <w:rPr>
          <w:rFonts w:eastAsiaTheme="minorHAnsi"/>
          <w:sz w:val="28"/>
          <w:szCs w:val="28"/>
          <w:lang w:val="ru-RU"/>
        </w:rPr>
        <w:t xml:space="preserve">, </w:t>
      </w:r>
      <w:r w:rsidRPr="000714C5">
        <w:rPr>
          <w:rFonts w:eastAsiaTheme="minorHAnsi"/>
          <w:sz w:val="28"/>
          <w:szCs w:val="28"/>
          <w:lang w:val="ru-RU"/>
        </w:rPr>
        <w:t>и принятые ими решения, связанные с предоставлением муниципальной услуги.</w:t>
      </w:r>
    </w:p>
    <w:p w:rsidR="00675274" w:rsidRPr="000714C5" w:rsidRDefault="00E84A93">
      <w:pPr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50A82" w:rsidRDefault="00C50A82">
      <w:pPr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763B60" w:rsidRPr="00D7067A" w:rsidRDefault="00763B60">
      <w:pPr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C7BC3" w:rsidRPr="000714C5" w:rsidRDefault="00E84A93">
      <w:pPr>
        <w:keepNext/>
        <w:keepLines/>
        <w:spacing w:line="276" w:lineRule="auto"/>
        <w:jc w:val="center"/>
        <w:outlineLvl w:val="0"/>
        <w:rPr>
          <w:bCs/>
          <w:color w:val="365F91"/>
          <w:sz w:val="28"/>
          <w:szCs w:val="28"/>
          <w:lang w:val="ru-RU"/>
        </w:rPr>
      </w:pPr>
      <w:bookmarkStart w:id="61" w:name="_Toc130481057"/>
      <w:bookmarkStart w:id="62" w:name="_Hlk103423891"/>
      <w:r w:rsidRPr="00B5721E">
        <w:rPr>
          <w:rFonts w:eastAsiaTheme="majorEastAsia"/>
          <w:bCs/>
          <w:sz w:val="28"/>
          <w:szCs w:val="28"/>
        </w:rPr>
        <w:t>V</w:t>
      </w:r>
      <w:r w:rsidRPr="00B5721E">
        <w:rPr>
          <w:rFonts w:eastAsiaTheme="majorEastAsia"/>
          <w:bCs/>
          <w:sz w:val="28"/>
          <w:szCs w:val="28"/>
          <w:lang w:val="ru-RU"/>
        </w:rPr>
        <w:t xml:space="preserve">. Досудебный (внесудебный) порядок обжалования </w:t>
      </w:r>
      <w:r w:rsidR="0013139D" w:rsidRPr="00B5721E">
        <w:rPr>
          <w:rFonts w:eastAsiaTheme="majorEastAsia"/>
          <w:bCs/>
          <w:sz w:val="28"/>
          <w:szCs w:val="28"/>
          <w:lang w:val="ru-RU"/>
        </w:rPr>
        <w:br/>
      </w:r>
      <w:r w:rsidRPr="00B5721E">
        <w:rPr>
          <w:rFonts w:eastAsiaTheme="majorEastAsia"/>
          <w:bCs/>
          <w:sz w:val="28"/>
          <w:szCs w:val="28"/>
          <w:lang w:val="ru-RU"/>
        </w:rPr>
        <w:t xml:space="preserve">решений и действий (бездействия) </w:t>
      </w:r>
      <w:r w:rsidR="009B7817" w:rsidRPr="000714C5">
        <w:rPr>
          <w:rFonts w:eastAsiaTheme="majorEastAsia"/>
          <w:bCs/>
          <w:sz w:val="28"/>
          <w:szCs w:val="28"/>
          <w:lang w:val="ru-RU"/>
        </w:rPr>
        <w:t>Администрации</w:t>
      </w:r>
      <w:r w:rsidR="001005DE" w:rsidRPr="000714C5">
        <w:rPr>
          <w:rFonts w:eastAsiaTheme="majorEastAsia"/>
          <w:bCs/>
          <w:sz w:val="28"/>
          <w:szCs w:val="28"/>
          <w:lang w:val="ru-RU"/>
        </w:rPr>
        <w:t xml:space="preserve"> </w:t>
      </w:r>
      <w:r w:rsidR="001005DE" w:rsidRPr="000714C5">
        <w:rPr>
          <w:rFonts w:eastAsiaTheme="majorEastAsia"/>
          <w:bCs/>
          <w:sz w:val="28"/>
          <w:szCs w:val="28"/>
          <w:lang w:val="ru-RU"/>
        </w:rPr>
        <w:br/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а также должностных лиц, </w:t>
      </w:r>
      <w:r w:rsidR="009B7817" w:rsidRPr="000714C5">
        <w:rPr>
          <w:rFonts w:eastAsiaTheme="majorEastAsia"/>
          <w:bCs/>
          <w:sz w:val="28"/>
          <w:szCs w:val="28"/>
          <w:lang w:val="ru-RU"/>
        </w:rPr>
        <w:t xml:space="preserve">муниципальных </w:t>
      </w:r>
      <w:r w:rsidRPr="000714C5">
        <w:rPr>
          <w:rFonts w:eastAsiaTheme="majorEastAsia"/>
          <w:bCs/>
          <w:sz w:val="28"/>
          <w:szCs w:val="28"/>
          <w:lang w:val="ru-RU"/>
        </w:rPr>
        <w:t>служащих и работников</w:t>
      </w:r>
      <w:bookmarkEnd w:id="61"/>
      <w:r w:rsidR="00C55B14" w:rsidRPr="000714C5">
        <w:rPr>
          <w:rFonts w:eastAsiaTheme="majorEastAsia"/>
          <w:bCs/>
          <w:sz w:val="28"/>
          <w:szCs w:val="28"/>
          <w:lang w:val="ru-RU"/>
        </w:rPr>
        <w:t xml:space="preserve"> </w:t>
      </w:r>
    </w:p>
    <w:bookmarkEnd w:id="62"/>
    <w:p w:rsidR="00E6261D" w:rsidRPr="000714C5" w:rsidRDefault="00E6261D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E6261D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63" w:name="_Toc130481058"/>
      <w:r w:rsidRPr="000714C5">
        <w:rPr>
          <w:rFonts w:eastAsiaTheme="majorEastAsia"/>
          <w:bCs/>
          <w:sz w:val="28"/>
          <w:szCs w:val="28"/>
          <w:lang w:val="ru-RU"/>
        </w:rPr>
        <w:t>2</w:t>
      </w:r>
      <w:r w:rsidR="00675274" w:rsidRPr="000714C5">
        <w:rPr>
          <w:rFonts w:eastAsiaTheme="majorEastAsia"/>
          <w:bCs/>
          <w:sz w:val="28"/>
          <w:szCs w:val="28"/>
          <w:lang w:val="ru-RU"/>
        </w:rPr>
        <w:t>4</w:t>
      </w:r>
      <w:r w:rsidRPr="000714C5">
        <w:rPr>
          <w:rFonts w:eastAsiaTheme="majorEastAsia"/>
          <w:bCs/>
          <w:sz w:val="28"/>
          <w:szCs w:val="28"/>
          <w:lang w:val="ru-RU"/>
        </w:rPr>
        <w:t xml:space="preserve">. Способы информирования заявителей </w:t>
      </w:r>
      <w:r w:rsidR="00642F73" w:rsidRPr="000714C5">
        <w:rPr>
          <w:rFonts w:eastAsiaTheme="majorEastAsia"/>
          <w:bCs/>
          <w:sz w:val="28"/>
          <w:szCs w:val="28"/>
          <w:lang w:val="ru-RU"/>
        </w:rPr>
        <w:br/>
      </w:r>
      <w:r w:rsidRPr="000714C5">
        <w:rPr>
          <w:rFonts w:eastAsiaTheme="majorEastAsia"/>
          <w:bCs/>
          <w:sz w:val="28"/>
          <w:szCs w:val="28"/>
          <w:lang w:val="ru-RU"/>
        </w:rPr>
        <w:t>о порядке досудебного (внесудебного) обжалования</w:t>
      </w:r>
      <w:bookmarkEnd w:id="63"/>
    </w:p>
    <w:p w:rsidR="00E6261D" w:rsidRPr="000714C5" w:rsidRDefault="00E6261D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642F73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2</w:t>
      </w:r>
      <w:r w:rsidR="00675274" w:rsidRPr="000714C5">
        <w:rPr>
          <w:rFonts w:eastAsiaTheme="minorHAnsi"/>
          <w:sz w:val="28"/>
          <w:szCs w:val="28"/>
          <w:lang w:val="ru-RU"/>
        </w:rPr>
        <w:t>4</w:t>
      </w:r>
      <w:r w:rsidRPr="000714C5">
        <w:rPr>
          <w:rFonts w:eastAsiaTheme="minorHAnsi"/>
          <w:sz w:val="28"/>
          <w:szCs w:val="28"/>
          <w:lang w:val="ru-RU"/>
        </w:rPr>
        <w:t xml:space="preserve">.1. </w:t>
      </w:r>
      <w:r w:rsidR="00191944" w:rsidRPr="000714C5">
        <w:rPr>
          <w:rFonts w:eastAsiaTheme="minorHAnsi"/>
          <w:sz w:val="28"/>
          <w:szCs w:val="28"/>
          <w:lang w:val="ru-RU"/>
        </w:rPr>
        <w:t>Информирование заявителей</w:t>
      </w:r>
      <w:r w:rsidRPr="000714C5">
        <w:rPr>
          <w:rFonts w:eastAsiaTheme="minorHAnsi"/>
          <w:sz w:val="28"/>
          <w:szCs w:val="28"/>
          <w:lang w:val="ru-RU"/>
        </w:rPr>
        <w:t xml:space="preserve"> о порядке досудебного (внесудебного) обжалования решений и действий </w:t>
      </w:r>
      <w:r w:rsidR="00D626A5" w:rsidRPr="000714C5">
        <w:rPr>
          <w:rFonts w:eastAsiaTheme="minorHAnsi"/>
          <w:sz w:val="28"/>
          <w:szCs w:val="28"/>
          <w:lang w:val="ru-RU"/>
        </w:rPr>
        <w:t xml:space="preserve">(бездействия) </w:t>
      </w:r>
      <w:r w:rsidR="008F2A3F" w:rsidRPr="000714C5">
        <w:rPr>
          <w:rFonts w:eastAsiaTheme="minorHAnsi"/>
          <w:sz w:val="28"/>
          <w:szCs w:val="28"/>
          <w:lang w:val="ru-RU"/>
        </w:rPr>
        <w:t>Администрации</w:t>
      </w:r>
      <w:r w:rsidRPr="000714C5">
        <w:rPr>
          <w:rFonts w:eastAsiaTheme="minorHAnsi"/>
          <w:sz w:val="28"/>
          <w:szCs w:val="28"/>
          <w:lang w:val="ru-RU"/>
        </w:rPr>
        <w:t xml:space="preserve">, а также должностных лиц, </w:t>
      </w:r>
      <w:r w:rsidR="008F2A3F" w:rsidRPr="000714C5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0714C5">
        <w:rPr>
          <w:rFonts w:eastAsiaTheme="minorHAnsi"/>
          <w:sz w:val="28"/>
          <w:szCs w:val="28"/>
          <w:lang w:val="ru-RU"/>
        </w:rPr>
        <w:t xml:space="preserve">служащих и работников </w:t>
      </w:r>
      <w:r w:rsidR="00191944" w:rsidRPr="000714C5">
        <w:rPr>
          <w:rFonts w:eastAsiaTheme="minorHAnsi"/>
          <w:sz w:val="28"/>
          <w:szCs w:val="28"/>
          <w:lang w:val="ru-RU"/>
        </w:rPr>
        <w:t xml:space="preserve">осуществляется </w:t>
      </w:r>
      <w:r w:rsidRPr="000714C5">
        <w:rPr>
          <w:rFonts w:eastAsiaTheme="minorHAnsi"/>
          <w:sz w:val="28"/>
          <w:szCs w:val="28"/>
          <w:lang w:val="ru-RU"/>
        </w:rPr>
        <w:t xml:space="preserve">посредством размещения информации на стендах в местах предоставления </w:t>
      </w:r>
      <w:r w:rsidR="004A217D" w:rsidRPr="000714C5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0714C5">
        <w:rPr>
          <w:rFonts w:eastAsiaTheme="minorHAnsi"/>
          <w:sz w:val="28"/>
          <w:szCs w:val="28"/>
          <w:lang w:val="ru-RU"/>
        </w:rPr>
        <w:t>услуг,</w:t>
      </w:r>
      <w:r w:rsidR="00FD58B3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на официальн</w:t>
      </w:r>
      <w:r w:rsidR="00D977E3" w:rsidRPr="000714C5">
        <w:rPr>
          <w:rFonts w:eastAsiaTheme="minorHAnsi"/>
          <w:sz w:val="28"/>
          <w:szCs w:val="28"/>
          <w:lang w:val="ru-RU"/>
        </w:rPr>
        <w:t>ых</w:t>
      </w:r>
      <w:r w:rsidRPr="000714C5">
        <w:rPr>
          <w:rFonts w:eastAsiaTheme="minorHAnsi"/>
          <w:sz w:val="28"/>
          <w:szCs w:val="28"/>
          <w:lang w:val="ru-RU"/>
        </w:rPr>
        <w:t xml:space="preserve"> сайт</w:t>
      </w:r>
      <w:r w:rsidR="00D977E3" w:rsidRPr="000714C5">
        <w:rPr>
          <w:rFonts w:eastAsiaTheme="minorHAnsi"/>
          <w:sz w:val="28"/>
          <w:szCs w:val="28"/>
          <w:lang w:val="ru-RU"/>
        </w:rPr>
        <w:t>ах</w:t>
      </w:r>
      <w:r w:rsidR="008D798B" w:rsidRPr="000714C5">
        <w:rPr>
          <w:rFonts w:eastAsiaTheme="minorHAnsi"/>
          <w:sz w:val="28"/>
          <w:szCs w:val="28"/>
          <w:lang w:val="ru-RU"/>
        </w:rPr>
        <w:t xml:space="preserve"> </w:t>
      </w:r>
      <w:r w:rsidR="00763B60">
        <w:rPr>
          <w:rFonts w:eastAsiaTheme="minorHAnsi"/>
          <w:sz w:val="28"/>
          <w:szCs w:val="28"/>
          <w:lang w:val="ru-RU"/>
        </w:rPr>
        <w:t>городского округа Лыткарино</w:t>
      </w:r>
      <w:r w:rsidR="008D798B" w:rsidRPr="000714C5">
        <w:rPr>
          <w:rFonts w:eastAsiaTheme="minorHAnsi"/>
          <w:sz w:val="28"/>
          <w:szCs w:val="28"/>
          <w:lang w:val="ru-RU"/>
        </w:rPr>
        <w:t xml:space="preserve">, </w:t>
      </w:r>
      <w:r w:rsidR="004157FE" w:rsidRPr="000714C5">
        <w:rPr>
          <w:rFonts w:eastAsiaTheme="minorHAnsi"/>
          <w:sz w:val="28"/>
          <w:szCs w:val="28"/>
          <w:lang w:val="ru-RU"/>
        </w:rPr>
        <w:t xml:space="preserve">РПГУ, </w:t>
      </w:r>
      <w:r w:rsidR="00D977E3" w:rsidRPr="000714C5">
        <w:rPr>
          <w:rFonts w:eastAsiaTheme="minorHAnsi"/>
          <w:sz w:val="28"/>
          <w:szCs w:val="28"/>
          <w:lang w:val="ru-RU"/>
        </w:rPr>
        <w:t>а также</w:t>
      </w:r>
      <w:r w:rsidR="00763B60">
        <w:rPr>
          <w:rFonts w:eastAsiaTheme="minorHAnsi"/>
          <w:sz w:val="28"/>
          <w:szCs w:val="28"/>
          <w:lang w:val="ru-RU"/>
        </w:rPr>
        <w:t xml:space="preserve"> </w:t>
      </w:r>
      <w:r w:rsidR="00D977E3" w:rsidRPr="000714C5">
        <w:rPr>
          <w:rFonts w:eastAsiaTheme="minorHAnsi"/>
          <w:sz w:val="28"/>
          <w:szCs w:val="28"/>
          <w:lang w:val="ru-RU"/>
        </w:rPr>
        <w:t>в ходе консультирования заявителей, в том числе по телефону, электронной почте и при личном приеме</w:t>
      </w:r>
      <w:r w:rsidRPr="000714C5">
        <w:rPr>
          <w:rFonts w:eastAsiaTheme="minorHAnsi"/>
          <w:sz w:val="28"/>
          <w:szCs w:val="28"/>
          <w:lang w:val="ru-RU"/>
        </w:rPr>
        <w:t>.</w:t>
      </w:r>
    </w:p>
    <w:p w:rsidR="003A19E3" w:rsidRDefault="003A19E3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763B60" w:rsidRPr="000714C5" w:rsidRDefault="00763B60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D20F3C" w:rsidRPr="000714C5" w:rsidRDefault="00E84A93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64" w:name="_Toc130481059"/>
      <w:r w:rsidRPr="000714C5">
        <w:rPr>
          <w:rFonts w:eastAsiaTheme="majorEastAsia"/>
          <w:bCs/>
          <w:sz w:val="28"/>
          <w:szCs w:val="28"/>
          <w:lang w:val="ru-RU"/>
        </w:rPr>
        <w:t>2</w:t>
      </w:r>
      <w:r w:rsidR="00675274" w:rsidRPr="000714C5">
        <w:rPr>
          <w:rFonts w:eastAsiaTheme="majorEastAsia"/>
          <w:bCs/>
          <w:sz w:val="28"/>
          <w:szCs w:val="28"/>
          <w:lang w:val="ru-RU"/>
        </w:rPr>
        <w:t>5</w:t>
      </w:r>
      <w:r w:rsidRPr="000714C5">
        <w:rPr>
          <w:rFonts w:eastAsiaTheme="majorEastAsia"/>
          <w:bCs/>
          <w:sz w:val="28"/>
          <w:szCs w:val="28"/>
          <w:lang w:val="ru-RU"/>
        </w:rPr>
        <w:t>. Формы и способы подачи заявителями жалобы</w:t>
      </w:r>
      <w:bookmarkEnd w:id="64"/>
    </w:p>
    <w:p w:rsidR="00D20F3C" w:rsidRPr="000714C5" w:rsidRDefault="00D20F3C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D20F3C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0714C5">
        <w:rPr>
          <w:rFonts w:eastAsiaTheme="minorHAnsi"/>
          <w:sz w:val="28"/>
          <w:szCs w:val="28"/>
          <w:lang w:val="ru-RU" w:eastAsia="ar-SA"/>
        </w:rPr>
        <w:lastRenderedPageBreak/>
        <w:t>2</w:t>
      </w:r>
      <w:r w:rsidR="00675274" w:rsidRPr="000714C5">
        <w:rPr>
          <w:rFonts w:eastAsiaTheme="minorHAnsi"/>
          <w:sz w:val="28"/>
          <w:szCs w:val="28"/>
          <w:lang w:val="ru-RU" w:eastAsia="ar-SA"/>
        </w:rPr>
        <w:t>5</w:t>
      </w:r>
      <w:r w:rsidRPr="000714C5">
        <w:rPr>
          <w:rFonts w:eastAsiaTheme="minorHAnsi"/>
          <w:sz w:val="28"/>
          <w:szCs w:val="28"/>
          <w:lang w:val="ru-RU" w:eastAsia="ar-SA"/>
        </w:rPr>
        <w:t xml:space="preserve">.1. Досудебное (внесудебное) обжалование решений </w:t>
      </w:r>
      <w:r w:rsidRPr="000714C5">
        <w:rPr>
          <w:rFonts w:eastAsiaTheme="minorHAnsi"/>
          <w:sz w:val="28"/>
          <w:szCs w:val="28"/>
          <w:lang w:val="ru-RU" w:eastAsia="ar-SA"/>
        </w:rPr>
        <w:br/>
        <w:t xml:space="preserve">и действий (бездействия) </w:t>
      </w:r>
      <w:r w:rsidR="008F2A3F" w:rsidRPr="000714C5">
        <w:rPr>
          <w:rFonts w:eastAsiaTheme="minorHAnsi"/>
          <w:sz w:val="28"/>
          <w:szCs w:val="28"/>
          <w:lang w:val="ru-RU"/>
        </w:rPr>
        <w:t>Администрации</w:t>
      </w:r>
      <w:r w:rsidRPr="000714C5">
        <w:rPr>
          <w:rFonts w:eastAsiaTheme="minorHAnsi"/>
          <w:sz w:val="28"/>
          <w:szCs w:val="28"/>
          <w:lang w:val="ru-RU"/>
        </w:rPr>
        <w:t xml:space="preserve">, а также должностных лиц, </w:t>
      </w:r>
      <w:r w:rsidR="008F2A3F" w:rsidRPr="000714C5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0714C5">
        <w:rPr>
          <w:rFonts w:eastAsiaTheme="minorHAnsi"/>
          <w:sz w:val="28"/>
          <w:szCs w:val="28"/>
          <w:lang w:val="ru-RU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0714C5" w:rsidRPr="000714C5">
        <w:rPr>
          <w:rFonts w:eastAsiaTheme="minorHAnsi"/>
          <w:sz w:val="28"/>
          <w:szCs w:val="28"/>
          <w:lang w:val="ru-RU"/>
        </w:rPr>
        <w:t>от 27.07.2010 № 210-ФЗ</w:t>
      </w:r>
      <w:r w:rsidRPr="000714C5">
        <w:rPr>
          <w:rFonts w:eastAsiaTheme="minorHAnsi"/>
          <w:sz w:val="28"/>
          <w:szCs w:val="28"/>
          <w:lang w:val="ru-RU"/>
        </w:rPr>
        <w:t xml:space="preserve">, </w:t>
      </w:r>
      <w:r w:rsidR="000714C5" w:rsidRPr="000714C5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в порядке, установленном </w:t>
      </w:r>
      <w:r w:rsidRPr="000714C5">
        <w:rPr>
          <w:rFonts w:eastAsiaTheme="minorHAnsi"/>
          <w:sz w:val="28"/>
          <w:szCs w:val="28"/>
          <w:lang w:val="ru-RU" w:eastAsia="ar-SA"/>
        </w:rPr>
        <w:t xml:space="preserve">постановлением Правительства Московской </w:t>
      </w:r>
      <w:r w:rsidR="00D626A5" w:rsidRPr="000714C5">
        <w:rPr>
          <w:rFonts w:eastAsiaTheme="minorHAnsi"/>
          <w:sz w:val="28"/>
          <w:szCs w:val="28"/>
          <w:lang w:val="ru-RU" w:eastAsia="ar-SA"/>
        </w:rPr>
        <w:t xml:space="preserve">области </w:t>
      </w:r>
      <w:r w:rsidR="005B5BDE">
        <w:rPr>
          <w:rFonts w:eastAsiaTheme="minorHAnsi"/>
          <w:sz w:val="28"/>
          <w:szCs w:val="28"/>
          <w:lang w:val="ru-RU" w:eastAsia="ar-SA"/>
        </w:rPr>
        <w:br/>
      </w:r>
      <w:r w:rsidR="00D626A5" w:rsidRPr="000714C5">
        <w:rPr>
          <w:rFonts w:eastAsiaTheme="minorHAnsi"/>
          <w:sz w:val="28"/>
          <w:szCs w:val="28"/>
          <w:lang w:val="ru-RU" w:eastAsia="ar-SA"/>
        </w:rPr>
        <w:t xml:space="preserve">от 08.08.2013 № 601/33 </w:t>
      </w:r>
      <w:r w:rsidRPr="000714C5">
        <w:rPr>
          <w:rFonts w:eastAsiaTheme="minorHAnsi"/>
          <w:sz w:val="28"/>
          <w:szCs w:val="28"/>
          <w:lang w:val="ru-RU" w:eastAsia="ar-SA"/>
        </w:rPr>
        <w:t>«Об утверждении Положения</w:t>
      </w:r>
      <w:r w:rsidR="00DA4CA3" w:rsidRPr="000714C5">
        <w:rPr>
          <w:rFonts w:eastAsiaTheme="minorHAnsi"/>
          <w:sz w:val="28"/>
          <w:szCs w:val="28"/>
          <w:lang w:val="ru-RU" w:eastAsia="ar-SA"/>
        </w:rPr>
        <w:t xml:space="preserve"> </w:t>
      </w:r>
      <w:r w:rsidRPr="000714C5">
        <w:rPr>
          <w:rFonts w:eastAsiaTheme="minorHAnsi"/>
          <w:sz w:val="28"/>
          <w:szCs w:val="28"/>
          <w:lang w:val="ru-RU" w:eastAsia="ar-SA"/>
        </w:rPr>
        <w:t xml:space="preserve">об особенностях подачи </w:t>
      </w:r>
      <w:r w:rsidR="005B5BDE">
        <w:rPr>
          <w:rFonts w:eastAsiaTheme="minorHAnsi"/>
          <w:sz w:val="28"/>
          <w:szCs w:val="28"/>
          <w:lang w:val="ru-RU" w:eastAsia="ar-SA"/>
        </w:rPr>
        <w:br/>
      </w:r>
      <w:r w:rsidRPr="000714C5">
        <w:rPr>
          <w:rFonts w:eastAsiaTheme="minorHAnsi"/>
          <w:sz w:val="28"/>
          <w:szCs w:val="28"/>
          <w:lang w:val="ru-RU" w:eastAsia="ar-SA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</w:t>
      </w:r>
      <w:r w:rsidR="00763B60">
        <w:rPr>
          <w:rFonts w:eastAsiaTheme="minorHAnsi"/>
          <w:sz w:val="28"/>
          <w:szCs w:val="28"/>
          <w:lang w:val="ru-RU" w:eastAsia="ar-SA"/>
        </w:rPr>
        <w:t>щ</w:t>
      </w:r>
      <w:r w:rsidR="00716CE3">
        <w:rPr>
          <w:rFonts w:eastAsiaTheme="minorHAnsi"/>
          <w:sz w:val="28"/>
          <w:szCs w:val="28"/>
          <w:lang w:val="ru-RU" w:eastAsia="ar-SA"/>
        </w:rPr>
        <w:t>их</w:t>
      </w:r>
      <w:r w:rsidRPr="000714C5">
        <w:rPr>
          <w:rFonts w:eastAsiaTheme="minorHAnsi"/>
          <w:sz w:val="28"/>
          <w:szCs w:val="28"/>
          <w:lang w:val="ru-RU" w:eastAsia="ar-SA"/>
        </w:rPr>
        <w:t xml:space="preserve"> </w:t>
      </w:r>
      <w:r w:rsidR="00716CE3">
        <w:rPr>
          <w:rFonts w:eastAsiaTheme="minorHAnsi"/>
          <w:sz w:val="28"/>
          <w:szCs w:val="28"/>
          <w:lang w:val="ru-RU" w:eastAsia="ar-SA"/>
        </w:rPr>
        <w:t xml:space="preserve">государственные </w:t>
      </w:r>
      <w:r w:rsidR="00D81373" w:rsidRPr="000714C5">
        <w:rPr>
          <w:rFonts w:eastAsiaTheme="minorHAnsi"/>
          <w:sz w:val="28"/>
          <w:szCs w:val="28"/>
          <w:lang w:val="ru-RU" w:eastAsia="ar-SA"/>
        </w:rPr>
        <w:t xml:space="preserve"> </w:t>
      </w:r>
      <w:r w:rsidRPr="000714C5">
        <w:rPr>
          <w:rFonts w:eastAsiaTheme="minorHAnsi"/>
          <w:sz w:val="28"/>
          <w:szCs w:val="28"/>
          <w:lang w:val="ru-RU"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</w:t>
      </w:r>
      <w:r w:rsidR="00763B60">
        <w:rPr>
          <w:rFonts w:eastAsiaTheme="minorHAnsi"/>
          <w:sz w:val="28"/>
          <w:szCs w:val="28"/>
          <w:lang w:val="ru-RU" w:eastAsia="ar-SA"/>
        </w:rPr>
        <w:t xml:space="preserve"> </w:t>
      </w:r>
      <w:r w:rsidRPr="000714C5">
        <w:rPr>
          <w:rFonts w:eastAsiaTheme="minorHAnsi"/>
          <w:sz w:val="28"/>
          <w:szCs w:val="28"/>
          <w:lang w:val="ru-RU" w:eastAsia="ar-SA"/>
        </w:rPr>
        <w:t>и муниципальных услуг Московской области</w:t>
      </w:r>
      <w:r w:rsidR="00763B60">
        <w:rPr>
          <w:rFonts w:eastAsiaTheme="minorHAnsi"/>
          <w:sz w:val="28"/>
          <w:szCs w:val="28"/>
          <w:lang w:val="ru-RU" w:eastAsia="ar-SA"/>
        </w:rPr>
        <w:t xml:space="preserve">                                      </w:t>
      </w:r>
      <w:r w:rsidRPr="000714C5">
        <w:rPr>
          <w:rFonts w:eastAsiaTheme="minorHAnsi"/>
          <w:sz w:val="28"/>
          <w:szCs w:val="28"/>
          <w:lang w:val="ru-RU" w:eastAsia="ar-SA"/>
        </w:rPr>
        <w:t xml:space="preserve"> и их работников».</w:t>
      </w:r>
    </w:p>
    <w:p w:rsidR="00D20F3C" w:rsidRPr="000714C5" w:rsidRDefault="00E84A93">
      <w:pPr>
        <w:spacing w:line="276" w:lineRule="auto"/>
        <w:ind w:firstLine="709"/>
        <w:jc w:val="both"/>
        <w:rPr>
          <w:rFonts w:eastAsia="Calibri"/>
          <w:strike/>
          <w:color w:val="FF0000"/>
          <w:sz w:val="28"/>
          <w:szCs w:val="28"/>
          <w:lang w:val="ru-RU" w:eastAsia="ar-SA"/>
        </w:rPr>
      </w:pPr>
      <w:r w:rsidRPr="000714C5">
        <w:rPr>
          <w:rFonts w:eastAsiaTheme="minorHAnsi"/>
          <w:sz w:val="28"/>
          <w:szCs w:val="28"/>
          <w:lang w:val="ru-RU" w:eastAsia="ar-SA"/>
        </w:rPr>
        <w:t>2</w:t>
      </w:r>
      <w:r w:rsidR="00675274" w:rsidRPr="000714C5">
        <w:rPr>
          <w:rFonts w:eastAsiaTheme="minorHAnsi"/>
          <w:sz w:val="28"/>
          <w:szCs w:val="28"/>
          <w:lang w:val="ru-RU" w:eastAsia="ar-SA"/>
        </w:rPr>
        <w:t>5</w:t>
      </w:r>
      <w:r w:rsidRPr="000714C5">
        <w:rPr>
          <w:rFonts w:eastAsiaTheme="minorHAnsi"/>
          <w:sz w:val="28"/>
          <w:szCs w:val="28"/>
          <w:lang w:val="ru-RU" w:eastAsia="ar-SA"/>
        </w:rPr>
        <w:t xml:space="preserve">.2. </w:t>
      </w:r>
      <w:r w:rsidR="000F5BB1" w:rsidRPr="000714C5">
        <w:rPr>
          <w:rFonts w:eastAsiaTheme="minorHAnsi"/>
          <w:sz w:val="28"/>
          <w:szCs w:val="28"/>
          <w:lang w:val="ru-RU" w:eastAsia="ar-SA"/>
        </w:rPr>
        <w:t xml:space="preserve">Жалоба подается </w:t>
      </w:r>
      <w:r w:rsidR="00675274" w:rsidRPr="000714C5">
        <w:rPr>
          <w:rFonts w:eastAsiaTheme="minorHAnsi"/>
          <w:sz w:val="28"/>
          <w:szCs w:val="28"/>
          <w:lang w:val="ru-RU" w:eastAsia="ar-SA"/>
        </w:rPr>
        <w:t xml:space="preserve">в письменной форме на бумажном носителе </w:t>
      </w:r>
      <w:r w:rsidR="005B5BDE">
        <w:rPr>
          <w:rFonts w:eastAsiaTheme="minorHAnsi"/>
          <w:sz w:val="28"/>
          <w:szCs w:val="28"/>
          <w:lang w:val="ru-RU" w:eastAsia="ar-SA"/>
        </w:rPr>
        <w:br/>
      </w:r>
      <w:r w:rsidR="00675274" w:rsidRPr="000714C5">
        <w:rPr>
          <w:rFonts w:eastAsiaTheme="minorHAnsi"/>
          <w:sz w:val="28"/>
          <w:szCs w:val="28"/>
          <w:lang w:val="ru-RU" w:eastAsia="ar-SA"/>
        </w:rPr>
        <w:t xml:space="preserve">(далее – в письменной форме) или </w:t>
      </w:r>
      <w:r w:rsidR="0097714B" w:rsidRPr="000714C5">
        <w:rPr>
          <w:rFonts w:eastAsiaTheme="minorHAnsi"/>
          <w:sz w:val="28"/>
          <w:szCs w:val="28"/>
          <w:lang w:val="ru-RU" w:eastAsia="ar-SA"/>
        </w:rPr>
        <w:t>в электронной форме</w:t>
      </w:r>
      <w:r w:rsidR="00B818A3" w:rsidRPr="000714C5">
        <w:rPr>
          <w:rFonts w:eastAsiaTheme="minorHAnsi"/>
          <w:sz w:val="28"/>
          <w:szCs w:val="28"/>
          <w:lang w:val="ru-RU" w:eastAsia="ar-SA"/>
        </w:rPr>
        <w:t xml:space="preserve"> в Администрацию</w:t>
      </w:r>
      <w:r w:rsidR="0084043A" w:rsidRPr="000714C5">
        <w:rPr>
          <w:rFonts w:eastAsiaTheme="minorHAnsi"/>
          <w:sz w:val="28"/>
          <w:szCs w:val="28"/>
          <w:lang w:val="ru-RU" w:eastAsia="ar-SA"/>
        </w:rPr>
        <w:t>.</w:t>
      </w:r>
    </w:p>
    <w:p w:rsidR="00675274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0714C5">
        <w:rPr>
          <w:rFonts w:eastAsiaTheme="minorHAnsi"/>
          <w:sz w:val="28"/>
          <w:szCs w:val="28"/>
          <w:lang w:val="ru-RU" w:eastAsia="ar-SA"/>
        </w:rPr>
        <w:t>25.3. Прием жалоб в письменной форме осуществляется Администрацией,</w:t>
      </w:r>
      <w:r w:rsidR="00955A7B" w:rsidRPr="000714C5">
        <w:rPr>
          <w:rFonts w:eastAsiaTheme="minorHAnsi"/>
          <w:sz w:val="28"/>
          <w:szCs w:val="28"/>
          <w:lang w:val="ru-RU" w:eastAsia="ar-SA"/>
        </w:rPr>
        <w:t xml:space="preserve"> </w:t>
      </w:r>
      <w:r w:rsidR="005B5BDE">
        <w:rPr>
          <w:rFonts w:eastAsiaTheme="minorHAnsi"/>
          <w:sz w:val="28"/>
          <w:szCs w:val="28"/>
          <w:lang w:val="ru-RU" w:eastAsia="ar-SA"/>
        </w:rPr>
        <w:br/>
      </w:r>
      <w:r w:rsidRPr="000714C5">
        <w:rPr>
          <w:rFonts w:eastAsiaTheme="minorHAnsi"/>
          <w:sz w:val="28"/>
          <w:szCs w:val="28"/>
          <w:lang w:val="ru-RU" w:eastAsia="ar-SA"/>
        </w:rPr>
        <w:t>в том числе на личном приеме. Жалоба в письменной форме может быть также направлена по почте.</w:t>
      </w:r>
    </w:p>
    <w:p w:rsidR="00D20F3C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0714C5">
        <w:rPr>
          <w:rFonts w:eastAsiaTheme="minorHAnsi"/>
          <w:sz w:val="28"/>
          <w:szCs w:val="28"/>
          <w:lang w:val="ru-RU" w:eastAsia="ar-SA"/>
        </w:rPr>
        <w:t>2</w:t>
      </w:r>
      <w:r w:rsidR="00741013" w:rsidRPr="000714C5">
        <w:rPr>
          <w:rFonts w:eastAsiaTheme="minorHAnsi"/>
          <w:sz w:val="28"/>
          <w:szCs w:val="28"/>
          <w:lang w:val="ru-RU" w:eastAsia="ar-SA"/>
        </w:rPr>
        <w:t>5</w:t>
      </w:r>
      <w:r w:rsidRPr="000714C5">
        <w:rPr>
          <w:rFonts w:eastAsiaTheme="minorHAnsi"/>
          <w:sz w:val="28"/>
          <w:szCs w:val="28"/>
          <w:lang w:val="ru-RU" w:eastAsia="ar-SA"/>
        </w:rPr>
        <w:t>.</w:t>
      </w:r>
      <w:r w:rsidR="00741013" w:rsidRPr="000714C5">
        <w:rPr>
          <w:rFonts w:eastAsiaTheme="minorHAnsi"/>
          <w:sz w:val="28"/>
          <w:szCs w:val="28"/>
          <w:lang w:val="ru-RU" w:eastAsia="ar-SA"/>
        </w:rPr>
        <w:t>4</w:t>
      </w:r>
      <w:r w:rsidRPr="000714C5">
        <w:rPr>
          <w:rFonts w:eastAsiaTheme="minorHAnsi"/>
          <w:sz w:val="28"/>
          <w:szCs w:val="28"/>
          <w:lang w:val="ru-RU" w:eastAsia="ar-SA"/>
        </w:rPr>
        <w:t xml:space="preserve">. </w:t>
      </w:r>
      <w:r w:rsidR="00C55B14" w:rsidRPr="000714C5">
        <w:rPr>
          <w:rFonts w:eastAsiaTheme="minorHAnsi"/>
          <w:sz w:val="28"/>
          <w:szCs w:val="28"/>
          <w:lang w:val="ru-RU" w:eastAsia="ar-SA"/>
        </w:rPr>
        <w:t>В</w:t>
      </w:r>
      <w:r w:rsidR="003923D2" w:rsidRPr="000714C5">
        <w:rPr>
          <w:rFonts w:eastAsiaTheme="minorHAnsi"/>
          <w:sz w:val="28"/>
          <w:szCs w:val="28"/>
          <w:lang w:val="ru-RU" w:eastAsia="ar-SA"/>
        </w:rPr>
        <w:t xml:space="preserve"> </w:t>
      </w:r>
      <w:r w:rsidRPr="000714C5">
        <w:rPr>
          <w:rFonts w:eastAsiaTheme="minorHAnsi"/>
          <w:sz w:val="28"/>
          <w:szCs w:val="28"/>
          <w:lang w:val="ru-RU" w:eastAsia="ar-SA"/>
        </w:rPr>
        <w:t>электронной форме жалоба может быть подана заявителем посредством:</w:t>
      </w:r>
    </w:p>
    <w:p w:rsidR="00741013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0714C5">
        <w:rPr>
          <w:rFonts w:eastAsiaTheme="minorHAnsi"/>
          <w:sz w:val="28"/>
          <w:szCs w:val="28"/>
          <w:lang w:val="ru-RU" w:eastAsia="ar-SA"/>
        </w:rPr>
        <w:t xml:space="preserve">25.4.1. Официального сайта Правительства Московской области </w:t>
      </w:r>
      <w:r w:rsidRPr="000714C5">
        <w:rPr>
          <w:rFonts w:eastAsiaTheme="minorHAnsi"/>
          <w:sz w:val="28"/>
          <w:szCs w:val="28"/>
          <w:lang w:val="ru-RU" w:eastAsia="ar-SA"/>
        </w:rPr>
        <w:br/>
        <w:t>в сети Интернет.</w:t>
      </w:r>
    </w:p>
    <w:p w:rsidR="00D20F3C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0714C5">
        <w:rPr>
          <w:rFonts w:eastAsiaTheme="minorHAnsi"/>
          <w:sz w:val="28"/>
          <w:szCs w:val="28"/>
          <w:lang w:val="ru-RU" w:eastAsia="ar-SA"/>
        </w:rPr>
        <w:t xml:space="preserve">25.4.2. </w:t>
      </w:r>
      <w:r w:rsidR="00795FA4" w:rsidRPr="000714C5">
        <w:rPr>
          <w:rFonts w:eastAsiaTheme="minorHAnsi"/>
          <w:sz w:val="28"/>
          <w:szCs w:val="28"/>
          <w:lang w:val="ru-RU" w:eastAsia="ar-SA"/>
        </w:rPr>
        <w:t>О</w:t>
      </w:r>
      <w:r w:rsidRPr="000714C5">
        <w:rPr>
          <w:rFonts w:eastAsiaTheme="minorHAnsi"/>
          <w:sz w:val="28"/>
          <w:szCs w:val="28"/>
          <w:lang w:val="ru-RU" w:eastAsia="ar-SA"/>
        </w:rPr>
        <w:t xml:space="preserve">фициального сайта </w:t>
      </w:r>
      <w:r w:rsidR="00763B60">
        <w:rPr>
          <w:rFonts w:eastAsiaTheme="minorHAnsi"/>
          <w:sz w:val="28"/>
          <w:szCs w:val="28"/>
          <w:lang w:val="ru-RU" w:eastAsia="ar-SA"/>
        </w:rPr>
        <w:t>городского округа Лыткарино</w:t>
      </w:r>
      <w:r w:rsidR="00795FA4" w:rsidRPr="000714C5">
        <w:rPr>
          <w:rFonts w:eastAsiaTheme="minorHAnsi"/>
          <w:sz w:val="28"/>
          <w:szCs w:val="28"/>
          <w:lang w:val="ru-RU" w:eastAsia="ar-SA"/>
        </w:rPr>
        <w:t xml:space="preserve"> в сети Интернет.</w:t>
      </w:r>
    </w:p>
    <w:p w:rsidR="008D798B" w:rsidRPr="000714C5" w:rsidRDefault="00E84A93">
      <w:pPr>
        <w:tabs>
          <w:tab w:val="left" w:pos="2645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0714C5">
        <w:rPr>
          <w:rFonts w:eastAsiaTheme="minorHAnsi"/>
          <w:sz w:val="28"/>
          <w:szCs w:val="28"/>
          <w:lang w:val="ru-RU" w:eastAsia="ar-SA"/>
        </w:rPr>
        <w:t>2</w:t>
      </w:r>
      <w:r w:rsidR="00741013" w:rsidRPr="000714C5">
        <w:rPr>
          <w:rFonts w:eastAsiaTheme="minorHAnsi"/>
          <w:sz w:val="28"/>
          <w:szCs w:val="28"/>
          <w:lang w:val="ru-RU" w:eastAsia="ar-SA"/>
        </w:rPr>
        <w:t>5</w:t>
      </w:r>
      <w:r w:rsidRPr="000714C5">
        <w:rPr>
          <w:rFonts w:eastAsiaTheme="minorHAnsi"/>
          <w:sz w:val="28"/>
          <w:szCs w:val="28"/>
          <w:lang w:val="ru-RU" w:eastAsia="ar-SA"/>
        </w:rPr>
        <w:t>.</w:t>
      </w:r>
      <w:r w:rsidR="00741013" w:rsidRPr="000714C5">
        <w:rPr>
          <w:rFonts w:eastAsiaTheme="minorHAnsi"/>
          <w:sz w:val="28"/>
          <w:szCs w:val="28"/>
          <w:lang w:val="ru-RU" w:eastAsia="ar-SA"/>
        </w:rPr>
        <w:t>4</w:t>
      </w:r>
      <w:r w:rsidRPr="000714C5">
        <w:rPr>
          <w:rFonts w:eastAsiaTheme="minorHAnsi"/>
          <w:sz w:val="28"/>
          <w:szCs w:val="28"/>
          <w:lang w:val="ru-RU" w:eastAsia="ar-SA"/>
        </w:rPr>
        <w:t>.</w:t>
      </w:r>
      <w:r w:rsidR="00741013" w:rsidRPr="000714C5">
        <w:rPr>
          <w:rFonts w:eastAsiaTheme="minorHAnsi"/>
          <w:sz w:val="28"/>
          <w:szCs w:val="28"/>
          <w:lang w:val="ru-RU" w:eastAsia="ar-SA"/>
        </w:rPr>
        <w:t>3</w:t>
      </w:r>
      <w:r w:rsidRPr="000714C5">
        <w:rPr>
          <w:rFonts w:eastAsiaTheme="minorHAnsi"/>
          <w:sz w:val="28"/>
          <w:szCs w:val="28"/>
          <w:lang w:val="ru-RU" w:eastAsia="ar-SA"/>
        </w:rPr>
        <w:t xml:space="preserve">. </w:t>
      </w:r>
      <w:r w:rsidR="0084043A" w:rsidRPr="000714C5">
        <w:rPr>
          <w:rFonts w:eastAsiaTheme="minorHAnsi"/>
          <w:sz w:val="28"/>
          <w:szCs w:val="28"/>
          <w:lang w:val="ru-RU" w:eastAsia="ar-SA"/>
        </w:rPr>
        <w:t>РПГУ.</w:t>
      </w:r>
    </w:p>
    <w:p w:rsidR="00D20F3C" w:rsidRPr="000714C5" w:rsidRDefault="00E84A93">
      <w:pPr>
        <w:tabs>
          <w:tab w:val="left" w:pos="2645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0714C5">
        <w:rPr>
          <w:rFonts w:eastAsiaTheme="minorHAnsi"/>
          <w:sz w:val="28"/>
          <w:szCs w:val="28"/>
          <w:lang w:val="ru-RU" w:eastAsia="ar-SA"/>
        </w:rPr>
        <w:t>2</w:t>
      </w:r>
      <w:r w:rsidR="00741013" w:rsidRPr="000714C5">
        <w:rPr>
          <w:rFonts w:eastAsiaTheme="minorHAnsi"/>
          <w:sz w:val="28"/>
          <w:szCs w:val="28"/>
          <w:lang w:val="ru-RU" w:eastAsia="ar-SA"/>
        </w:rPr>
        <w:t>5</w:t>
      </w:r>
      <w:r w:rsidR="00EB06F1" w:rsidRPr="000714C5">
        <w:rPr>
          <w:rFonts w:eastAsiaTheme="minorHAnsi"/>
          <w:sz w:val="28"/>
          <w:szCs w:val="28"/>
          <w:lang w:val="ru-RU" w:eastAsia="ar-SA"/>
        </w:rPr>
        <w:t>.4.</w:t>
      </w:r>
      <w:r w:rsidR="00741013" w:rsidRPr="000714C5">
        <w:rPr>
          <w:rFonts w:eastAsiaTheme="minorHAnsi"/>
          <w:sz w:val="28"/>
          <w:szCs w:val="28"/>
          <w:lang w:val="ru-RU" w:eastAsia="ar-SA"/>
        </w:rPr>
        <w:t>4</w:t>
      </w:r>
      <w:r w:rsidR="00795FA4" w:rsidRPr="000714C5">
        <w:rPr>
          <w:rFonts w:eastAsiaTheme="minorHAnsi"/>
          <w:sz w:val="28"/>
          <w:szCs w:val="28"/>
          <w:lang w:val="ru-RU" w:eastAsia="ar-SA"/>
        </w:rPr>
        <w:t>. Ф</w:t>
      </w:r>
      <w:r w:rsidR="008D798B" w:rsidRPr="000714C5">
        <w:rPr>
          <w:rFonts w:eastAsiaTheme="minorHAnsi"/>
          <w:sz w:val="28"/>
          <w:szCs w:val="28"/>
          <w:lang w:val="ru-RU"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5B5BDE">
        <w:rPr>
          <w:rFonts w:eastAsiaTheme="minorHAnsi"/>
          <w:sz w:val="28"/>
          <w:szCs w:val="28"/>
          <w:lang w:val="ru-RU" w:eastAsia="ar-SA"/>
        </w:rPr>
        <w:br/>
      </w:r>
      <w:r w:rsidR="008D798B" w:rsidRPr="000714C5">
        <w:rPr>
          <w:rFonts w:eastAsiaTheme="minorHAnsi"/>
          <w:sz w:val="28"/>
          <w:szCs w:val="28"/>
          <w:lang w:val="ru-RU" w:eastAsia="ar-SA"/>
        </w:rPr>
        <w:t xml:space="preserve">и действий (бездействия), совершенных при предоставлении государственных </w:t>
      </w:r>
      <w:r w:rsidR="005B5BDE">
        <w:rPr>
          <w:rFonts w:eastAsiaTheme="minorHAnsi"/>
          <w:sz w:val="28"/>
          <w:szCs w:val="28"/>
          <w:lang w:val="ru-RU" w:eastAsia="ar-SA"/>
        </w:rPr>
        <w:br/>
      </w:r>
      <w:r w:rsidR="008D798B" w:rsidRPr="000714C5">
        <w:rPr>
          <w:rFonts w:eastAsiaTheme="minorHAnsi"/>
          <w:sz w:val="28"/>
          <w:szCs w:val="28"/>
          <w:lang w:val="ru-RU" w:eastAsia="ar-SA"/>
        </w:rPr>
        <w:t>и муниципальных услуг</w:t>
      </w:r>
      <w:r w:rsidR="00741013" w:rsidRPr="000714C5">
        <w:rPr>
          <w:rFonts w:eastAsiaTheme="minorHAnsi"/>
          <w:sz w:val="28"/>
          <w:szCs w:val="28"/>
          <w:lang w:val="ru-RU" w:eastAsia="ar-SA"/>
        </w:rPr>
        <w:t>.</w:t>
      </w:r>
      <w:r w:rsidRPr="000714C5">
        <w:rPr>
          <w:rFonts w:eastAsiaTheme="minorHAnsi"/>
          <w:sz w:val="28"/>
          <w:szCs w:val="28"/>
          <w:lang w:val="ru-RU" w:eastAsia="ar-SA"/>
        </w:rPr>
        <w:tab/>
      </w:r>
    </w:p>
    <w:p w:rsidR="006E21C1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rFonts w:eastAsiaTheme="minorHAnsi"/>
          <w:sz w:val="28"/>
          <w:szCs w:val="28"/>
          <w:lang w:val="ru-RU" w:eastAsia="ar-SA"/>
        </w:rPr>
        <w:t xml:space="preserve">25.5. Жалоба, поступившая в </w:t>
      </w:r>
      <w:r w:rsidR="00FE0DF2" w:rsidRPr="000714C5">
        <w:rPr>
          <w:rFonts w:eastAsiaTheme="minorHAnsi"/>
          <w:sz w:val="28"/>
          <w:szCs w:val="28"/>
          <w:lang w:val="ru-RU" w:eastAsia="ar-SA"/>
        </w:rPr>
        <w:t>Администрацию</w:t>
      </w:r>
      <w:r w:rsidRPr="000714C5">
        <w:rPr>
          <w:rFonts w:eastAsiaTheme="minorHAnsi"/>
          <w:sz w:val="28"/>
          <w:szCs w:val="28"/>
          <w:lang w:val="ru-RU" w:eastAsia="ar-SA"/>
        </w:rPr>
        <w:t xml:space="preserve">, </w:t>
      </w:r>
      <w:r w:rsidRPr="000714C5">
        <w:rPr>
          <w:rFonts w:eastAsiaTheme="minorHAnsi"/>
          <w:sz w:val="28"/>
          <w:szCs w:val="28"/>
          <w:lang w:val="ru-RU"/>
        </w:rPr>
        <w:t xml:space="preserve">подлежит рассмотрению </w:t>
      </w:r>
      <w:r w:rsidR="005B5BD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в течение 15 (</w:t>
      </w:r>
      <w:r w:rsidR="005B5BDE">
        <w:rPr>
          <w:rFonts w:eastAsiaTheme="minorHAnsi"/>
          <w:sz w:val="28"/>
          <w:szCs w:val="28"/>
          <w:lang w:val="ru-RU"/>
        </w:rPr>
        <w:t>п</w:t>
      </w:r>
      <w:r w:rsidR="005B5BDE" w:rsidRPr="000714C5">
        <w:rPr>
          <w:rFonts w:eastAsiaTheme="minorHAnsi"/>
          <w:sz w:val="28"/>
          <w:szCs w:val="28"/>
          <w:lang w:val="ru-RU"/>
        </w:rPr>
        <w:t>ятнадцати</w:t>
      </w:r>
      <w:r w:rsidR="0084043A" w:rsidRPr="000714C5">
        <w:rPr>
          <w:rFonts w:eastAsiaTheme="minorHAnsi"/>
          <w:sz w:val="28"/>
          <w:szCs w:val="28"/>
          <w:lang w:val="ru-RU"/>
        </w:rPr>
        <w:t xml:space="preserve">) рабочих дней </w:t>
      </w:r>
      <w:r w:rsidRPr="000714C5">
        <w:rPr>
          <w:rFonts w:eastAsiaTheme="minorHAnsi"/>
          <w:sz w:val="28"/>
          <w:szCs w:val="28"/>
          <w:lang w:val="ru-RU"/>
        </w:rPr>
        <w:t xml:space="preserve">со дня ее регистрации, </w:t>
      </w:r>
      <w:r w:rsidRPr="000714C5">
        <w:rPr>
          <w:sz w:val="28"/>
          <w:szCs w:val="28"/>
          <w:lang w:val="ru-RU" w:eastAsia="ru-RU"/>
        </w:rPr>
        <w:t>если более коро</w:t>
      </w:r>
      <w:r w:rsidR="0084043A" w:rsidRPr="000714C5">
        <w:rPr>
          <w:sz w:val="28"/>
          <w:szCs w:val="28"/>
          <w:lang w:val="ru-RU" w:eastAsia="ru-RU"/>
        </w:rPr>
        <w:t xml:space="preserve">ткие сроки рассмотрения жалобы </w:t>
      </w:r>
      <w:r w:rsidRPr="000714C5">
        <w:rPr>
          <w:sz w:val="28"/>
          <w:szCs w:val="28"/>
          <w:lang w:val="ru-RU" w:eastAsia="ru-RU"/>
        </w:rPr>
        <w:t>не установлены</w:t>
      </w:r>
      <w:r w:rsidR="00763B60">
        <w:rPr>
          <w:sz w:val="28"/>
          <w:szCs w:val="28"/>
          <w:lang w:val="ru-RU" w:eastAsia="ru-RU"/>
        </w:rPr>
        <w:t>.</w:t>
      </w:r>
    </w:p>
    <w:p w:rsidR="006E21C1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t xml:space="preserve">В случае обжалования отказа </w:t>
      </w:r>
      <w:r w:rsidR="00FE0DF2" w:rsidRPr="000714C5">
        <w:rPr>
          <w:sz w:val="28"/>
          <w:szCs w:val="28"/>
          <w:lang w:val="ru-RU" w:eastAsia="ru-RU"/>
        </w:rPr>
        <w:t>Администрации, ее</w:t>
      </w:r>
      <w:r w:rsidRPr="000714C5">
        <w:rPr>
          <w:sz w:val="28"/>
          <w:szCs w:val="28"/>
          <w:lang w:val="ru-RU" w:eastAsia="ru-RU"/>
        </w:rPr>
        <w:t xml:space="preserve"> должностного лица </w:t>
      </w:r>
      <w:r w:rsidR="005B5BDE">
        <w:rPr>
          <w:sz w:val="28"/>
          <w:szCs w:val="28"/>
          <w:lang w:val="ru-RU" w:eastAsia="ru-RU"/>
        </w:rPr>
        <w:br/>
      </w:r>
      <w:r w:rsidRPr="000714C5">
        <w:rPr>
          <w:sz w:val="28"/>
          <w:szCs w:val="28"/>
          <w:lang w:val="ru-RU" w:eastAsia="ru-RU"/>
        </w:rPr>
        <w:t>в приеме документов у заявителя</w:t>
      </w:r>
      <w:r w:rsidR="0084043A" w:rsidRPr="000714C5">
        <w:rPr>
          <w:sz w:val="28"/>
          <w:szCs w:val="28"/>
          <w:lang w:val="ru-RU" w:eastAsia="ru-RU"/>
        </w:rPr>
        <w:t>,</w:t>
      </w:r>
      <w:r w:rsidRPr="000714C5">
        <w:rPr>
          <w:sz w:val="28"/>
          <w:szCs w:val="28"/>
          <w:lang w:val="ru-RU" w:eastAsia="ru-RU"/>
        </w:rPr>
        <w:t xml:space="preserve"> либо в исправлении допущенных опечаток </w:t>
      </w:r>
      <w:r w:rsidR="005B5BDE">
        <w:rPr>
          <w:sz w:val="28"/>
          <w:szCs w:val="28"/>
          <w:lang w:val="ru-RU" w:eastAsia="ru-RU"/>
        </w:rPr>
        <w:br/>
      </w:r>
      <w:r w:rsidRPr="000714C5">
        <w:rPr>
          <w:sz w:val="28"/>
          <w:szCs w:val="28"/>
          <w:lang w:val="ru-RU" w:eastAsia="ru-RU"/>
        </w:rPr>
        <w:t>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5B5BDE">
        <w:rPr>
          <w:sz w:val="28"/>
          <w:szCs w:val="28"/>
          <w:lang w:val="ru-RU" w:eastAsia="ru-RU"/>
        </w:rPr>
        <w:t>п</w:t>
      </w:r>
      <w:r w:rsidR="005B5BDE" w:rsidRPr="000714C5">
        <w:rPr>
          <w:sz w:val="28"/>
          <w:szCs w:val="28"/>
          <w:lang w:val="ru-RU" w:eastAsia="ru-RU"/>
        </w:rPr>
        <w:t>яти</w:t>
      </w:r>
      <w:r w:rsidRPr="000714C5">
        <w:rPr>
          <w:sz w:val="28"/>
          <w:szCs w:val="28"/>
          <w:lang w:val="ru-RU" w:eastAsia="ru-RU"/>
        </w:rPr>
        <w:t xml:space="preserve">) рабочих дней со дня ее регистрации. </w:t>
      </w:r>
    </w:p>
    <w:p w:rsidR="006E21C1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t xml:space="preserve">25.6. По результатам рассмотрения жалобы принимается </w:t>
      </w:r>
      <w:r w:rsidRPr="000714C5">
        <w:rPr>
          <w:sz w:val="28"/>
          <w:szCs w:val="28"/>
          <w:lang w:val="ru-RU" w:eastAsia="ru-RU"/>
        </w:rPr>
        <w:br/>
        <w:t xml:space="preserve">одно из следующих решений: </w:t>
      </w:r>
    </w:p>
    <w:p w:rsidR="006E21C1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lastRenderedPageBreak/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0714C5">
        <w:rPr>
          <w:sz w:val="28"/>
          <w:szCs w:val="28"/>
          <w:lang w:val="ru-RU" w:eastAsia="ru-RU"/>
        </w:rPr>
        <w:br/>
        <w:t xml:space="preserve">в результате предоставления </w:t>
      </w:r>
      <w:r w:rsidR="00D76E5C" w:rsidRPr="000714C5">
        <w:rPr>
          <w:sz w:val="28"/>
          <w:szCs w:val="28"/>
          <w:lang w:val="ru-RU" w:eastAsia="ru-RU"/>
        </w:rPr>
        <w:t>муниципальной</w:t>
      </w:r>
      <w:r w:rsidRPr="000714C5">
        <w:rPr>
          <w:sz w:val="28"/>
          <w:szCs w:val="28"/>
          <w:lang w:val="ru-RU" w:eastAsia="ru-RU"/>
        </w:rPr>
        <w:t xml:space="preserve"> услуги документах, </w:t>
      </w:r>
      <w:r w:rsidRPr="000714C5">
        <w:rPr>
          <w:sz w:val="28"/>
          <w:szCs w:val="28"/>
          <w:lang w:val="ru-RU"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6E21C1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t>25.6.2. В удовлетворении жалобы отказывается.</w:t>
      </w:r>
    </w:p>
    <w:p w:rsidR="006E21C1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t xml:space="preserve">25.7. При удовлетворении жалобы </w:t>
      </w:r>
      <w:r w:rsidR="00233B40" w:rsidRPr="000714C5">
        <w:rPr>
          <w:sz w:val="28"/>
          <w:szCs w:val="28"/>
          <w:lang w:val="ru-RU" w:eastAsia="ru-RU"/>
        </w:rPr>
        <w:t>Администрация</w:t>
      </w:r>
      <w:r w:rsidRPr="000714C5">
        <w:rPr>
          <w:sz w:val="28"/>
          <w:szCs w:val="28"/>
          <w:lang w:val="ru-RU" w:eastAsia="ru-RU"/>
        </w:rPr>
        <w:t xml:space="preserve"> принимает исчерпывающие меры по устранению выявленных нарушений, в том числе </w:t>
      </w:r>
      <w:r w:rsidR="005B5BDE">
        <w:rPr>
          <w:sz w:val="28"/>
          <w:szCs w:val="28"/>
          <w:lang w:val="ru-RU" w:eastAsia="ru-RU"/>
        </w:rPr>
        <w:br/>
      </w:r>
      <w:r w:rsidRPr="000714C5">
        <w:rPr>
          <w:sz w:val="28"/>
          <w:szCs w:val="28"/>
          <w:lang w:val="ru-RU" w:eastAsia="ru-RU"/>
        </w:rPr>
        <w:t xml:space="preserve">по выдаче заявителю результата </w:t>
      </w:r>
      <w:r w:rsidR="000714C5" w:rsidRPr="00D7067A">
        <w:rPr>
          <w:sz w:val="28"/>
          <w:szCs w:val="28"/>
          <w:lang w:val="ru-RU" w:eastAsia="ru-RU"/>
        </w:rPr>
        <w:t>муниципальной</w:t>
      </w:r>
      <w:r w:rsidR="000714C5" w:rsidRPr="00B5721E">
        <w:rPr>
          <w:sz w:val="28"/>
          <w:szCs w:val="28"/>
          <w:lang w:val="ru-RU" w:eastAsia="ru-RU"/>
        </w:rPr>
        <w:t xml:space="preserve"> </w:t>
      </w:r>
      <w:r w:rsidRPr="000714C5">
        <w:rPr>
          <w:sz w:val="28"/>
          <w:szCs w:val="28"/>
          <w:lang w:val="ru-RU" w:eastAsia="ru-RU"/>
        </w:rPr>
        <w:t>услуги, не позднее 5 (</w:t>
      </w:r>
      <w:r w:rsidR="005B5BDE">
        <w:rPr>
          <w:sz w:val="28"/>
          <w:szCs w:val="28"/>
          <w:lang w:val="ru-RU" w:eastAsia="ru-RU"/>
        </w:rPr>
        <w:t>п</w:t>
      </w:r>
      <w:r w:rsidR="005B5BDE" w:rsidRPr="000714C5">
        <w:rPr>
          <w:sz w:val="28"/>
          <w:szCs w:val="28"/>
          <w:lang w:val="ru-RU" w:eastAsia="ru-RU"/>
        </w:rPr>
        <w:t>яти</w:t>
      </w:r>
      <w:r w:rsidRPr="000714C5">
        <w:rPr>
          <w:sz w:val="28"/>
          <w:szCs w:val="28"/>
          <w:lang w:val="ru-RU" w:eastAsia="ru-RU"/>
        </w:rPr>
        <w:t>) рабочих</w:t>
      </w:r>
      <w:r w:rsidR="0084043A" w:rsidRPr="000714C5">
        <w:rPr>
          <w:sz w:val="28"/>
          <w:szCs w:val="28"/>
          <w:lang w:val="ru-RU" w:eastAsia="ru-RU"/>
        </w:rPr>
        <w:t xml:space="preserve"> дней со дня принятия решения, </w:t>
      </w:r>
      <w:r w:rsidRPr="000714C5">
        <w:rPr>
          <w:sz w:val="28"/>
          <w:szCs w:val="28"/>
          <w:lang w:val="ru-RU" w:eastAsia="ru-RU"/>
        </w:rPr>
        <w:t xml:space="preserve">если иное не установлено законодательством Российской Федерации. </w:t>
      </w:r>
    </w:p>
    <w:p w:rsidR="00B5601B" w:rsidRPr="00D7067A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sz w:val="28"/>
          <w:szCs w:val="28"/>
          <w:lang w:val="ru-RU" w:eastAsia="ru-RU"/>
        </w:rPr>
        <w:t xml:space="preserve">25.8. Не позднее дня, следующего за днем принятия решения, указанного </w:t>
      </w:r>
      <w:r w:rsidR="005B5BDE">
        <w:rPr>
          <w:sz w:val="28"/>
          <w:szCs w:val="28"/>
          <w:lang w:val="ru-RU" w:eastAsia="ru-RU"/>
        </w:rPr>
        <w:br/>
      </w:r>
      <w:r w:rsidRPr="000714C5">
        <w:rPr>
          <w:sz w:val="28"/>
          <w:szCs w:val="28"/>
          <w:lang w:val="ru-RU" w:eastAsia="ru-RU"/>
        </w:rPr>
        <w:t xml:space="preserve">в пункте 25.6 настоящего Административного регламента, заявителю </w:t>
      </w:r>
      <w:r w:rsidR="005B5BDE">
        <w:rPr>
          <w:sz w:val="28"/>
          <w:szCs w:val="28"/>
          <w:lang w:val="ru-RU" w:eastAsia="ru-RU"/>
        </w:rPr>
        <w:br/>
      </w:r>
      <w:r w:rsidRPr="000714C5">
        <w:rPr>
          <w:sz w:val="28"/>
          <w:szCs w:val="28"/>
          <w:lang w:val="ru-RU"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</w:t>
      </w:r>
      <w:bookmarkStart w:id="65" w:name="p0"/>
      <w:bookmarkEnd w:id="65"/>
      <w:r w:rsidR="0084043A" w:rsidRPr="000714C5">
        <w:rPr>
          <w:sz w:val="28"/>
          <w:szCs w:val="28"/>
          <w:lang w:val="ru-RU" w:eastAsia="ru-RU"/>
        </w:rPr>
        <w:t>.</w:t>
      </w:r>
    </w:p>
    <w:p w:rsidR="00B5601B" w:rsidRDefault="00B5601B" w:rsidP="004B300C">
      <w:pPr>
        <w:tabs>
          <w:tab w:val="left" w:pos="1034"/>
        </w:tabs>
        <w:spacing w:line="276" w:lineRule="auto"/>
        <w:rPr>
          <w:rFonts w:eastAsia="Calibri"/>
          <w:sz w:val="28"/>
          <w:szCs w:val="28"/>
          <w:lang w:val="ru-RU"/>
        </w:rPr>
      </w:pPr>
    </w:p>
    <w:p w:rsidR="00EE7C62" w:rsidRDefault="00E84A93" w:rsidP="00B5411E">
      <w:pPr>
        <w:tabs>
          <w:tab w:val="left" w:pos="1034"/>
        </w:tabs>
        <w:spacing w:line="276" w:lineRule="auto"/>
        <w:jc w:val="right"/>
        <w:rPr>
          <w:sz w:val="28"/>
          <w:szCs w:val="28"/>
          <w:lang w:val="ru-RU" w:eastAsia="ru-RU"/>
        </w:rPr>
      </w:pPr>
      <w:r>
        <w:rPr>
          <w:rFonts w:eastAsiaTheme="minorHAnsi"/>
          <w:sz w:val="28"/>
          <w:szCs w:val="28"/>
          <w:lang w:val="ru-RU"/>
        </w:rPr>
        <w:br w:type="page"/>
      </w:r>
      <w:bookmarkStart w:id="66" w:name="_Toc40976864"/>
      <w:bookmarkStart w:id="67" w:name="_Toc130481060"/>
      <w:r w:rsidRPr="000714C5">
        <w:rPr>
          <w:sz w:val="28"/>
          <w:szCs w:val="28"/>
          <w:lang w:val="ru-RU" w:eastAsia="ru-RU"/>
        </w:rPr>
        <w:lastRenderedPageBreak/>
        <w:t xml:space="preserve">Приложение </w:t>
      </w:r>
      <w:r w:rsidR="00C56EEC" w:rsidRPr="000714C5">
        <w:rPr>
          <w:sz w:val="28"/>
          <w:szCs w:val="28"/>
          <w:lang w:val="ru-RU" w:eastAsia="ru-RU"/>
        </w:rPr>
        <w:t>1</w:t>
      </w:r>
      <w:bookmarkEnd w:id="66"/>
      <w:bookmarkEnd w:id="67"/>
    </w:p>
    <w:p w:rsidR="004378F1" w:rsidRPr="004378F1" w:rsidRDefault="00E84A93" w:rsidP="004378F1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</w:pPr>
      <w:r w:rsidRPr="004378F1">
        <w:rPr>
          <w:rFonts w:eastAsia="Calibri"/>
          <w:bCs/>
          <w:sz w:val="28"/>
          <w:szCs w:val="28"/>
          <w:lang w:val="ru-RU" w:eastAsia="ru-RU"/>
        </w:rPr>
        <w:t>к Административному регламенту</w:t>
      </w:r>
    </w:p>
    <w:p w:rsidR="00C51AF3" w:rsidRDefault="00C51AF3" w:rsidP="00D7067A">
      <w:pPr>
        <w:spacing w:line="276" w:lineRule="auto"/>
        <w:jc w:val="right"/>
        <w:rPr>
          <w:sz w:val="28"/>
          <w:szCs w:val="28"/>
          <w:lang w:val="ru-RU" w:eastAsia="ru-RU"/>
        </w:rPr>
      </w:pPr>
    </w:p>
    <w:p w:rsidR="00D8187F" w:rsidRPr="000714C5" w:rsidRDefault="00D8187F" w:rsidP="00D7067A">
      <w:pPr>
        <w:spacing w:line="276" w:lineRule="auto"/>
        <w:jc w:val="right"/>
        <w:rPr>
          <w:sz w:val="28"/>
          <w:szCs w:val="28"/>
          <w:lang w:val="ru-RU" w:eastAsia="ru-RU"/>
        </w:rPr>
      </w:pPr>
    </w:p>
    <w:p w:rsidR="00C51AF3" w:rsidRDefault="00E84A93" w:rsidP="00D7067A">
      <w:pPr>
        <w:spacing w:line="276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</w:t>
      </w:r>
      <w:r w:rsidRPr="000714C5">
        <w:rPr>
          <w:sz w:val="28"/>
          <w:szCs w:val="28"/>
          <w:lang w:val="ru-RU" w:eastAsia="ru-RU"/>
        </w:rPr>
        <w:t>орма</w:t>
      </w:r>
      <w:r>
        <w:rPr>
          <w:sz w:val="28"/>
          <w:szCs w:val="28"/>
          <w:lang w:val="ru-RU" w:eastAsia="ru-RU"/>
        </w:rPr>
        <w:t xml:space="preserve"> решения о предоставлении муниципальной услуги</w:t>
      </w:r>
    </w:p>
    <w:p w:rsidR="00CB1130" w:rsidRPr="000714C5" w:rsidRDefault="00E84A93" w:rsidP="00CB1130">
      <w:pPr>
        <w:spacing w:line="276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</w:t>
      </w:r>
      <w:r w:rsidRPr="00CB1130">
        <w:rPr>
          <w:sz w:val="28"/>
          <w:szCs w:val="28"/>
          <w:lang w:val="ru-RU" w:eastAsia="ru-RU"/>
        </w:rPr>
        <w:t>в случае обращения заявителей, указанных в подпунктах 2.2.1 – 2.2.3, 2.2.5 пункта 2.2. настоящего Административного регламента</w:t>
      </w:r>
      <w:r>
        <w:rPr>
          <w:sz w:val="28"/>
          <w:szCs w:val="28"/>
          <w:lang w:val="ru-RU" w:eastAsia="ru-RU"/>
        </w:rPr>
        <w:t>)</w:t>
      </w:r>
    </w:p>
    <w:p w:rsidR="00C51AF3" w:rsidRPr="000714C5" w:rsidRDefault="00C51AF3" w:rsidP="00CB1130">
      <w:pPr>
        <w:spacing w:line="276" w:lineRule="auto"/>
        <w:jc w:val="center"/>
        <w:rPr>
          <w:sz w:val="28"/>
          <w:szCs w:val="28"/>
          <w:lang w:val="ru-RU" w:eastAsia="ru-RU"/>
        </w:rPr>
      </w:pPr>
    </w:p>
    <w:p w:rsidR="00C51AF3" w:rsidRPr="000714C5" w:rsidRDefault="00E84A93" w:rsidP="00CB1130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Договор </w:t>
      </w:r>
    </w:p>
    <w:p w:rsidR="00C51AF3" w:rsidRPr="000714C5" w:rsidRDefault="00E84A93" w:rsidP="00CB1130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размещения сезонного (летнего) кафе при стационарном</w:t>
      </w:r>
    </w:p>
    <w:p w:rsidR="00C51AF3" w:rsidRPr="000714C5" w:rsidRDefault="00E84A93" w:rsidP="00CB1130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предприятии общественного питания № ____</w:t>
      </w:r>
    </w:p>
    <w:p w:rsidR="00C51AF3" w:rsidRPr="000714C5" w:rsidRDefault="00C51AF3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C51AF3" w:rsidRPr="000714C5" w:rsidRDefault="00E84A9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г. _____________                                                                      «____»________ 20___ </w:t>
      </w:r>
    </w:p>
    <w:p w:rsidR="00C51AF3" w:rsidRPr="000714C5" w:rsidRDefault="00E84A9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Московская область</w:t>
      </w:r>
    </w:p>
    <w:p w:rsidR="00C51AF3" w:rsidRPr="000714C5" w:rsidRDefault="00C51AF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C51AF3" w:rsidRPr="000714C5" w:rsidRDefault="00E84A9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_____________________________________________________________________,</w:t>
      </w:r>
    </w:p>
    <w:p w:rsidR="00C51AF3" w:rsidRPr="00D7067A" w:rsidRDefault="00E84A93" w:rsidP="00D7067A">
      <w:pPr>
        <w:spacing w:line="276" w:lineRule="auto"/>
        <w:jc w:val="center"/>
        <w:rPr>
          <w:rFonts w:eastAsia="Calibri"/>
          <w:i/>
          <w:sz w:val="28"/>
          <w:szCs w:val="28"/>
          <w:lang w:val="ru-RU"/>
        </w:rPr>
      </w:pPr>
      <w:r w:rsidRPr="00D7067A">
        <w:rPr>
          <w:rFonts w:eastAsiaTheme="minorHAnsi"/>
          <w:i/>
          <w:sz w:val="28"/>
          <w:szCs w:val="28"/>
          <w:lang w:val="ru-RU"/>
        </w:rPr>
        <w:t xml:space="preserve">(орган местного самоуправления муниципального образования </w:t>
      </w:r>
      <w:r w:rsidR="005B5BDE">
        <w:rPr>
          <w:rFonts w:eastAsiaTheme="minorHAnsi"/>
          <w:i/>
          <w:sz w:val="28"/>
          <w:szCs w:val="28"/>
          <w:lang w:val="ru-RU"/>
        </w:rPr>
        <w:br/>
      </w:r>
      <w:r w:rsidRPr="00D7067A">
        <w:rPr>
          <w:rFonts w:eastAsiaTheme="minorHAnsi"/>
          <w:i/>
          <w:sz w:val="28"/>
          <w:szCs w:val="28"/>
          <w:lang w:val="ru-RU"/>
        </w:rPr>
        <w:t>Московской области)</w:t>
      </w:r>
    </w:p>
    <w:p w:rsidR="00C51AF3" w:rsidRPr="000714C5" w:rsidRDefault="00E84A9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в лице ________________</w:t>
      </w:r>
      <w:r w:rsidR="005B5BDE">
        <w:rPr>
          <w:rFonts w:eastAsiaTheme="minorHAnsi"/>
          <w:sz w:val="28"/>
          <w:szCs w:val="28"/>
          <w:lang w:val="ru-RU"/>
        </w:rPr>
        <w:t>______</w:t>
      </w:r>
      <w:r w:rsidRPr="000714C5">
        <w:rPr>
          <w:rFonts w:eastAsiaTheme="minorHAnsi"/>
          <w:sz w:val="28"/>
          <w:szCs w:val="28"/>
          <w:lang w:val="ru-RU"/>
        </w:rPr>
        <w:t xml:space="preserve">___________________________, действующего </w:t>
      </w:r>
      <w:r w:rsidR="005B5BD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на основании ________________________, в дальнейшем именуемая «Сторона 1», с одной стороны, и _____________________________________</w:t>
      </w:r>
      <w:r w:rsidR="005B5BDE">
        <w:rPr>
          <w:rFonts w:eastAsiaTheme="minorHAnsi"/>
          <w:sz w:val="28"/>
          <w:szCs w:val="28"/>
          <w:lang w:val="ru-RU"/>
        </w:rPr>
        <w:t>____</w:t>
      </w:r>
      <w:r w:rsidRPr="000714C5">
        <w:rPr>
          <w:rFonts w:eastAsiaTheme="minorHAnsi"/>
          <w:sz w:val="28"/>
          <w:szCs w:val="28"/>
          <w:lang w:val="ru-RU"/>
        </w:rPr>
        <w:t>___________, в лице _______________________</w:t>
      </w:r>
      <w:r w:rsidR="005B5BDE">
        <w:rPr>
          <w:rFonts w:eastAsiaTheme="minorHAnsi"/>
          <w:sz w:val="28"/>
          <w:szCs w:val="28"/>
          <w:lang w:val="ru-RU"/>
        </w:rPr>
        <w:t>_____</w:t>
      </w:r>
      <w:r w:rsidRPr="000714C5">
        <w:rPr>
          <w:rFonts w:eastAsiaTheme="minorHAnsi"/>
          <w:sz w:val="28"/>
          <w:szCs w:val="28"/>
          <w:lang w:val="ru-RU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настоящий Договор о нижеследующем: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 </w:t>
      </w:r>
    </w:p>
    <w:p w:rsidR="00C51AF3" w:rsidRPr="000714C5" w:rsidRDefault="00E84A93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1. Предмет Договора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 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1.1.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 утвержденному ___________________________________________</w:t>
      </w:r>
      <w:r w:rsidR="005B5BDE">
        <w:rPr>
          <w:rFonts w:eastAsiaTheme="minorHAnsi"/>
          <w:sz w:val="28"/>
          <w:szCs w:val="28"/>
          <w:lang w:val="ru-RU"/>
        </w:rPr>
        <w:t>____________________</w:t>
      </w:r>
      <w:r w:rsidRPr="000714C5">
        <w:rPr>
          <w:rFonts w:eastAsiaTheme="minorHAnsi"/>
          <w:sz w:val="28"/>
          <w:szCs w:val="28"/>
          <w:lang w:val="ru-RU"/>
        </w:rPr>
        <w:t xml:space="preserve">______, </w:t>
      </w:r>
    </w:p>
    <w:p w:rsidR="00C51AF3" w:rsidRPr="00D7067A" w:rsidRDefault="00E84A93" w:rsidP="00D7067A">
      <w:pPr>
        <w:spacing w:line="276" w:lineRule="auto"/>
        <w:jc w:val="center"/>
        <w:rPr>
          <w:rFonts w:eastAsia="Calibri"/>
          <w:i/>
          <w:sz w:val="28"/>
          <w:szCs w:val="28"/>
          <w:lang w:val="ru-RU"/>
        </w:rPr>
      </w:pPr>
      <w:r w:rsidRPr="00D7067A">
        <w:rPr>
          <w:rFonts w:eastAsiaTheme="minorHAnsi"/>
          <w:i/>
          <w:sz w:val="28"/>
          <w:szCs w:val="28"/>
          <w:lang w:val="ru-RU"/>
        </w:rPr>
        <w:t>(наименование муниципального правового акта)</w:t>
      </w:r>
    </w:p>
    <w:p w:rsidR="00C51AF3" w:rsidRPr="000714C5" w:rsidRDefault="00E84A9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для оказания услуг общественного питания на следующих существенных условиях:</w:t>
      </w:r>
    </w:p>
    <w:p w:rsidR="00C51AF3" w:rsidRPr="000714C5" w:rsidRDefault="00E84A9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период размещения с «___»_______ по «___»_______20___</w:t>
      </w:r>
      <w:r w:rsidR="005B5BDE">
        <w:rPr>
          <w:rFonts w:eastAsiaTheme="minorHAnsi"/>
          <w:sz w:val="28"/>
          <w:szCs w:val="28"/>
          <w:lang w:val="ru-RU"/>
        </w:rPr>
        <w:t xml:space="preserve"> г.</w:t>
      </w:r>
    </w:p>
    <w:p w:rsidR="00C51AF3" w:rsidRPr="000714C5" w:rsidRDefault="00E84A9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площадь места размещения сезонного (летнего) кафе _____ </w:t>
      </w:r>
      <w:proofErr w:type="spellStart"/>
      <w:r w:rsidRPr="000714C5">
        <w:rPr>
          <w:rFonts w:eastAsiaTheme="minorHAnsi"/>
          <w:sz w:val="28"/>
          <w:szCs w:val="28"/>
          <w:lang w:val="ru-RU"/>
        </w:rPr>
        <w:t>кв.м</w:t>
      </w:r>
      <w:proofErr w:type="spellEnd"/>
      <w:r w:rsidRPr="000714C5">
        <w:rPr>
          <w:rFonts w:eastAsiaTheme="minorHAnsi"/>
          <w:sz w:val="28"/>
          <w:szCs w:val="28"/>
          <w:lang w:val="ru-RU"/>
        </w:rPr>
        <w:t>.</w:t>
      </w:r>
    </w:p>
    <w:p w:rsidR="00C51AF3" w:rsidRPr="000714C5" w:rsidRDefault="00E84A93" w:rsidP="00D7067A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lastRenderedPageBreak/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 (приложение № 1 к настоящему Договору).</w:t>
      </w:r>
    </w:p>
    <w:p w:rsidR="00C51AF3" w:rsidRDefault="00C51AF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5C1024" w:rsidRPr="000714C5" w:rsidRDefault="005C102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C51AF3" w:rsidRPr="000714C5" w:rsidRDefault="00E84A93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2. Срок действия Договора</w:t>
      </w:r>
    </w:p>
    <w:p w:rsidR="00C51AF3" w:rsidRPr="000714C5" w:rsidRDefault="00C51AF3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2.1. Настоящий Договор вступает в силу с даты его подписания Сторонами </w:t>
      </w:r>
      <w:r w:rsidR="005B5BD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и действует по «____» __________ 20___, а в части расчетов – до полного </w:t>
      </w:r>
      <w:r w:rsidR="005B5BD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его исполнения.</w:t>
      </w:r>
    </w:p>
    <w:p w:rsidR="00C51AF3" w:rsidRDefault="00C51AF3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5C1024" w:rsidRPr="000714C5" w:rsidRDefault="005C1024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C51AF3" w:rsidRPr="000714C5" w:rsidRDefault="00E84A93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3. Оплата по Договору</w:t>
      </w:r>
    </w:p>
    <w:p w:rsidR="00C51AF3" w:rsidRPr="000714C5" w:rsidRDefault="00C51AF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3.1. Размер платы за размещение сезонного (летнего) кафе составляет _________________ (_________________________________________ _) рублей. Расчет размера платы является неотъемлемой частью Договора (приложение № 2 к настоящему Договору).</w:t>
      </w:r>
    </w:p>
    <w:p w:rsidR="00C65394" w:rsidRPr="000714C5" w:rsidRDefault="00E84A93" w:rsidP="00C6539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971410">
        <w:rPr>
          <w:rFonts w:eastAsiaTheme="minorHAnsi"/>
          <w:sz w:val="28"/>
          <w:szCs w:val="28"/>
          <w:lang w:val="ru-RU"/>
        </w:rPr>
        <w:t xml:space="preserve">3.2. Плата, указанная в пункте 3.1. перечисляется по реквизитам _____________________________ в сроки, предусмотренные Порядком расчета платы за размещение сезонного (летнего) кафе, порядка, условия и сроков </w:t>
      </w:r>
      <w:r w:rsidRPr="00971410">
        <w:rPr>
          <w:rFonts w:eastAsiaTheme="minorHAnsi"/>
          <w:sz w:val="28"/>
          <w:szCs w:val="28"/>
          <w:lang w:val="ru-RU"/>
        </w:rPr>
        <w:br/>
        <w:t xml:space="preserve">ее внесения, утвержденным муниципальным правовым актом </w:t>
      </w:r>
      <w:r w:rsidRPr="00971410">
        <w:rPr>
          <w:rFonts w:eastAsiaTheme="minorHAnsi"/>
          <w:sz w:val="28"/>
          <w:szCs w:val="28"/>
          <w:lang w:val="ru-RU"/>
        </w:rPr>
        <w:br/>
        <w:t xml:space="preserve">от «____» ________ 20____ №_____ </w:t>
      </w:r>
      <w:r w:rsidRPr="00971410">
        <w:rPr>
          <w:rFonts w:eastAsiaTheme="minorHAnsi"/>
          <w:i/>
          <w:sz w:val="28"/>
          <w:szCs w:val="28"/>
          <w:lang w:val="ru-RU"/>
        </w:rPr>
        <w:t>«указать наименование».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3.3. Оплата по Договору осуществляется в рублях Российской Федерации.</w:t>
      </w:r>
    </w:p>
    <w:p w:rsidR="00C51AF3" w:rsidRDefault="00C51AF3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5C1024" w:rsidRPr="000714C5" w:rsidRDefault="005C1024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C51AF3" w:rsidRPr="000714C5" w:rsidRDefault="00E84A93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 Права и обязанности Сторон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 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4.1. Сторона 1 имеет право: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4.1.1. Требовать от Стороны 2: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Pr="000714C5">
        <w:rPr>
          <w:rFonts w:eastAsiaTheme="minorHAnsi"/>
          <w:sz w:val="28"/>
          <w:szCs w:val="28"/>
          <w:lang w:val="ru-RU"/>
        </w:rPr>
        <w:t>надлежащего исполнения обязательств в соответствии с настоящим Договором;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Pr="000714C5">
        <w:rPr>
          <w:rFonts w:eastAsiaTheme="minorHAnsi"/>
          <w:sz w:val="28"/>
          <w:szCs w:val="28"/>
          <w:lang w:val="ru-RU"/>
        </w:rPr>
        <w:t xml:space="preserve">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</w:t>
      </w:r>
      <w:r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и чрезвычайных ситуациях.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4.1.2. В сроки, указанные в пункте 2.1. настоящего 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:rsidR="00843DD6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lastRenderedPageBreak/>
        <w:t xml:space="preserve">4.1.3. Получать в течение 2 </w:t>
      </w:r>
      <w:r w:rsidR="005B5BDE">
        <w:rPr>
          <w:rFonts w:eastAsiaTheme="minorHAnsi"/>
          <w:sz w:val="28"/>
          <w:szCs w:val="28"/>
          <w:lang w:val="ru-RU"/>
        </w:rPr>
        <w:t xml:space="preserve">(двух) </w:t>
      </w:r>
      <w:r w:rsidRPr="000714C5">
        <w:rPr>
          <w:rFonts w:eastAsiaTheme="minorHAnsi"/>
          <w:sz w:val="28"/>
          <w:szCs w:val="28"/>
          <w:lang w:val="ru-RU"/>
        </w:rPr>
        <w:t xml:space="preserve">рабочих дней запрашиваемую информацию о функционировании стационарного предприятия общественного </w:t>
      </w:r>
    </w:p>
    <w:p w:rsidR="00C51AF3" w:rsidRPr="000714C5" w:rsidRDefault="00E84A93" w:rsidP="00843DD6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питания и сезонного (летнего) кафе от Стороны 2, в том числе по полученным Стороной 1 обращениям граждан или контролирующих государственных органов.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4.2. Сторона 1 обязуется: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4.2.1. Предоставить Стороне 2 право на размещение сезонного (летнего) кафе в соответствии с настоящим Договором.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4.2.2. Направить Стороне 2 сведения об изменении своего почтового </w:t>
      </w:r>
      <w:r w:rsidR="005B5BD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или юридического адреса, банковских, иных реквизитов, в срок не позднее </w:t>
      </w:r>
      <w:r w:rsidR="00787C0E">
        <w:rPr>
          <w:rFonts w:eastAsiaTheme="minorHAnsi"/>
          <w:sz w:val="28"/>
          <w:szCs w:val="28"/>
          <w:lang w:val="ru-RU"/>
        </w:rPr>
        <w:br/>
        <w:t>3 (</w:t>
      </w:r>
      <w:r w:rsidRPr="000714C5">
        <w:rPr>
          <w:rFonts w:eastAsiaTheme="minorHAnsi"/>
          <w:sz w:val="28"/>
          <w:szCs w:val="28"/>
          <w:lang w:val="ru-RU"/>
        </w:rPr>
        <w:t>трех</w:t>
      </w:r>
      <w:r w:rsidR="00787C0E">
        <w:rPr>
          <w:rFonts w:eastAsiaTheme="minorHAnsi"/>
          <w:sz w:val="28"/>
          <w:szCs w:val="28"/>
          <w:lang w:val="ru-RU"/>
        </w:rPr>
        <w:t>)</w:t>
      </w:r>
      <w:r w:rsidRPr="000714C5">
        <w:rPr>
          <w:rFonts w:eastAsiaTheme="minorHAnsi"/>
          <w:sz w:val="28"/>
          <w:szCs w:val="28"/>
          <w:lang w:val="ru-RU"/>
        </w:rPr>
        <w:t xml:space="preserve"> календарных дней с даты соответствующих изменений в письменной форме с указанием новых реквизитов. В противном случае все риски, связанные </w:t>
      </w:r>
      <w:r w:rsidR="005B5BD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с исполнением Стороной 2 своих обязательств по настоящему Договору, несет Сторона 1.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4.3. Сторона 2 имеет право: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4.3.1. Беспрепятственного доступа к месту размещения сезонного (летнего) кафе. 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4.3.2. Использования места размещения сезонного (летнего) кафе для целей, связанных с осуществлением прав владельца сезонного (летнего) кафе, </w:t>
      </w:r>
      <w:r w:rsidR="005B5BD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в том числе с его эксплуатацией, техническим обслуживанием и демонтажем.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4.4. Сторона 2 обязуется: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4.4.1. Осуществлять установку, эксплуатацию и демонтаж сезонного (летнего) кафе в соответствии с условиями настоящего Договора и требованиями нормативных правовых актов Российской Федерации, нормативных правовых актов Московской области и муниципальных правовых актов. 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4.4.2. В течение всего срока действия настоящего Договора обеспечить надлежащее состояние и внешний вид сезонного (летнего) кафе.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4.4.3. Своевременно производить оплату в соответствии с условиями настоящего Договора.</w:t>
      </w:r>
    </w:p>
    <w:p w:rsidR="00C51AF3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4.4.4.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</w:t>
      </w:r>
      <w:r w:rsidR="00787C0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в первоначальное состояние.</w:t>
      </w:r>
    </w:p>
    <w:p w:rsidR="00194F67" w:rsidRPr="000714C5" w:rsidRDefault="00E84A93" w:rsidP="006E28C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971410">
        <w:rPr>
          <w:rFonts w:eastAsiaTheme="minorHAnsi"/>
          <w:sz w:val="28"/>
          <w:szCs w:val="28"/>
          <w:lang w:val="ru-RU"/>
        </w:rPr>
        <w:t>4.4.5.  В случае аварии на транзитных инженерных коммуникациях, проложенных в месте размещения сезонного (летнего) кафе, в течение 24 часов с момента обнаружения аварии предоставить экстренным службам доступ к коммуникациям для проведения работ.</w:t>
      </w:r>
      <w:r w:rsidRPr="00194F67">
        <w:rPr>
          <w:rFonts w:eastAsiaTheme="minorHAnsi"/>
          <w:sz w:val="28"/>
          <w:szCs w:val="28"/>
          <w:lang w:val="ru-RU"/>
        </w:rPr>
        <w:t xml:space="preserve"> 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4.4.</w:t>
      </w:r>
      <w:r w:rsidR="00194F67">
        <w:rPr>
          <w:rFonts w:eastAsiaTheme="minorHAnsi"/>
          <w:sz w:val="28"/>
          <w:szCs w:val="28"/>
          <w:lang w:val="ru-RU"/>
        </w:rPr>
        <w:t>6</w:t>
      </w:r>
      <w:r w:rsidRPr="000714C5">
        <w:rPr>
          <w:rFonts w:eastAsiaTheme="minorHAnsi"/>
          <w:sz w:val="28"/>
          <w:szCs w:val="28"/>
          <w:lang w:val="ru-RU"/>
        </w:rPr>
        <w:t xml:space="preserve">. Не позднее пяти календарных дней со дня окончания срока действия настоящего Договора или с даты расторжения Договора, а также в случае </w:t>
      </w:r>
      <w:r w:rsidRPr="000714C5">
        <w:rPr>
          <w:rFonts w:eastAsiaTheme="minorHAnsi"/>
          <w:sz w:val="28"/>
          <w:szCs w:val="28"/>
          <w:lang w:val="ru-RU"/>
        </w:rPr>
        <w:lastRenderedPageBreak/>
        <w:t xml:space="preserve">признания его недействительным, демонтировать сезонное (летнее) кафе </w:t>
      </w:r>
      <w:r w:rsidR="00787C0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и привести место размещения сезонного (летнего) кафе в первоначальное состояние.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4.4.</w:t>
      </w:r>
      <w:r w:rsidR="00194F67">
        <w:rPr>
          <w:rFonts w:eastAsiaTheme="minorHAnsi"/>
          <w:sz w:val="28"/>
          <w:szCs w:val="28"/>
          <w:lang w:val="ru-RU"/>
        </w:rPr>
        <w:t>7</w:t>
      </w:r>
      <w:r w:rsidRPr="000714C5">
        <w:rPr>
          <w:rFonts w:eastAsiaTheme="minorHAnsi"/>
          <w:sz w:val="28"/>
          <w:szCs w:val="28"/>
          <w:lang w:val="ru-RU"/>
        </w:rPr>
        <w:t xml:space="preserve">. Направить Стороне 1 сведения об изменении своего почтового </w:t>
      </w:r>
      <w:r w:rsidR="00787C0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или юридического адреса, банковских, иных реквизитов, в срок не позднее </w:t>
      </w:r>
      <w:r w:rsidR="00787C0E">
        <w:rPr>
          <w:rFonts w:eastAsiaTheme="minorHAnsi"/>
          <w:sz w:val="28"/>
          <w:szCs w:val="28"/>
          <w:lang w:val="ru-RU"/>
        </w:rPr>
        <w:br/>
        <w:t>3 (</w:t>
      </w:r>
      <w:r w:rsidRPr="000714C5">
        <w:rPr>
          <w:rFonts w:eastAsiaTheme="minorHAnsi"/>
          <w:sz w:val="28"/>
          <w:szCs w:val="28"/>
          <w:lang w:val="ru-RU"/>
        </w:rPr>
        <w:t>трех</w:t>
      </w:r>
      <w:r w:rsidR="00787C0E">
        <w:rPr>
          <w:rFonts w:eastAsiaTheme="minorHAnsi"/>
          <w:sz w:val="28"/>
          <w:szCs w:val="28"/>
          <w:lang w:val="ru-RU"/>
        </w:rPr>
        <w:t>)</w:t>
      </w:r>
      <w:r w:rsidRPr="000714C5">
        <w:rPr>
          <w:rFonts w:eastAsiaTheme="minorHAnsi"/>
          <w:sz w:val="28"/>
          <w:szCs w:val="28"/>
          <w:lang w:val="ru-RU"/>
        </w:rPr>
        <w:t xml:space="preserve"> календарных дней с момента соответствующих изменений в письменной форме с указанием новых реквизитов.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4.5. Сторона 2 не вправе уступать права и осуществлять перевод долга </w:t>
      </w:r>
      <w:r w:rsidR="00787C0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по обязательствам, возникшим из настоящего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C51AF3" w:rsidRDefault="00C51AF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5C1024" w:rsidRPr="000714C5" w:rsidRDefault="005C102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C51AF3" w:rsidRPr="000714C5" w:rsidRDefault="00E84A93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5. Ответственность Сторон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 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5.3. В случае размещения сезонного (летнего) кафе с нарушением нормативных правовых актов Российской Федерации, нормативных правовых актов Московской области, муниципальных правовых актов, настоящего Договора </w:t>
      </w:r>
      <w:r w:rsidR="004378F1">
        <w:rPr>
          <w:rFonts w:eastAsiaTheme="minorHAnsi"/>
          <w:sz w:val="28"/>
          <w:szCs w:val="28"/>
          <w:lang w:val="ru-RU"/>
        </w:rPr>
        <w:t xml:space="preserve">предусмотрена административная ответственность </w:t>
      </w:r>
      <w:r w:rsidR="00C47A27">
        <w:rPr>
          <w:rFonts w:eastAsiaTheme="minorHAnsi"/>
          <w:sz w:val="28"/>
          <w:szCs w:val="28"/>
          <w:lang w:val="ru-RU"/>
        </w:rPr>
        <w:t>в соответствии с Кодексом об  административных правонарушениях Московской области.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:rsidR="00CB1130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 </w:t>
      </w:r>
    </w:p>
    <w:p w:rsidR="005C1024" w:rsidRPr="000714C5" w:rsidRDefault="005C102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C51AF3" w:rsidRPr="000714C5" w:rsidRDefault="00E84A93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6. Прекращение и расторжение Договора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 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6.1. Настоящий Договор прекращает действовать с даты, указанной в пункте </w:t>
      </w:r>
      <w:r w:rsidR="00787C0E">
        <w:rPr>
          <w:rFonts w:eastAsiaTheme="minorHAnsi"/>
          <w:sz w:val="28"/>
          <w:szCs w:val="28"/>
          <w:lang w:val="ru-RU"/>
        </w:rPr>
        <w:t>2</w:t>
      </w:r>
      <w:r w:rsidRPr="000714C5">
        <w:rPr>
          <w:rFonts w:eastAsiaTheme="minorHAnsi"/>
          <w:sz w:val="28"/>
          <w:szCs w:val="28"/>
          <w:lang w:val="ru-RU"/>
        </w:rPr>
        <w:t>.</w:t>
      </w:r>
      <w:r w:rsidR="00787C0E">
        <w:rPr>
          <w:rFonts w:eastAsiaTheme="minorHAnsi"/>
          <w:sz w:val="28"/>
          <w:szCs w:val="28"/>
          <w:lang w:val="ru-RU"/>
        </w:rPr>
        <w:t>1</w:t>
      </w:r>
      <w:r w:rsidR="00787C0E" w:rsidRPr="000714C5">
        <w:rPr>
          <w:rFonts w:eastAsiaTheme="minorHAnsi"/>
          <w:sz w:val="28"/>
          <w:szCs w:val="28"/>
          <w:lang w:val="ru-RU"/>
        </w:rPr>
        <w:t xml:space="preserve"> </w:t>
      </w:r>
      <w:r w:rsidRPr="000714C5">
        <w:rPr>
          <w:rFonts w:eastAsiaTheme="minorHAnsi"/>
          <w:sz w:val="28"/>
          <w:szCs w:val="28"/>
          <w:lang w:val="ru-RU"/>
        </w:rPr>
        <w:t>настоящего Договора, и продлению не подлежит.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lastRenderedPageBreak/>
        <w:t>6.2. Настоящий Договор может быть расторгнут в одностороннем порядке, по соглашению Сторон или по решению суда.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6.3. Сторона 2 имеет право досрочно в одностороннем порядке отказаться от исполнения настоящего Договора, письменно уведомив за </w:t>
      </w:r>
      <w:r w:rsidR="00787C0E">
        <w:rPr>
          <w:rFonts w:eastAsiaTheme="minorHAnsi"/>
          <w:sz w:val="28"/>
          <w:szCs w:val="28"/>
          <w:lang w:val="ru-RU"/>
        </w:rPr>
        <w:t>15 (</w:t>
      </w:r>
      <w:r w:rsidRPr="000714C5">
        <w:rPr>
          <w:rFonts w:eastAsiaTheme="minorHAnsi"/>
          <w:sz w:val="28"/>
          <w:szCs w:val="28"/>
          <w:lang w:val="ru-RU"/>
        </w:rPr>
        <w:t>пятнадцать</w:t>
      </w:r>
      <w:r w:rsidR="00787C0E">
        <w:rPr>
          <w:rFonts w:eastAsiaTheme="minorHAnsi"/>
          <w:sz w:val="28"/>
          <w:szCs w:val="28"/>
          <w:lang w:val="ru-RU"/>
        </w:rPr>
        <w:t>)</w:t>
      </w:r>
      <w:r w:rsidRPr="000714C5">
        <w:rPr>
          <w:rFonts w:eastAsiaTheme="minorHAnsi"/>
          <w:sz w:val="28"/>
          <w:szCs w:val="28"/>
          <w:lang w:val="ru-RU"/>
        </w:rPr>
        <w:t xml:space="preserve"> календарных дней Сторону 1.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</w:t>
      </w:r>
      <w:r w:rsidR="00787C0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и получение Стороной 2 подтверждения о его вручении Стороне 1.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Настоящий Договор считается расторгнутым с даты подписания Сторонами соответствующего соглашения о расторжении настоящего Договора.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6.5.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Pr="000714C5">
        <w:rPr>
          <w:rFonts w:eastAsiaTheme="minorHAnsi"/>
          <w:sz w:val="28"/>
          <w:szCs w:val="28"/>
          <w:lang w:val="ru-RU"/>
        </w:rPr>
        <w:t xml:space="preserve">однократного нарушения, создающего угрозу жизни и здоровью граждан, или повторного нарушения Стороной 2 нормативных правовых актов </w:t>
      </w:r>
      <w:r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Российской Федерации, нормативных правовых актов Московской области, муниципальных правовых актов при размещении и эксплуатации сезонного (летнего) кафе;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Pr="000714C5">
        <w:rPr>
          <w:rFonts w:eastAsiaTheme="minorHAnsi"/>
          <w:sz w:val="28"/>
          <w:szCs w:val="28"/>
          <w:lang w:val="ru-RU"/>
        </w:rPr>
        <w:t xml:space="preserve">несоответствия сезонного (летнего) кафе установленным требованиям </w:t>
      </w:r>
      <w:r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и существенным условиям настоящего Договора; 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Pr="000714C5">
        <w:rPr>
          <w:rFonts w:eastAsiaTheme="minorHAnsi"/>
          <w:sz w:val="28"/>
          <w:szCs w:val="28"/>
          <w:lang w:val="ru-RU"/>
        </w:rPr>
        <w:t xml:space="preserve">невнесения в установленный настоящим Договором срок платы, </w:t>
      </w:r>
      <w:r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если просрочка платежа составляет более </w:t>
      </w:r>
      <w:r>
        <w:rPr>
          <w:rFonts w:eastAsiaTheme="minorHAnsi"/>
          <w:sz w:val="28"/>
          <w:szCs w:val="28"/>
          <w:lang w:val="ru-RU"/>
        </w:rPr>
        <w:t>30 (</w:t>
      </w:r>
      <w:r w:rsidRPr="000714C5">
        <w:rPr>
          <w:rFonts w:eastAsiaTheme="minorHAnsi"/>
          <w:sz w:val="28"/>
          <w:szCs w:val="28"/>
          <w:lang w:val="ru-RU"/>
        </w:rPr>
        <w:t>тридцати</w:t>
      </w:r>
      <w:r>
        <w:rPr>
          <w:rFonts w:eastAsiaTheme="minorHAnsi"/>
          <w:sz w:val="28"/>
          <w:szCs w:val="28"/>
          <w:lang w:val="ru-RU"/>
        </w:rPr>
        <w:t>)</w:t>
      </w:r>
      <w:r w:rsidRPr="000714C5">
        <w:rPr>
          <w:rFonts w:eastAsiaTheme="minorHAnsi"/>
          <w:sz w:val="28"/>
          <w:szCs w:val="28"/>
          <w:lang w:val="ru-RU"/>
        </w:rPr>
        <w:t xml:space="preserve"> календарных дней;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Pr="000714C5">
        <w:rPr>
          <w:rFonts w:eastAsiaTheme="minorHAnsi"/>
          <w:sz w:val="28"/>
          <w:szCs w:val="28"/>
          <w:lang w:val="ru-RU"/>
        </w:rPr>
        <w:t xml:space="preserve">использования места размещения сезонного (летнего) кафе </w:t>
      </w:r>
      <w:r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для государственных (муниципальных) нужд при принятии соответствующего нормативного правового акта Московской области, муниципального правового акта.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 w:rsidR="00787C0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</w:t>
      </w:r>
      <w:r w:rsidRPr="000714C5">
        <w:rPr>
          <w:rFonts w:eastAsiaTheme="minorHAnsi"/>
          <w:sz w:val="28"/>
          <w:szCs w:val="28"/>
          <w:lang w:val="ru-RU"/>
        </w:rPr>
        <w:lastRenderedPageBreak/>
        <w:t>доставки, обеспечивающих фиксирование такого уведомления и получение Стороной 1 подтверждения о его вручении Стороне 2.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6.6.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При невозможности получения Стороной 1 указанных подтверждений либо информации датой такого надлежащего уведомления признается дата </w:t>
      </w:r>
      <w:r w:rsidR="00787C0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 xml:space="preserve">по истечении </w:t>
      </w:r>
      <w:r w:rsidR="00787C0E">
        <w:rPr>
          <w:rFonts w:eastAsiaTheme="minorHAnsi"/>
          <w:sz w:val="28"/>
          <w:szCs w:val="28"/>
          <w:lang w:val="ru-RU"/>
        </w:rPr>
        <w:t>15 (</w:t>
      </w:r>
      <w:r w:rsidRPr="000714C5">
        <w:rPr>
          <w:rFonts w:eastAsiaTheme="minorHAnsi"/>
          <w:sz w:val="28"/>
          <w:szCs w:val="28"/>
          <w:lang w:val="ru-RU"/>
        </w:rPr>
        <w:t>пятнадцати</w:t>
      </w:r>
      <w:r w:rsidR="00787C0E">
        <w:rPr>
          <w:rFonts w:eastAsiaTheme="minorHAnsi"/>
          <w:sz w:val="28"/>
          <w:szCs w:val="28"/>
          <w:lang w:val="ru-RU"/>
        </w:rPr>
        <w:t>)</w:t>
      </w:r>
      <w:r w:rsidRPr="000714C5">
        <w:rPr>
          <w:rFonts w:eastAsiaTheme="minorHAnsi"/>
          <w:sz w:val="28"/>
          <w:szCs w:val="28"/>
          <w:lang w:val="ru-RU"/>
        </w:rPr>
        <w:t xml:space="preserve"> календарных дней с даты размещения решения </w:t>
      </w:r>
      <w:r w:rsidR="00787C0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Решение Стороны 1 об одностороннем отказе от исполнения Договора вступает в силу 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:rsidR="00C51AF3" w:rsidRDefault="00C51AF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C47A27" w:rsidRPr="000714C5" w:rsidRDefault="00C47A27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C51AF3" w:rsidRPr="000714C5" w:rsidRDefault="00E84A93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7. Прочие условия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 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7.1. Вопросы, не урегулированные настоящим Договором, разрешаются </w:t>
      </w:r>
      <w:r w:rsidR="00787C0E"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7.2.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:rsidR="00C51AF3" w:rsidRPr="000714C5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7.3.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C51AF3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7.4.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даты их подписания Сторонами. </w:t>
      </w:r>
    </w:p>
    <w:p w:rsidR="005C1024" w:rsidRPr="000714C5" w:rsidRDefault="005C102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C51AF3" w:rsidRDefault="00E84A93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lastRenderedPageBreak/>
        <w:t>7.5. Настоящий Договор составлен в двух экземплярах, имеющих равную юридическую силу, по одному экземпляру для каждой Стороны.</w:t>
      </w:r>
    </w:p>
    <w:p w:rsidR="005C1024" w:rsidRDefault="005C102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5C1024" w:rsidRPr="000714C5" w:rsidRDefault="005C102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C51AF3" w:rsidRPr="000714C5" w:rsidRDefault="00E84A93" w:rsidP="005C1024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8. Адреса, банковские реквизиты и подписи Сторон</w:t>
      </w:r>
    </w:p>
    <w:p w:rsidR="00787C0E" w:rsidRDefault="00787C0E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A84AEE" w:rsidTr="00D7067A">
        <w:tc>
          <w:tcPr>
            <w:tcW w:w="4885" w:type="dxa"/>
          </w:tcPr>
          <w:p w:rsidR="00787C0E" w:rsidRPr="00D7067A" w:rsidRDefault="00E84A93" w:rsidP="009655B3">
            <w:pPr>
              <w:rPr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Сторона 1: </w:t>
            </w:r>
            <w:r w:rsidR="009655B3">
              <w:rPr>
                <w:rFonts w:eastAsiaTheme="minorHAnsi"/>
                <w:sz w:val="28"/>
                <w:szCs w:val="28"/>
              </w:rPr>
              <w:t>_______________________</w:t>
            </w:r>
          </w:p>
        </w:tc>
        <w:tc>
          <w:tcPr>
            <w:tcW w:w="4886" w:type="dxa"/>
          </w:tcPr>
          <w:p w:rsidR="00787C0E" w:rsidRDefault="00E84A93" w:rsidP="00D7067A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Сторона 2: _______________________</w:t>
            </w:r>
          </w:p>
          <w:p w:rsidR="00787C0E" w:rsidRDefault="00787C0E" w:rsidP="00787C0E">
            <w:pPr>
              <w:rPr>
                <w:sz w:val="28"/>
                <w:szCs w:val="28"/>
              </w:rPr>
            </w:pPr>
          </w:p>
          <w:p w:rsidR="005E7D30" w:rsidRDefault="005E7D30" w:rsidP="00787C0E">
            <w:pPr>
              <w:rPr>
                <w:sz w:val="28"/>
                <w:szCs w:val="28"/>
              </w:rPr>
            </w:pPr>
          </w:p>
          <w:p w:rsidR="00787C0E" w:rsidRDefault="00787C0E" w:rsidP="00D7067A">
            <w:pPr>
              <w:rPr>
                <w:sz w:val="28"/>
                <w:szCs w:val="28"/>
              </w:rPr>
            </w:pPr>
          </w:p>
        </w:tc>
      </w:tr>
      <w:tr w:rsidR="00A84AEE" w:rsidTr="00D7067A">
        <w:tc>
          <w:tcPr>
            <w:tcW w:w="4885" w:type="dxa"/>
          </w:tcPr>
          <w:p w:rsidR="005E7D30" w:rsidRPr="00787C0E" w:rsidRDefault="00E84A93" w:rsidP="005E7D30">
            <w:pPr>
              <w:rPr>
                <w:sz w:val="28"/>
                <w:szCs w:val="28"/>
              </w:rPr>
            </w:pPr>
            <w:r w:rsidRPr="00787C0E">
              <w:rPr>
                <w:rFonts w:eastAsiaTheme="minorHAnsi"/>
                <w:sz w:val="28"/>
                <w:szCs w:val="28"/>
              </w:rPr>
              <w:t xml:space="preserve">Адрес: </w:t>
            </w:r>
            <w:r>
              <w:rPr>
                <w:rFonts w:eastAsiaTheme="minorHAnsi"/>
                <w:sz w:val="28"/>
                <w:szCs w:val="28"/>
              </w:rPr>
              <w:t>__________________________</w:t>
            </w:r>
          </w:p>
          <w:p w:rsidR="00787C0E" w:rsidRDefault="00E84A93" w:rsidP="005E7D30">
            <w:pPr>
              <w:jc w:val="center"/>
              <w:rPr>
                <w:sz w:val="28"/>
                <w:szCs w:val="28"/>
              </w:rPr>
            </w:pPr>
            <w:r w:rsidRPr="00D7067A">
              <w:rPr>
                <w:rFonts w:eastAsiaTheme="minorHAnsi"/>
                <w:i/>
                <w:sz w:val="28"/>
                <w:szCs w:val="28"/>
              </w:rPr>
              <w:t>(указывается адрес</w:t>
            </w:r>
            <w:r>
              <w:rPr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:rsidR="005E7D30" w:rsidRPr="00787C0E" w:rsidRDefault="00E84A93" w:rsidP="005E7D30">
            <w:pPr>
              <w:rPr>
                <w:sz w:val="28"/>
                <w:szCs w:val="28"/>
              </w:rPr>
            </w:pPr>
            <w:r w:rsidRPr="00787C0E">
              <w:rPr>
                <w:rFonts w:eastAsiaTheme="minorHAnsi"/>
                <w:sz w:val="28"/>
                <w:szCs w:val="28"/>
              </w:rPr>
              <w:t xml:space="preserve">Адрес: </w:t>
            </w:r>
            <w:r>
              <w:rPr>
                <w:rFonts w:eastAsiaTheme="minorHAnsi"/>
                <w:sz w:val="28"/>
                <w:szCs w:val="28"/>
              </w:rPr>
              <w:t>__________________________</w:t>
            </w:r>
          </w:p>
          <w:p w:rsidR="00787C0E" w:rsidRPr="00D7067A" w:rsidRDefault="00E84A93" w:rsidP="005E7D30">
            <w:pPr>
              <w:jc w:val="center"/>
              <w:rPr>
                <w:i/>
                <w:sz w:val="28"/>
                <w:szCs w:val="28"/>
              </w:rPr>
            </w:pPr>
            <w:r w:rsidRPr="00D7067A">
              <w:rPr>
                <w:rFonts w:eastAsiaTheme="minorHAnsi"/>
                <w:i/>
                <w:sz w:val="28"/>
                <w:szCs w:val="28"/>
              </w:rPr>
              <w:t>(указывается адрес)</w:t>
            </w:r>
          </w:p>
        </w:tc>
      </w:tr>
      <w:tr w:rsidR="00A84AEE" w:rsidRPr="000D0CA8" w:rsidTr="00D7067A">
        <w:tc>
          <w:tcPr>
            <w:tcW w:w="4885" w:type="dxa"/>
          </w:tcPr>
          <w:p w:rsidR="00787C0E" w:rsidRDefault="00E84A93" w:rsidP="00D7067A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</w:t>
            </w:r>
            <w:r w:rsidRPr="000714C5">
              <w:rPr>
                <w:rFonts w:eastAsiaTheme="minorHAnsi"/>
                <w:sz w:val="28"/>
                <w:szCs w:val="28"/>
              </w:rPr>
              <w:t>анковские реквизиты</w:t>
            </w:r>
            <w:r>
              <w:rPr>
                <w:rFonts w:eastAsiaTheme="minorHAnsi"/>
                <w:sz w:val="28"/>
                <w:szCs w:val="28"/>
              </w:rPr>
              <w:t>: _____________</w:t>
            </w:r>
          </w:p>
          <w:p w:rsidR="005E7D30" w:rsidRPr="00D7067A" w:rsidRDefault="00E84A93">
            <w:pPr>
              <w:jc w:val="center"/>
              <w:rPr>
                <w:i/>
                <w:sz w:val="28"/>
                <w:szCs w:val="28"/>
              </w:rPr>
            </w:pPr>
            <w:r w:rsidRPr="00D7067A">
              <w:rPr>
                <w:rFonts w:eastAsiaTheme="minorHAnsi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:rsidR="005E7D30" w:rsidRDefault="00E84A93" w:rsidP="005E7D30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</w:t>
            </w:r>
            <w:r w:rsidRPr="000714C5">
              <w:rPr>
                <w:rFonts w:eastAsiaTheme="minorHAnsi"/>
                <w:sz w:val="28"/>
                <w:szCs w:val="28"/>
              </w:rPr>
              <w:t>анковские реквизиты</w:t>
            </w:r>
            <w:r>
              <w:rPr>
                <w:rFonts w:eastAsiaTheme="minorHAnsi"/>
                <w:sz w:val="28"/>
                <w:szCs w:val="28"/>
              </w:rPr>
              <w:t>: _____________</w:t>
            </w:r>
          </w:p>
          <w:p w:rsidR="00787C0E" w:rsidRPr="00D7067A" w:rsidRDefault="00E84A93" w:rsidP="005E7D30">
            <w:pPr>
              <w:jc w:val="center"/>
              <w:rPr>
                <w:i/>
                <w:sz w:val="28"/>
                <w:szCs w:val="28"/>
              </w:rPr>
            </w:pPr>
            <w:r w:rsidRPr="00D7067A">
              <w:rPr>
                <w:rFonts w:eastAsiaTheme="minorHAnsi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A84AEE" w:rsidRPr="000D0CA8" w:rsidTr="00D7067A">
        <w:tc>
          <w:tcPr>
            <w:tcW w:w="4885" w:type="dxa"/>
          </w:tcPr>
          <w:p w:rsidR="00787C0E" w:rsidRDefault="00787C0E" w:rsidP="00071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787C0E" w:rsidRDefault="00787C0E" w:rsidP="000714C5">
            <w:pPr>
              <w:jc w:val="center"/>
              <w:rPr>
                <w:sz w:val="28"/>
                <w:szCs w:val="28"/>
              </w:rPr>
            </w:pPr>
          </w:p>
        </w:tc>
      </w:tr>
      <w:tr w:rsidR="00A84AEE" w:rsidTr="00D7067A">
        <w:tc>
          <w:tcPr>
            <w:tcW w:w="4885" w:type="dxa"/>
          </w:tcPr>
          <w:p w:rsidR="00787C0E" w:rsidRPr="005E7D30" w:rsidRDefault="00787C0E" w:rsidP="00C47A2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787C0E" w:rsidRDefault="00E84A93" w:rsidP="00D7067A">
            <w:pPr>
              <w:rPr>
                <w:sz w:val="28"/>
                <w:szCs w:val="28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</w:rPr>
              <w:t>Должность (при наличии)</w:t>
            </w:r>
            <w:r w:rsidRPr="00A4630C">
              <w:rPr>
                <w:rFonts w:eastAsiaTheme="minorHAnsi" w:cstheme="minorBidi"/>
                <w:color w:val="000000"/>
                <w:sz w:val="28"/>
                <w:szCs w:val="28"/>
              </w:rPr>
              <w:t xml:space="preserve"> __________</w:t>
            </w:r>
          </w:p>
        </w:tc>
      </w:tr>
      <w:tr w:rsidR="00A84AEE" w:rsidTr="00D7067A">
        <w:tc>
          <w:tcPr>
            <w:tcW w:w="4885" w:type="dxa"/>
          </w:tcPr>
          <w:p w:rsidR="005E7D30" w:rsidRDefault="00E84A93" w:rsidP="00787C0E">
            <w:pPr>
              <w:contextualSpacing/>
              <w:rPr>
                <w:color w:val="000000"/>
                <w:sz w:val="28"/>
                <w:szCs w:val="28"/>
              </w:rPr>
            </w:pPr>
            <w:r w:rsidRPr="00D7067A">
              <w:rPr>
                <w:rFonts w:eastAsiaTheme="minorHAnsi" w:cstheme="minorBidi"/>
                <w:color w:val="000000"/>
                <w:sz w:val="28"/>
                <w:szCs w:val="28"/>
              </w:rPr>
              <w:t>__________________</w:t>
            </w:r>
            <w:r>
              <w:rPr>
                <w:rFonts w:eastAsiaTheme="minorHAnsi" w:cstheme="minorBidi"/>
                <w:color w:val="000000"/>
                <w:sz w:val="28"/>
                <w:szCs w:val="28"/>
              </w:rPr>
              <w:t>_________</w:t>
            </w:r>
            <w:r w:rsidRPr="00D7067A">
              <w:rPr>
                <w:rFonts w:eastAsiaTheme="minorHAnsi" w:cstheme="minorBidi"/>
                <w:color w:val="000000"/>
                <w:sz w:val="28"/>
                <w:szCs w:val="28"/>
              </w:rPr>
              <w:t>___</w:t>
            </w:r>
          </w:p>
          <w:p w:rsidR="00787C0E" w:rsidRPr="00D7067A" w:rsidRDefault="00E84A93" w:rsidP="00787C0E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D7067A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(указать Ф</w:t>
            </w:r>
            <w:r w:rsidR="005E7D30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.</w:t>
            </w:r>
            <w:r w:rsidRPr="00D7067A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И</w:t>
            </w:r>
            <w:r w:rsidR="005E7D30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.</w:t>
            </w:r>
            <w:r w:rsidRPr="00D7067A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О</w:t>
            </w:r>
            <w:r w:rsidR="005E7D30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 xml:space="preserve">. (последнее </w:t>
            </w:r>
            <w:r w:rsidR="005E7D30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br/>
              <w:t>при наличии</w:t>
            </w:r>
            <w:r w:rsidRPr="00D7067A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)</w:t>
            </w:r>
          </w:p>
          <w:p w:rsidR="005E7D30" w:rsidRDefault="005E7D30" w:rsidP="00787C0E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  <w:p w:rsidR="00787C0E" w:rsidRPr="00D7067A" w:rsidRDefault="00E84A93" w:rsidP="00787C0E">
            <w:pPr>
              <w:contextualSpacing/>
              <w:rPr>
                <w:color w:val="000000"/>
                <w:sz w:val="28"/>
                <w:szCs w:val="28"/>
              </w:rPr>
            </w:pPr>
            <w:r w:rsidRPr="005E7D30">
              <w:rPr>
                <w:rFonts w:cstheme="minorBidi"/>
                <w:color w:val="000000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:rsidR="005E7D30" w:rsidRDefault="00E84A93" w:rsidP="005E7D30">
            <w:pPr>
              <w:contextualSpacing/>
              <w:rPr>
                <w:color w:val="000000"/>
                <w:sz w:val="28"/>
                <w:szCs w:val="28"/>
              </w:rPr>
            </w:pPr>
            <w:r w:rsidRPr="00A4630C">
              <w:rPr>
                <w:rFonts w:eastAsiaTheme="minorHAnsi" w:cstheme="minorBidi"/>
                <w:color w:val="000000"/>
                <w:sz w:val="28"/>
                <w:szCs w:val="28"/>
              </w:rPr>
              <w:t>________</w:t>
            </w:r>
            <w:r>
              <w:rPr>
                <w:rFonts w:eastAsiaTheme="minorHAnsi" w:cstheme="minorBidi"/>
                <w:color w:val="000000"/>
                <w:sz w:val="28"/>
                <w:szCs w:val="28"/>
              </w:rPr>
              <w:t>__________</w:t>
            </w:r>
            <w:r w:rsidRPr="00A4630C">
              <w:rPr>
                <w:rFonts w:eastAsiaTheme="minorHAnsi" w:cstheme="minorBidi"/>
                <w:color w:val="000000"/>
                <w:sz w:val="28"/>
                <w:szCs w:val="28"/>
              </w:rPr>
              <w:t>_____________</w:t>
            </w:r>
          </w:p>
          <w:p w:rsidR="005E7D30" w:rsidRPr="00D7067A" w:rsidRDefault="00E84A93" w:rsidP="005E7D30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D7067A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(указать Ф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.</w:t>
            </w:r>
            <w:r w:rsidRPr="00D7067A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И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.</w:t>
            </w:r>
            <w:r w:rsidRPr="00D7067A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О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 xml:space="preserve">. (последнее 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br/>
              <w:t>при наличии</w:t>
            </w:r>
            <w:r w:rsidRPr="00D7067A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)</w:t>
            </w:r>
          </w:p>
          <w:p w:rsidR="005E7D30" w:rsidRDefault="005E7D30" w:rsidP="00D7067A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787C0E" w:rsidRDefault="00E84A93" w:rsidP="00D7067A">
            <w:pPr>
              <w:rPr>
                <w:sz w:val="28"/>
                <w:szCs w:val="28"/>
              </w:rPr>
            </w:pPr>
            <w:r w:rsidRPr="00A4630C">
              <w:rPr>
                <w:rFonts w:cstheme="minorBidi"/>
                <w:color w:val="000000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:rsidR="00C51AF3" w:rsidRPr="000714C5" w:rsidRDefault="00E84A93" w:rsidP="00B5411E">
      <w:pPr>
        <w:spacing w:line="276" w:lineRule="auto"/>
        <w:ind w:firstLine="567"/>
        <w:jc w:val="right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br w:type="page"/>
      </w:r>
      <w:r w:rsidRPr="000714C5">
        <w:rPr>
          <w:rFonts w:eastAsia="Calibri"/>
          <w:sz w:val="28"/>
          <w:szCs w:val="28"/>
          <w:lang w:val="ru-RU"/>
        </w:rPr>
        <w:lastRenderedPageBreak/>
        <w:t>Приложение № 1</w:t>
      </w:r>
    </w:p>
    <w:p w:rsidR="00C51AF3" w:rsidRPr="000714C5" w:rsidRDefault="00E84A93">
      <w:pPr>
        <w:spacing w:line="276" w:lineRule="auto"/>
        <w:ind w:firstLine="567"/>
        <w:jc w:val="right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к договору № ___ от «____»</w:t>
      </w:r>
    </w:p>
    <w:p w:rsidR="00C51AF3" w:rsidRPr="000714C5" w:rsidRDefault="00E84A93">
      <w:pPr>
        <w:spacing w:line="276" w:lineRule="auto"/>
        <w:ind w:firstLine="567"/>
        <w:jc w:val="right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 xml:space="preserve">размещения сезонного (летнего) кафе </w:t>
      </w:r>
    </w:p>
    <w:p w:rsidR="00C51AF3" w:rsidRPr="000714C5" w:rsidRDefault="00E84A93">
      <w:pPr>
        <w:spacing w:line="276" w:lineRule="auto"/>
        <w:ind w:firstLine="567"/>
        <w:jc w:val="right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при стационарном предприятии общественного питания</w:t>
      </w:r>
    </w:p>
    <w:p w:rsidR="00C51AF3" w:rsidRPr="000714C5" w:rsidRDefault="00E84A93">
      <w:pPr>
        <w:spacing w:line="276" w:lineRule="auto"/>
        <w:ind w:firstLine="567"/>
        <w:jc w:val="right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 xml:space="preserve"> </w:t>
      </w:r>
    </w:p>
    <w:p w:rsidR="00C51AF3" w:rsidRPr="000714C5" w:rsidRDefault="00E84A93">
      <w:pPr>
        <w:spacing w:line="276" w:lineRule="auto"/>
        <w:ind w:firstLine="567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Схема границ места размещение сезонного (летнего) кафе с координатами характерных точек (координаты GPS)</w:t>
      </w:r>
    </w:p>
    <w:p w:rsidR="00C51AF3" w:rsidRPr="000714C5" w:rsidRDefault="00C51AF3">
      <w:pPr>
        <w:spacing w:line="276" w:lineRule="auto"/>
        <w:ind w:firstLine="567"/>
        <w:rPr>
          <w:rFonts w:eastAsia="Calibri"/>
          <w:sz w:val="28"/>
          <w:szCs w:val="28"/>
          <w:lang w:val="ru-RU"/>
        </w:rPr>
      </w:pPr>
    </w:p>
    <w:p w:rsidR="00B5721E" w:rsidRDefault="00E84A93" w:rsidP="000714C5">
      <w:pPr>
        <w:spacing w:line="276" w:lineRule="auto"/>
        <w:ind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br w:type="page"/>
      </w:r>
    </w:p>
    <w:p w:rsidR="00C51AF3" w:rsidRPr="000714C5" w:rsidRDefault="00E84A93">
      <w:pPr>
        <w:spacing w:line="276" w:lineRule="auto"/>
        <w:ind w:firstLine="567"/>
        <w:jc w:val="right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Приложение № 2</w:t>
      </w:r>
    </w:p>
    <w:p w:rsidR="00C51AF3" w:rsidRPr="000714C5" w:rsidRDefault="00E84A93">
      <w:pPr>
        <w:spacing w:line="276" w:lineRule="auto"/>
        <w:ind w:firstLine="567"/>
        <w:jc w:val="right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к договору № ___ от «____»</w:t>
      </w:r>
    </w:p>
    <w:p w:rsidR="00C51AF3" w:rsidRPr="000714C5" w:rsidRDefault="00E84A93">
      <w:pPr>
        <w:spacing w:line="276" w:lineRule="auto"/>
        <w:ind w:firstLine="567"/>
        <w:jc w:val="right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 xml:space="preserve">размещения сезонного (летнего) кафе </w:t>
      </w:r>
    </w:p>
    <w:p w:rsidR="00C51AF3" w:rsidRPr="000714C5" w:rsidRDefault="00E84A93">
      <w:pPr>
        <w:spacing w:line="276" w:lineRule="auto"/>
        <w:ind w:firstLine="567"/>
        <w:jc w:val="right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 xml:space="preserve">при стационарном предприятии общественного питания </w:t>
      </w:r>
    </w:p>
    <w:p w:rsidR="00C51AF3" w:rsidRPr="000714C5" w:rsidRDefault="00C51AF3">
      <w:pPr>
        <w:spacing w:line="276" w:lineRule="auto"/>
        <w:ind w:firstLine="567"/>
        <w:jc w:val="right"/>
        <w:rPr>
          <w:rFonts w:eastAsia="Calibri"/>
          <w:sz w:val="28"/>
          <w:szCs w:val="28"/>
          <w:lang w:val="ru-RU"/>
        </w:rPr>
      </w:pPr>
    </w:p>
    <w:p w:rsidR="00F64F85" w:rsidRPr="00B5721E" w:rsidRDefault="00E84A93" w:rsidP="00D7067A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Расчёт размера платы за раз</w:t>
      </w:r>
      <w:r w:rsidR="00BD4A09" w:rsidRPr="000714C5">
        <w:rPr>
          <w:rFonts w:eastAsia="Calibri"/>
          <w:sz w:val="28"/>
          <w:szCs w:val="28"/>
          <w:lang w:val="ru-RU"/>
        </w:rPr>
        <w:t>мещение сезонного (летнего) ка</w:t>
      </w:r>
      <w:r w:rsidR="00B5721E">
        <w:rPr>
          <w:rFonts w:eastAsia="Calibri"/>
          <w:sz w:val="28"/>
          <w:szCs w:val="28"/>
          <w:lang w:val="ru-RU"/>
        </w:rPr>
        <w:t>фе</w:t>
      </w:r>
    </w:p>
    <w:p w:rsidR="00F64F85" w:rsidRDefault="00F64F8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5721E" w:rsidRDefault="00B5721E" w:rsidP="000714C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  <w:sectPr w:rsidR="00B5721E" w:rsidSect="00CF1EF4">
          <w:footerReference w:type="default" r:id="rId10"/>
          <w:pgSz w:w="11906" w:h="16838"/>
          <w:pgMar w:top="1134" w:right="991" w:bottom="1134" w:left="1134" w:header="709" w:footer="709" w:gutter="0"/>
          <w:pgNumType w:start="1"/>
          <w:cols w:space="708"/>
          <w:docGrid w:linePitch="360"/>
        </w:sectPr>
      </w:pPr>
    </w:p>
    <w:p w:rsidR="005E7D30" w:rsidRDefault="00E84A93" w:rsidP="00D8187F">
      <w:pPr>
        <w:keepNext/>
        <w:spacing w:line="276" w:lineRule="auto"/>
        <w:ind w:firstLine="7938"/>
        <w:outlineLvl w:val="0"/>
        <w:rPr>
          <w:sz w:val="28"/>
          <w:szCs w:val="28"/>
          <w:lang w:val="ru-RU" w:eastAsia="ru-RU"/>
        </w:rPr>
      </w:pPr>
      <w:bookmarkStart w:id="68" w:name="_Toc130481061"/>
      <w:r w:rsidRPr="000714C5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>2</w:t>
      </w:r>
      <w:bookmarkEnd w:id="68"/>
    </w:p>
    <w:p w:rsidR="0085495D" w:rsidRPr="0085495D" w:rsidRDefault="00E84A93" w:rsidP="0085495D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</w:pPr>
      <w:r>
        <w:rPr>
          <w:rFonts w:eastAsia="Calibri"/>
          <w:bCs/>
          <w:sz w:val="28"/>
          <w:szCs w:val="28"/>
          <w:lang w:val="ru-RU" w:eastAsia="ru-RU"/>
        </w:rPr>
        <w:t>к Административному регламенту</w:t>
      </w:r>
    </w:p>
    <w:p w:rsidR="005E7D30" w:rsidRPr="000714C5" w:rsidRDefault="005E7D30" w:rsidP="005E7D30">
      <w:pPr>
        <w:spacing w:line="276" w:lineRule="auto"/>
        <w:jc w:val="right"/>
        <w:rPr>
          <w:sz w:val="28"/>
          <w:szCs w:val="28"/>
          <w:lang w:val="ru-RU" w:eastAsia="ru-RU"/>
        </w:rPr>
      </w:pPr>
    </w:p>
    <w:p w:rsidR="00D8187F" w:rsidRDefault="00D8187F" w:rsidP="001C1A27">
      <w:pPr>
        <w:spacing w:line="276" w:lineRule="auto"/>
        <w:jc w:val="center"/>
        <w:rPr>
          <w:sz w:val="28"/>
          <w:szCs w:val="28"/>
          <w:lang w:val="ru-RU" w:eastAsia="ru-RU"/>
        </w:rPr>
      </w:pPr>
    </w:p>
    <w:p w:rsidR="00D8187F" w:rsidRDefault="00D8187F" w:rsidP="001C1A27">
      <w:pPr>
        <w:spacing w:line="276" w:lineRule="auto"/>
        <w:jc w:val="center"/>
        <w:rPr>
          <w:sz w:val="28"/>
          <w:szCs w:val="28"/>
          <w:lang w:val="ru-RU" w:eastAsia="ru-RU"/>
        </w:rPr>
      </w:pPr>
    </w:p>
    <w:p w:rsidR="00D8187F" w:rsidRDefault="00D8187F" w:rsidP="001C1A27">
      <w:pPr>
        <w:spacing w:line="276" w:lineRule="auto"/>
        <w:jc w:val="center"/>
        <w:rPr>
          <w:sz w:val="28"/>
          <w:szCs w:val="28"/>
          <w:lang w:val="ru-RU" w:eastAsia="ru-RU"/>
        </w:rPr>
      </w:pPr>
    </w:p>
    <w:p w:rsidR="00D8187F" w:rsidRDefault="00D8187F" w:rsidP="001C1A27">
      <w:pPr>
        <w:spacing w:line="276" w:lineRule="auto"/>
        <w:jc w:val="center"/>
        <w:rPr>
          <w:sz w:val="28"/>
          <w:szCs w:val="28"/>
          <w:lang w:val="ru-RU" w:eastAsia="ru-RU"/>
        </w:rPr>
      </w:pPr>
    </w:p>
    <w:p w:rsidR="005E7D30" w:rsidRPr="000714C5" w:rsidRDefault="00E84A93" w:rsidP="001C1A27">
      <w:pPr>
        <w:spacing w:line="276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</w:t>
      </w:r>
      <w:r w:rsidRPr="000714C5">
        <w:rPr>
          <w:sz w:val="28"/>
          <w:szCs w:val="28"/>
          <w:lang w:val="ru-RU" w:eastAsia="ru-RU"/>
        </w:rPr>
        <w:t>орма</w:t>
      </w:r>
      <w:r>
        <w:rPr>
          <w:sz w:val="28"/>
          <w:szCs w:val="28"/>
          <w:lang w:val="ru-RU" w:eastAsia="ru-RU"/>
        </w:rPr>
        <w:t xml:space="preserve"> решения о предоставлении муниципальной услуги</w:t>
      </w:r>
    </w:p>
    <w:p w:rsidR="00CB1130" w:rsidRPr="000714C5" w:rsidRDefault="00E84A93" w:rsidP="001C1A27">
      <w:pPr>
        <w:spacing w:line="276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</w:t>
      </w:r>
      <w:r w:rsidRPr="00CB1130">
        <w:rPr>
          <w:sz w:val="28"/>
          <w:szCs w:val="28"/>
          <w:lang w:val="ru-RU" w:eastAsia="ru-RU"/>
        </w:rPr>
        <w:t>в случае обращения заявителей, указанных в подпункт</w:t>
      </w:r>
      <w:r w:rsidR="001C1A27">
        <w:rPr>
          <w:sz w:val="28"/>
          <w:szCs w:val="28"/>
          <w:lang w:val="ru-RU" w:eastAsia="ru-RU"/>
        </w:rPr>
        <w:t>е</w:t>
      </w:r>
      <w:r w:rsidRPr="00CB1130">
        <w:rPr>
          <w:sz w:val="28"/>
          <w:szCs w:val="28"/>
          <w:lang w:val="ru-RU" w:eastAsia="ru-RU"/>
        </w:rPr>
        <w:t xml:space="preserve"> 2.2.</w:t>
      </w:r>
      <w:r w:rsidR="001C1A27">
        <w:rPr>
          <w:sz w:val="28"/>
          <w:szCs w:val="28"/>
          <w:lang w:val="ru-RU" w:eastAsia="ru-RU"/>
        </w:rPr>
        <w:t>4</w:t>
      </w:r>
      <w:r w:rsidRPr="00CB1130">
        <w:rPr>
          <w:sz w:val="28"/>
          <w:szCs w:val="28"/>
          <w:lang w:val="ru-RU" w:eastAsia="ru-RU"/>
        </w:rPr>
        <w:t xml:space="preserve"> пункта 2.2. настоящего Административного регламента</w:t>
      </w:r>
      <w:r>
        <w:rPr>
          <w:sz w:val="28"/>
          <w:szCs w:val="28"/>
          <w:lang w:val="ru-RU" w:eastAsia="ru-RU"/>
        </w:rPr>
        <w:t>)</w:t>
      </w:r>
    </w:p>
    <w:p w:rsidR="005E7D30" w:rsidRPr="000714C5" w:rsidRDefault="005E7D30" w:rsidP="001C1A27">
      <w:pPr>
        <w:spacing w:line="276" w:lineRule="auto"/>
        <w:jc w:val="center"/>
        <w:rPr>
          <w:sz w:val="28"/>
          <w:szCs w:val="28"/>
          <w:lang w:val="ru-RU" w:eastAsia="ru-RU"/>
        </w:rPr>
      </w:pPr>
    </w:p>
    <w:p w:rsidR="005E7D30" w:rsidRDefault="00E84A93" w:rsidP="001C1A27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Дополнительное соглашение № ____</w:t>
      </w:r>
    </w:p>
    <w:p w:rsidR="005E7D30" w:rsidRPr="000714C5" w:rsidRDefault="00E84A93" w:rsidP="001C1A27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к д</w:t>
      </w:r>
      <w:r w:rsidRPr="000714C5">
        <w:rPr>
          <w:rFonts w:eastAsiaTheme="minorHAnsi"/>
          <w:sz w:val="28"/>
          <w:szCs w:val="28"/>
          <w:lang w:val="ru-RU"/>
        </w:rPr>
        <w:t>оговор</w:t>
      </w:r>
      <w:r>
        <w:rPr>
          <w:rFonts w:eastAsiaTheme="minorHAnsi"/>
          <w:sz w:val="28"/>
          <w:szCs w:val="28"/>
          <w:lang w:val="ru-RU"/>
        </w:rPr>
        <w:t>у</w:t>
      </w:r>
      <w:r w:rsidRPr="000714C5">
        <w:rPr>
          <w:rFonts w:eastAsiaTheme="minorHAnsi"/>
          <w:sz w:val="28"/>
          <w:szCs w:val="28"/>
          <w:lang w:val="ru-RU"/>
        </w:rPr>
        <w:t xml:space="preserve"> размещения сезонного (летнего) кафе при стационарном</w:t>
      </w:r>
    </w:p>
    <w:p w:rsidR="005E7D30" w:rsidRPr="000714C5" w:rsidRDefault="00E84A93" w:rsidP="005E7D30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предприятии общественного питания </w:t>
      </w:r>
      <w:r>
        <w:rPr>
          <w:rFonts w:eastAsiaTheme="minorHAnsi"/>
          <w:sz w:val="28"/>
          <w:szCs w:val="28"/>
          <w:lang w:val="ru-RU"/>
        </w:rPr>
        <w:t xml:space="preserve">от ___________ </w:t>
      </w:r>
      <w:r w:rsidRPr="000714C5">
        <w:rPr>
          <w:rFonts w:eastAsiaTheme="minorHAnsi"/>
          <w:sz w:val="28"/>
          <w:szCs w:val="28"/>
          <w:lang w:val="ru-RU"/>
        </w:rPr>
        <w:t>№ ____</w:t>
      </w:r>
    </w:p>
    <w:p w:rsidR="005E7D30" w:rsidRPr="000714C5" w:rsidRDefault="005E7D30" w:rsidP="005E7D30">
      <w:pPr>
        <w:spacing w:line="276" w:lineRule="auto"/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5E7D30" w:rsidRPr="000714C5" w:rsidRDefault="00E84A93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 xml:space="preserve">г. _____________                                                                     «____»_________ 20___ </w:t>
      </w:r>
    </w:p>
    <w:p w:rsidR="005E7D30" w:rsidRPr="000714C5" w:rsidRDefault="00E84A93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Московская область</w:t>
      </w:r>
    </w:p>
    <w:p w:rsidR="005E7D30" w:rsidRPr="000714C5" w:rsidRDefault="005E7D30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5E7D30" w:rsidRPr="000714C5" w:rsidRDefault="00E84A93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_____________________________________________________________________,</w:t>
      </w:r>
    </w:p>
    <w:p w:rsidR="005E7D30" w:rsidRPr="00A4630C" w:rsidRDefault="00E84A93" w:rsidP="005E7D30">
      <w:pPr>
        <w:spacing w:line="276" w:lineRule="auto"/>
        <w:jc w:val="center"/>
        <w:rPr>
          <w:rFonts w:eastAsia="Calibri"/>
          <w:i/>
          <w:sz w:val="28"/>
          <w:szCs w:val="28"/>
          <w:lang w:val="ru-RU"/>
        </w:rPr>
      </w:pPr>
      <w:r w:rsidRPr="00A4630C">
        <w:rPr>
          <w:rFonts w:eastAsiaTheme="minorHAnsi"/>
          <w:i/>
          <w:sz w:val="28"/>
          <w:szCs w:val="28"/>
          <w:lang w:val="ru-RU"/>
        </w:rPr>
        <w:t xml:space="preserve">(орган местного самоуправления муниципального образования </w:t>
      </w:r>
      <w:r>
        <w:rPr>
          <w:rFonts w:eastAsiaTheme="minorHAnsi"/>
          <w:i/>
          <w:sz w:val="28"/>
          <w:szCs w:val="28"/>
          <w:lang w:val="ru-RU"/>
        </w:rPr>
        <w:br/>
      </w:r>
      <w:r w:rsidRPr="00A4630C">
        <w:rPr>
          <w:rFonts w:eastAsiaTheme="minorHAnsi"/>
          <w:i/>
          <w:sz w:val="28"/>
          <w:szCs w:val="28"/>
          <w:lang w:val="ru-RU"/>
        </w:rPr>
        <w:t>Московской области)</w:t>
      </w:r>
    </w:p>
    <w:p w:rsidR="005E7D30" w:rsidRDefault="00E84A93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в лице ________________</w:t>
      </w:r>
      <w:r>
        <w:rPr>
          <w:rFonts w:eastAsiaTheme="minorHAnsi"/>
          <w:sz w:val="28"/>
          <w:szCs w:val="28"/>
          <w:lang w:val="ru-RU"/>
        </w:rPr>
        <w:t>______</w:t>
      </w:r>
      <w:r w:rsidRPr="000714C5">
        <w:rPr>
          <w:rFonts w:eastAsiaTheme="minorHAnsi"/>
          <w:sz w:val="28"/>
          <w:szCs w:val="28"/>
          <w:lang w:val="ru-RU"/>
        </w:rPr>
        <w:t xml:space="preserve">___________________________, действующего </w:t>
      </w:r>
      <w:r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на основании ________________________, в дальнейшем именуемая «Сторона 1», с одной стороны, и _____________________________________</w:t>
      </w:r>
      <w:r>
        <w:rPr>
          <w:rFonts w:eastAsiaTheme="minorHAnsi"/>
          <w:sz w:val="28"/>
          <w:szCs w:val="28"/>
          <w:lang w:val="ru-RU"/>
        </w:rPr>
        <w:t>____</w:t>
      </w:r>
      <w:r w:rsidRPr="000714C5">
        <w:rPr>
          <w:rFonts w:eastAsiaTheme="minorHAnsi"/>
          <w:sz w:val="28"/>
          <w:szCs w:val="28"/>
          <w:lang w:val="ru-RU"/>
        </w:rPr>
        <w:t>___________, в лице _______________________</w:t>
      </w:r>
      <w:r>
        <w:rPr>
          <w:rFonts w:eastAsiaTheme="minorHAnsi"/>
          <w:sz w:val="28"/>
          <w:szCs w:val="28"/>
          <w:lang w:val="ru-RU"/>
        </w:rPr>
        <w:t>_____</w:t>
      </w:r>
      <w:r w:rsidRPr="000714C5">
        <w:rPr>
          <w:rFonts w:eastAsiaTheme="minorHAnsi"/>
          <w:sz w:val="28"/>
          <w:szCs w:val="28"/>
          <w:lang w:val="ru-RU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>
        <w:rPr>
          <w:rFonts w:eastAsiaTheme="minorHAnsi"/>
          <w:sz w:val="28"/>
          <w:szCs w:val="28"/>
          <w:lang w:val="ru-RU"/>
        </w:rPr>
        <w:t>ее</w:t>
      </w:r>
      <w:r w:rsidRPr="000714C5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Дополнительное соглашение </w:t>
      </w:r>
      <w:r w:rsidRPr="005E7D30">
        <w:rPr>
          <w:rFonts w:eastAsiaTheme="minorHAnsi"/>
          <w:sz w:val="28"/>
          <w:szCs w:val="28"/>
          <w:lang w:val="ru-RU"/>
        </w:rPr>
        <w:t>к договору размещения сезонного (летнего) кафе при стационарном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5E7D30">
        <w:rPr>
          <w:rFonts w:eastAsiaTheme="minorHAnsi"/>
          <w:sz w:val="28"/>
          <w:szCs w:val="28"/>
          <w:lang w:val="ru-RU"/>
        </w:rPr>
        <w:t>предприятии общественного питания от ___________ № ____</w:t>
      </w:r>
      <w:r w:rsidRPr="000714C5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br/>
        <w:t xml:space="preserve">(далее соответственно – Дополнительное соглашение, Договор) </w:t>
      </w:r>
      <w:r>
        <w:rPr>
          <w:rFonts w:eastAsiaTheme="minorHAnsi"/>
          <w:sz w:val="28"/>
          <w:szCs w:val="28"/>
          <w:lang w:val="ru-RU"/>
        </w:rPr>
        <w:br/>
      </w:r>
      <w:r w:rsidRPr="000714C5">
        <w:rPr>
          <w:rFonts w:eastAsiaTheme="minorHAnsi"/>
          <w:sz w:val="28"/>
          <w:szCs w:val="28"/>
          <w:lang w:val="ru-RU"/>
        </w:rPr>
        <w:t>о нижеследующем:</w:t>
      </w:r>
    </w:p>
    <w:p w:rsidR="005E7D30" w:rsidRDefault="00E84A93" w:rsidP="00D7067A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1. ___________________________________________________________________. </w:t>
      </w:r>
      <w:r w:rsidRPr="00D7067A">
        <w:rPr>
          <w:rFonts w:eastAsiaTheme="minorHAnsi"/>
          <w:i/>
          <w:sz w:val="28"/>
          <w:szCs w:val="28"/>
          <w:lang w:val="ru-RU"/>
        </w:rPr>
        <w:t>(указывается содержание вносимых в Договор изменений).</w:t>
      </w:r>
    </w:p>
    <w:p w:rsidR="005E7D30" w:rsidRPr="005E7D30" w:rsidRDefault="00E84A93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</w:t>
      </w:r>
      <w:r w:rsidRPr="005E7D30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5E7D30">
        <w:rPr>
          <w:rFonts w:eastAsiaTheme="minorHAnsi"/>
          <w:sz w:val="28"/>
          <w:szCs w:val="28"/>
          <w:lang w:val="ru-RU"/>
        </w:rPr>
        <w:t xml:space="preserve">Во всем остальном, что не предусмотрено Дополнительным соглашением, Стороны руководствуются условиями </w:t>
      </w:r>
      <w:r>
        <w:rPr>
          <w:rFonts w:eastAsiaTheme="minorHAnsi"/>
          <w:sz w:val="28"/>
          <w:szCs w:val="28"/>
          <w:lang w:val="ru-RU"/>
        </w:rPr>
        <w:t>Договора</w:t>
      </w:r>
      <w:r w:rsidRPr="005E7D30">
        <w:rPr>
          <w:rFonts w:eastAsiaTheme="minorHAnsi"/>
          <w:sz w:val="28"/>
          <w:szCs w:val="28"/>
          <w:lang w:val="ru-RU"/>
        </w:rPr>
        <w:t>.</w:t>
      </w:r>
    </w:p>
    <w:p w:rsidR="005E7D30" w:rsidRDefault="00E84A93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</w:t>
      </w:r>
      <w:r w:rsidRPr="005E7D30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5E7D30">
        <w:rPr>
          <w:rFonts w:eastAsiaTheme="minorHAnsi"/>
          <w:sz w:val="28"/>
          <w:szCs w:val="28"/>
          <w:lang w:val="ru-RU"/>
        </w:rPr>
        <w:t xml:space="preserve">Дополнительное соглашение вступает в силу с даты его подписания Сторонами и является неотъемлемой частью </w:t>
      </w:r>
      <w:r w:rsidR="00A8314D">
        <w:rPr>
          <w:rFonts w:eastAsiaTheme="minorHAnsi"/>
          <w:sz w:val="28"/>
          <w:szCs w:val="28"/>
          <w:lang w:val="ru-RU"/>
        </w:rPr>
        <w:t>Договора</w:t>
      </w:r>
      <w:r w:rsidRPr="005E7D30">
        <w:rPr>
          <w:rFonts w:eastAsiaTheme="minorHAnsi"/>
          <w:sz w:val="28"/>
          <w:szCs w:val="28"/>
          <w:lang w:val="ru-RU"/>
        </w:rPr>
        <w:t>.</w:t>
      </w:r>
    </w:p>
    <w:p w:rsidR="00D8187F" w:rsidRDefault="00D8187F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D8187F" w:rsidRPr="005E7D30" w:rsidRDefault="00D8187F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5E7D30" w:rsidRPr="005E7D30" w:rsidRDefault="00E84A93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</w:t>
      </w:r>
      <w:r w:rsidRPr="005E7D30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5E7D30">
        <w:rPr>
          <w:rFonts w:eastAsiaTheme="minorHAnsi"/>
          <w:sz w:val="28"/>
          <w:szCs w:val="28"/>
          <w:lang w:val="ru-RU"/>
        </w:rPr>
        <w:t>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:rsidR="005E7D30" w:rsidRDefault="00E84A93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5</w:t>
      </w:r>
      <w:r w:rsidRPr="005E7D30">
        <w:rPr>
          <w:rFonts w:eastAsiaTheme="minorHAnsi"/>
          <w:sz w:val="28"/>
          <w:szCs w:val="28"/>
          <w:lang w:val="ru-RU"/>
        </w:rPr>
        <w:t>. Реквизиты</w:t>
      </w:r>
      <w:r w:rsidR="0046682D">
        <w:rPr>
          <w:rFonts w:eastAsiaTheme="minorHAnsi"/>
          <w:sz w:val="28"/>
          <w:szCs w:val="28"/>
          <w:lang w:val="ru-RU"/>
        </w:rPr>
        <w:t>, банковские реквизиты</w:t>
      </w:r>
      <w:r w:rsidRPr="005E7D30">
        <w:rPr>
          <w:rFonts w:eastAsiaTheme="minorHAnsi"/>
          <w:sz w:val="28"/>
          <w:szCs w:val="28"/>
          <w:lang w:val="ru-RU"/>
        </w:rPr>
        <w:t xml:space="preserve"> и подписи Сторон: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A84AEE" w:rsidTr="00B95210">
        <w:tc>
          <w:tcPr>
            <w:tcW w:w="4885" w:type="dxa"/>
          </w:tcPr>
          <w:p w:rsidR="0046682D" w:rsidRPr="00A4630C" w:rsidRDefault="00E84A93" w:rsidP="009655B3">
            <w:pPr>
              <w:rPr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Сторона 1: </w:t>
            </w:r>
          </w:p>
        </w:tc>
        <w:tc>
          <w:tcPr>
            <w:tcW w:w="4886" w:type="dxa"/>
          </w:tcPr>
          <w:p w:rsidR="0046682D" w:rsidRDefault="00E84A93" w:rsidP="00B95210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Сторона 2: _______________________</w:t>
            </w:r>
          </w:p>
          <w:p w:rsidR="0046682D" w:rsidRDefault="0046682D" w:rsidP="00B95210">
            <w:pPr>
              <w:rPr>
                <w:sz w:val="28"/>
                <w:szCs w:val="28"/>
              </w:rPr>
            </w:pPr>
          </w:p>
          <w:p w:rsidR="0046682D" w:rsidRDefault="0046682D" w:rsidP="00B95210">
            <w:pPr>
              <w:rPr>
                <w:sz w:val="28"/>
                <w:szCs w:val="28"/>
              </w:rPr>
            </w:pPr>
          </w:p>
          <w:p w:rsidR="0046682D" w:rsidRDefault="0046682D" w:rsidP="00B95210">
            <w:pPr>
              <w:rPr>
                <w:sz w:val="28"/>
                <w:szCs w:val="28"/>
              </w:rPr>
            </w:pPr>
          </w:p>
        </w:tc>
      </w:tr>
      <w:tr w:rsidR="00A84AEE" w:rsidTr="00B95210">
        <w:tc>
          <w:tcPr>
            <w:tcW w:w="4885" w:type="dxa"/>
          </w:tcPr>
          <w:p w:rsidR="0046682D" w:rsidRPr="00787C0E" w:rsidRDefault="00E84A93" w:rsidP="00B95210">
            <w:pPr>
              <w:rPr>
                <w:sz w:val="28"/>
                <w:szCs w:val="28"/>
              </w:rPr>
            </w:pPr>
            <w:r w:rsidRPr="00787C0E">
              <w:rPr>
                <w:rFonts w:eastAsiaTheme="minorHAnsi"/>
                <w:sz w:val="28"/>
                <w:szCs w:val="28"/>
              </w:rPr>
              <w:t xml:space="preserve">Адрес: </w:t>
            </w:r>
            <w:r>
              <w:rPr>
                <w:rFonts w:eastAsiaTheme="minorHAnsi"/>
                <w:sz w:val="28"/>
                <w:szCs w:val="28"/>
              </w:rPr>
              <w:t>__________________________</w:t>
            </w:r>
          </w:p>
          <w:p w:rsidR="0046682D" w:rsidRDefault="00E84A93" w:rsidP="00B95210">
            <w:pPr>
              <w:jc w:val="center"/>
              <w:rPr>
                <w:sz w:val="28"/>
                <w:szCs w:val="28"/>
              </w:rPr>
            </w:pPr>
            <w:r w:rsidRPr="00A4630C">
              <w:rPr>
                <w:rFonts w:eastAsiaTheme="minorHAnsi"/>
                <w:i/>
                <w:sz w:val="28"/>
                <w:szCs w:val="28"/>
              </w:rPr>
              <w:t>(указывается адрес</w:t>
            </w:r>
            <w:r>
              <w:rPr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:rsidR="0046682D" w:rsidRPr="00787C0E" w:rsidRDefault="00E84A93" w:rsidP="00B95210">
            <w:pPr>
              <w:rPr>
                <w:sz w:val="28"/>
                <w:szCs w:val="28"/>
              </w:rPr>
            </w:pPr>
            <w:r w:rsidRPr="00787C0E">
              <w:rPr>
                <w:rFonts w:eastAsiaTheme="minorHAnsi"/>
                <w:sz w:val="28"/>
                <w:szCs w:val="28"/>
              </w:rPr>
              <w:t xml:space="preserve">Адрес: </w:t>
            </w:r>
            <w:r>
              <w:rPr>
                <w:rFonts w:eastAsiaTheme="minorHAnsi"/>
                <w:sz w:val="28"/>
                <w:szCs w:val="28"/>
              </w:rPr>
              <w:t>__________________________</w:t>
            </w:r>
          </w:p>
          <w:p w:rsidR="0046682D" w:rsidRPr="00A4630C" w:rsidRDefault="00E84A93" w:rsidP="00B95210">
            <w:pPr>
              <w:jc w:val="center"/>
              <w:rPr>
                <w:i/>
                <w:sz w:val="28"/>
                <w:szCs w:val="28"/>
              </w:rPr>
            </w:pPr>
            <w:r w:rsidRPr="00A4630C">
              <w:rPr>
                <w:rFonts w:eastAsiaTheme="minorHAnsi"/>
                <w:i/>
                <w:sz w:val="28"/>
                <w:szCs w:val="28"/>
              </w:rPr>
              <w:t>(указывается адрес)</w:t>
            </w:r>
          </w:p>
        </w:tc>
      </w:tr>
      <w:tr w:rsidR="00A84AEE" w:rsidRPr="000D0CA8" w:rsidTr="00B95210">
        <w:tc>
          <w:tcPr>
            <w:tcW w:w="4885" w:type="dxa"/>
          </w:tcPr>
          <w:p w:rsidR="0046682D" w:rsidRDefault="00E84A93" w:rsidP="00B95210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</w:t>
            </w:r>
            <w:r w:rsidRPr="000714C5">
              <w:rPr>
                <w:rFonts w:eastAsiaTheme="minorHAnsi"/>
                <w:sz w:val="28"/>
                <w:szCs w:val="28"/>
              </w:rPr>
              <w:t>анковские реквизиты</w:t>
            </w:r>
            <w:r>
              <w:rPr>
                <w:rFonts w:eastAsiaTheme="minorHAnsi"/>
                <w:sz w:val="28"/>
                <w:szCs w:val="28"/>
              </w:rPr>
              <w:t>: _____________</w:t>
            </w:r>
          </w:p>
          <w:p w:rsidR="0046682D" w:rsidRPr="00A4630C" w:rsidRDefault="00E84A93" w:rsidP="00B95210">
            <w:pPr>
              <w:jc w:val="center"/>
              <w:rPr>
                <w:i/>
                <w:sz w:val="28"/>
                <w:szCs w:val="28"/>
              </w:rPr>
            </w:pPr>
            <w:r w:rsidRPr="00A4630C">
              <w:rPr>
                <w:rFonts w:eastAsiaTheme="minorHAnsi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:rsidR="0046682D" w:rsidRDefault="00E84A93" w:rsidP="00B95210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</w:t>
            </w:r>
            <w:r w:rsidRPr="000714C5">
              <w:rPr>
                <w:rFonts w:eastAsiaTheme="minorHAnsi"/>
                <w:sz w:val="28"/>
                <w:szCs w:val="28"/>
              </w:rPr>
              <w:t>анковские реквизиты</w:t>
            </w:r>
            <w:r>
              <w:rPr>
                <w:rFonts w:eastAsiaTheme="minorHAnsi"/>
                <w:sz w:val="28"/>
                <w:szCs w:val="28"/>
              </w:rPr>
              <w:t>: _____________</w:t>
            </w:r>
          </w:p>
          <w:p w:rsidR="0046682D" w:rsidRPr="00A4630C" w:rsidRDefault="00E84A93" w:rsidP="00B95210">
            <w:pPr>
              <w:jc w:val="center"/>
              <w:rPr>
                <w:i/>
                <w:sz w:val="28"/>
                <w:szCs w:val="28"/>
              </w:rPr>
            </w:pPr>
            <w:r w:rsidRPr="00A4630C">
              <w:rPr>
                <w:rFonts w:eastAsiaTheme="minorHAnsi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A84AEE" w:rsidRPr="000D0CA8" w:rsidTr="00B95210">
        <w:tc>
          <w:tcPr>
            <w:tcW w:w="4885" w:type="dxa"/>
          </w:tcPr>
          <w:p w:rsidR="0046682D" w:rsidRDefault="0046682D" w:rsidP="00B95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46682D" w:rsidRDefault="0046682D" w:rsidP="00B95210">
            <w:pPr>
              <w:jc w:val="center"/>
              <w:rPr>
                <w:sz w:val="28"/>
                <w:szCs w:val="28"/>
              </w:rPr>
            </w:pPr>
          </w:p>
        </w:tc>
      </w:tr>
      <w:tr w:rsidR="00A84AEE" w:rsidTr="00B95210">
        <w:tc>
          <w:tcPr>
            <w:tcW w:w="4885" w:type="dxa"/>
          </w:tcPr>
          <w:p w:rsidR="0046682D" w:rsidRPr="00A4630C" w:rsidRDefault="00E84A93" w:rsidP="00B95210">
            <w:pPr>
              <w:contextualSpacing/>
              <w:rPr>
                <w:color w:val="000000"/>
                <w:sz w:val="28"/>
                <w:szCs w:val="28"/>
              </w:rPr>
            </w:pPr>
            <w:r w:rsidRPr="00A4630C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)</w:t>
            </w:r>
          </w:p>
          <w:p w:rsidR="0046682D" w:rsidRPr="00A4630C" w:rsidRDefault="0046682D" w:rsidP="00B95210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46682D" w:rsidRPr="00A4630C" w:rsidRDefault="0046682D" w:rsidP="00B95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46682D" w:rsidRDefault="00E84A93" w:rsidP="00B95210">
            <w:pPr>
              <w:rPr>
                <w:sz w:val="28"/>
                <w:szCs w:val="28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</w:rPr>
              <w:t>Должность (при наличии)</w:t>
            </w:r>
            <w:r w:rsidRPr="00A4630C">
              <w:rPr>
                <w:rFonts w:eastAsiaTheme="minorHAnsi" w:cstheme="minorBidi"/>
                <w:color w:val="000000"/>
                <w:sz w:val="28"/>
                <w:szCs w:val="28"/>
              </w:rPr>
              <w:t xml:space="preserve"> __________</w:t>
            </w:r>
          </w:p>
        </w:tc>
      </w:tr>
      <w:tr w:rsidR="00A84AEE" w:rsidTr="00B95210">
        <w:tc>
          <w:tcPr>
            <w:tcW w:w="4885" w:type="dxa"/>
          </w:tcPr>
          <w:p w:rsidR="0046682D" w:rsidRDefault="00E84A93" w:rsidP="00B95210">
            <w:pPr>
              <w:contextualSpacing/>
              <w:rPr>
                <w:color w:val="000000"/>
                <w:sz w:val="28"/>
                <w:szCs w:val="28"/>
              </w:rPr>
            </w:pPr>
            <w:r w:rsidRPr="00A4630C">
              <w:rPr>
                <w:rFonts w:eastAsiaTheme="minorHAnsi" w:cstheme="minorBidi"/>
                <w:color w:val="000000"/>
                <w:sz w:val="28"/>
                <w:szCs w:val="28"/>
              </w:rPr>
              <w:t>__________________</w:t>
            </w:r>
            <w:r>
              <w:rPr>
                <w:rFonts w:eastAsiaTheme="minorHAnsi" w:cstheme="minorBidi"/>
                <w:color w:val="000000"/>
                <w:sz w:val="28"/>
                <w:szCs w:val="28"/>
              </w:rPr>
              <w:t>_________</w:t>
            </w:r>
            <w:r w:rsidRPr="00A4630C">
              <w:rPr>
                <w:rFonts w:eastAsiaTheme="minorHAnsi" w:cstheme="minorBidi"/>
                <w:color w:val="000000"/>
                <w:sz w:val="28"/>
                <w:szCs w:val="28"/>
              </w:rPr>
              <w:t>___</w:t>
            </w:r>
          </w:p>
          <w:p w:rsidR="0046682D" w:rsidRPr="00A4630C" w:rsidRDefault="00E84A93" w:rsidP="00B95210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A4630C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(указать Ф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.</w:t>
            </w:r>
            <w:r w:rsidRPr="00A4630C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И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.</w:t>
            </w:r>
            <w:r w:rsidRPr="00A4630C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О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 xml:space="preserve">. (последнее 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br/>
              <w:t>при наличии</w:t>
            </w:r>
            <w:r w:rsidRPr="00A4630C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)</w:t>
            </w:r>
          </w:p>
          <w:p w:rsidR="0046682D" w:rsidRDefault="0046682D" w:rsidP="00B95210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  <w:p w:rsidR="0046682D" w:rsidRPr="00A4630C" w:rsidRDefault="00E84A93" w:rsidP="00B95210">
            <w:pPr>
              <w:contextualSpacing/>
              <w:rPr>
                <w:color w:val="000000"/>
                <w:sz w:val="28"/>
                <w:szCs w:val="28"/>
              </w:rPr>
            </w:pPr>
            <w:r w:rsidRPr="00A4630C">
              <w:rPr>
                <w:rFonts w:cstheme="minorBidi"/>
                <w:color w:val="000000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:rsidR="0046682D" w:rsidRDefault="00E84A93" w:rsidP="00B95210">
            <w:pPr>
              <w:contextualSpacing/>
              <w:rPr>
                <w:color w:val="000000"/>
                <w:sz w:val="28"/>
                <w:szCs w:val="28"/>
              </w:rPr>
            </w:pPr>
            <w:r w:rsidRPr="00A4630C">
              <w:rPr>
                <w:rFonts w:eastAsiaTheme="minorHAnsi" w:cstheme="minorBidi"/>
                <w:color w:val="000000"/>
                <w:sz w:val="28"/>
                <w:szCs w:val="28"/>
              </w:rPr>
              <w:t>________</w:t>
            </w:r>
            <w:r>
              <w:rPr>
                <w:rFonts w:eastAsiaTheme="minorHAnsi" w:cstheme="minorBidi"/>
                <w:color w:val="000000"/>
                <w:sz w:val="28"/>
                <w:szCs w:val="28"/>
              </w:rPr>
              <w:t>__________</w:t>
            </w:r>
            <w:r w:rsidRPr="00A4630C">
              <w:rPr>
                <w:rFonts w:eastAsiaTheme="minorHAnsi" w:cstheme="minorBidi"/>
                <w:color w:val="000000"/>
                <w:sz w:val="28"/>
                <w:szCs w:val="28"/>
              </w:rPr>
              <w:t>_____________</w:t>
            </w:r>
          </w:p>
          <w:p w:rsidR="0046682D" w:rsidRPr="00A4630C" w:rsidRDefault="00E84A93" w:rsidP="00B95210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A4630C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(указать Ф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.</w:t>
            </w:r>
            <w:r w:rsidRPr="00A4630C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И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.</w:t>
            </w:r>
            <w:r w:rsidRPr="00A4630C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О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 xml:space="preserve">. (последнее </w:t>
            </w:r>
            <w:r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br/>
              <w:t>при наличии</w:t>
            </w:r>
            <w:r w:rsidRPr="00A4630C">
              <w:rPr>
                <w:rFonts w:eastAsiaTheme="minorHAnsi" w:cstheme="minorBidi"/>
                <w:i/>
                <w:color w:val="000000"/>
                <w:sz w:val="28"/>
                <w:szCs w:val="28"/>
              </w:rPr>
              <w:t>)</w:t>
            </w:r>
          </w:p>
          <w:p w:rsidR="0046682D" w:rsidRDefault="0046682D" w:rsidP="00B9521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46682D" w:rsidRDefault="00E84A93" w:rsidP="00B95210">
            <w:pPr>
              <w:rPr>
                <w:sz w:val="28"/>
                <w:szCs w:val="28"/>
              </w:rPr>
            </w:pPr>
            <w:r w:rsidRPr="00A4630C">
              <w:rPr>
                <w:rFonts w:cstheme="minorBidi"/>
                <w:color w:val="000000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:rsidR="005E7D30" w:rsidRDefault="005E7D30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5E7D30" w:rsidRDefault="005E7D30" w:rsidP="005E7D30">
      <w:pPr>
        <w:spacing w:line="276" w:lineRule="auto"/>
        <w:jc w:val="both"/>
        <w:rPr>
          <w:rFonts w:eastAsia="Calibri"/>
          <w:sz w:val="28"/>
          <w:szCs w:val="28"/>
          <w:lang w:val="ru-RU"/>
        </w:rPr>
        <w:sectPr w:rsidR="005E7D30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46682D" w:rsidRPr="000714C5" w:rsidRDefault="00E84A93" w:rsidP="00D8187F">
      <w:pPr>
        <w:keepNext/>
        <w:spacing w:line="276" w:lineRule="auto"/>
        <w:ind w:firstLine="7938"/>
        <w:outlineLvl w:val="0"/>
        <w:rPr>
          <w:sz w:val="28"/>
          <w:szCs w:val="28"/>
          <w:lang w:val="ru-RU" w:eastAsia="ru-RU"/>
        </w:rPr>
      </w:pPr>
      <w:bookmarkStart w:id="69" w:name="_Toc130481062"/>
      <w:r w:rsidRPr="000714C5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>3</w:t>
      </w:r>
      <w:bookmarkEnd w:id="69"/>
    </w:p>
    <w:p w:rsidR="000D5843" w:rsidRDefault="00E84A93" w:rsidP="00C47A27">
      <w:pPr>
        <w:spacing w:line="276" w:lineRule="auto"/>
        <w:ind w:firstLine="5245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к Административному регламенту</w:t>
      </w:r>
    </w:p>
    <w:p w:rsidR="00D8187F" w:rsidRDefault="00D8187F">
      <w:pPr>
        <w:spacing w:line="276" w:lineRule="auto"/>
        <w:ind w:firstLine="5954"/>
        <w:jc w:val="center"/>
        <w:rPr>
          <w:rFonts w:eastAsia="Calibri"/>
          <w:sz w:val="28"/>
          <w:szCs w:val="28"/>
          <w:lang w:val="ru-RU"/>
        </w:rPr>
      </w:pPr>
    </w:p>
    <w:p w:rsidR="00D8187F" w:rsidRDefault="00D8187F">
      <w:pPr>
        <w:spacing w:line="276" w:lineRule="auto"/>
        <w:ind w:firstLine="5954"/>
        <w:jc w:val="center"/>
        <w:rPr>
          <w:rFonts w:eastAsia="Calibri"/>
          <w:sz w:val="28"/>
          <w:szCs w:val="28"/>
          <w:lang w:val="ru-RU"/>
        </w:rPr>
      </w:pPr>
    </w:p>
    <w:p w:rsidR="00D8187F" w:rsidRPr="00D7067A" w:rsidRDefault="00D8187F">
      <w:pPr>
        <w:spacing w:line="276" w:lineRule="auto"/>
        <w:ind w:firstLine="5954"/>
        <w:jc w:val="center"/>
        <w:rPr>
          <w:rFonts w:eastAsia="Calibri"/>
          <w:sz w:val="28"/>
          <w:szCs w:val="28"/>
          <w:lang w:val="ru-RU"/>
        </w:rPr>
      </w:pPr>
    </w:p>
    <w:p w:rsidR="00C51AF3" w:rsidRPr="000714C5" w:rsidRDefault="00E84A93">
      <w:pPr>
        <w:spacing w:after="200"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70" w:name="_Toc130481063"/>
      <w:r w:rsidRPr="00B5721E">
        <w:rPr>
          <w:rFonts w:eastAsia="Calibri"/>
          <w:sz w:val="28"/>
          <w:szCs w:val="28"/>
          <w:lang w:val="ru-RU"/>
        </w:rPr>
        <w:t xml:space="preserve">Форма </w:t>
      </w:r>
      <w:r w:rsidRPr="000714C5">
        <w:rPr>
          <w:rFonts w:eastAsia="Calibri"/>
          <w:sz w:val="28"/>
          <w:szCs w:val="28"/>
          <w:lang w:val="ru-RU"/>
        </w:rPr>
        <w:t>решения об отказе</w:t>
      </w:r>
      <w:r w:rsidR="00BD4A09" w:rsidRPr="000714C5">
        <w:rPr>
          <w:rFonts w:eastAsia="Calibri"/>
          <w:sz w:val="28"/>
          <w:szCs w:val="28"/>
          <w:lang w:val="ru-RU"/>
        </w:rPr>
        <w:t xml:space="preserve"> </w:t>
      </w:r>
      <w:r w:rsidR="00C47A27">
        <w:rPr>
          <w:rFonts w:eastAsia="Calibri"/>
          <w:sz w:val="28"/>
          <w:szCs w:val="28"/>
          <w:lang w:val="ru-RU"/>
        </w:rPr>
        <w:t xml:space="preserve">в </w:t>
      </w:r>
      <w:r w:rsidR="00BD4A09" w:rsidRPr="00B5721E">
        <w:rPr>
          <w:rFonts w:eastAsia="Calibri"/>
          <w:sz w:val="28"/>
          <w:szCs w:val="28"/>
          <w:lang w:val="ru-RU"/>
        </w:rPr>
        <w:t>предоставлении муниципальной услуги</w:t>
      </w:r>
      <w:bookmarkEnd w:id="70"/>
      <w:r w:rsidRPr="00B5721E">
        <w:rPr>
          <w:rFonts w:eastAsia="Calibri"/>
          <w:sz w:val="28"/>
          <w:szCs w:val="28"/>
          <w:lang w:val="ru-RU"/>
        </w:rPr>
        <w:t xml:space="preserve"> </w:t>
      </w:r>
    </w:p>
    <w:p w:rsidR="000D5843" w:rsidRPr="000714C5" w:rsidRDefault="00E84A93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 xml:space="preserve"> (оформляется на официальном бланке </w:t>
      </w:r>
      <w:r w:rsidR="008F2A3F" w:rsidRPr="000714C5">
        <w:rPr>
          <w:rFonts w:eastAsia="Calibri"/>
          <w:sz w:val="28"/>
          <w:szCs w:val="28"/>
          <w:lang w:val="ru-RU"/>
        </w:rPr>
        <w:t>Администрации</w:t>
      </w:r>
      <w:r w:rsidRPr="000714C5">
        <w:rPr>
          <w:rFonts w:eastAsia="Calibri"/>
          <w:sz w:val="28"/>
          <w:szCs w:val="28"/>
          <w:lang w:val="ru-RU"/>
        </w:rPr>
        <w:t>)</w:t>
      </w:r>
    </w:p>
    <w:p w:rsidR="00CE76E9" w:rsidRPr="000714C5" w:rsidRDefault="00CE76E9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B550B2" w:rsidRPr="000714C5" w:rsidRDefault="00E84A93">
      <w:pPr>
        <w:autoSpaceDE w:val="0"/>
        <w:autoSpaceDN w:val="0"/>
        <w:adjustRightInd w:val="0"/>
        <w:spacing w:line="276" w:lineRule="auto"/>
        <w:ind w:firstLine="5245"/>
        <w:jc w:val="both"/>
        <w:rPr>
          <w:rFonts w:eastAsia="Calibri"/>
          <w:sz w:val="28"/>
          <w:szCs w:val="28"/>
          <w:lang w:val="ru-RU" w:eastAsia="ru-RU"/>
        </w:rPr>
      </w:pPr>
      <w:r w:rsidRPr="00D7067A">
        <w:rPr>
          <w:rFonts w:eastAsiaTheme="minorHAnsi"/>
          <w:sz w:val="28"/>
          <w:szCs w:val="28"/>
          <w:lang w:val="ru-RU" w:eastAsia="ru-RU"/>
        </w:rPr>
        <w:t>Кому: __</w:t>
      </w:r>
      <w:r w:rsidR="0046682D">
        <w:rPr>
          <w:rFonts w:eastAsiaTheme="minorHAnsi"/>
          <w:sz w:val="28"/>
          <w:szCs w:val="28"/>
          <w:lang w:val="ru-RU" w:eastAsia="ru-RU"/>
        </w:rPr>
        <w:t>_____________________</w:t>
      </w:r>
      <w:r w:rsidRPr="00D7067A">
        <w:rPr>
          <w:rFonts w:eastAsiaTheme="minorHAnsi"/>
          <w:sz w:val="28"/>
          <w:szCs w:val="28"/>
          <w:lang w:val="ru-RU" w:eastAsia="ru-RU"/>
        </w:rPr>
        <w:t xml:space="preserve">___ </w:t>
      </w:r>
    </w:p>
    <w:p w:rsidR="00B550B2" w:rsidRPr="000714C5" w:rsidRDefault="00E84A93" w:rsidP="00D7067A">
      <w:pPr>
        <w:autoSpaceDE w:val="0"/>
        <w:autoSpaceDN w:val="0"/>
        <w:adjustRightInd w:val="0"/>
        <w:spacing w:line="276" w:lineRule="auto"/>
        <w:ind w:left="5954"/>
        <w:jc w:val="center"/>
        <w:rPr>
          <w:rFonts w:eastAsia="Calibri"/>
          <w:i/>
          <w:sz w:val="28"/>
          <w:szCs w:val="28"/>
          <w:lang w:val="ru-RU" w:eastAsia="ru-RU"/>
        </w:rPr>
      </w:pPr>
      <w:r w:rsidRPr="000714C5">
        <w:rPr>
          <w:rFonts w:eastAsiaTheme="minorHAnsi"/>
          <w:sz w:val="28"/>
          <w:szCs w:val="28"/>
          <w:lang w:val="ru-RU" w:eastAsia="ru-RU"/>
        </w:rPr>
        <w:t>(</w:t>
      </w:r>
      <w:r w:rsidRPr="000714C5">
        <w:rPr>
          <w:rFonts w:eastAsiaTheme="minorHAnsi"/>
          <w:i/>
          <w:sz w:val="28"/>
          <w:szCs w:val="28"/>
          <w:lang w:val="ru-RU" w:eastAsia="ru-RU"/>
        </w:rPr>
        <w:t>ФИО (последнее при наличии)</w:t>
      </w:r>
    </w:p>
    <w:p w:rsidR="00B550B2" w:rsidRPr="000714C5" w:rsidRDefault="00E84A93" w:rsidP="00D7067A">
      <w:pPr>
        <w:autoSpaceDE w:val="0"/>
        <w:autoSpaceDN w:val="0"/>
        <w:adjustRightInd w:val="0"/>
        <w:spacing w:line="276" w:lineRule="auto"/>
        <w:ind w:left="5954"/>
        <w:jc w:val="center"/>
        <w:rPr>
          <w:rFonts w:eastAsia="Calibri"/>
          <w:i/>
          <w:sz w:val="28"/>
          <w:szCs w:val="28"/>
          <w:lang w:val="ru-RU" w:eastAsia="ru-RU"/>
        </w:rPr>
      </w:pPr>
      <w:r w:rsidRPr="000714C5">
        <w:rPr>
          <w:rFonts w:eastAsiaTheme="minorHAnsi"/>
          <w:i/>
          <w:sz w:val="28"/>
          <w:szCs w:val="28"/>
          <w:lang w:val="ru-RU" w:eastAsia="ru-RU"/>
        </w:rPr>
        <w:t>индивидуального</w:t>
      </w:r>
      <w:r w:rsidR="0046682D">
        <w:rPr>
          <w:rFonts w:eastAsiaTheme="minorHAnsi"/>
          <w:i/>
          <w:sz w:val="28"/>
          <w:szCs w:val="28"/>
          <w:lang w:val="ru-RU" w:eastAsia="ru-RU"/>
        </w:rPr>
        <w:t xml:space="preserve"> </w:t>
      </w:r>
      <w:r w:rsidRPr="000714C5">
        <w:rPr>
          <w:rFonts w:eastAsiaTheme="minorHAnsi"/>
          <w:i/>
          <w:sz w:val="28"/>
          <w:szCs w:val="28"/>
          <w:lang w:val="ru-RU" w:eastAsia="ru-RU"/>
        </w:rPr>
        <w:t>предпринимателя</w:t>
      </w:r>
    </w:p>
    <w:p w:rsidR="00B550B2" w:rsidRPr="000714C5" w:rsidRDefault="00E84A93" w:rsidP="00D7067A">
      <w:pPr>
        <w:autoSpaceDE w:val="0"/>
        <w:autoSpaceDN w:val="0"/>
        <w:adjustRightInd w:val="0"/>
        <w:spacing w:line="276" w:lineRule="auto"/>
        <w:ind w:left="5954"/>
        <w:jc w:val="center"/>
        <w:rPr>
          <w:rFonts w:eastAsia="Calibri"/>
          <w:i/>
          <w:sz w:val="28"/>
          <w:szCs w:val="28"/>
          <w:lang w:val="ru-RU" w:eastAsia="ru-RU"/>
        </w:rPr>
      </w:pPr>
      <w:r w:rsidRPr="000714C5">
        <w:rPr>
          <w:rFonts w:eastAsiaTheme="minorHAnsi"/>
          <w:i/>
          <w:sz w:val="28"/>
          <w:szCs w:val="28"/>
          <w:lang w:val="ru-RU" w:eastAsia="ru-RU"/>
        </w:rPr>
        <w:t>или полное наименование</w:t>
      </w:r>
    </w:p>
    <w:p w:rsidR="00B550B2" w:rsidRPr="000714C5" w:rsidRDefault="00E84A93" w:rsidP="00D7067A">
      <w:pPr>
        <w:autoSpaceDE w:val="0"/>
        <w:autoSpaceDN w:val="0"/>
        <w:adjustRightInd w:val="0"/>
        <w:spacing w:line="276" w:lineRule="auto"/>
        <w:ind w:left="5954"/>
        <w:jc w:val="center"/>
        <w:rPr>
          <w:rFonts w:eastAsia="Calibri"/>
          <w:sz w:val="28"/>
          <w:szCs w:val="28"/>
          <w:lang w:val="ru-RU" w:eastAsia="ru-RU"/>
        </w:rPr>
      </w:pPr>
      <w:r w:rsidRPr="000714C5">
        <w:rPr>
          <w:rFonts w:eastAsiaTheme="minorHAnsi"/>
          <w:i/>
          <w:sz w:val="28"/>
          <w:szCs w:val="28"/>
          <w:lang w:val="ru-RU" w:eastAsia="ru-RU"/>
        </w:rPr>
        <w:t>юридического лица</w:t>
      </w:r>
      <w:r w:rsidRPr="000714C5">
        <w:rPr>
          <w:rFonts w:eastAsiaTheme="minorHAnsi"/>
          <w:sz w:val="28"/>
          <w:szCs w:val="28"/>
          <w:lang w:val="ru-RU" w:eastAsia="ru-RU"/>
        </w:rPr>
        <w:t>)</w:t>
      </w:r>
    </w:p>
    <w:p w:rsidR="00B550B2" w:rsidRPr="00D07309" w:rsidRDefault="00B550B2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7822FE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="Calibri"/>
          <w:sz w:val="28"/>
          <w:szCs w:val="28"/>
          <w:lang w:val="ru-RU"/>
        </w:rPr>
        <w:t>В соответствии с _____ (</w:t>
      </w:r>
      <w:r w:rsidR="002D2FAD" w:rsidRPr="000714C5">
        <w:rPr>
          <w:rFonts w:eastAsia="Calibri"/>
          <w:i/>
          <w:sz w:val="28"/>
          <w:szCs w:val="28"/>
          <w:lang w:val="ru-RU"/>
        </w:rPr>
        <w:t xml:space="preserve">указать </w:t>
      </w:r>
      <w:r w:rsidR="002D2FAD" w:rsidRPr="000714C5">
        <w:rPr>
          <w:i/>
          <w:sz w:val="28"/>
          <w:szCs w:val="28"/>
          <w:lang w:val="ru-RU" w:eastAsia="ru-RU"/>
        </w:rPr>
        <w:t xml:space="preserve">наименование и состав реквизитов </w:t>
      </w:r>
      <w:r w:rsidR="00973BCC" w:rsidRPr="000714C5">
        <w:rPr>
          <w:i/>
          <w:sz w:val="28"/>
          <w:szCs w:val="28"/>
          <w:lang w:val="ru-RU" w:eastAsia="ru-RU"/>
        </w:rPr>
        <w:t xml:space="preserve">нормативного правового акта Российской Федерации, </w:t>
      </w:r>
      <w:r w:rsidR="003A4D1D" w:rsidRPr="000714C5">
        <w:rPr>
          <w:i/>
          <w:sz w:val="28"/>
          <w:szCs w:val="28"/>
          <w:lang w:val="ru-RU" w:eastAsia="ru-RU"/>
        </w:rPr>
        <w:t xml:space="preserve">нормативного правового акта </w:t>
      </w:r>
      <w:r w:rsidR="00973BCC" w:rsidRPr="000714C5">
        <w:rPr>
          <w:i/>
          <w:sz w:val="28"/>
          <w:szCs w:val="28"/>
          <w:lang w:val="ru-RU" w:eastAsia="ru-RU"/>
        </w:rPr>
        <w:t>Московской области</w:t>
      </w:r>
      <w:r w:rsidR="002D2FAD" w:rsidRPr="000714C5">
        <w:rPr>
          <w:i/>
          <w:sz w:val="28"/>
          <w:szCs w:val="28"/>
          <w:lang w:val="ru-RU" w:eastAsia="ru-RU"/>
        </w:rPr>
        <w:t>,</w:t>
      </w:r>
      <w:r w:rsidR="00973BCC" w:rsidRPr="000714C5">
        <w:rPr>
          <w:i/>
          <w:sz w:val="28"/>
          <w:szCs w:val="28"/>
          <w:lang w:val="ru-RU" w:eastAsia="ru-RU"/>
        </w:rPr>
        <w:t xml:space="preserve"> </w:t>
      </w:r>
      <w:r w:rsidR="00516B21" w:rsidRPr="000714C5">
        <w:rPr>
          <w:i/>
          <w:sz w:val="28"/>
          <w:szCs w:val="28"/>
          <w:lang w:val="ru-RU" w:eastAsia="ru-RU"/>
        </w:rPr>
        <w:t xml:space="preserve">муниципального правового акта, </w:t>
      </w:r>
      <w:r w:rsidR="00973BCC" w:rsidRPr="000714C5">
        <w:rPr>
          <w:i/>
          <w:sz w:val="28"/>
          <w:szCs w:val="28"/>
          <w:lang w:val="ru-RU" w:eastAsia="ru-RU"/>
        </w:rPr>
        <w:t xml:space="preserve">в том числе Административного регламента </w:t>
      </w:r>
      <w:r w:rsidR="0046682D" w:rsidRPr="000714C5">
        <w:rPr>
          <w:i/>
          <w:sz w:val="28"/>
          <w:szCs w:val="28"/>
          <w:lang w:val="ru-RU" w:eastAsia="ru-RU"/>
        </w:rPr>
        <w:t>на основании которого принято данное решение</w:t>
      </w:r>
      <w:r w:rsidR="0046682D" w:rsidRPr="000714C5">
        <w:rPr>
          <w:rFonts w:eastAsia="Calibri"/>
          <w:sz w:val="28"/>
          <w:szCs w:val="28"/>
          <w:lang w:val="ru-RU"/>
        </w:rPr>
        <w:t xml:space="preserve">) </w:t>
      </w:r>
      <w:r w:rsidR="00973BCC" w:rsidRPr="00D7067A">
        <w:rPr>
          <w:sz w:val="28"/>
          <w:szCs w:val="28"/>
          <w:lang w:val="ru-RU" w:eastAsia="ru-RU"/>
        </w:rPr>
        <w:t>(далее – Административный регламент)</w:t>
      </w:r>
      <w:r w:rsidR="002D2FAD" w:rsidRPr="000714C5">
        <w:rPr>
          <w:i/>
          <w:sz w:val="28"/>
          <w:szCs w:val="28"/>
          <w:lang w:val="ru-RU" w:eastAsia="ru-RU"/>
        </w:rPr>
        <w:t xml:space="preserve"> </w:t>
      </w:r>
      <w:r w:rsidR="008F2A3F" w:rsidRPr="000714C5">
        <w:rPr>
          <w:rFonts w:eastAsia="Calibri"/>
          <w:sz w:val="28"/>
          <w:szCs w:val="28"/>
          <w:lang w:val="ru-RU"/>
        </w:rPr>
        <w:t xml:space="preserve">Администрация городского округа </w:t>
      </w:r>
      <w:r w:rsidR="001005DE" w:rsidRPr="000714C5">
        <w:rPr>
          <w:rFonts w:eastAsia="Calibri"/>
          <w:sz w:val="28"/>
          <w:szCs w:val="28"/>
          <w:lang w:val="ru-RU"/>
        </w:rPr>
        <w:t xml:space="preserve">_____ </w:t>
      </w:r>
      <w:r w:rsidR="003C2788" w:rsidRPr="000714C5">
        <w:rPr>
          <w:rFonts w:eastAsia="Calibri"/>
          <w:sz w:val="28"/>
          <w:szCs w:val="28"/>
          <w:lang w:val="ru-RU"/>
        </w:rPr>
        <w:t>(</w:t>
      </w:r>
      <w:r w:rsidR="003C2788" w:rsidRPr="000714C5">
        <w:rPr>
          <w:rFonts w:eastAsia="Calibri"/>
          <w:i/>
          <w:sz w:val="28"/>
          <w:szCs w:val="28"/>
          <w:lang w:val="ru-RU"/>
        </w:rPr>
        <w:t>указать полное наименование</w:t>
      </w:r>
      <w:r w:rsidR="00576E96" w:rsidRPr="000714C5">
        <w:rPr>
          <w:rFonts w:eastAsia="Calibri"/>
          <w:i/>
          <w:sz w:val="28"/>
          <w:szCs w:val="28"/>
          <w:lang w:val="ru-RU"/>
        </w:rPr>
        <w:t xml:space="preserve"> Администрации</w:t>
      </w:r>
      <w:r w:rsidR="00973BCC" w:rsidRPr="000714C5">
        <w:rPr>
          <w:rFonts w:eastAsia="Calibri"/>
          <w:sz w:val="28"/>
          <w:szCs w:val="28"/>
          <w:lang w:val="ru-RU"/>
        </w:rPr>
        <w:t xml:space="preserve">) </w:t>
      </w:r>
      <w:r w:rsidR="003A4D1D" w:rsidRPr="000714C5">
        <w:rPr>
          <w:rFonts w:eastAsia="Calibri"/>
          <w:sz w:val="28"/>
          <w:szCs w:val="28"/>
          <w:lang w:val="ru-RU"/>
        </w:rPr>
        <w:br/>
      </w:r>
      <w:r w:rsidR="001005DE" w:rsidRPr="000714C5">
        <w:rPr>
          <w:rFonts w:eastAsia="Calibri"/>
          <w:sz w:val="28"/>
          <w:szCs w:val="28"/>
          <w:lang w:val="ru-RU"/>
        </w:rPr>
        <w:t xml:space="preserve">(далее – </w:t>
      </w:r>
      <w:r w:rsidR="008F2A3F" w:rsidRPr="000714C5">
        <w:rPr>
          <w:rFonts w:eastAsia="Calibri"/>
          <w:sz w:val="28"/>
          <w:szCs w:val="28"/>
          <w:lang w:val="ru-RU"/>
        </w:rPr>
        <w:t>Администрация</w:t>
      </w:r>
      <w:r w:rsidR="001005DE" w:rsidRPr="000714C5">
        <w:rPr>
          <w:rFonts w:eastAsia="Calibri"/>
          <w:sz w:val="28"/>
          <w:szCs w:val="28"/>
          <w:lang w:val="ru-RU"/>
        </w:rPr>
        <w:t xml:space="preserve">) </w:t>
      </w:r>
      <w:r w:rsidRPr="000714C5">
        <w:rPr>
          <w:rFonts w:eastAsia="Calibri"/>
          <w:sz w:val="28"/>
          <w:szCs w:val="28"/>
          <w:lang w:val="ru-RU"/>
        </w:rPr>
        <w:t>рассмотрел</w:t>
      </w:r>
      <w:r w:rsidR="008F2A3F" w:rsidRPr="000714C5">
        <w:rPr>
          <w:rFonts w:eastAsia="Calibri"/>
          <w:sz w:val="28"/>
          <w:szCs w:val="28"/>
          <w:lang w:val="ru-RU"/>
        </w:rPr>
        <w:t>а</w:t>
      </w:r>
      <w:r w:rsidRPr="000714C5">
        <w:rPr>
          <w:rFonts w:eastAsia="Calibri"/>
          <w:sz w:val="28"/>
          <w:szCs w:val="28"/>
          <w:lang w:val="ru-RU"/>
        </w:rPr>
        <w:t xml:space="preserve"> запрос о предоставлении </w:t>
      </w:r>
      <w:r w:rsidR="008F2A3F" w:rsidRPr="000714C5">
        <w:rPr>
          <w:rFonts w:eastAsia="Calibri"/>
          <w:sz w:val="28"/>
          <w:szCs w:val="28"/>
          <w:lang w:val="ru-RU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/>
        </w:rPr>
        <w:t xml:space="preserve">услуги </w:t>
      </w:r>
      <w:r w:rsidR="00BE13DB" w:rsidRPr="000714C5">
        <w:rPr>
          <w:rFonts w:eastAsia="Calibri"/>
          <w:sz w:val="28"/>
          <w:szCs w:val="28"/>
          <w:lang w:val="ru-RU"/>
        </w:rPr>
        <w:t>«</w:t>
      </w:r>
      <w:r w:rsidR="00987CD4" w:rsidRPr="000714C5">
        <w:rPr>
          <w:rFonts w:eastAsia="Calibri"/>
          <w:sz w:val="28"/>
          <w:szCs w:val="28"/>
          <w:lang w:val="ru-RU"/>
        </w:rPr>
        <w:t>Р</w:t>
      </w:r>
      <w:r w:rsidR="00F72714" w:rsidRPr="000714C5">
        <w:rPr>
          <w:rFonts w:eastAsia="Calibri"/>
          <w:sz w:val="28"/>
          <w:szCs w:val="28"/>
          <w:lang w:val="ru-RU"/>
        </w:rPr>
        <w:t>азмещение сезонного (летнего) кафе при стационарном предп</w:t>
      </w:r>
      <w:r w:rsidR="00987CD4" w:rsidRPr="000714C5">
        <w:rPr>
          <w:rFonts w:eastAsia="Calibri"/>
          <w:sz w:val="28"/>
          <w:szCs w:val="28"/>
          <w:lang w:val="ru-RU"/>
        </w:rPr>
        <w:t xml:space="preserve">риятии общественного питания»  </w:t>
      </w:r>
      <w:r w:rsidR="002D2FAD" w:rsidRPr="000714C5">
        <w:rPr>
          <w:rFonts w:eastAsia="Calibri"/>
          <w:sz w:val="28"/>
          <w:szCs w:val="28"/>
          <w:lang w:val="ru-RU"/>
        </w:rPr>
        <w:t>№ _____ (</w:t>
      </w:r>
      <w:r w:rsidR="002D2FAD" w:rsidRPr="000714C5">
        <w:rPr>
          <w:rFonts w:eastAsia="Calibri"/>
          <w:i/>
          <w:sz w:val="28"/>
          <w:szCs w:val="28"/>
          <w:lang w:val="ru-RU"/>
        </w:rPr>
        <w:t>указать регистрационный номер запроса</w:t>
      </w:r>
      <w:r w:rsidR="002D2FAD" w:rsidRPr="000714C5">
        <w:rPr>
          <w:rFonts w:eastAsia="Calibri"/>
          <w:sz w:val="28"/>
          <w:szCs w:val="28"/>
          <w:lang w:val="ru-RU"/>
        </w:rPr>
        <w:t>)</w:t>
      </w:r>
      <w:r w:rsidR="00FB130B" w:rsidRPr="000714C5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 xml:space="preserve">(далее соответственно – запрос, </w:t>
      </w:r>
      <w:r w:rsidR="004A217D" w:rsidRPr="000714C5">
        <w:rPr>
          <w:rFonts w:eastAsia="Calibri"/>
          <w:sz w:val="28"/>
          <w:szCs w:val="28"/>
          <w:lang w:val="ru-RU"/>
        </w:rPr>
        <w:t xml:space="preserve">муниципальная </w:t>
      </w:r>
      <w:r w:rsidRPr="000714C5">
        <w:rPr>
          <w:rFonts w:eastAsia="Calibri"/>
          <w:sz w:val="28"/>
          <w:szCs w:val="28"/>
          <w:lang w:val="ru-RU"/>
        </w:rPr>
        <w:t xml:space="preserve">услуга) и </w:t>
      </w:r>
      <w:r w:rsidR="0046682D" w:rsidRPr="000714C5">
        <w:rPr>
          <w:rFonts w:eastAsia="Calibri"/>
          <w:sz w:val="28"/>
          <w:szCs w:val="28"/>
          <w:lang w:val="ru-RU"/>
        </w:rPr>
        <w:t>принял</w:t>
      </w:r>
      <w:r w:rsidR="0046682D">
        <w:rPr>
          <w:rFonts w:eastAsia="Calibri"/>
          <w:sz w:val="28"/>
          <w:szCs w:val="28"/>
          <w:lang w:val="ru-RU"/>
        </w:rPr>
        <w:t>а</w:t>
      </w:r>
      <w:r w:rsidR="0046682D" w:rsidRPr="000714C5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 xml:space="preserve">решение </w:t>
      </w:r>
      <w:r w:rsidR="0046682D">
        <w:rPr>
          <w:rFonts w:eastAsia="Calibri"/>
          <w:sz w:val="28"/>
          <w:szCs w:val="28"/>
          <w:lang w:val="ru-RU"/>
        </w:rPr>
        <w:br/>
      </w:r>
      <w:r w:rsidRPr="000714C5">
        <w:rPr>
          <w:rFonts w:eastAsia="Calibri"/>
          <w:sz w:val="28"/>
          <w:szCs w:val="28"/>
          <w:lang w:val="ru-RU"/>
        </w:rPr>
        <w:t xml:space="preserve">об отказе </w:t>
      </w:r>
      <w:r w:rsidR="00C51AF3" w:rsidRPr="000714C5">
        <w:rPr>
          <w:rFonts w:eastAsia="Calibri"/>
          <w:sz w:val="28"/>
          <w:szCs w:val="28"/>
          <w:lang w:val="ru-RU"/>
        </w:rPr>
        <w:t xml:space="preserve">в </w:t>
      </w:r>
      <w:r w:rsidR="0046682D">
        <w:rPr>
          <w:rFonts w:eastAsia="Calibri"/>
          <w:sz w:val="28"/>
          <w:szCs w:val="28"/>
          <w:lang w:val="ru-RU"/>
        </w:rPr>
        <w:t>предоставлении муниципальной услуги</w:t>
      </w:r>
      <w:r w:rsidR="00C51AF3" w:rsidRPr="000714C5">
        <w:rPr>
          <w:rFonts w:eastAsia="Calibri"/>
          <w:sz w:val="28"/>
          <w:szCs w:val="28"/>
          <w:lang w:val="ru-RU"/>
        </w:rPr>
        <w:t xml:space="preserve"> </w:t>
      </w:r>
      <w:r w:rsidRPr="000714C5">
        <w:rPr>
          <w:rFonts w:eastAsia="Calibri"/>
          <w:sz w:val="28"/>
          <w:szCs w:val="28"/>
          <w:lang w:val="ru-RU"/>
        </w:rPr>
        <w:t>по следующему основанию:</w:t>
      </w:r>
    </w:p>
    <w:p w:rsidR="00F72714" w:rsidRPr="00D66394" w:rsidRDefault="00F72714" w:rsidP="004B300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9668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A84AEE" w:rsidRPr="000D0CA8" w:rsidTr="00D7067A">
        <w:tc>
          <w:tcPr>
            <w:tcW w:w="3573" w:type="dxa"/>
          </w:tcPr>
          <w:p w:rsidR="002D2FAD" w:rsidRPr="00B5411E" w:rsidRDefault="00E84A93">
            <w:pPr>
              <w:jc w:val="center"/>
              <w:rPr>
                <w:rFonts w:ascii="Times New Roman" w:hAnsi="Times New Roman"/>
              </w:rPr>
            </w:pPr>
            <w:r w:rsidRPr="00B5411E">
              <w:rPr>
                <w:rFonts w:ascii="Times New Roman" w:hAnsi="Times New Roman"/>
              </w:rPr>
              <w:t xml:space="preserve">Ссылка </w:t>
            </w:r>
            <w:r w:rsidRPr="00B5411E">
              <w:rPr>
                <w:rFonts w:ascii="Times New Roman" w:hAnsi="Times New Roman"/>
              </w:rPr>
              <w:br/>
              <w:t xml:space="preserve">на соответствующий подпункт </w:t>
            </w:r>
            <w:r w:rsidR="007A1513" w:rsidRPr="00B5411E">
              <w:rPr>
                <w:rFonts w:ascii="Times New Roman" w:hAnsi="Times New Roman"/>
              </w:rPr>
              <w:t>пункта 10.</w:t>
            </w:r>
            <w:r w:rsidR="00461B01" w:rsidRPr="00B5411E">
              <w:rPr>
                <w:rFonts w:ascii="Times New Roman" w:hAnsi="Times New Roman"/>
              </w:rPr>
              <w:t>2</w:t>
            </w:r>
            <w:r w:rsidR="007A1513" w:rsidRPr="00B5411E">
              <w:rPr>
                <w:rFonts w:ascii="Times New Roman" w:hAnsi="Times New Roman"/>
              </w:rPr>
              <w:t xml:space="preserve"> </w:t>
            </w:r>
            <w:r w:rsidRPr="00B5411E">
              <w:rPr>
                <w:rFonts w:ascii="Times New Roman" w:hAnsi="Times New Roman"/>
              </w:rPr>
              <w:t xml:space="preserve">Административного регламента, в котором содержится основание </w:t>
            </w:r>
            <w:r w:rsidRPr="00B5411E">
              <w:rPr>
                <w:rFonts w:ascii="Times New Roman" w:hAnsi="Times New Roman"/>
              </w:rPr>
              <w:br/>
              <w:t xml:space="preserve">для отказа в предоставлении </w:t>
            </w:r>
            <w:r w:rsidR="00741013" w:rsidRPr="00B5411E">
              <w:rPr>
                <w:rFonts w:ascii="Times New Roman" w:hAnsi="Times New Roman"/>
              </w:rPr>
              <w:t xml:space="preserve">муниципальной </w:t>
            </w:r>
            <w:r w:rsidRPr="00B5411E">
              <w:rPr>
                <w:rFonts w:ascii="Times New Roman" w:hAnsi="Times New Roman"/>
              </w:rPr>
              <w:t>услуги</w:t>
            </w:r>
          </w:p>
        </w:tc>
        <w:tc>
          <w:tcPr>
            <w:tcW w:w="2977" w:type="dxa"/>
          </w:tcPr>
          <w:p w:rsidR="002D2FAD" w:rsidRPr="00B5411E" w:rsidRDefault="00E84A93" w:rsidP="004B300C">
            <w:pPr>
              <w:jc w:val="center"/>
              <w:rPr>
                <w:rFonts w:ascii="Times New Roman" w:hAnsi="Times New Roman"/>
              </w:rPr>
            </w:pPr>
            <w:r w:rsidRPr="00B5411E">
              <w:rPr>
                <w:rFonts w:ascii="Times New Roman" w:hAnsi="Times New Roman"/>
              </w:rPr>
              <w:t xml:space="preserve">Наименование </w:t>
            </w:r>
            <w:r w:rsidR="00991225" w:rsidRPr="00B5411E">
              <w:rPr>
                <w:rFonts w:ascii="Times New Roman" w:hAnsi="Times New Roman"/>
              </w:rPr>
              <w:br/>
            </w:r>
            <w:r w:rsidRPr="00B5411E">
              <w:rPr>
                <w:rFonts w:ascii="Times New Roman" w:hAnsi="Times New Roman"/>
              </w:rPr>
              <w:t xml:space="preserve">основания для отказа </w:t>
            </w:r>
            <w:r w:rsidR="00991225" w:rsidRPr="00B5411E">
              <w:rPr>
                <w:rFonts w:ascii="Times New Roman" w:hAnsi="Times New Roman"/>
              </w:rPr>
              <w:br/>
            </w:r>
            <w:r w:rsidRPr="00B5411E">
              <w:rPr>
                <w:rFonts w:ascii="Times New Roman" w:hAnsi="Times New Roman"/>
              </w:rPr>
              <w:t xml:space="preserve">в предоставлении </w:t>
            </w:r>
            <w:r w:rsidR="00741013" w:rsidRPr="00B5411E">
              <w:rPr>
                <w:rFonts w:ascii="Times New Roman" w:hAnsi="Times New Roman"/>
              </w:rPr>
              <w:t xml:space="preserve">муниципальной </w:t>
            </w:r>
            <w:r w:rsidRPr="00B5411E">
              <w:rPr>
                <w:rFonts w:ascii="Times New Roman" w:hAnsi="Times New Roman"/>
              </w:rPr>
              <w:t>услуги</w:t>
            </w:r>
          </w:p>
        </w:tc>
        <w:tc>
          <w:tcPr>
            <w:tcW w:w="3118" w:type="dxa"/>
          </w:tcPr>
          <w:p w:rsidR="002D2FAD" w:rsidRPr="00B5411E" w:rsidRDefault="00E84A93" w:rsidP="004B300C">
            <w:pPr>
              <w:jc w:val="center"/>
              <w:rPr>
                <w:rFonts w:ascii="Times New Roman" w:hAnsi="Times New Roman"/>
                <w:b/>
              </w:rPr>
            </w:pPr>
            <w:r w:rsidRPr="00B5411E">
              <w:rPr>
                <w:rFonts w:ascii="Times New Roman" w:hAnsi="Times New Roman"/>
              </w:rPr>
              <w:t xml:space="preserve">Разъяснение причины </w:t>
            </w:r>
            <w:r w:rsidRPr="00B5411E">
              <w:rPr>
                <w:rFonts w:ascii="Times New Roman" w:hAnsi="Times New Roman"/>
              </w:rPr>
              <w:br/>
              <w:t xml:space="preserve">принятия решения </w:t>
            </w:r>
            <w:r w:rsidRPr="00B5411E">
              <w:rPr>
                <w:rFonts w:ascii="Times New Roman" w:hAnsi="Times New Roman"/>
              </w:rPr>
              <w:br/>
              <w:t xml:space="preserve">об отказе в предоставлении </w:t>
            </w:r>
            <w:r w:rsidR="00741013" w:rsidRPr="00B5411E">
              <w:rPr>
                <w:rFonts w:ascii="Times New Roman" w:hAnsi="Times New Roman"/>
              </w:rPr>
              <w:t xml:space="preserve">муниципальной </w:t>
            </w:r>
            <w:r w:rsidRPr="00B5411E">
              <w:rPr>
                <w:rFonts w:ascii="Times New Roman" w:hAnsi="Times New Roman"/>
              </w:rPr>
              <w:t>услуги</w:t>
            </w:r>
          </w:p>
        </w:tc>
      </w:tr>
      <w:tr w:rsidR="00A84AEE" w:rsidRPr="000D0CA8" w:rsidTr="00D7067A">
        <w:tc>
          <w:tcPr>
            <w:tcW w:w="3573" w:type="dxa"/>
          </w:tcPr>
          <w:p w:rsidR="002D2FAD" w:rsidRPr="00D66394" w:rsidRDefault="002D2FAD" w:rsidP="004B3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D2FAD" w:rsidRPr="00D66394" w:rsidRDefault="002D2FAD" w:rsidP="004B3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D2FAD" w:rsidRPr="00D66394" w:rsidRDefault="002D2FAD" w:rsidP="004B300C">
            <w:pPr>
              <w:jc w:val="both"/>
              <w:rPr>
                <w:sz w:val="28"/>
                <w:szCs w:val="28"/>
              </w:rPr>
            </w:pPr>
          </w:p>
        </w:tc>
      </w:tr>
    </w:tbl>
    <w:p w:rsidR="007822FE" w:rsidRPr="00D7067A" w:rsidRDefault="007822FE" w:rsidP="004B300C">
      <w:pPr>
        <w:spacing w:line="276" w:lineRule="auto"/>
        <w:ind w:firstLine="709"/>
        <w:jc w:val="both"/>
        <w:rPr>
          <w:rFonts w:eastAsia="Calibri"/>
          <w:sz w:val="28"/>
          <w:szCs w:val="22"/>
          <w:lang w:val="ru-RU"/>
        </w:rPr>
      </w:pPr>
    </w:p>
    <w:p w:rsidR="001005DE" w:rsidRPr="00D7067A" w:rsidRDefault="00E84A93" w:rsidP="004B300C">
      <w:pPr>
        <w:spacing w:line="276" w:lineRule="auto"/>
        <w:ind w:firstLine="709"/>
        <w:jc w:val="both"/>
        <w:rPr>
          <w:rFonts w:eastAsia="Calibri"/>
          <w:sz w:val="28"/>
          <w:szCs w:val="22"/>
          <w:lang w:val="ru-RU"/>
        </w:rPr>
      </w:pPr>
      <w:r w:rsidRPr="00D7067A">
        <w:rPr>
          <w:rFonts w:eastAsia="Calibri"/>
          <w:sz w:val="28"/>
          <w:szCs w:val="22"/>
          <w:lang w:val="ru-RU"/>
        </w:rPr>
        <w:t xml:space="preserve">Вы вправе повторно обратиться </w:t>
      </w:r>
      <w:r w:rsidR="00F51D83" w:rsidRPr="00D7067A">
        <w:rPr>
          <w:rFonts w:eastAsia="Calibri"/>
          <w:sz w:val="28"/>
          <w:szCs w:val="22"/>
          <w:lang w:val="ru-RU"/>
        </w:rPr>
        <w:t xml:space="preserve">в </w:t>
      </w:r>
      <w:r w:rsidR="008F2A3F" w:rsidRPr="00D7067A">
        <w:rPr>
          <w:rFonts w:eastAsia="Calibri"/>
          <w:sz w:val="28"/>
          <w:szCs w:val="22"/>
          <w:lang w:val="ru-RU"/>
        </w:rPr>
        <w:t xml:space="preserve">Администрацию </w:t>
      </w:r>
      <w:r w:rsidR="00F51D83" w:rsidRPr="00D7067A">
        <w:rPr>
          <w:rFonts w:eastAsia="Calibri"/>
          <w:sz w:val="28"/>
          <w:szCs w:val="22"/>
          <w:lang w:val="ru-RU"/>
        </w:rPr>
        <w:t>с запросо</w:t>
      </w:r>
      <w:r w:rsidRPr="00D7067A">
        <w:rPr>
          <w:rFonts w:eastAsia="Calibri"/>
          <w:sz w:val="28"/>
          <w:szCs w:val="22"/>
          <w:lang w:val="ru-RU"/>
        </w:rPr>
        <w:t xml:space="preserve">м </w:t>
      </w:r>
      <w:r w:rsidR="00F51D83" w:rsidRPr="00D7067A">
        <w:rPr>
          <w:rFonts w:eastAsia="Calibri"/>
          <w:sz w:val="28"/>
          <w:szCs w:val="22"/>
          <w:lang w:val="ru-RU"/>
        </w:rPr>
        <w:br/>
      </w:r>
      <w:r w:rsidRPr="00D7067A">
        <w:rPr>
          <w:rFonts w:eastAsia="Calibri"/>
          <w:sz w:val="28"/>
          <w:szCs w:val="22"/>
          <w:lang w:val="ru-RU"/>
        </w:rPr>
        <w:t>после устранения указанного</w:t>
      </w:r>
      <w:r w:rsidR="00BD4A09" w:rsidRPr="00D7067A">
        <w:rPr>
          <w:rFonts w:eastAsia="Calibri"/>
          <w:sz w:val="28"/>
          <w:szCs w:val="22"/>
          <w:lang w:val="ru-RU"/>
        </w:rPr>
        <w:t xml:space="preserve"> (указанных)</w:t>
      </w:r>
      <w:r w:rsidRPr="00D7067A">
        <w:rPr>
          <w:rFonts w:eastAsia="Calibri"/>
          <w:sz w:val="28"/>
          <w:szCs w:val="22"/>
          <w:lang w:val="ru-RU"/>
        </w:rPr>
        <w:t xml:space="preserve"> основания</w:t>
      </w:r>
      <w:r w:rsidR="00BD4A09" w:rsidRPr="00D7067A">
        <w:rPr>
          <w:rFonts w:eastAsia="Calibri"/>
          <w:sz w:val="28"/>
          <w:szCs w:val="22"/>
          <w:lang w:val="ru-RU"/>
        </w:rPr>
        <w:t xml:space="preserve"> (оснований)</w:t>
      </w:r>
      <w:r w:rsidRPr="00D7067A">
        <w:rPr>
          <w:rFonts w:eastAsia="Calibri"/>
          <w:sz w:val="28"/>
          <w:szCs w:val="22"/>
          <w:lang w:val="ru-RU"/>
        </w:rPr>
        <w:t xml:space="preserve"> для отказа </w:t>
      </w:r>
      <w:r w:rsidR="00B95210">
        <w:rPr>
          <w:rFonts w:eastAsia="Calibri"/>
          <w:sz w:val="28"/>
          <w:szCs w:val="22"/>
          <w:lang w:val="ru-RU"/>
        </w:rPr>
        <w:br/>
      </w:r>
      <w:r w:rsidRPr="00D7067A">
        <w:rPr>
          <w:rFonts w:eastAsia="Calibri"/>
          <w:sz w:val="28"/>
          <w:szCs w:val="22"/>
          <w:lang w:val="ru-RU"/>
        </w:rPr>
        <w:t xml:space="preserve">в предоставлении </w:t>
      </w:r>
      <w:r w:rsidR="00A7588A" w:rsidRPr="00D7067A">
        <w:rPr>
          <w:rFonts w:eastAsia="Calibri"/>
          <w:sz w:val="28"/>
          <w:szCs w:val="22"/>
          <w:lang w:val="ru-RU"/>
        </w:rPr>
        <w:t xml:space="preserve">муниципальной </w:t>
      </w:r>
      <w:r w:rsidRPr="00D7067A">
        <w:rPr>
          <w:rFonts w:eastAsia="Calibri"/>
          <w:sz w:val="28"/>
          <w:szCs w:val="22"/>
          <w:lang w:val="ru-RU"/>
        </w:rPr>
        <w:t>услуги.</w:t>
      </w:r>
    </w:p>
    <w:p w:rsidR="001005DE" w:rsidRPr="00D7067A" w:rsidRDefault="00E84A93" w:rsidP="004B300C">
      <w:pPr>
        <w:spacing w:line="276" w:lineRule="auto"/>
        <w:ind w:firstLine="709"/>
        <w:jc w:val="both"/>
        <w:rPr>
          <w:rFonts w:eastAsia="Calibri"/>
          <w:sz w:val="28"/>
          <w:szCs w:val="22"/>
          <w:lang w:val="ru-RU"/>
        </w:rPr>
      </w:pPr>
      <w:r w:rsidRPr="00D7067A">
        <w:rPr>
          <w:rFonts w:eastAsia="Calibri"/>
          <w:sz w:val="28"/>
          <w:szCs w:val="22"/>
          <w:lang w:val="ru-RU"/>
        </w:rPr>
        <w:lastRenderedPageBreak/>
        <w:t xml:space="preserve">Настоящее решение об отказе в предоставлении </w:t>
      </w:r>
      <w:r w:rsidR="00A7588A" w:rsidRPr="00D7067A">
        <w:rPr>
          <w:rFonts w:eastAsia="Calibri"/>
          <w:sz w:val="28"/>
          <w:szCs w:val="22"/>
          <w:lang w:val="ru-RU"/>
        </w:rPr>
        <w:t xml:space="preserve">муниципальной </w:t>
      </w:r>
      <w:r w:rsidRPr="00D7067A">
        <w:rPr>
          <w:rFonts w:eastAsia="Calibri"/>
          <w:sz w:val="28"/>
          <w:szCs w:val="22"/>
          <w:lang w:val="ru-RU"/>
        </w:rPr>
        <w:t>услуги может быть обжаловано в досудебном (внесудебном) порядке</w:t>
      </w:r>
      <w:r w:rsidR="00FB130B" w:rsidRPr="00D7067A">
        <w:rPr>
          <w:rFonts w:eastAsia="Calibri"/>
          <w:sz w:val="28"/>
          <w:szCs w:val="22"/>
          <w:lang w:val="ru-RU"/>
        </w:rPr>
        <w:t xml:space="preserve"> </w:t>
      </w:r>
      <w:r w:rsidRPr="00D7067A">
        <w:rPr>
          <w:rFonts w:eastAsia="Calibri"/>
          <w:sz w:val="28"/>
          <w:szCs w:val="22"/>
          <w:lang w:val="ru-RU"/>
        </w:rPr>
        <w:t>путем направления жалобы в соответствии с разделом V «</w:t>
      </w:r>
      <w:r w:rsidR="00B41C7C" w:rsidRPr="00D7067A">
        <w:rPr>
          <w:rFonts w:eastAsia="Calibri"/>
          <w:sz w:val="28"/>
          <w:szCs w:val="22"/>
          <w:lang w:val="ru-RU"/>
        </w:rPr>
        <w:t>Досудебный (внесудебный) порядок обжалования решений и действий (бездействия) Администрации</w:t>
      </w:r>
      <w:r w:rsidR="002D4C85" w:rsidRPr="00D7067A">
        <w:rPr>
          <w:rFonts w:eastAsia="Calibri"/>
          <w:sz w:val="28"/>
          <w:szCs w:val="22"/>
          <w:lang w:val="ru-RU"/>
        </w:rPr>
        <w:t>,</w:t>
      </w:r>
      <w:r w:rsidR="00B41C7C" w:rsidRPr="00D7067A">
        <w:rPr>
          <w:rFonts w:eastAsia="Calibri"/>
          <w:sz w:val="28"/>
          <w:szCs w:val="22"/>
          <w:lang w:val="ru-RU"/>
        </w:rPr>
        <w:t xml:space="preserve"> </w:t>
      </w:r>
      <w:r w:rsidR="002D4C85" w:rsidRPr="00D7067A">
        <w:rPr>
          <w:rFonts w:eastAsia="Calibri"/>
          <w:sz w:val="28"/>
          <w:szCs w:val="22"/>
          <w:lang w:val="ru-RU"/>
        </w:rPr>
        <w:br/>
      </w:r>
      <w:r w:rsidR="00B41C7C" w:rsidRPr="00D7067A">
        <w:rPr>
          <w:rFonts w:eastAsia="Calibri"/>
          <w:sz w:val="28"/>
          <w:szCs w:val="22"/>
          <w:lang w:val="ru-RU"/>
        </w:rPr>
        <w:t>а также должностных лиц, муниципальных служащих и работников</w:t>
      </w:r>
      <w:r w:rsidRPr="00D7067A">
        <w:rPr>
          <w:rFonts w:eastAsia="Calibri"/>
          <w:sz w:val="28"/>
          <w:szCs w:val="22"/>
          <w:lang w:val="ru-RU"/>
        </w:rPr>
        <w:t>»</w:t>
      </w:r>
      <w:r w:rsidR="00B41C7C" w:rsidRPr="00D7067A">
        <w:rPr>
          <w:rFonts w:eastAsia="Calibri"/>
          <w:sz w:val="28"/>
          <w:szCs w:val="22"/>
          <w:lang w:val="ru-RU"/>
        </w:rPr>
        <w:t xml:space="preserve"> </w:t>
      </w:r>
      <w:r w:rsidRPr="00D7067A">
        <w:rPr>
          <w:rFonts w:eastAsia="Calibri"/>
          <w:sz w:val="28"/>
          <w:szCs w:val="22"/>
          <w:lang w:val="ru-RU"/>
        </w:rPr>
        <w:t xml:space="preserve">Административного регламента, а также в судебном порядке в соответствии </w:t>
      </w:r>
      <w:r w:rsidR="002D4C85" w:rsidRPr="00D7067A">
        <w:rPr>
          <w:rFonts w:eastAsia="Calibri"/>
          <w:sz w:val="28"/>
          <w:szCs w:val="22"/>
          <w:lang w:val="ru-RU"/>
        </w:rPr>
        <w:br/>
      </w:r>
      <w:r w:rsidRPr="00D7067A">
        <w:rPr>
          <w:rFonts w:eastAsia="Calibri"/>
          <w:sz w:val="28"/>
          <w:szCs w:val="22"/>
          <w:lang w:val="ru-RU"/>
        </w:rPr>
        <w:t>с законодательством Российской Федерации.</w:t>
      </w:r>
    </w:p>
    <w:p w:rsidR="00042CE4" w:rsidRPr="00B41C7C" w:rsidRDefault="00042CE4" w:rsidP="004B300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F51D83" w:rsidRPr="00D66394" w:rsidRDefault="00E84A93" w:rsidP="004B300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>Дополнительно информируем:</w:t>
      </w:r>
    </w:p>
    <w:p w:rsidR="00F51D83" w:rsidRPr="00D66394" w:rsidRDefault="00E84A93" w:rsidP="004B300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>_____ (</w:t>
      </w:r>
      <w:r w:rsidRPr="00D66394">
        <w:rPr>
          <w:rFonts w:eastAsia="Calibri"/>
          <w:i/>
          <w:sz w:val="28"/>
          <w:szCs w:val="28"/>
          <w:lang w:val="ru-RU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rFonts w:eastAsia="Calibri"/>
          <w:i/>
          <w:sz w:val="28"/>
          <w:szCs w:val="28"/>
          <w:lang w:val="ru-RU"/>
        </w:rPr>
        <w:t xml:space="preserve">муниципальной </w:t>
      </w:r>
      <w:r w:rsidRPr="00D66394">
        <w:rPr>
          <w:rFonts w:eastAsia="Calibri"/>
          <w:i/>
          <w:sz w:val="28"/>
          <w:szCs w:val="28"/>
          <w:lang w:val="ru-RU"/>
        </w:rPr>
        <w:t>услуги,</w:t>
      </w:r>
      <w:r w:rsidR="00FB130B" w:rsidRPr="002B0306">
        <w:rPr>
          <w:rFonts w:eastAsia="Calibri"/>
          <w:i/>
          <w:sz w:val="28"/>
          <w:szCs w:val="28"/>
          <w:lang w:val="ru-RU"/>
        </w:rPr>
        <w:t xml:space="preserve"> </w:t>
      </w:r>
      <w:r w:rsidRPr="00D66394">
        <w:rPr>
          <w:rFonts w:eastAsia="Calibri"/>
          <w:i/>
          <w:sz w:val="28"/>
          <w:szCs w:val="28"/>
          <w:lang w:val="ru-RU"/>
        </w:rPr>
        <w:t xml:space="preserve">а также </w:t>
      </w:r>
      <w:r w:rsidR="005D1BD7" w:rsidRPr="00D66394">
        <w:rPr>
          <w:rFonts w:eastAsia="Calibri"/>
          <w:i/>
          <w:sz w:val="28"/>
          <w:szCs w:val="28"/>
          <w:lang w:val="ru-RU"/>
        </w:rPr>
        <w:t xml:space="preserve">иная дополнительная информация </w:t>
      </w:r>
      <w:r w:rsidRPr="00D66394">
        <w:rPr>
          <w:rFonts w:eastAsia="Calibri"/>
          <w:i/>
          <w:sz w:val="28"/>
          <w:szCs w:val="28"/>
          <w:lang w:val="ru-RU"/>
        </w:rPr>
        <w:t>при необходимости</w:t>
      </w:r>
      <w:r w:rsidRPr="00D66394">
        <w:rPr>
          <w:rFonts w:eastAsia="Calibri"/>
          <w:sz w:val="28"/>
          <w:szCs w:val="28"/>
          <w:lang w:val="ru-RU"/>
        </w:rPr>
        <w:t>)</w:t>
      </w:r>
      <w:r w:rsidR="005D1BD7" w:rsidRPr="00D66394">
        <w:rPr>
          <w:rFonts w:eastAsia="Calibri"/>
          <w:sz w:val="28"/>
          <w:szCs w:val="28"/>
          <w:lang w:val="ru-RU"/>
        </w:rPr>
        <w:t>.</w:t>
      </w:r>
    </w:p>
    <w:p w:rsidR="00F51D83" w:rsidRPr="00D66394" w:rsidRDefault="00F51D83" w:rsidP="004B300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F51D83" w:rsidRPr="00D66394" w:rsidRDefault="00E84A93" w:rsidP="00D7067A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_____________________</w:t>
      </w:r>
      <w:r w:rsidRPr="00D66394">
        <w:rPr>
          <w:rFonts w:eastAsia="Calibri"/>
          <w:sz w:val="28"/>
          <w:szCs w:val="28"/>
          <w:lang w:val="ru-RU"/>
        </w:rPr>
        <w:t xml:space="preserve">__________                      </w:t>
      </w:r>
      <w:r>
        <w:rPr>
          <w:rFonts w:eastAsia="Calibri"/>
          <w:sz w:val="28"/>
          <w:szCs w:val="28"/>
          <w:lang w:val="ru-RU"/>
        </w:rPr>
        <w:t xml:space="preserve"> __________________</w:t>
      </w:r>
      <w:r w:rsidRPr="00D66394">
        <w:rPr>
          <w:rFonts w:eastAsia="Calibri"/>
          <w:sz w:val="28"/>
          <w:szCs w:val="28"/>
          <w:lang w:val="ru-RU"/>
        </w:rPr>
        <w:t>__________</w:t>
      </w:r>
    </w:p>
    <w:p w:rsidR="00F51D83" w:rsidRPr="00D66394" w:rsidRDefault="00E84A93" w:rsidP="004B300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</w:t>
      </w:r>
      <w:r w:rsidR="00135954" w:rsidRPr="00D66394">
        <w:rPr>
          <w:rFonts w:eastAsia="Calibri"/>
          <w:sz w:val="28"/>
          <w:szCs w:val="28"/>
          <w:lang w:val="ru-RU"/>
        </w:rPr>
        <w:t xml:space="preserve">   </w:t>
      </w:r>
      <w:r w:rsidRPr="00D66394">
        <w:rPr>
          <w:rFonts w:eastAsia="Calibri"/>
          <w:sz w:val="28"/>
          <w:szCs w:val="28"/>
          <w:lang w:val="ru-RU"/>
        </w:rPr>
        <w:t>(уполномоченное                     (подпись,</w:t>
      </w:r>
      <w:r w:rsidR="00A63C59" w:rsidRPr="00D66394">
        <w:rPr>
          <w:rFonts w:eastAsia="Calibri"/>
          <w:sz w:val="28"/>
          <w:szCs w:val="28"/>
          <w:lang w:val="ru-RU"/>
        </w:rPr>
        <w:t xml:space="preserve"> фамилия, инициалы)</w:t>
      </w:r>
      <w:r w:rsidRPr="00D66394">
        <w:rPr>
          <w:rFonts w:eastAsia="Calibri"/>
          <w:sz w:val="28"/>
          <w:szCs w:val="28"/>
          <w:lang w:val="ru-RU"/>
        </w:rPr>
        <w:br/>
        <w:t xml:space="preserve">должностное лицо </w:t>
      </w:r>
      <w:r w:rsidR="00BB1CEC">
        <w:rPr>
          <w:rFonts w:eastAsia="Calibri"/>
          <w:sz w:val="28"/>
          <w:szCs w:val="28"/>
          <w:lang w:val="ru-RU"/>
        </w:rPr>
        <w:t>Администрации</w:t>
      </w:r>
      <w:r w:rsidRPr="00D66394">
        <w:rPr>
          <w:rFonts w:eastAsia="Calibri"/>
          <w:sz w:val="28"/>
          <w:szCs w:val="28"/>
          <w:lang w:val="ru-RU"/>
        </w:rPr>
        <w:t>)</w:t>
      </w:r>
    </w:p>
    <w:p w:rsidR="00A63C59" w:rsidRPr="00D66394" w:rsidRDefault="00A63C59" w:rsidP="004B300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63C59" w:rsidRPr="00D66394" w:rsidRDefault="00E84A93" w:rsidP="004B300C">
      <w:pPr>
        <w:spacing w:line="276" w:lineRule="auto"/>
        <w:ind w:firstLine="709"/>
        <w:jc w:val="right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>«__» _____ 20__</w:t>
      </w:r>
    </w:p>
    <w:p w:rsidR="00B5721E" w:rsidRDefault="00B5721E" w:rsidP="004378F1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95210" w:rsidRDefault="00E84A93" w:rsidP="00B12E8A">
      <w:pPr>
        <w:keepNext/>
        <w:spacing w:line="276" w:lineRule="auto"/>
        <w:ind w:firstLine="7938"/>
        <w:outlineLvl w:val="0"/>
        <w:rPr>
          <w:sz w:val="28"/>
          <w:szCs w:val="28"/>
          <w:lang w:val="ru-RU" w:eastAsia="ru-RU"/>
        </w:rPr>
      </w:pPr>
      <w:bookmarkStart w:id="71" w:name="_Toc130481064"/>
      <w:r w:rsidRPr="000714C5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>4</w:t>
      </w:r>
      <w:bookmarkEnd w:id="71"/>
    </w:p>
    <w:p w:rsidR="00BB1809" w:rsidRDefault="00E84A93" w:rsidP="00BB1809">
      <w:pPr>
        <w:spacing w:line="276" w:lineRule="auto"/>
        <w:ind w:firstLine="5245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к Административному регламенту</w:t>
      </w:r>
    </w:p>
    <w:p w:rsidR="00BB1809" w:rsidRPr="00BB1809" w:rsidRDefault="00BB1809" w:rsidP="00BB1809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</w:pPr>
    </w:p>
    <w:p w:rsidR="00B12E8A" w:rsidRDefault="00B12E8A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ar-SA"/>
        </w:rPr>
      </w:pPr>
    </w:p>
    <w:p w:rsidR="00B12E8A" w:rsidRPr="00D7067A" w:rsidRDefault="00B12E8A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ar-SA"/>
        </w:rPr>
      </w:pPr>
    </w:p>
    <w:p w:rsidR="00DB1302" w:rsidRPr="000714C5" w:rsidRDefault="00E84A93">
      <w:pPr>
        <w:spacing w:line="276" w:lineRule="auto"/>
        <w:jc w:val="center"/>
        <w:outlineLvl w:val="1"/>
        <w:rPr>
          <w:rFonts w:eastAsia="Calibri"/>
          <w:sz w:val="28"/>
          <w:szCs w:val="28"/>
          <w:lang w:val="ru-RU" w:eastAsia="ar-SA"/>
        </w:rPr>
      </w:pPr>
      <w:bookmarkStart w:id="72" w:name="_Hlk103424199"/>
      <w:bookmarkStart w:id="73" w:name="_Toc130481065"/>
      <w:r w:rsidRPr="00B5721E">
        <w:rPr>
          <w:rFonts w:eastAsia="Calibri"/>
          <w:sz w:val="28"/>
          <w:szCs w:val="28"/>
          <w:lang w:val="ru-RU" w:eastAsia="ar-SA"/>
        </w:rPr>
        <w:t>Перечень нормативных правовых актов</w:t>
      </w:r>
      <w:r w:rsidR="000B2818" w:rsidRPr="00B5721E">
        <w:rPr>
          <w:rFonts w:eastAsia="Calibri"/>
          <w:sz w:val="28"/>
          <w:szCs w:val="28"/>
          <w:lang w:val="ru-RU" w:eastAsia="ar-SA"/>
        </w:rPr>
        <w:t xml:space="preserve"> </w:t>
      </w:r>
      <w:r w:rsidR="000B2818" w:rsidRPr="00B5721E">
        <w:rPr>
          <w:rFonts w:eastAsia="Calibri"/>
          <w:sz w:val="28"/>
          <w:szCs w:val="28"/>
          <w:lang w:val="ru-RU" w:eastAsia="ar-SA"/>
        </w:rPr>
        <w:br/>
        <w:t>Российской Федерации, Московской области</w:t>
      </w:r>
      <w:r w:rsidRPr="000714C5">
        <w:rPr>
          <w:rFonts w:eastAsia="Calibri"/>
          <w:sz w:val="28"/>
          <w:szCs w:val="28"/>
          <w:lang w:val="ru-RU" w:eastAsia="ar-SA"/>
        </w:rPr>
        <w:t>,</w:t>
      </w:r>
      <w:r w:rsidR="00BB1CEC" w:rsidRPr="000714C5">
        <w:rPr>
          <w:rFonts w:eastAsia="Calibri"/>
          <w:sz w:val="28"/>
          <w:szCs w:val="28"/>
          <w:lang w:val="ru-RU" w:eastAsia="ar-SA"/>
        </w:rPr>
        <w:t xml:space="preserve"> </w:t>
      </w:r>
      <w:r w:rsidR="00276FC5" w:rsidRPr="000714C5">
        <w:rPr>
          <w:rFonts w:eastAsia="Calibri"/>
          <w:sz w:val="28"/>
          <w:szCs w:val="28"/>
          <w:lang w:val="ru-RU" w:eastAsia="ar-SA"/>
        </w:rPr>
        <w:t xml:space="preserve">муниципальных правовых актов </w:t>
      </w:r>
      <w:r w:rsidR="00BB1CEC" w:rsidRPr="000714C5">
        <w:rPr>
          <w:rFonts w:eastAsia="Calibri"/>
          <w:sz w:val="28"/>
          <w:szCs w:val="28"/>
          <w:lang w:val="ru-RU" w:eastAsia="ar-SA"/>
        </w:rPr>
        <w:t>муниципального образования Московской области</w:t>
      </w:r>
      <w:r w:rsidR="004D02EC" w:rsidRPr="000714C5">
        <w:rPr>
          <w:rFonts w:eastAsia="Calibri"/>
          <w:sz w:val="28"/>
          <w:szCs w:val="28"/>
          <w:lang w:val="ru-RU" w:eastAsia="ar-SA"/>
        </w:rPr>
        <w:t>,</w:t>
      </w:r>
      <w:r w:rsidR="00BB1CEC" w:rsidRPr="000714C5">
        <w:rPr>
          <w:rFonts w:eastAsia="Calibri"/>
          <w:sz w:val="28"/>
          <w:szCs w:val="28"/>
          <w:lang w:val="ru-RU" w:eastAsia="ar-SA"/>
        </w:rPr>
        <w:t xml:space="preserve"> </w:t>
      </w:r>
      <w:bookmarkStart w:id="74" w:name="_Toc103694615"/>
      <w:bookmarkStart w:id="75" w:name="_Toc103859694"/>
      <w:r w:rsidR="00276FC5" w:rsidRPr="000714C5">
        <w:rPr>
          <w:rFonts w:eastAsia="Calibri"/>
          <w:sz w:val="28"/>
          <w:szCs w:val="28"/>
          <w:lang w:val="ru-RU" w:eastAsia="ar-SA"/>
        </w:rPr>
        <w:br/>
      </w:r>
      <w:r w:rsidRPr="000714C5">
        <w:rPr>
          <w:rFonts w:eastAsia="Calibri"/>
          <w:sz w:val="28"/>
          <w:szCs w:val="28"/>
          <w:lang w:val="ru-RU" w:eastAsia="ar-SA"/>
        </w:rPr>
        <w:t xml:space="preserve">регулирующих предоставление </w:t>
      </w:r>
      <w:r w:rsidR="00FF41D7" w:rsidRPr="000714C5">
        <w:rPr>
          <w:rFonts w:eastAsia="Calibri"/>
          <w:sz w:val="28"/>
          <w:szCs w:val="28"/>
          <w:lang w:val="ru-RU" w:eastAsia="ar-SA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 w:eastAsia="ar-SA"/>
        </w:rPr>
        <w:t>услуги</w:t>
      </w:r>
      <w:bookmarkEnd w:id="72"/>
      <w:bookmarkEnd w:id="73"/>
      <w:bookmarkEnd w:id="74"/>
      <w:bookmarkEnd w:id="75"/>
    </w:p>
    <w:p w:rsidR="00DB1302" w:rsidRPr="00D7067A" w:rsidRDefault="00DB1302" w:rsidP="004378F1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</w:pPr>
    </w:p>
    <w:p w:rsidR="00DB1302" w:rsidRPr="00B5721E" w:rsidRDefault="00E84A93" w:rsidP="00B5721E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B5721E">
        <w:rPr>
          <w:rFonts w:eastAsiaTheme="minorHAnsi"/>
          <w:sz w:val="28"/>
          <w:szCs w:val="28"/>
          <w:lang w:val="ru-RU"/>
        </w:rPr>
        <w:t>Конституция Российской Федерации.</w:t>
      </w:r>
    </w:p>
    <w:p w:rsidR="005D54C3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2. Земельный</w:t>
      </w:r>
      <w:r w:rsidR="00CE76E9" w:rsidRPr="000714C5">
        <w:rPr>
          <w:rFonts w:eastAsiaTheme="minorHAnsi"/>
          <w:sz w:val="28"/>
          <w:szCs w:val="28"/>
          <w:lang w:val="ru-RU"/>
        </w:rPr>
        <w:t xml:space="preserve"> кодекс Российской Федерации.</w:t>
      </w:r>
      <w:r w:rsidRPr="000714C5">
        <w:rPr>
          <w:rFonts w:eastAsiaTheme="minorHAnsi"/>
          <w:sz w:val="28"/>
          <w:szCs w:val="28"/>
          <w:lang w:val="ru-RU"/>
        </w:rPr>
        <w:t xml:space="preserve"> </w:t>
      </w:r>
    </w:p>
    <w:p w:rsidR="00DB1302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3. Федеральный закон от 27.07.2010 № 210-ФЗ «Об организации предоставления государственных и муниципальных услуг».</w:t>
      </w:r>
    </w:p>
    <w:p w:rsidR="00BB1CEC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714C5">
        <w:rPr>
          <w:rFonts w:eastAsiaTheme="minorHAnsi"/>
          <w:sz w:val="28"/>
          <w:szCs w:val="28"/>
          <w:lang w:val="ru-RU"/>
        </w:rPr>
        <w:t>4</w:t>
      </w:r>
      <w:r w:rsidR="00DB1302" w:rsidRPr="000714C5">
        <w:rPr>
          <w:rFonts w:eastAsiaTheme="minorHAnsi"/>
          <w:sz w:val="28"/>
          <w:szCs w:val="28"/>
          <w:lang w:val="ru-RU"/>
        </w:rPr>
        <w:t xml:space="preserve">. </w:t>
      </w:r>
      <w:r w:rsidRPr="000714C5">
        <w:rPr>
          <w:rFonts w:eastAsiaTheme="minorHAnsi"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B1302" w:rsidRPr="000714C5" w:rsidRDefault="00E84A9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rFonts w:eastAsiaTheme="minorHAnsi"/>
          <w:sz w:val="28"/>
          <w:szCs w:val="28"/>
          <w:lang w:val="ru-RU"/>
        </w:rPr>
        <w:t>5</w:t>
      </w:r>
      <w:r w:rsidR="00BB1CEC" w:rsidRPr="000714C5">
        <w:rPr>
          <w:rFonts w:eastAsiaTheme="minorHAnsi"/>
          <w:sz w:val="28"/>
          <w:szCs w:val="28"/>
          <w:lang w:val="ru-RU"/>
        </w:rPr>
        <w:t xml:space="preserve">. </w:t>
      </w:r>
      <w:r w:rsidRPr="000714C5">
        <w:rPr>
          <w:sz w:val="28"/>
          <w:szCs w:val="28"/>
          <w:lang w:val="ru-RU" w:eastAsia="ru-RU"/>
        </w:rPr>
        <w:t xml:space="preserve">Постановление Правительства </w:t>
      </w:r>
      <w:r w:rsidRPr="000714C5">
        <w:rPr>
          <w:rFonts w:eastAsiaTheme="minorHAnsi"/>
          <w:sz w:val="28"/>
          <w:szCs w:val="28"/>
          <w:lang w:val="ru-RU" w:eastAsia="ru-RU"/>
        </w:rPr>
        <w:t xml:space="preserve">Российской Федерации </w:t>
      </w:r>
      <w:r>
        <w:rPr>
          <w:rFonts w:eastAsiaTheme="minorHAnsi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 xml:space="preserve">от </w:t>
      </w:r>
      <w:r w:rsidRPr="000714C5">
        <w:rPr>
          <w:sz w:val="28"/>
          <w:szCs w:val="28"/>
          <w:lang w:val="ru-RU"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714C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br/>
      </w:r>
      <w:r w:rsidRPr="000714C5">
        <w:rPr>
          <w:sz w:val="28"/>
          <w:szCs w:val="28"/>
          <w:lang w:val="ru-RU" w:eastAsia="ru-RU"/>
        </w:rPr>
        <w:t xml:space="preserve">о внесении изменений в некоторые акты Правительства Российской Федерации </w:t>
      </w:r>
      <w:r>
        <w:rPr>
          <w:sz w:val="28"/>
          <w:szCs w:val="28"/>
          <w:lang w:val="ru-RU" w:eastAsia="ru-RU"/>
        </w:rPr>
        <w:br/>
      </w:r>
      <w:r w:rsidRPr="000714C5">
        <w:rPr>
          <w:sz w:val="28"/>
          <w:szCs w:val="28"/>
          <w:lang w:val="ru-RU" w:eastAsia="ru-RU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:rsidR="00FF0124" w:rsidRPr="000714C5" w:rsidRDefault="00E84A9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6</w:t>
      </w:r>
      <w:r w:rsidR="00BB1CEC" w:rsidRPr="000714C5">
        <w:rPr>
          <w:rFonts w:eastAsiaTheme="minorHAnsi"/>
          <w:sz w:val="28"/>
          <w:szCs w:val="28"/>
          <w:lang w:val="ru-RU"/>
        </w:rPr>
        <w:t xml:space="preserve">. </w:t>
      </w:r>
      <w:r w:rsidR="00DB1302" w:rsidRPr="000714C5">
        <w:rPr>
          <w:rFonts w:eastAsiaTheme="minorHAnsi"/>
          <w:sz w:val="28"/>
          <w:szCs w:val="28"/>
          <w:lang w:val="ru-RU"/>
        </w:rPr>
        <w:t xml:space="preserve">Постановление Правительства Российской Федерации </w:t>
      </w:r>
      <w:r>
        <w:rPr>
          <w:rFonts w:eastAsiaTheme="minorHAnsi"/>
          <w:sz w:val="28"/>
          <w:szCs w:val="28"/>
          <w:lang w:val="ru-RU"/>
        </w:rPr>
        <w:br/>
      </w:r>
      <w:r w:rsidR="00DB1302" w:rsidRPr="000714C5">
        <w:rPr>
          <w:rFonts w:eastAsiaTheme="minorHAnsi"/>
          <w:sz w:val="28"/>
          <w:szCs w:val="28"/>
          <w:lang w:val="ru-RU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Pr="000714C5" w:rsidRDefault="00E84A93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="00BB1CEC" w:rsidRPr="000714C5">
        <w:rPr>
          <w:sz w:val="28"/>
          <w:szCs w:val="28"/>
          <w:lang w:val="ru-RU" w:eastAsia="ru-RU"/>
        </w:rPr>
        <w:t>.</w:t>
      </w:r>
      <w:r w:rsidR="00BB1CEC" w:rsidRPr="000714C5">
        <w:rPr>
          <w:color w:val="000000"/>
          <w:sz w:val="28"/>
          <w:szCs w:val="28"/>
          <w:lang w:val="ru-RU" w:eastAsia="ru-RU"/>
        </w:rPr>
        <w:t xml:space="preserve"> </w:t>
      </w:r>
      <w:r w:rsidRPr="000714C5">
        <w:rPr>
          <w:color w:val="000000"/>
          <w:sz w:val="28"/>
          <w:szCs w:val="28"/>
          <w:lang w:val="ru-RU" w:eastAsia="ru-RU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DB1302" w:rsidRPr="000714C5" w:rsidRDefault="00E84A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8</w:t>
      </w:r>
      <w:r w:rsidR="00BB1CEC" w:rsidRPr="000714C5">
        <w:rPr>
          <w:rFonts w:eastAsiaTheme="minorHAnsi"/>
          <w:color w:val="000000"/>
          <w:sz w:val="28"/>
          <w:szCs w:val="28"/>
          <w:lang w:val="ru-RU"/>
        </w:rPr>
        <w:t xml:space="preserve">. </w:t>
      </w:r>
      <w:r w:rsidRPr="000714C5">
        <w:rPr>
          <w:sz w:val="28"/>
          <w:szCs w:val="28"/>
          <w:lang w:val="ru-RU" w:eastAsia="ru-RU"/>
        </w:rPr>
        <w:t xml:space="preserve">Закон Московской области </w:t>
      </w:r>
      <w:r w:rsidR="00BB1809">
        <w:rPr>
          <w:sz w:val="28"/>
          <w:szCs w:val="28"/>
          <w:lang w:val="ru-RU" w:eastAsia="ru-RU"/>
        </w:rPr>
        <w:t xml:space="preserve">от 04.05.2016 </w:t>
      </w:r>
      <w:r w:rsidRPr="000714C5">
        <w:rPr>
          <w:sz w:val="28"/>
          <w:szCs w:val="28"/>
          <w:lang w:val="ru-RU" w:eastAsia="ru-RU"/>
        </w:rPr>
        <w:t>№ 37/2016-ОЗ «Кодекс Московской области об административных правонарушениях».</w:t>
      </w:r>
    </w:p>
    <w:p w:rsidR="00DB1302" w:rsidRDefault="00E84A93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 w:eastAsia="ru-RU"/>
        </w:rPr>
        <w:t>9</w:t>
      </w:r>
      <w:r w:rsidR="00BB1CEC" w:rsidRPr="000714C5">
        <w:rPr>
          <w:color w:val="000000"/>
          <w:sz w:val="28"/>
          <w:szCs w:val="28"/>
          <w:lang w:val="ru-RU" w:eastAsia="ru-RU"/>
        </w:rPr>
        <w:t xml:space="preserve">. </w:t>
      </w:r>
      <w:r w:rsidRPr="000714C5">
        <w:rPr>
          <w:sz w:val="28"/>
          <w:szCs w:val="28"/>
          <w:lang w:val="ru-RU" w:eastAsia="ru-RU"/>
        </w:rPr>
        <w:t xml:space="preserve">Закон Московской области </w:t>
      </w:r>
      <w:r w:rsidR="00716CE3">
        <w:rPr>
          <w:sz w:val="28"/>
          <w:szCs w:val="28"/>
          <w:lang w:val="ru-RU" w:eastAsia="ru-RU"/>
        </w:rPr>
        <w:t xml:space="preserve">от 22.10.2009 </w:t>
      </w:r>
      <w:r w:rsidRPr="000714C5">
        <w:rPr>
          <w:color w:val="000000"/>
          <w:sz w:val="28"/>
          <w:szCs w:val="28"/>
          <w:lang w:val="ru-RU" w:eastAsia="ru-RU"/>
        </w:rPr>
        <w:t>№ 121/2009-ОЗ</w:t>
      </w:r>
      <w:r w:rsidR="00716CE3">
        <w:rPr>
          <w:color w:val="000000"/>
          <w:sz w:val="28"/>
          <w:szCs w:val="28"/>
          <w:lang w:val="ru-RU" w:eastAsia="ru-RU"/>
        </w:rPr>
        <w:t xml:space="preserve">                                  </w:t>
      </w:r>
      <w:r w:rsidRPr="000714C5">
        <w:rPr>
          <w:color w:val="000000"/>
          <w:sz w:val="28"/>
          <w:szCs w:val="28"/>
          <w:lang w:val="ru-RU" w:eastAsia="ru-RU"/>
        </w:rPr>
        <w:t xml:space="preserve">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</w:t>
      </w:r>
      <w:r w:rsidRPr="000714C5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D54C3" w:rsidRDefault="00E84A93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0714C5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0</w:t>
      </w:r>
      <w:r w:rsidRPr="000714C5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714C5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Закон Московской области </w:t>
      </w:r>
      <w:r w:rsidR="00BB1809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от 30.12.2014 </w:t>
      </w:r>
      <w:r w:rsidRPr="000714C5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№ 191/2014-ОЗ «О регулировании дополнительных вопросов в сфере благоустройства в Московской области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»</w:t>
      </w:r>
      <w:r w:rsidRPr="000714C5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B1302" w:rsidRPr="000714C5" w:rsidRDefault="00E84A9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714C5">
        <w:rPr>
          <w:color w:val="000000"/>
          <w:sz w:val="28"/>
          <w:szCs w:val="28"/>
          <w:lang w:val="ru-RU" w:eastAsia="ru-RU"/>
        </w:rPr>
        <w:lastRenderedPageBreak/>
        <w:t>1</w:t>
      </w:r>
      <w:r>
        <w:rPr>
          <w:color w:val="000000"/>
          <w:sz w:val="28"/>
          <w:szCs w:val="28"/>
          <w:lang w:val="ru-RU" w:eastAsia="ru-RU"/>
        </w:rPr>
        <w:t>1</w:t>
      </w:r>
      <w:r w:rsidR="00BB1CEC" w:rsidRPr="000714C5">
        <w:rPr>
          <w:color w:val="000000"/>
          <w:sz w:val="28"/>
          <w:szCs w:val="28"/>
          <w:lang w:val="ru-RU" w:eastAsia="ru-RU"/>
        </w:rPr>
        <w:t xml:space="preserve">. </w:t>
      </w:r>
      <w:r w:rsidRPr="000714C5">
        <w:rPr>
          <w:color w:val="000000"/>
          <w:sz w:val="28"/>
          <w:szCs w:val="28"/>
          <w:lang w:val="ru-RU" w:eastAsia="ru-RU"/>
        </w:rPr>
        <w:t xml:space="preserve">Постановление Правительства Московской области </w:t>
      </w:r>
      <w:r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>от 08.08.2013 № 601/33</w:t>
      </w:r>
      <w:r w:rsidR="000B2818" w:rsidRPr="000714C5">
        <w:rPr>
          <w:color w:val="000000"/>
          <w:sz w:val="28"/>
          <w:szCs w:val="28"/>
          <w:lang w:val="ru-RU" w:eastAsia="ru-RU"/>
        </w:rPr>
        <w:t xml:space="preserve"> </w:t>
      </w:r>
      <w:r w:rsidRPr="000714C5">
        <w:rPr>
          <w:color w:val="000000"/>
          <w:sz w:val="28"/>
          <w:szCs w:val="28"/>
          <w:lang w:val="ru-RU" w:eastAsia="ru-RU"/>
        </w:rPr>
        <w:t xml:space="preserve">«Об утверждении Положения об особенностях подачи </w:t>
      </w:r>
      <w:r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BB1809">
        <w:rPr>
          <w:color w:val="000000"/>
          <w:sz w:val="28"/>
          <w:szCs w:val="28"/>
          <w:lang w:val="ru-RU" w:eastAsia="ru-RU"/>
        </w:rPr>
        <w:t xml:space="preserve"> </w:t>
      </w:r>
      <w:r w:rsidR="00716CE3">
        <w:rPr>
          <w:color w:val="000000"/>
          <w:sz w:val="28"/>
          <w:szCs w:val="28"/>
          <w:lang w:val="ru-RU" w:eastAsia="ru-RU"/>
        </w:rPr>
        <w:t xml:space="preserve">государственные </w:t>
      </w:r>
      <w:r w:rsidRPr="000714C5">
        <w:rPr>
          <w:color w:val="000000"/>
          <w:sz w:val="28"/>
          <w:szCs w:val="28"/>
          <w:lang w:val="ru-RU"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B12E8A">
        <w:rPr>
          <w:color w:val="000000"/>
          <w:sz w:val="28"/>
          <w:szCs w:val="28"/>
          <w:lang w:val="ru-RU" w:eastAsia="ru-RU"/>
        </w:rPr>
        <w:t xml:space="preserve">                                        </w:t>
      </w:r>
      <w:r w:rsidRPr="000714C5">
        <w:rPr>
          <w:color w:val="000000"/>
          <w:sz w:val="28"/>
          <w:szCs w:val="28"/>
          <w:lang w:val="ru-RU" w:eastAsia="ru-RU"/>
        </w:rPr>
        <w:t xml:space="preserve"> и их работников».</w:t>
      </w:r>
    </w:p>
    <w:p w:rsidR="00DB1302" w:rsidRPr="000714C5" w:rsidRDefault="00E84A9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714C5">
        <w:rPr>
          <w:color w:val="000000"/>
          <w:sz w:val="28"/>
          <w:szCs w:val="28"/>
          <w:lang w:val="ru-RU" w:eastAsia="ru-RU"/>
        </w:rPr>
        <w:t>1</w:t>
      </w:r>
      <w:r>
        <w:rPr>
          <w:color w:val="000000"/>
          <w:sz w:val="28"/>
          <w:szCs w:val="28"/>
          <w:lang w:val="ru-RU" w:eastAsia="ru-RU"/>
        </w:rPr>
        <w:t>2</w:t>
      </w:r>
      <w:r w:rsidR="00BB1CEC" w:rsidRPr="000714C5">
        <w:rPr>
          <w:color w:val="000000"/>
          <w:sz w:val="28"/>
          <w:szCs w:val="28"/>
          <w:lang w:val="ru-RU" w:eastAsia="ru-RU"/>
        </w:rPr>
        <w:t xml:space="preserve">. </w:t>
      </w:r>
      <w:r w:rsidRPr="000714C5">
        <w:rPr>
          <w:color w:val="000000"/>
          <w:sz w:val="28"/>
          <w:szCs w:val="28"/>
          <w:lang w:val="ru-RU" w:eastAsia="ru-RU"/>
        </w:rPr>
        <w:t xml:space="preserve">Постановление Правительства Московской области </w:t>
      </w:r>
      <w:r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 xml:space="preserve">от 31.10.2018 № 792/37 «Об утверждении требований к форматам заявлений </w:t>
      </w:r>
      <w:r w:rsidR="000B2818" w:rsidRPr="000714C5"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0714C5"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>на территории Московской области»</w:t>
      </w:r>
      <w:r w:rsidRPr="000714C5">
        <w:rPr>
          <w:rFonts w:eastAsiaTheme="minorHAnsi"/>
          <w:color w:val="000000"/>
          <w:sz w:val="28"/>
          <w:szCs w:val="28"/>
          <w:lang w:val="ru-RU"/>
        </w:rPr>
        <w:t>.</w:t>
      </w:r>
    </w:p>
    <w:p w:rsidR="00DB1302" w:rsidRPr="000714C5" w:rsidRDefault="00E84A9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714C5">
        <w:rPr>
          <w:color w:val="000000"/>
          <w:sz w:val="28"/>
          <w:szCs w:val="28"/>
          <w:lang w:val="ru-RU" w:eastAsia="ru-RU"/>
        </w:rPr>
        <w:t>1</w:t>
      </w:r>
      <w:r>
        <w:rPr>
          <w:color w:val="000000"/>
          <w:sz w:val="28"/>
          <w:szCs w:val="28"/>
          <w:lang w:val="ru-RU" w:eastAsia="ru-RU"/>
        </w:rPr>
        <w:t>3</w:t>
      </w:r>
      <w:r w:rsidR="00BB1CEC" w:rsidRPr="000714C5">
        <w:rPr>
          <w:color w:val="000000"/>
          <w:sz w:val="28"/>
          <w:szCs w:val="28"/>
          <w:lang w:val="ru-RU" w:eastAsia="ru-RU"/>
        </w:rPr>
        <w:t xml:space="preserve">. </w:t>
      </w:r>
      <w:r w:rsidRPr="000714C5">
        <w:rPr>
          <w:color w:val="000000"/>
          <w:sz w:val="28"/>
          <w:szCs w:val="28"/>
          <w:lang w:val="ru-RU" w:eastAsia="ru-RU"/>
        </w:rPr>
        <w:t xml:space="preserve">Постановление Правительства Московской области </w:t>
      </w:r>
      <w:r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 xml:space="preserve">от 16.04.2015 № 253/14 «Об утверждении Порядка осуществления контроля </w:t>
      </w:r>
      <w:r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5D54C3" w:rsidRPr="000714C5">
        <w:rPr>
          <w:color w:val="000000"/>
          <w:sz w:val="28"/>
          <w:szCs w:val="28"/>
          <w:lang w:val="ru-RU" w:eastAsia="ru-RU"/>
        </w:rPr>
        <w:t xml:space="preserve"> </w:t>
      </w:r>
    </w:p>
    <w:p w:rsidR="00DB1302" w:rsidRPr="000714C5" w:rsidRDefault="00E84A93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0714C5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4</w:t>
      </w:r>
      <w:r w:rsidR="00BB1CEC" w:rsidRPr="000714C5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0714C5">
        <w:rPr>
          <w:color w:val="000000"/>
          <w:sz w:val="28"/>
          <w:szCs w:val="28"/>
          <w:lang w:val="ru-RU"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95210"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0714C5"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>и муниципальных услуг в Московской области».</w:t>
      </w:r>
      <w:r w:rsidR="005D54C3" w:rsidRPr="000714C5">
        <w:rPr>
          <w:color w:val="000000"/>
          <w:sz w:val="28"/>
          <w:szCs w:val="28"/>
          <w:lang w:val="ru-RU" w:eastAsia="ru-RU"/>
        </w:rPr>
        <w:t xml:space="preserve"> </w:t>
      </w:r>
    </w:p>
    <w:p w:rsidR="00DB1302" w:rsidRDefault="00E84A9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714C5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5</w:t>
      </w:r>
      <w:r w:rsidR="00BB1CEC" w:rsidRPr="000714C5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0714C5">
        <w:rPr>
          <w:color w:val="000000"/>
          <w:sz w:val="28"/>
          <w:szCs w:val="28"/>
          <w:lang w:val="ru-RU"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0714C5"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 xml:space="preserve">№ 10-121/РВ «Об утверждении Положения об осуществлении контроля </w:t>
      </w:r>
      <w:r w:rsidR="000B2818" w:rsidRPr="000714C5"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 xml:space="preserve">за порядком предоставления государственных и муниципальных услуг </w:t>
      </w:r>
      <w:r w:rsidR="000B2818" w:rsidRPr="000714C5">
        <w:rPr>
          <w:color w:val="000000"/>
          <w:sz w:val="28"/>
          <w:szCs w:val="28"/>
          <w:lang w:val="ru-RU" w:eastAsia="ru-RU"/>
        </w:rPr>
        <w:br/>
      </w:r>
      <w:r w:rsidRPr="000714C5">
        <w:rPr>
          <w:color w:val="000000"/>
          <w:sz w:val="28"/>
          <w:szCs w:val="28"/>
          <w:lang w:val="ru-RU" w:eastAsia="ru-RU"/>
        </w:rPr>
        <w:t>на территории Московской области».</w:t>
      </w:r>
    </w:p>
    <w:p w:rsidR="009667DE" w:rsidRDefault="00E84A93" w:rsidP="009667D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16. </w:t>
      </w:r>
      <w:r w:rsidRPr="000714C5">
        <w:rPr>
          <w:color w:val="000000"/>
          <w:sz w:val="28"/>
          <w:szCs w:val="28"/>
          <w:lang w:val="ru-RU" w:eastAsia="ru-RU"/>
        </w:rPr>
        <w:t xml:space="preserve">Распоряжение Министерства </w:t>
      </w:r>
      <w:r>
        <w:rPr>
          <w:color w:val="000000"/>
          <w:sz w:val="28"/>
          <w:szCs w:val="28"/>
          <w:lang w:val="ru-RU" w:eastAsia="ru-RU"/>
        </w:rPr>
        <w:t>сельского хозяйства и продовольствия Московской области от 05.04</w:t>
      </w:r>
      <w:r w:rsidRPr="000714C5">
        <w:rPr>
          <w:color w:val="000000"/>
          <w:sz w:val="28"/>
          <w:szCs w:val="28"/>
          <w:lang w:val="ru-RU" w:eastAsia="ru-RU"/>
        </w:rPr>
        <w:t>.20</w:t>
      </w:r>
      <w:r>
        <w:rPr>
          <w:color w:val="000000"/>
          <w:sz w:val="28"/>
          <w:szCs w:val="28"/>
          <w:lang w:val="ru-RU" w:eastAsia="ru-RU"/>
        </w:rPr>
        <w:t>23</w:t>
      </w:r>
      <w:r w:rsidRPr="000714C5">
        <w:rPr>
          <w:color w:val="000000"/>
          <w:sz w:val="28"/>
          <w:szCs w:val="28"/>
          <w:lang w:val="ru-RU" w:eastAsia="ru-RU"/>
        </w:rPr>
        <w:t xml:space="preserve">№ </w:t>
      </w:r>
      <w:r>
        <w:rPr>
          <w:color w:val="000000"/>
          <w:sz w:val="28"/>
          <w:szCs w:val="28"/>
          <w:lang w:val="ru-RU" w:eastAsia="ru-RU"/>
        </w:rPr>
        <w:t>19РВ-98</w:t>
      </w:r>
      <w:r w:rsidRPr="000714C5">
        <w:rPr>
          <w:color w:val="000000"/>
          <w:sz w:val="28"/>
          <w:szCs w:val="28"/>
          <w:lang w:val="ru-RU" w:eastAsia="ru-RU"/>
        </w:rPr>
        <w:t xml:space="preserve"> «Об утверждении По</w:t>
      </w:r>
      <w:r>
        <w:rPr>
          <w:color w:val="000000"/>
          <w:sz w:val="28"/>
          <w:szCs w:val="28"/>
          <w:lang w:val="ru-RU" w:eastAsia="ru-RU"/>
        </w:rPr>
        <w:t>рядка и условий размещения нестационарных объектов для оказания услуг общественного питания (сезонных (летних) кафе предприятий общественного питания) на территории Московской области</w:t>
      </w:r>
      <w:r w:rsidRPr="000714C5">
        <w:rPr>
          <w:color w:val="000000"/>
          <w:sz w:val="28"/>
          <w:szCs w:val="28"/>
          <w:lang w:val="ru-RU" w:eastAsia="ru-RU"/>
        </w:rPr>
        <w:t>».</w:t>
      </w:r>
    </w:p>
    <w:p w:rsidR="00B5721E" w:rsidRDefault="00B5721E" w:rsidP="000714C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12E8A" w:rsidRDefault="00B12E8A" w:rsidP="000714C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  <w:sectPr w:rsidR="00B12E8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157991" w:rsidRDefault="00E84A93" w:rsidP="00B12E8A">
      <w:pPr>
        <w:keepNext/>
        <w:spacing w:line="276" w:lineRule="auto"/>
        <w:ind w:firstLine="7938"/>
        <w:outlineLvl w:val="0"/>
        <w:rPr>
          <w:sz w:val="28"/>
          <w:szCs w:val="28"/>
          <w:lang w:val="ru-RU" w:eastAsia="ru-RU"/>
        </w:rPr>
      </w:pPr>
      <w:bookmarkStart w:id="76" w:name="_Toc130481066"/>
      <w:r w:rsidRPr="000714C5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>5</w:t>
      </w:r>
      <w:bookmarkEnd w:id="76"/>
    </w:p>
    <w:p w:rsidR="00BB1809" w:rsidRDefault="00E84A93" w:rsidP="00BB1809">
      <w:pPr>
        <w:spacing w:line="276" w:lineRule="auto"/>
        <w:ind w:firstLine="5245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к Административному регламенту</w:t>
      </w:r>
    </w:p>
    <w:p w:rsidR="0035077F" w:rsidRDefault="00E84A93" w:rsidP="00B12E8A">
      <w:pPr>
        <w:keepNext/>
        <w:spacing w:line="276" w:lineRule="auto"/>
        <w:ind w:left="5245"/>
        <w:outlineLvl w:val="0"/>
        <w:rPr>
          <w:sz w:val="28"/>
          <w:szCs w:val="28"/>
          <w:lang w:val="ru-RU" w:eastAsia="ru-RU"/>
        </w:rPr>
      </w:pPr>
      <w:bookmarkStart w:id="77" w:name="_Toc129600491"/>
      <w:bookmarkStart w:id="78" w:name="_Toc129878391"/>
      <w:r w:rsidRPr="000714C5">
        <w:rPr>
          <w:sz w:val="28"/>
          <w:szCs w:val="28"/>
          <w:lang w:val="ru-RU" w:eastAsia="ru-RU"/>
        </w:rPr>
        <w:t xml:space="preserve"> </w:t>
      </w:r>
      <w:bookmarkEnd w:id="77"/>
      <w:bookmarkEnd w:id="78"/>
    </w:p>
    <w:p w:rsidR="00B12E8A" w:rsidRPr="00B12E8A" w:rsidRDefault="00B12E8A" w:rsidP="004378F1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</w:pPr>
    </w:p>
    <w:p w:rsidR="00BD4A09" w:rsidRPr="000714C5" w:rsidRDefault="00E84A93" w:rsidP="00D7067A">
      <w:pPr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79" w:name="_Toc130481067"/>
      <w:r w:rsidRPr="000714C5">
        <w:rPr>
          <w:rFonts w:eastAsia="Calibri"/>
          <w:sz w:val="28"/>
          <w:szCs w:val="28"/>
          <w:lang w:val="ru-RU"/>
        </w:rPr>
        <w:t>Форма запроса</w:t>
      </w:r>
      <w:bookmarkEnd w:id="79"/>
      <w:r w:rsidR="0035077F" w:rsidRPr="000714C5">
        <w:rPr>
          <w:rFonts w:eastAsia="Calibri"/>
          <w:sz w:val="28"/>
          <w:szCs w:val="28"/>
          <w:lang w:val="ru-RU"/>
        </w:rPr>
        <w:t xml:space="preserve"> </w:t>
      </w:r>
    </w:p>
    <w:p w:rsidR="00000C3D" w:rsidRDefault="00000C3D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35077F" w:rsidRPr="000714C5" w:rsidRDefault="0035077F">
      <w:pPr>
        <w:spacing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57991" w:rsidRDefault="00E84A93" w:rsidP="00BB1809">
      <w:pPr>
        <w:autoSpaceDE w:val="0"/>
        <w:spacing w:line="276" w:lineRule="auto"/>
        <w:ind w:firstLine="3828"/>
        <w:contextualSpacing/>
        <w:rPr>
          <w:sz w:val="28"/>
          <w:szCs w:val="28"/>
          <w:lang w:val="ru-RU" w:eastAsia="zh-CN" w:bidi="en-US"/>
        </w:rPr>
      </w:pPr>
      <w:r w:rsidRPr="006406C7">
        <w:rPr>
          <w:sz w:val="28"/>
          <w:szCs w:val="28"/>
          <w:lang w:val="ru-RU" w:eastAsia="zh-CN" w:bidi="en-US"/>
        </w:rPr>
        <w:t xml:space="preserve">В </w:t>
      </w:r>
      <w:r w:rsidR="00BB1809" w:rsidRPr="00BB1809">
        <w:rPr>
          <w:sz w:val="28"/>
          <w:szCs w:val="28"/>
          <w:u w:val="single"/>
          <w:lang w:val="ru-RU" w:eastAsia="zh-CN" w:bidi="en-US"/>
        </w:rPr>
        <w:t>Администрацию городского округа Лыткарино</w:t>
      </w:r>
    </w:p>
    <w:p w:rsidR="00157991" w:rsidRPr="006406C7" w:rsidRDefault="00E84A93" w:rsidP="00BB1809">
      <w:pPr>
        <w:autoSpaceDE w:val="0"/>
        <w:spacing w:line="276" w:lineRule="auto"/>
        <w:ind w:left="4820" w:hanging="851"/>
        <w:contextualSpacing/>
        <w:rPr>
          <w:sz w:val="28"/>
          <w:szCs w:val="28"/>
          <w:lang w:val="ru-RU" w:eastAsia="zh-CN" w:bidi="en-US"/>
        </w:rPr>
      </w:pPr>
      <w:r w:rsidRPr="006406C7">
        <w:rPr>
          <w:sz w:val="28"/>
          <w:szCs w:val="28"/>
          <w:lang w:val="ru-RU" w:eastAsia="zh-CN" w:bidi="en-US"/>
        </w:rPr>
        <w:t>(</w:t>
      </w:r>
      <w:r w:rsidRPr="006406C7">
        <w:rPr>
          <w:i/>
          <w:sz w:val="28"/>
          <w:szCs w:val="28"/>
          <w:lang w:val="ru-RU" w:eastAsia="zh-CN" w:bidi="en-US"/>
        </w:rPr>
        <w:t>указать полное наименование</w:t>
      </w:r>
      <w:r>
        <w:rPr>
          <w:i/>
          <w:sz w:val="28"/>
          <w:szCs w:val="28"/>
          <w:lang w:val="ru-RU" w:eastAsia="zh-CN" w:bidi="en-US"/>
        </w:rPr>
        <w:t xml:space="preserve"> Администрации</w:t>
      </w:r>
      <w:r w:rsidRPr="006406C7">
        <w:rPr>
          <w:sz w:val="28"/>
          <w:szCs w:val="28"/>
          <w:lang w:val="ru-RU" w:eastAsia="zh-CN" w:bidi="en-US"/>
        </w:rPr>
        <w:t>)</w:t>
      </w:r>
    </w:p>
    <w:p w:rsidR="00157991" w:rsidRDefault="00E84A93" w:rsidP="00BB1809">
      <w:pPr>
        <w:suppressAutoHyphens/>
        <w:spacing w:line="276" w:lineRule="auto"/>
        <w:ind w:firstLine="3828"/>
        <w:contextualSpacing/>
        <w:rPr>
          <w:sz w:val="28"/>
          <w:szCs w:val="28"/>
          <w:lang w:val="ru-RU" w:eastAsia="zh-CN" w:bidi="en-US"/>
        </w:rPr>
      </w:pPr>
      <w:r w:rsidRPr="006406C7">
        <w:rPr>
          <w:sz w:val="28"/>
          <w:szCs w:val="28"/>
          <w:lang w:val="ru-RU" w:eastAsia="zh-CN" w:bidi="en-US"/>
        </w:rPr>
        <w:t>от __</w:t>
      </w:r>
      <w:r>
        <w:rPr>
          <w:sz w:val="28"/>
          <w:szCs w:val="28"/>
          <w:lang w:val="ru-RU" w:eastAsia="zh-CN" w:bidi="en-US"/>
        </w:rPr>
        <w:t>__________________________</w:t>
      </w:r>
      <w:r w:rsidR="00000C3D">
        <w:rPr>
          <w:sz w:val="28"/>
          <w:szCs w:val="28"/>
          <w:lang w:val="ru-RU" w:eastAsia="zh-CN" w:bidi="en-US"/>
        </w:rPr>
        <w:t>___</w:t>
      </w:r>
      <w:r w:rsidR="00BB1809">
        <w:rPr>
          <w:sz w:val="28"/>
          <w:szCs w:val="28"/>
          <w:lang w:val="ru-RU" w:eastAsia="zh-CN" w:bidi="en-US"/>
        </w:rPr>
        <w:t>____</w:t>
      </w:r>
      <w:r>
        <w:rPr>
          <w:sz w:val="28"/>
          <w:szCs w:val="28"/>
          <w:lang w:val="ru-RU" w:eastAsia="zh-CN" w:bidi="en-US"/>
        </w:rPr>
        <w:t>_</w:t>
      </w:r>
      <w:r w:rsidRPr="006406C7">
        <w:rPr>
          <w:sz w:val="28"/>
          <w:szCs w:val="28"/>
          <w:lang w:val="ru-RU" w:eastAsia="zh-CN" w:bidi="en-US"/>
        </w:rPr>
        <w:t xml:space="preserve">___ </w:t>
      </w:r>
    </w:p>
    <w:p w:rsidR="00157991" w:rsidRPr="006406C7" w:rsidRDefault="00E84A93" w:rsidP="009C4C4C">
      <w:pPr>
        <w:tabs>
          <w:tab w:val="left" w:pos="4395"/>
        </w:tabs>
        <w:suppressAutoHyphens/>
        <w:spacing w:line="276" w:lineRule="auto"/>
        <w:ind w:left="4111" w:firstLine="284"/>
        <w:contextualSpacing/>
        <w:rPr>
          <w:sz w:val="28"/>
          <w:szCs w:val="28"/>
          <w:lang w:val="ru-RU" w:eastAsia="zh-CN" w:bidi="en-US"/>
        </w:rPr>
      </w:pPr>
      <w:r w:rsidRPr="006406C7">
        <w:rPr>
          <w:sz w:val="28"/>
          <w:szCs w:val="28"/>
          <w:lang w:val="ru-RU" w:eastAsia="zh-CN" w:bidi="en-US"/>
        </w:rPr>
        <w:t>(</w:t>
      </w:r>
      <w:r w:rsidRPr="006406C7">
        <w:rPr>
          <w:i/>
          <w:sz w:val="28"/>
          <w:szCs w:val="28"/>
          <w:lang w:val="ru-RU" w:eastAsia="zh-CN" w:bidi="en-US"/>
        </w:rPr>
        <w:t>указать ФИО (последнее</w:t>
      </w:r>
      <w:r>
        <w:rPr>
          <w:i/>
          <w:sz w:val="28"/>
          <w:szCs w:val="28"/>
          <w:lang w:val="ru-RU" w:eastAsia="zh-CN" w:bidi="en-US"/>
        </w:rPr>
        <w:t xml:space="preserve"> </w:t>
      </w:r>
      <w:r w:rsidRPr="006406C7">
        <w:rPr>
          <w:i/>
          <w:sz w:val="28"/>
          <w:szCs w:val="28"/>
          <w:lang w:val="ru-RU" w:eastAsia="zh-CN" w:bidi="en-US"/>
        </w:rPr>
        <w:t>при наличии) – для</w:t>
      </w:r>
      <w:r>
        <w:rPr>
          <w:i/>
          <w:sz w:val="28"/>
          <w:szCs w:val="28"/>
          <w:lang w:val="ru-RU" w:eastAsia="zh-CN" w:bidi="en-US"/>
        </w:rPr>
        <w:t xml:space="preserve"> </w:t>
      </w:r>
      <w:r w:rsidRPr="006406C7">
        <w:rPr>
          <w:i/>
          <w:sz w:val="28"/>
          <w:szCs w:val="28"/>
          <w:lang w:val="ru-RU" w:eastAsia="zh-CN" w:bidi="en-US"/>
        </w:rPr>
        <w:t>индивидуального предпринимателя</w:t>
      </w:r>
      <w:r>
        <w:rPr>
          <w:i/>
          <w:sz w:val="28"/>
          <w:szCs w:val="28"/>
          <w:lang w:val="ru-RU" w:eastAsia="zh-CN" w:bidi="en-US"/>
        </w:rPr>
        <w:t xml:space="preserve"> </w:t>
      </w:r>
      <w:r w:rsidRPr="006406C7">
        <w:rPr>
          <w:i/>
          <w:sz w:val="28"/>
          <w:szCs w:val="28"/>
          <w:lang w:val="ru-RU" w:eastAsia="zh-CN" w:bidi="en-US"/>
        </w:rPr>
        <w:t>или полное наименование – для</w:t>
      </w:r>
      <w:r>
        <w:rPr>
          <w:i/>
          <w:sz w:val="28"/>
          <w:szCs w:val="28"/>
          <w:lang w:val="ru-RU" w:eastAsia="zh-CN" w:bidi="en-US"/>
        </w:rPr>
        <w:t xml:space="preserve"> </w:t>
      </w:r>
      <w:r w:rsidRPr="006406C7">
        <w:rPr>
          <w:i/>
          <w:sz w:val="28"/>
          <w:szCs w:val="28"/>
          <w:lang w:val="ru-RU" w:eastAsia="zh-CN" w:bidi="en-US"/>
        </w:rPr>
        <w:t>юридического лица</w:t>
      </w:r>
      <w:r w:rsidRPr="006406C7">
        <w:rPr>
          <w:sz w:val="28"/>
          <w:szCs w:val="28"/>
          <w:lang w:val="ru-RU" w:eastAsia="zh-CN" w:bidi="en-US"/>
        </w:rPr>
        <w:t>)</w:t>
      </w:r>
    </w:p>
    <w:p w:rsidR="00000C3D" w:rsidRDefault="00E84A93" w:rsidP="00BB1809">
      <w:pPr>
        <w:suppressAutoHyphens/>
        <w:spacing w:line="276" w:lineRule="auto"/>
        <w:ind w:firstLine="3828"/>
        <w:contextualSpacing/>
        <w:rPr>
          <w:sz w:val="28"/>
          <w:szCs w:val="28"/>
          <w:lang w:val="ru-RU" w:eastAsia="zh-CN" w:bidi="en-US"/>
        </w:rPr>
      </w:pPr>
      <w:r w:rsidRPr="006406C7">
        <w:rPr>
          <w:sz w:val="28"/>
          <w:szCs w:val="28"/>
          <w:lang w:val="ru-RU" w:eastAsia="zh-CN" w:bidi="en-US"/>
        </w:rPr>
        <w:t>___</w:t>
      </w:r>
      <w:r>
        <w:rPr>
          <w:sz w:val="28"/>
          <w:szCs w:val="28"/>
          <w:lang w:val="ru-RU" w:eastAsia="zh-CN" w:bidi="en-US"/>
        </w:rPr>
        <w:t>________________________________</w:t>
      </w:r>
      <w:r w:rsidR="009C4C4C">
        <w:rPr>
          <w:sz w:val="28"/>
          <w:szCs w:val="28"/>
          <w:lang w:val="ru-RU" w:eastAsia="zh-CN" w:bidi="en-US"/>
        </w:rPr>
        <w:t>_____</w:t>
      </w:r>
      <w:r w:rsidRPr="006406C7">
        <w:rPr>
          <w:sz w:val="28"/>
          <w:szCs w:val="28"/>
          <w:lang w:val="ru-RU" w:eastAsia="zh-CN" w:bidi="en-US"/>
        </w:rPr>
        <w:t xml:space="preserve">__ </w:t>
      </w:r>
    </w:p>
    <w:p w:rsidR="00000C3D" w:rsidRPr="00A4630C" w:rsidRDefault="00E84A93" w:rsidP="009C4C4C">
      <w:pPr>
        <w:suppressAutoHyphens/>
        <w:spacing w:line="276" w:lineRule="auto"/>
        <w:ind w:left="4678" w:hanging="709"/>
        <w:contextualSpacing/>
        <w:rPr>
          <w:i/>
          <w:sz w:val="28"/>
          <w:szCs w:val="28"/>
          <w:lang w:val="ru-RU" w:eastAsia="zh-CN" w:bidi="en-US"/>
        </w:rPr>
      </w:pPr>
      <w:r w:rsidRPr="00A4630C">
        <w:rPr>
          <w:i/>
          <w:sz w:val="28"/>
          <w:szCs w:val="28"/>
          <w:lang w:val="ru-RU" w:eastAsia="zh-CN" w:bidi="en-US"/>
        </w:rPr>
        <w:t>(</w:t>
      </w:r>
      <w:r>
        <w:rPr>
          <w:i/>
          <w:sz w:val="28"/>
          <w:szCs w:val="28"/>
          <w:lang w:val="ru-RU" w:eastAsia="zh-CN" w:bidi="en-US"/>
        </w:rPr>
        <w:t>указать ИНН, ОГРН или ОГРНИП</w:t>
      </w:r>
      <w:r w:rsidR="009C4C4C">
        <w:rPr>
          <w:i/>
          <w:sz w:val="28"/>
          <w:szCs w:val="28"/>
          <w:lang w:val="ru-RU" w:eastAsia="zh-CN" w:bidi="en-US"/>
        </w:rPr>
        <w:t xml:space="preserve"> </w:t>
      </w:r>
      <w:r w:rsidRPr="00A4630C">
        <w:rPr>
          <w:i/>
          <w:sz w:val="28"/>
          <w:szCs w:val="28"/>
          <w:lang w:val="ru-RU" w:eastAsia="zh-CN" w:bidi="en-US"/>
        </w:rPr>
        <w:t>заявителя)</w:t>
      </w:r>
    </w:p>
    <w:p w:rsidR="00157991" w:rsidRDefault="00E84A93" w:rsidP="00BB1809">
      <w:pPr>
        <w:suppressAutoHyphens/>
        <w:spacing w:line="276" w:lineRule="auto"/>
        <w:ind w:firstLine="3828"/>
        <w:contextualSpacing/>
        <w:rPr>
          <w:sz w:val="28"/>
          <w:szCs w:val="28"/>
          <w:lang w:val="ru-RU" w:eastAsia="zh-CN" w:bidi="en-US"/>
        </w:rPr>
      </w:pPr>
      <w:r w:rsidRPr="006406C7">
        <w:rPr>
          <w:sz w:val="28"/>
          <w:szCs w:val="28"/>
          <w:lang w:val="ru-RU" w:eastAsia="zh-CN" w:bidi="en-US"/>
        </w:rPr>
        <w:t>___</w:t>
      </w:r>
      <w:r>
        <w:rPr>
          <w:sz w:val="28"/>
          <w:szCs w:val="28"/>
          <w:lang w:val="ru-RU" w:eastAsia="zh-CN" w:bidi="en-US"/>
        </w:rPr>
        <w:t>_______________________</w:t>
      </w:r>
      <w:r w:rsidR="009C4C4C">
        <w:rPr>
          <w:sz w:val="28"/>
          <w:szCs w:val="28"/>
          <w:lang w:val="ru-RU" w:eastAsia="zh-CN" w:bidi="en-US"/>
        </w:rPr>
        <w:t>_____</w:t>
      </w:r>
      <w:r>
        <w:rPr>
          <w:sz w:val="28"/>
          <w:szCs w:val="28"/>
          <w:lang w:val="ru-RU" w:eastAsia="zh-CN" w:bidi="en-US"/>
        </w:rPr>
        <w:t>__</w:t>
      </w:r>
      <w:r w:rsidR="00000C3D">
        <w:rPr>
          <w:sz w:val="28"/>
          <w:szCs w:val="28"/>
          <w:lang w:val="ru-RU" w:eastAsia="zh-CN" w:bidi="en-US"/>
        </w:rPr>
        <w:t>___</w:t>
      </w:r>
      <w:r>
        <w:rPr>
          <w:sz w:val="28"/>
          <w:szCs w:val="28"/>
          <w:lang w:val="ru-RU" w:eastAsia="zh-CN" w:bidi="en-US"/>
        </w:rPr>
        <w:t>____</w:t>
      </w:r>
      <w:r w:rsidRPr="006406C7">
        <w:rPr>
          <w:sz w:val="28"/>
          <w:szCs w:val="28"/>
          <w:lang w:val="ru-RU" w:eastAsia="zh-CN" w:bidi="en-US"/>
        </w:rPr>
        <w:t xml:space="preserve">__ </w:t>
      </w:r>
    </w:p>
    <w:p w:rsidR="00157991" w:rsidRPr="00157991" w:rsidRDefault="00E84A93" w:rsidP="00157991">
      <w:pPr>
        <w:suppressAutoHyphens/>
        <w:spacing w:line="276" w:lineRule="auto"/>
        <w:ind w:left="4678"/>
        <w:contextualSpacing/>
        <w:jc w:val="center"/>
        <w:rPr>
          <w:i/>
          <w:sz w:val="28"/>
          <w:szCs w:val="28"/>
          <w:lang w:val="ru-RU" w:eastAsia="zh-CN" w:bidi="en-US"/>
        </w:rPr>
      </w:pPr>
      <w:r w:rsidRPr="00D7067A">
        <w:rPr>
          <w:i/>
          <w:sz w:val="28"/>
          <w:szCs w:val="28"/>
          <w:lang w:val="ru-RU" w:eastAsia="zh-CN" w:bidi="en-US"/>
        </w:rPr>
        <w:t>(</w:t>
      </w:r>
      <w:r>
        <w:rPr>
          <w:i/>
          <w:sz w:val="28"/>
          <w:szCs w:val="28"/>
          <w:lang w:val="ru-RU" w:eastAsia="zh-CN" w:bidi="en-US"/>
        </w:rPr>
        <w:t xml:space="preserve">указать </w:t>
      </w:r>
      <w:r w:rsidRPr="00157991">
        <w:rPr>
          <w:i/>
          <w:sz w:val="28"/>
          <w:szCs w:val="28"/>
          <w:lang w:val="ru-RU" w:eastAsia="zh-CN" w:bidi="en-US"/>
        </w:rPr>
        <w:t>ФИО (</w:t>
      </w:r>
      <w:r w:rsidRPr="00D7067A">
        <w:rPr>
          <w:i/>
          <w:sz w:val="28"/>
          <w:szCs w:val="28"/>
          <w:lang w:val="ru-RU" w:eastAsia="zh-CN" w:bidi="en-US"/>
        </w:rPr>
        <w:t>последнее при наличии) представителя</w:t>
      </w:r>
      <w:r w:rsidRPr="00157991">
        <w:rPr>
          <w:i/>
          <w:sz w:val="28"/>
          <w:szCs w:val="28"/>
          <w:lang w:val="ru-RU" w:eastAsia="zh-CN" w:bidi="en-US"/>
        </w:rPr>
        <w:t xml:space="preserve"> заявителя)</w:t>
      </w:r>
    </w:p>
    <w:p w:rsidR="00157991" w:rsidRDefault="00E84A93" w:rsidP="009C4C4C">
      <w:pPr>
        <w:suppressAutoHyphens/>
        <w:spacing w:line="276" w:lineRule="auto"/>
        <w:ind w:firstLine="3828"/>
        <w:contextualSpacing/>
        <w:rPr>
          <w:sz w:val="28"/>
          <w:szCs w:val="28"/>
          <w:lang w:val="ru-RU" w:eastAsia="zh-CN" w:bidi="en-US"/>
        </w:rPr>
      </w:pPr>
      <w:r w:rsidRPr="006406C7">
        <w:rPr>
          <w:sz w:val="28"/>
          <w:szCs w:val="28"/>
          <w:lang w:val="ru-RU" w:eastAsia="zh-CN" w:bidi="en-US"/>
        </w:rPr>
        <w:t>___</w:t>
      </w:r>
      <w:r>
        <w:rPr>
          <w:sz w:val="28"/>
          <w:szCs w:val="28"/>
          <w:lang w:val="ru-RU" w:eastAsia="zh-CN" w:bidi="en-US"/>
        </w:rPr>
        <w:t>__________________</w:t>
      </w:r>
      <w:r w:rsidR="009C4C4C">
        <w:rPr>
          <w:sz w:val="28"/>
          <w:szCs w:val="28"/>
          <w:lang w:val="ru-RU" w:eastAsia="zh-CN" w:bidi="en-US"/>
        </w:rPr>
        <w:t>_____</w:t>
      </w:r>
      <w:r>
        <w:rPr>
          <w:sz w:val="28"/>
          <w:szCs w:val="28"/>
          <w:lang w:val="ru-RU" w:eastAsia="zh-CN" w:bidi="en-US"/>
        </w:rPr>
        <w:t>_______</w:t>
      </w:r>
      <w:r w:rsidR="00000C3D">
        <w:rPr>
          <w:sz w:val="28"/>
          <w:szCs w:val="28"/>
          <w:lang w:val="ru-RU" w:eastAsia="zh-CN" w:bidi="en-US"/>
        </w:rPr>
        <w:t>___</w:t>
      </w:r>
      <w:r>
        <w:rPr>
          <w:sz w:val="28"/>
          <w:szCs w:val="28"/>
          <w:lang w:val="ru-RU" w:eastAsia="zh-CN" w:bidi="en-US"/>
        </w:rPr>
        <w:t>____</w:t>
      </w:r>
      <w:r w:rsidRPr="006406C7">
        <w:rPr>
          <w:sz w:val="28"/>
          <w:szCs w:val="28"/>
          <w:lang w:val="ru-RU" w:eastAsia="zh-CN" w:bidi="en-US"/>
        </w:rPr>
        <w:t xml:space="preserve">__ </w:t>
      </w:r>
    </w:p>
    <w:p w:rsidR="00157991" w:rsidRPr="006406C7" w:rsidRDefault="00E84A93" w:rsidP="009C4C4C">
      <w:pPr>
        <w:suppressAutoHyphens/>
        <w:spacing w:line="276" w:lineRule="auto"/>
        <w:ind w:left="4253"/>
        <w:contextualSpacing/>
        <w:rPr>
          <w:sz w:val="28"/>
          <w:szCs w:val="28"/>
          <w:lang w:val="ru-RU" w:eastAsia="zh-CN" w:bidi="en-US"/>
        </w:rPr>
      </w:pPr>
      <w:r w:rsidRPr="006406C7">
        <w:rPr>
          <w:sz w:val="28"/>
          <w:szCs w:val="28"/>
          <w:lang w:val="ru-RU" w:eastAsia="zh-CN" w:bidi="en-US"/>
        </w:rPr>
        <w:t>(</w:t>
      </w:r>
      <w:r w:rsidRPr="006406C7">
        <w:rPr>
          <w:i/>
          <w:sz w:val="28"/>
          <w:szCs w:val="28"/>
          <w:lang w:val="ru-RU" w:eastAsia="zh-CN" w:bidi="en-US"/>
        </w:rPr>
        <w:t>указать реквизиты документа,</w:t>
      </w:r>
      <w:r>
        <w:rPr>
          <w:i/>
          <w:sz w:val="28"/>
          <w:szCs w:val="28"/>
          <w:lang w:val="ru-RU" w:eastAsia="zh-CN" w:bidi="en-US"/>
        </w:rPr>
        <w:t xml:space="preserve"> </w:t>
      </w:r>
      <w:r w:rsidRPr="006406C7">
        <w:rPr>
          <w:i/>
          <w:sz w:val="28"/>
          <w:szCs w:val="28"/>
          <w:lang w:val="ru-RU" w:eastAsia="zh-CN" w:bidi="en-US"/>
        </w:rPr>
        <w:t>удостоверяющего личность заявителя,</w:t>
      </w:r>
      <w:r>
        <w:rPr>
          <w:i/>
          <w:sz w:val="28"/>
          <w:szCs w:val="28"/>
          <w:lang w:val="ru-RU" w:eastAsia="zh-CN" w:bidi="en-US"/>
        </w:rPr>
        <w:t xml:space="preserve"> </w:t>
      </w:r>
      <w:r w:rsidRPr="006406C7">
        <w:rPr>
          <w:i/>
          <w:sz w:val="28"/>
          <w:szCs w:val="28"/>
          <w:lang w:val="ru-RU" w:eastAsia="zh-CN" w:bidi="en-US"/>
        </w:rPr>
        <w:t>представителя заявителя</w:t>
      </w:r>
      <w:r w:rsidRPr="006406C7">
        <w:rPr>
          <w:sz w:val="28"/>
          <w:szCs w:val="28"/>
          <w:lang w:val="ru-RU" w:eastAsia="zh-CN" w:bidi="en-US"/>
        </w:rPr>
        <w:t>)</w:t>
      </w:r>
    </w:p>
    <w:p w:rsidR="00157991" w:rsidRDefault="00E84A93" w:rsidP="009C4C4C">
      <w:pPr>
        <w:suppressAutoHyphens/>
        <w:spacing w:line="276" w:lineRule="auto"/>
        <w:ind w:firstLine="3828"/>
        <w:contextualSpacing/>
        <w:rPr>
          <w:sz w:val="28"/>
          <w:szCs w:val="28"/>
          <w:lang w:val="ru-RU" w:eastAsia="zh-CN" w:bidi="en-US"/>
        </w:rPr>
      </w:pPr>
      <w:r w:rsidRPr="006406C7">
        <w:rPr>
          <w:sz w:val="28"/>
          <w:szCs w:val="28"/>
          <w:lang w:val="ru-RU" w:eastAsia="zh-CN" w:bidi="en-US"/>
        </w:rPr>
        <w:t>___</w:t>
      </w:r>
      <w:r>
        <w:rPr>
          <w:sz w:val="28"/>
          <w:szCs w:val="28"/>
          <w:lang w:val="ru-RU" w:eastAsia="zh-CN" w:bidi="en-US"/>
        </w:rPr>
        <w:t>_________________</w:t>
      </w:r>
      <w:r w:rsidR="009C4C4C">
        <w:rPr>
          <w:sz w:val="28"/>
          <w:szCs w:val="28"/>
          <w:lang w:val="ru-RU" w:eastAsia="zh-CN" w:bidi="en-US"/>
        </w:rPr>
        <w:t>_____</w:t>
      </w:r>
      <w:r>
        <w:rPr>
          <w:sz w:val="28"/>
          <w:szCs w:val="28"/>
          <w:lang w:val="ru-RU" w:eastAsia="zh-CN" w:bidi="en-US"/>
        </w:rPr>
        <w:t>__________</w:t>
      </w:r>
      <w:r w:rsidR="00000C3D">
        <w:rPr>
          <w:sz w:val="28"/>
          <w:szCs w:val="28"/>
          <w:lang w:val="ru-RU" w:eastAsia="zh-CN" w:bidi="en-US"/>
        </w:rPr>
        <w:t>___</w:t>
      </w:r>
      <w:r>
        <w:rPr>
          <w:sz w:val="28"/>
          <w:szCs w:val="28"/>
          <w:lang w:val="ru-RU" w:eastAsia="zh-CN" w:bidi="en-US"/>
        </w:rPr>
        <w:t>__</w:t>
      </w:r>
      <w:r w:rsidRPr="006406C7">
        <w:rPr>
          <w:sz w:val="28"/>
          <w:szCs w:val="28"/>
          <w:lang w:val="ru-RU" w:eastAsia="zh-CN" w:bidi="en-US"/>
        </w:rPr>
        <w:t xml:space="preserve">__ </w:t>
      </w:r>
    </w:p>
    <w:p w:rsidR="00157991" w:rsidRPr="006406C7" w:rsidRDefault="00E84A93" w:rsidP="009C4C4C">
      <w:pPr>
        <w:suppressAutoHyphens/>
        <w:spacing w:line="276" w:lineRule="auto"/>
        <w:ind w:left="4678"/>
        <w:contextualSpacing/>
        <w:rPr>
          <w:sz w:val="28"/>
          <w:szCs w:val="28"/>
          <w:lang w:val="ru-RU" w:eastAsia="zh-CN" w:bidi="en-US"/>
        </w:rPr>
      </w:pPr>
      <w:r w:rsidRPr="006406C7">
        <w:rPr>
          <w:sz w:val="28"/>
          <w:szCs w:val="28"/>
          <w:lang w:val="ru-RU" w:eastAsia="zh-CN" w:bidi="en-US"/>
        </w:rPr>
        <w:t>(</w:t>
      </w:r>
      <w:r w:rsidRPr="006406C7">
        <w:rPr>
          <w:i/>
          <w:sz w:val="28"/>
          <w:szCs w:val="28"/>
          <w:lang w:val="ru-RU" w:eastAsia="zh-CN" w:bidi="en-US"/>
        </w:rPr>
        <w:t>указать реквизиты документа,</w:t>
      </w:r>
      <w:r>
        <w:rPr>
          <w:i/>
          <w:sz w:val="28"/>
          <w:szCs w:val="28"/>
          <w:lang w:val="ru-RU" w:eastAsia="zh-CN" w:bidi="en-US"/>
        </w:rPr>
        <w:t xml:space="preserve"> </w:t>
      </w:r>
      <w:r w:rsidRPr="006406C7">
        <w:rPr>
          <w:i/>
          <w:sz w:val="28"/>
          <w:szCs w:val="28"/>
          <w:lang w:val="ru-RU" w:eastAsia="zh-CN" w:bidi="en-US"/>
        </w:rPr>
        <w:t>подтверждающего полномочия</w:t>
      </w:r>
      <w:r>
        <w:rPr>
          <w:i/>
          <w:sz w:val="28"/>
          <w:szCs w:val="28"/>
          <w:lang w:val="ru-RU" w:eastAsia="zh-CN" w:bidi="en-US"/>
        </w:rPr>
        <w:t xml:space="preserve"> </w:t>
      </w:r>
      <w:r w:rsidRPr="006406C7">
        <w:rPr>
          <w:i/>
          <w:sz w:val="28"/>
          <w:szCs w:val="28"/>
          <w:lang w:val="ru-RU" w:eastAsia="zh-CN" w:bidi="en-US"/>
        </w:rPr>
        <w:t>представителя заявителя</w:t>
      </w:r>
      <w:r w:rsidRPr="006406C7">
        <w:rPr>
          <w:sz w:val="28"/>
          <w:szCs w:val="28"/>
          <w:lang w:val="ru-RU" w:eastAsia="zh-CN" w:bidi="en-US"/>
        </w:rPr>
        <w:t>)</w:t>
      </w:r>
    </w:p>
    <w:p w:rsidR="00157991" w:rsidRDefault="00E84A93" w:rsidP="009C4C4C">
      <w:pPr>
        <w:suppressAutoHyphens/>
        <w:spacing w:line="276" w:lineRule="auto"/>
        <w:ind w:firstLine="3828"/>
        <w:contextualSpacing/>
        <w:rPr>
          <w:sz w:val="28"/>
          <w:szCs w:val="28"/>
          <w:lang w:val="ru-RU" w:eastAsia="zh-CN" w:bidi="en-US"/>
        </w:rPr>
      </w:pPr>
      <w:r w:rsidRPr="006406C7">
        <w:rPr>
          <w:sz w:val="28"/>
          <w:szCs w:val="28"/>
          <w:lang w:val="ru-RU" w:eastAsia="zh-CN" w:bidi="en-US"/>
        </w:rPr>
        <w:t>__</w:t>
      </w:r>
      <w:r>
        <w:rPr>
          <w:sz w:val="28"/>
          <w:szCs w:val="28"/>
          <w:lang w:val="ru-RU" w:eastAsia="zh-CN" w:bidi="en-US"/>
        </w:rPr>
        <w:t>__________________</w:t>
      </w:r>
      <w:r w:rsidR="009C4C4C">
        <w:rPr>
          <w:sz w:val="28"/>
          <w:szCs w:val="28"/>
          <w:lang w:val="ru-RU" w:eastAsia="zh-CN" w:bidi="en-US"/>
        </w:rPr>
        <w:t>_____</w:t>
      </w:r>
      <w:r>
        <w:rPr>
          <w:sz w:val="28"/>
          <w:szCs w:val="28"/>
          <w:lang w:val="ru-RU" w:eastAsia="zh-CN" w:bidi="en-US"/>
        </w:rPr>
        <w:t>________</w:t>
      </w:r>
      <w:r w:rsidR="00000C3D">
        <w:rPr>
          <w:sz w:val="28"/>
          <w:szCs w:val="28"/>
          <w:lang w:val="ru-RU" w:eastAsia="zh-CN" w:bidi="en-US"/>
        </w:rPr>
        <w:t>___</w:t>
      </w:r>
      <w:r>
        <w:rPr>
          <w:sz w:val="28"/>
          <w:szCs w:val="28"/>
          <w:lang w:val="ru-RU" w:eastAsia="zh-CN" w:bidi="en-US"/>
        </w:rPr>
        <w:t>___</w:t>
      </w:r>
      <w:r w:rsidRPr="006406C7">
        <w:rPr>
          <w:sz w:val="28"/>
          <w:szCs w:val="28"/>
          <w:lang w:val="ru-RU" w:eastAsia="zh-CN" w:bidi="en-US"/>
        </w:rPr>
        <w:t>___</w:t>
      </w:r>
    </w:p>
    <w:p w:rsidR="00157991" w:rsidRPr="00A4630C" w:rsidRDefault="00E84A93" w:rsidP="009C4C4C">
      <w:pPr>
        <w:suppressAutoHyphens/>
        <w:spacing w:line="276" w:lineRule="auto"/>
        <w:ind w:left="4678"/>
        <w:contextualSpacing/>
        <w:rPr>
          <w:i/>
          <w:sz w:val="28"/>
          <w:szCs w:val="28"/>
          <w:lang w:val="ru-RU" w:eastAsia="zh-CN" w:bidi="en-US"/>
        </w:rPr>
      </w:pPr>
      <w:r w:rsidRPr="00A4630C">
        <w:rPr>
          <w:i/>
          <w:sz w:val="28"/>
          <w:szCs w:val="28"/>
          <w:lang w:val="ru-RU" w:eastAsia="zh-CN" w:bidi="en-US"/>
        </w:rPr>
        <w:t>(</w:t>
      </w:r>
      <w:r w:rsidRPr="006406C7">
        <w:rPr>
          <w:i/>
          <w:sz w:val="28"/>
          <w:szCs w:val="28"/>
          <w:lang w:val="ru-RU" w:eastAsia="zh-CN" w:bidi="en-US"/>
        </w:rPr>
        <w:t>указать почтовый адрес</w:t>
      </w:r>
      <w:r>
        <w:rPr>
          <w:i/>
          <w:sz w:val="28"/>
          <w:szCs w:val="28"/>
          <w:lang w:val="ru-RU" w:eastAsia="zh-CN" w:bidi="en-US"/>
        </w:rPr>
        <w:t xml:space="preserve">, </w:t>
      </w:r>
      <w:r>
        <w:rPr>
          <w:i/>
          <w:sz w:val="28"/>
          <w:szCs w:val="28"/>
          <w:lang w:val="ru-RU" w:eastAsia="zh-CN" w:bidi="en-US"/>
        </w:rPr>
        <w:br/>
        <w:t>адрес электронной почты</w:t>
      </w:r>
      <w:r w:rsidRPr="006406C7">
        <w:rPr>
          <w:i/>
          <w:sz w:val="28"/>
          <w:szCs w:val="28"/>
          <w:lang w:val="ru-RU" w:eastAsia="zh-CN" w:bidi="en-US"/>
        </w:rPr>
        <w:t xml:space="preserve"> </w:t>
      </w:r>
      <w:r>
        <w:rPr>
          <w:i/>
          <w:sz w:val="28"/>
          <w:szCs w:val="28"/>
          <w:lang w:val="ru-RU" w:eastAsia="zh-CN" w:bidi="en-US"/>
        </w:rPr>
        <w:br/>
      </w:r>
      <w:r w:rsidRPr="006406C7">
        <w:rPr>
          <w:i/>
          <w:sz w:val="28"/>
          <w:szCs w:val="28"/>
          <w:lang w:val="ru-RU" w:eastAsia="zh-CN" w:bidi="en-US"/>
        </w:rPr>
        <w:t>и контактный</w:t>
      </w:r>
      <w:r>
        <w:rPr>
          <w:i/>
          <w:sz w:val="28"/>
          <w:szCs w:val="28"/>
          <w:lang w:val="ru-RU" w:eastAsia="zh-CN" w:bidi="en-US"/>
        </w:rPr>
        <w:t xml:space="preserve"> </w:t>
      </w:r>
      <w:r w:rsidRPr="006406C7">
        <w:rPr>
          <w:i/>
          <w:sz w:val="28"/>
          <w:szCs w:val="28"/>
          <w:lang w:val="ru-RU" w:eastAsia="zh-CN" w:bidi="en-US"/>
        </w:rPr>
        <w:t>телефон</w:t>
      </w:r>
      <w:r w:rsidRPr="00A4630C">
        <w:rPr>
          <w:i/>
          <w:sz w:val="28"/>
          <w:szCs w:val="28"/>
          <w:lang w:val="ru-RU" w:eastAsia="zh-CN" w:bidi="en-US"/>
        </w:rPr>
        <w:t>)</w:t>
      </w:r>
    </w:p>
    <w:p w:rsidR="0004216C" w:rsidRDefault="0004216C" w:rsidP="004378F1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</w:pPr>
    </w:p>
    <w:p w:rsidR="009C4C4C" w:rsidRPr="00D7067A" w:rsidRDefault="009C4C4C" w:rsidP="004378F1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</w:pPr>
    </w:p>
    <w:p w:rsidR="0004216C" w:rsidRPr="00B5721E" w:rsidRDefault="00E84A93" w:rsidP="00B5721E">
      <w:pPr>
        <w:suppressAutoHyphens/>
        <w:spacing w:line="276" w:lineRule="auto"/>
        <w:ind w:firstLine="709"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  <w:r w:rsidRPr="00EE3D7B">
        <w:rPr>
          <w:rFonts w:eastAsiaTheme="minorHAnsi"/>
          <w:bCs/>
          <w:sz w:val="28"/>
          <w:szCs w:val="28"/>
          <w:lang w:val="ru-RU" w:eastAsia="zh-CN" w:bidi="en-US"/>
        </w:rPr>
        <w:t xml:space="preserve">Запрос </w:t>
      </w:r>
    </w:p>
    <w:p w:rsidR="0004216C" w:rsidRPr="000714C5" w:rsidRDefault="0004216C">
      <w:pPr>
        <w:suppressAutoHyphens/>
        <w:spacing w:line="276" w:lineRule="auto"/>
        <w:ind w:firstLine="709"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</w:p>
    <w:p w:rsidR="0004216C" w:rsidRPr="000714C5" w:rsidRDefault="00E84A93">
      <w:pPr>
        <w:suppressAutoHyphens/>
        <w:spacing w:after="200"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0714C5">
        <w:rPr>
          <w:sz w:val="28"/>
          <w:szCs w:val="28"/>
          <w:lang w:val="ru-RU" w:eastAsia="zh-CN"/>
        </w:rPr>
        <w:t>Прошу пре</w:t>
      </w:r>
      <w:r w:rsidR="00A32EF0" w:rsidRPr="000714C5">
        <w:rPr>
          <w:sz w:val="28"/>
          <w:szCs w:val="28"/>
          <w:lang w:val="ru-RU" w:eastAsia="zh-CN"/>
        </w:rPr>
        <w:t>доставить муниципальную услугу «Размещение сезонных (летних) кафе при стационарных предприятиях общественного питания</w:t>
      </w:r>
      <w:r w:rsidR="00BD4A09" w:rsidRPr="000714C5">
        <w:rPr>
          <w:sz w:val="28"/>
          <w:szCs w:val="28"/>
          <w:lang w:val="ru-RU" w:eastAsia="zh-CN"/>
        </w:rPr>
        <w:t xml:space="preserve"> </w:t>
      </w:r>
      <w:r w:rsidR="00B12E8A">
        <w:rPr>
          <w:sz w:val="28"/>
          <w:szCs w:val="28"/>
          <w:lang w:val="ru-RU" w:eastAsia="zh-CN"/>
        </w:rPr>
        <w:t xml:space="preserve">на территории городского округа Лыткарино </w:t>
      </w:r>
      <w:r w:rsidR="00BD4A09" w:rsidRPr="000714C5">
        <w:rPr>
          <w:sz w:val="28"/>
          <w:szCs w:val="28"/>
          <w:lang w:val="ru-RU" w:eastAsia="zh-CN"/>
        </w:rPr>
        <w:t xml:space="preserve">Московской области» </w:t>
      </w:r>
      <w:r w:rsidRPr="000714C5">
        <w:rPr>
          <w:sz w:val="28"/>
          <w:szCs w:val="28"/>
          <w:lang w:val="ru-RU" w:eastAsia="zh-CN"/>
        </w:rPr>
        <w:t xml:space="preserve">и заключить договор на размещение сезонного (летнего) кафе при стационарном предприятии </w:t>
      </w:r>
      <w:r w:rsidRPr="000714C5">
        <w:rPr>
          <w:sz w:val="28"/>
          <w:szCs w:val="28"/>
          <w:lang w:val="ru-RU" w:eastAsia="zh-CN"/>
        </w:rPr>
        <w:lastRenderedPageBreak/>
        <w:t>общественного питания на терри</w:t>
      </w:r>
      <w:r w:rsidR="00BD4A09" w:rsidRPr="000714C5">
        <w:rPr>
          <w:sz w:val="28"/>
          <w:szCs w:val="28"/>
          <w:lang w:val="ru-RU" w:eastAsia="zh-CN"/>
        </w:rPr>
        <w:t>тории муниципального образования</w:t>
      </w:r>
      <w:r w:rsidR="00157991">
        <w:rPr>
          <w:sz w:val="28"/>
          <w:szCs w:val="28"/>
          <w:lang w:val="ru-RU" w:eastAsia="zh-CN"/>
        </w:rPr>
        <w:t xml:space="preserve"> </w:t>
      </w:r>
      <w:r w:rsidR="00B12E8A">
        <w:rPr>
          <w:sz w:val="28"/>
          <w:szCs w:val="28"/>
          <w:lang w:val="ru-RU" w:eastAsia="zh-CN"/>
        </w:rPr>
        <w:t>городской округ Лыткарино</w:t>
      </w:r>
      <w:r w:rsidRPr="000714C5">
        <w:rPr>
          <w:sz w:val="28"/>
          <w:szCs w:val="28"/>
          <w:lang w:val="ru-RU" w:eastAsia="zh-CN"/>
        </w:rPr>
        <w:t xml:space="preserve"> Московской области. </w:t>
      </w:r>
    </w:p>
    <w:p w:rsidR="0004216C" w:rsidRDefault="00E84A93" w:rsidP="00D7067A">
      <w:pPr>
        <w:spacing w:line="276" w:lineRule="auto"/>
        <w:ind w:left="1288" w:hanging="720"/>
        <w:jc w:val="both"/>
        <w:rPr>
          <w:bCs/>
          <w:sz w:val="28"/>
          <w:szCs w:val="28"/>
          <w:lang w:val="ru-RU" w:eastAsia="zh-CN" w:bidi="en-US"/>
        </w:rPr>
      </w:pPr>
      <w:r w:rsidRPr="000714C5">
        <w:rPr>
          <w:bCs/>
          <w:sz w:val="28"/>
          <w:szCs w:val="28"/>
          <w:lang w:val="ru-RU" w:eastAsia="zh-CN" w:bidi="en-US"/>
        </w:rPr>
        <w:t>Сведения о стационарном объекте общественного питания:</w:t>
      </w:r>
    </w:p>
    <w:p w:rsidR="008A7CC3" w:rsidRPr="0065186F" w:rsidRDefault="00E84A93" w:rsidP="00D7067A">
      <w:pPr>
        <w:spacing w:line="276" w:lineRule="auto"/>
        <w:ind w:left="567"/>
        <w:jc w:val="both"/>
        <w:rPr>
          <w:bCs/>
          <w:sz w:val="28"/>
          <w:szCs w:val="28"/>
          <w:lang w:val="ru-RU" w:eastAsia="zh-CN" w:bidi="en-US"/>
        </w:rPr>
      </w:pPr>
      <w:r w:rsidRPr="0065186F">
        <w:rPr>
          <w:bCs/>
          <w:sz w:val="28"/>
          <w:szCs w:val="28"/>
          <w:lang w:val="ru-RU" w:eastAsia="zh-CN" w:bidi="en-US"/>
        </w:rPr>
        <w:t xml:space="preserve">- кадастровый (условный) номер здания (помещения), в котором расположено стационарное предприятие общественного питания, </w:t>
      </w:r>
      <w:r w:rsidRPr="0065186F">
        <w:rPr>
          <w:bCs/>
          <w:sz w:val="28"/>
          <w:szCs w:val="28"/>
          <w:lang w:val="ru-RU" w:eastAsia="zh-CN" w:bidi="en-US"/>
        </w:rPr>
        <w:br/>
        <w:t>при котором планируется разместить сезонное (летнее) кафе</w:t>
      </w:r>
      <w:r w:rsidR="00EE3D7B" w:rsidRPr="0065186F">
        <w:rPr>
          <w:bCs/>
          <w:sz w:val="28"/>
          <w:szCs w:val="28"/>
          <w:lang w:val="ru-RU" w:eastAsia="zh-CN" w:bidi="en-US"/>
        </w:rPr>
        <w:t xml:space="preserve">: </w:t>
      </w:r>
      <w:r w:rsidR="009118BF">
        <w:rPr>
          <w:bCs/>
          <w:sz w:val="28"/>
          <w:szCs w:val="28"/>
          <w:lang w:val="ru-RU" w:eastAsia="zh-CN" w:bidi="en-US"/>
        </w:rPr>
        <w:t xml:space="preserve">  </w:t>
      </w:r>
      <w:r w:rsidR="00EE3D7B" w:rsidRPr="0065186F">
        <w:rPr>
          <w:bCs/>
          <w:sz w:val="28"/>
          <w:szCs w:val="28"/>
          <w:lang w:val="ru-RU" w:eastAsia="zh-CN" w:bidi="en-US"/>
        </w:rPr>
        <w:t>_________</w:t>
      </w:r>
    </w:p>
    <w:p w:rsidR="00EE3D7B" w:rsidRPr="00EE3D7B" w:rsidRDefault="00E84A93" w:rsidP="00D7067A">
      <w:pPr>
        <w:spacing w:line="276" w:lineRule="auto"/>
        <w:ind w:left="567"/>
        <w:jc w:val="both"/>
        <w:rPr>
          <w:bCs/>
          <w:sz w:val="28"/>
          <w:szCs w:val="28"/>
          <w:lang w:val="ru-RU" w:eastAsia="zh-CN" w:bidi="en-US"/>
        </w:rPr>
      </w:pPr>
      <w:r w:rsidRPr="0065186F">
        <w:rPr>
          <w:bCs/>
          <w:sz w:val="28"/>
          <w:szCs w:val="28"/>
          <w:lang w:val="ru-RU" w:eastAsia="zh-CN" w:bidi="en-US"/>
        </w:rPr>
        <w:t>_________________________________________________________________</w:t>
      </w:r>
      <w:r w:rsidRPr="00D7067A">
        <w:rPr>
          <w:bCs/>
          <w:sz w:val="28"/>
          <w:szCs w:val="28"/>
          <w:lang w:val="ru-RU" w:eastAsia="zh-CN" w:bidi="en-US"/>
        </w:rPr>
        <w:t>;</w:t>
      </w:r>
    </w:p>
    <w:p w:rsidR="0062601C" w:rsidRPr="000714C5" w:rsidRDefault="00E84A93">
      <w:pPr>
        <w:spacing w:line="276" w:lineRule="auto"/>
        <w:ind w:left="568"/>
        <w:jc w:val="both"/>
        <w:rPr>
          <w:sz w:val="28"/>
          <w:szCs w:val="28"/>
          <w:lang w:val="ru-RU" w:eastAsia="zh-CN" w:bidi="en-US"/>
        </w:rPr>
      </w:pPr>
      <w:r>
        <w:rPr>
          <w:sz w:val="28"/>
          <w:szCs w:val="28"/>
          <w:lang w:val="ru-RU" w:eastAsia="zh-CN" w:bidi="en-US"/>
        </w:rPr>
        <w:t xml:space="preserve">- </w:t>
      </w:r>
      <w:r w:rsidRPr="000714C5">
        <w:rPr>
          <w:sz w:val="28"/>
          <w:szCs w:val="28"/>
          <w:lang w:val="ru-RU" w:eastAsia="zh-CN" w:bidi="en-US"/>
        </w:rPr>
        <w:t>адрес стационарного предприятия общественного питания</w:t>
      </w:r>
      <w:r>
        <w:rPr>
          <w:sz w:val="28"/>
          <w:szCs w:val="28"/>
          <w:lang w:val="ru-RU" w:eastAsia="zh-CN" w:bidi="en-US"/>
        </w:rPr>
        <w:t xml:space="preserve">: </w:t>
      </w:r>
      <w:r w:rsidRPr="000714C5">
        <w:rPr>
          <w:sz w:val="28"/>
          <w:szCs w:val="28"/>
          <w:lang w:val="ru-RU" w:eastAsia="zh-CN" w:bidi="en-US"/>
        </w:rPr>
        <w:t>________</w:t>
      </w:r>
      <w:r>
        <w:rPr>
          <w:sz w:val="28"/>
          <w:szCs w:val="28"/>
          <w:lang w:val="ru-RU" w:eastAsia="zh-CN" w:bidi="en-US"/>
        </w:rPr>
        <w:t>_</w:t>
      </w:r>
      <w:r w:rsidRPr="000714C5">
        <w:rPr>
          <w:sz w:val="28"/>
          <w:szCs w:val="28"/>
          <w:lang w:val="ru-RU" w:eastAsia="zh-CN" w:bidi="en-US"/>
        </w:rPr>
        <w:t>____</w:t>
      </w:r>
    </w:p>
    <w:p w:rsidR="0062601C" w:rsidRPr="000714C5" w:rsidRDefault="00E84A93">
      <w:pPr>
        <w:spacing w:line="276" w:lineRule="auto"/>
        <w:ind w:left="568"/>
        <w:jc w:val="both"/>
        <w:rPr>
          <w:sz w:val="28"/>
          <w:szCs w:val="28"/>
          <w:lang w:val="ru-RU" w:eastAsia="zh-CN" w:bidi="en-US"/>
        </w:rPr>
      </w:pPr>
      <w:r w:rsidRPr="000714C5">
        <w:rPr>
          <w:sz w:val="28"/>
          <w:szCs w:val="28"/>
          <w:lang w:val="ru-RU" w:eastAsia="zh-CN" w:bidi="en-US"/>
        </w:rPr>
        <w:t>_______________________________________________________</w:t>
      </w:r>
      <w:r w:rsidR="00000C3D">
        <w:rPr>
          <w:sz w:val="28"/>
          <w:szCs w:val="28"/>
          <w:lang w:val="ru-RU" w:eastAsia="zh-CN" w:bidi="en-US"/>
        </w:rPr>
        <w:t>___</w:t>
      </w:r>
      <w:r w:rsidRPr="000714C5">
        <w:rPr>
          <w:sz w:val="28"/>
          <w:szCs w:val="28"/>
          <w:lang w:val="ru-RU" w:eastAsia="zh-CN" w:bidi="en-US"/>
        </w:rPr>
        <w:t>_______</w:t>
      </w:r>
      <w:r w:rsidR="00000C3D" w:rsidRPr="00D7067A">
        <w:rPr>
          <w:sz w:val="28"/>
          <w:szCs w:val="28"/>
          <w:lang w:val="ru-RU" w:eastAsia="zh-CN" w:bidi="en-US"/>
        </w:rPr>
        <w:t>;</w:t>
      </w:r>
      <w:r w:rsidR="00000C3D">
        <w:rPr>
          <w:sz w:val="28"/>
          <w:szCs w:val="28"/>
          <w:lang w:val="ru-RU" w:eastAsia="zh-CN" w:bidi="en-US"/>
        </w:rPr>
        <w:t xml:space="preserve"> </w:t>
      </w:r>
    </w:p>
    <w:p w:rsidR="0062601C" w:rsidRPr="00000C3D" w:rsidRDefault="00E84A93">
      <w:pPr>
        <w:spacing w:line="276" w:lineRule="auto"/>
        <w:ind w:left="568"/>
        <w:jc w:val="both"/>
        <w:rPr>
          <w:sz w:val="28"/>
          <w:szCs w:val="28"/>
          <w:lang w:val="ru-RU" w:eastAsia="zh-CN" w:bidi="en-US"/>
        </w:rPr>
      </w:pPr>
      <w:r>
        <w:rPr>
          <w:sz w:val="28"/>
          <w:szCs w:val="28"/>
          <w:lang w:val="ru-RU" w:eastAsia="zh-CN" w:bidi="en-US"/>
        </w:rPr>
        <w:t xml:space="preserve">- </w:t>
      </w:r>
      <w:r w:rsidRPr="000714C5">
        <w:rPr>
          <w:sz w:val="28"/>
          <w:szCs w:val="28"/>
          <w:lang w:val="ru-RU" w:eastAsia="zh-CN" w:bidi="en-US"/>
        </w:rPr>
        <w:t xml:space="preserve">тип сезонного (летнего) кафе </w:t>
      </w:r>
      <w:r w:rsidR="00765EB7" w:rsidRPr="000714C5">
        <w:rPr>
          <w:sz w:val="28"/>
          <w:szCs w:val="28"/>
          <w:lang w:val="ru-RU" w:eastAsia="zh-CN" w:bidi="en-US"/>
        </w:rPr>
        <w:t>(один или несколько, (терраса, веранда, компактное)</w:t>
      </w:r>
      <w:r>
        <w:rPr>
          <w:sz w:val="28"/>
          <w:szCs w:val="28"/>
          <w:lang w:val="ru-RU" w:eastAsia="zh-CN" w:bidi="en-US"/>
        </w:rPr>
        <w:t xml:space="preserve">: </w:t>
      </w:r>
      <w:r w:rsidRPr="000714C5">
        <w:rPr>
          <w:sz w:val="28"/>
          <w:szCs w:val="28"/>
          <w:lang w:val="ru-RU" w:eastAsia="zh-CN" w:bidi="en-US"/>
        </w:rPr>
        <w:t>____________________</w:t>
      </w:r>
      <w:r w:rsidR="00765EB7" w:rsidRPr="000714C5">
        <w:rPr>
          <w:sz w:val="28"/>
          <w:szCs w:val="28"/>
          <w:lang w:val="ru-RU" w:eastAsia="zh-CN" w:bidi="en-US"/>
        </w:rPr>
        <w:t>_______________</w:t>
      </w:r>
      <w:r>
        <w:rPr>
          <w:sz w:val="28"/>
          <w:szCs w:val="28"/>
          <w:lang w:val="ru-RU" w:eastAsia="zh-CN" w:bidi="en-US"/>
        </w:rPr>
        <w:t>___</w:t>
      </w:r>
      <w:r w:rsidR="00765EB7" w:rsidRPr="000714C5">
        <w:rPr>
          <w:sz w:val="28"/>
          <w:szCs w:val="28"/>
          <w:lang w:val="ru-RU" w:eastAsia="zh-CN" w:bidi="en-US"/>
        </w:rPr>
        <w:t>_______________</w:t>
      </w:r>
      <w:r w:rsidRPr="00D7067A">
        <w:rPr>
          <w:sz w:val="28"/>
          <w:szCs w:val="28"/>
          <w:lang w:val="ru-RU" w:eastAsia="zh-CN" w:bidi="en-US"/>
        </w:rPr>
        <w:t>;</w:t>
      </w:r>
    </w:p>
    <w:p w:rsidR="0062601C" w:rsidRPr="00000C3D" w:rsidRDefault="00E84A93">
      <w:pPr>
        <w:spacing w:line="276" w:lineRule="auto"/>
        <w:ind w:left="568"/>
        <w:jc w:val="both"/>
        <w:rPr>
          <w:sz w:val="28"/>
          <w:szCs w:val="28"/>
          <w:lang w:val="ru-RU" w:eastAsia="zh-CN" w:bidi="en-US"/>
        </w:rPr>
      </w:pPr>
      <w:r>
        <w:rPr>
          <w:sz w:val="28"/>
          <w:szCs w:val="28"/>
          <w:lang w:val="ru-RU" w:eastAsia="zh-CN" w:bidi="en-US"/>
        </w:rPr>
        <w:t xml:space="preserve">- </w:t>
      </w:r>
      <w:r w:rsidRPr="000714C5">
        <w:rPr>
          <w:sz w:val="28"/>
          <w:szCs w:val="28"/>
          <w:lang w:val="ru-RU" w:eastAsia="zh-CN" w:bidi="en-US"/>
        </w:rPr>
        <w:t>период размещения сезонного (летнего) кафе</w:t>
      </w:r>
      <w:r>
        <w:rPr>
          <w:sz w:val="28"/>
          <w:szCs w:val="28"/>
          <w:lang w:val="ru-RU" w:eastAsia="zh-CN" w:bidi="en-US"/>
        </w:rPr>
        <w:t xml:space="preserve">: </w:t>
      </w:r>
      <w:r w:rsidRPr="000714C5">
        <w:rPr>
          <w:sz w:val="28"/>
          <w:szCs w:val="28"/>
          <w:lang w:val="ru-RU" w:eastAsia="zh-CN" w:bidi="en-US"/>
        </w:rPr>
        <w:t>_______</w:t>
      </w:r>
      <w:r>
        <w:rPr>
          <w:sz w:val="28"/>
          <w:szCs w:val="28"/>
          <w:lang w:val="ru-RU" w:eastAsia="zh-CN" w:bidi="en-US"/>
        </w:rPr>
        <w:t>_</w:t>
      </w:r>
      <w:r w:rsidRPr="000714C5">
        <w:rPr>
          <w:sz w:val="28"/>
          <w:szCs w:val="28"/>
          <w:lang w:val="ru-RU" w:eastAsia="zh-CN" w:bidi="en-US"/>
        </w:rPr>
        <w:t>________________</w:t>
      </w:r>
      <w:r>
        <w:rPr>
          <w:sz w:val="28"/>
          <w:szCs w:val="28"/>
          <w:lang w:val="ru-RU" w:eastAsia="zh-CN" w:bidi="en-US"/>
        </w:rPr>
        <w:t>;</w:t>
      </w:r>
    </w:p>
    <w:p w:rsidR="0062601C" w:rsidRPr="00000C3D" w:rsidRDefault="00E84A93">
      <w:pPr>
        <w:spacing w:line="276" w:lineRule="auto"/>
        <w:ind w:left="568"/>
        <w:jc w:val="both"/>
        <w:rPr>
          <w:sz w:val="28"/>
          <w:szCs w:val="28"/>
          <w:lang w:val="ru-RU" w:eastAsia="zh-CN" w:bidi="en-US"/>
        </w:rPr>
      </w:pPr>
      <w:r>
        <w:rPr>
          <w:sz w:val="28"/>
          <w:szCs w:val="28"/>
          <w:lang w:val="ru-RU" w:eastAsia="zh-CN" w:bidi="en-US"/>
        </w:rPr>
        <w:t xml:space="preserve">- </w:t>
      </w:r>
      <w:r w:rsidRPr="000714C5">
        <w:rPr>
          <w:sz w:val="28"/>
          <w:szCs w:val="28"/>
          <w:lang w:val="ru-RU" w:eastAsia="zh-CN" w:bidi="en-US"/>
        </w:rPr>
        <w:t>планируемое расчётное количество мест для посетителей</w:t>
      </w:r>
      <w:r>
        <w:rPr>
          <w:sz w:val="28"/>
          <w:szCs w:val="28"/>
          <w:lang w:val="ru-RU" w:eastAsia="zh-CN" w:bidi="en-US"/>
        </w:rPr>
        <w:t xml:space="preserve">: </w:t>
      </w:r>
      <w:r w:rsidRPr="000714C5">
        <w:rPr>
          <w:sz w:val="28"/>
          <w:szCs w:val="28"/>
          <w:lang w:val="ru-RU" w:eastAsia="zh-CN" w:bidi="en-US"/>
        </w:rPr>
        <w:t>_________</w:t>
      </w:r>
      <w:r>
        <w:rPr>
          <w:sz w:val="28"/>
          <w:szCs w:val="28"/>
          <w:lang w:val="ru-RU" w:eastAsia="zh-CN" w:bidi="en-US"/>
        </w:rPr>
        <w:t>__</w:t>
      </w:r>
      <w:r w:rsidRPr="000714C5">
        <w:rPr>
          <w:sz w:val="28"/>
          <w:szCs w:val="28"/>
          <w:lang w:val="ru-RU" w:eastAsia="zh-CN" w:bidi="en-US"/>
        </w:rPr>
        <w:t>__</w:t>
      </w:r>
      <w:r w:rsidRPr="00D7067A">
        <w:rPr>
          <w:sz w:val="28"/>
          <w:szCs w:val="28"/>
          <w:lang w:val="ru-RU" w:eastAsia="zh-CN" w:bidi="en-US"/>
        </w:rPr>
        <w:t>;</w:t>
      </w:r>
    </w:p>
    <w:p w:rsidR="0062601C" w:rsidRPr="00267CCD" w:rsidRDefault="00E84A93">
      <w:pPr>
        <w:spacing w:line="276" w:lineRule="auto"/>
        <w:ind w:left="568"/>
        <w:jc w:val="both"/>
        <w:rPr>
          <w:sz w:val="28"/>
          <w:szCs w:val="28"/>
          <w:lang w:val="ru-RU" w:eastAsia="zh-CN" w:bidi="en-US"/>
        </w:rPr>
      </w:pPr>
      <w:r>
        <w:rPr>
          <w:sz w:val="28"/>
          <w:szCs w:val="28"/>
          <w:lang w:val="ru-RU" w:eastAsia="zh-CN" w:bidi="en-US"/>
        </w:rPr>
        <w:t xml:space="preserve">- </w:t>
      </w:r>
      <w:r w:rsidRPr="000714C5">
        <w:rPr>
          <w:sz w:val="28"/>
          <w:szCs w:val="28"/>
          <w:lang w:val="ru-RU" w:eastAsia="zh-CN" w:bidi="en-US"/>
        </w:rPr>
        <w:t>площадь сезонного (летнего) кафе</w:t>
      </w:r>
      <w:r>
        <w:rPr>
          <w:sz w:val="28"/>
          <w:szCs w:val="28"/>
          <w:lang w:val="ru-RU" w:eastAsia="zh-CN" w:bidi="en-US"/>
        </w:rPr>
        <w:t xml:space="preserve">: </w:t>
      </w:r>
      <w:r w:rsidRPr="000714C5">
        <w:rPr>
          <w:sz w:val="28"/>
          <w:szCs w:val="28"/>
          <w:lang w:val="ru-RU" w:eastAsia="zh-CN" w:bidi="en-US"/>
        </w:rPr>
        <w:t>____________________________</w:t>
      </w:r>
      <w:r>
        <w:rPr>
          <w:sz w:val="28"/>
          <w:szCs w:val="28"/>
          <w:lang w:val="ru-RU" w:eastAsia="zh-CN" w:bidi="en-US"/>
        </w:rPr>
        <w:t>___</w:t>
      </w:r>
      <w:r w:rsidRPr="000714C5">
        <w:rPr>
          <w:sz w:val="28"/>
          <w:szCs w:val="28"/>
          <w:lang w:val="ru-RU" w:eastAsia="zh-CN" w:bidi="en-US"/>
        </w:rPr>
        <w:t>__</w:t>
      </w:r>
      <w:r w:rsidRPr="00D7067A">
        <w:rPr>
          <w:sz w:val="28"/>
          <w:szCs w:val="28"/>
          <w:lang w:val="ru-RU" w:eastAsia="zh-CN" w:bidi="en-US"/>
        </w:rPr>
        <w:t>;</w:t>
      </w:r>
    </w:p>
    <w:p w:rsidR="0062601C" w:rsidRPr="000714C5" w:rsidRDefault="00E84A93">
      <w:pPr>
        <w:spacing w:line="276" w:lineRule="auto"/>
        <w:ind w:left="568"/>
        <w:jc w:val="both"/>
        <w:rPr>
          <w:sz w:val="28"/>
          <w:szCs w:val="28"/>
          <w:lang w:val="ru-RU" w:eastAsia="zh-CN" w:bidi="en-US"/>
        </w:rPr>
      </w:pPr>
      <w:r w:rsidRPr="000714C5">
        <w:rPr>
          <w:sz w:val="28"/>
          <w:szCs w:val="28"/>
          <w:lang w:val="ru-RU" w:eastAsia="zh-CN" w:bidi="en-US"/>
        </w:rPr>
        <w:t>основные характеристики конструкций и элементов оборудования</w:t>
      </w:r>
      <w:r w:rsidR="00000C3D">
        <w:rPr>
          <w:sz w:val="28"/>
          <w:szCs w:val="28"/>
          <w:lang w:val="ru-RU" w:eastAsia="zh-CN" w:bidi="en-US"/>
        </w:rPr>
        <w:t xml:space="preserve">: </w:t>
      </w:r>
      <w:r w:rsidRPr="000714C5">
        <w:rPr>
          <w:sz w:val="28"/>
          <w:szCs w:val="28"/>
          <w:lang w:val="ru-RU" w:eastAsia="zh-CN" w:bidi="en-US"/>
        </w:rPr>
        <w:t>_____</w:t>
      </w:r>
      <w:r w:rsidR="00000C3D">
        <w:rPr>
          <w:sz w:val="28"/>
          <w:szCs w:val="28"/>
          <w:lang w:val="ru-RU" w:eastAsia="zh-CN" w:bidi="en-US"/>
        </w:rPr>
        <w:t>__</w:t>
      </w:r>
    </w:p>
    <w:p w:rsidR="0062601C" w:rsidRPr="000714C5" w:rsidRDefault="00E84A93">
      <w:pPr>
        <w:spacing w:line="276" w:lineRule="auto"/>
        <w:ind w:left="568"/>
        <w:jc w:val="both"/>
        <w:rPr>
          <w:sz w:val="28"/>
          <w:szCs w:val="28"/>
          <w:lang w:val="ru-RU" w:eastAsia="zh-CN" w:bidi="en-US"/>
        </w:rPr>
      </w:pPr>
      <w:r w:rsidRPr="000714C5">
        <w:rPr>
          <w:sz w:val="28"/>
          <w:szCs w:val="28"/>
          <w:lang w:val="ru-RU" w:eastAsia="zh-CN" w:bidi="en-US"/>
        </w:rPr>
        <w:t>_____________________________________________________________</w:t>
      </w:r>
      <w:r w:rsidR="00000C3D">
        <w:rPr>
          <w:sz w:val="28"/>
          <w:szCs w:val="28"/>
          <w:lang w:val="ru-RU" w:eastAsia="zh-CN" w:bidi="en-US"/>
        </w:rPr>
        <w:t>____.</w:t>
      </w:r>
    </w:p>
    <w:p w:rsidR="008261A5" w:rsidRPr="000714C5" w:rsidRDefault="008261A5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/>
        </w:rPr>
      </w:pPr>
    </w:p>
    <w:p w:rsidR="008261A5" w:rsidRPr="000714C5" w:rsidRDefault="00E84A93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0714C5">
        <w:rPr>
          <w:sz w:val="28"/>
          <w:szCs w:val="28"/>
          <w:lang w:val="ru-RU" w:eastAsia="zh-CN"/>
        </w:rPr>
        <w:t xml:space="preserve">К </w:t>
      </w:r>
      <w:r w:rsidR="00000C3D">
        <w:rPr>
          <w:sz w:val="28"/>
          <w:szCs w:val="28"/>
          <w:lang w:val="ru-RU" w:eastAsia="zh-CN"/>
        </w:rPr>
        <w:t>з</w:t>
      </w:r>
      <w:r w:rsidR="00000C3D" w:rsidRPr="000714C5">
        <w:rPr>
          <w:sz w:val="28"/>
          <w:szCs w:val="28"/>
          <w:lang w:val="ru-RU" w:eastAsia="zh-CN"/>
        </w:rPr>
        <w:t xml:space="preserve">апросу </w:t>
      </w:r>
      <w:r w:rsidRPr="000714C5">
        <w:rPr>
          <w:sz w:val="28"/>
          <w:szCs w:val="28"/>
          <w:lang w:val="ru-RU" w:eastAsia="zh-CN"/>
        </w:rPr>
        <w:t xml:space="preserve">прилагаю </w:t>
      </w:r>
      <w:r w:rsidRPr="000714C5">
        <w:rPr>
          <w:sz w:val="28"/>
          <w:szCs w:val="28"/>
          <w:lang w:val="ru-RU" w:eastAsia="zh-CN" w:bidi="en-US"/>
        </w:rPr>
        <w:t>(</w:t>
      </w:r>
      <w:r w:rsidRPr="000714C5">
        <w:rPr>
          <w:i/>
          <w:sz w:val="28"/>
          <w:szCs w:val="28"/>
          <w:lang w:val="ru-RU"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0714C5">
        <w:rPr>
          <w:sz w:val="28"/>
          <w:szCs w:val="28"/>
          <w:lang w:val="ru-RU" w:eastAsia="zh-CN" w:bidi="en-US"/>
        </w:rPr>
        <w:t>):</w:t>
      </w:r>
    </w:p>
    <w:p w:rsidR="0004216C" w:rsidRPr="000714C5" w:rsidRDefault="00E84A93">
      <w:pPr>
        <w:numPr>
          <w:ilvl w:val="0"/>
          <w:numId w:val="4"/>
        </w:numPr>
        <w:suppressAutoHyphens/>
        <w:spacing w:line="276" w:lineRule="auto"/>
        <w:ind w:hanging="229"/>
        <w:contextualSpacing/>
        <w:jc w:val="both"/>
        <w:rPr>
          <w:sz w:val="28"/>
          <w:szCs w:val="28"/>
          <w:lang w:val="ru-RU" w:eastAsia="zh-CN" w:bidi="en-US"/>
        </w:rPr>
      </w:pPr>
      <w:r w:rsidRPr="000714C5">
        <w:rPr>
          <w:sz w:val="28"/>
          <w:szCs w:val="28"/>
          <w:lang w:val="ru-RU" w:eastAsia="zh-CN" w:bidi="en-US"/>
        </w:rPr>
        <w:t>_____ ;</w:t>
      </w:r>
    </w:p>
    <w:p w:rsidR="0004216C" w:rsidRPr="000714C5" w:rsidRDefault="00E84A93">
      <w:pPr>
        <w:numPr>
          <w:ilvl w:val="0"/>
          <w:numId w:val="4"/>
        </w:numPr>
        <w:suppressAutoHyphens/>
        <w:spacing w:line="276" w:lineRule="auto"/>
        <w:ind w:hanging="229"/>
        <w:contextualSpacing/>
        <w:jc w:val="both"/>
        <w:rPr>
          <w:sz w:val="28"/>
          <w:szCs w:val="28"/>
          <w:lang w:val="ru-RU" w:eastAsia="zh-CN" w:bidi="en-US"/>
        </w:rPr>
      </w:pPr>
      <w:r w:rsidRPr="000714C5">
        <w:rPr>
          <w:sz w:val="28"/>
          <w:szCs w:val="28"/>
          <w:lang w:val="ru-RU" w:eastAsia="zh-CN" w:bidi="en-US"/>
        </w:rPr>
        <w:t>_____ ;</w:t>
      </w:r>
    </w:p>
    <w:p w:rsidR="0004216C" w:rsidRPr="000714C5" w:rsidRDefault="00E84A93">
      <w:pPr>
        <w:numPr>
          <w:ilvl w:val="0"/>
          <w:numId w:val="4"/>
        </w:numPr>
        <w:suppressAutoHyphens/>
        <w:spacing w:line="276" w:lineRule="auto"/>
        <w:ind w:hanging="229"/>
        <w:contextualSpacing/>
        <w:jc w:val="both"/>
        <w:rPr>
          <w:sz w:val="28"/>
          <w:szCs w:val="28"/>
          <w:lang w:val="ru-RU" w:eastAsia="zh-CN" w:bidi="en-US"/>
        </w:rPr>
      </w:pPr>
      <w:r w:rsidRPr="000714C5">
        <w:rPr>
          <w:sz w:val="28"/>
          <w:szCs w:val="28"/>
          <w:lang w:val="ru-RU" w:eastAsia="zh-CN" w:bidi="en-US"/>
        </w:rPr>
        <w:t>_____ .</w:t>
      </w:r>
    </w:p>
    <w:p w:rsidR="0004216C" w:rsidRPr="000714C5" w:rsidRDefault="0004216C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</w:p>
    <w:p w:rsidR="0004216C" w:rsidRPr="00D7067A" w:rsidRDefault="0004216C">
      <w:pPr>
        <w:tabs>
          <w:tab w:val="left" w:pos="4320"/>
        </w:tabs>
        <w:suppressAutoHyphens/>
        <w:spacing w:line="276" w:lineRule="auto"/>
        <w:contextualSpacing/>
        <w:jc w:val="center"/>
        <w:rPr>
          <w:sz w:val="28"/>
          <w:szCs w:val="28"/>
          <w:lang w:val="ru-RU" w:eastAsia="zh-CN" w:bidi="en-US"/>
        </w:rPr>
      </w:pPr>
    </w:p>
    <w:tbl>
      <w:tblPr>
        <w:tblStyle w:val="TableGrid0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462"/>
        <w:gridCol w:w="2701"/>
        <w:gridCol w:w="535"/>
        <w:gridCol w:w="3140"/>
      </w:tblGrid>
      <w:tr w:rsidR="00A84AEE" w:rsidTr="0004216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04216C" w:rsidRPr="00B5411E" w:rsidRDefault="00E84A93" w:rsidP="00B169D3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1E">
              <w:rPr>
                <w:rFonts w:ascii="Times New Roman" w:eastAsiaTheme="minorHAnsi" w:hAnsi="Times New Roman"/>
                <w:sz w:val="28"/>
                <w:szCs w:val="28"/>
                <w:lang w:eastAsia="zh-CN" w:bidi="en-US"/>
              </w:rPr>
              <w:t xml:space="preserve">Заявитель (представитель </w:t>
            </w:r>
            <w:r w:rsidR="00000C3D" w:rsidRPr="00B5411E">
              <w:rPr>
                <w:rFonts w:ascii="Times New Roman" w:eastAsiaTheme="minorHAnsi" w:hAnsi="Times New Roman"/>
                <w:sz w:val="28"/>
                <w:szCs w:val="28"/>
                <w:lang w:eastAsia="zh-CN" w:bidi="en-US"/>
              </w:rPr>
              <w:t>заявителя</w:t>
            </w:r>
            <w:r w:rsidRPr="00B5411E">
              <w:rPr>
                <w:rFonts w:ascii="Times New Roman" w:eastAsiaTheme="minorHAnsi" w:hAnsi="Times New Roman"/>
                <w:sz w:val="28"/>
                <w:szCs w:val="28"/>
                <w:lang w:eastAsia="zh-CN" w:bidi="en-US"/>
              </w:rPr>
              <w:t>)</w:t>
            </w:r>
          </w:p>
        </w:tc>
        <w:tc>
          <w:tcPr>
            <w:tcW w:w="488" w:type="dxa"/>
          </w:tcPr>
          <w:p w:rsidR="0004216C" w:rsidRPr="00B5411E" w:rsidRDefault="0004216C" w:rsidP="00073B72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04216C" w:rsidRPr="00B5411E" w:rsidRDefault="00E84A93" w:rsidP="00F73DF7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  <w:r w:rsidRPr="00B5411E">
              <w:rPr>
                <w:rFonts w:ascii="Times New Roman" w:eastAsiaTheme="minorHAnsi" w:hAnsi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04216C" w:rsidRPr="00B5411E" w:rsidRDefault="0004216C" w:rsidP="00F73DF7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04216C" w:rsidRPr="00B5411E" w:rsidRDefault="00E84A93" w:rsidP="00B169D3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1E">
              <w:rPr>
                <w:rFonts w:ascii="Times New Roman" w:eastAsiaTheme="minorHAnsi" w:hAnsi="Times New Roman"/>
                <w:sz w:val="28"/>
                <w:szCs w:val="28"/>
              </w:rPr>
              <w:t>Расшифровка</w:t>
            </w:r>
          </w:p>
        </w:tc>
      </w:tr>
    </w:tbl>
    <w:p w:rsidR="0004216C" w:rsidRPr="00B5721E" w:rsidRDefault="00E84A93" w:rsidP="00B5721E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val="ru-RU"/>
        </w:rPr>
      </w:pPr>
      <w:r w:rsidRPr="00B5721E">
        <w:rPr>
          <w:rFonts w:eastAsia="MS Mincho"/>
          <w:sz w:val="28"/>
          <w:szCs w:val="28"/>
          <w:lang w:val="ru-RU" w:eastAsia="zh-CN" w:bidi="en-US"/>
        </w:rPr>
        <w:t>Дата «___» __________ 20___</w:t>
      </w:r>
    </w:p>
    <w:p w:rsidR="00F16CD5" w:rsidRPr="00D7067A" w:rsidRDefault="00F16CD5" w:rsidP="004378F1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  <w:sectPr w:rsidR="00F16CD5" w:rsidRPr="00D7067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2836DE" w:rsidRDefault="002836DE" w:rsidP="009118BF">
      <w:pPr>
        <w:keepNext/>
        <w:spacing w:line="276" w:lineRule="auto"/>
        <w:ind w:left="6663" w:firstLine="6095"/>
        <w:outlineLvl w:val="0"/>
        <w:rPr>
          <w:sz w:val="28"/>
          <w:szCs w:val="28"/>
          <w:lang w:val="ru-RU" w:eastAsia="ru-RU"/>
        </w:rPr>
      </w:pPr>
      <w:bookmarkStart w:id="80" w:name="_Toc130481068"/>
    </w:p>
    <w:p w:rsidR="003A07B6" w:rsidRDefault="00E84A93" w:rsidP="009118BF">
      <w:pPr>
        <w:keepNext/>
        <w:spacing w:line="276" w:lineRule="auto"/>
        <w:ind w:left="6663" w:firstLine="6095"/>
        <w:outlineLvl w:val="0"/>
        <w:rPr>
          <w:sz w:val="28"/>
          <w:szCs w:val="28"/>
          <w:lang w:val="ru-RU" w:eastAsia="ru-RU"/>
        </w:rPr>
      </w:pPr>
      <w:r w:rsidRPr="000714C5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>6</w:t>
      </w:r>
      <w:bookmarkEnd w:id="80"/>
    </w:p>
    <w:p w:rsidR="009C4C4C" w:rsidRDefault="00E84A93" w:rsidP="009C4C4C">
      <w:pPr>
        <w:spacing w:line="276" w:lineRule="auto"/>
        <w:ind w:firstLine="5245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к Административному регламенту</w:t>
      </w:r>
    </w:p>
    <w:p w:rsidR="009118BF" w:rsidRDefault="009118BF" w:rsidP="004378F1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</w:pPr>
    </w:p>
    <w:p w:rsidR="002836DE" w:rsidRPr="009118BF" w:rsidRDefault="002836DE" w:rsidP="004378F1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</w:pPr>
    </w:p>
    <w:p w:rsidR="003C647B" w:rsidRPr="000714C5" w:rsidRDefault="00E84A93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81" w:name="_Toc130481069"/>
      <w:r w:rsidRPr="000714C5">
        <w:rPr>
          <w:rFonts w:eastAsia="Calibri"/>
          <w:sz w:val="28"/>
          <w:szCs w:val="28"/>
          <w:lang w:val="ru-RU"/>
        </w:rPr>
        <w:t>Требования к представлению документов</w:t>
      </w:r>
      <w:r w:rsidR="00D33CA9" w:rsidRPr="000714C5">
        <w:rPr>
          <w:rFonts w:eastAsia="Calibri"/>
          <w:sz w:val="28"/>
          <w:szCs w:val="28"/>
          <w:lang w:val="ru-RU"/>
        </w:rPr>
        <w:t xml:space="preserve"> (категорий документов)</w:t>
      </w:r>
      <w:r w:rsidRPr="000714C5">
        <w:rPr>
          <w:rFonts w:eastAsia="Calibri"/>
          <w:sz w:val="28"/>
          <w:szCs w:val="28"/>
          <w:lang w:val="ru-RU"/>
        </w:rPr>
        <w:t xml:space="preserve">, </w:t>
      </w:r>
      <w:r w:rsidRPr="000714C5">
        <w:rPr>
          <w:rFonts w:eastAsia="Calibri"/>
          <w:sz w:val="28"/>
          <w:szCs w:val="28"/>
          <w:lang w:val="ru-RU"/>
        </w:rPr>
        <w:br/>
        <w:t xml:space="preserve">необходимых для предоставления </w:t>
      </w:r>
      <w:r w:rsidR="00C02C0F" w:rsidRPr="000714C5">
        <w:rPr>
          <w:rFonts w:eastAsia="Calibri"/>
          <w:sz w:val="28"/>
          <w:szCs w:val="28"/>
          <w:lang w:val="ru-RU"/>
        </w:rPr>
        <w:t xml:space="preserve">муниципальной </w:t>
      </w:r>
      <w:r w:rsidRPr="000714C5">
        <w:rPr>
          <w:rFonts w:eastAsia="Calibri"/>
          <w:sz w:val="28"/>
          <w:szCs w:val="28"/>
          <w:lang w:val="ru-RU"/>
        </w:rPr>
        <w:t>услуги</w:t>
      </w:r>
      <w:bookmarkEnd w:id="81"/>
    </w:p>
    <w:p w:rsidR="003E77B1" w:rsidRDefault="003E77B1" w:rsidP="004B300C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5589"/>
        <w:gridCol w:w="5670"/>
      </w:tblGrid>
      <w:tr w:rsidR="00A84AEE" w:rsidTr="00D7067A">
        <w:trPr>
          <w:trHeight w:val="1380"/>
        </w:trPr>
        <w:tc>
          <w:tcPr>
            <w:tcW w:w="2047" w:type="dxa"/>
            <w:vAlign w:val="center"/>
          </w:tcPr>
          <w:p w:rsidR="00854937" w:rsidRPr="00E206B4" w:rsidRDefault="00E84A93" w:rsidP="00B57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 w:rsidRPr="00E206B4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:rsidR="00854937" w:rsidRPr="00E206B4" w:rsidRDefault="00E84A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89" w:type="dxa"/>
            <w:vAlign w:val="center"/>
          </w:tcPr>
          <w:p w:rsidR="00854937" w:rsidRPr="001B0FF0" w:rsidRDefault="00E84A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B0FF0">
              <w:rPr>
                <w:rFonts w:ascii="Times New Roman" w:hAnsi="Times New Roman"/>
              </w:rPr>
              <w:t xml:space="preserve">При подаче </w:t>
            </w:r>
            <w:r w:rsidRPr="001B0FF0">
              <w:rPr>
                <w:rFonts w:ascii="Times New Roman" w:hAnsi="Times New Roman"/>
              </w:rPr>
              <w:br/>
              <w:t>в Администрацию</w:t>
            </w:r>
          </w:p>
        </w:tc>
        <w:tc>
          <w:tcPr>
            <w:tcW w:w="5670" w:type="dxa"/>
            <w:vAlign w:val="center"/>
          </w:tcPr>
          <w:p w:rsidR="00854937" w:rsidRPr="001B0FF0" w:rsidRDefault="00E84A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B0FF0">
              <w:rPr>
                <w:rFonts w:ascii="Times New Roman" w:hAnsi="Times New Roman"/>
              </w:rPr>
              <w:t xml:space="preserve">При электронной подаче </w:t>
            </w:r>
          </w:p>
          <w:p w:rsidR="00854937" w:rsidRPr="001B0FF0" w:rsidRDefault="00E84A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B0FF0">
              <w:rPr>
                <w:rFonts w:ascii="Times New Roman" w:hAnsi="Times New Roman"/>
              </w:rPr>
              <w:t>посредством РПГУ</w:t>
            </w:r>
          </w:p>
          <w:p w:rsidR="00854937" w:rsidRPr="001B0FF0" w:rsidRDefault="008549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84AEE" w:rsidRPr="000D0CA8" w:rsidTr="00D7067A">
        <w:trPr>
          <w:trHeight w:val="604"/>
        </w:trPr>
        <w:tc>
          <w:tcPr>
            <w:tcW w:w="15764" w:type="dxa"/>
            <w:gridSpan w:val="4"/>
            <w:vAlign w:val="center"/>
          </w:tcPr>
          <w:p w:rsidR="00B773A5" w:rsidRPr="00E206B4" w:rsidRDefault="00B773A5" w:rsidP="00B57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3A5" w:rsidRPr="00E206B4" w:rsidRDefault="00E84A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</w:t>
            </w:r>
            <w:r w:rsidR="00215EDC" w:rsidRPr="00E20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5069F8" w:rsidRPr="00E206B4">
              <w:rPr>
                <w:rFonts w:ascii="Times New Roman" w:hAnsi="Times New Roman"/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A84AEE" w:rsidTr="00D7067A">
        <w:tc>
          <w:tcPr>
            <w:tcW w:w="4505" w:type="dxa"/>
            <w:gridSpan w:val="2"/>
            <w:vAlign w:val="center"/>
          </w:tcPr>
          <w:p w:rsidR="00854937" w:rsidRPr="00E206B4" w:rsidRDefault="00E84A93" w:rsidP="00D706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Запрос</w:t>
            </w:r>
          </w:p>
        </w:tc>
        <w:tc>
          <w:tcPr>
            <w:tcW w:w="5589" w:type="dxa"/>
            <w:vAlign w:val="center"/>
          </w:tcPr>
          <w:p w:rsidR="00854937" w:rsidRPr="001B0FF0" w:rsidRDefault="00E84A93" w:rsidP="009118B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B0FF0">
              <w:rPr>
                <w:rFonts w:ascii="Times New Roman" w:hAnsi="Times New Roman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  <w:p w:rsidR="009118BF" w:rsidRPr="001B0FF0" w:rsidRDefault="009118BF" w:rsidP="009118BF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54937" w:rsidRPr="001B0FF0" w:rsidRDefault="00E84A93">
            <w:pPr>
              <w:rPr>
                <w:rFonts w:ascii="Times New Roman" w:hAnsi="Times New Roman"/>
                <w:lang w:eastAsia="ru-RU"/>
              </w:rPr>
            </w:pPr>
            <w:r w:rsidRPr="001B0FF0">
              <w:rPr>
                <w:rFonts w:ascii="Times New Roman" w:hAnsi="Times New Roman"/>
                <w:lang w:eastAsia="ru-RU"/>
              </w:rPr>
              <w:t>Заполняется интерактивная форма запроса</w:t>
            </w:r>
          </w:p>
          <w:p w:rsidR="00854937" w:rsidRPr="001B0FF0" w:rsidRDefault="00854937" w:rsidP="00D7067A">
            <w:pPr>
              <w:suppressAutoHyphens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84AEE" w:rsidRPr="000D0CA8" w:rsidTr="00D7067A">
        <w:tc>
          <w:tcPr>
            <w:tcW w:w="2047" w:type="dxa"/>
            <w:vMerge w:val="restart"/>
            <w:vAlign w:val="center"/>
          </w:tcPr>
          <w:p w:rsidR="00854937" w:rsidRPr="00E206B4" w:rsidRDefault="00E84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:rsidR="00854937" w:rsidRPr="00E206B4" w:rsidRDefault="00E84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5589" w:type="dxa"/>
            <w:vAlign w:val="center"/>
          </w:tcPr>
          <w:p w:rsidR="00854937" w:rsidRPr="001B0FF0" w:rsidRDefault="00E84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B0FF0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vAlign w:val="center"/>
          </w:tcPr>
          <w:p w:rsidR="00854937" w:rsidRPr="001B0FF0" w:rsidRDefault="00E84A93" w:rsidP="00D7067A">
            <w:pPr>
              <w:rPr>
                <w:rFonts w:ascii="Times New Roman" w:hAnsi="Times New Roman"/>
                <w:lang w:eastAsia="ru-RU"/>
              </w:rPr>
            </w:pPr>
            <w:r w:rsidRPr="001B0FF0">
              <w:rPr>
                <w:rFonts w:ascii="Times New Roman" w:hAnsi="Times New Roman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:rsidR="00854937" w:rsidRPr="001B0FF0" w:rsidRDefault="00E84A93" w:rsidP="00D7067A">
            <w:pPr>
              <w:rPr>
                <w:rFonts w:ascii="Times New Roman" w:hAnsi="Times New Roman"/>
                <w:lang w:eastAsia="ru-RU"/>
              </w:rPr>
            </w:pPr>
            <w:r w:rsidRPr="001B0FF0">
              <w:rPr>
                <w:rFonts w:ascii="Times New Roman" w:hAnsi="Times New Roman"/>
                <w:lang w:eastAsia="ru-RU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:rsidR="00854937" w:rsidRPr="001B0FF0" w:rsidRDefault="00E84A93" w:rsidP="00D7067A">
            <w:pPr>
              <w:rPr>
                <w:rFonts w:ascii="Times New Roman" w:hAnsi="Times New Roman"/>
                <w:lang w:eastAsia="ru-RU"/>
              </w:rPr>
            </w:pPr>
            <w:r w:rsidRPr="001B0FF0">
              <w:rPr>
                <w:rFonts w:ascii="Times New Roman" w:hAnsi="Times New Roman"/>
                <w:lang w:eastAsia="ru-RU"/>
              </w:rPr>
              <w:t xml:space="preserve">для предоставления государственных </w:t>
            </w:r>
          </w:p>
          <w:p w:rsidR="00854937" w:rsidRPr="001B0FF0" w:rsidRDefault="00E84A93" w:rsidP="00854937">
            <w:pPr>
              <w:rPr>
                <w:rFonts w:ascii="Times New Roman" w:hAnsi="Times New Roman"/>
                <w:lang w:eastAsia="ru-RU"/>
              </w:rPr>
            </w:pPr>
            <w:r w:rsidRPr="001B0FF0">
              <w:rPr>
                <w:rFonts w:ascii="Times New Roman" w:hAnsi="Times New Roman"/>
                <w:lang w:eastAsia="ru-RU"/>
              </w:rPr>
              <w:t>и муниципальных услуг в электронной форме» (далее – ЕСИА)</w:t>
            </w:r>
          </w:p>
          <w:p w:rsidR="00027200" w:rsidRPr="001B0FF0" w:rsidRDefault="00027200" w:rsidP="00854937">
            <w:pPr>
              <w:rPr>
                <w:rFonts w:ascii="Times New Roman" w:hAnsi="Times New Roman"/>
                <w:strike/>
              </w:rPr>
            </w:pPr>
          </w:p>
          <w:p w:rsidR="00854937" w:rsidRPr="001B0FF0" w:rsidRDefault="00854937">
            <w:pPr>
              <w:suppressAutoHyphens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84AEE" w:rsidTr="00D7067A">
        <w:tc>
          <w:tcPr>
            <w:tcW w:w="2047" w:type="dxa"/>
            <w:vMerge/>
            <w:vAlign w:val="center"/>
          </w:tcPr>
          <w:p w:rsidR="00854937" w:rsidRPr="00E206B4" w:rsidRDefault="008549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9118BF" w:rsidRPr="00E206B4" w:rsidRDefault="00E84A93" w:rsidP="009118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  <w:p w:rsidR="009118BF" w:rsidRPr="00E206B4" w:rsidRDefault="009118BF" w:rsidP="009118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 w:val="restart"/>
            <w:vAlign w:val="center"/>
          </w:tcPr>
          <w:p w:rsidR="00854937" w:rsidRPr="001B0FF0" w:rsidRDefault="00E84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B0FF0">
              <w:rPr>
                <w:rFonts w:ascii="Times New Roman" w:hAnsi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854937" w:rsidRPr="001B0FF0" w:rsidRDefault="00854937" w:rsidP="008A7C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854937" w:rsidRPr="001B0FF0" w:rsidRDefault="00E84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</w:rPr>
            </w:pPr>
            <w:r w:rsidRPr="001B0FF0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  <w:p w:rsidR="00854937" w:rsidRPr="001B0FF0" w:rsidRDefault="00854937">
            <w:pPr>
              <w:suppressAutoHyphens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84AEE" w:rsidRPr="000D0CA8" w:rsidTr="00D7067A">
        <w:tc>
          <w:tcPr>
            <w:tcW w:w="2047" w:type="dxa"/>
            <w:vMerge/>
          </w:tcPr>
          <w:p w:rsidR="00854937" w:rsidRPr="00E206B4" w:rsidRDefault="008549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54937" w:rsidRPr="00E206B4" w:rsidRDefault="00E84A9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589" w:type="dxa"/>
            <w:vMerge/>
            <w:vAlign w:val="center"/>
          </w:tcPr>
          <w:p w:rsidR="00854937" w:rsidRPr="001B0FF0" w:rsidRDefault="00854937" w:rsidP="008A7C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854937" w:rsidRPr="001B0FF0" w:rsidRDefault="00854937" w:rsidP="008A7CC3">
            <w:pPr>
              <w:suppressAutoHyphens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84AEE" w:rsidTr="00D7067A">
        <w:tc>
          <w:tcPr>
            <w:tcW w:w="2047" w:type="dxa"/>
            <w:vMerge/>
          </w:tcPr>
          <w:p w:rsidR="00854937" w:rsidRPr="00E206B4" w:rsidRDefault="008549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54937" w:rsidRPr="00E206B4" w:rsidRDefault="00E84A9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  <w:p w:rsidR="00854937" w:rsidRPr="00E206B4" w:rsidRDefault="008549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:rsidR="00854937" w:rsidRPr="001B0FF0" w:rsidRDefault="00854937" w:rsidP="008A7C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854937" w:rsidRPr="001B0FF0" w:rsidRDefault="00854937" w:rsidP="008A7CC3">
            <w:pPr>
              <w:suppressAutoHyphens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84AEE" w:rsidRPr="000D0CA8" w:rsidTr="00D7067A">
        <w:tc>
          <w:tcPr>
            <w:tcW w:w="2047" w:type="dxa"/>
            <w:vMerge/>
          </w:tcPr>
          <w:p w:rsidR="00854937" w:rsidRPr="00E206B4" w:rsidRDefault="008549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54937" w:rsidRPr="00E206B4" w:rsidRDefault="00E84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2836DE" w:rsidRPr="00E206B4" w:rsidRDefault="002836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854937" w:rsidRPr="00E206B4" w:rsidRDefault="008549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vMerge/>
            <w:vAlign w:val="center"/>
          </w:tcPr>
          <w:p w:rsidR="00854937" w:rsidRPr="001B0FF0" w:rsidRDefault="008549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854937" w:rsidRPr="001B0FF0" w:rsidRDefault="00854937">
            <w:pPr>
              <w:suppressAutoHyphens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84AEE" w:rsidRPr="000D0CA8" w:rsidTr="00D7067A">
        <w:tc>
          <w:tcPr>
            <w:tcW w:w="2047" w:type="dxa"/>
            <w:vMerge w:val="restart"/>
            <w:vAlign w:val="center"/>
          </w:tcPr>
          <w:p w:rsidR="00854937" w:rsidRPr="00E206B4" w:rsidRDefault="00E84A93" w:rsidP="00B5721E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  <w:p w:rsidR="00854937" w:rsidRPr="00E206B4" w:rsidRDefault="00854937" w:rsidP="008A7CC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:rsidR="00854937" w:rsidRPr="00E206B4" w:rsidRDefault="00E84A9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854937" w:rsidRPr="00E206B4" w:rsidRDefault="00854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:rsidR="00854937" w:rsidRPr="001B0FF0" w:rsidRDefault="00E84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B0FF0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854937" w:rsidRPr="001B0FF0" w:rsidRDefault="00854937" w:rsidP="008A7CC3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854937" w:rsidRPr="001B0FF0" w:rsidRDefault="00E84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</w:rPr>
            </w:pPr>
            <w:r w:rsidRPr="001B0FF0">
              <w:rPr>
                <w:rFonts w:ascii="Times New Roman" w:hAnsi="Times New Roman"/>
                <w:lang w:eastAsia="ru-RU"/>
              </w:rPr>
              <w:t xml:space="preserve">Предоставляется </w:t>
            </w:r>
            <w:r w:rsidRPr="001B0FF0">
              <w:rPr>
                <w:rFonts w:ascii="Times New Roman" w:hAnsi="Times New Roman"/>
              </w:rPr>
              <w:t>электронный документ/электронный образ документа</w:t>
            </w:r>
          </w:p>
          <w:p w:rsidR="00854937" w:rsidRPr="001B0FF0" w:rsidRDefault="00854937" w:rsidP="008A7CC3">
            <w:pPr>
              <w:suppressAutoHyphens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84AEE" w:rsidRPr="000D0CA8" w:rsidTr="00D7067A">
        <w:tc>
          <w:tcPr>
            <w:tcW w:w="2047" w:type="dxa"/>
            <w:vMerge/>
            <w:vAlign w:val="center"/>
          </w:tcPr>
          <w:p w:rsidR="00854937" w:rsidRPr="00E206B4" w:rsidRDefault="00854937" w:rsidP="00D706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54937" w:rsidRPr="00E206B4" w:rsidRDefault="00E84A93" w:rsidP="00D706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  <w:p w:rsidR="00854937" w:rsidRPr="00E206B4" w:rsidRDefault="00854937" w:rsidP="00D706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:rsidR="00854937" w:rsidRPr="001B0FF0" w:rsidRDefault="00854937" w:rsidP="00D7067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854937" w:rsidRPr="001B0FF0" w:rsidRDefault="00854937" w:rsidP="00D7067A">
            <w:pPr>
              <w:suppressAutoHyphens/>
              <w:rPr>
                <w:rFonts w:ascii="Times New Roman" w:hAnsi="Times New Roman"/>
                <w:highlight w:val="yellow"/>
              </w:rPr>
            </w:pPr>
          </w:p>
        </w:tc>
      </w:tr>
      <w:tr w:rsidR="00A84AEE" w:rsidTr="00D7067A">
        <w:tc>
          <w:tcPr>
            <w:tcW w:w="2047" w:type="dxa"/>
            <w:vMerge w:val="restart"/>
            <w:vAlign w:val="center"/>
          </w:tcPr>
          <w:p w:rsidR="00854937" w:rsidRPr="00E206B4" w:rsidRDefault="00E84A9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на объекты недвижимости</w:t>
            </w:r>
          </w:p>
          <w:p w:rsidR="00854937" w:rsidRPr="00E206B4" w:rsidRDefault="008549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54937" w:rsidRPr="00E206B4" w:rsidRDefault="00854937" w:rsidP="00D70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54937" w:rsidRPr="00E206B4" w:rsidRDefault="00E84A93" w:rsidP="00B4136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Правоустанавливающие документы на здание (помещение), </w:t>
            </w:r>
          </w:p>
          <w:p w:rsidR="00854937" w:rsidRPr="00E206B4" w:rsidRDefault="00E84A93" w:rsidP="00B4136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расположено стационарное предприятие общественного питания, </w:t>
            </w:r>
          </w:p>
          <w:p w:rsidR="00854937" w:rsidRPr="00E206B4" w:rsidRDefault="00E84A93" w:rsidP="00D7067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недвижимости не зарегистрировано в ЕГРН)</w:t>
            </w:r>
            <w:proofErr w:type="gramEnd"/>
          </w:p>
        </w:tc>
        <w:tc>
          <w:tcPr>
            <w:tcW w:w="5589" w:type="dxa"/>
            <w:vMerge w:val="restart"/>
            <w:vAlign w:val="center"/>
          </w:tcPr>
          <w:p w:rsidR="00854937" w:rsidRPr="001B0FF0" w:rsidRDefault="00E84A93" w:rsidP="00D7067A">
            <w:pPr>
              <w:rPr>
                <w:rFonts w:ascii="Times New Roman" w:hAnsi="Times New Roman"/>
                <w:lang w:eastAsia="ru-RU"/>
              </w:rPr>
            </w:pPr>
            <w:r w:rsidRPr="001B0FF0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vAlign w:val="center"/>
          </w:tcPr>
          <w:p w:rsidR="00854937" w:rsidRPr="001B0FF0" w:rsidRDefault="00E84A93" w:rsidP="00B572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B0FF0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  <w:p w:rsidR="00854937" w:rsidRPr="001B0FF0" w:rsidRDefault="00854937" w:rsidP="00D7067A">
            <w:pPr>
              <w:suppressAutoHyphens/>
              <w:rPr>
                <w:rFonts w:ascii="Times New Roman" w:hAnsi="Times New Roman"/>
                <w:highlight w:val="yellow"/>
              </w:rPr>
            </w:pPr>
          </w:p>
        </w:tc>
      </w:tr>
      <w:tr w:rsidR="00A84AEE" w:rsidRPr="000D0CA8" w:rsidTr="00D7067A">
        <w:tc>
          <w:tcPr>
            <w:tcW w:w="2047" w:type="dxa"/>
            <w:vMerge/>
            <w:vAlign w:val="center"/>
          </w:tcPr>
          <w:p w:rsidR="00854937" w:rsidRPr="00E206B4" w:rsidRDefault="00854937" w:rsidP="00D70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54937" w:rsidRPr="00E206B4" w:rsidRDefault="00E84A93" w:rsidP="00B4136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:rsidR="002836DE" w:rsidRPr="00E206B4" w:rsidRDefault="00E84A93" w:rsidP="000272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объектом недвижимости, в котором расположено </w:t>
            </w:r>
          </w:p>
          <w:p w:rsidR="00854937" w:rsidRPr="00E206B4" w:rsidRDefault="00E84A93" w:rsidP="000272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зарегистрировано в ЕГРН)</w:t>
            </w:r>
          </w:p>
          <w:p w:rsidR="00027200" w:rsidRPr="00E206B4" w:rsidRDefault="00027200" w:rsidP="000272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:rsidR="00854937" w:rsidRPr="001B0FF0" w:rsidRDefault="0085493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854937" w:rsidRPr="001B0FF0" w:rsidRDefault="00854937">
            <w:pPr>
              <w:suppressAutoHyphens/>
              <w:rPr>
                <w:rFonts w:ascii="Times New Roman" w:hAnsi="Times New Roman"/>
              </w:rPr>
            </w:pPr>
          </w:p>
        </w:tc>
      </w:tr>
      <w:tr w:rsidR="00A84AEE" w:rsidRPr="000D0CA8" w:rsidTr="00D7067A">
        <w:tc>
          <w:tcPr>
            <w:tcW w:w="15764" w:type="dxa"/>
            <w:gridSpan w:val="4"/>
            <w:vAlign w:val="center"/>
          </w:tcPr>
          <w:p w:rsidR="002836DE" w:rsidRPr="00E206B4" w:rsidRDefault="002836DE" w:rsidP="00B5721E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C4C" w:rsidRPr="00E206B4" w:rsidRDefault="00E84A93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800656"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представляемые заявителем по собственной инициативе, </w:t>
            </w:r>
          </w:p>
          <w:p w:rsidR="009C4C4C" w:rsidRPr="00E206B4" w:rsidRDefault="00E84A93" w:rsidP="009C4C4C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т.к. они подлежат предоставлению в порядке межведомственного информационного взаимодействия</w:t>
            </w:r>
          </w:p>
        </w:tc>
      </w:tr>
      <w:tr w:rsidR="00A84AEE" w:rsidRPr="000D0CA8" w:rsidTr="00D7067A">
        <w:tc>
          <w:tcPr>
            <w:tcW w:w="2047" w:type="dxa"/>
            <w:vMerge w:val="restart"/>
            <w:vAlign w:val="center"/>
          </w:tcPr>
          <w:p w:rsidR="00854937" w:rsidRPr="00E206B4" w:rsidRDefault="00E84A93" w:rsidP="00B572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Выписка</w:t>
            </w:r>
          </w:p>
          <w:p w:rsidR="00854937" w:rsidRPr="00E206B4" w:rsidRDefault="00854937" w:rsidP="00B5721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:rsidR="002836DE" w:rsidRPr="00E206B4" w:rsidRDefault="00E84A93" w:rsidP="006C07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зарегистрировано в ЕГРН)</w:t>
            </w:r>
          </w:p>
        </w:tc>
        <w:tc>
          <w:tcPr>
            <w:tcW w:w="5589" w:type="dxa"/>
            <w:vMerge w:val="restart"/>
            <w:vAlign w:val="center"/>
          </w:tcPr>
          <w:p w:rsidR="00854937" w:rsidRPr="001B0FF0" w:rsidRDefault="00E84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B0FF0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854937" w:rsidRPr="001B0FF0" w:rsidRDefault="00854937" w:rsidP="00B5721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854937" w:rsidRPr="001B0FF0" w:rsidRDefault="00E84A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</w:rPr>
            </w:pPr>
            <w:r w:rsidRPr="001B0FF0">
              <w:rPr>
                <w:rFonts w:ascii="Times New Roman" w:hAnsi="Times New Roman"/>
                <w:lang w:eastAsia="ru-RU"/>
              </w:rPr>
              <w:t xml:space="preserve">Предоставляется </w:t>
            </w:r>
            <w:r w:rsidRPr="001B0FF0">
              <w:rPr>
                <w:rFonts w:ascii="Times New Roman" w:hAnsi="Times New Roman"/>
              </w:rPr>
              <w:t>электронный документ/электронный образ документа</w:t>
            </w:r>
          </w:p>
          <w:p w:rsidR="00854937" w:rsidRPr="001B0FF0" w:rsidRDefault="008549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</w:rPr>
            </w:pPr>
          </w:p>
          <w:p w:rsidR="00854937" w:rsidRPr="001B0FF0" w:rsidRDefault="00854937" w:rsidP="00D7067A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</w:tr>
      <w:tr w:rsidR="00A84AEE" w:rsidRPr="000D0CA8" w:rsidTr="00D7067A">
        <w:tc>
          <w:tcPr>
            <w:tcW w:w="2047" w:type="dxa"/>
            <w:vMerge/>
            <w:vAlign w:val="center"/>
          </w:tcPr>
          <w:p w:rsidR="00854937" w:rsidRPr="00E206B4" w:rsidRDefault="00854937" w:rsidP="00B5721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54937" w:rsidRPr="00E206B4" w:rsidRDefault="00E84A93" w:rsidP="00215E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:rsidR="00854937" w:rsidRPr="00E206B4" w:rsidRDefault="00E84A93" w:rsidP="009118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недвижимости зарегистрировано в ЕГРН)</w:t>
            </w:r>
            <w:proofErr w:type="gramEnd"/>
          </w:p>
        </w:tc>
        <w:tc>
          <w:tcPr>
            <w:tcW w:w="5589" w:type="dxa"/>
            <w:vMerge/>
            <w:vAlign w:val="center"/>
          </w:tcPr>
          <w:p w:rsidR="00854937" w:rsidRPr="001B0FF0" w:rsidRDefault="00854937" w:rsidP="00B5721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854937" w:rsidRPr="001B0FF0" w:rsidRDefault="00854937" w:rsidP="008A7C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A84AEE" w:rsidRPr="000D0CA8" w:rsidTr="00D7067A">
        <w:tc>
          <w:tcPr>
            <w:tcW w:w="2047" w:type="dxa"/>
            <w:vMerge/>
            <w:vAlign w:val="center"/>
          </w:tcPr>
          <w:p w:rsidR="00854937" w:rsidRPr="00E206B4" w:rsidRDefault="00854937" w:rsidP="00D7067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:rsidR="00854937" w:rsidRPr="00E206B4" w:rsidRDefault="00E84A93" w:rsidP="009118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ЕГРЮЛ (в случае обращения заявителей - юридических лиц)</w:t>
            </w:r>
          </w:p>
        </w:tc>
        <w:tc>
          <w:tcPr>
            <w:tcW w:w="5589" w:type="dxa"/>
            <w:vMerge/>
            <w:vAlign w:val="center"/>
          </w:tcPr>
          <w:p w:rsidR="00854937" w:rsidRPr="001B0FF0" w:rsidRDefault="00854937" w:rsidP="00D7067A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854937" w:rsidRPr="001B0FF0" w:rsidRDefault="00854937" w:rsidP="00D7067A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</w:tr>
      <w:tr w:rsidR="00A84AEE" w:rsidRPr="000D0CA8" w:rsidTr="00D7067A">
        <w:tc>
          <w:tcPr>
            <w:tcW w:w="2047" w:type="dxa"/>
            <w:vMerge/>
            <w:vAlign w:val="center"/>
          </w:tcPr>
          <w:p w:rsidR="00854937" w:rsidRPr="00E206B4" w:rsidRDefault="00854937" w:rsidP="00D7067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:rsidR="00854937" w:rsidRPr="00E206B4" w:rsidRDefault="00E84A93" w:rsidP="009118B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ЕГРИП (в случае обращения заявителей – индивидуальных предпринимателей)</w:t>
            </w:r>
          </w:p>
        </w:tc>
        <w:tc>
          <w:tcPr>
            <w:tcW w:w="5589" w:type="dxa"/>
            <w:vMerge/>
            <w:vAlign w:val="center"/>
          </w:tcPr>
          <w:p w:rsidR="00854937" w:rsidRPr="001B0FF0" w:rsidRDefault="00854937" w:rsidP="00D7067A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854937" w:rsidRPr="001B0FF0" w:rsidRDefault="00854937" w:rsidP="00D7067A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</w:tr>
      <w:tr w:rsidR="00A84AEE" w:rsidRPr="000D0CA8" w:rsidTr="00D7067A">
        <w:tc>
          <w:tcPr>
            <w:tcW w:w="2047" w:type="dxa"/>
            <w:vAlign w:val="center"/>
          </w:tcPr>
          <w:p w:rsidR="00854937" w:rsidRPr="00E206B4" w:rsidRDefault="00E84A93" w:rsidP="006518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58" w:type="dxa"/>
            <w:vAlign w:val="center"/>
          </w:tcPr>
          <w:p w:rsidR="00854937" w:rsidRPr="00E206B4" w:rsidRDefault="00E84A93" w:rsidP="006518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Действующий Договор, заключенный между заявителем </w:t>
            </w:r>
          </w:p>
          <w:p w:rsidR="00E206B4" w:rsidRPr="00E206B4" w:rsidRDefault="00E84A93" w:rsidP="006518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Администрацией (в </w:t>
            </w:r>
            <w:proofErr w:type="gramEnd"/>
          </w:p>
          <w:p w:rsidR="00854937" w:rsidRPr="00E206B4" w:rsidRDefault="00E84A93" w:rsidP="006518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случае обращения заявителей, указанных в подпункте 2.2.4 пункта 2.2 настоящего Административного регламента)</w:t>
            </w:r>
          </w:p>
          <w:p w:rsidR="00854937" w:rsidRPr="00E206B4" w:rsidRDefault="00854937" w:rsidP="006518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Align w:val="center"/>
          </w:tcPr>
          <w:p w:rsidR="00854937" w:rsidRPr="001B0FF0" w:rsidRDefault="00E84A93" w:rsidP="006518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B0FF0">
              <w:rPr>
                <w:rFonts w:ascii="Times New Roman" w:hAnsi="Times New Roman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854937" w:rsidRPr="001B0FF0" w:rsidRDefault="00854937" w:rsidP="0065186F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54937" w:rsidRPr="001B0FF0" w:rsidRDefault="00E84A93" w:rsidP="006518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</w:rPr>
            </w:pPr>
            <w:r w:rsidRPr="001B0FF0">
              <w:rPr>
                <w:rFonts w:ascii="Times New Roman" w:hAnsi="Times New Roman"/>
                <w:lang w:eastAsia="ru-RU"/>
              </w:rPr>
              <w:t xml:space="preserve">Предоставляется </w:t>
            </w:r>
            <w:r w:rsidRPr="001B0FF0">
              <w:rPr>
                <w:rFonts w:ascii="Times New Roman" w:hAnsi="Times New Roman"/>
              </w:rPr>
              <w:t>электронный документ/электронный образ документа</w:t>
            </w:r>
          </w:p>
          <w:p w:rsidR="00854937" w:rsidRPr="001B0FF0" w:rsidRDefault="00854937" w:rsidP="0065186F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</w:tr>
    </w:tbl>
    <w:p w:rsidR="00A7588A" w:rsidRPr="00D7067A" w:rsidRDefault="00A7588A" w:rsidP="00D7067A">
      <w:pPr>
        <w:suppressAutoHyphens/>
        <w:spacing w:line="276" w:lineRule="auto"/>
        <w:rPr>
          <w:rFonts w:ascii="Calibri" w:hAnsi="Calibri"/>
          <w:lang w:val="ru-RU" w:eastAsia="ru-RU"/>
        </w:rPr>
      </w:pPr>
    </w:p>
    <w:p w:rsidR="00A517E6" w:rsidRPr="00D66394" w:rsidRDefault="00A517E6" w:rsidP="004B300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C953E6" w:rsidRPr="00D66394" w:rsidRDefault="00C953E6" w:rsidP="004B300C">
      <w:pPr>
        <w:tabs>
          <w:tab w:val="left" w:pos="1034"/>
        </w:tabs>
        <w:spacing w:line="276" w:lineRule="auto"/>
        <w:rPr>
          <w:rFonts w:eastAsia="Calibri"/>
          <w:sz w:val="28"/>
          <w:szCs w:val="28"/>
          <w:lang w:val="ru-RU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11765" w:rsidRDefault="00E84A93" w:rsidP="009118BF">
      <w:pPr>
        <w:keepNext/>
        <w:spacing w:line="276" w:lineRule="auto"/>
        <w:ind w:firstLine="7513"/>
        <w:outlineLvl w:val="0"/>
        <w:rPr>
          <w:sz w:val="28"/>
          <w:szCs w:val="28"/>
          <w:lang w:val="ru-RU" w:eastAsia="ru-RU"/>
        </w:rPr>
      </w:pPr>
      <w:bookmarkStart w:id="82" w:name="_Toc130481070"/>
      <w:r w:rsidRPr="000714C5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>7</w:t>
      </w:r>
      <w:bookmarkEnd w:id="82"/>
    </w:p>
    <w:p w:rsidR="009C4C4C" w:rsidRDefault="00E84A93" w:rsidP="009C4C4C">
      <w:pPr>
        <w:tabs>
          <w:tab w:val="left" w:pos="5387"/>
        </w:tabs>
        <w:spacing w:line="276" w:lineRule="auto"/>
        <w:ind w:firstLine="5245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к Административному </w:t>
      </w:r>
      <w:proofErr w:type="spellStart"/>
      <w:r>
        <w:rPr>
          <w:rFonts w:eastAsia="Calibri"/>
          <w:sz w:val="28"/>
          <w:szCs w:val="28"/>
          <w:lang w:val="ru-RU"/>
        </w:rPr>
        <w:t>егламенту</w:t>
      </w:r>
      <w:proofErr w:type="spellEnd"/>
    </w:p>
    <w:p w:rsidR="009C4C4C" w:rsidRPr="009C4C4C" w:rsidRDefault="009C4C4C" w:rsidP="009C4C4C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  <w:lang w:val="ru-RU" w:eastAsia="ru-RU"/>
        </w:rPr>
      </w:pPr>
    </w:p>
    <w:p w:rsidR="00BB7B56" w:rsidRDefault="00BB7B56" w:rsidP="004B300C">
      <w:pPr>
        <w:spacing w:line="276" w:lineRule="auto"/>
        <w:jc w:val="center"/>
        <w:rPr>
          <w:rFonts w:eastAsia="Calibri"/>
          <w:szCs w:val="22"/>
          <w:lang w:val="ru-RU"/>
        </w:rPr>
      </w:pPr>
      <w:bookmarkStart w:id="83" w:name="_Hlk20901273"/>
    </w:p>
    <w:p w:rsidR="009118BF" w:rsidRDefault="009118BF" w:rsidP="004B300C">
      <w:pPr>
        <w:spacing w:line="276" w:lineRule="auto"/>
        <w:jc w:val="center"/>
        <w:rPr>
          <w:rFonts w:eastAsia="Calibri"/>
          <w:szCs w:val="22"/>
          <w:lang w:val="ru-RU"/>
        </w:rPr>
      </w:pPr>
    </w:p>
    <w:p w:rsidR="009118BF" w:rsidRDefault="009118BF" w:rsidP="004B300C">
      <w:pPr>
        <w:spacing w:line="276" w:lineRule="auto"/>
        <w:jc w:val="center"/>
        <w:rPr>
          <w:rFonts w:eastAsia="Calibri"/>
          <w:szCs w:val="22"/>
          <w:lang w:val="ru-RU"/>
        </w:rPr>
      </w:pPr>
    </w:p>
    <w:p w:rsidR="009118BF" w:rsidRDefault="009118BF" w:rsidP="004B300C">
      <w:pPr>
        <w:spacing w:line="276" w:lineRule="auto"/>
        <w:jc w:val="center"/>
        <w:rPr>
          <w:rFonts w:eastAsia="Calibri"/>
          <w:szCs w:val="22"/>
          <w:lang w:val="ru-RU"/>
        </w:rPr>
      </w:pPr>
    </w:p>
    <w:p w:rsidR="009118BF" w:rsidRDefault="009118BF" w:rsidP="004B300C">
      <w:pPr>
        <w:spacing w:line="276" w:lineRule="auto"/>
        <w:jc w:val="center"/>
        <w:rPr>
          <w:rFonts w:eastAsia="Calibri"/>
          <w:szCs w:val="22"/>
          <w:lang w:val="ru-RU"/>
        </w:rPr>
      </w:pPr>
    </w:p>
    <w:p w:rsidR="009118BF" w:rsidRDefault="009118BF" w:rsidP="004B300C">
      <w:pPr>
        <w:spacing w:line="276" w:lineRule="auto"/>
        <w:jc w:val="center"/>
        <w:rPr>
          <w:rFonts w:eastAsia="Calibri"/>
          <w:szCs w:val="22"/>
          <w:lang w:val="ru-RU"/>
        </w:rPr>
      </w:pPr>
    </w:p>
    <w:p w:rsidR="009118BF" w:rsidRPr="00D66394" w:rsidRDefault="009118BF" w:rsidP="004B300C">
      <w:pPr>
        <w:spacing w:line="276" w:lineRule="auto"/>
        <w:jc w:val="center"/>
        <w:rPr>
          <w:rFonts w:eastAsia="Calibri"/>
          <w:szCs w:val="22"/>
          <w:lang w:val="ru-RU"/>
        </w:rPr>
      </w:pPr>
    </w:p>
    <w:p w:rsidR="00DD7E9C" w:rsidRPr="00D66394" w:rsidRDefault="00E84A93" w:rsidP="004B300C">
      <w:pPr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84" w:name="_Toc130481071"/>
      <w:r w:rsidRPr="00D66394">
        <w:rPr>
          <w:rFonts w:eastAsia="Calibri"/>
          <w:sz w:val="28"/>
          <w:szCs w:val="28"/>
          <w:lang w:val="ru-RU"/>
        </w:rPr>
        <w:t>Форма решения об отказе в приеме документов,</w:t>
      </w:r>
      <w:bookmarkEnd w:id="84"/>
      <w:r w:rsidRPr="00D66394">
        <w:rPr>
          <w:rFonts w:eastAsia="Calibri"/>
          <w:sz w:val="28"/>
          <w:szCs w:val="28"/>
          <w:lang w:val="ru-RU"/>
        </w:rPr>
        <w:t xml:space="preserve"> </w:t>
      </w:r>
    </w:p>
    <w:p w:rsidR="003C647B" w:rsidRDefault="00E84A93" w:rsidP="00D7067A">
      <w:pPr>
        <w:spacing w:after="200"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85" w:name="_Toc103694628"/>
      <w:bookmarkStart w:id="86" w:name="_Toc103859707"/>
      <w:bookmarkStart w:id="87" w:name="_Toc130481072"/>
      <w:r w:rsidRPr="00D66394">
        <w:rPr>
          <w:rFonts w:eastAsia="Calibri"/>
          <w:sz w:val="28"/>
          <w:szCs w:val="28"/>
          <w:lang w:val="ru-RU"/>
        </w:rPr>
        <w:t xml:space="preserve">необходимых для предоставления </w:t>
      </w:r>
      <w:r w:rsidR="00D24FA2">
        <w:rPr>
          <w:rFonts w:eastAsia="Calibri"/>
          <w:sz w:val="28"/>
          <w:szCs w:val="28"/>
          <w:lang w:val="ru-RU"/>
        </w:rPr>
        <w:t xml:space="preserve">муниципальной </w:t>
      </w:r>
      <w:r w:rsidRPr="00D66394">
        <w:rPr>
          <w:rFonts w:eastAsia="Calibri"/>
          <w:sz w:val="28"/>
          <w:szCs w:val="28"/>
          <w:lang w:val="ru-RU"/>
        </w:rPr>
        <w:t>услуги</w:t>
      </w:r>
      <w:bookmarkEnd w:id="85"/>
      <w:bookmarkEnd w:id="86"/>
      <w:bookmarkEnd w:id="87"/>
    </w:p>
    <w:bookmarkEnd w:id="83"/>
    <w:p w:rsidR="00BB7B56" w:rsidRPr="00D66394" w:rsidRDefault="00E84A93" w:rsidP="004B300C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D66394">
        <w:rPr>
          <w:rFonts w:eastAsiaTheme="minorHAnsi"/>
          <w:sz w:val="28"/>
          <w:szCs w:val="28"/>
          <w:lang w:val="ru-RU"/>
        </w:rPr>
        <w:t>(</w:t>
      </w:r>
      <w:r w:rsidR="003F7224" w:rsidRPr="00D66394">
        <w:rPr>
          <w:rFonts w:eastAsiaTheme="minorHAnsi"/>
          <w:sz w:val="28"/>
          <w:szCs w:val="28"/>
          <w:lang w:val="ru-RU"/>
        </w:rPr>
        <w:t>о</w:t>
      </w:r>
      <w:r w:rsidRPr="00D66394">
        <w:rPr>
          <w:rFonts w:eastAsiaTheme="minorHAnsi"/>
          <w:sz w:val="28"/>
          <w:szCs w:val="28"/>
          <w:lang w:val="ru-RU"/>
        </w:rPr>
        <w:t xml:space="preserve">формляется на официальном бланке </w:t>
      </w:r>
      <w:r w:rsidR="000375EB">
        <w:rPr>
          <w:rFonts w:eastAsiaTheme="minorHAnsi"/>
          <w:sz w:val="28"/>
          <w:szCs w:val="28"/>
          <w:lang w:val="ru-RU"/>
        </w:rPr>
        <w:t>Администрации</w:t>
      </w:r>
      <w:r w:rsidRPr="00D66394">
        <w:rPr>
          <w:rFonts w:eastAsiaTheme="minorHAnsi"/>
          <w:sz w:val="28"/>
          <w:szCs w:val="28"/>
          <w:lang w:val="ru-RU"/>
        </w:rPr>
        <w:t>)</w:t>
      </w:r>
    </w:p>
    <w:p w:rsidR="00DD7E9C" w:rsidRPr="00D66394" w:rsidRDefault="00DD7E9C" w:rsidP="004B300C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111765" w:rsidRPr="000714C5" w:rsidRDefault="00E84A93" w:rsidP="00111765">
      <w:pPr>
        <w:autoSpaceDE w:val="0"/>
        <w:autoSpaceDN w:val="0"/>
        <w:adjustRightInd w:val="0"/>
        <w:spacing w:line="276" w:lineRule="auto"/>
        <w:ind w:firstLine="5245"/>
        <w:jc w:val="both"/>
        <w:rPr>
          <w:rFonts w:eastAsia="Calibri"/>
          <w:sz w:val="28"/>
          <w:szCs w:val="28"/>
          <w:lang w:val="ru-RU" w:eastAsia="ru-RU"/>
        </w:rPr>
      </w:pPr>
      <w:r w:rsidRPr="00A4630C">
        <w:rPr>
          <w:rFonts w:eastAsiaTheme="minorHAnsi"/>
          <w:sz w:val="28"/>
          <w:szCs w:val="28"/>
          <w:lang w:val="ru-RU" w:eastAsia="ru-RU"/>
        </w:rPr>
        <w:t xml:space="preserve">Кому: </w:t>
      </w:r>
      <w:r>
        <w:rPr>
          <w:rFonts w:eastAsiaTheme="minorHAnsi"/>
          <w:sz w:val="28"/>
          <w:szCs w:val="28"/>
          <w:lang w:val="ru-RU" w:eastAsia="ru-RU"/>
        </w:rPr>
        <w:t>____________________</w:t>
      </w:r>
      <w:r w:rsidRPr="00A4630C">
        <w:rPr>
          <w:rFonts w:eastAsiaTheme="minorHAnsi"/>
          <w:sz w:val="28"/>
          <w:szCs w:val="28"/>
          <w:lang w:val="ru-RU" w:eastAsia="ru-RU"/>
        </w:rPr>
        <w:t xml:space="preserve">___ </w:t>
      </w:r>
    </w:p>
    <w:p w:rsidR="00111765" w:rsidRPr="000714C5" w:rsidRDefault="00E84A93" w:rsidP="00111765">
      <w:pPr>
        <w:autoSpaceDE w:val="0"/>
        <w:autoSpaceDN w:val="0"/>
        <w:adjustRightInd w:val="0"/>
        <w:spacing w:line="276" w:lineRule="auto"/>
        <w:ind w:left="5954"/>
        <w:jc w:val="center"/>
        <w:rPr>
          <w:rFonts w:eastAsia="Calibri"/>
          <w:i/>
          <w:sz w:val="28"/>
          <w:szCs w:val="28"/>
          <w:lang w:val="ru-RU" w:eastAsia="ru-RU"/>
        </w:rPr>
      </w:pPr>
      <w:r w:rsidRPr="000714C5">
        <w:rPr>
          <w:rFonts w:eastAsiaTheme="minorHAnsi"/>
          <w:sz w:val="28"/>
          <w:szCs w:val="28"/>
          <w:lang w:val="ru-RU" w:eastAsia="ru-RU"/>
        </w:rPr>
        <w:t>(</w:t>
      </w:r>
      <w:r w:rsidRPr="000714C5">
        <w:rPr>
          <w:rFonts w:eastAsiaTheme="minorHAnsi"/>
          <w:i/>
          <w:sz w:val="28"/>
          <w:szCs w:val="28"/>
          <w:lang w:val="ru-RU" w:eastAsia="ru-RU"/>
        </w:rPr>
        <w:t>ФИО (последнее при наличии)</w:t>
      </w:r>
    </w:p>
    <w:p w:rsidR="00111765" w:rsidRPr="000714C5" w:rsidRDefault="00E84A93" w:rsidP="00111765">
      <w:pPr>
        <w:autoSpaceDE w:val="0"/>
        <w:autoSpaceDN w:val="0"/>
        <w:adjustRightInd w:val="0"/>
        <w:spacing w:line="276" w:lineRule="auto"/>
        <w:ind w:left="5954"/>
        <w:jc w:val="center"/>
        <w:rPr>
          <w:rFonts w:eastAsia="Calibri"/>
          <w:i/>
          <w:sz w:val="28"/>
          <w:szCs w:val="28"/>
          <w:lang w:val="ru-RU" w:eastAsia="ru-RU"/>
        </w:rPr>
      </w:pPr>
      <w:r w:rsidRPr="000714C5">
        <w:rPr>
          <w:rFonts w:eastAsiaTheme="minorHAnsi"/>
          <w:i/>
          <w:sz w:val="28"/>
          <w:szCs w:val="28"/>
          <w:lang w:val="ru-RU" w:eastAsia="ru-RU"/>
        </w:rPr>
        <w:t>индивидуального</w:t>
      </w:r>
      <w:r>
        <w:rPr>
          <w:rFonts w:eastAsiaTheme="minorHAnsi"/>
          <w:i/>
          <w:sz w:val="28"/>
          <w:szCs w:val="28"/>
          <w:lang w:val="ru-RU" w:eastAsia="ru-RU"/>
        </w:rPr>
        <w:t xml:space="preserve"> </w:t>
      </w:r>
      <w:r w:rsidRPr="000714C5">
        <w:rPr>
          <w:rFonts w:eastAsiaTheme="minorHAnsi"/>
          <w:i/>
          <w:sz w:val="28"/>
          <w:szCs w:val="28"/>
          <w:lang w:val="ru-RU" w:eastAsia="ru-RU"/>
        </w:rPr>
        <w:t>предпринимателя</w:t>
      </w:r>
    </w:p>
    <w:p w:rsidR="00111765" w:rsidRPr="000714C5" w:rsidRDefault="00E84A93" w:rsidP="00111765">
      <w:pPr>
        <w:autoSpaceDE w:val="0"/>
        <w:autoSpaceDN w:val="0"/>
        <w:adjustRightInd w:val="0"/>
        <w:spacing w:line="276" w:lineRule="auto"/>
        <w:ind w:left="5954"/>
        <w:jc w:val="center"/>
        <w:rPr>
          <w:rFonts w:eastAsia="Calibri"/>
          <w:i/>
          <w:sz w:val="28"/>
          <w:szCs w:val="28"/>
          <w:lang w:val="ru-RU" w:eastAsia="ru-RU"/>
        </w:rPr>
      </w:pPr>
      <w:r w:rsidRPr="000714C5">
        <w:rPr>
          <w:rFonts w:eastAsiaTheme="minorHAnsi"/>
          <w:i/>
          <w:sz w:val="28"/>
          <w:szCs w:val="28"/>
          <w:lang w:val="ru-RU" w:eastAsia="ru-RU"/>
        </w:rPr>
        <w:t>или полное наименование</w:t>
      </w:r>
    </w:p>
    <w:p w:rsidR="00111765" w:rsidRPr="000714C5" w:rsidRDefault="00E84A93" w:rsidP="00111765">
      <w:pPr>
        <w:autoSpaceDE w:val="0"/>
        <w:autoSpaceDN w:val="0"/>
        <w:adjustRightInd w:val="0"/>
        <w:spacing w:line="276" w:lineRule="auto"/>
        <w:ind w:left="5954"/>
        <w:jc w:val="center"/>
        <w:rPr>
          <w:rFonts w:eastAsia="Calibri"/>
          <w:sz w:val="28"/>
          <w:szCs w:val="28"/>
          <w:lang w:val="ru-RU" w:eastAsia="ru-RU"/>
        </w:rPr>
      </w:pPr>
      <w:r w:rsidRPr="000714C5">
        <w:rPr>
          <w:rFonts w:eastAsiaTheme="minorHAnsi"/>
          <w:i/>
          <w:sz w:val="28"/>
          <w:szCs w:val="28"/>
          <w:lang w:val="ru-RU" w:eastAsia="ru-RU"/>
        </w:rPr>
        <w:t>юридического лица</w:t>
      </w:r>
      <w:r w:rsidRPr="000714C5">
        <w:rPr>
          <w:rFonts w:eastAsiaTheme="minorHAnsi"/>
          <w:sz w:val="28"/>
          <w:szCs w:val="28"/>
          <w:lang w:val="ru-RU" w:eastAsia="ru-RU"/>
        </w:rPr>
        <w:t>)</w:t>
      </w:r>
    </w:p>
    <w:p w:rsidR="00BB7B56" w:rsidRPr="00D66394" w:rsidRDefault="00BB7B56" w:rsidP="004B300C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B7B56" w:rsidRPr="00674FF5" w:rsidRDefault="00E84A93" w:rsidP="004B300C">
      <w:pPr>
        <w:spacing w:line="276" w:lineRule="auto"/>
        <w:jc w:val="center"/>
        <w:rPr>
          <w:rFonts w:eastAsia="Calibri"/>
          <w:sz w:val="28"/>
          <w:szCs w:val="28"/>
          <w:lang w:val="ru-RU" w:eastAsia="ru-RU"/>
        </w:rPr>
      </w:pPr>
      <w:r w:rsidRPr="00D66394">
        <w:rPr>
          <w:rFonts w:eastAsiaTheme="minorHAnsi"/>
          <w:bCs/>
          <w:sz w:val="28"/>
          <w:szCs w:val="28"/>
          <w:lang w:val="ru-RU" w:eastAsia="ru-RU"/>
        </w:rPr>
        <w:t>Р</w:t>
      </w:r>
      <w:r w:rsidR="00DD7E9C" w:rsidRPr="00D66394">
        <w:rPr>
          <w:rFonts w:eastAsiaTheme="minorHAnsi"/>
          <w:bCs/>
          <w:sz w:val="28"/>
          <w:szCs w:val="28"/>
          <w:lang w:val="ru-RU" w:eastAsia="ru-RU"/>
        </w:rPr>
        <w:t xml:space="preserve">ешение </w:t>
      </w:r>
      <w:r w:rsidRPr="00D66394">
        <w:rPr>
          <w:rFonts w:eastAsiaTheme="minorHAnsi"/>
          <w:bCs/>
          <w:sz w:val="28"/>
          <w:szCs w:val="28"/>
          <w:lang w:val="ru-RU" w:eastAsia="ru-RU"/>
        </w:rPr>
        <w:t xml:space="preserve">об отказе в приеме документов, </w:t>
      </w:r>
      <w:r w:rsidR="00DD7E9C" w:rsidRPr="00D66394">
        <w:rPr>
          <w:rFonts w:eastAsiaTheme="minorHAnsi"/>
          <w:bCs/>
          <w:sz w:val="28"/>
          <w:szCs w:val="28"/>
          <w:lang w:val="ru-RU" w:eastAsia="ru-RU"/>
        </w:rPr>
        <w:br/>
      </w:r>
      <w:r w:rsidR="00DD7E9C" w:rsidRPr="00674FF5">
        <w:rPr>
          <w:rFonts w:eastAsiaTheme="minorHAnsi"/>
          <w:bCs/>
          <w:sz w:val="28"/>
          <w:szCs w:val="28"/>
          <w:lang w:val="ru-RU" w:eastAsia="ru-RU"/>
        </w:rPr>
        <w:t xml:space="preserve">необходимых для предоставления </w:t>
      </w:r>
      <w:r w:rsidR="00D24FA2" w:rsidRPr="00674FF5">
        <w:rPr>
          <w:rFonts w:eastAsiaTheme="minorHAnsi"/>
          <w:bCs/>
          <w:sz w:val="28"/>
          <w:szCs w:val="28"/>
          <w:lang w:val="ru-RU" w:eastAsia="ru-RU"/>
        </w:rPr>
        <w:t xml:space="preserve">муниципальной </w:t>
      </w:r>
      <w:r w:rsidRPr="00674FF5">
        <w:rPr>
          <w:rFonts w:eastAsiaTheme="minorHAnsi"/>
          <w:bCs/>
          <w:sz w:val="28"/>
          <w:szCs w:val="28"/>
          <w:lang w:val="ru-RU" w:eastAsia="ru-RU"/>
        </w:rPr>
        <w:t>услуги</w:t>
      </w:r>
      <w:r w:rsidRPr="00674FF5">
        <w:rPr>
          <w:rFonts w:eastAsiaTheme="minorHAnsi"/>
          <w:sz w:val="28"/>
          <w:szCs w:val="28"/>
          <w:lang w:val="ru-RU" w:eastAsia="ru-RU"/>
        </w:rPr>
        <w:t xml:space="preserve"> </w:t>
      </w:r>
      <w:r w:rsidR="005A6586" w:rsidRPr="00674FF5">
        <w:rPr>
          <w:rFonts w:eastAsiaTheme="minorHAnsi"/>
          <w:sz w:val="28"/>
          <w:szCs w:val="28"/>
          <w:lang w:val="ru-RU" w:eastAsia="ru-RU"/>
        </w:rPr>
        <w:br/>
      </w:r>
      <w:r w:rsidR="003C647B" w:rsidRPr="00674FF5">
        <w:rPr>
          <w:rFonts w:eastAsiaTheme="minorHAnsi"/>
          <w:sz w:val="28"/>
          <w:szCs w:val="28"/>
          <w:lang w:val="ru-RU"/>
        </w:rPr>
        <w:t>«</w:t>
      </w:r>
      <w:r w:rsidR="00674FF5" w:rsidRPr="00674FF5">
        <w:rPr>
          <w:rFonts w:eastAsiaTheme="minorHAnsi"/>
          <w:sz w:val="28"/>
          <w:szCs w:val="28"/>
          <w:lang w:val="ru-RU"/>
        </w:rPr>
        <w:t>Размещение сезонных (летних) кафе при стационарных предприятиях общественного питания на территории Московской области</w:t>
      </w:r>
      <w:r w:rsidR="003C647B" w:rsidRPr="00674FF5">
        <w:rPr>
          <w:rFonts w:eastAsiaTheme="minorHAnsi"/>
          <w:sz w:val="28"/>
          <w:szCs w:val="28"/>
          <w:lang w:val="ru-RU"/>
        </w:rPr>
        <w:t xml:space="preserve">»  </w:t>
      </w:r>
    </w:p>
    <w:p w:rsidR="00D60BD3" w:rsidRPr="00674FF5" w:rsidRDefault="00D60BD3" w:rsidP="004B300C">
      <w:pPr>
        <w:spacing w:line="276" w:lineRule="auto"/>
        <w:jc w:val="center"/>
        <w:rPr>
          <w:rFonts w:eastAsia="Calibri"/>
          <w:sz w:val="28"/>
          <w:szCs w:val="28"/>
          <w:lang w:val="ru-RU" w:eastAsia="ru-RU"/>
        </w:rPr>
      </w:pPr>
    </w:p>
    <w:p w:rsidR="00BB7B56" w:rsidRPr="00D66394" w:rsidRDefault="00E84A93" w:rsidP="004B300C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31578">
        <w:rPr>
          <w:rFonts w:eastAsiaTheme="minorHAnsi"/>
          <w:sz w:val="28"/>
          <w:szCs w:val="28"/>
          <w:lang w:val="ru-RU"/>
        </w:rPr>
        <w:t xml:space="preserve">В соответствии с </w:t>
      </w:r>
      <w:r w:rsidRPr="00231578">
        <w:rPr>
          <w:rFonts w:eastAsia="Calibri"/>
          <w:sz w:val="28"/>
          <w:szCs w:val="28"/>
          <w:lang w:val="ru-RU"/>
        </w:rPr>
        <w:t>_____ (</w:t>
      </w:r>
      <w:r w:rsidRPr="00231578">
        <w:rPr>
          <w:rFonts w:eastAsia="Calibri"/>
          <w:i/>
          <w:sz w:val="28"/>
          <w:szCs w:val="28"/>
          <w:lang w:val="ru-RU"/>
        </w:rPr>
        <w:t>указать</w:t>
      </w:r>
      <w:r w:rsidRPr="00231578">
        <w:rPr>
          <w:rFonts w:eastAsia="Calibri"/>
          <w:b/>
          <w:i/>
          <w:sz w:val="28"/>
          <w:szCs w:val="28"/>
          <w:lang w:val="ru-RU"/>
        </w:rPr>
        <w:t xml:space="preserve"> </w:t>
      </w:r>
      <w:r w:rsidRPr="00231578">
        <w:rPr>
          <w:i/>
          <w:sz w:val="28"/>
          <w:szCs w:val="28"/>
          <w:lang w:val="ru-RU"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i/>
          <w:sz w:val="28"/>
          <w:szCs w:val="28"/>
          <w:lang w:val="ru-RU" w:eastAsia="ru-RU"/>
        </w:rPr>
        <w:t xml:space="preserve">нормативного правового акта </w:t>
      </w:r>
      <w:r w:rsidRPr="00231578">
        <w:rPr>
          <w:i/>
          <w:sz w:val="28"/>
          <w:szCs w:val="28"/>
          <w:lang w:val="ru-RU" w:eastAsia="ru-RU"/>
        </w:rPr>
        <w:t>Московской области,</w:t>
      </w:r>
      <w:r w:rsidR="00742A6E">
        <w:rPr>
          <w:i/>
          <w:sz w:val="28"/>
          <w:szCs w:val="28"/>
          <w:lang w:val="ru-RU" w:eastAsia="ru-RU"/>
        </w:rPr>
        <w:t xml:space="preserve"> </w:t>
      </w:r>
      <w:r w:rsidR="005A6586">
        <w:rPr>
          <w:i/>
          <w:sz w:val="28"/>
          <w:szCs w:val="28"/>
          <w:lang w:val="ru-RU" w:eastAsia="ru-RU"/>
        </w:rPr>
        <w:t xml:space="preserve">муниципального правового акта </w:t>
      </w:r>
      <w:r w:rsidR="00716CE3">
        <w:rPr>
          <w:i/>
          <w:sz w:val="28"/>
          <w:szCs w:val="28"/>
          <w:lang w:val="ru-RU" w:eastAsia="ru-RU"/>
        </w:rPr>
        <w:t>городского округа Лыткарино</w:t>
      </w:r>
      <w:r w:rsidR="005A6586">
        <w:rPr>
          <w:i/>
          <w:sz w:val="28"/>
          <w:szCs w:val="28"/>
          <w:lang w:val="ru-RU" w:eastAsia="ru-RU"/>
        </w:rPr>
        <w:t xml:space="preserve"> образования</w:t>
      </w:r>
      <w:r w:rsidR="000375EB">
        <w:rPr>
          <w:i/>
          <w:sz w:val="28"/>
          <w:szCs w:val="28"/>
          <w:lang w:val="ru-RU" w:eastAsia="ru-RU"/>
        </w:rPr>
        <w:t xml:space="preserve"> Московской области,</w:t>
      </w:r>
      <w:r w:rsidRPr="00231578">
        <w:rPr>
          <w:i/>
          <w:sz w:val="28"/>
          <w:szCs w:val="28"/>
          <w:lang w:val="ru-RU" w:eastAsia="ru-RU"/>
        </w:rPr>
        <w:t xml:space="preserve"> в том числе</w:t>
      </w:r>
      <w:r w:rsidR="00105A40">
        <w:rPr>
          <w:i/>
          <w:sz w:val="28"/>
          <w:szCs w:val="28"/>
          <w:lang w:val="ru-RU" w:eastAsia="ru-RU"/>
        </w:rPr>
        <w:t xml:space="preserve"> </w:t>
      </w:r>
      <w:r w:rsidRPr="00231578">
        <w:rPr>
          <w:i/>
          <w:sz w:val="28"/>
          <w:szCs w:val="28"/>
          <w:lang w:val="ru-RU" w:eastAsia="ru-RU"/>
        </w:rPr>
        <w:t>Административного регламента на основании которого принято данное решение</w:t>
      </w:r>
      <w:r w:rsidRPr="00231578">
        <w:rPr>
          <w:rFonts w:eastAsia="Calibri"/>
          <w:sz w:val="28"/>
          <w:szCs w:val="28"/>
          <w:lang w:val="ru-RU"/>
        </w:rPr>
        <w:t>)</w:t>
      </w:r>
      <w:r w:rsidRPr="00231578">
        <w:rPr>
          <w:rFonts w:eastAsia="Calibri"/>
          <w:b/>
          <w:sz w:val="28"/>
          <w:szCs w:val="28"/>
          <w:lang w:val="ru-RU"/>
        </w:rPr>
        <w:t xml:space="preserve"> </w:t>
      </w:r>
      <w:r w:rsidR="00111765" w:rsidRPr="00D7067A">
        <w:rPr>
          <w:sz w:val="28"/>
          <w:szCs w:val="28"/>
          <w:lang w:val="ru-RU" w:eastAsia="ru-RU"/>
        </w:rPr>
        <w:t>(далее – Административный регламент)</w:t>
      </w:r>
      <w:r w:rsidR="00111765">
        <w:rPr>
          <w:sz w:val="28"/>
          <w:szCs w:val="28"/>
          <w:lang w:val="ru-RU" w:eastAsia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в</w:t>
      </w:r>
      <w:r w:rsidRPr="00D66394">
        <w:rPr>
          <w:rFonts w:eastAsiaTheme="minorHAnsi"/>
          <w:sz w:val="28"/>
          <w:szCs w:val="28"/>
          <w:lang w:val="ru-RU"/>
        </w:rPr>
        <w:t xml:space="preserve"> приеме </w:t>
      </w:r>
      <w:r w:rsidR="00DD7E9C" w:rsidRPr="00D66394">
        <w:rPr>
          <w:rFonts w:eastAsiaTheme="minorHAnsi"/>
          <w:sz w:val="28"/>
          <w:szCs w:val="28"/>
          <w:lang w:val="ru-RU"/>
        </w:rPr>
        <w:t xml:space="preserve">запроса </w:t>
      </w:r>
      <w:r w:rsidR="00111765">
        <w:rPr>
          <w:rFonts w:eastAsiaTheme="minorHAnsi"/>
          <w:sz w:val="28"/>
          <w:szCs w:val="28"/>
          <w:lang w:val="ru-RU"/>
        </w:rPr>
        <w:br/>
      </w:r>
      <w:r w:rsidR="00DD7E9C" w:rsidRPr="00D66394">
        <w:rPr>
          <w:rFonts w:eastAsiaTheme="minorHAnsi"/>
          <w:sz w:val="28"/>
          <w:szCs w:val="28"/>
          <w:lang w:val="ru-RU"/>
        </w:rPr>
        <w:t xml:space="preserve">о предоставлении </w:t>
      </w:r>
      <w:r w:rsidR="00D24FA2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DD7E9C" w:rsidRPr="00D66394">
        <w:rPr>
          <w:rFonts w:eastAsiaTheme="minorHAnsi"/>
          <w:sz w:val="28"/>
          <w:szCs w:val="28"/>
          <w:lang w:val="ru-RU"/>
        </w:rPr>
        <w:t>услуги</w:t>
      </w:r>
      <w:r w:rsidR="001049CE">
        <w:rPr>
          <w:rFonts w:eastAsiaTheme="minorHAnsi"/>
          <w:sz w:val="28"/>
          <w:szCs w:val="28"/>
          <w:lang w:val="ru-RU"/>
        </w:rPr>
        <w:t xml:space="preserve"> </w:t>
      </w:r>
      <w:r w:rsidR="003C647B" w:rsidRPr="00674FF5">
        <w:rPr>
          <w:rFonts w:eastAsiaTheme="minorHAnsi"/>
          <w:sz w:val="28"/>
          <w:szCs w:val="28"/>
          <w:lang w:val="ru-RU"/>
        </w:rPr>
        <w:t>«</w:t>
      </w:r>
      <w:r w:rsidR="00674FF5" w:rsidRPr="00674FF5">
        <w:rPr>
          <w:rFonts w:eastAsiaTheme="minorHAnsi"/>
          <w:sz w:val="28"/>
          <w:szCs w:val="28"/>
          <w:lang w:val="ru-RU"/>
        </w:rPr>
        <w:t>Размещение сезонных (летних) кафе при стационарных предприятиях общественного питания на территории Московской области</w:t>
      </w:r>
      <w:r w:rsidR="003C647B" w:rsidRPr="00674FF5">
        <w:rPr>
          <w:rFonts w:eastAsiaTheme="minorHAnsi"/>
          <w:sz w:val="28"/>
          <w:szCs w:val="28"/>
          <w:lang w:val="ru-RU"/>
        </w:rPr>
        <w:t xml:space="preserve">»  </w:t>
      </w:r>
      <w:r w:rsidR="00DD7E9C" w:rsidRPr="00674FF5">
        <w:rPr>
          <w:rFonts w:eastAsiaTheme="minorHAnsi"/>
          <w:sz w:val="28"/>
          <w:szCs w:val="28"/>
          <w:lang w:val="ru-RU"/>
        </w:rPr>
        <w:t>(далее</w:t>
      </w:r>
      <w:r w:rsidR="008F5719" w:rsidRPr="00674FF5">
        <w:rPr>
          <w:rFonts w:eastAsiaTheme="minorHAnsi"/>
          <w:sz w:val="28"/>
          <w:szCs w:val="28"/>
          <w:lang w:val="ru-RU"/>
        </w:rPr>
        <w:t xml:space="preserve"> соответственно</w:t>
      </w:r>
      <w:r w:rsidR="00DD7E9C" w:rsidRPr="00674FF5">
        <w:rPr>
          <w:rFonts w:eastAsiaTheme="minorHAnsi"/>
          <w:sz w:val="28"/>
          <w:szCs w:val="28"/>
          <w:lang w:val="ru-RU"/>
        </w:rPr>
        <w:t xml:space="preserve"> – </w:t>
      </w:r>
      <w:r w:rsidR="008F5719" w:rsidRPr="00674FF5">
        <w:rPr>
          <w:rFonts w:eastAsiaTheme="minorHAnsi"/>
          <w:sz w:val="28"/>
          <w:szCs w:val="28"/>
          <w:lang w:val="ru-RU"/>
        </w:rPr>
        <w:t xml:space="preserve">запрос, </w:t>
      </w:r>
      <w:r w:rsidR="00C02C0F" w:rsidRPr="00674FF5">
        <w:rPr>
          <w:rFonts w:eastAsiaTheme="minorHAnsi"/>
          <w:sz w:val="28"/>
          <w:szCs w:val="28"/>
          <w:lang w:val="ru-RU"/>
        </w:rPr>
        <w:t xml:space="preserve">муниципальная </w:t>
      </w:r>
      <w:r w:rsidR="00DD7E9C" w:rsidRPr="00674FF5">
        <w:rPr>
          <w:rFonts w:eastAsiaTheme="minorHAnsi"/>
          <w:sz w:val="28"/>
          <w:szCs w:val="28"/>
          <w:lang w:val="ru-RU"/>
        </w:rPr>
        <w:t xml:space="preserve">услуга) и </w:t>
      </w:r>
      <w:r w:rsidRPr="00674FF5">
        <w:rPr>
          <w:rFonts w:eastAsiaTheme="minorHAnsi"/>
          <w:sz w:val="28"/>
          <w:szCs w:val="28"/>
          <w:lang w:val="ru-RU"/>
        </w:rPr>
        <w:t>документо</w:t>
      </w:r>
      <w:r w:rsidRPr="00D66394">
        <w:rPr>
          <w:rFonts w:eastAsiaTheme="minorHAnsi"/>
          <w:sz w:val="28"/>
          <w:szCs w:val="28"/>
          <w:lang w:val="ru-RU"/>
        </w:rPr>
        <w:t xml:space="preserve">в, необходимых для предоставления </w:t>
      </w:r>
      <w:r w:rsidR="00D24FA2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D66394">
        <w:rPr>
          <w:rFonts w:eastAsiaTheme="minorHAnsi"/>
          <w:sz w:val="28"/>
          <w:szCs w:val="28"/>
          <w:lang w:val="ru-RU"/>
        </w:rPr>
        <w:t>услуги,</w:t>
      </w:r>
      <w:r w:rsidR="00742A6E">
        <w:rPr>
          <w:rFonts w:eastAsiaTheme="minorHAnsi"/>
          <w:sz w:val="28"/>
          <w:szCs w:val="28"/>
          <w:lang w:val="ru-RU"/>
        </w:rPr>
        <w:t xml:space="preserve"> </w:t>
      </w:r>
      <w:r w:rsidRPr="00D66394">
        <w:rPr>
          <w:rFonts w:eastAsiaTheme="minorHAnsi"/>
          <w:sz w:val="28"/>
          <w:szCs w:val="28"/>
          <w:lang w:val="ru-RU"/>
        </w:rPr>
        <w:t>Вам отказано по след</w:t>
      </w:r>
      <w:r w:rsidR="008F5719" w:rsidRPr="00D66394">
        <w:rPr>
          <w:rFonts w:eastAsiaTheme="minorHAnsi"/>
          <w:sz w:val="28"/>
          <w:szCs w:val="28"/>
          <w:lang w:val="ru-RU"/>
        </w:rPr>
        <w:t>ующему основанию</w:t>
      </w:r>
      <w:r w:rsidRPr="00D66394">
        <w:rPr>
          <w:rFonts w:eastAsiaTheme="minorHAnsi"/>
          <w:sz w:val="28"/>
          <w:szCs w:val="28"/>
          <w:lang w:val="ru-RU"/>
        </w:rPr>
        <w:t>:</w:t>
      </w:r>
    </w:p>
    <w:p w:rsidR="00BB7B56" w:rsidRDefault="00BB7B56" w:rsidP="004B300C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118BF" w:rsidRPr="00D66394" w:rsidRDefault="009118BF" w:rsidP="004B300C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75"/>
        <w:gridCol w:w="3377"/>
        <w:gridCol w:w="3018"/>
      </w:tblGrid>
      <w:tr w:rsidR="00A84AEE" w:rsidRPr="000D0CA8" w:rsidTr="008F5719">
        <w:tc>
          <w:tcPr>
            <w:tcW w:w="3369" w:type="dxa"/>
          </w:tcPr>
          <w:p w:rsidR="008F5719" w:rsidRPr="00E206B4" w:rsidRDefault="00E84A93" w:rsidP="004B300C">
            <w:pPr>
              <w:jc w:val="center"/>
              <w:rPr>
                <w:rFonts w:ascii="Times New Roman" w:hAnsi="Times New Roman"/>
                <w:b/>
              </w:rPr>
            </w:pPr>
            <w:r w:rsidRPr="00E206B4">
              <w:rPr>
                <w:rFonts w:ascii="Times New Roman" w:hAnsi="Times New Roman"/>
              </w:rPr>
              <w:t xml:space="preserve">Ссылка </w:t>
            </w:r>
            <w:r w:rsidRPr="00E206B4">
              <w:rPr>
                <w:rFonts w:ascii="Times New Roman" w:hAnsi="Times New Roman"/>
              </w:rPr>
              <w:br/>
              <w:t xml:space="preserve">на соответствующий подпункт </w:t>
            </w:r>
            <w:r w:rsidR="00663F91" w:rsidRPr="00E206B4">
              <w:rPr>
                <w:rFonts w:ascii="Times New Roman" w:hAnsi="Times New Roman"/>
              </w:rPr>
              <w:t xml:space="preserve">пункта 9.1 </w:t>
            </w:r>
            <w:r w:rsidRPr="00E206B4">
              <w:rPr>
                <w:rFonts w:ascii="Times New Roman" w:hAnsi="Times New Roman"/>
              </w:rPr>
              <w:t xml:space="preserve">Административного регламента, в котором содержится основание </w:t>
            </w:r>
            <w:r w:rsidRPr="00E206B4">
              <w:rPr>
                <w:rFonts w:ascii="Times New Roman" w:hAnsi="Times New Roman"/>
              </w:rPr>
              <w:br/>
              <w:t xml:space="preserve">для отказа в приеме документов, необходимых </w:t>
            </w:r>
            <w:r w:rsidRPr="00E206B4">
              <w:rPr>
                <w:rFonts w:ascii="Times New Roman" w:hAnsi="Times New Roman"/>
              </w:rPr>
              <w:br/>
              <w:t xml:space="preserve">для предоставления </w:t>
            </w:r>
            <w:r w:rsidR="00D24FA2" w:rsidRPr="00E206B4">
              <w:rPr>
                <w:rFonts w:ascii="Times New Roman" w:hAnsi="Times New Roman"/>
              </w:rPr>
              <w:t xml:space="preserve">муниципальной </w:t>
            </w:r>
            <w:r w:rsidRPr="00E206B4">
              <w:rPr>
                <w:rFonts w:ascii="Times New Roman" w:hAnsi="Times New Roman"/>
              </w:rPr>
              <w:t>услуги</w:t>
            </w:r>
          </w:p>
        </w:tc>
        <w:tc>
          <w:tcPr>
            <w:tcW w:w="3686" w:type="dxa"/>
          </w:tcPr>
          <w:p w:rsidR="008F5719" w:rsidRPr="00E206B4" w:rsidRDefault="00E84A93" w:rsidP="004B300C">
            <w:pPr>
              <w:jc w:val="center"/>
              <w:rPr>
                <w:rFonts w:ascii="Times New Roman" w:hAnsi="Times New Roman"/>
              </w:rPr>
            </w:pPr>
            <w:r w:rsidRPr="00E206B4">
              <w:rPr>
                <w:rFonts w:ascii="Times New Roman" w:hAnsi="Times New Roman"/>
              </w:rPr>
              <w:t xml:space="preserve">Наименование </w:t>
            </w:r>
            <w:r w:rsidRPr="00E206B4">
              <w:rPr>
                <w:rFonts w:ascii="Times New Roman" w:hAnsi="Times New Roman"/>
              </w:rPr>
              <w:br/>
              <w:t xml:space="preserve">основания для отказа </w:t>
            </w:r>
            <w:r w:rsidRPr="00E206B4">
              <w:rPr>
                <w:rFonts w:ascii="Times New Roman" w:hAnsi="Times New Roman"/>
              </w:rPr>
              <w:br/>
              <w:t xml:space="preserve">в приеме документов, необходимых </w:t>
            </w:r>
            <w:r w:rsidRPr="00E206B4">
              <w:rPr>
                <w:rFonts w:ascii="Times New Roman" w:hAnsi="Times New Roman"/>
              </w:rPr>
              <w:br/>
              <w:t xml:space="preserve">для предоставления </w:t>
            </w:r>
            <w:r w:rsidR="00D24FA2" w:rsidRPr="00E206B4">
              <w:rPr>
                <w:rFonts w:ascii="Times New Roman" w:hAnsi="Times New Roman"/>
              </w:rPr>
              <w:t xml:space="preserve">муниципальной </w:t>
            </w:r>
            <w:r w:rsidRPr="00E206B4">
              <w:rPr>
                <w:rFonts w:ascii="Times New Roman" w:hAnsi="Times New Roman"/>
              </w:rPr>
              <w:t>услуги</w:t>
            </w:r>
          </w:p>
        </w:tc>
        <w:tc>
          <w:tcPr>
            <w:tcW w:w="3260" w:type="dxa"/>
          </w:tcPr>
          <w:p w:rsidR="008F5719" w:rsidRPr="00E206B4" w:rsidRDefault="00E84A93" w:rsidP="004B300C">
            <w:pPr>
              <w:jc w:val="center"/>
              <w:rPr>
                <w:rFonts w:ascii="Times New Roman" w:hAnsi="Times New Roman"/>
                <w:b/>
              </w:rPr>
            </w:pPr>
            <w:r w:rsidRPr="00E206B4">
              <w:rPr>
                <w:rFonts w:ascii="Times New Roman" w:hAnsi="Times New Roman"/>
              </w:rPr>
              <w:t xml:space="preserve">Разъяснение причины </w:t>
            </w:r>
            <w:r w:rsidRPr="00E206B4">
              <w:rPr>
                <w:rFonts w:ascii="Times New Roman" w:hAnsi="Times New Roman"/>
              </w:rPr>
              <w:br/>
              <w:t xml:space="preserve">принятия решения </w:t>
            </w:r>
            <w:r w:rsidRPr="00E206B4">
              <w:rPr>
                <w:rFonts w:ascii="Times New Roman" w:hAnsi="Times New Roman"/>
              </w:rPr>
              <w:br/>
              <w:t xml:space="preserve">об отказе в </w:t>
            </w:r>
            <w:r w:rsidR="009144A4" w:rsidRPr="00E206B4">
              <w:rPr>
                <w:rFonts w:ascii="Times New Roman" w:hAnsi="Times New Roman"/>
              </w:rPr>
              <w:t xml:space="preserve">приеме документов, необходимых для предоставления </w:t>
            </w:r>
            <w:r w:rsidR="00D24FA2" w:rsidRPr="00E206B4">
              <w:rPr>
                <w:rFonts w:ascii="Times New Roman" w:hAnsi="Times New Roman"/>
              </w:rPr>
              <w:t xml:space="preserve">муниципальной </w:t>
            </w:r>
            <w:r w:rsidRPr="00E206B4">
              <w:rPr>
                <w:rFonts w:ascii="Times New Roman" w:hAnsi="Times New Roman"/>
              </w:rPr>
              <w:t>услуги</w:t>
            </w:r>
          </w:p>
        </w:tc>
      </w:tr>
      <w:tr w:rsidR="00A84AEE" w:rsidRPr="000D0CA8" w:rsidTr="008F5719">
        <w:tc>
          <w:tcPr>
            <w:tcW w:w="3369" w:type="dxa"/>
          </w:tcPr>
          <w:p w:rsidR="008F5719" w:rsidRPr="00D66394" w:rsidRDefault="008F5719" w:rsidP="004B3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F5719" w:rsidRPr="00D66394" w:rsidRDefault="008F5719" w:rsidP="004B3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F5719" w:rsidRPr="00D66394" w:rsidRDefault="008F5719" w:rsidP="004B300C">
            <w:pPr>
              <w:jc w:val="both"/>
              <w:rPr>
                <w:sz w:val="28"/>
                <w:szCs w:val="28"/>
              </w:rPr>
            </w:pPr>
          </w:p>
        </w:tc>
      </w:tr>
    </w:tbl>
    <w:p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B7B56" w:rsidRPr="00D66394" w:rsidRDefault="00E84A93" w:rsidP="004B300C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D66394">
        <w:rPr>
          <w:rFonts w:eastAsiaTheme="minorHAnsi"/>
          <w:sz w:val="28"/>
          <w:szCs w:val="28"/>
          <w:lang w:val="ru-RU" w:eastAsia="ru-RU"/>
        </w:rPr>
        <w:t>Дополнительно информируем:</w:t>
      </w:r>
      <w:r w:rsidR="00515B10" w:rsidRPr="00D66394">
        <w:rPr>
          <w:rFonts w:eastAsiaTheme="minorHAnsi"/>
          <w:sz w:val="28"/>
          <w:szCs w:val="28"/>
          <w:lang w:val="ru-RU" w:eastAsia="ru-RU"/>
        </w:rPr>
        <w:t xml:space="preserve"> _____</w:t>
      </w:r>
      <w:r w:rsidRPr="00D66394">
        <w:rPr>
          <w:rFonts w:eastAsiaTheme="minorHAnsi"/>
          <w:sz w:val="28"/>
          <w:szCs w:val="28"/>
          <w:lang w:val="ru-RU" w:eastAsia="ru-RU"/>
        </w:rPr>
        <w:t xml:space="preserve"> (</w:t>
      </w:r>
      <w:r w:rsidRPr="00D66394">
        <w:rPr>
          <w:rFonts w:eastAsiaTheme="minorHAnsi"/>
          <w:i/>
          <w:sz w:val="28"/>
          <w:szCs w:val="28"/>
          <w:lang w:val="ru-RU"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eastAsiaTheme="minorHAnsi"/>
          <w:i/>
          <w:sz w:val="28"/>
          <w:szCs w:val="28"/>
          <w:lang w:val="ru-RU" w:eastAsia="ru-RU"/>
        </w:rPr>
        <w:t xml:space="preserve">необходимых для предоставления </w:t>
      </w:r>
      <w:r w:rsidR="00D24FA2">
        <w:rPr>
          <w:rFonts w:eastAsiaTheme="minorHAnsi"/>
          <w:i/>
          <w:sz w:val="28"/>
          <w:szCs w:val="28"/>
          <w:lang w:val="ru-RU" w:eastAsia="ru-RU"/>
        </w:rPr>
        <w:t>муниципальной</w:t>
      </w:r>
      <w:r w:rsidR="00515B10" w:rsidRPr="00D66394">
        <w:rPr>
          <w:rFonts w:eastAsiaTheme="minorHAnsi"/>
          <w:i/>
          <w:sz w:val="28"/>
          <w:szCs w:val="28"/>
          <w:lang w:val="ru-RU" w:eastAsia="ru-RU"/>
        </w:rPr>
        <w:t xml:space="preserve"> </w:t>
      </w:r>
      <w:r w:rsidRPr="00D66394">
        <w:rPr>
          <w:rFonts w:eastAsiaTheme="minorHAnsi"/>
          <w:i/>
          <w:sz w:val="28"/>
          <w:szCs w:val="28"/>
          <w:lang w:val="ru-RU" w:eastAsia="ru-RU"/>
        </w:rPr>
        <w:t>услуги, а также</w:t>
      </w:r>
      <w:r w:rsidR="001049CE">
        <w:rPr>
          <w:rFonts w:eastAsiaTheme="minorHAnsi"/>
          <w:i/>
          <w:sz w:val="28"/>
          <w:szCs w:val="28"/>
          <w:lang w:val="ru-RU" w:eastAsia="ru-RU"/>
        </w:rPr>
        <w:t xml:space="preserve"> </w:t>
      </w:r>
      <w:r w:rsidRPr="00D66394">
        <w:rPr>
          <w:rFonts w:eastAsiaTheme="minorHAnsi"/>
          <w:i/>
          <w:sz w:val="28"/>
          <w:szCs w:val="28"/>
          <w:lang w:val="ru-RU" w:eastAsia="ru-RU"/>
        </w:rPr>
        <w:t>иная дополнительная информация при наличии</w:t>
      </w:r>
      <w:r w:rsidRPr="00D66394">
        <w:rPr>
          <w:rFonts w:eastAsiaTheme="minorHAnsi"/>
          <w:sz w:val="28"/>
          <w:szCs w:val="28"/>
          <w:lang w:val="ru-RU" w:eastAsia="ru-RU"/>
        </w:rPr>
        <w:t>)</w:t>
      </w:r>
      <w:r w:rsidR="00515B10" w:rsidRPr="00D66394">
        <w:rPr>
          <w:rFonts w:eastAsiaTheme="minorHAnsi"/>
          <w:sz w:val="28"/>
          <w:szCs w:val="28"/>
          <w:lang w:val="ru-RU" w:eastAsia="ru-RU"/>
        </w:rPr>
        <w:t>.</w:t>
      </w:r>
    </w:p>
    <w:p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111765" w:rsidRPr="00D66394" w:rsidRDefault="00E84A93" w:rsidP="00111765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_____________________</w:t>
      </w:r>
      <w:r w:rsidRPr="00D66394">
        <w:rPr>
          <w:rFonts w:eastAsia="Calibri"/>
          <w:sz w:val="28"/>
          <w:szCs w:val="28"/>
          <w:lang w:val="ru-RU"/>
        </w:rPr>
        <w:t>__________</w:t>
      </w:r>
      <w:r>
        <w:rPr>
          <w:rFonts w:eastAsia="Calibri"/>
          <w:sz w:val="28"/>
          <w:szCs w:val="28"/>
          <w:lang w:val="ru-RU"/>
        </w:rPr>
        <w:t>_________________</w:t>
      </w:r>
      <w:r w:rsidRPr="00D66394">
        <w:rPr>
          <w:rFonts w:eastAsia="Calibri"/>
          <w:sz w:val="28"/>
          <w:szCs w:val="28"/>
          <w:lang w:val="ru-RU"/>
        </w:rPr>
        <w:t>__________</w:t>
      </w:r>
    </w:p>
    <w:p w:rsidR="00111765" w:rsidRPr="00D66394" w:rsidRDefault="00E84A93" w:rsidP="0011176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</w:t>
      </w:r>
      <w:r w:rsidRPr="00D66394">
        <w:rPr>
          <w:rFonts w:eastAsia="Calibri"/>
          <w:sz w:val="28"/>
          <w:szCs w:val="28"/>
          <w:lang w:val="ru-RU"/>
        </w:rPr>
        <w:t xml:space="preserve">   (уполномоченное (подпись, фамилия, инициалы)</w:t>
      </w:r>
      <w:r w:rsidRPr="00D66394">
        <w:rPr>
          <w:rFonts w:eastAsia="Calibri"/>
          <w:sz w:val="28"/>
          <w:szCs w:val="28"/>
          <w:lang w:val="ru-RU"/>
        </w:rPr>
        <w:br/>
        <w:t xml:space="preserve">должностное лицо </w:t>
      </w:r>
      <w:r>
        <w:rPr>
          <w:rFonts w:eastAsia="Calibri"/>
          <w:sz w:val="28"/>
          <w:szCs w:val="28"/>
          <w:lang w:val="ru-RU"/>
        </w:rPr>
        <w:t>Администрации</w:t>
      </w:r>
      <w:r w:rsidRPr="00D66394">
        <w:rPr>
          <w:rFonts w:eastAsia="Calibri"/>
          <w:sz w:val="28"/>
          <w:szCs w:val="28"/>
          <w:lang w:val="ru-RU"/>
        </w:rPr>
        <w:t>)</w:t>
      </w:r>
    </w:p>
    <w:p w:rsidR="00111765" w:rsidRPr="00D66394" w:rsidRDefault="00111765" w:rsidP="0011176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5721E" w:rsidRDefault="00B5721E" w:rsidP="004B300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  <w:sectPr w:rsidR="00B5721E" w:rsidSect="002B0306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1765" w:rsidRDefault="00E84A93" w:rsidP="009118BF">
      <w:pPr>
        <w:pStyle w:val="a8"/>
        <w:spacing w:after="0" w:line="276" w:lineRule="auto"/>
        <w:ind w:firstLine="7371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8" w:name="_Toc130481073"/>
      <w:bookmarkStart w:id="89" w:name="_Toc9125329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8</w:t>
      </w:r>
      <w:bookmarkEnd w:id="88"/>
    </w:p>
    <w:p w:rsidR="009C4C4C" w:rsidRDefault="00E84A93" w:rsidP="009C4C4C">
      <w:pPr>
        <w:pStyle w:val="aa"/>
        <w:spacing w:after="0"/>
        <w:ind w:firstLine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9C4C4C" w:rsidRPr="009C4C4C" w:rsidRDefault="009C4C4C" w:rsidP="009C4C4C">
      <w:pPr>
        <w:pStyle w:val="2-"/>
      </w:pPr>
    </w:p>
    <w:bookmarkEnd w:id="89"/>
    <w:p w:rsidR="009118BF" w:rsidRPr="00D66394" w:rsidRDefault="009118BF" w:rsidP="004B300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F46BC" w:rsidRPr="00D66394" w:rsidRDefault="00E84A93" w:rsidP="004B300C">
      <w:pPr>
        <w:pStyle w:val="af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0" w:name="_Toc91253298"/>
      <w:bookmarkStart w:id="91" w:name="_Toc130481074"/>
      <w:r w:rsidRPr="00B61FC5">
        <w:rPr>
          <w:rFonts w:ascii="Times New Roman" w:hAnsi="Times New Roman"/>
          <w:sz w:val="28"/>
          <w:szCs w:val="28"/>
        </w:rPr>
        <w:t xml:space="preserve">Перечень </w:t>
      </w:r>
      <w:r w:rsidRPr="00B61FC5">
        <w:rPr>
          <w:rFonts w:ascii="Times New Roman" w:hAnsi="Times New Roman"/>
          <w:sz w:val="28"/>
          <w:szCs w:val="28"/>
        </w:rPr>
        <w:br/>
        <w:t xml:space="preserve">общих признаков, по которым объединяются </w:t>
      </w:r>
      <w:r w:rsidRPr="00B61FC5">
        <w:rPr>
          <w:rFonts w:ascii="Times New Roman" w:hAnsi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B61FC5">
        <w:rPr>
          <w:rFonts w:ascii="Times New Roman" w:hAnsi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 w:rsidRPr="00B61FC5">
        <w:rPr>
          <w:rFonts w:ascii="Times New Roman" w:hAnsi="Times New Roman"/>
          <w:sz w:val="28"/>
          <w:szCs w:val="28"/>
        </w:rPr>
        <w:t>муниципаль</w:t>
      </w:r>
      <w:r w:rsidRPr="00B61FC5">
        <w:rPr>
          <w:rFonts w:ascii="Times New Roman" w:hAnsi="Times New Roman"/>
          <w:sz w:val="28"/>
          <w:szCs w:val="28"/>
        </w:rPr>
        <w:t>ной услуги</w:t>
      </w:r>
      <w:bookmarkEnd w:id="90"/>
      <w:bookmarkEnd w:id="91"/>
    </w:p>
    <w:p w:rsidR="001F46BC" w:rsidRPr="00D66394" w:rsidRDefault="001F46BC" w:rsidP="004B300C">
      <w:pPr>
        <w:pStyle w:val="af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A84AEE" w:rsidRPr="000D0CA8" w:rsidTr="001F46BC">
        <w:tc>
          <w:tcPr>
            <w:tcW w:w="9039" w:type="dxa"/>
            <w:gridSpan w:val="3"/>
            <w:vAlign w:val="center"/>
          </w:tcPr>
          <w:p w:rsidR="001F46BC" w:rsidRPr="00D66394" w:rsidRDefault="001F46BC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6BC" w:rsidRPr="00D66394" w:rsidRDefault="00E84A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A84AEE" w:rsidTr="001F46BC">
        <w:tc>
          <w:tcPr>
            <w:tcW w:w="817" w:type="dxa"/>
            <w:vAlign w:val="center"/>
          </w:tcPr>
          <w:p w:rsidR="001F46BC" w:rsidRPr="00D66394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F46BC" w:rsidRPr="00D66394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1F46BC" w:rsidRPr="00D66394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A84AEE" w:rsidRPr="000D0CA8" w:rsidTr="00EA6A67">
        <w:tc>
          <w:tcPr>
            <w:tcW w:w="817" w:type="dxa"/>
            <w:vAlign w:val="center"/>
          </w:tcPr>
          <w:p w:rsidR="0005698D" w:rsidRPr="00204751" w:rsidRDefault="00E84A93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AD">
              <w:rPr>
                <w:rFonts w:ascii="Times New Roman" w:hAnsi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:rsidR="0005698D" w:rsidRPr="002B0306" w:rsidRDefault="00E84A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</w:tcPr>
          <w:p w:rsidR="0005698D" w:rsidRPr="002B0306" w:rsidRDefault="00E84A93" w:rsidP="00435E6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7A">
              <w:rPr>
                <w:rFonts w:ascii="Times New Roman" w:hAnsi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A84AEE" w:rsidRPr="000D0CA8" w:rsidTr="00EA6A67">
        <w:tc>
          <w:tcPr>
            <w:tcW w:w="817" w:type="dxa"/>
            <w:vAlign w:val="center"/>
          </w:tcPr>
          <w:p w:rsidR="0005698D" w:rsidRPr="002001AD" w:rsidRDefault="00E84A93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:rsidR="0005698D" w:rsidRDefault="0005698D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698D" w:rsidRPr="002B0306" w:rsidRDefault="00E84A93" w:rsidP="00435E6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7A">
              <w:rPr>
                <w:rFonts w:ascii="Times New Roman" w:hAnsi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D7067A">
              <w:rPr>
                <w:rFonts w:ascii="Times New Roman" w:hAnsi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A84AEE" w:rsidRPr="000D0CA8" w:rsidTr="00EA6A67">
        <w:tc>
          <w:tcPr>
            <w:tcW w:w="817" w:type="dxa"/>
            <w:vAlign w:val="center"/>
          </w:tcPr>
          <w:p w:rsidR="0005698D" w:rsidRDefault="00E84A93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:rsidR="0005698D" w:rsidRDefault="0005698D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698D" w:rsidRPr="00EA6A67" w:rsidRDefault="00E84A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C5">
              <w:rPr>
                <w:rFonts w:ascii="Times New Roman" w:hAnsi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A84AEE" w:rsidRPr="000D0CA8" w:rsidTr="00EA6A67">
        <w:tc>
          <w:tcPr>
            <w:tcW w:w="817" w:type="dxa"/>
            <w:vAlign w:val="center"/>
          </w:tcPr>
          <w:p w:rsidR="0005698D" w:rsidRDefault="00E84A93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vAlign w:val="center"/>
          </w:tcPr>
          <w:p w:rsidR="0005698D" w:rsidRDefault="0005698D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698D" w:rsidRPr="00B61FC5" w:rsidRDefault="00E84A93" w:rsidP="00435E6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E6F">
              <w:rPr>
                <w:rFonts w:ascii="Times New Roman" w:hAnsi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A84AEE" w:rsidRPr="000D0CA8" w:rsidTr="00D7067A">
        <w:trPr>
          <w:trHeight w:val="2117"/>
        </w:trPr>
        <w:tc>
          <w:tcPr>
            <w:tcW w:w="817" w:type="dxa"/>
            <w:vAlign w:val="center"/>
          </w:tcPr>
          <w:p w:rsidR="00B61FC5" w:rsidRPr="00204751" w:rsidRDefault="00E84A93" w:rsidP="00D759D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4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B61FC5" w:rsidRPr="002B0306" w:rsidRDefault="00E84A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vAlign w:val="center"/>
          </w:tcPr>
          <w:p w:rsidR="00B61FC5" w:rsidRDefault="00E84A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7A">
              <w:rPr>
                <w:rFonts w:ascii="Times New Roman" w:hAnsi="Times New Roman"/>
                <w:sz w:val="24"/>
                <w:szCs w:val="24"/>
              </w:rPr>
              <w:t xml:space="preserve">Заявители, заключившие Договор,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/>
                <w:sz w:val="24"/>
                <w:szCs w:val="24"/>
              </w:rPr>
              <w:t xml:space="preserve">и обратившиеся в целях изменения периода размещения и (или) площади сезонного (летнего) кафе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/>
                <w:sz w:val="24"/>
                <w:szCs w:val="24"/>
              </w:rPr>
              <w:t>в части их сокращения</w:t>
            </w:r>
          </w:p>
          <w:p w:rsidR="009118BF" w:rsidRPr="002B0306" w:rsidRDefault="009118B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0D0CA8" w:rsidTr="001F46BC">
        <w:tc>
          <w:tcPr>
            <w:tcW w:w="9039" w:type="dxa"/>
            <w:gridSpan w:val="3"/>
            <w:vAlign w:val="center"/>
          </w:tcPr>
          <w:p w:rsidR="001F46BC" w:rsidRPr="00B803A0" w:rsidRDefault="001F46BC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6BC" w:rsidRPr="00D66394" w:rsidRDefault="00E84A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A0">
              <w:rPr>
                <w:rFonts w:ascii="Times New Roman" w:hAnsi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A84AEE" w:rsidTr="001F46BC">
        <w:tc>
          <w:tcPr>
            <w:tcW w:w="817" w:type="dxa"/>
            <w:vAlign w:val="center"/>
          </w:tcPr>
          <w:p w:rsidR="001F46BC" w:rsidRPr="00D66394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F46BC" w:rsidRPr="00D66394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1F46BC" w:rsidRPr="00D66394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A84AEE" w:rsidRPr="000D0CA8" w:rsidTr="00805C2F">
        <w:trPr>
          <w:trHeight w:val="1080"/>
        </w:trPr>
        <w:tc>
          <w:tcPr>
            <w:tcW w:w="817" w:type="dxa"/>
            <w:vAlign w:val="center"/>
          </w:tcPr>
          <w:p w:rsidR="00301319" w:rsidRPr="002B0306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EA6A67" w:rsidRDefault="00E84A93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0C">
              <w:rPr>
                <w:rFonts w:ascii="Times New Roman" w:hAnsi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:rsidR="00301319" w:rsidRPr="002B0306" w:rsidRDefault="00301319" w:rsidP="00805C2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01319" w:rsidRPr="002B0306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06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301319" w:rsidRPr="002B0306" w:rsidRDefault="0030131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0D0CA8" w:rsidTr="002B0306">
        <w:tc>
          <w:tcPr>
            <w:tcW w:w="817" w:type="dxa"/>
            <w:vAlign w:val="center"/>
          </w:tcPr>
          <w:p w:rsidR="00B61FC5" w:rsidRPr="002B0306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B61FC5" w:rsidRDefault="00E84A93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0C">
              <w:rPr>
                <w:rFonts w:ascii="Times New Roman" w:hAnsi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A4630C">
              <w:rPr>
                <w:rFonts w:ascii="Times New Roman" w:hAnsi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:rsidR="00B61FC5" w:rsidRPr="002B0306" w:rsidRDefault="00B61FC5" w:rsidP="00805C2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61FC5" w:rsidRPr="002B0306" w:rsidRDefault="00E84A93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06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0306">
              <w:rPr>
                <w:rFonts w:ascii="Times New Roman" w:hAnsi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  <w:p w:rsidR="00B61FC5" w:rsidRPr="002B0306" w:rsidRDefault="00B61FC5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0D0CA8" w:rsidTr="002B0306">
        <w:tc>
          <w:tcPr>
            <w:tcW w:w="817" w:type="dxa"/>
            <w:vAlign w:val="center"/>
          </w:tcPr>
          <w:p w:rsidR="00B61FC5" w:rsidRPr="002B0306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61FC5" w:rsidRPr="00A4630C" w:rsidRDefault="00E84A93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C5">
              <w:rPr>
                <w:rFonts w:ascii="Times New Roman" w:hAnsi="Times New Roman"/>
                <w:sz w:val="24"/>
                <w:szCs w:val="24"/>
              </w:rPr>
              <w:t xml:space="preserve">Заявители, обратившиеся в целях заключения Договора при наличии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1FC5">
              <w:rPr>
                <w:rFonts w:ascii="Times New Roman" w:hAnsi="Times New Roman"/>
                <w:sz w:val="24"/>
                <w:szCs w:val="24"/>
              </w:rPr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vAlign w:val="center"/>
          </w:tcPr>
          <w:p w:rsidR="00B61FC5" w:rsidRPr="002B0306" w:rsidRDefault="00B61FC5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0D0CA8" w:rsidTr="00B169D3">
        <w:trPr>
          <w:trHeight w:val="2232"/>
        </w:trPr>
        <w:tc>
          <w:tcPr>
            <w:tcW w:w="817" w:type="dxa"/>
            <w:vAlign w:val="center"/>
          </w:tcPr>
          <w:p w:rsidR="00B61FC5" w:rsidRPr="002B0306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B61FC5" w:rsidRPr="00971410" w:rsidRDefault="00E84A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sz w:val="24"/>
                <w:szCs w:val="24"/>
              </w:rPr>
              <w:t xml:space="preserve">Заявители, заключившие Договор, </w:t>
            </w:r>
            <w:r w:rsidR="00435E6F">
              <w:rPr>
                <w:rFonts w:ascii="Times New Roman" w:hAnsi="Times New Roman"/>
                <w:sz w:val="24"/>
                <w:szCs w:val="24"/>
              </w:rPr>
              <w:br/>
            </w:r>
            <w:r w:rsidRPr="00971410">
              <w:rPr>
                <w:rFonts w:ascii="Times New Roman" w:hAnsi="Times New Roman"/>
                <w:sz w:val="24"/>
                <w:szCs w:val="24"/>
              </w:rPr>
              <w:t xml:space="preserve">и обратившиеся в целях внесения изменения периода размещения и (или) площади сезонного (летнего) кафе в части их сокращения </w:t>
            </w:r>
          </w:p>
        </w:tc>
        <w:tc>
          <w:tcPr>
            <w:tcW w:w="3969" w:type="dxa"/>
            <w:vAlign w:val="center"/>
          </w:tcPr>
          <w:p w:rsidR="00B61FC5" w:rsidRPr="00971410" w:rsidRDefault="00E84A93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:rsidR="00B61FC5" w:rsidRPr="00971410" w:rsidRDefault="00B61FC5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0D0CA8" w:rsidTr="00435E6F">
        <w:trPr>
          <w:trHeight w:val="2452"/>
        </w:trPr>
        <w:tc>
          <w:tcPr>
            <w:tcW w:w="817" w:type="dxa"/>
            <w:vAlign w:val="center"/>
          </w:tcPr>
          <w:p w:rsidR="0005698D" w:rsidRDefault="00E84A93" w:rsidP="004B300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05698D" w:rsidRPr="00971410" w:rsidRDefault="00E84A93" w:rsidP="00435E6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E6F">
              <w:rPr>
                <w:rFonts w:ascii="Times New Roman" w:hAnsi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E6F">
              <w:rPr>
                <w:rFonts w:ascii="Times New Roman" w:hAnsi="Times New Roman"/>
                <w:sz w:val="24"/>
                <w:szCs w:val="24"/>
              </w:rPr>
              <w:t>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vAlign w:val="center"/>
          </w:tcPr>
          <w:p w:rsidR="0005698D" w:rsidRPr="00971410" w:rsidRDefault="00E84A93" w:rsidP="00435E6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:rsidR="0005698D" w:rsidRPr="00971410" w:rsidRDefault="0005698D" w:rsidP="00EA6A6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6BC" w:rsidRDefault="001F46BC" w:rsidP="00971410">
      <w:pPr>
        <w:pStyle w:val="af"/>
        <w:rPr>
          <w:rFonts w:ascii="Times New Roman" w:hAnsi="Times New Roman"/>
          <w:sz w:val="28"/>
          <w:szCs w:val="28"/>
        </w:rPr>
        <w:sectPr w:rsidR="001F46BC" w:rsidSect="002B0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4C4C" w:rsidRDefault="00E84A93" w:rsidP="009C4C4C">
      <w:pPr>
        <w:spacing w:line="276" w:lineRule="auto"/>
        <w:ind w:firstLine="5245"/>
        <w:jc w:val="right"/>
        <w:rPr>
          <w:rFonts w:eastAsia="Calibri"/>
          <w:bCs/>
          <w:iCs/>
          <w:sz w:val="28"/>
          <w:szCs w:val="28"/>
          <w:lang w:val="ru-RU" w:eastAsia="ru-RU"/>
        </w:rPr>
      </w:pPr>
      <w:bookmarkStart w:id="92" w:name="_Toc130481075"/>
      <w:r w:rsidRPr="000714C5">
        <w:rPr>
          <w:rFonts w:eastAsia="Calibri"/>
          <w:bCs/>
          <w:iCs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rFonts w:eastAsia="Calibri"/>
          <w:bCs/>
          <w:iCs/>
          <w:sz w:val="28"/>
          <w:szCs w:val="28"/>
          <w:lang w:val="ru-RU" w:eastAsia="ru-RU"/>
        </w:rPr>
        <w:t>9</w:t>
      </w:r>
      <w:bookmarkEnd w:id="92"/>
    </w:p>
    <w:p w:rsidR="009C4C4C" w:rsidRDefault="00E84A93" w:rsidP="009C4C4C">
      <w:pPr>
        <w:spacing w:line="276" w:lineRule="auto"/>
        <w:ind w:firstLine="5245"/>
        <w:jc w:val="right"/>
        <w:rPr>
          <w:rFonts w:eastAsia="Calibri"/>
          <w:sz w:val="28"/>
          <w:szCs w:val="28"/>
          <w:lang w:val="ru-RU"/>
        </w:rPr>
      </w:pPr>
      <w:r w:rsidRPr="009C4C4C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к Административному регламенту</w:t>
      </w:r>
    </w:p>
    <w:p w:rsidR="009118BF" w:rsidRPr="009118BF" w:rsidRDefault="009118BF" w:rsidP="004378F1">
      <w:pPr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val="ru-RU" w:eastAsia="ru-RU"/>
        </w:rPr>
      </w:pPr>
    </w:p>
    <w:p w:rsidR="006D7D6F" w:rsidRDefault="00E84A93" w:rsidP="004B300C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93" w:name="_Toc130481076"/>
      <w:r w:rsidRPr="005B2C21">
        <w:rPr>
          <w:rFonts w:eastAsiaTheme="majorEastAsia"/>
          <w:bCs/>
          <w:sz w:val="28"/>
          <w:szCs w:val="28"/>
          <w:lang w:val="ru-RU"/>
        </w:rPr>
        <w:t xml:space="preserve">Описание административных действий (процедур) </w:t>
      </w:r>
      <w:r w:rsidRPr="005B2C21">
        <w:rPr>
          <w:rFonts w:eastAsiaTheme="majorEastAsia"/>
          <w:bCs/>
          <w:sz w:val="28"/>
          <w:szCs w:val="28"/>
          <w:lang w:val="ru-RU"/>
        </w:rPr>
        <w:br/>
        <w:t xml:space="preserve">предоставления </w:t>
      </w:r>
      <w:r w:rsidR="0027677E" w:rsidRPr="002B0306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93C00">
        <w:rPr>
          <w:rFonts w:eastAsiaTheme="majorEastAsia"/>
          <w:bCs/>
          <w:sz w:val="28"/>
          <w:szCs w:val="28"/>
          <w:lang w:val="ru-RU"/>
        </w:rPr>
        <w:t>услуги</w:t>
      </w:r>
      <w:bookmarkEnd w:id="93"/>
    </w:p>
    <w:p w:rsidR="00204751" w:rsidRDefault="00204751" w:rsidP="004B300C">
      <w:pPr>
        <w:spacing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204751" w:rsidRPr="00D7067A" w:rsidRDefault="00E84A93" w:rsidP="004B300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  <w:r w:rsidRPr="00D7067A">
        <w:rPr>
          <w:lang w:eastAsia="ar-SA"/>
        </w:rPr>
        <w:t>I</w:t>
      </w:r>
      <w:r w:rsidRPr="00D7067A">
        <w:rPr>
          <w:lang w:val="ru-RU" w:eastAsia="ar-SA"/>
        </w:rPr>
        <w:t xml:space="preserve">. Вариант предоставления </w:t>
      </w:r>
      <w:r w:rsidR="0083127A" w:rsidRPr="00D7067A">
        <w:rPr>
          <w:lang w:val="ru-RU" w:eastAsia="ar-SA"/>
        </w:rPr>
        <w:t>муниципальной услу</w:t>
      </w:r>
      <w:r w:rsidRPr="00D7067A">
        <w:rPr>
          <w:lang w:val="ru-RU" w:eastAsia="ar-SA"/>
        </w:rPr>
        <w:t xml:space="preserve">ги в соответствии с подпунктом 17.1.1 пункта 17.1 </w:t>
      </w:r>
      <w:r w:rsidR="0083127A" w:rsidRPr="00D7067A">
        <w:rPr>
          <w:lang w:val="ru-RU" w:eastAsia="ar-SA"/>
        </w:rPr>
        <w:t>Административного р</w:t>
      </w:r>
      <w:r w:rsidRPr="00D7067A">
        <w:rPr>
          <w:lang w:val="ru-RU" w:eastAsia="ar-SA"/>
        </w:rPr>
        <w:t>егламента</w:t>
      </w:r>
    </w:p>
    <w:p w:rsidR="00F32721" w:rsidRPr="005B2C21" w:rsidRDefault="00F32721" w:rsidP="004B300C">
      <w:pPr>
        <w:keepNext/>
        <w:keepLines/>
        <w:spacing w:line="276" w:lineRule="auto"/>
        <w:jc w:val="center"/>
        <w:outlineLvl w:val="2"/>
        <w:rPr>
          <w:bCs/>
          <w:lang w:val="ru-RU"/>
        </w:rPr>
      </w:pPr>
    </w:p>
    <w:tbl>
      <w:tblPr>
        <w:tblStyle w:val="TableGrid0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2869"/>
        <w:gridCol w:w="2449"/>
        <w:gridCol w:w="2354"/>
        <w:gridCol w:w="4592"/>
      </w:tblGrid>
      <w:tr w:rsidR="00A84AEE" w:rsidRPr="000D0CA8" w:rsidTr="006061D1">
        <w:tc>
          <w:tcPr>
            <w:tcW w:w="16178" w:type="dxa"/>
            <w:gridSpan w:val="5"/>
          </w:tcPr>
          <w:p w:rsidR="00EE1F8F" w:rsidRPr="00E206B4" w:rsidRDefault="00EE1F8F" w:rsidP="00D7067A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E1F8F" w:rsidRPr="00E206B4" w:rsidRDefault="00E84A93" w:rsidP="00D7067A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1. Предоставление муниципальной услуги в упреждающем (</w:t>
            </w:r>
            <w:proofErr w:type="spellStart"/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проактивном</w:t>
            </w:r>
            <w:proofErr w:type="spellEnd"/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) режиме</w:t>
            </w:r>
          </w:p>
        </w:tc>
      </w:tr>
      <w:tr w:rsidR="00A84AEE" w:rsidRPr="000D0CA8" w:rsidTr="00D7067A">
        <w:tc>
          <w:tcPr>
            <w:tcW w:w="3914" w:type="dxa"/>
            <w:vAlign w:val="center"/>
          </w:tcPr>
          <w:p w:rsidR="00261AAE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261AAE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261AAE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261AAE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261AAE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D759D8">
        <w:trPr>
          <w:trHeight w:val="3593"/>
        </w:trPr>
        <w:tc>
          <w:tcPr>
            <w:tcW w:w="3914" w:type="dxa"/>
          </w:tcPr>
          <w:p w:rsidR="00EE1F8F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Администрация/ВИС/РПГУ</w:t>
            </w:r>
          </w:p>
        </w:tc>
        <w:tc>
          <w:tcPr>
            <w:tcW w:w="2869" w:type="dxa"/>
          </w:tcPr>
          <w:p w:rsidR="00EE1F8F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Уведомление </w:t>
            </w:r>
            <w:r w:rsidR="00CE2489" w:rsidRPr="00E206B4">
              <w:rPr>
                <w:rFonts w:ascii="Times New Roman" w:eastAsiaTheme="minorHAnsi" w:hAnsi="Times New Roman"/>
                <w:sz w:val="24"/>
                <w:szCs w:val="24"/>
              </w:rPr>
              <w:t>хозяйствующего субъекта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о возможности предоставления муниципальной услуги в упреждающем (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проактивном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) режиме</w:t>
            </w:r>
          </w:p>
        </w:tc>
        <w:tc>
          <w:tcPr>
            <w:tcW w:w="2449" w:type="dxa"/>
          </w:tcPr>
          <w:p w:rsidR="00EE1F8F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Не более </w:t>
            </w:r>
            <w:r w:rsidR="005A1202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рабоч</w:t>
            </w:r>
            <w:r w:rsidR="005A1202" w:rsidRPr="00E206B4">
              <w:rPr>
                <w:rFonts w:ascii="Times New Roman" w:eastAsiaTheme="minorHAnsi" w:hAnsi="Times New Roman"/>
                <w:sz w:val="24"/>
                <w:szCs w:val="24"/>
              </w:rPr>
              <w:t>его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дн</w:t>
            </w:r>
            <w:r w:rsidR="00420E2B" w:rsidRPr="00E206B4"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:rsidR="00D759D8" w:rsidRPr="00E206B4" w:rsidRDefault="00E84A93" w:rsidP="00D759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Наличие возможности предоставления муниципальной услуги                                  в упреждающем (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проактивном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) режиме                                   в соответствии с законодательством Российской </w:t>
            </w:r>
          </w:p>
          <w:p w:rsidR="00D759D8" w:rsidRPr="00E206B4" w:rsidRDefault="00D759D8" w:rsidP="00D759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F8F" w:rsidRPr="00E206B4" w:rsidRDefault="00E84A93" w:rsidP="00D759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592" w:type="dxa"/>
          </w:tcPr>
          <w:p w:rsidR="00D759D8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="00420E2B" w:rsidRPr="00E206B4">
              <w:rPr>
                <w:rFonts w:ascii="Times New Roman" w:eastAsiaTheme="minorHAnsi" w:hAnsi="Times New Roman"/>
                <w:sz w:val="24"/>
                <w:szCs w:val="24"/>
              </w:rPr>
              <w:t>наличие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в ВИС сведений </w:t>
            </w:r>
            <w:r w:rsidR="00420E2B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о </w:t>
            </w:r>
            <w:r w:rsidR="00CE2489" w:rsidRPr="00E206B4">
              <w:rPr>
                <w:rFonts w:ascii="Times New Roman" w:eastAsiaTheme="minorHAnsi" w:hAnsi="Times New Roman"/>
                <w:sz w:val="24"/>
                <w:szCs w:val="24"/>
              </w:rPr>
              <w:t>хозяйствующем субъекте</w:t>
            </w:r>
            <w:r w:rsidR="00420E2B"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20E2B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</w:t>
            </w:r>
            <w:r w:rsidR="00CE2489" w:rsidRPr="00E206B4">
              <w:rPr>
                <w:rFonts w:ascii="Times New Roman" w:eastAsiaTheme="minorHAnsi" w:hAnsi="Times New Roman"/>
                <w:sz w:val="24"/>
                <w:szCs w:val="24"/>
              </w:rPr>
              <w:t>сведений о хозяйствующих субъектах, которые содержатся в ВИС,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определяет возможность предоставления муниципальной услуги в упреждающем (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проактивном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) режиме</w:t>
            </w:r>
            <w:r w:rsidR="005A1202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и обеспечивает подготовку и подписание </w:t>
            </w:r>
            <w:r w:rsidR="001014BE"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усиленной </w:t>
            </w:r>
            <w:r w:rsidR="001014BE"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квалифицированной электронной подписью уполномоченного должностного лица Администрации</w:t>
            </w:r>
            <w:r w:rsidR="005A1202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54FAC"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Договора</w:t>
            </w:r>
            <w:r w:rsidR="005A1202" w:rsidRPr="00E206B4">
              <w:rPr>
                <w:rFonts w:ascii="Times New Roman" w:eastAsiaTheme="minorHAnsi" w:hAnsi="Times New Roman"/>
                <w:sz w:val="24"/>
                <w:szCs w:val="24"/>
              </w:rPr>
              <w:t>, указанного в подпункте</w:t>
            </w:r>
            <w:r w:rsidR="00AE2BF7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</w:t>
            </w:r>
            <w:r w:rsidR="005A1202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5.1.1 пункта 5.1 Административного регламента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E2BF7" w:rsidRPr="00E206B4" w:rsidRDefault="00AE2BF7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F8F" w:rsidRPr="00E206B4" w:rsidRDefault="00E84A9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Хозяйствующий субъект уведомляется о возможности предоставления </w:t>
            </w:r>
            <w:r w:rsidR="00420E2B" w:rsidRPr="00E206B4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проактивном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:rsidR="00EE1F8F" w:rsidRPr="00E206B4" w:rsidRDefault="00E84A9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</w:t>
            </w:r>
            <w:r w:rsidR="00420E2B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лица, заключавшего Договор с Администрацией в предшествующие годы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о возможности предоставления </w:t>
            </w:r>
            <w:r w:rsidR="00420E2B" w:rsidRPr="00E206B4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проактивном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) режиме.</w:t>
            </w:r>
          </w:p>
          <w:p w:rsidR="00AE2BF7" w:rsidRPr="00E206B4" w:rsidRDefault="00AE2BF7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9F6" w:rsidRPr="00E206B4" w:rsidRDefault="00E84A93" w:rsidP="00AE2BF7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:rsidR="00AE2BF7" w:rsidRPr="00E206B4" w:rsidRDefault="00AE2BF7" w:rsidP="00AE2BF7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BF7" w:rsidRPr="00E206B4" w:rsidRDefault="00AE2BF7" w:rsidP="00AE2BF7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0D0CA8" w:rsidTr="00E84A93">
        <w:tc>
          <w:tcPr>
            <w:tcW w:w="3914" w:type="dxa"/>
          </w:tcPr>
          <w:p w:rsidR="00EE1F8F" w:rsidRPr="00E206B4" w:rsidRDefault="00E84A93" w:rsidP="00EE1F8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869" w:type="dxa"/>
          </w:tcPr>
          <w:p w:rsidR="00EE1F8F" w:rsidRPr="00E206B4" w:rsidRDefault="00E84A93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</w:t>
            </w:r>
            <w:r w:rsidR="00420E2B" w:rsidRPr="00E206B4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проактивном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) режиме</w:t>
            </w:r>
          </w:p>
        </w:tc>
        <w:tc>
          <w:tcPr>
            <w:tcW w:w="2449" w:type="dxa"/>
          </w:tcPr>
          <w:p w:rsidR="00EE1F8F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2354" w:type="dxa"/>
          </w:tcPr>
          <w:p w:rsidR="00EE1F8F" w:rsidRPr="00E206B4" w:rsidRDefault="00E84A9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Согласие заявителя</w:t>
            </w:r>
            <w:r w:rsidR="00AE2BF7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на предоставление предоставления </w:t>
            </w:r>
            <w:r w:rsidR="00420E2B" w:rsidRPr="00E206B4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униципальной услуги </w:t>
            </w:r>
            <w:r w:rsidR="00AE2BF7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упреждающем (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проактивном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) режиме </w:t>
            </w:r>
            <w:r w:rsidR="00AE2BF7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соответствии</w:t>
            </w:r>
            <w:r w:rsidR="00AE2BF7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с законодательством Российской Федерации</w:t>
            </w:r>
          </w:p>
        </w:tc>
        <w:tc>
          <w:tcPr>
            <w:tcW w:w="4592" w:type="dxa"/>
          </w:tcPr>
          <w:p w:rsidR="00EE1F8F" w:rsidRPr="00E206B4" w:rsidRDefault="00E84A93" w:rsidP="00EE1F8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Основанием для начала административного действия является направление заявителем </w:t>
            </w:r>
            <w:r w:rsidR="006061D1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(представителем заявителя)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посредством РПГУ 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предзаполненной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интерактивной формы запроса в рамках предоставления </w:t>
            </w:r>
            <w:r w:rsidR="006061D1" w:rsidRPr="00E206B4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проактивном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) режиме.</w:t>
            </w:r>
          </w:p>
          <w:p w:rsidR="00EE1F8F" w:rsidRPr="00E206B4" w:rsidRDefault="00E84A93" w:rsidP="00EE1F8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В случае согласия заявителя </w:t>
            </w:r>
            <w:r w:rsidR="006061D1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(представителя заявителя)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на предоставление </w:t>
            </w:r>
            <w:r w:rsidR="006061D1" w:rsidRPr="00E206B4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униципальной услуги в Личном кабинете заявителя на РПГУ формируется 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предзаполненная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регламенту.</w:t>
            </w:r>
          </w:p>
          <w:p w:rsidR="006061D1" w:rsidRPr="00E206B4" w:rsidRDefault="00E84A93" w:rsidP="00EE1F8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EE1F8F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апрос в рамках предоставления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EE1F8F" w:rsidRPr="00E206B4">
              <w:rPr>
                <w:rFonts w:ascii="Times New Roman" w:eastAsiaTheme="minorHAnsi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E1F8F" w:rsidRPr="00E206B4">
              <w:rPr>
                <w:rFonts w:ascii="Times New Roman" w:eastAsiaTheme="minorHAnsi" w:hAnsi="Times New Roman"/>
                <w:sz w:val="24"/>
                <w:szCs w:val="24"/>
              </w:rPr>
              <w:t>проактивном</w:t>
            </w:r>
            <w:proofErr w:type="spellEnd"/>
            <w:r w:rsidR="00EE1F8F" w:rsidRPr="00E206B4">
              <w:rPr>
                <w:rFonts w:ascii="Times New Roman" w:eastAsiaTheme="minorHAnsi" w:hAnsi="Times New Roman"/>
                <w:sz w:val="24"/>
                <w:szCs w:val="24"/>
              </w:rPr>
              <w:t>) режиме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регистрируется автоматически в ВИС в сроки, установленные Административным регламентом.</w:t>
            </w:r>
          </w:p>
          <w:p w:rsidR="00EE1F8F" w:rsidRPr="00E206B4" w:rsidRDefault="00E84A93" w:rsidP="00EE1F8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 направляется на подписание заявителю (представителю заявителя, уполномоченному на подписание Договора) в день регистрации запроса.</w:t>
            </w:r>
          </w:p>
          <w:p w:rsidR="00AE2BF7" w:rsidRPr="00E206B4" w:rsidRDefault="00AE2BF7" w:rsidP="00EE1F8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4D3" w:rsidRPr="00E206B4" w:rsidRDefault="00E84A93" w:rsidP="00F144D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 заявителя (представителя заявителя, уполномоченного на подписание Договора) для последующего направления в Администрацию.</w:t>
            </w:r>
          </w:p>
          <w:p w:rsidR="0065186F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:rsidR="0065186F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:rsidR="0065186F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:rsidR="0065186F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:rsidR="002512C5" w:rsidRPr="00E206B4" w:rsidRDefault="00E84A93" w:rsidP="0065186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В случае 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непоступления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E2BF7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в Администрацию 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Администрации принимает решение об отказе в предоставлении муниципальной услуги, которое </w:t>
            </w:r>
            <w:r w:rsidR="000007FB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направляется заявителю (представителю заявителя) в Личный кабинет</w:t>
            </w:r>
            <w:proofErr w:type="gram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EE1F8F" w:rsidRPr="00E206B4" w:rsidRDefault="00E84A93" w:rsidP="00EE1F8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F144D3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направление в Личный кабинет заявителя </w:t>
            </w:r>
            <w:r w:rsidR="00F144D3"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(представителя заявителя) на РПГУ результата предоставления муниципальной услуги в виде Договора</w:t>
            </w:r>
            <w:r w:rsidR="000007FB" w:rsidRPr="00E206B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F144D3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подписанного усиленной квалифицированной электронной подписью уполномоченного должностного лица Администрации</w:t>
            </w:r>
            <w:r w:rsidR="000007FB" w:rsidRPr="00E206B4">
              <w:rPr>
                <w:rFonts w:ascii="Times New Roman" w:eastAsiaTheme="minorHAnsi" w:hAnsi="Times New Roman"/>
                <w:sz w:val="24"/>
                <w:szCs w:val="24"/>
              </w:rPr>
              <w:t>, либо решения об отказе в предоставлении муниципальной услуги</w:t>
            </w:r>
            <w:r w:rsidR="00F144D3"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E1F8F" w:rsidRPr="00E206B4" w:rsidRDefault="00E84A93" w:rsidP="00EE1F8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:rsidR="002512C5" w:rsidRPr="00E206B4" w:rsidRDefault="002512C5" w:rsidP="00EE1F8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4D3" w:rsidRPr="00E206B4" w:rsidRDefault="00E84A93" w:rsidP="00E206B4">
      <w:pPr>
        <w:spacing w:after="200" w:line="276" w:lineRule="auto"/>
        <w:rPr>
          <w:rFonts w:eastAsia="Calibri"/>
          <w:lang w:val="ru-RU"/>
        </w:rPr>
      </w:pPr>
      <w:r w:rsidRPr="00E206B4">
        <w:rPr>
          <w:rFonts w:eastAsiaTheme="minorHAnsi"/>
          <w:lang w:val="ru-RU"/>
        </w:rPr>
        <w:lastRenderedPageBreak/>
        <w:br w:type="page"/>
      </w:r>
      <w:r w:rsidRPr="00E206B4">
        <w:rPr>
          <w:rFonts w:eastAsiaTheme="minorHAnsi"/>
        </w:rPr>
        <w:lastRenderedPageBreak/>
        <w:t>II</w:t>
      </w:r>
      <w:r w:rsidRPr="00E206B4">
        <w:rPr>
          <w:rFonts w:eastAsiaTheme="minorHAnsi"/>
          <w:lang w:val="ru-RU"/>
        </w:rPr>
        <w:t>. Вариант предоставления муниципальной услуги в соответствии с подпунктом 17.1.2 пункта 17.1 Административного регламента</w:t>
      </w:r>
    </w:p>
    <w:tbl>
      <w:tblPr>
        <w:tblStyle w:val="TableGrid0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84"/>
        <w:gridCol w:w="2785"/>
        <w:gridCol w:w="2449"/>
        <w:gridCol w:w="2354"/>
        <w:gridCol w:w="4592"/>
      </w:tblGrid>
      <w:tr w:rsidR="00A84AEE" w:rsidRPr="000D0CA8" w:rsidTr="00E84A93">
        <w:tc>
          <w:tcPr>
            <w:tcW w:w="16178" w:type="dxa"/>
            <w:gridSpan w:val="6"/>
            <w:vAlign w:val="center"/>
          </w:tcPr>
          <w:p w:rsidR="00E86C63" w:rsidRPr="00E206B4" w:rsidRDefault="00E86C63" w:rsidP="00B5721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C63" w:rsidRPr="00E206B4" w:rsidRDefault="00E84A93" w:rsidP="00D7067A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1. Прием запроса и документов и (или) информации,</w:t>
            </w:r>
            <w:r w:rsidR="004326A7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A84AEE" w:rsidRPr="000D0CA8" w:rsidTr="00D7067A">
        <w:tc>
          <w:tcPr>
            <w:tcW w:w="3998" w:type="dxa"/>
            <w:gridSpan w:val="2"/>
            <w:vAlign w:val="center"/>
          </w:tcPr>
          <w:p w:rsidR="00E86C63" w:rsidRPr="00E206B4" w:rsidRDefault="00E84A93" w:rsidP="00B57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85" w:type="dxa"/>
            <w:vAlign w:val="center"/>
          </w:tcPr>
          <w:p w:rsidR="00E86C63" w:rsidRPr="00E206B4" w:rsidRDefault="00E84A93" w:rsidP="00B57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E86C63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E86C63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E86C63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D7067A">
        <w:tc>
          <w:tcPr>
            <w:tcW w:w="3998" w:type="dxa"/>
            <w:gridSpan w:val="2"/>
            <w:vAlign w:val="center"/>
          </w:tcPr>
          <w:p w:rsidR="00267CCD" w:rsidRPr="00E206B4" w:rsidRDefault="00E84A93" w:rsidP="00267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2785" w:type="dxa"/>
            <w:vAlign w:val="center"/>
          </w:tcPr>
          <w:p w:rsidR="00267CCD" w:rsidRPr="00E206B4" w:rsidRDefault="00E84A93" w:rsidP="00267CCD">
            <w:pPr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vAlign w:val="center"/>
          </w:tcPr>
          <w:p w:rsidR="00267CCD" w:rsidRPr="00E206B4" w:rsidRDefault="00E84A93" w:rsidP="00267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:rsidR="00267CCD" w:rsidRPr="00E206B4" w:rsidRDefault="00E84A93" w:rsidP="00267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:rsidR="00267CCD" w:rsidRPr="00E206B4" w:rsidRDefault="00E84A93" w:rsidP="00267CC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Запрос может быть подан заявителем (представител</w:t>
            </w:r>
            <w:r w:rsidR="002039F6"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заявителя) следующими способами:</w:t>
            </w:r>
          </w:p>
          <w:p w:rsidR="00267CCD" w:rsidRPr="00E206B4" w:rsidRDefault="00E84A93" w:rsidP="00267CC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- посредством РПГУ;</w:t>
            </w:r>
          </w:p>
          <w:p w:rsidR="00267CCD" w:rsidRPr="00E206B4" w:rsidRDefault="00E84A93" w:rsidP="00267CC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- в Администрации.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подаче запроса посредством РПГУ заявитель авторизуется на РПГУ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посредством подтвержденной учетной записи в ЕСИА.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</w:t>
            </w:r>
            <w:r w:rsidR="00AE2BF7"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 Административного регламента.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таких оснований должностное лицо, муниципальный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</w:t>
            </w:r>
            <w:r w:rsidR="00AE2BF7"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к Административному регламенту.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  <w:proofErr w:type="gramEnd"/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:rsidR="00932EF9" w:rsidRPr="00E206B4" w:rsidRDefault="00932EF9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:rsidR="00027200" w:rsidRPr="00E206B4" w:rsidRDefault="00027200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7CCD" w:rsidRPr="00E206B4" w:rsidRDefault="00267CCD" w:rsidP="00267CC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E206B4" w:rsidTr="00E84A93">
        <w:tc>
          <w:tcPr>
            <w:tcW w:w="16178" w:type="dxa"/>
            <w:gridSpan w:val="6"/>
            <w:vAlign w:val="center"/>
          </w:tcPr>
          <w:p w:rsidR="00E86C63" w:rsidRPr="00E206B4" w:rsidRDefault="00E86C63" w:rsidP="00B57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C63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2. Межведомственное информационное взаимодействие </w:t>
            </w:r>
          </w:p>
        </w:tc>
      </w:tr>
      <w:tr w:rsidR="00A84AEE" w:rsidRPr="000D0CA8" w:rsidTr="00E84A93">
        <w:tc>
          <w:tcPr>
            <w:tcW w:w="3914" w:type="dxa"/>
            <w:vAlign w:val="center"/>
          </w:tcPr>
          <w:p w:rsidR="00E86C63" w:rsidRPr="00E206B4" w:rsidRDefault="00E84A93" w:rsidP="00B57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:rsidR="00E86C63" w:rsidRPr="00E206B4" w:rsidRDefault="00E84A93" w:rsidP="00B57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E86C63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E86C63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E86C63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D7067A">
        <w:tc>
          <w:tcPr>
            <w:tcW w:w="3914" w:type="dxa"/>
            <w:vAlign w:val="center"/>
          </w:tcPr>
          <w:p w:rsidR="00267CCD" w:rsidRPr="00E206B4" w:rsidRDefault="00E84A93" w:rsidP="00267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267CCD" w:rsidRPr="00E206B4" w:rsidRDefault="00267CCD" w:rsidP="00267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267CCD" w:rsidRPr="00E206B4" w:rsidRDefault="00E84A93" w:rsidP="00267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 у о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рганов и организаций</w:t>
            </w:r>
          </w:p>
          <w:p w:rsidR="00267CCD" w:rsidRPr="00E206B4" w:rsidRDefault="00267CCD" w:rsidP="00267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 у о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рганов, организаций.</w:t>
            </w:r>
          </w:p>
          <w:p w:rsidR="00AE2BF7" w:rsidRPr="00E206B4" w:rsidRDefault="00AE2BF7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Межведомственные информационные запросы направляются 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:rsidR="00027200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этом в таком запросе указывается кадастровый (условный) номер и местоположение объекта недвижимости. </w:t>
            </w:r>
          </w:p>
          <w:p w:rsidR="00AE2BF7" w:rsidRPr="00E206B4" w:rsidRDefault="00AE2BF7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BF7" w:rsidRPr="00E206B4" w:rsidRDefault="00AE2BF7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запросы.</w:t>
            </w:r>
          </w:p>
          <w:p w:rsidR="00932EF9" w:rsidRPr="00E206B4" w:rsidRDefault="00932EF9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7CCD" w:rsidRPr="00E206B4" w:rsidRDefault="00E84A93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:rsidR="00027200" w:rsidRPr="00E206B4" w:rsidRDefault="00027200" w:rsidP="00267CC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2EF9" w:rsidRPr="00E206B4" w:rsidRDefault="00E84A93" w:rsidP="00267CC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027200" w:rsidRPr="00E206B4" w:rsidRDefault="00027200" w:rsidP="00267CC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7CCD" w:rsidRPr="00E206B4" w:rsidRDefault="00267CCD" w:rsidP="00267CC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0D0CA8" w:rsidTr="00E84A93">
        <w:tc>
          <w:tcPr>
            <w:tcW w:w="16178" w:type="dxa"/>
            <w:gridSpan w:val="6"/>
            <w:vAlign w:val="center"/>
          </w:tcPr>
          <w:p w:rsidR="00981706" w:rsidRPr="00E206B4" w:rsidRDefault="00981706" w:rsidP="00D7067A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E4E" w:rsidRPr="00E206B4" w:rsidRDefault="00E84A93" w:rsidP="00D7067A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3. Согласование МВК возможности размещения сезонного (летнего) кафе</w:t>
            </w:r>
          </w:p>
        </w:tc>
      </w:tr>
      <w:tr w:rsidR="00A84AEE" w:rsidRPr="000D0CA8" w:rsidTr="00D7067A">
        <w:tc>
          <w:tcPr>
            <w:tcW w:w="3914" w:type="dxa"/>
            <w:vAlign w:val="center"/>
          </w:tcPr>
          <w:p w:rsidR="00981706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:rsidR="00981706" w:rsidRPr="00E206B4" w:rsidRDefault="00E84A93" w:rsidP="00D70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981706" w:rsidRPr="00E206B4" w:rsidRDefault="00E84A93" w:rsidP="00D70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981706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81706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E84A93">
        <w:tc>
          <w:tcPr>
            <w:tcW w:w="3914" w:type="dxa"/>
          </w:tcPr>
          <w:p w:rsidR="00174ACD" w:rsidRPr="00E206B4" w:rsidRDefault="00E84A93" w:rsidP="00D70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:rsidR="00174ACD" w:rsidRPr="00E206B4" w:rsidRDefault="00E84A93" w:rsidP="00D70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размещении сезонного (летнего) кафе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 xml:space="preserve"> на МВК</w:t>
            </w:r>
          </w:p>
        </w:tc>
        <w:tc>
          <w:tcPr>
            <w:tcW w:w="2449" w:type="dxa"/>
          </w:tcPr>
          <w:p w:rsidR="00174ACD" w:rsidRPr="00E206B4" w:rsidRDefault="00E84A93" w:rsidP="00D70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Не более </w:t>
            </w:r>
            <w:r w:rsidR="0010479A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9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рабочих дней </w:t>
            </w:r>
            <w:r w:rsidR="00CA274E" w:rsidRPr="00E206B4">
              <w:rPr>
                <w:rFonts w:ascii="Times New Roman" w:eastAsiaTheme="minorHAnsi" w:hAnsi="Times New Roman"/>
                <w:sz w:val="24"/>
                <w:szCs w:val="24"/>
              </w:rPr>
              <w:t>со дня регистрации запроса</w:t>
            </w:r>
          </w:p>
        </w:tc>
        <w:tc>
          <w:tcPr>
            <w:tcW w:w="2354" w:type="dxa"/>
          </w:tcPr>
          <w:p w:rsidR="0010479A" w:rsidRPr="00E206B4" w:rsidRDefault="00E84A93" w:rsidP="0010479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Соответствие планируемого места размещения сезонного (летнего) кафе требованиям законодательства Российской Федерации</w:t>
            </w:r>
          </w:p>
          <w:p w:rsidR="00174ACD" w:rsidRPr="00E206B4" w:rsidRDefault="00174ACD" w:rsidP="00D70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10479A" w:rsidRPr="00E206B4" w:rsidRDefault="00E84A93" w:rsidP="00B5721E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Основанием для начала административного действия (процедуры) является наличие в распоряжении Администрации необходимых для предоставления муниципальной услуги документов</w:t>
            </w:r>
            <w:r w:rsidR="00265F17"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(сведений)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5F17" w:rsidRPr="00E206B4" w:rsidRDefault="00E84A93" w:rsidP="00265F17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подготавливает документы (сведения) для рассмотрения </w:t>
            </w:r>
            <w:r w:rsidR="007C526B"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установленном уполномоченным органом порядке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заседании МВК и направляет их </w:t>
            </w:r>
            <w:r w:rsidR="000007FB"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посредством ВИС на рассмотрение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:rsidR="00356878" w:rsidRPr="00E206B4" w:rsidRDefault="00E84A93" w:rsidP="00265F17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МВК рассматривает поступившие документы (сведения) и принимает решение о соответствии либо несоответствии планируемого места размещения сезонного (летнего) кафе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 законодательства Российской Федерации.</w:t>
            </w:r>
          </w:p>
          <w:p w:rsidR="00356878" w:rsidRPr="00E206B4" w:rsidRDefault="00E84A9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 xml:space="preserve">По итогам рассмотрения МВК вопроса 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размещени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сезонного (летнего) кафе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 xml:space="preserve"> формируется протокол МВК, который направляется в Администрацию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посредством </w:t>
            </w:r>
            <w:r w:rsidR="000007FB"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срок не более 6 рабочих дней со дня поступления в МВК документов (сведений), необходимых для предоставления муниципальной услуги.</w:t>
            </w:r>
          </w:p>
          <w:p w:rsidR="00932EF9" w:rsidRPr="00E206B4" w:rsidRDefault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EF9" w:rsidRPr="00E206B4" w:rsidRDefault="00E84A9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получение протокола МВК, содержащего сведения о согласовании либо несогласовании МВК возможности размещения сезонного (летнего) кафе на планируемом месте размещения сезонного (летнего) кафе.</w:t>
            </w:r>
          </w:p>
          <w:p w:rsidR="00174ACD" w:rsidRPr="00E206B4" w:rsidRDefault="00E84A93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932EF9" w:rsidRPr="00E206B4">
              <w:rPr>
                <w:rFonts w:ascii="Times New Roman" w:hAnsi="Times New Roman"/>
                <w:sz w:val="24"/>
                <w:szCs w:val="24"/>
              </w:rPr>
              <w:t>в ВИС, системе межведомственного электронного взаимодействия</w:t>
            </w:r>
          </w:p>
          <w:p w:rsidR="00932EF9" w:rsidRPr="00E206B4" w:rsidRDefault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E6F" w:rsidRPr="00E206B4" w:rsidRDefault="00435E6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26B" w:rsidRPr="00E206B4" w:rsidRDefault="007C526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200" w:rsidRPr="00E206B4" w:rsidRDefault="00027200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E6F" w:rsidRPr="00E206B4" w:rsidRDefault="00435E6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E6F" w:rsidRPr="00E206B4" w:rsidRDefault="00435E6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0D0CA8" w:rsidTr="00E84A93">
        <w:tc>
          <w:tcPr>
            <w:tcW w:w="16178" w:type="dxa"/>
            <w:gridSpan w:val="6"/>
            <w:vAlign w:val="center"/>
          </w:tcPr>
          <w:p w:rsidR="00903E4E" w:rsidRPr="00E206B4" w:rsidRDefault="00903E4E" w:rsidP="00B57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E4E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981706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. Принятие решения о предоставлении (об отказе в предоставлении) муниципальной услуги </w:t>
            </w:r>
          </w:p>
        </w:tc>
      </w:tr>
      <w:tr w:rsidR="00A84AEE" w:rsidRPr="000D0CA8" w:rsidTr="00E84A93">
        <w:tc>
          <w:tcPr>
            <w:tcW w:w="3914" w:type="dxa"/>
            <w:vAlign w:val="center"/>
          </w:tcPr>
          <w:p w:rsidR="00903E4E" w:rsidRPr="00E206B4" w:rsidRDefault="00E84A93" w:rsidP="00B57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:rsidR="00903E4E" w:rsidRPr="00E206B4" w:rsidRDefault="00E84A93" w:rsidP="00B57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903E4E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903E4E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03E4E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E206B4" w:rsidTr="00D7067A">
        <w:trPr>
          <w:trHeight w:val="1541"/>
        </w:trPr>
        <w:tc>
          <w:tcPr>
            <w:tcW w:w="3914" w:type="dxa"/>
          </w:tcPr>
          <w:p w:rsidR="001E3B42" w:rsidRPr="00E206B4" w:rsidRDefault="00E84A93" w:rsidP="001E3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:rsidR="001E3B42" w:rsidRPr="00E206B4" w:rsidRDefault="00E84A93" w:rsidP="001E3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Проверка отсутствия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449" w:type="dxa"/>
          </w:tcPr>
          <w:p w:rsidR="001E3B42" w:rsidRPr="00E206B4" w:rsidRDefault="00E8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</w:tcPr>
          <w:p w:rsidR="001E3B42" w:rsidRPr="00E206B4" w:rsidRDefault="00E84A93" w:rsidP="001E3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:rsidR="001E3B42" w:rsidRPr="00E206B4" w:rsidRDefault="00E84A93" w:rsidP="001E3B42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с учетом решения МВК определяет возможность предоставления муниципальной услуги и формирует в ВИС один из следующих документов:</w:t>
            </w:r>
          </w:p>
          <w:p w:rsidR="001E3B42" w:rsidRPr="00E206B4" w:rsidRDefault="00E84A93" w:rsidP="001E3B42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- проект </w:t>
            </w:r>
            <w:r w:rsidR="00C54FAC"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Договора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по форме согласно Приложению № 1 к Административному регламенту</w:t>
            </w:r>
            <w:proofErr w:type="gram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proofErr w:type="gramEnd"/>
          </w:p>
          <w:p w:rsidR="001E3B42" w:rsidRPr="00E206B4" w:rsidRDefault="00E84A93" w:rsidP="001E3B42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:rsidR="001E3B42" w:rsidRPr="00E206B4" w:rsidRDefault="00E84A93" w:rsidP="001E3B42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E3B42" w:rsidRPr="00E206B4" w:rsidRDefault="00E84A93" w:rsidP="001E3B42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E3B42" w:rsidRPr="00E206B4" w:rsidRDefault="00E84A93" w:rsidP="001E3B42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Договора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Договора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или 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 решения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об отказе в </w:t>
            </w:r>
            <w:r w:rsidR="00AE2BF7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предоставлении 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муницип</w:t>
            </w:r>
            <w:r w:rsidR="00AE2BF7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альной 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услуги</w:t>
            </w:r>
            <w:proofErr w:type="gram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E3B42" w:rsidRPr="00E206B4" w:rsidRDefault="00E84A93" w:rsidP="001E3B42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:rsidR="00932EF9" w:rsidRPr="00E206B4" w:rsidRDefault="00932EF9" w:rsidP="001E3B42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B42" w:rsidRPr="00E206B4" w:rsidRDefault="00E84A93" w:rsidP="001E3B42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по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дписание, в том числе усиленной квалифицированной электронной подписью, 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Договора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либо решения об отказе в предоставлении муниципальной услуги. </w:t>
            </w:r>
          </w:p>
          <w:p w:rsidR="00D540B2" w:rsidRPr="00E206B4" w:rsidRDefault="00D540B2" w:rsidP="001E3B42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B42" w:rsidRPr="00E206B4" w:rsidRDefault="00E84A93" w:rsidP="00E3631E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Результат фиксируется в ВИС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84AEE" w:rsidRPr="000D0CA8" w:rsidTr="00E84A93">
        <w:tc>
          <w:tcPr>
            <w:tcW w:w="16178" w:type="dxa"/>
            <w:gridSpan w:val="6"/>
            <w:vAlign w:val="center"/>
          </w:tcPr>
          <w:p w:rsidR="00903E4E" w:rsidRPr="00E206B4" w:rsidRDefault="00903E4E" w:rsidP="00B57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E4E" w:rsidRPr="00E206B4" w:rsidRDefault="00E84A93" w:rsidP="0020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  <w:r w:rsidR="002039F6" w:rsidRPr="00E206B4">
              <w:rPr>
                <w:rFonts w:ascii="Times New Roman" w:eastAsiaTheme="minorHAnsi" w:hAnsi="Times New Roman"/>
                <w:sz w:val="24"/>
                <w:szCs w:val="24"/>
              </w:rPr>
              <w:t>Направление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результата предоставления муниципальной услуги</w:t>
            </w:r>
          </w:p>
        </w:tc>
      </w:tr>
      <w:tr w:rsidR="00A84AEE" w:rsidRPr="000D0CA8" w:rsidTr="00E84A93">
        <w:tc>
          <w:tcPr>
            <w:tcW w:w="3914" w:type="dxa"/>
            <w:vAlign w:val="center"/>
          </w:tcPr>
          <w:p w:rsidR="00903E4E" w:rsidRPr="00E206B4" w:rsidRDefault="00E84A93" w:rsidP="00B57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:rsidR="00903E4E" w:rsidRPr="00E206B4" w:rsidRDefault="00E84A93" w:rsidP="00B57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903E4E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903E4E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03E4E" w:rsidRPr="00E206B4" w:rsidRDefault="00E8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E84A93">
        <w:tc>
          <w:tcPr>
            <w:tcW w:w="3914" w:type="dxa"/>
          </w:tcPr>
          <w:p w:rsidR="00932EF9" w:rsidRPr="00E206B4" w:rsidRDefault="00E84A93" w:rsidP="009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Администрация/РПГУ/ВИС</w:t>
            </w:r>
          </w:p>
          <w:p w:rsidR="00932EF9" w:rsidRPr="00E206B4" w:rsidRDefault="00932EF9" w:rsidP="009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932EF9" w:rsidRPr="00E206B4" w:rsidRDefault="00E84A93" w:rsidP="009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Направление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:rsidR="00CA274E" w:rsidRPr="00E206B4" w:rsidRDefault="00E84A93" w:rsidP="00CA27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День подписания результата предоставления муниципальной услуги уполномоченным должностным лицом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932EF9" w:rsidRPr="00E206B4" w:rsidRDefault="00932EF9" w:rsidP="009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932EF9" w:rsidRPr="00E206B4" w:rsidRDefault="00E84A93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Соответствие решения требованиям законодательства Российской Федерации,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том числе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  <w:p w:rsidR="00932EF9" w:rsidRPr="00E206B4" w:rsidRDefault="00932EF9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EF9" w:rsidRPr="00E206B4" w:rsidRDefault="00932EF9" w:rsidP="009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EF9" w:rsidRPr="00E206B4" w:rsidRDefault="00932EF9" w:rsidP="009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932EF9" w:rsidRPr="00E206B4" w:rsidRDefault="00E84A93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должностного лица Администрации, в Личный кабинет на РПГУ. </w:t>
            </w:r>
          </w:p>
          <w:p w:rsidR="00932EF9" w:rsidRPr="00E206B4" w:rsidRDefault="00E84A93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:rsidR="00932EF9" w:rsidRPr="00E206B4" w:rsidRDefault="00E84A93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:rsidR="00932EF9" w:rsidRPr="00E206B4" w:rsidRDefault="00E84A93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:rsidR="00932EF9" w:rsidRPr="00E206B4" w:rsidRDefault="00932EF9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E2" w:rsidRPr="00E206B4" w:rsidRDefault="00E84A93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932EF9" w:rsidRPr="00E206B4" w:rsidRDefault="00E84A93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:rsidR="00932EF9" w:rsidRPr="00E206B4" w:rsidRDefault="00932EF9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E206B4" w:rsidTr="00E84A93">
        <w:tc>
          <w:tcPr>
            <w:tcW w:w="3914" w:type="dxa"/>
          </w:tcPr>
          <w:p w:rsidR="00932EF9" w:rsidRPr="00E206B4" w:rsidRDefault="00E84A93" w:rsidP="009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Администрация/ВИС</w:t>
            </w:r>
          </w:p>
          <w:p w:rsidR="00932EF9" w:rsidRPr="00E206B4" w:rsidRDefault="00932EF9" w:rsidP="00D70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932EF9" w:rsidRPr="00E206B4" w:rsidRDefault="00E84A93" w:rsidP="00932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</w:tcPr>
          <w:p w:rsidR="00932EF9" w:rsidRPr="00E206B4" w:rsidRDefault="00932EF9" w:rsidP="00D70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932EF9" w:rsidRPr="00E206B4" w:rsidRDefault="00932EF9" w:rsidP="00D70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932EF9" w:rsidRPr="00E206B4" w:rsidRDefault="00E84A93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:rsidR="00932EF9" w:rsidRPr="00E206B4" w:rsidRDefault="00E84A93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932EF9" w:rsidRPr="00E206B4" w:rsidRDefault="00E84A93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предлагает заявителю (представителю заявителя) подписать в необходимом количестве экземпляры Договора, и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выдает заявителю (представителю заявителя) 1 экземпляр Договора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:rsidR="00932EF9" w:rsidRPr="00E206B4" w:rsidRDefault="00932EF9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2EF9" w:rsidRPr="00E206B4" w:rsidRDefault="00E84A93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932EF9" w:rsidRPr="00E206B4" w:rsidRDefault="00E84A93" w:rsidP="00932EF9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</w:t>
            </w:r>
          </w:p>
          <w:p w:rsidR="00932EF9" w:rsidRPr="00E206B4" w:rsidRDefault="00932EF9" w:rsidP="00932EF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E206B4" w:rsidTr="00CA274E">
        <w:tc>
          <w:tcPr>
            <w:tcW w:w="16178" w:type="dxa"/>
            <w:gridSpan w:val="6"/>
          </w:tcPr>
          <w:p w:rsidR="00CA274E" w:rsidRPr="00E206B4" w:rsidRDefault="00CA274E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547ED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CA274E"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. Получение подписанного заявителем Договора</w:t>
            </w:r>
          </w:p>
        </w:tc>
      </w:tr>
      <w:tr w:rsidR="00A84AEE" w:rsidRPr="000D0CA8" w:rsidTr="00D7067A">
        <w:tc>
          <w:tcPr>
            <w:tcW w:w="3914" w:type="dxa"/>
            <w:vAlign w:val="center"/>
          </w:tcPr>
          <w:p w:rsidR="00CA274E" w:rsidRPr="00E206B4" w:rsidRDefault="00E84A93" w:rsidP="00D70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:rsidR="00CA274E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CA274E" w:rsidRPr="00E206B4" w:rsidRDefault="00E84A93" w:rsidP="00D7067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A274E" w:rsidRPr="00E206B4" w:rsidRDefault="00E84A93" w:rsidP="00D7067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CA274E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CA274E">
        <w:tc>
          <w:tcPr>
            <w:tcW w:w="3914" w:type="dxa"/>
          </w:tcPr>
          <w:p w:rsidR="00CA274E" w:rsidRPr="00E206B4" w:rsidRDefault="00E84A93" w:rsidP="00CA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Администрация/РПГУ/ВИС</w:t>
            </w:r>
          </w:p>
          <w:p w:rsidR="00CA274E" w:rsidRPr="00E206B4" w:rsidRDefault="00CA274E" w:rsidP="00CA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CA274E" w:rsidRPr="00E206B4" w:rsidRDefault="00E84A93" w:rsidP="00D7067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:rsidR="00CA274E" w:rsidRPr="00E206B4" w:rsidRDefault="00E84A93" w:rsidP="00D7067A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более 2 рабочих дней со дня направления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заявителю (представителю заявителя) Договора на подписание</w:t>
            </w:r>
          </w:p>
        </w:tc>
        <w:tc>
          <w:tcPr>
            <w:tcW w:w="2354" w:type="dxa"/>
          </w:tcPr>
          <w:p w:rsidR="00CA274E" w:rsidRPr="00E206B4" w:rsidRDefault="00E84A93" w:rsidP="00CA274E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Получение (неполучение) Администрацией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подписанного заявителем Договора </w:t>
            </w:r>
          </w:p>
        </w:tc>
        <w:tc>
          <w:tcPr>
            <w:tcW w:w="4592" w:type="dxa"/>
          </w:tcPr>
          <w:p w:rsidR="00CA274E" w:rsidRPr="00E206B4" w:rsidRDefault="00E84A93" w:rsidP="00CA274E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Основанием для начала административного действия (процедуры)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является направление Договора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:rsidR="00CA274E" w:rsidRPr="00E206B4" w:rsidRDefault="00E84A93" w:rsidP="00CA274E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:rsidR="00CA274E" w:rsidRPr="00E206B4" w:rsidRDefault="00E84A93" w:rsidP="00CA274E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:rsidR="00CA274E" w:rsidRPr="00E206B4" w:rsidRDefault="00E84A93" w:rsidP="00CA274E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:rsidR="00CA274E" w:rsidRPr="00E206B4" w:rsidRDefault="00E84A93" w:rsidP="00CA274E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При поступлении Договора, подписанного представителем заявителя,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проверят полномочия представителя заявителя на подписание Договора.</w:t>
            </w:r>
          </w:p>
          <w:p w:rsidR="00CA274E" w:rsidRPr="00E206B4" w:rsidRDefault="00E84A93" w:rsidP="00CA274E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В случае 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непоступления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Договора) Договора в течение 2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Договора на подписание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принимает решение об отказе в предоставлении муниципальной услуги, которое </w:t>
            </w:r>
            <w:r w:rsidR="000007FB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направляется заявителю (представителю заявителя) в Личный кабинет</w:t>
            </w:r>
            <w:proofErr w:type="gram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CA274E" w:rsidRPr="00E206B4" w:rsidRDefault="00E84A93" w:rsidP="00CA274E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Договора) Договора в Администрацию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:rsidR="00CA274E" w:rsidRPr="00E206B4" w:rsidRDefault="00E84A93" w:rsidP="00435E6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</w:tc>
      </w:tr>
    </w:tbl>
    <w:p w:rsidR="00232929" w:rsidRDefault="00232929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E206B4" w:rsidRPr="00E206B4" w:rsidRDefault="00E206B4" w:rsidP="002329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0A5836" w:rsidRPr="00E206B4" w:rsidRDefault="00E84A93" w:rsidP="000A583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  <w:r w:rsidRPr="00E206B4">
        <w:rPr>
          <w:lang w:eastAsia="ar-SA"/>
        </w:rPr>
        <w:lastRenderedPageBreak/>
        <w:t>III</w:t>
      </w:r>
      <w:r w:rsidRPr="00E206B4">
        <w:rPr>
          <w:lang w:val="ru-RU"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p w:rsidR="000A5836" w:rsidRPr="00E206B4" w:rsidRDefault="000A5836" w:rsidP="000A5836">
      <w:pPr>
        <w:keepNext/>
        <w:keepLines/>
        <w:spacing w:line="276" w:lineRule="auto"/>
        <w:jc w:val="center"/>
        <w:outlineLvl w:val="2"/>
        <w:rPr>
          <w:bCs/>
          <w:lang w:val="ru-RU"/>
        </w:rPr>
      </w:pPr>
    </w:p>
    <w:tbl>
      <w:tblPr>
        <w:tblStyle w:val="TableGrid0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A84AEE" w:rsidRPr="000D0CA8" w:rsidTr="00611B8B">
        <w:tc>
          <w:tcPr>
            <w:tcW w:w="16178" w:type="dxa"/>
            <w:gridSpan w:val="6"/>
            <w:vAlign w:val="center"/>
          </w:tcPr>
          <w:p w:rsidR="000A5836" w:rsidRPr="00E206B4" w:rsidRDefault="000A5836" w:rsidP="000A5836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3B3" w:rsidRPr="00E206B4" w:rsidRDefault="004B73B3" w:rsidP="000A5836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A84AEE" w:rsidRPr="000D0CA8" w:rsidTr="00611B8B">
        <w:tc>
          <w:tcPr>
            <w:tcW w:w="2977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  <w:p w:rsidR="004B73B3" w:rsidRPr="00E206B4" w:rsidRDefault="004B73B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611B8B">
        <w:tc>
          <w:tcPr>
            <w:tcW w:w="2977" w:type="dxa"/>
            <w:vAlign w:val="center"/>
          </w:tcPr>
          <w:p w:rsidR="000A5836" w:rsidRPr="00E206B4" w:rsidRDefault="00E84A93" w:rsidP="000A5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06" w:type="dxa"/>
            <w:gridSpan w:val="2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:rsidR="000A5836" w:rsidRPr="00E206B4" w:rsidRDefault="00E84A93" w:rsidP="000A58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Запрос может быть подан заявителем (представител</w:t>
            </w:r>
            <w:r w:rsidR="002039F6"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заявителя) следующими способами:</w:t>
            </w:r>
          </w:p>
          <w:p w:rsidR="000A5836" w:rsidRPr="00E206B4" w:rsidRDefault="00E84A93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посредством РПГУ;</w:t>
            </w:r>
          </w:p>
          <w:p w:rsidR="000A5836" w:rsidRPr="00E206B4" w:rsidRDefault="00E84A93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Администрации.</w:t>
            </w:r>
          </w:p>
          <w:p w:rsidR="00AE2BF7" w:rsidRPr="00E206B4" w:rsidRDefault="00AE2BF7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BF7" w:rsidRPr="00E206B4" w:rsidRDefault="00AE2BF7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AE2BF7" w:rsidRPr="00E206B4" w:rsidRDefault="00AE2BF7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AE2BF7" w:rsidRPr="00E206B4" w:rsidRDefault="00AE2BF7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AE2BF7" w:rsidRPr="00E206B4" w:rsidRDefault="00AE2BF7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D540B2" w:rsidRPr="00E206B4" w:rsidRDefault="00D540B2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:rsidR="004B73B3" w:rsidRPr="00E206B4" w:rsidRDefault="004B73B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  <w:proofErr w:type="gramEnd"/>
          </w:p>
          <w:p w:rsidR="004B73B3" w:rsidRPr="00E206B4" w:rsidRDefault="004B73B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:rsidR="00D540B2" w:rsidRPr="00E206B4" w:rsidRDefault="00D540B2" w:rsidP="004B73B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4B73B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:rsidR="000A5836" w:rsidRPr="00E206B4" w:rsidRDefault="000A5836" w:rsidP="000A58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40A" w:rsidRPr="00E206B4" w:rsidRDefault="009A340A" w:rsidP="000A58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E206B4" w:rsidTr="00611B8B">
        <w:tc>
          <w:tcPr>
            <w:tcW w:w="16178" w:type="dxa"/>
            <w:gridSpan w:val="6"/>
            <w:vAlign w:val="center"/>
          </w:tcPr>
          <w:p w:rsidR="000A5836" w:rsidRPr="00E206B4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0A" w:rsidRPr="00E206B4" w:rsidRDefault="009A340A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A84AEE" w:rsidRPr="000D0CA8" w:rsidTr="00611B8B">
        <w:tc>
          <w:tcPr>
            <w:tcW w:w="2977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611B8B">
        <w:tc>
          <w:tcPr>
            <w:tcW w:w="2977" w:type="dxa"/>
            <w:vAlign w:val="center"/>
          </w:tcPr>
          <w:p w:rsidR="000A5836" w:rsidRPr="00E206B4" w:rsidRDefault="00E84A93" w:rsidP="000A5836">
            <w:pPr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0A5836" w:rsidRPr="00E206B4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 у о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рганов и организаций</w:t>
            </w:r>
          </w:p>
          <w:p w:rsidR="000A5836" w:rsidRPr="00E206B4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 у о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рганов, организаций.</w:t>
            </w:r>
          </w:p>
          <w:p w:rsidR="009A340A" w:rsidRPr="00E206B4" w:rsidRDefault="009A340A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Межведомственные информационные запросы направляются 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9A340A" w:rsidRPr="00E206B4" w:rsidRDefault="009A340A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:rsidR="009A340A" w:rsidRPr="00E206B4" w:rsidRDefault="009A340A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этом в таком запросе указывается кадастровый (условный) номер и местоположение объекта недвижимости. </w:t>
            </w:r>
          </w:p>
          <w:p w:rsidR="009A340A" w:rsidRPr="00E206B4" w:rsidRDefault="009A340A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запросы.</w:t>
            </w:r>
          </w:p>
          <w:p w:rsidR="002039F6" w:rsidRPr="00E206B4" w:rsidRDefault="002039F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:rsidR="000A5836" w:rsidRPr="00E206B4" w:rsidRDefault="00E84A93" w:rsidP="002039F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9A340A" w:rsidRPr="00E206B4" w:rsidRDefault="009A340A" w:rsidP="002039F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340A" w:rsidRPr="00E206B4" w:rsidRDefault="009A340A" w:rsidP="002039F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340A" w:rsidRPr="00E206B4" w:rsidRDefault="009A340A" w:rsidP="002039F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AEE" w:rsidRPr="000D0CA8" w:rsidTr="00611B8B">
        <w:tc>
          <w:tcPr>
            <w:tcW w:w="16178" w:type="dxa"/>
            <w:gridSpan w:val="6"/>
            <w:vAlign w:val="center"/>
          </w:tcPr>
          <w:p w:rsidR="000A5836" w:rsidRPr="00E206B4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2FCE" w:rsidRPr="00E206B4" w:rsidRDefault="000D2FCE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Принятие решения о предоставлении (об 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>отказе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A84AEE" w:rsidRPr="000D0CA8" w:rsidTr="00611B8B">
        <w:tc>
          <w:tcPr>
            <w:tcW w:w="2977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  <w:p w:rsidR="000D2FCE" w:rsidRPr="00E206B4" w:rsidRDefault="000D2FCE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E206B4" w:rsidTr="00611B8B">
        <w:tc>
          <w:tcPr>
            <w:tcW w:w="2977" w:type="dxa"/>
          </w:tcPr>
          <w:p w:rsidR="000A5836" w:rsidRPr="00E206B4" w:rsidRDefault="00E84A93" w:rsidP="000A5836">
            <w:pPr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806" w:type="dxa"/>
            <w:gridSpan w:val="2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Проверка отсутствия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449" w:type="dxa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</w:tcPr>
          <w:p w:rsidR="000A5836" w:rsidRPr="00E206B4" w:rsidRDefault="00E84A93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:rsidR="009A340A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- проект 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дополнительного соглашения к Договору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по форме согласно Приложению № 2 </w:t>
            </w:r>
            <w:r w:rsidR="00A2466F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 Административному регламенту (дополнительное соглашение к Договору);</w:t>
            </w:r>
          </w:p>
          <w:p w:rsidR="009A340A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- проект решения об отказе в предоставлении муниципальной услуги по форме согласно Приложению № 3 к Административному регламенту (при наличии    оснований    для     отказа     в</w:t>
            </w:r>
            <w:proofErr w:type="gramEnd"/>
          </w:p>
          <w:p w:rsidR="000A5836" w:rsidRPr="00E206B4" w:rsidRDefault="00E84A93" w:rsidP="00A24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предоставлении муниципальной услуги, </w:t>
            </w:r>
            <w:proofErr w:type="gram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предусмотренных</w:t>
            </w:r>
            <w:proofErr w:type="gram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пунктом 10.2 настоящего Административного регламента). </w:t>
            </w: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A340A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Уполномоченное должностное лицо</w:t>
            </w:r>
          </w:p>
          <w:p w:rsidR="000A5836" w:rsidRPr="00E206B4" w:rsidRDefault="00E84A93" w:rsidP="009A34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дополнительного соглашения к Договору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или 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решение об отказе в предоставлении муниципальной услуги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Результатом административного действия является подписание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соглашения к Договору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, в том числе усиленной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квалифицированной электронной подписью, либо решени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об отказе в предоставлении муниципальной услуги. 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E3631E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Результат фиксируется в ВИС</w:t>
            </w:r>
            <w:r w:rsidR="00E3631E"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84AEE" w:rsidRPr="000D0CA8" w:rsidTr="00611B8B">
        <w:tc>
          <w:tcPr>
            <w:tcW w:w="16178" w:type="dxa"/>
            <w:gridSpan w:val="6"/>
            <w:vAlign w:val="center"/>
          </w:tcPr>
          <w:p w:rsidR="000A5836" w:rsidRPr="00E206B4" w:rsidRDefault="000A5836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CE" w:rsidRPr="00E206B4" w:rsidRDefault="000D2FCE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4. Предоставление результата предоставления муниципальной услуги</w:t>
            </w:r>
          </w:p>
        </w:tc>
      </w:tr>
      <w:tr w:rsidR="00A84AEE" w:rsidRPr="000D0CA8" w:rsidTr="00611B8B">
        <w:tc>
          <w:tcPr>
            <w:tcW w:w="3914" w:type="dxa"/>
            <w:gridSpan w:val="2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  <w:p w:rsidR="000D2FCE" w:rsidRPr="00E206B4" w:rsidRDefault="000D2FCE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611B8B">
        <w:tc>
          <w:tcPr>
            <w:tcW w:w="3914" w:type="dxa"/>
            <w:gridSpan w:val="2"/>
          </w:tcPr>
          <w:p w:rsidR="000A5836" w:rsidRPr="00E206B4" w:rsidRDefault="00E84A93" w:rsidP="000A5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Администрация/РПГУ/ВИС</w:t>
            </w:r>
          </w:p>
          <w:p w:rsidR="000A5836" w:rsidRPr="00E206B4" w:rsidRDefault="000A5836" w:rsidP="000A5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>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День подписания результата предоставления муниципальной услуги уполномоченным должностным лицом Администрации</w:t>
            </w:r>
          </w:p>
          <w:p w:rsidR="000A5836" w:rsidRPr="00E206B4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0A5836" w:rsidP="000A5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:rsidR="000A5836" w:rsidRPr="00E206B4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0A5836" w:rsidP="000A5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66F" w:rsidRPr="00E206B4" w:rsidRDefault="00A2466F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:rsidR="000A5836" w:rsidRPr="00E206B4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:rsidR="000A5836" w:rsidRPr="00E206B4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E206B4" w:rsidTr="00611B8B">
        <w:tc>
          <w:tcPr>
            <w:tcW w:w="3914" w:type="dxa"/>
            <w:gridSpan w:val="2"/>
          </w:tcPr>
          <w:p w:rsidR="000A5836" w:rsidRPr="00E206B4" w:rsidRDefault="00E84A93" w:rsidP="000A5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Администрация/ВИС</w:t>
            </w:r>
          </w:p>
          <w:p w:rsidR="000A5836" w:rsidRPr="00E206B4" w:rsidRDefault="000A5836" w:rsidP="000A5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</w:tcPr>
          <w:p w:rsidR="000A5836" w:rsidRPr="00E206B4" w:rsidRDefault="000A5836" w:rsidP="000A5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A5836" w:rsidRPr="00E206B4" w:rsidRDefault="000A5836" w:rsidP="000A5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:rsidR="00466456" w:rsidRPr="00E206B4" w:rsidRDefault="00466456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выдает заявителю (представителю заявителя) 1 экземпляр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дополнительного соглашения к Договору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  <w:proofErr w:type="gramEnd"/>
          </w:p>
          <w:p w:rsidR="000A5836" w:rsidRPr="00E206B4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0A5836" w:rsidRPr="00E206B4" w:rsidRDefault="00E84A93" w:rsidP="000A5836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</w:t>
            </w:r>
          </w:p>
          <w:p w:rsidR="000A5836" w:rsidRPr="00E206B4" w:rsidRDefault="000A5836" w:rsidP="000A58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0D0CA8" w:rsidTr="00611B8B">
        <w:tc>
          <w:tcPr>
            <w:tcW w:w="16178" w:type="dxa"/>
            <w:gridSpan w:val="6"/>
          </w:tcPr>
          <w:p w:rsidR="000A5836" w:rsidRPr="00E206B4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Получение подписанного заявителем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A84AEE" w:rsidRPr="000D0CA8" w:rsidTr="00611B8B">
        <w:tc>
          <w:tcPr>
            <w:tcW w:w="3914" w:type="dxa"/>
            <w:gridSpan w:val="2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0A5836" w:rsidRPr="00E206B4" w:rsidRDefault="00E84A93" w:rsidP="000A5836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611B8B">
        <w:tc>
          <w:tcPr>
            <w:tcW w:w="3914" w:type="dxa"/>
            <w:gridSpan w:val="2"/>
          </w:tcPr>
          <w:p w:rsidR="000A5836" w:rsidRPr="00E206B4" w:rsidRDefault="00E84A93" w:rsidP="000A5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Администрация/РПГУ/ВИС</w:t>
            </w:r>
          </w:p>
          <w:p w:rsidR="000A5836" w:rsidRPr="00E206B4" w:rsidRDefault="000A5836" w:rsidP="000A5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:rsidR="000A5836" w:rsidRPr="00E206B4" w:rsidRDefault="00E84A93" w:rsidP="000A5836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дополнительного соглашения к Договору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</w:t>
            </w:r>
          </w:p>
        </w:tc>
        <w:tc>
          <w:tcPr>
            <w:tcW w:w="2354" w:type="dxa"/>
          </w:tcPr>
          <w:p w:rsidR="000A5836" w:rsidRPr="00E206B4" w:rsidRDefault="00E84A93" w:rsidP="000A5836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дополнительного соглашения к Договору</w:t>
            </w:r>
          </w:p>
        </w:tc>
        <w:tc>
          <w:tcPr>
            <w:tcW w:w="4592" w:type="dxa"/>
          </w:tcPr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дополнительного соглашения к Договору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В случае согласия с условиями дополнительного соглашения к Договору заявитель (представитель заявителя, уполномоченный на подписание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дополнительного соглашения к Договору) подписывает 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При поступлении дополнительного соглашения к Договору,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В случае 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непоступления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уполномоченным на подписание дополнительного соглашения к Договору) дополнительного соглашения к Договору в течение 2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дополнительного соглашения к Договору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</w:t>
            </w:r>
            <w:proofErr w:type="gram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0D2FCE" w:rsidRPr="00E206B4" w:rsidRDefault="000D2FCE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36" w:rsidRPr="00E206B4" w:rsidRDefault="00E84A93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Администрацию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:rsidR="000A5836" w:rsidRPr="00E206B4" w:rsidRDefault="00E84A93" w:rsidP="000A58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Результат фиксируется в ВИС, на РПГУ</w:t>
            </w:r>
          </w:p>
          <w:p w:rsidR="000A5836" w:rsidRPr="00E206B4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A5836" w:rsidRPr="00E206B4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0A5836" w:rsidRPr="00E206B4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750C3F" w:rsidRPr="00E206B4" w:rsidRDefault="00E84A93" w:rsidP="00750C3F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  <w:r w:rsidRPr="00E206B4">
        <w:rPr>
          <w:lang w:eastAsia="ar-SA"/>
        </w:rPr>
        <w:t>IV</w:t>
      </w:r>
      <w:r w:rsidRPr="00E206B4">
        <w:rPr>
          <w:lang w:val="ru-RU" w:eastAsia="ar-SA"/>
        </w:rPr>
        <w:t>. Вариант предоставления муниципальной услуги в соответствии с подпунктом 17.1.4 пункта 17.1 Административного регламента</w:t>
      </w:r>
    </w:p>
    <w:p w:rsidR="00750C3F" w:rsidRPr="00E206B4" w:rsidRDefault="00750C3F" w:rsidP="00750C3F">
      <w:pPr>
        <w:keepNext/>
        <w:keepLines/>
        <w:spacing w:line="276" w:lineRule="auto"/>
        <w:jc w:val="center"/>
        <w:outlineLvl w:val="2"/>
        <w:rPr>
          <w:bCs/>
          <w:lang w:val="ru-RU"/>
        </w:rPr>
      </w:pPr>
    </w:p>
    <w:tbl>
      <w:tblPr>
        <w:tblStyle w:val="TableGrid0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A84AEE" w:rsidRPr="000D0CA8" w:rsidTr="00611B8B">
        <w:tc>
          <w:tcPr>
            <w:tcW w:w="16178" w:type="dxa"/>
            <w:gridSpan w:val="6"/>
            <w:vAlign w:val="center"/>
          </w:tcPr>
          <w:p w:rsidR="00750C3F" w:rsidRPr="00E206B4" w:rsidRDefault="00750C3F" w:rsidP="00611B8B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CE" w:rsidRPr="00E206B4" w:rsidRDefault="000D2FCE" w:rsidP="00611B8B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C3F" w:rsidRPr="00E206B4" w:rsidRDefault="00E84A93" w:rsidP="00611B8B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A84AEE" w:rsidRPr="000D0CA8" w:rsidTr="00611B8B">
        <w:tc>
          <w:tcPr>
            <w:tcW w:w="2977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611B8B">
        <w:tc>
          <w:tcPr>
            <w:tcW w:w="2977" w:type="dxa"/>
            <w:vAlign w:val="center"/>
          </w:tcPr>
          <w:p w:rsidR="00750C3F" w:rsidRPr="00E206B4" w:rsidRDefault="00E84A93" w:rsidP="0061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06" w:type="dxa"/>
            <w:gridSpan w:val="2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:rsidR="00750C3F" w:rsidRPr="00E206B4" w:rsidRDefault="00E84A93" w:rsidP="00611B8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Запрос может быть подан заявителем (представител</w:t>
            </w:r>
            <w:r w:rsidR="002039F6"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заявителя) следующими способами:</w:t>
            </w:r>
          </w:p>
          <w:p w:rsidR="00750C3F" w:rsidRPr="00E206B4" w:rsidRDefault="00E84A93" w:rsidP="00611B8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- посредством РПГУ;</w:t>
            </w:r>
          </w:p>
          <w:p w:rsidR="00750C3F" w:rsidRPr="00E206B4" w:rsidRDefault="00E84A93" w:rsidP="00611B8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- в Администрации.</w:t>
            </w: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0D2FCE" w:rsidRPr="00E206B4" w:rsidRDefault="000D2FCE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0D2FCE" w:rsidRPr="00E206B4" w:rsidRDefault="000D2FCE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Должностное лицо, муниципальный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0D2FCE" w:rsidRPr="00E206B4" w:rsidRDefault="000D2FCE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:rsidR="000D2FCE" w:rsidRPr="00E206B4" w:rsidRDefault="000D2FCE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в срок не позднее 30 минут с момента получения от него документов.</w:t>
            </w:r>
            <w:proofErr w:type="gramEnd"/>
          </w:p>
          <w:p w:rsidR="000D2FCE" w:rsidRPr="00E206B4" w:rsidRDefault="000D2FCE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:rsidR="00750C3F" w:rsidRPr="00E206B4" w:rsidRDefault="00750C3F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750C3F" w:rsidRPr="00E206B4" w:rsidRDefault="00E84A93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:rsidR="000D2FCE" w:rsidRPr="00E206B4" w:rsidRDefault="000D2FCE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2FCE" w:rsidRPr="00E206B4" w:rsidRDefault="000D2FCE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2FCE" w:rsidRPr="00E206B4" w:rsidRDefault="000D2FCE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E206B4" w:rsidTr="00611B8B">
        <w:tc>
          <w:tcPr>
            <w:tcW w:w="16178" w:type="dxa"/>
            <w:gridSpan w:val="6"/>
            <w:vAlign w:val="center"/>
          </w:tcPr>
          <w:p w:rsidR="00750C3F" w:rsidRPr="00E206B4" w:rsidRDefault="00750C3F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A84AEE" w:rsidRPr="000D0CA8" w:rsidTr="00611B8B">
        <w:tc>
          <w:tcPr>
            <w:tcW w:w="2977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611B8B">
        <w:tc>
          <w:tcPr>
            <w:tcW w:w="2977" w:type="dxa"/>
            <w:vAlign w:val="center"/>
          </w:tcPr>
          <w:p w:rsidR="00750C3F" w:rsidRPr="00E206B4" w:rsidRDefault="00E84A93" w:rsidP="00611B8B">
            <w:pPr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806" w:type="dxa"/>
            <w:gridSpan w:val="2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750C3F" w:rsidRPr="00E206B4" w:rsidRDefault="00750C3F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 у о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рганов и организаций</w:t>
            </w:r>
          </w:p>
          <w:p w:rsidR="00750C3F" w:rsidRPr="00E206B4" w:rsidRDefault="00750C3F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 у о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рганов, организаций.</w:t>
            </w: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Межведомственные информационные запросы направляются </w:t>
            </w: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0D2FCE" w:rsidRPr="00E206B4" w:rsidRDefault="000D2FCE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2FCE" w:rsidRPr="00E206B4" w:rsidRDefault="000D2FCE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:rsidR="000D2FCE" w:rsidRPr="00E206B4" w:rsidRDefault="000D2FCE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</w:t>
            </w:r>
            <w:proofErr w:type="gramEnd"/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этом в таком запросе указывается кадастровый (условный) номер и местоположение объекта недвижимости. </w:t>
            </w:r>
          </w:p>
          <w:p w:rsidR="000D2FCE" w:rsidRPr="00E206B4" w:rsidRDefault="000D2FCE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 xml:space="preserve">на межведомственные информационные </w:t>
            </w:r>
            <w:r w:rsidRPr="00E206B4">
              <w:rPr>
                <w:rFonts w:ascii="Times New Roman" w:hAnsi="Times New Roman"/>
                <w:sz w:val="24"/>
                <w:szCs w:val="24"/>
              </w:rPr>
              <w:lastRenderedPageBreak/>
              <w:t>запросы.</w:t>
            </w:r>
          </w:p>
          <w:p w:rsidR="00750C3F" w:rsidRPr="00E206B4" w:rsidRDefault="00750C3F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0D2FCE" w:rsidRPr="00E206B4" w:rsidRDefault="000D2FCE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AEE" w:rsidRPr="000D0CA8" w:rsidTr="00611B8B">
        <w:tc>
          <w:tcPr>
            <w:tcW w:w="16178" w:type="dxa"/>
            <w:gridSpan w:val="6"/>
            <w:vAlign w:val="center"/>
          </w:tcPr>
          <w:p w:rsidR="00750C3F" w:rsidRPr="00E206B4" w:rsidRDefault="00750C3F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466F" w:rsidRPr="00E206B4" w:rsidRDefault="00A2466F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Принятие решения о предоставлении (об 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>отказе</w:t>
            </w: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A84AEE" w:rsidRPr="000D0CA8" w:rsidTr="00611B8B">
        <w:tc>
          <w:tcPr>
            <w:tcW w:w="2977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611B8B">
        <w:tc>
          <w:tcPr>
            <w:tcW w:w="2977" w:type="dxa"/>
          </w:tcPr>
          <w:p w:rsidR="00750C3F" w:rsidRPr="00E206B4" w:rsidRDefault="00E84A93" w:rsidP="00611B8B">
            <w:pPr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Проверка отсутствия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449" w:type="dxa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</w:tcPr>
          <w:p w:rsidR="00750C3F" w:rsidRPr="00E206B4" w:rsidRDefault="00E84A93" w:rsidP="00611B8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предоставления муниципальной услуги и формирует в ВИС один из следующих документов:</w:t>
            </w:r>
          </w:p>
          <w:p w:rsidR="00750C3F" w:rsidRPr="00E206B4" w:rsidRDefault="00E84A93" w:rsidP="00435E6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- проект</w:t>
            </w:r>
            <w:r w:rsidR="00811674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Договора п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о форме согласно Приложению № 1 к Административному регламенту; </w:t>
            </w:r>
          </w:p>
          <w:p w:rsidR="00750C3F" w:rsidRPr="00E206B4" w:rsidRDefault="00E84A93" w:rsidP="00435E6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</w:t>
            </w:r>
            <w:r w:rsidR="00811674"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Администрации формирует результат предоставления муниципальной услуги на бумажном носителе</w:t>
            </w:r>
            <w:r w:rsidR="00811674"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</w:t>
            </w:r>
            <w:r w:rsidR="004318EC"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Договора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или </w:t>
            </w:r>
            <w:r w:rsidR="004318EC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решения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об отказе в  предоставлении</w:t>
            </w:r>
            <w:r w:rsidR="004318EC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2466F" w:rsidRPr="00E206B4">
              <w:rPr>
                <w:rFonts w:ascii="Times New Roman" w:eastAsiaTheme="minorHAnsi" w:hAnsi="Times New Roman"/>
                <w:sz w:val="24"/>
                <w:szCs w:val="24"/>
              </w:rPr>
              <w:t>муниципальной услуги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:rsidR="00750C3F" w:rsidRPr="00E206B4" w:rsidRDefault="00750C3F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Результатом административного действия является подписание, в том числе усиленной квалифицированной электронной подписью</w:t>
            </w:r>
            <w:r w:rsidR="004318EC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Договора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решения об отказе в предоставлении муниципальной услуги. </w:t>
            </w:r>
          </w:p>
          <w:p w:rsidR="00435E6F" w:rsidRPr="00E206B4" w:rsidRDefault="00E84A93" w:rsidP="004318EC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Результат фиксируется в ВИС</w:t>
            </w:r>
            <w:r w:rsidR="004318EC"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84AEE" w:rsidRPr="000D0CA8" w:rsidTr="00611B8B">
        <w:tc>
          <w:tcPr>
            <w:tcW w:w="16178" w:type="dxa"/>
            <w:gridSpan w:val="6"/>
            <w:vAlign w:val="center"/>
          </w:tcPr>
          <w:p w:rsidR="00750C3F" w:rsidRPr="00E206B4" w:rsidRDefault="00750C3F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66F" w:rsidRPr="00E206B4" w:rsidRDefault="00A2466F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4. Предоставление результата предоставления муниципальной услуги</w:t>
            </w:r>
          </w:p>
        </w:tc>
      </w:tr>
      <w:tr w:rsidR="00A84AEE" w:rsidRPr="000D0CA8" w:rsidTr="00611B8B">
        <w:tc>
          <w:tcPr>
            <w:tcW w:w="3914" w:type="dxa"/>
            <w:gridSpan w:val="2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611B8B">
        <w:tc>
          <w:tcPr>
            <w:tcW w:w="3914" w:type="dxa"/>
            <w:gridSpan w:val="2"/>
          </w:tcPr>
          <w:p w:rsidR="00750C3F" w:rsidRPr="00E206B4" w:rsidRDefault="00E84A93" w:rsidP="0061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Администрация/РПГУ/ВИС</w:t>
            </w:r>
          </w:p>
          <w:p w:rsidR="00750C3F" w:rsidRPr="00E206B4" w:rsidRDefault="00750C3F" w:rsidP="0061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E206B4">
              <w:rPr>
                <w:rFonts w:ascii="Times New Roman" w:hAnsi="Times New Roman"/>
                <w:sz w:val="24"/>
                <w:szCs w:val="24"/>
              </w:rPr>
              <w:t>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День подписания результата предоставления муниципальной услуги уполномоченным должностным лицом Администрации</w:t>
            </w:r>
          </w:p>
          <w:p w:rsidR="00750C3F" w:rsidRPr="00E206B4" w:rsidRDefault="00750C3F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C3F" w:rsidRPr="00E206B4" w:rsidRDefault="00750C3F" w:rsidP="0061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:rsidR="00750C3F" w:rsidRPr="00E206B4" w:rsidRDefault="00750C3F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C3F" w:rsidRPr="00E206B4" w:rsidRDefault="00750C3F" w:rsidP="0061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 Договор</w:t>
            </w:r>
            <w:r w:rsidR="004318EC" w:rsidRPr="00E206B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) в Личном кабинете на РПГУ предоставляется возможность подписания </w:t>
            </w:r>
            <w:r w:rsidR="004318EC"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Договора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простой электронной подписью или усиленной квалифицированной электронной подписью.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</w:t>
            </w:r>
            <w:r w:rsidR="00435E6F" w:rsidRPr="00E206B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) Договор</w:t>
            </w:r>
            <w:r w:rsidR="00435E6F" w:rsidRPr="00E206B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:rsidR="00750C3F" w:rsidRPr="00E206B4" w:rsidRDefault="00750C3F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E206B4" w:rsidTr="00611B8B">
        <w:tc>
          <w:tcPr>
            <w:tcW w:w="3914" w:type="dxa"/>
            <w:gridSpan w:val="2"/>
          </w:tcPr>
          <w:p w:rsidR="00750C3F" w:rsidRPr="00E206B4" w:rsidRDefault="00E84A93" w:rsidP="0061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Администрация/ВИС</w:t>
            </w:r>
          </w:p>
          <w:p w:rsidR="00750C3F" w:rsidRPr="00E206B4" w:rsidRDefault="00750C3F" w:rsidP="0061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</w:tcPr>
          <w:p w:rsidR="00750C3F" w:rsidRPr="00E206B4" w:rsidRDefault="00750C3F" w:rsidP="0061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750C3F" w:rsidRPr="00E206B4" w:rsidRDefault="00750C3F" w:rsidP="0061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Договор, и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выдает заявителю (представителю заявителя) </w:t>
            </w:r>
            <w:r w:rsidR="002039F6"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экземпляр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Договора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:rsidR="00750C3F" w:rsidRPr="00E206B4" w:rsidRDefault="00750C3F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муниципальной услуги заявителем. </w:t>
            </w:r>
          </w:p>
          <w:p w:rsidR="00750C3F" w:rsidRPr="00E206B4" w:rsidRDefault="00E84A93" w:rsidP="00611B8B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</w:t>
            </w:r>
          </w:p>
          <w:p w:rsidR="00435E6F" w:rsidRPr="00E206B4" w:rsidRDefault="00435E6F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EE" w:rsidRPr="00E206B4" w:rsidTr="00611B8B">
        <w:tc>
          <w:tcPr>
            <w:tcW w:w="16178" w:type="dxa"/>
            <w:gridSpan w:val="6"/>
          </w:tcPr>
          <w:p w:rsidR="00750C3F" w:rsidRPr="00E206B4" w:rsidRDefault="00750C3F" w:rsidP="00611B8B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466F" w:rsidRPr="00E206B4" w:rsidRDefault="00A2466F" w:rsidP="00611B8B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Получение подписанного заявителем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Договора</w:t>
            </w:r>
          </w:p>
        </w:tc>
      </w:tr>
      <w:tr w:rsidR="00A84AEE" w:rsidRPr="000D0CA8" w:rsidTr="00611B8B">
        <w:tc>
          <w:tcPr>
            <w:tcW w:w="3914" w:type="dxa"/>
            <w:gridSpan w:val="2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50C3F" w:rsidRPr="00E206B4" w:rsidRDefault="00E84A93" w:rsidP="00611B8B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4AEE" w:rsidRPr="000D0CA8" w:rsidTr="00611B8B">
        <w:tc>
          <w:tcPr>
            <w:tcW w:w="3914" w:type="dxa"/>
            <w:gridSpan w:val="2"/>
          </w:tcPr>
          <w:p w:rsidR="00750C3F" w:rsidRPr="00E206B4" w:rsidRDefault="00E84A93" w:rsidP="0061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Администрация/РПГУ/ВИС</w:t>
            </w:r>
          </w:p>
          <w:p w:rsidR="00750C3F" w:rsidRPr="00E206B4" w:rsidRDefault="00750C3F" w:rsidP="0061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:rsidR="00750C3F" w:rsidRPr="00E206B4" w:rsidRDefault="00E84A93" w:rsidP="00435E6F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proofErr w:type="gram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Договора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на подписание</w:t>
            </w:r>
          </w:p>
        </w:tc>
        <w:tc>
          <w:tcPr>
            <w:tcW w:w="2354" w:type="dxa"/>
          </w:tcPr>
          <w:p w:rsidR="00750C3F" w:rsidRPr="00E206B4" w:rsidRDefault="00E84A93" w:rsidP="00611B8B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Договора</w:t>
            </w:r>
          </w:p>
        </w:tc>
        <w:tc>
          <w:tcPr>
            <w:tcW w:w="4592" w:type="dxa"/>
          </w:tcPr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Договора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В случае согласия с условиями Договора заявитель (представитель заявителя</w:t>
            </w:r>
            <w:r w:rsidR="00435E6F"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, уполномоченный на подписание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Заявитель (представитель заявителя)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вправе предоставить Договор в Администрацию с использованием РПГУ, лично, по электронной почте.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 Договор</w:t>
            </w:r>
            <w:r w:rsidR="009655B3" w:rsidRPr="00E206B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В случае </w:t>
            </w:r>
            <w:proofErr w:type="spellStart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непоступления</w:t>
            </w:r>
            <w:proofErr w:type="spell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Договора) Договора в течение 2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>Договора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заявителя) в Личный кабинет</w:t>
            </w:r>
            <w:proofErr w:type="gramEnd"/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750C3F" w:rsidRPr="00E206B4" w:rsidRDefault="00750C3F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C3F" w:rsidRPr="00E206B4" w:rsidRDefault="00E84A93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E206B4">
              <w:rPr>
                <w:rFonts w:ascii="Times New Roman" w:eastAsiaTheme="minorHAnsi" w:hAnsi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:rsidR="00750C3F" w:rsidRPr="00E206B4" w:rsidRDefault="00E84A93" w:rsidP="00611B8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06B4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  <w:p w:rsidR="00750C3F" w:rsidRPr="00E206B4" w:rsidRDefault="00750C3F" w:rsidP="00611B8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953E6" w:rsidRPr="00E206B4" w:rsidRDefault="00C953E6" w:rsidP="00D7067A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lang w:val="ru-RU" w:eastAsia="ar-SA"/>
        </w:rPr>
      </w:pPr>
    </w:p>
    <w:p w:rsidR="00A77B3E" w:rsidRPr="00E206B4" w:rsidRDefault="00A77B3E">
      <w:pPr>
        <w:rPr>
          <w:lang w:val="ru-RU"/>
        </w:rPr>
      </w:pPr>
    </w:p>
    <w:sectPr w:rsidR="00A77B3E" w:rsidRPr="00E206B4" w:rsidSect="00CF1EF4">
      <w:pgSz w:w="16838" w:h="11906" w:orient="landscape" w:code="9"/>
      <w:pgMar w:top="1701" w:right="28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75" w:rsidRDefault="004D2D75">
      <w:r>
        <w:separator/>
      </w:r>
    </w:p>
  </w:endnote>
  <w:endnote w:type="continuationSeparator" w:id="0">
    <w:p w:rsidR="004D2D75" w:rsidRDefault="004D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288444"/>
      <w:docPartObj>
        <w:docPartGallery w:val="Page Numbers (Bottom of Page)"/>
        <w:docPartUnique/>
      </w:docPartObj>
    </w:sdtPr>
    <w:sdtEndPr/>
    <w:sdtContent>
      <w:p w:rsidR="001B0FF0" w:rsidRDefault="001B0F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CA8">
          <w:rPr>
            <w:noProof/>
          </w:rPr>
          <w:t>1</w:t>
        </w:r>
        <w:r>
          <w:fldChar w:fldCharType="end"/>
        </w:r>
      </w:p>
    </w:sdtContent>
  </w:sdt>
  <w:p w:rsidR="001B0FF0" w:rsidRDefault="001B0F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127954"/>
      <w:docPartObj>
        <w:docPartGallery w:val="Page Numbers (Bottom of Page)"/>
        <w:docPartUnique/>
      </w:docPartObj>
    </w:sdtPr>
    <w:sdtEndPr/>
    <w:sdtContent>
      <w:p w:rsidR="001B0FF0" w:rsidRDefault="001B0F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CA8">
          <w:rPr>
            <w:noProof/>
          </w:rPr>
          <w:t>104</w:t>
        </w:r>
        <w:r>
          <w:fldChar w:fldCharType="end"/>
        </w:r>
      </w:p>
    </w:sdtContent>
  </w:sdt>
  <w:p w:rsidR="001B0FF0" w:rsidRPr="00FF3AC8" w:rsidRDefault="001B0FF0" w:rsidP="00536C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75" w:rsidRDefault="004D2D75">
      <w:r>
        <w:separator/>
      </w:r>
    </w:p>
  </w:footnote>
  <w:footnote w:type="continuationSeparator" w:id="0">
    <w:p w:rsidR="004D2D75" w:rsidRDefault="004D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F0" w:rsidRPr="00E57E03" w:rsidRDefault="001B0FF0" w:rsidP="00536C51">
    <w:pPr>
      <w:pStyle w:val="ad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F89"/>
    <w:multiLevelType w:val="hybridMultilevel"/>
    <w:tmpl w:val="2BF84CE0"/>
    <w:lvl w:ilvl="0" w:tplc="2696D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9CF3A2" w:tentative="1">
      <w:start w:val="1"/>
      <w:numFmt w:val="lowerLetter"/>
      <w:lvlText w:val="%2."/>
      <w:lvlJc w:val="left"/>
      <w:pPr>
        <w:ind w:left="1800" w:hanging="360"/>
      </w:pPr>
    </w:lvl>
    <w:lvl w:ilvl="2" w:tplc="3BC449E8" w:tentative="1">
      <w:start w:val="1"/>
      <w:numFmt w:val="lowerRoman"/>
      <w:lvlText w:val="%3."/>
      <w:lvlJc w:val="right"/>
      <w:pPr>
        <w:ind w:left="2520" w:hanging="180"/>
      </w:pPr>
    </w:lvl>
    <w:lvl w:ilvl="3" w:tplc="DA267454" w:tentative="1">
      <w:start w:val="1"/>
      <w:numFmt w:val="decimal"/>
      <w:lvlText w:val="%4."/>
      <w:lvlJc w:val="left"/>
      <w:pPr>
        <w:ind w:left="3240" w:hanging="360"/>
      </w:pPr>
    </w:lvl>
    <w:lvl w:ilvl="4" w:tplc="44409948" w:tentative="1">
      <w:start w:val="1"/>
      <w:numFmt w:val="lowerLetter"/>
      <w:lvlText w:val="%5."/>
      <w:lvlJc w:val="left"/>
      <w:pPr>
        <w:ind w:left="3960" w:hanging="360"/>
      </w:pPr>
    </w:lvl>
    <w:lvl w:ilvl="5" w:tplc="E564D38C" w:tentative="1">
      <w:start w:val="1"/>
      <w:numFmt w:val="lowerRoman"/>
      <w:lvlText w:val="%6."/>
      <w:lvlJc w:val="right"/>
      <w:pPr>
        <w:ind w:left="4680" w:hanging="180"/>
      </w:pPr>
    </w:lvl>
    <w:lvl w:ilvl="6" w:tplc="290659F8" w:tentative="1">
      <w:start w:val="1"/>
      <w:numFmt w:val="decimal"/>
      <w:lvlText w:val="%7."/>
      <w:lvlJc w:val="left"/>
      <w:pPr>
        <w:ind w:left="5400" w:hanging="360"/>
      </w:pPr>
    </w:lvl>
    <w:lvl w:ilvl="7" w:tplc="EA2660A4" w:tentative="1">
      <w:start w:val="1"/>
      <w:numFmt w:val="lowerLetter"/>
      <w:lvlText w:val="%8."/>
      <w:lvlJc w:val="left"/>
      <w:pPr>
        <w:ind w:left="6120" w:hanging="360"/>
      </w:pPr>
    </w:lvl>
    <w:lvl w:ilvl="8" w:tplc="EE6096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D67EF"/>
    <w:multiLevelType w:val="hybridMultilevel"/>
    <w:tmpl w:val="9ED25974"/>
    <w:lvl w:ilvl="0" w:tplc="DDF20E40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16726694">
      <w:start w:val="1"/>
      <w:numFmt w:val="lowerLetter"/>
      <w:lvlText w:val="%2."/>
      <w:lvlJc w:val="left"/>
      <w:pPr>
        <w:ind w:left="1788" w:hanging="360"/>
      </w:pPr>
    </w:lvl>
    <w:lvl w:ilvl="2" w:tplc="A78AE1EA">
      <w:start w:val="1"/>
      <w:numFmt w:val="lowerRoman"/>
      <w:lvlText w:val="%3."/>
      <w:lvlJc w:val="right"/>
      <w:pPr>
        <w:ind w:left="2508" w:hanging="180"/>
      </w:pPr>
    </w:lvl>
    <w:lvl w:ilvl="3" w:tplc="83D85DE4" w:tentative="1">
      <w:start w:val="1"/>
      <w:numFmt w:val="decimal"/>
      <w:lvlText w:val="%4."/>
      <w:lvlJc w:val="left"/>
      <w:pPr>
        <w:ind w:left="3228" w:hanging="360"/>
      </w:pPr>
    </w:lvl>
    <w:lvl w:ilvl="4" w:tplc="6038C798" w:tentative="1">
      <w:start w:val="1"/>
      <w:numFmt w:val="lowerLetter"/>
      <w:lvlText w:val="%5."/>
      <w:lvlJc w:val="left"/>
      <w:pPr>
        <w:ind w:left="3948" w:hanging="360"/>
      </w:pPr>
    </w:lvl>
    <w:lvl w:ilvl="5" w:tplc="ACE0C1D2" w:tentative="1">
      <w:start w:val="1"/>
      <w:numFmt w:val="lowerRoman"/>
      <w:lvlText w:val="%6."/>
      <w:lvlJc w:val="right"/>
      <w:pPr>
        <w:ind w:left="4668" w:hanging="180"/>
      </w:pPr>
    </w:lvl>
    <w:lvl w:ilvl="6" w:tplc="46E631C4" w:tentative="1">
      <w:start w:val="1"/>
      <w:numFmt w:val="decimal"/>
      <w:lvlText w:val="%7."/>
      <w:lvlJc w:val="left"/>
      <w:pPr>
        <w:ind w:left="5388" w:hanging="360"/>
      </w:pPr>
    </w:lvl>
    <w:lvl w:ilvl="7" w:tplc="9A589452" w:tentative="1">
      <w:start w:val="1"/>
      <w:numFmt w:val="lowerLetter"/>
      <w:lvlText w:val="%8."/>
      <w:lvlJc w:val="left"/>
      <w:pPr>
        <w:ind w:left="6108" w:hanging="360"/>
      </w:pPr>
    </w:lvl>
    <w:lvl w:ilvl="8" w:tplc="A900F81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4FFA5E86"/>
    <w:multiLevelType w:val="hybridMultilevel"/>
    <w:tmpl w:val="0FEACF2A"/>
    <w:lvl w:ilvl="0" w:tplc="D82E1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B661322" w:tentative="1">
      <w:start w:val="1"/>
      <w:numFmt w:val="lowerLetter"/>
      <w:lvlText w:val="%2."/>
      <w:lvlJc w:val="left"/>
      <w:pPr>
        <w:ind w:left="1789" w:hanging="360"/>
      </w:pPr>
    </w:lvl>
    <w:lvl w:ilvl="2" w:tplc="581477C8" w:tentative="1">
      <w:start w:val="1"/>
      <w:numFmt w:val="lowerRoman"/>
      <w:lvlText w:val="%3."/>
      <w:lvlJc w:val="right"/>
      <w:pPr>
        <w:ind w:left="2509" w:hanging="180"/>
      </w:pPr>
    </w:lvl>
    <w:lvl w:ilvl="3" w:tplc="A93E4204" w:tentative="1">
      <w:start w:val="1"/>
      <w:numFmt w:val="decimal"/>
      <w:lvlText w:val="%4."/>
      <w:lvlJc w:val="left"/>
      <w:pPr>
        <w:ind w:left="3229" w:hanging="360"/>
      </w:pPr>
    </w:lvl>
    <w:lvl w:ilvl="4" w:tplc="E42283D4" w:tentative="1">
      <w:start w:val="1"/>
      <w:numFmt w:val="lowerLetter"/>
      <w:lvlText w:val="%5."/>
      <w:lvlJc w:val="left"/>
      <w:pPr>
        <w:ind w:left="3949" w:hanging="360"/>
      </w:pPr>
    </w:lvl>
    <w:lvl w:ilvl="5" w:tplc="BF16521E" w:tentative="1">
      <w:start w:val="1"/>
      <w:numFmt w:val="lowerRoman"/>
      <w:lvlText w:val="%6."/>
      <w:lvlJc w:val="right"/>
      <w:pPr>
        <w:ind w:left="4669" w:hanging="180"/>
      </w:pPr>
    </w:lvl>
    <w:lvl w:ilvl="6" w:tplc="BEC4EAFC" w:tentative="1">
      <w:start w:val="1"/>
      <w:numFmt w:val="decimal"/>
      <w:lvlText w:val="%7."/>
      <w:lvlJc w:val="left"/>
      <w:pPr>
        <w:ind w:left="5389" w:hanging="360"/>
      </w:pPr>
    </w:lvl>
    <w:lvl w:ilvl="7" w:tplc="6E76FFB2" w:tentative="1">
      <w:start w:val="1"/>
      <w:numFmt w:val="lowerLetter"/>
      <w:lvlText w:val="%8."/>
      <w:lvlJc w:val="left"/>
      <w:pPr>
        <w:ind w:left="6109" w:hanging="360"/>
      </w:pPr>
    </w:lvl>
    <w:lvl w:ilvl="8" w:tplc="FD6A760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07FB"/>
    <w:rsid w:val="00000C3D"/>
    <w:rsid w:val="00002C5C"/>
    <w:rsid w:val="00004798"/>
    <w:rsid w:val="00023A60"/>
    <w:rsid w:val="0002673F"/>
    <w:rsid w:val="00027200"/>
    <w:rsid w:val="000375EB"/>
    <w:rsid w:val="0004216C"/>
    <w:rsid w:val="00042CE4"/>
    <w:rsid w:val="00043BEC"/>
    <w:rsid w:val="00047110"/>
    <w:rsid w:val="0005698D"/>
    <w:rsid w:val="000714C5"/>
    <w:rsid w:val="00073B72"/>
    <w:rsid w:val="000A5836"/>
    <w:rsid w:val="000B2818"/>
    <w:rsid w:val="000B2C57"/>
    <w:rsid w:val="000C57DC"/>
    <w:rsid w:val="000D0CA8"/>
    <w:rsid w:val="000D2FCE"/>
    <w:rsid w:val="000D5843"/>
    <w:rsid w:val="000F5BB1"/>
    <w:rsid w:val="000F7183"/>
    <w:rsid w:val="000F7CAF"/>
    <w:rsid w:val="001005DE"/>
    <w:rsid w:val="001014BE"/>
    <w:rsid w:val="0010479A"/>
    <w:rsid w:val="001049CE"/>
    <w:rsid w:val="00105A40"/>
    <w:rsid w:val="00111765"/>
    <w:rsid w:val="001130F9"/>
    <w:rsid w:val="001213FE"/>
    <w:rsid w:val="001302E9"/>
    <w:rsid w:val="0013139D"/>
    <w:rsid w:val="001318D6"/>
    <w:rsid w:val="00131D0A"/>
    <w:rsid w:val="00135954"/>
    <w:rsid w:val="00137C33"/>
    <w:rsid w:val="001476DE"/>
    <w:rsid w:val="00157991"/>
    <w:rsid w:val="00160030"/>
    <w:rsid w:val="00163FE8"/>
    <w:rsid w:val="00166792"/>
    <w:rsid w:val="00170BF3"/>
    <w:rsid w:val="00170D7E"/>
    <w:rsid w:val="00173323"/>
    <w:rsid w:val="00174ACD"/>
    <w:rsid w:val="00176B1F"/>
    <w:rsid w:val="00180DD0"/>
    <w:rsid w:val="00191944"/>
    <w:rsid w:val="00194F67"/>
    <w:rsid w:val="001A277C"/>
    <w:rsid w:val="001A555C"/>
    <w:rsid w:val="001B0FF0"/>
    <w:rsid w:val="001C1A27"/>
    <w:rsid w:val="001C3145"/>
    <w:rsid w:val="001D73B8"/>
    <w:rsid w:val="001E0A12"/>
    <w:rsid w:val="001E3B42"/>
    <w:rsid w:val="001E4DBA"/>
    <w:rsid w:val="001E6A7E"/>
    <w:rsid w:val="001E7131"/>
    <w:rsid w:val="001F049E"/>
    <w:rsid w:val="001F46BC"/>
    <w:rsid w:val="002001AD"/>
    <w:rsid w:val="0020356F"/>
    <w:rsid w:val="00203757"/>
    <w:rsid w:val="002039F6"/>
    <w:rsid w:val="00204751"/>
    <w:rsid w:val="00207372"/>
    <w:rsid w:val="00215EDC"/>
    <w:rsid w:val="00230B43"/>
    <w:rsid w:val="00231578"/>
    <w:rsid w:val="00231C22"/>
    <w:rsid w:val="00232929"/>
    <w:rsid w:val="00233B40"/>
    <w:rsid w:val="0023690B"/>
    <w:rsid w:val="00237688"/>
    <w:rsid w:val="00244C4B"/>
    <w:rsid w:val="002458B7"/>
    <w:rsid w:val="00246FE4"/>
    <w:rsid w:val="0024783C"/>
    <w:rsid w:val="002512C5"/>
    <w:rsid w:val="002514E8"/>
    <w:rsid w:val="00261659"/>
    <w:rsid w:val="00261AAE"/>
    <w:rsid w:val="00265F17"/>
    <w:rsid w:val="00267CCD"/>
    <w:rsid w:val="0027677E"/>
    <w:rsid w:val="00276FC5"/>
    <w:rsid w:val="00282E83"/>
    <w:rsid w:val="002836DE"/>
    <w:rsid w:val="00292B2B"/>
    <w:rsid w:val="00294EB8"/>
    <w:rsid w:val="002B0306"/>
    <w:rsid w:val="002D2FAD"/>
    <w:rsid w:val="002D3B8E"/>
    <w:rsid w:val="002D4A47"/>
    <w:rsid w:val="002D4C85"/>
    <w:rsid w:val="002E0484"/>
    <w:rsid w:val="00301319"/>
    <w:rsid w:val="0030560E"/>
    <w:rsid w:val="00311AA1"/>
    <w:rsid w:val="003133B0"/>
    <w:rsid w:val="00317F29"/>
    <w:rsid w:val="0032502B"/>
    <w:rsid w:val="00326B58"/>
    <w:rsid w:val="003276E2"/>
    <w:rsid w:val="00341B09"/>
    <w:rsid w:val="003465BD"/>
    <w:rsid w:val="0035077F"/>
    <w:rsid w:val="00352575"/>
    <w:rsid w:val="00354A48"/>
    <w:rsid w:val="00356878"/>
    <w:rsid w:val="00360E31"/>
    <w:rsid w:val="003773AF"/>
    <w:rsid w:val="00383E84"/>
    <w:rsid w:val="003923D2"/>
    <w:rsid w:val="0039502F"/>
    <w:rsid w:val="003978BA"/>
    <w:rsid w:val="003A07B6"/>
    <w:rsid w:val="003A19E3"/>
    <w:rsid w:val="003A4D1D"/>
    <w:rsid w:val="003C2788"/>
    <w:rsid w:val="003C3513"/>
    <w:rsid w:val="003C647B"/>
    <w:rsid w:val="003D2547"/>
    <w:rsid w:val="003D3EE3"/>
    <w:rsid w:val="003E1CB2"/>
    <w:rsid w:val="003E6F02"/>
    <w:rsid w:val="003E77B1"/>
    <w:rsid w:val="003F1243"/>
    <w:rsid w:val="003F5548"/>
    <w:rsid w:val="003F7224"/>
    <w:rsid w:val="003F783C"/>
    <w:rsid w:val="004061F4"/>
    <w:rsid w:val="00410380"/>
    <w:rsid w:val="004107C8"/>
    <w:rsid w:val="00412F05"/>
    <w:rsid w:val="0041332F"/>
    <w:rsid w:val="004157FE"/>
    <w:rsid w:val="004161A3"/>
    <w:rsid w:val="00420E2B"/>
    <w:rsid w:val="00421BE1"/>
    <w:rsid w:val="004308CF"/>
    <w:rsid w:val="004318EC"/>
    <w:rsid w:val="004326A7"/>
    <w:rsid w:val="00435E6F"/>
    <w:rsid w:val="004378F1"/>
    <w:rsid w:val="00441E06"/>
    <w:rsid w:val="00442709"/>
    <w:rsid w:val="00445AA1"/>
    <w:rsid w:val="004609E8"/>
    <w:rsid w:val="00461B01"/>
    <w:rsid w:val="00466456"/>
    <w:rsid w:val="0046682D"/>
    <w:rsid w:val="0046762A"/>
    <w:rsid w:val="0047028B"/>
    <w:rsid w:val="004760F4"/>
    <w:rsid w:val="004761CF"/>
    <w:rsid w:val="00480A3C"/>
    <w:rsid w:val="00481470"/>
    <w:rsid w:val="004832F6"/>
    <w:rsid w:val="00483530"/>
    <w:rsid w:val="00484161"/>
    <w:rsid w:val="00484E99"/>
    <w:rsid w:val="0048714B"/>
    <w:rsid w:val="004A217D"/>
    <w:rsid w:val="004A57EC"/>
    <w:rsid w:val="004B16FA"/>
    <w:rsid w:val="004B1F26"/>
    <w:rsid w:val="004B300C"/>
    <w:rsid w:val="004B6CBB"/>
    <w:rsid w:val="004B73B3"/>
    <w:rsid w:val="004B7DC5"/>
    <w:rsid w:val="004D02EC"/>
    <w:rsid w:val="004D2D75"/>
    <w:rsid w:val="004F0686"/>
    <w:rsid w:val="005029C5"/>
    <w:rsid w:val="005069F8"/>
    <w:rsid w:val="00513E55"/>
    <w:rsid w:val="00515B10"/>
    <w:rsid w:val="00516B21"/>
    <w:rsid w:val="00520C96"/>
    <w:rsid w:val="00521F02"/>
    <w:rsid w:val="00525F94"/>
    <w:rsid w:val="00536C51"/>
    <w:rsid w:val="00545EF6"/>
    <w:rsid w:val="005545EF"/>
    <w:rsid w:val="00566B9B"/>
    <w:rsid w:val="00576E96"/>
    <w:rsid w:val="00587E89"/>
    <w:rsid w:val="0059585D"/>
    <w:rsid w:val="005A1110"/>
    <w:rsid w:val="005A1202"/>
    <w:rsid w:val="005A4084"/>
    <w:rsid w:val="005A6586"/>
    <w:rsid w:val="005B1647"/>
    <w:rsid w:val="005B2C21"/>
    <w:rsid w:val="005B550A"/>
    <w:rsid w:val="005B5BDE"/>
    <w:rsid w:val="005C1024"/>
    <w:rsid w:val="005D1BD7"/>
    <w:rsid w:val="005D54C3"/>
    <w:rsid w:val="005E082D"/>
    <w:rsid w:val="005E0993"/>
    <w:rsid w:val="005E7D30"/>
    <w:rsid w:val="005F0D95"/>
    <w:rsid w:val="006061D1"/>
    <w:rsid w:val="00611B8B"/>
    <w:rsid w:val="00611FC7"/>
    <w:rsid w:val="00622758"/>
    <w:rsid w:val="0062601C"/>
    <w:rsid w:val="00633055"/>
    <w:rsid w:val="00633153"/>
    <w:rsid w:val="00634ADB"/>
    <w:rsid w:val="006406C7"/>
    <w:rsid w:val="00641B77"/>
    <w:rsid w:val="00642F73"/>
    <w:rsid w:val="00651261"/>
    <w:rsid w:val="0065186F"/>
    <w:rsid w:val="00651E03"/>
    <w:rsid w:val="00653346"/>
    <w:rsid w:val="00656F39"/>
    <w:rsid w:val="00663F91"/>
    <w:rsid w:val="00666169"/>
    <w:rsid w:val="0067274B"/>
    <w:rsid w:val="00674FF5"/>
    <w:rsid w:val="00675274"/>
    <w:rsid w:val="006813B2"/>
    <w:rsid w:val="00684D17"/>
    <w:rsid w:val="006879DF"/>
    <w:rsid w:val="00693565"/>
    <w:rsid w:val="00697B99"/>
    <w:rsid w:val="006A05F9"/>
    <w:rsid w:val="006B427A"/>
    <w:rsid w:val="006C0781"/>
    <w:rsid w:val="006C11E7"/>
    <w:rsid w:val="006C4A8C"/>
    <w:rsid w:val="006D7D6F"/>
    <w:rsid w:val="006E21C1"/>
    <w:rsid w:val="006E28C4"/>
    <w:rsid w:val="006E5DC3"/>
    <w:rsid w:val="006F37AB"/>
    <w:rsid w:val="00702BDA"/>
    <w:rsid w:val="00712C11"/>
    <w:rsid w:val="00716CE3"/>
    <w:rsid w:val="007263F9"/>
    <w:rsid w:val="00741013"/>
    <w:rsid w:val="00742A6E"/>
    <w:rsid w:val="00750C3F"/>
    <w:rsid w:val="007526A2"/>
    <w:rsid w:val="00753C1C"/>
    <w:rsid w:val="00763B60"/>
    <w:rsid w:val="00765EB7"/>
    <w:rsid w:val="007679B4"/>
    <w:rsid w:val="00771A94"/>
    <w:rsid w:val="00782183"/>
    <w:rsid w:val="007822FE"/>
    <w:rsid w:val="00784D80"/>
    <w:rsid w:val="00787C0E"/>
    <w:rsid w:val="00795FA4"/>
    <w:rsid w:val="007A1513"/>
    <w:rsid w:val="007A4914"/>
    <w:rsid w:val="007A4BC3"/>
    <w:rsid w:val="007A699C"/>
    <w:rsid w:val="007C332E"/>
    <w:rsid w:val="007C526B"/>
    <w:rsid w:val="007E37CA"/>
    <w:rsid w:val="007E57DE"/>
    <w:rsid w:val="007F79E3"/>
    <w:rsid w:val="00800656"/>
    <w:rsid w:val="0080129C"/>
    <w:rsid w:val="00805C2F"/>
    <w:rsid w:val="00807021"/>
    <w:rsid w:val="00811674"/>
    <w:rsid w:val="0081190E"/>
    <w:rsid w:val="00815BB3"/>
    <w:rsid w:val="0082056E"/>
    <w:rsid w:val="00822197"/>
    <w:rsid w:val="008261A5"/>
    <w:rsid w:val="0083127A"/>
    <w:rsid w:val="008335D8"/>
    <w:rsid w:val="0084043A"/>
    <w:rsid w:val="008418F0"/>
    <w:rsid w:val="00843DD6"/>
    <w:rsid w:val="00853810"/>
    <w:rsid w:val="00854937"/>
    <w:rsid w:val="0085495D"/>
    <w:rsid w:val="008615B9"/>
    <w:rsid w:val="0086649D"/>
    <w:rsid w:val="00874FCF"/>
    <w:rsid w:val="00881873"/>
    <w:rsid w:val="00882B0F"/>
    <w:rsid w:val="00885204"/>
    <w:rsid w:val="00885ECC"/>
    <w:rsid w:val="008865AC"/>
    <w:rsid w:val="00887C34"/>
    <w:rsid w:val="008910FD"/>
    <w:rsid w:val="008918F0"/>
    <w:rsid w:val="00894765"/>
    <w:rsid w:val="008A0D49"/>
    <w:rsid w:val="008A48DC"/>
    <w:rsid w:val="008A7B0B"/>
    <w:rsid w:val="008A7CC3"/>
    <w:rsid w:val="008B6DFF"/>
    <w:rsid w:val="008C25E1"/>
    <w:rsid w:val="008D798B"/>
    <w:rsid w:val="008E6890"/>
    <w:rsid w:val="008F2A3F"/>
    <w:rsid w:val="008F5719"/>
    <w:rsid w:val="008F57A4"/>
    <w:rsid w:val="009036FF"/>
    <w:rsid w:val="00903E4E"/>
    <w:rsid w:val="00903E8F"/>
    <w:rsid w:val="009118BF"/>
    <w:rsid w:val="00912648"/>
    <w:rsid w:val="009144A4"/>
    <w:rsid w:val="0091728C"/>
    <w:rsid w:val="00921FCE"/>
    <w:rsid w:val="00923163"/>
    <w:rsid w:val="00931F5C"/>
    <w:rsid w:val="00932EF9"/>
    <w:rsid w:val="009505A4"/>
    <w:rsid w:val="00951942"/>
    <w:rsid w:val="009531C9"/>
    <w:rsid w:val="00955A7B"/>
    <w:rsid w:val="00957470"/>
    <w:rsid w:val="009655B3"/>
    <w:rsid w:val="009667DE"/>
    <w:rsid w:val="009670C0"/>
    <w:rsid w:val="00971410"/>
    <w:rsid w:val="00971E9A"/>
    <w:rsid w:val="009727D1"/>
    <w:rsid w:val="00973BCC"/>
    <w:rsid w:val="0097714B"/>
    <w:rsid w:val="00981706"/>
    <w:rsid w:val="009874E9"/>
    <w:rsid w:val="00987CD4"/>
    <w:rsid w:val="00991225"/>
    <w:rsid w:val="00992E9D"/>
    <w:rsid w:val="00994510"/>
    <w:rsid w:val="009A340A"/>
    <w:rsid w:val="009A349A"/>
    <w:rsid w:val="009A72D3"/>
    <w:rsid w:val="009B7817"/>
    <w:rsid w:val="009C0034"/>
    <w:rsid w:val="009C22A1"/>
    <w:rsid w:val="009C4C4C"/>
    <w:rsid w:val="009C53A3"/>
    <w:rsid w:val="009E21F6"/>
    <w:rsid w:val="009E3F2B"/>
    <w:rsid w:val="009F4C16"/>
    <w:rsid w:val="00A0746F"/>
    <w:rsid w:val="00A13CBF"/>
    <w:rsid w:val="00A20A7C"/>
    <w:rsid w:val="00A2466F"/>
    <w:rsid w:val="00A32EF0"/>
    <w:rsid w:val="00A344AC"/>
    <w:rsid w:val="00A424DE"/>
    <w:rsid w:val="00A4630C"/>
    <w:rsid w:val="00A50D30"/>
    <w:rsid w:val="00A517E6"/>
    <w:rsid w:val="00A547ED"/>
    <w:rsid w:val="00A63C59"/>
    <w:rsid w:val="00A703EE"/>
    <w:rsid w:val="00A7588A"/>
    <w:rsid w:val="00A77B3E"/>
    <w:rsid w:val="00A8314D"/>
    <w:rsid w:val="00A84AEE"/>
    <w:rsid w:val="00A87481"/>
    <w:rsid w:val="00A876CF"/>
    <w:rsid w:val="00A93132"/>
    <w:rsid w:val="00AA3453"/>
    <w:rsid w:val="00AA6568"/>
    <w:rsid w:val="00AC0A6A"/>
    <w:rsid w:val="00AC50B5"/>
    <w:rsid w:val="00AC5B03"/>
    <w:rsid w:val="00AE0182"/>
    <w:rsid w:val="00AE2BF7"/>
    <w:rsid w:val="00AE4560"/>
    <w:rsid w:val="00B12E8A"/>
    <w:rsid w:val="00B169D3"/>
    <w:rsid w:val="00B216BB"/>
    <w:rsid w:val="00B221A5"/>
    <w:rsid w:val="00B2458F"/>
    <w:rsid w:val="00B258B7"/>
    <w:rsid w:val="00B3088D"/>
    <w:rsid w:val="00B41364"/>
    <w:rsid w:val="00B41C7C"/>
    <w:rsid w:val="00B5205A"/>
    <w:rsid w:val="00B5411E"/>
    <w:rsid w:val="00B550B2"/>
    <w:rsid w:val="00B5601B"/>
    <w:rsid w:val="00B5721E"/>
    <w:rsid w:val="00B61FC5"/>
    <w:rsid w:val="00B66158"/>
    <w:rsid w:val="00B773A5"/>
    <w:rsid w:val="00B803A0"/>
    <w:rsid w:val="00B8130B"/>
    <w:rsid w:val="00B818A3"/>
    <w:rsid w:val="00B83C9A"/>
    <w:rsid w:val="00B9009D"/>
    <w:rsid w:val="00B92EA7"/>
    <w:rsid w:val="00B931BB"/>
    <w:rsid w:val="00B9458D"/>
    <w:rsid w:val="00B95210"/>
    <w:rsid w:val="00BB1809"/>
    <w:rsid w:val="00BB1CEC"/>
    <w:rsid w:val="00BB56AF"/>
    <w:rsid w:val="00BB7B56"/>
    <w:rsid w:val="00BC7BC3"/>
    <w:rsid w:val="00BD0E98"/>
    <w:rsid w:val="00BD4A09"/>
    <w:rsid w:val="00BD4FE2"/>
    <w:rsid w:val="00BD57D2"/>
    <w:rsid w:val="00BE13DB"/>
    <w:rsid w:val="00BE687A"/>
    <w:rsid w:val="00C02C0F"/>
    <w:rsid w:val="00C04A3F"/>
    <w:rsid w:val="00C07D5C"/>
    <w:rsid w:val="00C27D88"/>
    <w:rsid w:val="00C31DA4"/>
    <w:rsid w:val="00C466DB"/>
    <w:rsid w:val="00C47A27"/>
    <w:rsid w:val="00C50A82"/>
    <w:rsid w:val="00C51AF3"/>
    <w:rsid w:val="00C52A38"/>
    <w:rsid w:val="00C54FAC"/>
    <w:rsid w:val="00C55B14"/>
    <w:rsid w:val="00C56B75"/>
    <w:rsid w:val="00C56EEC"/>
    <w:rsid w:val="00C57BA1"/>
    <w:rsid w:val="00C65394"/>
    <w:rsid w:val="00C674D2"/>
    <w:rsid w:val="00C676B7"/>
    <w:rsid w:val="00C75887"/>
    <w:rsid w:val="00C802D4"/>
    <w:rsid w:val="00C86F75"/>
    <w:rsid w:val="00C94596"/>
    <w:rsid w:val="00C953E6"/>
    <w:rsid w:val="00CA274E"/>
    <w:rsid w:val="00CA2A55"/>
    <w:rsid w:val="00CB1130"/>
    <w:rsid w:val="00CB345E"/>
    <w:rsid w:val="00CC65B1"/>
    <w:rsid w:val="00CE2489"/>
    <w:rsid w:val="00CE76E9"/>
    <w:rsid w:val="00CF1EF4"/>
    <w:rsid w:val="00D0268B"/>
    <w:rsid w:val="00D07309"/>
    <w:rsid w:val="00D20F3C"/>
    <w:rsid w:val="00D22C44"/>
    <w:rsid w:val="00D24FA2"/>
    <w:rsid w:val="00D2514C"/>
    <w:rsid w:val="00D2670C"/>
    <w:rsid w:val="00D33194"/>
    <w:rsid w:val="00D33CA9"/>
    <w:rsid w:val="00D35463"/>
    <w:rsid w:val="00D40B9D"/>
    <w:rsid w:val="00D44D7B"/>
    <w:rsid w:val="00D5232D"/>
    <w:rsid w:val="00D540B2"/>
    <w:rsid w:val="00D60BD3"/>
    <w:rsid w:val="00D626A5"/>
    <w:rsid w:val="00D64547"/>
    <w:rsid w:val="00D66394"/>
    <w:rsid w:val="00D7067A"/>
    <w:rsid w:val="00D70C1A"/>
    <w:rsid w:val="00D758D1"/>
    <w:rsid w:val="00D759D8"/>
    <w:rsid w:val="00D7604E"/>
    <w:rsid w:val="00D76E5C"/>
    <w:rsid w:val="00D81373"/>
    <w:rsid w:val="00D8187F"/>
    <w:rsid w:val="00D818C1"/>
    <w:rsid w:val="00D91AF0"/>
    <w:rsid w:val="00D977E3"/>
    <w:rsid w:val="00DA4CA3"/>
    <w:rsid w:val="00DB1302"/>
    <w:rsid w:val="00DB3735"/>
    <w:rsid w:val="00DB39B6"/>
    <w:rsid w:val="00DB57E2"/>
    <w:rsid w:val="00DC3B1E"/>
    <w:rsid w:val="00DD7E9C"/>
    <w:rsid w:val="00DE18BF"/>
    <w:rsid w:val="00DE589C"/>
    <w:rsid w:val="00DE6A6F"/>
    <w:rsid w:val="00DF4712"/>
    <w:rsid w:val="00E04650"/>
    <w:rsid w:val="00E04D17"/>
    <w:rsid w:val="00E11426"/>
    <w:rsid w:val="00E206B4"/>
    <w:rsid w:val="00E24C12"/>
    <w:rsid w:val="00E25749"/>
    <w:rsid w:val="00E35226"/>
    <w:rsid w:val="00E3631E"/>
    <w:rsid w:val="00E57E03"/>
    <w:rsid w:val="00E6261D"/>
    <w:rsid w:val="00E722C3"/>
    <w:rsid w:val="00E7393A"/>
    <w:rsid w:val="00E814BE"/>
    <w:rsid w:val="00E84A93"/>
    <w:rsid w:val="00E86C63"/>
    <w:rsid w:val="00EA5451"/>
    <w:rsid w:val="00EA6A67"/>
    <w:rsid w:val="00EB06F1"/>
    <w:rsid w:val="00EB60F0"/>
    <w:rsid w:val="00EB7295"/>
    <w:rsid w:val="00ED7E7F"/>
    <w:rsid w:val="00EE1F8F"/>
    <w:rsid w:val="00EE280A"/>
    <w:rsid w:val="00EE2FC3"/>
    <w:rsid w:val="00EE3D7B"/>
    <w:rsid w:val="00EE60A0"/>
    <w:rsid w:val="00EE710A"/>
    <w:rsid w:val="00EE7C62"/>
    <w:rsid w:val="00EF3377"/>
    <w:rsid w:val="00EF6C01"/>
    <w:rsid w:val="00EF6C2C"/>
    <w:rsid w:val="00F02D89"/>
    <w:rsid w:val="00F07201"/>
    <w:rsid w:val="00F1056D"/>
    <w:rsid w:val="00F144D3"/>
    <w:rsid w:val="00F16CD5"/>
    <w:rsid w:val="00F23488"/>
    <w:rsid w:val="00F32721"/>
    <w:rsid w:val="00F50E35"/>
    <w:rsid w:val="00F51A23"/>
    <w:rsid w:val="00F51D83"/>
    <w:rsid w:val="00F53988"/>
    <w:rsid w:val="00F64F85"/>
    <w:rsid w:val="00F70703"/>
    <w:rsid w:val="00F72714"/>
    <w:rsid w:val="00F73DF7"/>
    <w:rsid w:val="00F75ADC"/>
    <w:rsid w:val="00F77157"/>
    <w:rsid w:val="00F824BD"/>
    <w:rsid w:val="00F93C00"/>
    <w:rsid w:val="00FA7FF2"/>
    <w:rsid w:val="00FB130B"/>
    <w:rsid w:val="00FB67BC"/>
    <w:rsid w:val="00FC6F03"/>
    <w:rsid w:val="00FD17A8"/>
    <w:rsid w:val="00FD1998"/>
    <w:rsid w:val="00FD29BC"/>
    <w:rsid w:val="00FD4170"/>
    <w:rsid w:val="00FD58B3"/>
    <w:rsid w:val="00FE090D"/>
    <w:rsid w:val="00FE0DF2"/>
    <w:rsid w:val="00FE2358"/>
    <w:rsid w:val="00FF0124"/>
    <w:rsid w:val="00FF01F1"/>
    <w:rsid w:val="00FF3AC8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94"/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21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32161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  <w:sz w:val="22"/>
      <w:szCs w:val="22"/>
      <w:lang w:val="ru-RU" w:eastAsia="en-US" w:bidi="ar-SA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6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207372"/>
    <w:pPr>
      <w:tabs>
        <w:tab w:val="right" w:leader="dot" w:pos="9781"/>
      </w:tabs>
      <w:spacing w:after="100" w:line="276" w:lineRule="auto"/>
      <w:ind w:left="220" w:hanging="220"/>
      <w:jc w:val="both"/>
    </w:pPr>
    <w:rPr>
      <w:noProof/>
      <w:sz w:val="22"/>
      <w:szCs w:val="2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val="ru-RU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val="ru-RU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378F1"/>
    <w:pPr>
      <w:jc w:val="right"/>
      <w:outlineLvl w:val="1"/>
    </w:pPr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378F1"/>
    <w:rPr>
      <w:rFonts w:ascii="Times New Roman" w:eastAsia="Calibri" w:hAnsi="Times New Roman" w:cs="Times New Roman"/>
      <w:bCs/>
      <w:sz w:val="28"/>
      <w:szCs w:val="28"/>
      <w:lang w:val="ru-RU" w:eastAsia="ru-RU" w:bidi="ar-SA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val="ru-RU"/>
    </w:rPr>
  </w:style>
  <w:style w:type="paragraph" w:styleId="a8">
    <w:name w:val="No Spacing"/>
    <w:basedOn w:val="10"/>
    <w:next w:val="2-"/>
    <w:link w:val="a9"/>
    <w:qFormat/>
    <w:rsid w:val="00EE7C6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2"/>
      <w:lang w:val="x-none"/>
    </w:rPr>
  </w:style>
  <w:style w:type="character" w:customStyle="1" w:styleId="a9">
    <w:name w:val="Без интервала Знак"/>
    <w:basedOn w:val="a0"/>
    <w:link w:val="a8"/>
    <w:rsid w:val="00EE7C62"/>
    <w:rPr>
      <w:b/>
      <w:bCs/>
      <w:iCs/>
      <w:sz w:val="24"/>
      <w:szCs w:val="22"/>
      <w:lang w:val="x-none" w:eastAsia="en-US" w:bidi="ar-SA"/>
    </w:rPr>
  </w:style>
  <w:style w:type="table" w:customStyle="1" w:styleId="TableGrid0">
    <w:name w:val="Table Grid_0"/>
    <w:basedOn w:val="a1"/>
    <w:uiPriority w:val="59"/>
    <w:rsid w:val="002D2FAD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ычный приложения"/>
    <w:basedOn w:val="a"/>
    <w:link w:val="ab"/>
    <w:qFormat/>
    <w:rsid w:val="00EE7C62"/>
    <w:pPr>
      <w:spacing w:after="200" w:line="276" w:lineRule="auto"/>
      <w:jc w:val="center"/>
    </w:pPr>
    <w:rPr>
      <w:rFonts w:eastAsia="Calibri"/>
      <w:b/>
      <w:szCs w:val="22"/>
      <w:lang w:val="ru-RU"/>
    </w:rPr>
  </w:style>
  <w:style w:type="character" w:customStyle="1" w:styleId="ab">
    <w:name w:val="обычный приложения Знак"/>
    <w:basedOn w:val="a0"/>
    <w:link w:val="aa"/>
    <w:rsid w:val="00EE7C62"/>
    <w:rPr>
      <w:rFonts w:eastAsia="Calibri"/>
      <w:b/>
      <w:sz w:val="24"/>
      <w:szCs w:val="22"/>
      <w:lang w:val="ru-RU" w:eastAsia="en-US" w:bidi="ar-SA"/>
    </w:rPr>
  </w:style>
  <w:style w:type="character" w:customStyle="1" w:styleId="23">
    <w:name w:val="АР Прил 2 Знак"/>
    <w:basedOn w:val="ab"/>
    <w:link w:val="24"/>
    <w:rsid w:val="00EE7C62"/>
    <w:rPr>
      <w:rFonts w:eastAsia="Calibri"/>
      <w:b/>
      <w:sz w:val="24"/>
      <w:szCs w:val="22"/>
      <w:lang w:val="ru-RU" w:eastAsia="en-US" w:bidi="ar-SA"/>
    </w:rPr>
  </w:style>
  <w:style w:type="paragraph" w:customStyle="1" w:styleId="24">
    <w:name w:val="АР Прил 2"/>
    <w:basedOn w:val="aa"/>
    <w:link w:val="23"/>
    <w:qFormat/>
    <w:rsid w:val="00EE7C62"/>
  </w:style>
  <w:style w:type="paragraph" w:styleId="ac">
    <w:name w:val="List Paragraph"/>
    <w:basedOn w:val="a"/>
    <w:uiPriority w:val="34"/>
    <w:qFormat/>
    <w:rsid w:val="009C0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blk">
    <w:name w:val="blk"/>
    <w:rsid w:val="00DB1302"/>
    <w:rPr>
      <w:rFonts w:cs="Times New Roman"/>
    </w:rPr>
  </w:style>
  <w:style w:type="paragraph" w:customStyle="1" w:styleId="14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eastAsia="zh-CN" w:bidi="en-US"/>
    </w:rPr>
  </w:style>
  <w:style w:type="paragraph" w:styleId="ad">
    <w:name w:val="header"/>
    <w:basedOn w:val="a"/>
    <w:link w:val="ae"/>
    <w:uiPriority w:val="99"/>
    <w:unhideWhenUsed/>
    <w:rsid w:val="00321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e">
    <w:name w:val="Верхний колонтитул Знак"/>
    <w:basedOn w:val="a0"/>
    <w:link w:val="ad"/>
    <w:uiPriority w:val="99"/>
    <w:rsid w:val="0032161C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footnote text"/>
    <w:basedOn w:val="a"/>
    <w:link w:val="af0"/>
    <w:unhideWhenUsed/>
    <w:rsid w:val="00F40970"/>
    <w:rPr>
      <w:rFonts w:ascii="Calibri" w:eastAsia="Calibri" w:hAnsi="Calibr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rsid w:val="00F40970"/>
    <w:rPr>
      <w:rFonts w:ascii="Calibri" w:eastAsia="Calibri" w:hAnsi="Calibri"/>
      <w:lang w:val="ru-RU" w:eastAsia="en-US" w:bidi="ar-SA"/>
    </w:rPr>
  </w:style>
  <w:style w:type="paragraph" w:customStyle="1" w:styleId="af1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paragraph" w:styleId="af2">
    <w:name w:val="Balloon Text"/>
    <w:basedOn w:val="a"/>
    <w:link w:val="af3"/>
    <w:rsid w:val="00CF1E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F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8F7C-B8BD-4C67-BBE9-9E8EA22E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105</Pages>
  <Words>21301</Words>
  <Characters>121419</Characters>
  <Application>Microsoft Office Word</Application>
  <DocSecurity>0</DocSecurity>
  <Lines>1011</Lines>
  <Paragraphs>284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7</cp:revision>
  <dcterms:created xsi:type="dcterms:W3CDTF">2023-04-25T14:19:00Z</dcterms:created>
  <dcterms:modified xsi:type="dcterms:W3CDTF">2023-04-26T11:18:00Z</dcterms:modified>
</cp:coreProperties>
</file>