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D17D6C">
        <w:trPr>
          <w:trHeight w:val="2963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7258C" wp14:editId="4D28531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D17D6C" w:rsidRDefault="00D17D6C"/>
        </w:tc>
      </w:tr>
    </w:tbl>
    <w:p w:rsidR="00D17D6C" w:rsidRDefault="00D17D6C" w:rsidP="00D17D6C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r w:rsidR="00DC2480"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494444">
        <w:rPr>
          <w:rFonts w:ascii="Times New Roman" w:hAnsi="Times New Roman"/>
          <w:sz w:val="28"/>
        </w:rPr>
        <w:t xml:space="preserve">силу </w:t>
      </w:r>
      <w:r w:rsidR="00DC2480">
        <w:rPr>
          <w:rFonts w:ascii="Times New Roman" w:hAnsi="Times New Roman"/>
          <w:sz w:val="28"/>
        </w:rPr>
        <w:t xml:space="preserve">муниципальных правовых актов </w:t>
      </w:r>
    </w:p>
    <w:p w:rsidR="00D17D6C" w:rsidRDefault="00D17D6C" w:rsidP="00D17D6C">
      <w:pPr>
        <w:pStyle w:val="a6"/>
        <w:ind w:firstLine="709"/>
        <w:jc w:val="center"/>
        <w:rPr>
          <w:rFonts w:ascii="Times New Roman" w:hAnsi="Times New Roman"/>
          <w:sz w:val="28"/>
        </w:rPr>
      </w:pPr>
    </w:p>
    <w:p w:rsidR="00D17D6C" w:rsidRDefault="00D17D6C" w:rsidP="00D17D6C">
      <w:pPr>
        <w:pStyle w:val="a6"/>
        <w:ind w:firstLine="709"/>
        <w:jc w:val="center"/>
        <w:rPr>
          <w:rFonts w:ascii="Times New Roman" w:hAnsi="Times New Roman"/>
          <w:sz w:val="28"/>
        </w:rPr>
      </w:pPr>
    </w:p>
    <w:p w:rsidR="00D17D6C" w:rsidRPr="00386D07" w:rsidRDefault="00055F02" w:rsidP="00386D07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</w:rPr>
      </w:pPr>
      <w:r w:rsidRPr="00FB5D89">
        <w:rPr>
          <w:b w:val="0"/>
          <w:sz w:val="28"/>
          <w:szCs w:val="28"/>
        </w:rPr>
        <w:t xml:space="preserve">В соответствии со ст.17 Федерального закона от 11.06.2021 </w:t>
      </w:r>
      <w:r w:rsidR="000F4E2A">
        <w:rPr>
          <w:b w:val="0"/>
          <w:sz w:val="28"/>
          <w:szCs w:val="28"/>
        </w:rPr>
        <w:t xml:space="preserve">№170-ФЗ                 </w:t>
      </w:r>
      <w:r w:rsidRPr="00FB5D89">
        <w:rPr>
          <w:b w:val="0"/>
          <w:sz w:val="28"/>
          <w:szCs w:val="28"/>
        </w:rPr>
        <w:t>«</w:t>
      </w:r>
      <w:r w:rsidRPr="00FB5D89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0F4E2A">
        <w:rPr>
          <w:b w:val="0"/>
          <w:color w:val="000000"/>
          <w:sz w:val="28"/>
          <w:szCs w:val="28"/>
        </w:rPr>
        <w:t xml:space="preserve">,   п.1 ст.23.1. </w:t>
      </w:r>
      <w:proofErr w:type="gramStart"/>
      <w:r w:rsidR="000F4E2A">
        <w:rPr>
          <w:b w:val="0"/>
          <w:color w:val="000000"/>
          <w:sz w:val="28"/>
          <w:szCs w:val="28"/>
        </w:rPr>
        <w:t xml:space="preserve">Федерального закона от </w:t>
      </w:r>
      <w:r w:rsidR="00386D07">
        <w:rPr>
          <w:b w:val="0"/>
          <w:color w:val="000000"/>
          <w:sz w:val="28"/>
          <w:szCs w:val="28"/>
        </w:rPr>
        <w:t xml:space="preserve">22.11.1995 </w:t>
      </w:r>
      <w:r w:rsidR="000F4E2A">
        <w:rPr>
          <w:b w:val="0"/>
          <w:color w:val="000000"/>
          <w:sz w:val="28"/>
          <w:szCs w:val="28"/>
        </w:rPr>
        <w:t>№171-ФЗ</w:t>
      </w:r>
      <w:r w:rsidR="00386D07">
        <w:rPr>
          <w:b w:val="0"/>
          <w:color w:val="000000"/>
          <w:sz w:val="28"/>
          <w:szCs w:val="28"/>
        </w:rPr>
        <w:t xml:space="preserve"> «О государственном  регулировании производства и оборота этилового спирта, алкогольной                       и спиртосодержащей продукции и об ограничении потребления (распития) алкогольной продукции», ст.3 постановления Правительства Московской области от 29.09.2021 №891/33 «О региональном государственном контроле (надзоре) в области розничной продажи алкогольной  и спиртосодержащей продукции на территории Московской области</w:t>
      </w:r>
      <w:r w:rsidR="00386D07" w:rsidRPr="00386D07">
        <w:rPr>
          <w:b w:val="0"/>
          <w:color w:val="000000"/>
          <w:sz w:val="28"/>
          <w:szCs w:val="28"/>
        </w:rPr>
        <w:t>»</w:t>
      </w:r>
      <w:r w:rsidR="008704B2" w:rsidRPr="00386D07">
        <w:rPr>
          <w:b w:val="0"/>
          <w:sz w:val="28"/>
        </w:rPr>
        <w:t>,</w:t>
      </w:r>
      <w:r w:rsidR="00D17D6C" w:rsidRPr="00386D07">
        <w:rPr>
          <w:b w:val="0"/>
          <w:sz w:val="28"/>
        </w:rPr>
        <w:t xml:space="preserve"> постановляю:</w:t>
      </w:r>
      <w:proofErr w:type="gramEnd"/>
    </w:p>
    <w:p w:rsidR="002341EF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 силу</w:t>
      </w:r>
      <w:r w:rsidR="00BB48C4" w:rsidRPr="00BB48C4">
        <w:rPr>
          <w:rFonts w:ascii="Times New Roman" w:hAnsi="Times New Roman"/>
          <w:sz w:val="28"/>
        </w:rPr>
        <w:t xml:space="preserve"> </w:t>
      </w:r>
      <w:r w:rsidR="00311E4C">
        <w:rPr>
          <w:rFonts w:ascii="Times New Roman" w:hAnsi="Times New Roman"/>
          <w:sz w:val="28"/>
        </w:rPr>
        <w:t xml:space="preserve">постановление главы города Лыткарино Московской области от 25.10.2013 №851-п «О муниципальном </w:t>
      </w:r>
      <w:proofErr w:type="gramStart"/>
      <w:r w:rsidR="00311E4C">
        <w:rPr>
          <w:rFonts w:ascii="Times New Roman" w:hAnsi="Times New Roman"/>
          <w:sz w:val="28"/>
        </w:rPr>
        <w:t>контроле</w:t>
      </w:r>
      <w:r w:rsidR="0098060D">
        <w:rPr>
          <w:rFonts w:ascii="Times New Roman" w:hAnsi="Times New Roman"/>
          <w:sz w:val="28"/>
        </w:rPr>
        <w:t xml:space="preserve"> </w:t>
      </w:r>
      <w:r w:rsidR="00386D07">
        <w:rPr>
          <w:rFonts w:ascii="Times New Roman" w:hAnsi="Times New Roman"/>
          <w:sz w:val="28"/>
        </w:rPr>
        <w:t xml:space="preserve">                          </w:t>
      </w:r>
      <w:r w:rsidR="0098060D">
        <w:rPr>
          <w:rFonts w:ascii="Times New Roman" w:hAnsi="Times New Roman"/>
          <w:sz w:val="28"/>
        </w:rPr>
        <w:t>за</w:t>
      </w:r>
      <w:proofErr w:type="gramEnd"/>
      <w:r w:rsidR="0098060D">
        <w:rPr>
          <w:rFonts w:ascii="Times New Roman" w:hAnsi="Times New Roman"/>
          <w:sz w:val="28"/>
        </w:rPr>
        <w:t xml:space="preserve"> соблюдением законодательства в области розничной продажи алкогольной продукции в городе Лыт</w:t>
      </w:r>
      <w:r w:rsidR="002341EF">
        <w:rPr>
          <w:rFonts w:ascii="Times New Roman" w:hAnsi="Times New Roman"/>
          <w:sz w:val="28"/>
        </w:rPr>
        <w:t>к</w:t>
      </w:r>
      <w:r w:rsidR="0098060D">
        <w:rPr>
          <w:rFonts w:ascii="Times New Roman" w:hAnsi="Times New Roman"/>
          <w:sz w:val="28"/>
        </w:rPr>
        <w:t xml:space="preserve">арино» (с изменениями, внесенными постановлениями главы города Лыткарино Московской области </w:t>
      </w:r>
      <w:r w:rsidR="00386D07">
        <w:rPr>
          <w:rFonts w:ascii="Times New Roman" w:hAnsi="Times New Roman"/>
          <w:sz w:val="28"/>
        </w:rPr>
        <w:t xml:space="preserve">                              </w:t>
      </w:r>
      <w:r w:rsidR="0098060D">
        <w:rPr>
          <w:rFonts w:ascii="Times New Roman" w:hAnsi="Times New Roman"/>
          <w:sz w:val="28"/>
        </w:rPr>
        <w:t xml:space="preserve">от 22.05.2015 №271-п, от 17.06.2016 №434-п, от </w:t>
      </w:r>
      <w:r w:rsidR="002341EF">
        <w:rPr>
          <w:rFonts w:ascii="Times New Roman" w:hAnsi="Times New Roman"/>
          <w:sz w:val="28"/>
        </w:rPr>
        <w:t xml:space="preserve"> 26.12.2016 №876-п)</w:t>
      </w:r>
      <w:r w:rsidR="00386D07">
        <w:rPr>
          <w:rFonts w:ascii="Times New Roman" w:hAnsi="Times New Roman"/>
          <w:sz w:val="28"/>
        </w:rPr>
        <w:t>.</w:t>
      </w:r>
      <w:r w:rsidR="002341EF">
        <w:rPr>
          <w:rFonts w:ascii="Times New Roman" w:hAnsi="Times New Roman"/>
          <w:sz w:val="28"/>
        </w:rPr>
        <w:t xml:space="preserve"> </w:t>
      </w:r>
    </w:p>
    <w:p w:rsidR="00D17D6C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62449">
        <w:rPr>
          <w:rFonts w:ascii="Times New Roman" w:hAnsi="Times New Roman"/>
          <w:sz w:val="28"/>
        </w:rPr>
        <w:t xml:space="preserve">Начальнику отдела развития предпринимательства и торговли </w:t>
      </w:r>
      <w:r w:rsidR="00CB64BF">
        <w:rPr>
          <w:rFonts w:ascii="Times New Roman" w:hAnsi="Times New Roman"/>
          <w:sz w:val="28"/>
        </w:rPr>
        <w:t xml:space="preserve"> Администрации городского округа Лыткарино (</w:t>
      </w:r>
      <w:proofErr w:type="spellStart"/>
      <w:r w:rsidR="00CB64BF">
        <w:rPr>
          <w:rFonts w:ascii="Times New Roman" w:hAnsi="Times New Roman"/>
          <w:sz w:val="28"/>
        </w:rPr>
        <w:t>П.К.Радиков</w:t>
      </w:r>
      <w:proofErr w:type="spellEnd"/>
      <w:r w:rsidR="00CB64BF">
        <w:rPr>
          <w:rFonts w:ascii="Times New Roman" w:hAnsi="Times New Roman"/>
          <w:sz w:val="28"/>
        </w:rPr>
        <w:t>) обеспечить о</w:t>
      </w:r>
      <w:r>
        <w:rPr>
          <w:rFonts w:ascii="Times New Roman" w:hAnsi="Times New Roman"/>
          <w:sz w:val="28"/>
        </w:rPr>
        <w:t>публикова</w:t>
      </w:r>
      <w:r w:rsidR="00CB64BF"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настояще</w:t>
      </w:r>
      <w:r w:rsidR="00CB64BF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постановле</w:t>
      </w:r>
      <w:r w:rsidR="00CB64BF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в </w:t>
      </w:r>
      <w:r w:rsidR="00CB64BF">
        <w:rPr>
          <w:rFonts w:ascii="Times New Roman" w:hAnsi="Times New Roman"/>
          <w:sz w:val="28"/>
        </w:rPr>
        <w:t xml:space="preserve">установленном порядке                                </w:t>
      </w:r>
      <w:r>
        <w:rPr>
          <w:rFonts w:ascii="Times New Roman" w:hAnsi="Times New Roman"/>
          <w:sz w:val="28"/>
        </w:rPr>
        <w:t>и разме</w:t>
      </w:r>
      <w:r w:rsidR="00CB64BF">
        <w:rPr>
          <w:rFonts w:ascii="Times New Roman" w:hAnsi="Times New Roman"/>
          <w:sz w:val="28"/>
        </w:rPr>
        <w:t>щение на официальном сайте</w:t>
      </w:r>
      <w:r>
        <w:rPr>
          <w:rFonts w:ascii="Times New Roman" w:hAnsi="Times New Roman"/>
          <w:sz w:val="28"/>
        </w:rPr>
        <w:t xml:space="preserve"> город</w:t>
      </w:r>
      <w:r w:rsidR="00CB64BF">
        <w:rPr>
          <w:rFonts w:ascii="Times New Roman" w:hAnsi="Times New Roman"/>
          <w:sz w:val="28"/>
        </w:rPr>
        <w:t>ского округа</w:t>
      </w:r>
      <w:r>
        <w:rPr>
          <w:rFonts w:ascii="Times New Roman" w:hAnsi="Times New Roman"/>
          <w:sz w:val="28"/>
        </w:rPr>
        <w:t xml:space="preserve"> Лыткарино в сети </w:t>
      </w:r>
      <w:r w:rsidR="00CB64B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CB64B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17D6C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</w:t>
      </w:r>
      <w:r w:rsidR="00CB64BF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на </w:t>
      </w:r>
      <w:r w:rsidR="00CB64B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заместителя </w:t>
      </w:r>
      <w:r w:rsidR="00CB64BF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 Администрации г</w:t>
      </w:r>
      <w:r w:rsidR="00CB64BF">
        <w:rPr>
          <w:rFonts w:ascii="Times New Roman" w:hAnsi="Times New Roman"/>
          <w:sz w:val="28"/>
        </w:rPr>
        <w:t xml:space="preserve">ородского округа </w:t>
      </w:r>
      <w:r>
        <w:rPr>
          <w:rFonts w:ascii="Times New Roman" w:hAnsi="Times New Roman"/>
          <w:sz w:val="28"/>
        </w:rPr>
        <w:t xml:space="preserve">Лыткарино В.В. </w:t>
      </w:r>
      <w:proofErr w:type="spellStart"/>
      <w:r w:rsidR="00CB64BF">
        <w:rPr>
          <w:rFonts w:ascii="Times New Roman" w:hAnsi="Times New Roman"/>
          <w:sz w:val="28"/>
        </w:rPr>
        <w:t>Шарова</w:t>
      </w:r>
      <w:proofErr w:type="spellEnd"/>
      <w:r>
        <w:rPr>
          <w:rFonts w:ascii="Times New Roman" w:hAnsi="Times New Roman"/>
          <w:sz w:val="28"/>
        </w:rPr>
        <w:t>.</w:t>
      </w:r>
    </w:p>
    <w:p w:rsidR="00D17D6C" w:rsidRPr="00B84139" w:rsidRDefault="00D17D6C" w:rsidP="00D17D6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D6C" w:rsidRPr="00B84139" w:rsidRDefault="00D17D6C" w:rsidP="00D17D6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D6C" w:rsidRDefault="00D17D6C" w:rsidP="00CB64BF">
      <w:pPr>
        <w:spacing w:line="360" w:lineRule="auto"/>
      </w:pPr>
      <w:r>
        <w:rPr>
          <w:szCs w:val="28"/>
        </w:rPr>
        <w:t xml:space="preserve"> </w:t>
      </w:r>
      <w:r w:rsidRPr="0042245E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</w:t>
      </w:r>
      <w:r w:rsidRPr="0042245E">
        <w:rPr>
          <w:szCs w:val="28"/>
        </w:rPr>
        <w:t xml:space="preserve">                               </w:t>
      </w:r>
      <w:r w:rsidR="00CB64BF">
        <w:rPr>
          <w:szCs w:val="28"/>
        </w:rPr>
        <w:t>К.А. Кравцов</w:t>
      </w:r>
    </w:p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B068F0" w:rsidRDefault="00B068F0" w:rsidP="00D17D6C"/>
    <w:p w:rsidR="00B068F0" w:rsidRDefault="00B068F0" w:rsidP="00D17D6C"/>
    <w:p w:rsidR="00D17D6C" w:rsidRDefault="00D17D6C" w:rsidP="00D17D6C"/>
    <w:p w:rsidR="00D17D6C" w:rsidRDefault="00D17D6C" w:rsidP="00D17D6C"/>
    <w:p w:rsidR="00D17D6C" w:rsidRDefault="00D17D6C" w:rsidP="00D17D6C"/>
    <w:tbl>
      <w:tblPr>
        <w:tblStyle w:val="a3"/>
        <w:tblW w:w="9729" w:type="dxa"/>
        <w:tblLook w:val="01E0" w:firstRow="1" w:lastRow="1" w:firstColumn="1" w:lastColumn="1" w:noHBand="0" w:noVBand="0"/>
      </w:tblPr>
      <w:tblGrid>
        <w:gridCol w:w="4786"/>
        <w:gridCol w:w="2552"/>
        <w:gridCol w:w="2391"/>
      </w:tblGrid>
      <w:tr w:rsidR="00D17D6C" w:rsidTr="00CB64BF">
        <w:tc>
          <w:tcPr>
            <w:tcW w:w="4786" w:type="dxa"/>
          </w:tcPr>
          <w:p w:rsidR="00D17D6C" w:rsidRDefault="00D17D6C" w:rsidP="00CB64BF">
            <w:r>
              <w:t xml:space="preserve">Первый заместитель </w:t>
            </w:r>
            <w:r w:rsidR="00CB64BF">
              <w:t>г</w:t>
            </w:r>
            <w:r>
              <w:t>лавы</w:t>
            </w:r>
            <w:r w:rsidR="00CB64BF">
              <w:t xml:space="preserve"> </w:t>
            </w:r>
            <w:r>
              <w:t>Администрации г</w:t>
            </w:r>
            <w:r w:rsidR="00CB64BF">
              <w:t xml:space="preserve">ородского округа </w:t>
            </w:r>
            <w:r>
              <w:t>Лыткарино</w:t>
            </w:r>
          </w:p>
        </w:tc>
        <w:tc>
          <w:tcPr>
            <w:tcW w:w="2552" w:type="dxa"/>
          </w:tcPr>
          <w:p w:rsidR="00D17D6C" w:rsidRDefault="00D17D6C" w:rsidP="00F04F9B"/>
        </w:tc>
        <w:tc>
          <w:tcPr>
            <w:tcW w:w="2391" w:type="dxa"/>
          </w:tcPr>
          <w:p w:rsidR="00CB64BF" w:rsidRDefault="00CB64BF" w:rsidP="00CB64BF"/>
          <w:p w:rsidR="00D17D6C" w:rsidRDefault="00CB64BF" w:rsidP="00CB64BF">
            <w:r>
              <w:t>Шаров</w:t>
            </w:r>
            <w:r w:rsidR="00B068F0">
              <w:t xml:space="preserve"> В.В.</w:t>
            </w:r>
          </w:p>
        </w:tc>
      </w:tr>
      <w:tr w:rsidR="00D17D6C" w:rsidTr="00CB64BF">
        <w:tc>
          <w:tcPr>
            <w:tcW w:w="4786" w:type="dxa"/>
          </w:tcPr>
          <w:p w:rsidR="00D17D6C" w:rsidRDefault="00D17D6C" w:rsidP="00CB64BF">
            <w:r>
              <w:t>Начальник отдела развития предпринимательства</w:t>
            </w:r>
            <w:r w:rsidR="00CB64BF">
              <w:t xml:space="preserve"> и торговли Администрации городского округа Лыткарино</w:t>
            </w:r>
          </w:p>
        </w:tc>
        <w:tc>
          <w:tcPr>
            <w:tcW w:w="2552" w:type="dxa"/>
          </w:tcPr>
          <w:p w:rsidR="00D17D6C" w:rsidRDefault="00D17D6C" w:rsidP="00F04F9B"/>
        </w:tc>
        <w:tc>
          <w:tcPr>
            <w:tcW w:w="2391" w:type="dxa"/>
          </w:tcPr>
          <w:p w:rsidR="00CB64BF" w:rsidRDefault="00CB64BF" w:rsidP="00F04F9B"/>
          <w:p w:rsidR="00D17D6C" w:rsidRDefault="00D17D6C" w:rsidP="00F04F9B">
            <w:proofErr w:type="spellStart"/>
            <w:r>
              <w:t>Радиков</w:t>
            </w:r>
            <w:proofErr w:type="spellEnd"/>
            <w:r w:rsidR="00B068F0">
              <w:t xml:space="preserve"> П.К.</w:t>
            </w:r>
          </w:p>
        </w:tc>
      </w:tr>
      <w:tr w:rsidR="00D17D6C" w:rsidTr="00CB64BF">
        <w:tc>
          <w:tcPr>
            <w:tcW w:w="4786" w:type="dxa"/>
          </w:tcPr>
          <w:p w:rsidR="00D17D6C" w:rsidRDefault="00D17D6C" w:rsidP="00F04F9B">
            <w:r>
              <w:t>Юридический отдел</w:t>
            </w:r>
          </w:p>
          <w:p w:rsidR="00D17D6C" w:rsidRDefault="00D17D6C" w:rsidP="00CB64BF">
            <w:r>
              <w:t>Администрации г</w:t>
            </w:r>
            <w:r w:rsidR="00CB64BF">
              <w:t xml:space="preserve">ородского округа </w:t>
            </w:r>
            <w:r>
              <w:t>Лыткарино</w:t>
            </w:r>
          </w:p>
        </w:tc>
        <w:tc>
          <w:tcPr>
            <w:tcW w:w="2552" w:type="dxa"/>
          </w:tcPr>
          <w:p w:rsidR="00D17D6C" w:rsidRDefault="00D17D6C" w:rsidP="00F04F9B"/>
        </w:tc>
        <w:tc>
          <w:tcPr>
            <w:tcW w:w="2391" w:type="dxa"/>
          </w:tcPr>
          <w:p w:rsidR="00D17D6C" w:rsidRDefault="00D17D6C" w:rsidP="00F04F9B"/>
        </w:tc>
      </w:tr>
    </w:tbl>
    <w:p w:rsidR="00D17D6C" w:rsidRDefault="00D17D6C" w:rsidP="00D17D6C"/>
    <w:p w:rsidR="00B068F0" w:rsidRDefault="00B068F0" w:rsidP="00B068F0">
      <w:pPr>
        <w:tabs>
          <w:tab w:val="left" w:pos="2581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Рассылка: Шаров В.В., отдел развития предпринимательства и торговли, юридический отдел, прокуратура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ыткарино</w:t>
      </w:r>
      <w:proofErr w:type="spellEnd"/>
      <w:r>
        <w:rPr>
          <w:sz w:val="24"/>
          <w:szCs w:val="24"/>
        </w:rPr>
        <w:t>, СМИ</w:t>
      </w:r>
    </w:p>
    <w:p w:rsidR="00D17D6C" w:rsidRDefault="00D17D6C" w:rsidP="00D17D6C">
      <w:pPr>
        <w:rPr>
          <w:szCs w:val="28"/>
        </w:rPr>
      </w:pPr>
      <w:bookmarkStart w:id="0" w:name="_GoBack"/>
      <w:bookmarkEnd w:id="0"/>
    </w:p>
    <w:sectPr w:rsidR="00D17D6C" w:rsidSect="00386D07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5F02"/>
    <w:rsid w:val="000F4E2A"/>
    <w:rsid w:val="000F74B3"/>
    <w:rsid w:val="002341EF"/>
    <w:rsid w:val="00311E4C"/>
    <w:rsid w:val="00386D07"/>
    <w:rsid w:val="00387E11"/>
    <w:rsid w:val="003B26B8"/>
    <w:rsid w:val="004251F6"/>
    <w:rsid w:val="00447B39"/>
    <w:rsid w:val="00494444"/>
    <w:rsid w:val="00613AB3"/>
    <w:rsid w:val="007263F9"/>
    <w:rsid w:val="0075498F"/>
    <w:rsid w:val="00777FD8"/>
    <w:rsid w:val="00833980"/>
    <w:rsid w:val="008704B2"/>
    <w:rsid w:val="00887D67"/>
    <w:rsid w:val="00976124"/>
    <w:rsid w:val="0098060D"/>
    <w:rsid w:val="009E0736"/>
    <w:rsid w:val="009E510D"/>
    <w:rsid w:val="00B068F0"/>
    <w:rsid w:val="00BB48C4"/>
    <w:rsid w:val="00C62449"/>
    <w:rsid w:val="00CB64BF"/>
    <w:rsid w:val="00D17D6C"/>
    <w:rsid w:val="00DC2480"/>
    <w:rsid w:val="00F46DE1"/>
    <w:rsid w:val="00F569DE"/>
    <w:rsid w:val="00F90BDA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5F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D17D6C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F0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5F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D17D6C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F0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7</cp:revision>
  <cp:lastPrinted>2023-11-14T06:31:00Z</cp:lastPrinted>
  <dcterms:created xsi:type="dcterms:W3CDTF">2023-04-27T13:03:00Z</dcterms:created>
  <dcterms:modified xsi:type="dcterms:W3CDTF">2023-11-14T12:06:00Z</dcterms:modified>
</cp:coreProperties>
</file>