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214" w:type="dxa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4251F6" w:rsidTr="005E0164">
        <w:trPr>
          <w:trHeight w:val="13204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D1B5A6" wp14:editId="64324C3D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237FD6" w:rsidRDefault="00237FD6" w:rsidP="00237FD6">
            <w:pPr>
              <w:tabs>
                <w:tab w:val="left" w:pos="2280"/>
                <w:tab w:val="center" w:pos="4442"/>
                <w:tab w:val="left" w:pos="5955"/>
              </w:tabs>
              <w:jc w:val="both"/>
              <w:rPr>
                <w:sz w:val="22"/>
                <w:u w:val="single"/>
              </w:rPr>
            </w:pPr>
            <w:r>
              <w:rPr>
                <w:sz w:val="22"/>
              </w:rPr>
              <w:tab/>
              <w:t xml:space="preserve">              </w:t>
            </w:r>
            <w:r>
              <w:rPr>
                <w:sz w:val="22"/>
                <w:u w:val="single"/>
              </w:rPr>
              <w:t>24.12.2020</w:t>
            </w:r>
            <w:r>
              <w:rPr>
                <w:sz w:val="22"/>
              </w:rPr>
              <w:tab/>
              <w:t xml:space="preserve">  №   </w:t>
            </w:r>
            <w:r>
              <w:rPr>
                <w:sz w:val="22"/>
                <w:u w:val="single"/>
              </w:rPr>
              <w:t xml:space="preserve">___664- </w:t>
            </w:r>
            <w:proofErr w:type="gramStart"/>
            <w:r>
              <w:rPr>
                <w:sz w:val="22"/>
                <w:u w:val="single"/>
              </w:rPr>
              <w:t>П</w:t>
            </w:r>
            <w:proofErr w:type="gramEnd"/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</w:p>
          <w:p w:rsidR="003B26B8" w:rsidRPr="005F0D95" w:rsidRDefault="003B26B8" w:rsidP="00237FD6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1F52D4" w:rsidRDefault="001F52D4"/>
          <w:p w:rsidR="005E0164" w:rsidRDefault="005E0164"/>
          <w:p w:rsidR="00C51A38" w:rsidRPr="005E0164" w:rsidRDefault="00C51A38" w:rsidP="007E6ABD">
            <w:pPr>
              <w:jc w:val="center"/>
              <w:rPr>
                <w:sz w:val="26"/>
                <w:szCs w:val="26"/>
              </w:rPr>
            </w:pPr>
            <w:r w:rsidRPr="005E0164">
              <w:rPr>
                <w:sz w:val="26"/>
                <w:szCs w:val="26"/>
              </w:rPr>
              <w:t>Об утверждении нормативов</w:t>
            </w:r>
            <w:r w:rsidR="007E6ABD" w:rsidRPr="005E0164">
              <w:rPr>
                <w:sz w:val="26"/>
                <w:szCs w:val="26"/>
              </w:rPr>
              <w:t xml:space="preserve"> </w:t>
            </w:r>
            <w:r w:rsidRPr="005E0164">
              <w:rPr>
                <w:sz w:val="26"/>
                <w:szCs w:val="26"/>
              </w:rPr>
              <w:t>состава сточных вод, отводимых</w:t>
            </w:r>
          </w:p>
          <w:p w:rsidR="00C51A38" w:rsidRPr="005E0164" w:rsidRDefault="00C51A38" w:rsidP="007E6ABD">
            <w:pPr>
              <w:ind w:left="-108" w:firstLine="108"/>
              <w:jc w:val="center"/>
              <w:rPr>
                <w:sz w:val="26"/>
                <w:szCs w:val="26"/>
              </w:rPr>
            </w:pPr>
            <w:r w:rsidRPr="005E0164">
              <w:rPr>
                <w:sz w:val="26"/>
                <w:szCs w:val="26"/>
              </w:rPr>
              <w:t>в централизованную систему</w:t>
            </w:r>
            <w:r w:rsidR="007E6ABD" w:rsidRPr="005E0164">
              <w:rPr>
                <w:sz w:val="26"/>
                <w:szCs w:val="26"/>
              </w:rPr>
              <w:t xml:space="preserve"> </w:t>
            </w:r>
            <w:r w:rsidR="00C63A91" w:rsidRPr="005E0164">
              <w:rPr>
                <w:sz w:val="26"/>
                <w:szCs w:val="26"/>
              </w:rPr>
              <w:t>водоотведения г</w:t>
            </w:r>
            <w:r w:rsidRPr="005E0164">
              <w:rPr>
                <w:sz w:val="26"/>
                <w:szCs w:val="26"/>
              </w:rPr>
              <w:t>ородского округа Лыткарино</w:t>
            </w:r>
          </w:p>
          <w:p w:rsidR="007E6ABD" w:rsidRPr="005E0164" w:rsidRDefault="007E6ABD" w:rsidP="007E6ABD">
            <w:pPr>
              <w:ind w:left="-108" w:firstLine="108"/>
              <w:jc w:val="center"/>
              <w:rPr>
                <w:sz w:val="26"/>
                <w:szCs w:val="26"/>
              </w:rPr>
            </w:pPr>
            <w:r w:rsidRPr="005E0164">
              <w:rPr>
                <w:sz w:val="26"/>
                <w:szCs w:val="26"/>
              </w:rPr>
              <w:t>Московской области</w:t>
            </w:r>
          </w:p>
          <w:p w:rsidR="00C51A38" w:rsidRDefault="00C51A38" w:rsidP="00C51A38">
            <w:pPr>
              <w:jc w:val="both"/>
            </w:pPr>
          </w:p>
          <w:p w:rsidR="00C51A38" w:rsidRPr="005E0164" w:rsidRDefault="00C51A38" w:rsidP="00C63A91">
            <w:pPr>
              <w:tabs>
                <w:tab w:val="left" w:pos="1310"/>
              </w:tabs>
              <w:jc w:val="both"/>
              <w:rPr>
                <w:szCs w:val="28"/>
              </w:rPr>
            </w:pPr>
            <w:r w:rsidRPr="005E0164">
              <w:rPr>
                <w:sz w:val="26"/>
                <w:szCs w:val="26"/>
              </w:rPr>
              <w:t xml:space="preserve">          </w:t>
            </w:r>
            <w:proofErr w:type="gramStart"/>
            <w:r w:rsidR="0079507A" w:rsidRPr="005E0164">
              <w:rPr>
                <w:szCs w:val="28"/>
              </w:rPr>
              <w:t>В соответствии с Федеральным законом от 06.10.2003 № 131 «Об общих принципах организации местного самоуправления в Российской Федерации»,</w:t>
            </w:r>
            <w:r w:rsidRPr="005E0164">
              <w:rPr>
                <w:szCs w:val="28"/>
              </w:rPr>
              <w:t xml:space="preserve"> Федерального закона от 07.12.2011г. № 416-ФЗ  «О водоснабжении и водоотведении», Постановлений  Правительства  Российской Федерации от 29.07.2013г. № 644 «Об утверждении Правил холодного водоснабжения и водоотв</w:t>
            </w:r>
            <w:r w:rsidR="00E2196C" w:rsidRPr="005E0164">
              <w:rPr>
                <w:szCs w:val="28"/>
              </w:rPr>
              <w:t>едения  и о внесении изменений в</w:t>
            </w:r>
            <w:r w:rsidRPr="005E0164">
              <w:rPr>
                <w:szCs w:val="28"/>
              </w:rPr>
              <w:t xml:space="preserve"> некоторые акты Прави</w:t>
            </w:r>
            <w:r w:rsidR="00E2196C" w:rsidRPr="005E0164">
              <w:rPr>
                <w:szCs w:val="28"/>
              </w:rPr>
              <w:t xml:space="preserve">тельства Российской Федерации» </w:t>
            </w:r>
            <w:r w:rsidRPr="005E0164">
              <w:rPr>
                <w:szCs w:val="28"/>
              </w:rPr>
              <w:t xml:space="preserve">от 22.05.2020г. № 728 </w:t>
            </w:r>
            <w:r w:rsidR="00E2196C" w:rsidRPr="005E0164">
              <w:rPr>
                <w:szCs w:val="28"/>
              </w:rPr>
              <w:t xml:space="preserve"> </w:t>
            </w:r>
            <w:r w:rsidRPr="005E0164">
              <w:rPr>
                <w:szCs w:val="28"/>
              </w:rPr>
              <w:t>«Об утверждении Правил контроля</w:t>
            </w:r>
            <w:proofErr w:type="gramEnd"/>
            <w:r w:rsidRPr="005E0164">
              <w:rPr>
                <w:szCs w:val="28"/>
              </w:rPr>
              <w:t xml:space="preserve"> состава и свойств сточных вод и о внесении изменений в признании </w:t>
            </w:r>
            <w:proofErr w:type="gramStart"/>
            <w:r w:rsidRPr="005E0164">
              <w:rPr>
                <w:szCs w:val="28"/>
              </w:rPr>
              <w:t>утратившими</w:t>
            </w:r>
            <w:proofErr w:type="gramEnd"/>
            <w:r w:rsidRPr="005E0164">
              <w:rPr>
                <w:szCs w:val="28"/>
              </w:rPr>
              <w:t xml:space="preserve"> силу некоторых актов Правительства Российской Федерации», в целях охраны водных объектов от загрязнения и соблюдения нормативов допустимых сбросов веществ и микроорганизмов в водных объектах</w:t>
            </w:r>
            <w:r w:rsidR="005E0164" w:rsidRPr="005E0164">
              <w:rPr>
                <w:szCs w:val="28"/>
              </w:rPr>
              <w:t>, постановляю:</w:t>
            </w:r>
          </w:p>
          <w:p w:rsidR="00A95C97" w:rsidRPr="00A95C97" w:rsidRDefault="00C51A38" w:rsidP="00237FD6">
            <w:pPr>
              <w:jc w:val="both"/>
              <w:rPr>
                <w:b/>
              </w:rPr>
            </w:pPr>
            <w:r>
              <w:t xml:space="preserve">          </w:t>
            </w:r>
            <w:r w:rsidR="00237FD6">
              <w:t xml:space="preserve"> 1. </w:t>
            </w:r>
            <w:r w:rsidR="00A95C97" w:rsidRPr="005410DD">
              <w:t xml:space="preserve">Утвердить </w:t>
            </w:r>
            <w:r w:rsidR="005E0164">
              <w:t xml:space="preserve"> прилагаемые </w:t>
            </w:r>
            <w:r w:rsidR="00A95C97" w:rsidRPr="005410DD">
              <w:t>нормативы состава сточных вод</w:t>
            </w:r>
            <w:r w:rsidR="00C63A91">
              <w:t xml:space="preserve"> для объектов абонентов</w:t>
            </w:r>
            <w:r w:rsidR="00A95C97" w:rsidRPr="005410DD">
              <w:t>, отводимых в</w:t>
            </w:r>
            <w:r w:rsidR="00C63A91">
              <w:t xml:space="preserve"> </w:t>
            </w:r>
            <w:r w:rsidR="00A95C97" w:rsidRPr="005410DD">
              <w:t>централи</w:t>
            </w:r>
            <w:r w:rsidR="00C63A91">
              <w:t>зованную систему водоотведения г</w:t>
            </w:r>
            <w:r w:rsidR="00A95C97" w:rsidRPr="005410DD">
              <w:t>ородского</w:t>
            </w:r>
            <w:r w:rsidR="005E0164">
              <w:t xml:space="preserve"> округа Лыткарино  Московской области </w:t>
            </w:r>
            <w:r w:rsidR="00A95C97" w:rsidRPr="005410DD">
              <w:t>со сро</w:t>
            </w:r>
            <w:r w:rsidR="00B15B00">
              <w:t>ком начала</w:t>
            </w:r>
            <w:r w:rsidR="004E7C16">
              <w:t xml:space="preserve"> их действия </w:t>
            </w:r>
            <w:r w:rsidR="00237FD6">
              <w:t>- с 01.01.2021</w:t>
            </w:r>
            <w:r w:rsidR="00A95C97" w:rsidRPr="00237FD6">
              <w:t>г.</w:t>
            </w:r>
            <w:r w:rsidR="00A95C97" w:rsidRPr="005410DD">
              <w:t xml:space="preserve">                                                                                         </w:t>
            </w:r>
          </w:p>
          <w:p w:rsidR="00C51A38" w:rsidRDefault="005410DD" w:rsidP="00C51A38">
            <w:pPr>
              <w:jc w:val="both"/>
            </w:pPr>
            <w:r>
              <w:t xml:space="preserve">        </w:t>
            </w:r>
            <w:r w:rsidR="00237FD6">
              <w:t xml:space="preserve"> </w:t>
            </w:r>
            <w:r>
              <w:t xml:space="preserve">  2. </w:t>
            </w:r>
            <w:r w:rsidR="00AB2A5E">
              <w:t>Признать утратившим силу постановление Главы города Лыткарино от 29.08.2005 № 56-П.</w:t>
            </w:r>
          </w:p>
          <w:p w:rsidR="00C63A91" w:rsidRDefault="00AB2A5E" w:rsidP="00C51A38">
            <w:pPr>
              <w:jc w:val="both"/>
            </w:pPr>
            <w:r>
              <w:t xml:space="preserve">      </w:t>
            </w:r>
            <w:r w:rsidR="00237FD6">
              <w:t xml:space="preserve"> </w:t>
            </w:r>
            <w:r>
              <w:t xml:space="preserve">    </w:t>
            </w:r>
            <w:r w:rsidR="005410DD">
              <w:t xml:space="preserve">3. </w:t>
            </w:r>
            <w:r w:rsidR="00237FD6">
              <w:t xml:space="preserve"> Заместителю Главы Администрации  - управляющему делами Администрации городского округа Лыткарино (Е.С. Завьяловой) обеспечить опубликование настоящего постановления в газете «Лыткаринские вести» и размещение на официальном сайте городского округа Лыткарино в сети «Интернет»</w:t>
            </w:r>
            <w:r w:rsidR="00C63A91">
              <w:t>.</w:t>
            </w:r>
          </w:p>
          <w:p w:rsidR="00C51A38" w:rsidRDefault="00237FD6" w:rsidP="00237FD6">
            <w:pPr>
              <w:tabs>
                <w:tab w:val="left" w:pos="-2377"/>
                <w:tab w:val="left" w:pos="-1668"/>
                <w:tab w:val="left" w:pos="-959"/>
                <w:tab w:val="left" w:pos="-817"/>
                <w:tab w:val="left" w:pos="-676"/>
                <w:tab w:val="left" w:pos="-534"/>
                <w:tab w:val="left" w:pos="-392"/>
                <w:tab w:val="left" w:pos="-25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4.  </w:t>
            </w:r>
            <w:r w:rsidR="005E24BE">
              <w:rPr>
                <w:szCs w:val="28"/>
              </w:rPr>
              <w:t>К</w:t>
            </w:r>
            <w:r w:rsidR="007B5387">
              <w:rPr>
                <w:szCs w:val="28"/>
              </w:rPr>
              <w:t xml:space="preserve">онтроль  </w:t>
            </w:r>
            <w:r w:rsidR="00C51A38" w:rsidRPr="00CC526D">
              <w:rPr>
                <w:szCs w:val="28"/>
              </w:rPr>
              <w:t xml:space="preserve">за исполнением настоящего постановления </w:t>
            </w:r>
            <w:r w:rsidR="00C63A91">
              <w:rPr>
                <w:szCs w:val="28"/>
              </w:rPr>
              <w:t xml:space="preserve"> в</w:t>
            </w:r>
            <w:r w:rsidR="00C51A38" w:rsidRPr="00CC526D">
              <w:rPr>
                <w:szCs w:val="28"/>
              </w:rPr>
              <w:t xml:space="preserve">озложить на заместителя Главы Администрации городского округа Лыткарино </w:t>
            </w:r>
            <w:r w:rsidR="00C51A38">
              <w:rPr>
                <w:szCs w:val="28"/>
              </w:rPr>
              <w:t xml:space="preserve">  </w:t>
            </w:r>
            <w:r>
              <w:rPr>
                <w:szCs w:val="28"/>
              </w:rPr>
              <w:t>М.В. Новикова.</w:t>
            </w:r>
          </w:p>
          <w:p w:rsidR="007E6ABD" w:rsidRDefault="007E6ABD" w:rsidP="00237FD6">
            <w:pPr>
              <w:tabs>
                <w:tab w:val="left" w:pos="-2377"/>
                <w:tab w:val="left" w:pos="-1668"/>
                <w:tab w:val="left" w:pos="-959"/>
                <w:tab w:val="left" w:pos="-817"/>
                <w:tab w:val="left" w:pos="-676"/>
                <w:tab w:val="left" w:pos="-534"/>
                <w:tab w:val="left" w:pos="-392"/>
                <w:tab w:val="left" w:pos="-250"/>
              </w:tabs>
              <w:jc w:val="both"/>
              <w:rPr>
                <w:szCs w:val="28"/>
              </w:rPr>
            </w:pPr>
          </w:p>
          <w:p w:rsidR="005E0164" w:rsidRDefault="005E0164" w:rsidP="00237FD6">
            <w:pPr>
              <w:tabs>
                <w:tab w:val="left" w:pos="-2377"/>
                <w:tab w:val="left" w:pos="-1668"/>
                <w:tab w:val="left" w:pos="-959"/>
                <w:tab w:val="left" w:pos="-817"/>
                <w:tab w:val="left" w:pos="-676"/>
                <w:tab w:val="left" w:pos="-534"/>
                <w:tab w:val="left" w:pos="-392"/>
                <w:tab w:val="left" w:pos="-250"/>
              </w:tabs>
              <w:jc w:val="both"/>
              <w:rPr>
                <w:szCs w:val="28"/>
              </w:rPr>
            </w:pPr>
          </w:p>
          <w:p w:rsidR="005E0164" w:rsidRDefault="005E0164" w:rsidP="00237FD6">
            <w:pPr>
              <w:tabs>
                <w:tab w:val="left" w:pos="-2377"/>
                <w:tab w:val="left" w:pos="-1668"/>
                <w:tab w:val="left" w:pos="-959"/>
                <w:tab w:val="left" w:pos="-817"/>
                <w:tab w:val="left" w:pos="-676"/>
                <w:tab w:val="left" w:pos="-534"/>
                <w:tab w:val="left" w:pos="-392"/>
                <w:tab w:val="left" w:pos="-250"/>
              </w:tabs>
              <w:jc w:val="both"/>
              <w:rPr>
                <w:szCs w:val="28"/>
              </w:rPr>
            </w:pPr>
          </w:p>
          <w:p w:rsidR="007E6ABD" w:rsidRDefault="007E6ABD" w:rsidP="00237FD6">
            <w:pPr>
              <w:tabs>
                <w:tab w:val="left" w:pos="-2377"/>
                <w:tab w:val="left" w:pos="-1668"/>
                <w:tab w:val="left" w:pos="-959"/>
                <w:tab w:val="left" w:pos="-817"/>
                <w:tab w:val="left" w:pos="-676"/>
                <w:tab w:val="left" w:pos="-534"/>
                <w:tab w:val="left" w:pos="-392"/>
                <w:tab w:val="left" w:pos="-250"/>
              </w:tabs>
              <w:jc w:val="both"/>
              <w:rPr>
                <w:szCs w:val="28"/>
              </w:rPr>
            </w:pPr>
          </w:p>
          <w:p w:rsidR="00C51A38" w:rsidRDefault="00C51A38" w:rsidP="00237FD6">
            <w:pPr>
              <w:pStyle w:val="a6"/>
              <w:keepNext/>
              <w:overflowPunct/>
              <w:autoSpaceDE/>
              <w:autoSpaceDN/>
              <w:adjustRightInd/>
              <w:spacing w:line="276" w:lineRule="auto"/>
              <w:ind w:left="142" w:firstLine="709"/>
            </w:pPr>
            <w:r>
              <w:t xml:space="preserve">                            </w:t>
            </w:r>
            <w:r w:rsidR="00237FD6">
              <w:tab/>
              <w:t xml:space="preserve">                                                          К.А. Кравцов</w:t>
            </w:r>
          </w:p>
          <w:p w:rsidR="008864B3" w:rsidRPr="00D52D34" w:rsidRDefault="008864B3" w:rsidP="00431BFC">
            <w:pPr>
              <w:rPr>
                <w:sz w:val="24"/>
                <w:szCs w:val="24"/>
              </w:rPr>
            </w:pPr>
          </w:p>
        </w:tc>
      </w:tr>
      <w:tr w:rsidR="001F52D4" w:rsidTr="005E0164">
        <w:trPr>
          <w:trHeight w:val="13669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C51A38" w:rsidRDefault="00C51A38" w:rsidP="007E6ABD">
            <w:pPr>
              <w:tabs>
                <w:tab w:val="left" w:pos="5205"/>
                <w:tab w:val="left" w:pos="5610"/>
                <w:tab w:val="left" w:pos="7087"/>
              </w:tabs>
              <w:rPr>
                <w:noProof/>
                <w:sz w:val="22"/>
                <w:szCs w:val="22"/>
              </w:rPr>
            </w:pPr>
            <w:r>
              <w:rPr>
                <w:noProof/>
              </w:rPr>
              <w:lastRenderedPageBreak/>
              <w:tab/>
            </w:r>
            <w:r w:rsidR="007E6ABD">
              <w:rPr>
                <w:noProof/>
              </w:rPr>
              <w:t xml:space="preserve">     </w:t>
            </w:r>
            <w:r w:rsidR="007E6ABD" w:rsidRPr="007E6ABD">
              <w:rPr>
                <w:noProof/>
                <w:sz w:val="22"/>
                <w:szCs w:val="22"/>
              </w:rPr>
              <w:t>Утвержден</w:t>
            </w:r>
          </w:p>
          <w:p w:rsidR="007E6ABD" w:rsidRDefault="007E6ABD" w:rsidP="007E6ABD">
            <w:pPr>
              <w:tabs>
                <w:tab w:val="left" w:pos="7087"/>
              </w:tabs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                                                                                                    Постановлением Главы</w:t>
            </w:r>
          </w:p>
          <w:p w:rsidR="007E6ABD" w:rsidRPr="007E6ABD" w:rsidRDefault="007E6ABD" w:rsidP="007E6ABD">
            <w:pPr>
              <w:tabs>
                <w:tab w:val="left" w:pos="7087"/>
              </w:tabs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                                                                                                     Городского округа Лыткарино</w:t>
            </w:r>
          </w:p>
          <w:p w:rsidR="00C51A38" w:rsidRPr="00C51A38" w:rsidRDefault="007E6ABD" w:rsidP="007E6ABD">
            <w:pPr>
              <w:tabs>
                <w:tab w:val="left" w:pos="5355"/>
                <w:tab w:val="left" w:pos="5655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     Московской области</w:t>
            </w:r>
          </w:p>
          <w:p w:rsidR="00C51A38" w:rsidRPr="00C51A38" w:rsidRDefault="00C51A38" w:rsidP="00C51A38">
            <w:pPr>
              <w:rPr>
                <w:sz w:val="20"/>
              </w:rPr>
            </w:pPr>
          </w:p>
          <w:p w:rsidR="00C51A38" w:rsidRPr="007E6ABD" w:rsidRDefault="007E6ABD" w:rsidP="007E6ABD">
            <w:pPr>
              <w:tabs>
                <w:tab w:val="left" w:pos="5595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от </w:t>
            </w:r>
            <w:r w:rsidRPr="00A72FA4">
              <w:rPr>
                <w:sz w:val="20"/>
                <w:u w:val="single"/>
              </w:rPr>
              <w:t>«</w:t>
            </w:r>
            <w:r w:rsidR="00A72FA4" w:rsidRPr="00A72FA4">
              <w:rPr>
                <w:sz w:val="20"/>
                <w:u w:val="single"/>
              </w:rPr>
              <w:t xml:space="preserve"> </w:t>
            </w:r>
            <w:r w:rsidRPr="00A72FA4">
              <w:rPr>
                <w:sz w:val="20"/>
                <w:u w:val="single"/>
              </w:rPr>
              <w:t>24</w:t>
            </w:r>
            <w:r w:rsidR="00A72FA4">
              <w:rPr>
                <w:sz w:val="20"/>
                <w:u w:val="single"/>
              </w:rPr>
              <w:t xml:space="preserve">  </w:t>
            </w:r>
            <w:r w:rsidR="00A72FA4" w:rsidRPr="00A72FA4">
              <w:rPr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»</w:t>
            </w:r>
            <w:r w:rsidR="00A72FA4">
              <w:rPr>
                <w:sz w:val="20"/>
              </w:rPr>
              <w:t xml:space="preserve"> </w:t>
            </w:r>
            <w:r w:rsidR="00A72FA4" w:rsidRPr="00A72FA4">
              <w:rPr>
                <w:sz w:val="20"/>
                <w:u w:val="single"/>
              </w:rPr>
              <w:t xml:space="preserve">.     </w:t>
            </w:r>
            <w:r w:rsidRPr="00A72FA4">
              <w:rPr>
                <w:sz w:val="20"/>
                <w:u w:val="single"/>
              </w:rPr>
              <w:t>12</w:t>
            </w:r>
            <w:r w:rsidR="00A72FA4">
              <w:rPr>
                <w:sz w:val="20"/>
                <w:u w:val="single"/>
              </w:rPr>
              <w:t xml:space="preserve">     </w:t>
            </w:r>
            <w:r w:rsidR="00A72FA4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2020 г.  №  </w:t>
            </w:r>
            <w:r w:rsidRPr="00A72FA4">
              <w:rPr>
                <w:sz w:val="20"/>
                <w:u w:val="single"/>
              </w:rPr>
              <w:t>664-П</w:t>
            </w:r>
          </w:p>
          <w:p w:rsidR="00C51A38" w:rsidRDefault="00C51A38" w:rsidP="00C51A38">
            <w:pPr>
              <w:rPr>
                <w:sz w:val="20"/>
              </w:rPr>
            </w:pPr>
          </w:p>
          <w:p w:rsidR="00C142FB" w:rsidRPr="005E0164" w:rsidRDefault="00C51A38" w:rsidP="00C17E44">
            <w:pPr>
              <w:tabs>
                <w:tab w:val="left" w:pos="2792"/>
              </w:tabs>
              <w:jc w:val="center"/>
              <w:rPr>
                <w:sz w:val="26"/>
                <w:szCs w:val="26"/>
              </w:rPr>
            </w:pPr>
            <w:r w:rsidRPr="005E0164">
              <w:rPr>
                <w:sz w:val="26"/>
                <w:szCs w:val="26"/>
              </w:rPr>
              <w:t xml:space="preserve">Нормативы состава сточных вод для абонентов, сбрасывающих сточные воды в централизованную систему водоотведения </w:t>
            </w:r>
            <w:r w:rsidR="00C17E44" w:rsidRPr="005E0164">
              <w:rPr>
                <w:sz w:val="26"/>
                <w:szCs w:val="26"/>
              </w:rPr>
              <w:t xml:space="preserve">городского округа </w:t>
            </w:r>
          </w:p>
          <w:p w:rsidR="00694B2D" w:rsidRDefault="00694B2D" w:rsidP="00C17E44">
            <w:pPr>
              <w:tabs>
                <w:tab w:val="left" w:pos="2792"/>
              </w:tabs>
              <w:jc w:val="center"/>
              <w:rPr>
                <w:sz w:val="24"/>
                <w:szCs w:val="24"/>
              </w:rPr>
            </w:pPr>
          </w:p>
          <w:p w:rsidR="00C142FB" w:rsidRPr="00070163" w:rsidRDefault="00C142FB" w:rsidP="00C17E44">
            <w:pPr>
              <w:tabs>
                <w:tab w:val="left" w:pos="2792"/>
              </w:tabs>
              <w:jc w:val="center"/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66"/>
              <w:gridCol w:w="4888"/>
              <w:gridCol w:w="2984"/>
            </w:tblGrid>
            <w:tr w:rsidR="00C17E44" w:rsidRPr="00070163" w:rsidTr="009F6ED3">
              <w:trPr>
                <w:trHeight w:val="467"/>
              </w:trPr>
              <w:tc>
                <w:tcPr>
                  <w:tcW w:w="866" w:type="dxa"/>
                </w:tcPr>
                <w:p w:rsidR="00C17E44" w:rsidRPr="00070163" w:rsidRDefault="00C17E44" w:rsidP="00C17E44">
                  <w:pPr>
                    <w:tabs>
                      <w:tab w:val="left" w:pos="2792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70163">
                    <w:rPr>
                      <w:sz w:val="24"/>
                      <w:szCs w:val="24"/>
                    </w:rPr>
                    <w:t>№</w:t>
                  </w:r>
                </w:p>
                <w:p w:rsidR="00C17E44" w:rsidRPr="00070163" w:rsidRDefault="00C17E44" w:rsidP="00C17E44">
                  <w:pPr>
                    <w:tabs>
                      <w:tab w:val="left" w:pos="2792"/>
                    </w:tabs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070163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070163"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888" w:type="dxa"/>
                </w:tcPr>
                <w:p w:rsidR="00C17E44" w:rsidRPr="00070163" w:rsidRDefault="00C17E44" w:rsidP="00C17E44">
                  <w:pPr>
                    <w:tabs>
                      <w:tab w:val="left" w:pos="2792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70163">
                    <w:rPr>
                      <w:sz w:val="24"/>
                      <w:szCs w:val="24"/>
                    </w:rPr>
                    <w:t>Наименование загрязняющего вещества</w:t>
                  </w:r>
                </w:p>
              </w:tc>
              <w:tc>
                <w:tcPr>
                  <w:tcW w:w="2984" w:type="dxa"/>
                </w:tcPr>
                <w:p w:rsidR="00C17E44" w:rsidRPr="00070163" w:rsidRDefault="00C17E44" w:rsidP="00C17E44">
                  <w:pPr>
                    <w:tabs>
                      <w:tab w:val="left" w:pos="2792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70163">
                    <w:rPr>
                      <w:sz w:val="24"/>
                      <w:szCs w:val="24"/>
                    </w:rPr>
                    <w:t>Допустимая концентрация м</w:t>
                  </w:r>
                  <w:r w:rsidR="00E223E8">
                    <w:rPr>
                      <w:sz w:val="24"/>
                      <w:szCs w:val="24"/>
                    </w:rPr>
                    <w:t>г/л</w:t>
                  </w:r>
                </w:p>
              </w:tc>
            </w:tr>
            <w:tr w:rsidR="00C17E44" w:rsidRPr="00070163" w:rsidTr="009F6ED3">
              <w:trPr>
                <w:trHeight w:val="246"/>
              </w:trPr>
              <w:tc>
                <w:tcPr>
                  <w:tcW w:w="866" w:type="dxa"/>
                </w:tcPr>
                <w:p w:rsidR="00C17E44" w:rsidRPr="00070163" w:rsidRDefault="00C17E44" w:rsidP="00C17E44">
                  <w:pPr>
                    <w:tabs>
                      <w:tab w:val="left" w:pos="2792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70163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888" w:type="dxa"/>
                </w:tcPr>
                <w:p w:rsidR="00C17E44" w:rsidRPr="00070163" w:rsidRDefault="00C17E44" w:rsidP="00C17E44">
                  <w:pPr>
                    <w:tabs>
                      <w:tab w:val="left" w:pos="2792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70163">
                    <w:rPr>
                      <w:sz w:val="24"/>
                      <w:szCs w:val="24"/>
                    </w:rPr>
                    <w:t>Взвешенные вещества</w:t>
                  </w:r>
                </w:p>
              </w:tc>
              <w:tc>
                <w:tcPr>
                  <w:tcW w:w="2984" w:type="dxa"/>
                </w:tcPr>
                <w:p w:rsidR="00C17E44" w:rsidRPr="00070163" w:rsidRDefault="000B0767" w:rsidP="00C17E44">
                  <w:pPr>
                    <w:tabs>
                      <w:tab w:val="left" w:pos="2792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159,08</w:t>
                  </w:r>
                </w:p>
              </w:tc>
            </w:tr>
            <w:tr w:rsidR="00C17E44" w:rsidRPr="00070163" w:rsidTr="009F6ED3">
              <w:trPr>
                <w:trHeight w:val="234"/>
              </w:trPr>
              <w:tc>
                <w:tcPr>
                  <w:tcW w:w="866" w:type="dxa"/>
                </w:tcPr>
                <w:p w:rsidR="00C17E44" w:rsidRPr="00070163" w:rsidRDefault="00C17E44" w:rsidP="00C17E44">
                  <w:pPr>
                    <w:tabs>
                      <w:tab w:val="left" w:pos="2792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70163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888" w:type="dxa"/>
                </w:tcPr>
                <w:p w:rsidR="00C17E44" w:rsidRPr="00070163" w:rsidRDefault="00C17E44" w:rsidP="00C17E44">
                  <w:pPr>
                    <w:tabs>
                      <w:tab w:val="left" w:pos="2792"/>
                    </w:tabs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070163">
                    <w:rPr>
                      <w:sz w:val="24"/>
                      <w:szCs w:val="24"/>
                    </w:rPr>
                    <w:t>БПК</w:t>
                  </w:r>
                  <w:r w:rsidRPr="00092FD0">
                    <w:rPr>
                      <w:sz w:val="24"/>
                      <w:szCs w:val="24"/>
                      <w:vertAlign w:val="subscript"/>
                    </w:rPr>
                    <w:t>полн</w:t>
                  </w:r>
                  <w:proofErr w:type="spellEnd"/>
                  <w:r w:rsidRPr="00070163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84" w:type="dxa"/>
                </w:tcPr>
                <w:p w:rsidR="00C17E44" w:rsidRPr="00070163" w:rsidRDefault="000B0767" w:rsidP="00C17E44">
                  <w:pPr>
                    <w:tabs>
                      <w:tab w:val="left" w:pos="2792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22,13</w:t>
                  </w:r>
                </w:p>
              </w:tc>
            </w:tr>
            <w:tr w:rsidR="00C17E44" w:rsidRPr="00070163" w:rsidTr="009F6ED3">
              <w:trPr>
                <w:trHeight w:val="234"/>
              </w:trPr>
              <w:tc>
                <w:tcPr>
                  <w:tcW w:w="866" w:type="dxa"/>
                </w:tcPr>
                <w:p w:rsidR="00C17E44" w:rsidRPr="00070163" w:rsidRDefault="00C17E44" w:rsidP="00C17E44">
                  <w:pPr>
                    <w:tabs>
                      <w:tab w:val="left" w:pos="2792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70163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888" w:type="dxa"/>
                </w:tcPr>
                <w:p w:rsidR="00C17E44" w:rsidRPr="00070163" w:rsidRDefault="00092FD0" w:rsidP="00C17E44">
                  <w:pPr>
                    <w:tabs>
                      <w:tab w:val="left" w:pos="2792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Амм</w:t>
                  </w:r>
                  <w:r w:rsidR="00C17E44" w:rsidRPr="00070163">
                    <w:rPr>
                      <w:sz w:val="24"/>
                      <w:szCs w:val="24"/>
                    </w:rPr>
                    <w:t>оний-ион</w:t>
                  </w:r>
                </w:p>
              </w:tc>
              <w:tc>
                <w:tcPr>
                  <w:tcW w:w="2984" w:type="dxa"/>
                </w:tcPr>
                <w:p w:rsidR="00C17E44" w:rsidRPr="00070163" w:rsidRDefault="00C17E44" w:rsidP="00251E0C">
                  <w:pPr>
                    <w:tabs>
                      <w:tab w:val="left" w:pos="2792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70163">
                    <w:rPr>
                      <w:sz w:val="24"/>
                      <w:szCs w:val="24"/>
                    </w:rPr>
                    <w:t>1,</w:t>
                  </w:r>
                  <w:r w:rsidR="00251E0C">
                    <w:rPr>
                      <w:sz w:val="24"/>
                      <w:szCs w:val="24"/>
                    </w:rPr>
                    <w:t>45</w:t>
                  </w:r>
                </w:p>
              </w:tc>
            </w:tr>
            <w:tr w:rsidR="00C17E44" w:rsidRPr="00070163" w:rsidTr="009F6ED3">
              <w:trPr>
                <w:trHeight w:val="234"/>
              </w:trPr>
              <w:tc>
                <w:tcPr>
                  <w:tcW w:w="866" w:type="dxa"/>
                </w:tcPr>
                <w:p w:rsidR="00C17E44" w:rsidRPr="00070163" w:rsidRDefault="00C17E44" w:rsidP="00C17E44">
                  <w:pPr>
                    <w:tabs>
                      <w:tab w:val="left" w:pos="2792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70163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888" w:type="dxa"/>
                </w:tcPr>
                <w:p w:rsidR="00C17E44" w:rsidRPr="00070163" w:rsidRDefault="00C17E44" w:rsidP="00C17E44">
                  <w:pPr>
                    <w:tabs>
                      <w:tab w:val="left" w:pos="2792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70163">
                    <w:rPr>
                      <w:sz w:val="24"/>
                      <w:szCs w:val="24"/>
                    </w:rPr>
                    <w:t>Фосфаты (по Р)</w:t>
                  </w:r>
                </w:p>
              </w:tc>
              <w:tc>
                <w:tcPr>
                  <w:tcW w:w="2984" w:type="dxa"/>
                </w:tcPr>
                <w:p w:rsidR="00C17E44" w:rsidRPr="00070163" w:rsidRDefault="00C17E44" w:rsidP="00C17E44">
                  <w:pPr>
                    <w:tabs>
                      <w:tab w:val="left" w:pos="2792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70163">
                    <w:rPr>
                      <w:sz w:val="24"/>
                      <w:szCs w:val="24"/>
                    </w:rPr>
                    <w:t>0,25</w:t>
                  </w:r>
                </w:p>
              </w:tc>
            </w:tr>
            <w:tr w:rsidR="00C17E44" w:rsidRPr="00070163" w:rsidTr="009F6ED3">
              <w:trPr>
                <w:trHeight w:val="234"/>
              </w:trPr>
              <w:tc>
                <w:tcPr>
                  <w:tcW w:w="866" w:type="dxa"/>
                </w:tcPr>
                <w:p w:rsidR="00C17E44" w:rsidRPr="00070163" w:rsidRDefault="00C17E44" w:rsidP="00C17E44">
                  <w:pPr>
                    <w:tabs>
                      <w:tab w:val="left" w:pos="2792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70163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888" w:type="dxa"/>
                </w:tcPr>
                <w:p w:rsidR="00C17E44" w:rsidRPr="00070163" w:rsidRDefault="00C17E44" w:rsidP="00C17E44">
                  <w:pPr>
                    <w:tabs>
                      <w:tab w:val="left" w:pos="2792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70163">
                    <w:rPr>
                      <w:sz w:val="24"/>
                      <w:szCs w:val="24"/>
                    </w:rPr>
                    <w:t>Нефтепродукты</w:t>
                  </w:r>
                </w:p>
              </w:tc>
              <w:tc>
                <w:tcPr>
                  <w:tcW w:w="2984" w:type="dxa"/>
                </w:tcPr>
                <w:p w:rsidR="00C17E44" w:rsidRPr="00070163" w:rsidRDefault="00D51FAB" w:rsidP="00C17E44">
                  <w:pPr>
                    <w:tabs>
                      <w:tab w:val="left" w:pos="2792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70163">
                    <w:rPr>
                      <w:sz w:val="24"/>
                      <w:szCs w:val="24"/>
                    </w:rPr>
                    <w:t>0,55</w:t>
                  </w:r>
                </w:p>
              </w:tc>
            </w:tr>
            <w:tr w:rsidR="00C17E44" w:rsidRPr="00070163" w:rsidTr="009F6ED3">
              <w:trPr>
                <w:trHeight w:val="234"/>
              </w:trPr>
              <w:tc>
                <w:tcPr>
                  <w:tcW w:w="866" w:type="dxa"/>
                </w:tcPr>
                <w:p w:rsidR="00C17E44" w:rsidRPr="00070163" w:rsidRDefault="00C17E44" w:rsidP="00C17E44">
                  <w:pPr>
                    <w:tabs>
                      <w:tab w:val="left" w:pos="2792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70163"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888" w:type="dxa"/>
                </w:tcPr>
                <w:p w:rsidR="00C17E44" w:rsidRPr="00070163" w:rsidRDefault="00C17E44" w:rsidP="00C17E44">
                  <w:pPr>
                    <w:tabs>
                      <w:tab w:val="left" w:pos="2792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70163">
                    <w:rPr>
                      <w:sz w:val="24"/>
                      <w:szCs w:val="24"/>
                    </w:rPr>
                    <w:t>Жиры</w:t>
                  </w:r>
                </w:p>
              </w:tc>
              <w:tc>
                <w:tcPr>
                  <w:tcW w:w="2984" w:type="dxa"/>
                </w:tcPr>
                <w:p w:rsidR="00C17E44" w:rsidRPr="00070163" w:rsidRDefault="00D51FAB" w:rsidP="00C17E44">
                  <w:pPr>
                    <w:tabs>
                      <w:tab w:val="left" w:pos="2792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70163">
                    <w:rPr>
                      <w:sz w:val="24"/>
                      <w:szCs w:val="24"/>
                    </w:rPr>
                    <w:t>2,66</w:t>
                  </w:r>
                </w:p>
              </w:tc>
            </w:tr>
            <w:tr w:rsidR="00C17E44" w:rsidRPr="00070163" w:rsidTr="009F6ED3">
              <w:trPr>
                <w:trHeight w:val="234"/>
              </w:trPr>
              <w:tc>
                <w:tcPr>
                  <w:tcW w:w="866" w:type="dxa"/>
                </w:tcPr>
                <w:p w:rsidR="00C17E44" w:rsidRPr="00070163" w:rsidRDefault="00C17E44" w:rsidP="00C17E44">
                  <w:pPr>
                    <w:tabs>
                      <w:tab w:val="left" w:pos="2792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70163">
                    <w:rPr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888" w:type="dxa"/>
                </w:tcPr>
                <w:p w:rsidR="00C17E44" w:rsidRPr="00070163" w:rsidRDefault="00C17E44" w:rsidP="00C17E44">
                  <w:pPr>
                    <w:tabs>
                      <w:tab w:val="left" w:pos="2792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70163">
                    <w:rPr>
                      <w:sz w:val="24"/>
                      <w:szCs w:val="24"/>
                    </w:rPr>
                    <w:t>СПАВ анион.</w:t>
                  </w:r>
                </w:p>
              </w:tc>
              <w:tc>
                <w:tcPr>
                  <w:tcW w:w="2984" w:type="dxa"/>
                </w:tcPr>
                <w:p w:rsidR="00C17E44" w:rsidRPr="00070163" w:rsidRDefault="00390913" w:rsidP="00C17E44">
                  <w:pPr>
                    <w:tabs>
                      <w:tab w:val="left" w:pos="2792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0,30</w:t>
                  </w:r>
                </w:p>
              </w:tc>
            </w:tr>
            <w:tr w:rsidR="00C17E44" w:rsidRPr="00070163" w:rsidTr="009F6ED3">
              <w:trPr>
                <w:trHeight w:val="234"/>
              </w:trPr>
              <w:tc>
                <w:tcPr>
                  <w:tcW w:w="866" w:type="dxa"/>
                </w:tcPr>
                <w:p w:rsidR="00C17E44" w:rsidRPr="00070163" w:rsidRDefault="00C17E44" w:rsidP="00C17E44">
                  <w:pPr>
                    <w:tabs>
                      <w:tab w:val="left" w:pos="2792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70163">
                    <w:rPr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4888" w:type="dxa"/>
                </w:tcPr>
                <w:p w:rsidR="00C17E44" w:rsidRPr="00070163" w:rsidRDefault="00C17E44" w:rsidP="00C17E44">
                  <w:pPr>
                    <w:tabs>
                      <w:tab w:val="left" w:pos="2792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70163">
                    <w:rPr>
                      <w:sz w:val="24"/>
                      <w:szCs w:val="24"/>
                    </w:rPr>
                    <w:t>Сульфаты</w:t>
                  </w:r>
                </w:p>
              </w:tc>
              <w:tc>
                <w:tcPr>
                  <w:tcW w:w="2984" w:type="dxa"/>
                </w:tcPr>
                <w:p w:rsidR="00C17E44" w:rsidRPr="00070163" w:rsidRDefault="00D51FAB" w:rsidP="00C17E44">
                  <w:pPr>
                    <w:tabs>
                      <w:tab w:val="left" w:pos="2792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70163">
                    <w:rPr>
                      <w:sz w:val="24"/>
                      <w:szCs w:val="24"/>
                    </w:rPr>
                    <w:t>100,00</w:t>
                  </w:r>
                </w:p>
              </w:tc>
            </w:tr>
            <w:tr w:rsidR="00C17E44" w:rsidRPr="00070163" w:rsidTr="009F6ED3">
              <w:trPr>
                <w:trHeight w:val="234"/>
              </w:trPr>
              <w:tc>
                <w:tcPr>
                  <w:tcW w:w="866" w:type="dxa"/>
                </w:tcPr>
                <w:p w:rsidR="00C17E44" w:rsidRPr="00070163" w:rsidRDefault="00C17E44" w:rsidP="00C17E44">
                  <w:pPr>
                    <w:tabs>
                      <w:tab w:val="left" w:pos="2792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70163">
                    <w:rPr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4888" w:type="dxa"/>
                </w:tcPr>
                <w:p w:rsidR="00C17E44" w:rsidRPr="00070163" w:rsidRDefault="00C17E44" w:rsidP="00C17E44">
                  <w:pPr>
                    <w:tabs>
                      <w:tab w:val="left" w:pos="2792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70163">
                    <w:rPr>
                      <w:sz w:val="24"/>
                      <w:szCs w:val="24"/>
                    </w:rPr>
                    <w:t>Хлориды</w:t>
                  </w:r>
                </w:p>
              </w:tc>
              <w:tc>
                <w:tcPr>
                  <w:tcW w:w="2984" w:type="dxa"/>
                </w:tcPr>
                <w:p w:rsidR="00C17E44" w:rsidRPr="00070163" w:rsidRDefault="00D51FAB" w:rsidP="00C17E44">
                  <w:pPr>
                    <w:tabs>
                      <w:tab w:val="left" w:pos="2792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70163">
                    <w:rPr>
                      <w:sz w:val="24"/>
                      <w:szCs w:val="24"/>
                    </w:rPr>
                    <w:t>300,0</w:t>
                  </w:r>
                </w:p>
              </w:tc>
            </w:tr>
            <w:tr w:rsidR="00C17E44" w:rsidRPr="00070163" w:rsidTr="009F6ED3">
              <w:trPr>
                <w:trHeight w:val="234"/>
              </w:trPr>
              <w:tc>
                <w:tcPr>
                  <w:tcW w:w="866" w:type="dxa"/>
                </w:tcPr>
                <w:p w:rsidR="00C17E44" w:rsidRPr="00070163" w:rsidRDefault="00C17E44" w:rsidP="00C17E44">
                  <w:pPr>
                    <w:tabs>
                      <w:tab w:val="left" w:pos="2792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70163">
                    <w:rPr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4888" w:type="dxa"/>
                </w:tcPr>
                <w:p w:rsidR="00C17E44" w:rsidRPr="00070163" w:rsidRDefault="00C17E44" w:rsidP="00C17E44">
                  <w:pPr>
                    <w:tabs>
                      <w:tab w:val="left" w:pos="2792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70163">
                    <w:rPr>
                      <w:sz w:val="24"/>
                      <w:szCs w:val="24"/>
                    </w:rPr>
                    <w:t xml:space="preserve">Железо </w:t>
                  </w:r>
                  <w:proofErr w:type="gramStart"/>
                  <w:r w:rsidRPr="00092FD0">
                    <w:rPr>
                      <w:sz w:val="24"/>
                      <w:szCs w:val="24"/>
                      <w:vertAlign w:val="subscript"/>
                    </w:rPr>
                    <w:t>общ</w:t>
                  </w:r>
                  <w:proofErr w:type="gramEnd"/>
                  <w:r w:rsidRPr="00092FD0">
                    <w:rPr>
                      <w:sz w:val="24"/>
                      <w:szCs w:val="24"/>
                      <w:vertAlign w:val="subscript"/>
                    </w:rPr>
                    <w:t>.</w:t>
                  </w:r>
                </w:p>
              </w:tc>
              <w:tc>
                <w:tcPr>
                  <w:tcW w:w="2984" w:type="dxa"/>
                </w:tcPr>
                <w:p w:rsidR="00C17E44" w:rsidRPr="00070163" w:rsidRDefault="00D51FAB" w:rsidP="00C17E44">
                  <w:pPr>
                    <w:tabs>
                      <w:tab w:val="left" w:pos="2792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70163">
                    <w:rPr>
                      <w:sz w:val="24"/>
                      <w:szCs w:val="24"/>
                    </w:rPr>
                    <w:t>0,29</w:t>
                  </w:r>
                </w:p>
              </w:tc>
            </w:tr>
            <w:tr w:rsidR="00C17E44" w:rsidRPr="00070163" w:rsidTr="009F6ED3">
              <w:trPr>
                <w:trHeight w:val="234"/>
              </w:trPr>
              <w:tc>
                <w:tcPr>
                  <w:tcW w:w="866" w:type="dxa"/>
                </w:tcPr>
                <w:p w:rsidR="00C17E44" w:rsidRPr="00070163" w:rsidRDefault="00C17E44" w:rsidP="00C17E44">
                  <w:pPr>
                    <w:tabs>
                      <w:tab w:val="left" w:pos="2792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70163">
                    <w:rPr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4888" w:type="dxa"/>
                </w:tcPr>
                <w:p w:rsidR="00C17E44" w:rsidRPr="00070163" w:rsidRDefault="00C17E44" w:rsidP="00C17E44">
                  <w:pPr>
                    <w:tabs>
                      <w:tab w:val="left" w:pos="2792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70163">
                    <w:rPr>
                      <w:sz w:val="24"/>
                      <w:szCs w:val="24"/>
                    </w:rPr>
                    <w:t>Марганец</w:t>
                  </w:r>
                </w:p>
              </w:tc>
              <w:tc>
                <w:tcPr>
                  <w:tcW w:w="2984" w:type="dxa"/>
                </w:tcPr>
                <w:p w:rsidR="00C17E44" w:rsidRPr="00070163" w:rsidRDefault="00D51FAB" w:rsidP="00C17E44">
                  <w:pPr>
                    <w:tabs>
                      <w:tab w:val="left" w:pos="2792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70163">
                    <w:rPr>
                      <w:sz w:val="24"/>
                      <w:szCs w:val="24"/>
                    </w:rPr>
                    <w:t>0,06</w:t>
                  </w:r>
                </w:p>
              </w:tc>
            </w:tr>
            <w:tr w:rsidR="00C17E44" w:rsidRPr="00070163" w:rsidTr="009F6ED3">
              <w:trPr>
                <w:trHeight w:val="234"/>
              </w:trPr>
              <w:tc>
                <w:tcPr>
                  <w:tcW w:w="866" w:type="dxa"/>
                </w:tcPr>
                <w:p w:rsidR="00C17E44" w:rsidRPr="00070163" w:rsidRDefault="00C17E44" w:rsidP="00C17E44">
                  <w:pPr>
                    <w:tabs>
                      <w:tab w:val="left" w:pos="2792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70163">
                    <w:rPr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4888" w:type="dxa"/>
                </w:tcPr>
                <w:p w:rsidR="00C17E44" w:rsidRPr="00070163" w:rsidRDefault="00C17E44" w:rsidP="00C17E44">
                  <w:pPr>
                    <w:tabs>
                      <w:tab w:val="left" w:pos="2792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70163">
                    <w:rPr>
                      <w:sz w:val="24"/>
                      <w:szCs w:val="24"/>
                    </w:rPr>
                    <w:t>Никель</w:t>
                  </w:r>
                </w:p>
              </w:tc>
              <w:tc>
                <w:tcPr>
                  <w:tcW w:w="2984" w:type="dxa"/>
                </w:tcPr>
                <w:p w:rsidR="00C17E44" w:rsidRPr="00070163" w:rsidRDefault="00D51FAB" w:rsidP="00C17E44">
                  <w:pPr>
                    <w:tabs>
                      <w:tab w:val="left" w:pos="2792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70163">
                    <w:rPr>
                      <w:sz w:val="24"/>
                      <w:szCs w:val="24"/>
                    </w:rPr>
                    <w:t>0,02</w:t>
                  </w:r>
                </w:p>
              </w:tc>
            </w:tr>
            <w:tr w:rsidR="00C17E44" w:rsidRPr="00070163" w:rsidTr="009F6ED3">
              <w:trPr>
                <w:trHeight w:val="234"/>
              </w:trPr>
              <w:tc>
                <w:tcPr>
                  <w:tcW w:w="866" w:type="dxa"/>
                </w:tcPr>
                <w:p w:rsidR="00C17E44" w:rsidRPr="00070163" w:rsidRDefault="00C17E44" w:rsidP="00C17E44">
                  <w:pPr>
                    <w:tabs>
                      <w:tab w:val="left" w:pos="2792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70163">
                    <w:rPr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4888" w:type="dxa"/>
                </w:tcPr>
                <w:p w:rsidR="00C17E44" w:rsidRPr="00070163" w:rsidRDefault="00D51FAB" w:rsidP="00C17E44">
                  <w:pPr>
                    <w:tabs>
                      <w:tab w:val="left" w:pos="2792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70163">
                    <w:rPr>
                      <w:sz w:val="24"/>
                      <w:szCs w:val="24"/>
                    </w:rPr>
                    <w:t>Хро</w:t>
                  </w:r>
                  <w:r w:rsidR="00C17E44" w:rsidRPr="00070163">
                    <w:rPr>
                      <w:sz w:val="24"/>
                      <w:szCs w:val="24"/>
                    </w:rPr>
                    <w:t>м (6+)</w:t>
                  </w:r>
                </w:p>
              </w:tc>
              <w:tc>
                <w:tcPr>
                  <w:tcW w:w="2984" w:type="dxa"/>
                </w:tcPr>
                <w:p w:rsidR="00251E0C" w:rsidRPr="00070163" w:rsidRDefault="00251E0C" w:rsidP="00251E0C">
                  <w:pPr>
                    <w:tabs>
                      <w:tab w:val="left" w:pos="2792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0,02</w:t>
                  </w:r>
                </w:p>
              </w:tc>
            </w:tr>
            <w:tr w:rsidR="00C17E44" w:rsidRPr="00070163" w:rsidTr="009F6ED3">
              <w:trPr>
                <w:trHeight w:val="234"/>
              </w:trPr>
              <w:tc>
                <w:tcPr>
                  <w:tcW w:w="866" w:type="dxa"/>
                </w:tcPr>
                <w:p w:rsidR="00C17E44" w:rsidRPr="00070163" w:rsidRDefault="00C17E44" w:rsidP="00C17E44">
                  <w:pPr>
                    <w:tabs>
                      <w:tab w:val="left" w:pos="2792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70163">
                    <w:rPr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4888" w:type="dxa"/>
                </w:tcPr>
                <w:p w:rsidR="00C17E44" w:rsidRPr="00070163" w:rsidRDefault="00C17E44" w:rsidP="00C17E44">
                  <w:pPr>
                    <w:tabs>
                      <w:tab w:val="left" w:pos="2792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70163">
                    <w:rPr>
                      <w:sz w:val="24"/>
                      <w:szCs w:val="24"/>
                    </w:rPr>
                    <w:t>Алюминий</w:t>
                  </w:r>
                </w:p>
              </w:tc>
              <w:tc>
                <w:tcPr>
                  <w:tcW w:w="2984" w:type="dxa"/>
                </w:tcPr>
                <w:p w:rsidR="00C17E44" w:rsidRPr="00070163" w:rsidRDefault="00D51FAB" w:rsidP="00C17E44">
                  <w:pPr>
                    <w:tabs>
                      <w:tab w:val="left" w:pos="2792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70163">
                    <w:rPr>
                      <w:sz w:val="24"/>
                      <w:szCs w:val="24"/>
                    </w:rPr>
                    <w:t>0,06</w:t>
                  </w:r>
                </w:p>
              </w:tc>
            </w:tr>
            <w:tr w:rsidR="00C17E44" w:rsidRPr="00070163" w:rsidTr="009F6ED3">
              <w:trPr>
                <w:trHeight w:val="234"/>
              </w:trPr>
              <w:tc>
                <w:tcPr>
                  <w:tcW w:w="866" w:type="dxa"/>
                </w:tcPr>
                <w:p w:rsidR="00C17E44" w:rsidRPr="00070163" w:rsidRDefault="00C17E44" w:rsidP="00C17E44">
                  <w:pPr>
                    <w:tabs>
                      <w:tab w:val="left" w:pos="2792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70163">
                    <w:rPr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4888" w:type="dxa"/>
                </w:tcPr>
                <w:p w:rsidR="00C17E44" w:rsidRPr="00070163" w:rsidRDefault="00C17E44" w:rsidP="00C17E44">
                  <w:pPr>
                    <w:tabs>
                      <w:tab w:val="left" w:pos="2792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70163">
                    <w:rPr>
                      <w:sz w:val="24"/>
                      <w:szCs w:val="24"/>
                    </w:rPr>
                    <w:t>Фториды</w:t>
                  </w:r>
                </w:p>
              </w:tc>
              <w:tc>
                <w:tcPr>
                  <w:tcW w:w="2984" w:type="dxa"/>
                </w:tcPr>
                <w:p w:rsidR="00C17E44" w:rsidRPr="00070163" w:rsidRDefault="00D51FAB" w:rsidP="00C17E44">
                  <w:pPr>
                    <w:tabs>
                      <w:tab w:val="left" w:pos="2792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70163">
                    <w:rPr>
                      <w:sz w:val="24"/>
                      <w:szCs w:val="24"/>
                    </w:rPr>
                    <w:t>0,77</w:t>
                  </w:r>
                </w:p>
              </w:tc>
            </w:tr>
            <w:tr w:rsidR="00C17E44" w:rsidRPr="00070163" w:rsidTr="009F6ED3">
              <w:trPr>
                <w:trHeight w:val="246"/>
              </w:trPr>
              <w:tc>
                <w:tcPr>
                  <w:tcW w:w="866" w:type="dxa"/>
                </w:tcPr>
                <w:p w:rsidR="00C17E44" w:rsidRPr="00070163" w:rsidRDefault="00C17E44" w:rsidP="00C17E44">
                  <w:pPr>
                    <w:tabs>
                      <w:tab w:val="left" w:pos="2792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70163">
                    <w:rPr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4888" w:type="dxa"/>
                </w:tcPr>
                <w:p w:rsidR="00C17E44" w:rsidRPr="00070163" w:rsidRDefault="00C17E44" w:rsidP="00C17E44">
                  <w:pPr>
                    <w:tabs>
                      <w:tab w:val="left" w:pos="2792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70163">
                    <w:rPr>
                      <w:sz w:val="24"/>
                      <w:szCs w:val="24"/>
                    </w:rPr>
                    <w:t>Цинк</w:t>
                  </w:r>
                </w:p>
              </w:tc>
              <w:tc>
                <w:tcPr>
                  <w:tcW w:w="2984" w:type="dxa"/>
                </w:tcPr>
                <w:p w:rsidR="00C17E44" w:rsidRPr="00070163" w:rsidRDefault="00D51FAB" w:rsidP="00C17E44">
                  <w:pPr>
                    <w:tabs>
                      <w:tab w:val="left" w:pos="2792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70163">
                    <w:rPr>
                      <w:sz w:val="24"/>
                      <w:szCs w:val="24"/>
                    </w:rPr>
                    <w:t>0,05</w:t>
                  </w:r>
                </w:p>
              </w:tc>
            </w:tr>
            <w:tr w:rsidR="00C17E44" w:rsidRPr="00070163" w:rsidTr="009F6ED3">
              <w:trPr>
                <w:trHeight w:val="234"/>
              </w:trPr>
              <w:tc>
                <w:tcPr>
                  <w:tcW w:w="866" w:type="dxa"/>
                </w:tcPr>
                <w:p w:rsidR="00C17E44" w:rsidRPr="00070163" w:rsidRDefault="00C17E44" w:rsidP="00C17E44">
                  <w:pPr>
                    <w:tabs>
                      <w:tab w:val="left" w:pos="2792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70163">
                    <w:rPr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4888" w:type="dxa"/>
                </w:tcPr>
                <w:p w:rsidR="00C17E44" w:rsidRPr="00070163" w:rsidRDefault="00C17E44" w:rsidP="00C17E44">
                  <w:pPr>
                    <w:tabs>
                      <w:tab w:val="left" w:pos="2792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70163">
                    <w:rPr>
                      <w:sz w:val="24"/>
                      <w:szCs w:val="24"/>
                    </w:rPr>
                    <w:t>Свинец</w:t>
                  </w:r>
                </w:p>
              </w:tc>
              <w:tc>
                <w:tcPr>
                  <w:tcW w:w="2984" w:type="dxa"/>
                </w:tcPr>
                <w:p w:rsidR="00C17E44" w:rsidRPr="00070163" w:rsidRDefault="00251E0C" w:rsidP="00C17E44">
                  <w:pPr>
                    <w:tabs>
                      <w:tab w:val="left" w:pos="2792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0,02</w:t>
                  </w:r>
                </w:p>
              </w:tc>
            </w:tr>
            <w:tr w:rsidR="00C17E44" w:rsidRPr="00070163" w:rsidTr="009F6ED3">
              <w:trPr>
                <w:trHeight w:val="234"/>
              </w:trPr>
              <w:tc>
                <w:tcPr>
                  <w:tcW w:w="866" w:type="dxa"/>
                </w:tcPr>
                <w:p w:rsidR="00C17E44" w:rsidRPr="00070163" w:rsidRDefault="00C17E44" w:rsidP="00C17E44">
                  <w:pPr>
                    <w:tabs>
                      <w:tab w:val="left" w:pos="2792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70163">
                    <w:rPr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4888" w:type="dxa"/>
                </w:tcPr>
                <w:p w:rsidR="00C17E44" w:rsidRPr="00070163" w:rsidRDefault="00C17E44" w:rsidP="00C17E44">
                  <w:pPr>
                    <w:tabs>
                      <w:tab w:val="left" w:pos="2792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70163">
                    <w:rPr>
                      <w:sz w:val="24"/>
                      <w:szCs w:val="24"/>
                    </w:rPr>
                    <w:t>Медь</w:t>
                  </w:r>
                </w:p>
              </w:tc>
              <w:tc>
                <w:tcPr>
                  <w:tcW w:w="2984" w:type="dxa"/>
                </w:tcPr>
                <w:p w:rsidR="00C17E44" w:rsidRPr="00070163" w:rsidRDefault="00D51FAB" w:rsidP="00C17E44">
                  <w:pPr>
                    <w:tabs>
                      <w:tab w:val="left" w:pos="2792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070163">
                    <w:rPr>
                      <w:sz w:val="24"/>
                      <w:szCs w:val="24"/>
                    </w:rPr>
                    <w:t>0,02</w:t>
                  </w:r>
                </w:p>
              </w:tc>
            </w:tr>
          </w:tbl>
          <w:p w:rsidR="00537600" w:rsidRPr="00070163" w:rsidRDefault="00537600" w:rsidP="00C17E44">
            <w:pPr>
              <w:jc w:val="center"/>
              <w:rPr>
                <w:sz w:val="24"/>
                <w:szCs w:val="24"/>
              </w:rPr>
            </w:pPr>
          </w:p>
          <w:p w:rsidR="00537600" w:rsidRPr="00070163" w:rsidRDefault="00537600" w:rsidP="00537600">
            <w:pPr>
              <w:rPr>
                <w:sz w:val="24"/>
                <w:szCs w:val="24"/>
              </w:rPr>
            </w:pPr>
          </w:p>
          <w:p w:rsidR="00537600" w:rsidRPr="00070163" w:rsidRDefault="00537600" w:rsidP="00537600">
            <w:pPr>
              <w:rPr>
                <w:sz w:val="24"/>
                <w:szCs w:val="24"/>
              </w:rPr>
            </w:pPr>
          </w:p>
          <w:p w:rsidR="00537600" w:rsidRPr="00070163" w:rsidRDefault="00537600" w:rsidP="00537600">
            <w:pPr>
              <w:rPr>
                <w:sz w:val="24"/>
                <w:szCs w:val="24"/>
              </w:rPr>
            </w:pPr>
          </w:p>
          <w:p w:rsidR="00C17E44" w:rsidRPr="00070163" w:rsidRDefault="00537600" w:rsidP="00537600">
            <w:pPr>
              <w:jc w:val="both"/>
              <w:rPr>
                <w:sz w:val="24"/>
                <w:szCs w:val="24"/>
                <w:u w:val="single"/>
              </w:rPr>
            </w:pPr>
            <w:r w:rsidRPr="00070163">
              <w:rPr>
                <w:sz w:val="24"/>
                <w:szCs w:val="24"/>
                <w:u w:val="single"/>
              </w:rPr>
              <w:t>Требования к общим свойствам сточных вод:</w:t>
            </w:r>
          </w:p>
          <w:p w:rsidR="00537600" w:rsidRPr="00070163" w:rsidRDefault="00537600" w:rsidP="00537600">
            <w:pPr>
              <w:jc w:val="both"/>
              <w:rPr>
                <w:sz w:val="24"/>
                <w:szCs w:val="24"/>
              </w:rPr>
            </w:pPr>
            <w:r w:rsidRPr="00070163">
              <w:rPr>
                <w:sz w:val="24"/>
                <w:szCs w:val="24"/>
              </w:rPr>
              <w:t>1. рН     в пределах от 6,5- 8,5;</w:t>
            </w:r>
          </w:p>
          <w:p w:rsidR="00537600" w:rsidRPr="00070163" w:rsidRDefault="00537600" w:rsidP="00537600">
            <w:pPr>
              <w:jc w:val="both"/>
              <w:rPr>
                <w:sz w:val="24"/>
                <w:szCs w:val="24"/>
              </w:rPr>
            </w:pPr>
            <w:r w:rsidRPr="00070163">
              <w:rPr>
                <w:sz w:val="24"/>
                <w:szCs w:val="24"/>
              </w:rPr>
              <w:t>2. Те</w:t>
            </w:r>
            <w:r w:rsidR="00070163" w:rsidRPr="00070163">
              <w:rPr>
                <w:sz w:val="24"/>
                <w:szCs w:val="24"/>
              </w:rPr>
              <w:t xml:space="preserve">мпература сточных вод </w:t>
            </w:r>
            <w:r w:rsidR="00E223E8">
              <w:rPr>
                <w:sz w:val="24"/>
                <w:szCs w:val="24"/>
              </w:rPr>
              <w:t>+40</w:t>
            </w:r>
            <w:proofErr w:type="gramStart"/>
            <w:r w:rsidR="00E223E8">
              <w:rPr>
                <w:sz w:val="24"/>
                <w:szCs w:val="24"/>
              </w:rPr>
              <w:t>°С</w:t>
            </w:r>
            <w:proofErr w:type="gramEnd"/>
          </w:p>
          <w:p w:rsidR="00537600" w:rsidRPr="00070163" w:rsidRDefault="00537600" w:rsidP="00537600">
            <w:pPr>
              <w:jc w:val="both"/>
              <w:rPr>
                <w:sz w:val="24"/>
                <w:szCs w:val="24"/>
              </w:rPr>
            </w:pPr>
            <w:r w:rsidRPr="00070163">
              <w:rPr>
                <w:sz w:val="24"/>
                <w:szCs w:val="24"/>
              </w:rPr>
              <w:t xml:space="preserve">3. Минерализация </w:t>
            </w:r>
            <w:r w:rsidRPr="00E223E8">
              <w:rPr>
                <w:sz w:val="24"/>
                <w:szCs w:val="24"/>
                <w:u w:val="single"/>
              </w:rPr>
              <w:t>не более</w:t>
            </w:r>
            <w:r w:rsidR="00961C38" w:rsidRPr="00E223E8">
              <w:rPr>
                <w:sz w:val="24"/>
                <w:szCs w:val="24"/>
                <w:u w:val="single"/>
              </w:rPr>
              <w:t xml:space="preserve"> </w:t>
            </w:r>
            <w:r w:rsidR="00E223E8">
              <w:rPr>
                <w:sz w:val="24"/>
                <w:szCs w:val="24"/>
                <w:u w:val="single"/>
              </w:rPr>
              <w:t>1000 мг/л</w:t>
            </w:r>
            <w:r w:rsidR="00961C38" w:rsidRPr="00070163">
              <w:rPr>
                <w:sz w:val="24"/>
                <w:szCs w:val="24"/>
              </w:rPr>
              <w:t>;</w:t>
            </w:r>
          </w:p>
          <w:p w:rsidR="00961C38" w:rsidRDefault="00961C38" w:rsidP="00537600">
            <w:pPr>
              <w:jc w:val="both"/>
              <w:rPr>
                <w:sz w:val="24"/>
                <w:szCs w:val="24"/>
              </w:rPr>
            </w:pPr>
            <w:r w:rsidRPr="00070163">
              <w:rPr>
                <w:sz w:val="24"/>
                <w:szCs w:val="24"/>
              </w:rPr>
              <w:t>4. Токсичность</w:t>
            </w:r>
            <w:r w:rsidR="00E223E8">
              <w:rPr>
                <w:sz w:val="24"/>
                <w:szCs w:val="24"/>
              </w:rPr>
              <w:t xml:space="preserve"> воды </w:t>
            </w:r>
            <w:r w:rsidRPr="00070163">
              <w:rPr>
                <w:sz w:val="24"/>
                <w:szCs w:val="24"/>
              </w:rPr>
              <w:t xml:space="preserve"> </w:t>
            </w:r>
            <w:r w:rsidRPr="00E223E8">
              <w:rPr>
                <w:sz w:val="24"/>
                <w:szCs w:val="24"/>
                <w:u w:val="single"/>
              </w:rPr>
              <w:t>отсутствует</w:t>
            </w:r>
            <w:r w:rsidRPr="00070163">
              <w:rPr>
                <w:sz w:val="24"/>
                <w:szCs w:val="24"/>
              </w:rPr>
              <w:t>.</w:t>
            </w:r>
          </w:p>
          <w:p w:rsidR="0086263D" w:rsidRPr="00070163" w:rsidRDefault="0086263D" w:rsidP="00537600">
            <w:pPr>
              <w:jc w:val="both"/>
              <w:rPr>
                <w:sz w:val="24"/>
                <w:szCs w:val="24"/>
              </w:rPr>
            </w:pPr>
          </w:p>
          <w:p w:rsidR="00961C38" w:rsidRPr="00070163" w:rsidRDefault="00961C38" w:rsidP="00537600">
            <w:pPr>
              <w:jc w:val="both"/>
              <w:rPr>
                <w:sz w:val="24"/>
                <w:szCs w:val="24"/>
              </w:rPr>
            </w:pPr>
            <w:r w:rsidRPr="00070163">
              <w:rPr>
                <w:sz w:val="24"/>
                <w:szCs w:val="24"/>
              </w:rPr>
              <w:t xml:space="preserve">       </w:t>
            </w:r>
          </w:p>
          <w:p w:rsidR="00A72FA4" w:rsidRDefault="00961C38" w:rsidP="00961C38">
            <w:pPr>
              <w:jc w:val="both"/>
              <w:rPr>
                <w:sz w:val="24"/>
                <w:szCs w:val="24"/>
              </w:rPr>
            </w:pPr>
            <w:proofErr w:type="gramStart"/>
            <w:r w:rsidRPr="00070163">
              <w:rPr>
                <w:sz w:val="24"/>
                <w:szCs w:val="24"/>
              </w:rPr>
              <w:t xml:space="preserve">Сброс загрязняющих веществ, не указанных в перечне таблиц, допускается в концентрациях, не превышающих соответствующие предельно-допустимые концентрации (ПДК)  в воде </w:t>
            </w:r>
            <w:proofErr w:type="spellStart"/>
            <w:r w:rsidRPr="00070163">
              <w:rPr>
                <w:sz w:val="24"/>
                <w:szCs w:val="24"/>
              </w:rPr>
              <w:t>рыбохозяйственного</w:t>
            </w:r>
            <w:proofErr w:type="spellEnd"/>
            <w:r w:rsidRPr="00070163">
              <w:rPr>
                <w:sz w:val="24"/>
                <w:szCs w:val="24"/>
              </w:rPr>
              <w:t xml:space="preserve"> значения, за исключением перечня запрещенных веществ согласно пункту 4 Приложения № 4</w:t>
            </w:r>
            <w:r w:rsidR="007B5387">
              <w:rPr>
                <w:sz w:val="24"/>
                <w:szCs w:val="24"/>
              </w:rPr>
              <w:t xml:space="preserve"> (1)</w:t>
            </w:r>
            <w:r w:rsidRPr="00070163">
              <w:rPr>
                <w:sz w:val="24"/>
                <w:szCs w:val="24"/>
              </w:rPr>
              <w:t xml:space="preserve"> к </w:t>
            </w:r>
            <w:r w:rsidR="00070163">
              <w:rPr>
                <w:sz w:val="24"/>
                <w:szCs w:val="24"/>
              </w:rPr>
              <w:t>«</w:t>
            </w:r>
            <w:r w:rsidRPr="00070163">
              <w:rPr>
                <w:sz w:val="24"/>
                <w:szCs w:val="24"/>
              </w:rPr>
              <w:t>Правилам холодного водоснабжения и водо</w:t>
            </w:r>
            <w:r w:rsidR="00070163" w:rsidRPr="00070163">
              <w:rPr>
                <w:sz w:val="24"/>
                <w:szCs w:val="24"/>
              </w:rPr>
              <w:t>о</w:t>
            </w:r>
            <w:r w:rsidRPr="00070163">
              <w:rPr>
                <w:sz w:val="24"/>
                <w:szCs w:val="24"/>
              </w:rPr>
              <w:t>тведения</w:t>
            </w:r>
            <w:r w:rsidR="00070163">
              <w:rPr>
                <w:sz w:val="24"/>
                <w:szCs w:val="24"/>
              </w:rPr>
              <w:t>»</w:t>
            </w:r>
            <w:r w:rsidRPr="00070163">
              <w:rPr>
                <w:sz w:val="24"/>
                <w:szCs w:val="24"/>
              </w:rPr>
              <w:t>, утверждённым Постановлением Правительства Ро</w:t>
            </w:r>
            <w:r w:rsidR="007B5387">
              <w:rPr>
                <w:sz w:val="24"/>
                <w:szCs w:val="24"/>
              </w:rPr>
              <w:t>ссийской Федерации от 29.07.2013</w:t>
            </w:r>
            <w:r w:rsidRPr="00070163">
              <w:rPr>
                <w:sz w:val="24"/>
                <w:szCs w:val="24"/>
              </w:rPr>
              <w:t xml:space="preserve"> № 644</w:t>
            </w:r>
            <w:r w:rsidR="007B5387">
              <w:rPr>
                <w:sz w:val="24"/>
                <w:szCs w:val="24"/>
              </w:rPr>
              <w:t xml:space="preserve"> (в редакции от 22.05.2020г.)</w:t>
            </w:r>
            <w:r w:rsidRPr="00070163">
              <w:rPr>
                <w:sz w:val="24"/>
                <w:szCs w:val="24"/>
              </w:rPr>
              <w:t>.</w:t>
            </w:r>
            <w:proofErr w:type="gramEnd"/>
          </w:p>
          <w:p w:rsidR="00A72FA4" w:rsidRPr="00A72FA4" w:rsidRDefault="00A72FA4" w:rsidP="00A72FA4">
            <w:pPr>
              <w:rPr>
                <w:sz w:val="24"/>
                <w:szCs w:val="24"/>
              </w:rPr>
            </w:pPr>
          </w:p>
          <w:p w:rsidR="00A72FA4" w:rsidRPr="00A72FA4" w:rsidRDefault="00A72FA4" w:rsidP="00A72FA4">
            <w:pPr>
              <w:rPr>
                <w:sz w:val="24"/>
                <w:szCs w:val="24"/>
              </w:rPr>
            </w:pPr>
          </w:p>
          <w:p w:rsidR="00A72FA4" w:rsidRDefault="00A72FA4" w:rsidP="00A72FA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9F6ED3" w:rsidRDefault="009F6ED3" w:rsidP="00A72FA4">
            <w:pPr>
              <w:tabs>
                <w:tab w:val="left" w:pos="7185"/>
              </w:tabs>
              <w:rPr>
                <w:sz w:val="24"/>
                <w:szCs w:val="24"/>
              </w:rPr>
            </w:pPr>
          </w:p>
          <w:p w:rsidR="00961C38" w:rsidRPr="009F6ED3" w:rsidRDefault="00961C38" w:rsidP="009F6ED3">
            <w:pPr>
              <w:jc w:val="right"/>
              <w:rPr>
                <w:sz w:val="24"/>
                <w:szCs w:val="24"/>
              </w:rPr>
            </w:pPr>
          </w:p>
        </w:tc>
      </w:tr>
    </w:tbl>
    <w:p w:rsidR="00A72FA4" w:rsidRPr="009F6ED3" w:rsidRDefault="00A72FA4" w:rsidP="009F6ED3"/>
    <w:sectPr w:rsidR="00A72FA4" w:rsidRPr="009F6ED3" w:rsidSect="005E0164">
      <w:headerReference w:type="default" r:id="rId10"/>
      <w:pgSz w:w="11906" w:h="16838" w:code="9"/>
      <w:pgMar w:top="0" w:right="851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D4" w:rsidRDefault="005054D4" w:rsidP="00431BFC">
      <w:r>
        <w:separator/>
      </w:r>
    </w:p>
  </w:endnote>
  <w:endnote w:type="continuationSeparator" w:id="0">
    <w:p w:rsidR="005054D4" w:rsidRDefault="005054D4" w:rsidP="0043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D4" w:rsidRDefault="005054D4" w:rsidP="00431BFC">
      <w:r>
        <w:separator/>
      </w:r>
    </w:p>
  </w:footnote>
  <w:footnote w:type="continuationSeparator" w:id="0">
    <w:p w:rsidR="005054D4" w:rsidRDefault="005054D4" w:rsidP="00431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BFC" w:rsidRDefault="00431BFC">
    <w:pPr>
      <w:pStyle w:val="ac"/>
    </w:pPr>
    <w: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B00AB"/>
    <w:multiLevelType w:val="hybridMultilevel"/>
    <w:tmpl w:val="87B0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70163"/>
    <w:rsid w:val="00092FD0"/>
    <w:rsid w:val="000B0767"/>
    <w:rsid w:val="0017348B"/>
    <w:rsid w:val="001F52D4"/>
    <w:rsid w:val="002007E6"/>
    <w:rsid w:val="002037B0"/>
    <w:rsid w:val="00237FD6"/>
    <w:rsid w:val="00251E0C"/>
    <w:rsid w:val="002D1712"/>
    <w:rsid w:val="00365EA3"/>
    <w:rsid w:val="00390913"/>
    <w:rsid w:val="003B04F7"/>
    <w:rsid w:val="003B26B8"/>
    <w:rsid w:val="003C2676"/>
    <w:rsid w:val="004251F6"/>
    <w:rsid w:val="00431BFC"/>
    <w:rsid w:val="00447B39"/>
    <w:rsid w:val="004C78E0"/>
    <w:rsid w:val="004E7C16"/>
    <w:rsid w:val="005054D4"/>
    <w:rsid w:val="00537600"/>
    <w:rsid w:val="005410DD"/>
    <w:rsid w:val="005A28C2"/>
    <w:rsid w:val="005E0164"/>
    <w:rsid w:val="005E24BE"/>
    <w:rsid w:val="00613AB3"/>
    <w:rsid w:val="00694B2D"/>
    <w:rsid w:val="00707B6E"/>
    <w:rsid w:val="007263F9"/>
    <w:rsid w:val="0075498F"/>
    <w:rsid w:val="00777FD8"/>
    <w:rsid w:val="0079507A"/>
    <w:rsid w:val="007B5387"/>
    <w:rsid w:val="007E6ABD"/>
    <w:rsid w:val="00833980"/>
    <w:rsid w:val="0086263D"/>
    <w:rsid w:val="008864B3"/>
    <w:rsid w:val="00961C38"/>
    <w:rsid w:val="009F26FC"/>
    <w:rsid w:val="009F6ED3"/>
    <w:rsid w:val="00A47D6B"/>
    <w:rsid w:val="00A72FA4"/>
    <w:rsid w:val="00A95C97"/>
    <w:rsid w:val="00AB2A5E"/>
    <w:rsid w:val="00B15B00"/>
    <w:rsid w:val="00C142FB"/>
    <w:rsid w:val="00C17E44"/>
    <w:rsid w:val="00C51A38"/>
    <w:rsid w:val="00C63A91"/>
    <w:rsid w:val="00CF70A5"/>
    <w:rsid w:val="00D51FAB"/>
    <w:rsid w:val="00D52D34"/>
    <w:rsid w:val="00E2196C"/>
    <w:rsid w:val="00E223E8"/>
    <w:rsid w:val="00F46DE1"/>
    <w:rsid w:val="00F5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65EA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9F26F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F26FC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F26FC"/>
    <w:rPr>
      <w:rFonts w:eastAsia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F26F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F26FC"/>
    <w:rPr>
      <w:rFonts w:eastAsia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431B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31BFC"/>
    <w:rPr>
      <w:rFonts w:eastAsia="Times New Roman" w:cs="Times New Roman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31B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31BFC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65EA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9F26F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F26FC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F26FC"/>
    <w:rPr>
      <w:rFonts w:eastAsia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F26F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F26FC"/>
    <w:rPr>
      <w:rFonts w:eastAsia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431B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31BFC"/>
    <w:rPr>
      <w:rFonts w:eastAsia="Times New Roman" w:cs="Times New Roman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31B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31BFC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8EB2F-CA07-4352-A5D8-415720965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Экологий</cp:lastModifiedBy>
  <cp:revision>12</cp:revision>
  <cp:lastPrinted>2020-10-16T12:43:00Z</cp:lastPrinted>
  <dcterms:created xsi:type="dcterms:W3CDTF">2020-08-25T05:25:00Z</dcterms:created>
  <dcterms:modified xsi:type="dcterms:W3CDTF">2021-01-12T07:52:00Z</dcterms:modified>
</cp:coreProperties>
</file>