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3244CC">
        <w:trPr>
          <w:trHeight w:val="144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244BF6" w:rsidP="00447B39">
            <w:pPr>
              <w:jc w:val="center"/>
            </w:pPr>
            <w:r>
              <w:t xml:space="preserve">  </w:t>
            </w:r>
            <w:r w:rsidR="004251F6">
              <w:rPr>
                <w:noProof/>
              </w:rPr>
              <w:drawing>
                <wp:inline distT="0" distB="0" distL="0" distR="0" wp14:anchorId="2FC3E6A7" wp14:editId="097458DB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>ГЛАВА  ГОРОДСКОГО</w:t>
            </w:r>
            <w:proofErr w:type="gramEnd"/>
            <w:r w:rsidRPr="005F0D95">
              <w:rPr>
                <w:sz w:val="34"/>
                <w:szCs w:val="34"/>
              </w:rPr>
              <w:t xml:space="preserve">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3A22ED" w:rsidP="003B26B8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04.05.2022</w:t>
            </w:r>
            <w:r w:rsidR="003B26B8">
              <w:rPr>
                <w:sz w:val="22"/>
              </w:rPr>
              <w:t xml:space="preserve">  №</w:t>
            </w:r>
            <w:proofErr w:type="gramEnd"/>
            <w:r w:rsidR="003B26B8">
              <w:rPr>
                <w:sz w:val="22"/>
              </w:rPr>
              <w:t xml:space="preserve">  </w:t>
            </w:r>
            <w:r>
              <w:rPr>
                <w:sz w:val="22"/>
              </w:rPr>
              <w:t>276-п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B32EDE" w:rsidRDefault="00B32EDE" w:rsidP="003B26B8">
            <w:pPr>
              <w:jc w:val="center"/>
              <w:rPr>
                <w:sz w:val="20"/>
              </w:rPr>
            </w:pPr>
          </w:p>
          <w:p w:rsidR="00B32EDE" w:rsidRDefault="00B32EDE" w:rsidP="003B26B8">
            <w:pPr>
              <w:jc w:val="center"/>
              <w:rPr>
                <w:sz w:val="20"/>
              </w:rPr>
            </w:pPr>
          </w:p>
          <w:p w:rsidR="00D64480" w:rsidRDefault="00B32EDE" w:rsidP="008B6EA4">
            <w:pPr>
              <w:ind w:left="465" w:right="170"/>
              <w:jc w:val="center"/>
              <w:rPr>
                <w:szCs w:val="28"/>
              </w:rPr>
            </w:pPr>
            <w:r w:rsidRPr="00B32EDE">
              <w:rPr>
                <w:szCs w:val="28"/>
              </w:rPr>
              <w:t xml:space="preserve">О внесении изменений в </w:t>
            </w:r>
            <w:r w:rsidR="00133CE7">
              <w:rPr>
                <w:szCs w:val="28"/>
              </w:rPr>
              <w:t xml:space="preserve">Примерное положение об оплате </w:t>
            </w:r>
          </w:p>
          <w:p w:rsidR="003B7EA3" w:rsidRDefault="00133CE7" w:rsidP="008B6EA4">
            <w:pPr>
              <w:ind w:left="465" w:right="17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труда</w:t>
            </w:r>
            <w:proofErr w:type="gramEnd"/>
            <w:r>
              <w:rPr>
                <w:szCs w:val="28"/>
              </w:rPr>
              <w:t xml:space="preserve"> </w:t>
            </w:r>
            <w:r w:rsidR="00D64480">
              <w:rPr>
                <w:szCs w:val="28"/>
              </w:rPr>
              <w:t>р</w:t>
            </w:r>
            <w:r>
              <w:rPr>
                <w:szCs w:val="28"/>
              </w:rPr>
              <w:t xml:space="preserve">аботников муниципального </w:t>
            </w:r>
            <w:r w:rsidR="00B32EDE" w:rsidRPr="00B32EDE">
              <w:rPr>
                <w:szCs w:val="28"/>
              </w:rPr>
              <w:t xml:space="preserve">бюджетного учреждения </w:t>
            </w:r>
          </w:p>
          <w:p w:rsidR="00B32EDE" w:rsidRPr="00B32EDE" w:rsidRDefault="00B32EDE" w:rsidP="008B6EA4">
            <w:pPr>
              <w:ind w:left="465" w:right="170"/>
              <w:jc w:val="center"/>
              <w:rPr>
                <w:szCs w:val="28"/>
              </w:rPr>
            </w:pPr>
            <w:r w:rsidRPr="00B32EDE">
              <w:rPr>
                <w:szCs w:val="28"/>
              </w:rPr>
              <w:t>«Л</w:t>
            </w:r>
            <w:r w:rsidR="003B7EA3">
              <w:rPr>
                <w:szCs w:val="28"/>
              </w:rPr>
              <w:t>АТП-автотранспортное обслуживание</w:t>
            </w:r>
            <w:r w:rsidRPr="00B32EDE">
              <w:rPr>
                <w:szCs w:val="28"/>
              </w:rPr>
              <w:t>»</w:t>
            </w:r>
          </w:p>
          <w:p w:rsidR="00B32EDE" w:rsidRPr="00B32EDE" w:rsidRDefault="00B32EDE" w:rsidP="00B32EDE">
            <w:pPr>
              <w:spacing w:line="264" w:lineRule="auto"/>
              <w:ind w:left="1701" w:right="851"/>
              <w:jc w:val="center"/>
              <w:rPr>
                <w:szCs w:val="28"/>
              </w:rPr>
            </w:pPr>
          </w:p>
          <w:p w:rsidR="00B32EDE" w:rsidRPr="00B32EDE" w:rsidRDefault="00D64480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gramStart"/>
            <w:r>
              <w:rPr>
                <w:szCs w:val="28"/>
              </w:rPr>
              <w:t>соответствии  со</w:t>
            </w:r>
            <w:proofErr w:type="gramEnd"/>
            <w:r>
              <w:rPr>
                <w:szCs w:val="28"/>
              </w:rPr>
              <w:t xml:space="preserve"> статьёй 144 Трудового кодекса Российской Федерации</w:t>
            </w:r>
            <w:r w:rsidR="00096108">
              <w:rPr>
                <w:szCs w:val="28"/>
              </w:rPr>
              <w:t xml:space="preserve">, </w:t>
            </w:r>
            <w:r>
              <w:rPr>
                <w:szCs w:val="28"/>
              </w:rPr>
              <w:t>на основании</w:t>
            </w:r>
            <w:r w:rsidR="00096108">
              <w:rPr>
                <w:szCs w:val="28"/>
              </w:rPr>
              <w:t xml:space="preserve"> Соглашения о минимальной заработной плате в Московской области между </w:t>
            </w:r>
            <w:r w:rsidR="00722CDB">
              <w:rPr>
                <w:szCs w:val="28"/>
              </w:rPr>
              <w:t>П</w:t>
            </w:r>
            <w:r w:rsidR="00096108">
              <w:rPr>
                <w:szCs w:val="28"/>
              </w:rPr>
              <w:t>равительством Московской области, Союзом «Московское областное объединение организаций профсоюзов</w:t>
            </w:r>
            <w:r w:rsidR="00F706C6">
              <w:rPr>
                <w:szCs w:val="28"/>
              </w:rPr>
              <w:t>» и объединениями работодателей Московской области № 201 от 23.12.2021, принимая во внимание</w:t>
            </w:r>
            <w:r>
              <w:rPr>
                <w:szCs w:val="28"/>
              </w:rPr>
              <w:t xml:space="preserve"> </w:t>
            </w:r>
            <w:r w:rsidR="00643428">
              <w:rPr>
                <w:szCs w:val="28"/>
              </w:rPr>
              <w:t>пис</w:t>
            </w:r>
            <w:r w:rsidR="007070A4">
              <w:rPr>
                <w:szCs w:val="28"/>
              </w:rPr>
              <w:t>ьм</w:t>
            </w:r>
            <w:r w:rsidR="00F706C6">
              <w:rPr>
                <w:szCs w:val="28"/>
              </w:rPr>
              <w:t>о</w:t>
            </w:r>
            <w:r w:rsidR="00643428">
              <w:rPr>
                <w:szCs w:val="28"/>
              </w:rPr>
              <w:t xml:space="preserve"> МБУ «Л</w:t>
            </w:r>
            <w:r w:rsidR="003038FF">
              <w:rPr>
                <w:szCs w:val="28"/>
              </w:rPr>
              <w:t>АТП-автотранспортное обслуживание</w:t>
            </w:r>
            <w:r w:rsidR="00643428">
              <w:rPr>
                <w:szCs w:val="28"/>
              </w:rPr>
              <w:t xml:space="preserve">» </w:t>
            </w:r>
            <w:r w:rsidR="00240498">
              <w:rPr>
                <w:szCs w:val="28"/>
              </w:rPr>
              <w:t xml:space="preserve"> </w:t>
            </w:r>
            <w:r w:rsidR="00244BF6">
              <w:rPr>
                <w:szCs w:val="28"/>
              </w:rPr>
              <w:t xml:space="preserve">от </w:t>
            </w:r>
            <w:r w:rsidR="007070A4">
              <w:rPr>
                <w:szCs w:val="28"/>
              </w:rPr>
              <w:t>24</w:t>
            </w:r>
            <w:r w:rsidR="00244BF6">
              <w:rPr>
                <w:szCs w:val="28"/>
              </w:rPr>
              <w:t>.0</w:t>
            </w:r>
            <w:r w:rsidR="00E500AE">
              <w:rPr>
                <w:szCs w:val="28"/>
              </w:rPr>
              <w:t>3</w:t>
            </w:r>
            <w:r w:rsidR="00244BF6">
              <w:rPr>
                <w:szCs w:val="28"/>
              </w:rPr>
              <w:t>.202</w:t>
            </w:r>
            <w:r w:rsidR="007070A4">
              <w:rPr>
                <w:szCs w:val="28"/>
              </w:rPr>
              <w:t>2</w:t>
            </w:r>
            <w:r w:rsidR="00B32EDE" w:rsidRPr="00FB684D">
              <w:rPr>
                <w:szCs w:val="28"/>
              </w:rPr>
              <w:t>, постановляю:</w:t>
            </w:r>
          </w:p>
          <w:p w:rsidR="007D49DB" w:rsidRDefault="007D49DB" w:rsidP="007D49DB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 w:rsidRPr="007D49DB">
              <w:rPr>
                <w:szCs w:val="28"/>
              </w:rPr>
              <w:t xml:space="preserve">1. Внести изменения в Примерное положение об оплате труда </w:t>
            </w:r>
            <w:proofErr w:type="gramStart"/>
            <w:r w:rsidRPr="007D49DB">
              <w:rPr>
                <w:szCs w:val="28"/>
              </w:rPr>
              <w:t>работников  муниципального</w:t>
            </w:r>
            <w:proofErr w:type="gramEnd"/>
            <w:r w:rsidRPr="007D49DB">
              <w:rPr>
                <w:szCs w:val="28"/>
              </w:rPr>
              <w:t xml:space="preserve"> бюджетного учреждения   «ЛАТП – автотранспортное обслуживание», утвержденное постановлением Главы города Лыткарино от 26.01.2016 № 33-п, изложив </w:t>
            </w:r>
            <w:r>
              <w:rPr>
                <w:szCs w:val="28"/>
              </w:rPr>
              <w:t xml:space="preserve">пункт 2.1. </w:t>
            </w:r>
            <w:r w:rsidRPr="007D49DB">
              <w:rPr>
                <w:szCs w:val="28"/>
              </w:rPr>
              <w:t>в следующей редакции:</w:t>
            </w:r>
          </w:p>
          <w:p w:rsidR="007A28DE" w:rsidRPr="007A28DE" w:rsidRDefault="007D49DB" w:rsidP="007A28DE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«2.1. </w:t>
            </w:r>
            <w:r w:rsidR="007A28DE">
              <w:rPr>
                <w:szCs w:val="28"/>
              </w:rPr>
              <w:t>Р</w:t>
            </w:r>
            <w:r w:rsidR="007A28DE" w:rsidRPr="007A28DE">
              <w:rPr>
                <w:szCs w:val="28"/>
              </w:rPr>
              <w:t>екомендуемые размеры должностных окладов работников Учреждения устанавливаются в соответствии с таблицей:</w:t>
            </w:r>
          </w:p>
          <w:p w:rsidR="007A28DE" w:rsidRPr="007A28DE" w:rsidRDefault="007A28DE" w:rsidP="007A28DE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</w:p>
          <w:tbl>
            <w:tblPr>
              <w:tblW w:w="9095" w:type="dxa"/>
              <w:tblInd w:w="19" w:type="dxa"/>
              <w:tblLook w:val="04A0" w:firstRow="1" w:lastRow="0" w:firstColumn="1" w:lastColumn="0" w:noHBand="0" w:noVBand="1"/>
            </w:tblPr>
            <w:tblGrid>
              <w:gridCol w:w="1003"/>
              <w:gridCol w:w="5239"/>
              <w:gridCol w:w="2853"/>
            </w:tblGrid>
            <w:tr w:rsidR="007A28DE" w:rsidRPr="007A28DE" w:rsidTr="007A28DE">
              <w:trPr>
                <w:trHeight w:val="375"/>
              </w:trPr>
              <w:tc>
                <w:tcPr>
                  <w:tcW w:w="100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</w:tcPr>
                <w:p w:rsidR="007A28DE" w:rsidRDefault="007A28DE" w:rsidP="007A28DE">
                  <w:pPr>
                    <w:spacing w:line="288" w:lineRule="auto"/>
                    <w:ind w:left="-103" w:firstLine="1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№ п/п</w:t>
                  </w:r>
                </w:p>
                <w:p w:rsidR="007A28DE" w:rsidRPr="007A28DE" w:rsidRDefault="007A28DE" w:rsidP="007A28DE">
                  <w:pPr>
                    <w:spacing w:line="288" w:lineRule="auto"/>
                    <w:ind w:left="-103" w:firstLine="10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523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A28DE" w:rsidRPr="007A28DE" w:rsidRDefault="007A28DE" w:rsidP="007A28DE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  <w:r w:rsidRPr="007A28DE">
                    <w:rPr>
                      <w:szCs w:val="28"/>
                    </w:rPr>
                    <w:t>Наименование должностей</w:t>
                  </w:r>
                </w:p>
              </w:tc>
              <w:tc>
                <w:tcPr>
                  <w:tcW w:w="285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A28DE" w:rsidRPr="007A28DE" w:rsidRDefault="007A28DE" w:rsidP="007A28DE">
                  <w:pPr>
                    <w:jc w:val="center"/>
                    <w:rPr>
                      <w:szCs w:val="28"/>
                    </w:rPr>
                  </w:pPr>
                  <w:r w:rsidRPr="007A28DE">
                    <w:rPr>
                      <w:szCs w:val="28"/>
                    </w:rPr>
                    <w:t>Рекомендуемый</w:t>
                  </w:r>
                </w:p>
              </w:tc>
            </w:tr>
            <w:tr w:rsidR="007A28DE" w:rsidRPr="007A28DE" w:rsidTr="007A28DE">
              <w:trPr>
                <w:trHeight w:val="375"/>
              </w:trPr>
              <w:tc>
                <w:tcPr>
                  <w:tcW w:w="100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7A28DE" w:rsidRPr="007A28DE" w:rsidRDefault="007A28DE" w:rsidP="007A28DE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523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A28DE" w:rsidRPr="007A28DE" w:rsidRDefault="007A28DE" w:rsidP="007A28DE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A28DE" w:rsidRDefault="007A28DE" w:rsidP="007A28DE">
                  <w:pPr>
                    <w:ind w:left="-103" w:firstLine="5"/>
                    <w:jc w:val="center"/>
                    <w:rPr>
                      <w:szCs w:val="28"/>
                    </w:rPr>
                  </w:pPr>
                  <w:proofErr w:type="gramStart"/>
                  <w:r w:rsidRPr="007A28DE">
                    <w:rPr>
                      <w:szCs w:val="28"/>
                    </w:rPr>
                    <w:t>минимальный</w:t>
                  </w:r>
                  <w:proofErr w:type="gramEnd"/>
                </w:p>
                <w:p w:rsidR="007A28DE" w:rsidRDefault="007A28DE" w:rsidP="007A28DE">
                  <w:pPr>
                    <w:jc w:val="center"/>
                    <w:rPr>
                      <w:szCs w:val="28"/>
                    </w:rPr>
                  </w:pPr>
                  <w:proofErr w:type="gramStart"/>
                  <w:r w:rsidRPr="007A28DE">
                    <w:rPr>
                      <w:szCs w:val="28"/>
                    </w:rPr>
                    <w:t>размер</w:t>
                  </w:r>
                  <w:proofErr w:type="gramEnd"/>
                  <w:r w:rsidRPr="007A28DE">
                    <w:rPr>
                      <w:szCs w:val="28"/>
                    </w:rPr>
                    <w:t>,</w:t>
                  </w:r>
                </w:p>
                <w:p w:rsidR="007A28DE" w:rsidRPr="007A28DE" w:rsidRDefault="007A28DE" w:rsidP="007A28DE">
                  <w:pPr>
                    <w:jc w:val="center"/>
                    <w:rPr>
                      <w:szCs w:val="28"/>
                    </w:rPr>
                  </w:pPr>
                  <w:proofErr w:type="gramStart"/>
                  <w:r w:rsidRPr="007A28DE">
                    <w:rPr>
                      <w:szCs w:val="28"/>
                    </w:rPr>
                    <w:t>рублей</w:t>
                  </w:r>
                  <w:proofErr w:type="gramEnd"/>
                </w:p>
              </w:tc>
            </w:tr>
            <w:tr w:rsidR="007A28DE" w:rsidRPr="007A28DE" w:rsidTr="007A28DE">
              <w:trPr>
                <w:trHeight w:val="60"/>
              </w:trPr>
              <w:tc>
                <w:tcPr>
                  <w:tcW w:w="1003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</w:tcPr>
                <w:p w:rsidR="007A28DE" w:rsidRPr="007A28DE" w:rsidRDefault="007A28DE" w:rsidP="007A28DE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523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A28DE" w:rsidRPr="007A28DE" w:rsidRDefault="007A28DE" w:rsidP="007A28DE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A28DE" w:rsidRPr="007A28DE" w:rsidRDefault="007A28DE" w:rsidP="007A28DE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</w:p>
              </w:tc>
            </w:tr>
            <w:tr w:rsidR="007A28DE" w:rsidRPr="007A28DE" w:rsidTr="007A28DE">
              <w:trPr>
                <w:trHeight w:val="390"/>
              </w:trPr>
              <w:tc>
                <w:tcPr>
                  <w:tcW w:w="10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A28DE" w:rsidRPr="007A28DE" w:rsidRDefault="007A28DE" w:rsidP="007A28DE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A28DE" w:rsidRPr="007A28DE" w:rsidRDefault="007A28DE" w:rsidP="007A28DE">
                  <w:pPr>
                    <w:spacing w:line="288" w:lineRule="auto"/>
                    <w:ind w:left="-103" w:firstLine="141"/>
                    <w:jc w:val="both"/>
                    <w:rPr>
                      <w:szCs w:val="28"/>
                    </w:rPr>
                  </w:pPr>
                  <w:r w:rsidRPr="007A28DE">
                    <w:rPr>
                      <w:szCs w:val="28"/>
                    </w:rPr>
                    <w:t>Директор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A28DE" w:rsidRPr="007A28DE" w:rsidRDefault="007A28DE" w:rsidP="007A28DE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  <w:r w:rsidRPr="007A28DE">
                    <w:rPr>
                      <w:szCs w:val="28"/>
                    </w:rPr>
                    <w:t>28763</w:t>
                  </w:r>
                </w:p>
              </w:tc>
            </w:tr>
            <w:tr w:rsidR="007A28DE" w:rsidRPr="007A28DE" w:rsidTr="007A28DE">
              <w:trPr>
                <w:trHeight w:val="390"/>
              </w:trPr>
              <w:tc>
                <w:tcPr>
                  <w:tcW w:w="10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A28DE" w:rsidRPr="007A28DE" w:rsidRDefault="007A28DE" w:rsidP="007A28DE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A28DE" w:rsidRPr="007A28DE" w:rsidRDefault="007A28DE" w:rsidP="007A28DE">
                  <w:pPr>
                    <w:spacing w:line="288" w:lineRule="auto"/>
                    <w:ind w:left="-103" w:firstLine="141"/>
                    <w:jc w:val="both"/>
                    <w:rPr>
                      <w:szCs w:val="28"/>
                    </w:rPr>
                  </w:pPr>
                  <w:r w:rsidRPr="007A28DE">
                    <w:rPr>
                      <w:szCs w:val="28"/>
                    </w:rPr>
                    <w:t>Главный бухгалтер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A28DE" w:rsidRPr="007A28DE" w:rsidRDefault="007A28DE" w:rsidP="007A28DE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  <w:r w:rsidRPr="007A28DE">
                    <w:rPr>
                      <w:szCs w:val="28"/>
                    </w:rPr>
                    <w:t>26000</w:t>
                  </w:r>
                </w:p>
              </w:tc>
            </w:tr>
            <w:tr w:rsidR="007A28DE" w:rsidRPr="007A28DE" w:rsidTr="007A28DE">
              <w:trPr>
                <w:trHeight w:val="390"/>
              </w:trPr>
              <w:tc>
                <w:tcPr>
                  <w:tcW w:w="10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A28DE" w:rsidRPr="007A28DE" w:rsidRDefault="007A28DE" w:rsidP="007A28DE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A28DE" w:rsidRPr="007A28DE" w:rsidRDefault="007A28DE" w:rsidP="007A28DE">
                  <w:pPr>
                    <w:spacing w:line="288" w:lineRule="auto"/>
                    <w:ind w:left="-103" w:firstLine="141"/>
                    <w:jc w:val="both"/>
                    <w:rPr>
                      <w:szCs w:val="28"/>
                    </w:rPr>
                  </w:pPr>
                  <w:r w:rsidRPr="007A28DE">
                    <w:rPr>
                      <w:szCs w:val="28"/>
                    </w:rPr>
                    <w:t>Бухгалтер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A28DE" w:rsidRPr="007A28DE" w:rsidRDefault="007A28DE" w:rsidP="00F706C6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  <w:r w:rsidRPr="007A28DE">
                    <w:rPr>
                      <w:szCs w:val="28"/>
                    </w:rPr>
                    <w:t>1</w:t>
                  </w:r>
                  <w:r w:rsidR="00F706C6">
                    <w:rPr>
                      <w:szCs w:val="28"/>
                    </w:rPr>
                    <w:t>63</w:t>
                  </w:r>
                  <w:r w:rsidRPr="007A28DE">
                    <w:rPr>
                      <w:szCs w:val="28"/>
                    </w:rPr>
                    <w:t>00</w:t>
                  </w:r>
                </w:p>
              </w:tc>
            </w:tr>
            <w:tr w:rsidR="007A28DE" w:rsidRPr="007A28DE" w:rsidTr="007A28DE">
              <w:trPr>
                <w:trHeight w:val="390"/>
              </w:trPr>
              <w:tc>
                <w:tcPr>
                  <w:tcW w:w="10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A28DE" w:rsidRPr="007A28DE" w:rsidRDefault="007A28DE" w:rsidP="007A28DE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4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A28DE" w:rsidRPr="007A28DE" w:rsidRDefault="007A28DE" w:rsidP="007A28DE">
                  <w:pPr>
                    <w:spacing w:line="288" w:lineRule="auto"/>
                    <w:ind w:left="-103" w:firstLine="141"/>
                    <w:jc w:val="both"/>
                    <w:rPr>
                      <w:szCs w:val="28"/>
                    </w:rPr>
                  </w:pPr>
                  <w:r w:rsidRPr="007A28DE">
                    <w:rPr>
                      <w:szCs w:val="28"/>
                    </w:rPr>
                    <w:t>Механик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A28DE" w:rsidRPr="007A28DE" w:rsidRDefault="007A28DE" w:rsidP="007A28DE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  <w:r w:rsidRPr="007A28DE">
                    <w:rPr>
                      <w:szCs w:val="28"/>
                    </w:rPr>
                    <w:t>16500</w:t>
                  </w:r>
                </w:p>
              </w:tc>
            </w:tr>
            <w:tr w:rsidR="007A28DE" w:rsidRPr="007A28DE" w:rsidTr="007A28DE">
              <w:trPr>
                <w:trHeight w:val="390"/>
              </w:trPr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8DE" w:rsidRPr="007A28DE" w:rsidRDefault="007A28DE" w:rsidP="007A28DE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5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28DE" w:rsidRPr="007A28DE" w:rsidRDefault="007A28DE" w:rsidP="007A28DE">
                  <w:pPr>
                    <w:spacing w:line="288" w:lineRule="auto"/>
                    <w:ind w:left="-103" w:firstLine="141"/>
                    <w:jc w:val="both"/>
                    <w:rPr>
                      <w:szCs w:val="28"/>
                    </w:rPr>
                  </w:pPr>
                  <w:r w:rsidRPr="007A28DE">
                    <w:rPr>
                      <w:szCs w:val="28"/>
                    </w:rPr>
                    <w:t>Слесарь по ремонту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28DE" w:rsidRPr="007A28DE" w:rsidRDefault="007A28DE" w:rsidP="00F706C6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  <w:r w:rsidRPr="007A28DE">
                    <w:rPr>
                      <w:szCs w:val="28"/>
                    </w:rPr>
                    <w:t>1</w:t>
                  </w:r>
                  <w:r w:rsidR="00F706C6">
                    <w:rPr>
                      <w:szCs w:val="28"/>
                    </w:rPr>
                    <w:t>63</w:t>
                  </w:r>
                  <w:r w:rsidRPr="007A28DE">
                    <w:rPr>
                      <w:szCs w:val="28"/>
                    </w:rPr>
                    <w:t>00</w:t>
                  </w:r>
                </w:p>
              </w:tc>
            </w:tr>
            <w:tr w:rsidR="007A28DE" w:rsidRPr="007A28DE" w:rsidTr="007A28DE">
              <w:trPr>
                <w:trHeight w:val="390"/>
              </w:trPr>
              <w:tc>
                <w:tcPr>
                  <w:tcW w:w="10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A28DE" w:rsidRPr="007A28DE" w:rsidRDefault="007A28DE" w:rsidP="007A28DE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6</w:t>
                  </w:r>
                </w:p>
              </w:tc>
              <w:tc>
                <w:tcPr>
                  <w:tcW w:w="52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A28DE" w:rsidRPr="007A28DE" w:rsidRDefault="007A28DE" w:rsidP="007A28DE">
                  <w:pPr>
                    <w:spacing w:line="288" w:lineRule="auto"/>
                    <w:ind w:left="-103" w:firstLine="141"/>
                    <w:jc w:val="both"/>
                    <w:rPr>
                      <w:szCs w:val="28"/>
                    </w:rPr>
                  </w:pPr>
                  <w:r w:rsidRPr="007A28DE">
                    <w:rPr>
                      <w:szCs w:val="28"/>
                    </w:rPr>
                    <w:t>Водитель легкового автотранспорта</w:t>
                  </w:r>
                </w:p>
              </w:tc>
              <w:tc>
                <w:tcPr>
                  <w:tcW w:w="2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A28DE" w:rsidRPr="007A28DE" w:rsidRDefault="008A2B35" w:rsidP="007A28DE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20250</w:t>
                  </w:r>
                  <w:r w:rsidR="007A28DE" w:rsidRPr="007A28DE">
                    <w:rPr>
                      <w:szCs w:val="28"/>
                    </w:rPr>
                    <w:t xml:space="preserve"> - 26000</w:t>
                  </w:r>
                </w:p>
              </w:tc>
            </w:tr>
            <w:tr w:rsidR="007A28DE" w:rsidRPr="007A28DE" w:rsidTr="007A28DE">
              <w:trPr>
                <w:trHeight w:val="390"/>
              </w:trPr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8DE" w:rsidRPr="007A28DE" w:rsidRDefault="007A28DE" w:rsidP="007A28DE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7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28DE" w:rsidRPr="007A28DE" w:rsidRDefault="007A28DE" w:rsidP="007A28DE">
                  <w:pPr>
                    <w:spacing w:line="288" w:lineRule="auto"/>
                    <w:ind w:left="-103" w:firstLine="141"/>
                    <w:jc w:val="both"/>
                    <w:rPr>
                      <w:szCs w:val="28"/>
                    </w:rPr>
                  </w:pPr>
                  <w:r w:rsidRPr="007A28DE">
                    <w:rPr>
                      <w:szCs w:val="28"/>
                    </w:rPr>
                    <w:t>Водитель автобуса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28DE" w:rsidRPr="007A28DE" w:rsidRDefault="007A28DE" w:rsidP="007A28DE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  <w:r w:rsidRPr="007A28DE">
                    <w:rPr>
                      <w:szCs w:val="28"/>
                    </w:rPr>
                    <w:t>20250</w:t>
                  </w:r>
                </w:p>
              </w:tc>
            </w:tr>
            <w:tr w:rsidR="007A28DE" w:rsidRPr="007A28DE" w:rsidTr="007A28DE">
              <w:trPr>
                <w:trHeight w:val="390"/>
              </w:trPr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8DE" w:rsidRPr="007A28DE" w:rsidRDefault="007A28DE" w:rsidP="007A28DE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lastRenderedPageBreak/>
                    <w:t>8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28DE" w:rsidRPr="007A28DE" w:rsidRDefault="007A28DE" w:rsidP="007A28DE">
                  <w:pPr>
                    <w:spacing w:line="288" w:lineRule="auto"/>
                    <w:ind w:left="-103" w:firstLine="141"/>
                    <w:jc w:val="both"/>
                    <w:rPr>
                      <w:szCs w:val="28"/>
                    </w:rPr>
                  </w:pPr>
                  <w:r w:rsidRPr="007A28DE">
                    <w:rPr>
                      <w:szCs w:val="28"/>
                    </w:rPr>
                    <w:t>Экономист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28DE" w:rsidRPr="007A28DE" w:rsidRDefault="007A28DE" w:rsidP="00F706C6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  <w:r w:rsidRPr="007A28DE">
                    <w:rPr>
                      <w:szCs w:val="28"/>
                    </w:rPr>
                    <w:t>1</w:t>
                  </w:r>
                  <w:r w:rsidR="00F706C6">
                    <w:rPr>
                      <w:szCs w:val="28"/>
                    </w:rPr>
                    <w:t>63</w:t>
                  </w:r>
                  <w:r w:rsidRPr="007A28DE">
                    <w:rPr>
                      <w:szCs w:val="28"/>
                    </w:rPr>
                    <w:t>00</w:t>
                  </w:r>
                </w:p>
              </w:tc>
            </w:tr>
            <w:tr w:rsidR="007A28DE" w:rsidRPr="007A28DE" w:rsidTr="007A28DE">
              <w:trPr>
                <w:trHeight w:val="390"/>
              </w:trPr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8DE" w:rsidRPr="007A28DE" w:rsidRDefault="007A28DE" w:rsidP="007A28DE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9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28DE" w:rsidRPr="007A28DE" w:rsidRDefault="007A28DE" w:rsidP="007A28DE">
                  <w:pPr>
                    <w:spacing w:line="288" w:lineRule="auto"/>
                    <w:ind w:left="-103" w:firstLine="141"/>
                    <w:jc w:val="both"/>
                    <w:rPr>
                      <w:szCs w:val="28"/>
                    </w:rPr>
                  </w:pPr>
                  <w:r w:rsidRPr="007A28DE">
                    <w:rPr>
                      <w:szCs w:val="28"/>
                    </w:rPr>
                    <w:t>Специалист по закупкам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28DE" w:rsidRPr="007A28DE" w:rsidRDefault="007A28DE" w:rsidP="007A28DE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  <w:r w:rsidRPr="007A28DE">
                    <w:rPr>
                      <w:szCs w:val="28"/>
                    </w:rPr>
                    <w:t>18300</w:t>
                  </w:r>
                </w:p>
              </w:tc>
            </w:tr>
            <w:tr w:rsidR="007A28DE" w:rsidRPr="007A28DE" w:rsidTr="007A28DE">
              <w:trPr>
                <w:trHeight w:val="390"/>
              </w:trPr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8DE" w:rsidRPr="007A28DE" w:rsidRDefault="007A28DE" w:rsidP="007A28DE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10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28DE" w:rsidRPr="007A28DE" w:rsidRDefault="007A28DE" w:rsidP="007A28DE">
                  <w:pPr>
                    <w:spacing w:line="288" w:lineRule="auto"/>
                    <w:ind w:left="-103" w:firstLine="141"/>
                    <w:jc w:val="both"/>
                    <w:rPr>
                      <w:szCs w:val="28"/>
                    </w:rPr>
                  </w:pPr>
                  <w:r w:rsidRPr="007A28DE">
                    <w:rPr>
                      <w:szCs w:val="28"/>
                    </w:rPr>
                    <w:t>Мойщик подвижного состава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28DE" w:rsidRPr="007A28DE" w:rsidRDefault="007A28DE" w:rsidP="00F706C6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  <w:r w:rsidRPr="007A28DE">
                    <w:rPr>
                      <w:szCs w:val="28"/>
                    </w:rPr>
                    <w:t>1</w:t>
                  </w:r>
                  <w:r w:rsidR="00F706C6">
                    <w:rPr>
                      <w:szCs w:val="28"/>
                    </w:rPr>
                    <w:t>63</w:t>
                  </w:r>
                  <w:r w:rsidRPr="007A28DE">
                    <w:rPr>
                      <w:szCs w:val="28"/>
                    </w:rPr>
                    <w:t>00</w:t>
                  </w:r>
                </w:p>
              </w:tc>
            </w:tr>
            <w:tr w:rsidR="007A28DE" w:rsidRPr="007A28DE" w:rsidTr="007A28DE">
              <w:trPr>
                <w:trHeight w:val="390"/>
              </w:trPr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8DE" w:rsidRPr="007A28DE" w:rsidRDefault="007A28DE" w:rsidP="007A28DE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11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28DE" w:rsidRPr="007A28DE" w:rsidRDefault="007A28DE" w:rsidP="007A28DE">
                  <w:pPr>
                    <w:spacing w:line="288" w:lineRule="auto"/>
                    <w:ind w:left="-103" w:firstLine="141"/>
                    <w:jc w:val="both"/>
                    <w:rPr>
                      <w:szCs w:val="28"/>
                    </w:rPr>
                  </w:pPr>
                  <w:r w:rsidRPr="007A28DE">
                    <w:rPr>
                      <w:szCs w:val="28"/>
                    </w:rPr>
                    <w:t>Сторож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28DE" w:rsidRPr="007A28DE" w:rsidRDefault="007A28DE" w:rsidP="00F706C6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  <w:r w:rsidRPr="007A28DE">
                    <w:rPr>
                      <w:szCs w:val="28"/>
                    </w:rPr>
                    <w:t>1</w:t>
                  </w:r>
                  <w:r w:rsidR="00F706C6">
                    <w:rPr>
                      <w:szCs w:val="28"/>
                    </w:rPr>
                    <w:t>63</w:t>
                  </w:r>
                  <w:r w:rsidRPr="007A28DE">
                    <w:rPr>
                      <w:szCs w:val="28"/>
                    </w:rPr>
                    <w:t>00</w:t>
                  </w:r>
                </w:p>
              </w:tc>
            </w:tr>
            <w:tr w:rsidR="007A28DE" w:rsidRPr="007A28DE" w:rsidTr="007A28DE">
              <w:trPr>
                <w:trHeight w:val="390"/>
              </w:trPr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8DE" w:rsidRPr="007A28DE" w:rsidRDefault="008A2B35" w:rsidP="007A28DE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12</w:t>
                  </w:r>
                </w:p>
              </w:tc>
              <w:tc>
                <w:tcPr>
                  <w:tcW w:w="5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28DE" w:rsidRPr="007A28DE" w:rsidRDefault="007A28DE" w:rsidP="007A28DE">
                  <w:pPr>
                    <w:spacing w:line="288" w:lineRule="auto"/>
                    <w:ind w:left="-103" w:hanging="1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</w:t>
                  </w:r>
                  <w:r w:rsidRPr="007A28DE">
                    <w:rPr>
                      <w:szCs w:val="28"/>
                    </w:rPr>
                    <w:t>Уборщик производственных помещений</w:t>
                  </w:r>
                </w:p>
              </w:tc>
              <w:tc>
                <w:tcPr>
                  <w:tcW w:w="2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28DE" w:rsidRPr="007A28DE" w:rsidRDefault="007A28DE" w:rsidP="00F706C6">
                  <w:pPr>
                    <w:spacing w:line="288" w:lineRule="auto"/>
                    <w:ind w:left="-103" w:firstLine="567"/>
                    <w:jc w:val="both"/>
                    <w:rPr>
                      <w:szCs w:val="28"/>
                    </w:rPr>
                  </w:pPr>
                  <w:r w:rsidRPr="007A28DE">
                    <w:rPr>
                      <w:szCs w:val="28"/>
                    </w:rPr>
                    <w:t>1</w:t>
                  </w:r>
                  <w:r w:rsidR="00F706C6">
                    <w:rPr>
                      <w:szCs w:val="28"/>
                    </w:rPr>
                    <w:t>63</w:t>
                  </w:r>
                  <w:r w:rsidRPr="007A28DE">
                    <w:rPr>
                      <w:szCs w:val="28"/>
                    </w:rPr>
                    <w:t>00</w:t>
                  </w:r>
                </w:p>
              </w:tc>
            </w:tr>
          </w:tbl>
          <w:p w:rsidR="007D49DB" w:rsidRPr="007D49DB" w:rsidRDefault="00F706C6" w:rsidP="00F706C6">
            <w:pPr>
              <w:spacing w:line="288" w:lineRule="auto"/>
              <w:ind w:left="-103" w:firstLine="567"/>
              <w:jc w:val="right"/>
              <w:rPr>
                <w:szCs w:val="28"/>
              </w:rPr>
            </w:pPr>
            <w:r>
              <w:rPr>
                <w:szCs w:val="28"/>
              </w:rPr>
              <w:t>».</w:t>
            </w:r>
            <w:r w:rsidR="009C14F2">
              <w:rPr>
                <w:szCs w:val="28"/>
              </w:rPr>
              <w:t xml:space="preserve"> </w:t>
            </w:r>
          </w:p>
          <w:p w:rsidR="00B32EDE" w:rsidRDefault="00B32EDE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 w:rsidRPr="00B32EDE">
              <w:rPr>
                <w:szCs w:val="28"/>
              </w:rPr>
              <w:t xml:space="preserve">2. </w:t>
            </w:r>
            <w:r w:rsidR="00383F1B">
              <w:rPr>
                <w:szCs w:val="28"/>
              </w:rPr>
              <w:t xml:space="preserve">Отделу экономики и перспективного развития Администрации городского округа Лыткарино (О.Н. Демидова) обеспечить опубликование настоящего </w:t>
            </w:r>
            <w:proofErr w:type="gramStart"/>
            <w:r w:rsidR="00383F1B">
              <w:rPr>
                <w:szCs w:val="28"/>
              </w:rPr>
              <w:t>постановления  в</w:t>
            </w:r>
            <w:proofErr w:type="gramEnd"/>
            <w:r w:rsidR="00383F1B">
              <w:rPr>
                <w:szCs w:val="28"/>
              </w:rPr>
              <w:t xml:space="preserve"> установленном порядке и размещение на официальном сайте города Лыткарино в сети Интернет.</w:t>
            </w:r>
          </w:p>
          <w:p w:rsidR="00B32EDE" w:rsidRPr="00B32EDE" w:rsidRDefault="00722CDB" w:rsidP="008B6EA4">
            <w:pPr>
              <w:spacing w:line="288" w:lineRule="auto"/>
              <w:ind w:left="-103" w:firstLine="567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B32EDE" w:rsidRPr="00B32EDE">
              <w:rPr>
                <w:color w:val="000000"/>
                <w:szCs w:val="28"/>
              </w:rPr>
              <w:t xml:space="preserve">. Контроль за исполнением настоящего постановления возложить </w:t>
            </w:r>
            <w:proofErr w:type="gramStart"/>
            <w:r w:rsidR="00B32EDE" w:rsidRPr="00B32EDE">
              <w:rPr>
                <w:color w:val="000000"/>
                <w:szCs w:val="28"/>
              </w:rPr>
              <w:t>на  заместителя</w:t>
            </w:r>
            <w:proofErr w:type="gramEnd"/>
            <w:r w:rsidR="00B32EDE" w:rsidRPr="00B32EDE">
              <w:rPr>
                <w:color w:val="000000"/>
                <w:szCs w:val="28"/>
              </w:rPr>
              <w:t xml:space="preserve">  Главы Администрации городского округа Лыткарино           </w:t>
            </w:r>
            <w:proofErr w:type="spellStart"/>
            <w:r w:rsidR="00F706C6">
              <w:rPr>
                <w:color w:val="000000"/>
                <w:szCs w:val="28"/>
              </w:rPr>
              <w:t>Бразгину</w:t>
            </w:r>
            <w:proofErr w:type="spellEnd"/>
            <w:r w:rsidR="00F706C6">
              <w:rPr>
                <w:color w:val="000000"/>
                <w:szCs w:val="28"/>
              </w:rPr>
              <w:t xml:space="preserve"> Е.В.</w:t>
            </w:r>
          </w:p>
          <w:p w:rsidR="00B32EDE" w:rsidRPr="00B32EDE" w:rsidRDefault="00B32EDE" w:rsidP="008B6EA4">
            <w:pPr>
              <w:overflowPunct/>
              <w:autoSpaceDE/>
              <w:autoSpaceDN/>
              <w:adjustRightInd/>
              <w:spacing w:line="288" w:lineRule="auto"/>
              <w:ind w:left="-103" w:firstLine="567"/>
              <w:jc w:val="both"/>
              <w:textAlignment w:val="auto"/>
              <w:rPr>
                <w:szCs w:val="28"/>
                <w:lang w:eastAsia="x-none"/>
              </w:rPr>
            </w:pPr>
          </w:p>
          <w:p w:rsidR="00B32EDE" w:rsidRPr="00B32EDE" w:rsidRDefault="00B32EDE" w:rsidP="008B6EA4">
            <w:pPr>
              <w:spacing w:line="288" w:lineRule="auto"/>
              <w:ind w:left="-103" w:firstLine="567"/>
              <w:jc w:val="right"/>
              <w:rPr>
                <w:szCs w:val="28"/>
              </w:rPr>
            </w:pPr>
          </w:p>
          <w:p w:rsidR="00B32EDE" w:rsidRPr="00B32EDE" w:rsidRDefault="00F706C6" w:rsidP="008B6EA4">
            <w:pPr>
              <w:spacing w:line="288" w:lineRule="auto"/>
              <w:ind w:left="-103" w:firstLine="567"/>
              <w:jc w:val="right"/>
              <w:rPr>
                <w:szCs w:val="28"/>
              </w:rPr>
            </w:pPr>
            <w:r>
              <w:rPr>
                <w:szCs w:val="28"/>
              </w:rPr>
              <w:t>К.А. Кравцов</w:t>
            </w:r>
          </w:p>
          <w:p w:rsidR="004251F6" w:rsidRDefault="004251F6"/>
          <w:p w:rsidR="00480AFE" w:rsidRDefault="00480AFE"/>
          <w:p w:rsidR="00480AFE" w:rsidRDefault="00480AFE"/>
          <w:p w:rsidR="00480AFE" w:rsidRDefault="00480AFE"/>
          <w:p w:rsidR="00480AFE" w:rsidRDefault="00480AFE" w:rsidP="00480AFE"/>
          <w:p w:rsidR="00C40A40" w:rsidRDefault="00C40A40" w:rsidP="00480AFE"/>
          <w:p w:rsidR="00C40A40" w:rsidRDefault="00C40A40" w:rsidP="00480AFE"/>
        </w:tc>
      </w:tr>
    </w:tbl>
    <w:p w:rsidR="00907A24" w:rsidRDefault="00907A24" w:rsidP="00B32EDE">
      <w:pPr>
        <w:ind w:left="1418" w:right="567"/>
        <w:jc w:val="both"/>
      </w:pPr>
    </w:p>
    <w:p w:rsidR="00907A24" w:rsidRDefault="00907A24" w:rsidP="00B32EDE">
      <w:pPr>
        <w:ind w:left="1418" w:right="567"/>
        <w:jc w:val="both"/>
      </w:pPr>
    </w:p>
    <w:p w:rsidR="009C14F2" w:rsidRDefault="009C14F2" w:rsidP="00B32EDE">
      <w:pPr>
        <w:ind w:left="1418" w:right="567"/>
        <w:jc w:val="both"/>
      </w:pPr>
    </w:p>
    <w:p w:rsidR="009C14F2" w:rsidRDefault="009C14F2" w:rsidP="00B32EDE">
      <w:pPr>
        <w:ind w:left="1418" w:right="567"/>
        <w:jc w:val="both"/>
      </w:pPr>
    </w:p>
    <w:p w:rsidR="009C14F2" w:rsidRDefault="009C14F2" w:rsidP="00B32EDE">
      <w:pPr>
        <w:ind w:left="1418" w:right="567"/>
        <w:jc w:val="both"/>
      </w:pPr>
    </w:p>
    <w:p w:rsidR="009C14F2" w:rsidRDefault="009C14F2" w:rsidP="00B32EDE">
      <w:pPr>
        <w:ind w:left="1418" w:right="567"/>
        <w:jc w:val="both"/>
      </w:pPr>
    </w:p>
    <w:p w:rsidR="009C14F2" w:rsidRDefault="009C14F2" w:rsidP="00B32EDE">
      <w:pPr>
        <w:ind w:left="1418" w:right="567"/>
        <w:jc w:val="both"/>
      </w:pPr>
    </w:p>
    <w:p w:rsidR="009C14F2" w:rsidRDefault="009C14F2" w:rsidP="00B32EDE">
      <w:pPr>
        <w:ind w:left="1418" w:right="567"/>
        <w:jc w:val="both"/>
      </w:pPr>
    </w:p>
    <w:p w:rsidR="009C14F2" w:rsidRDefault="009C14F2" w:rsidP="00B32EDE">
      <w:pPr>
        <w:ind w:left="1418" w:right="567"/>
        <w:jc w:val="both"/>
      </w:pPr>
    </w:p>
    <w:p w:rsidR="009C14F2" w:rsidRDefault="009C14F2" w:rsidP="00B32EDE">
      <w:pPr>
        <w:ind w:left="1418" w:right="567"/>
        <w:jc w:val="both"/>
      </w:pPr>
    </w:p>
    <w:p w:rsidR="009C14F2" w:rsidRDefault="009C14F2" w:rsidP="00B32EDE">
      <w:pPr>
        <w:ind w:left="1418" w:right="567"/>
        <w:jc w:val="both"/>
      </w:pPr>
    </w:p>
    <w:p w:rsidR="009C14F2" w:rsidRDefault="009C14F2" w:rsidP="00B32EDE">
      <w:pPr>
        <w:ind w:left="1418" w:right="567"/>
        <w:jc w:val="both"/>
      </w:pPr>
    </w:p>
    <w:p w:rsidR="009C14F2" w:rsidRDefault="009C14F2" w:rsidP="00B32EDE">
      <w:pPr>
        <w:ind w:left="1418" w:right="567"/>
        <w:jc w:val="both"/>
      </w:pPr>
    </w:p>
    <w:p w:rsidR="009C14F2" w:rsidRDefault="009C14F2" w:rsidP="00B32EDE">
      <w:pPr>
        <w:ind w:left="1418" w:right="567"/>
        <w:jc w:val="both"/>
      </w:pPr>
    </w:p>
    <w:p w:rsidR="009C14F2" w:rsidRDefault="009C14F2" w:rsidP="00B32EDE">
      <w:pPr>
        <w:ind w:left="1418" w:right="567"/>
        <w:jc w:val="both"/>
      </w:pPr>
    </w:p>
    <w:p w:rsidR="009C14F2" w:rsidRDefault="009C14F2" w:rsidP="00B32EDE">
      <w:pPr>
        <w:ind w:left="1418" w:right="567"/>
        <w:jc w:val="both"/>
      </w:pPr>
    </w:p>
    <w:p w:rsidR="009C14F2" w:rsidRDefault="009C14F2" w:rsidP="00B32EDE">
      <w:pPr>
        <w:ind w:left="1418" w:right="567"/>
        <w:jc w:val="both"/>
      </w:pPr>
    </w:p>
    <w:p w:rsidR="009C14F2" w:rsidRDefault="009C14F2" w:rsidP="00B32EDE">
      <w:pPr>
        <w:ind w:left="1418" w:right="567"/>
        <w:jc w:val="both"/>
      </w:pPr>
    </w:p>
    <w:p w:rsidR="009C14F2" w:rsidRDefault="009C14F2" w:rsidP="00B32EDE">
      <w:pPr>
        <w:ind w:left="1418" w:right="567"/>
        <w:jc w:val="both"/>
      </w:pPr>
    </w:p>
    <w:p w:rsidR="009C14F2" w:rsidRDefault="009C14F2" w:rsidP="00B32EDE">
      <w:pPr>
        <w:ind w:left="1418" w:right="567"/>
        <w:jc w:val="both"/>
      </w:pPr>
    </w:p>
    <w:p w:rsidR="009C14F2" w:rsidRDefault="009C14F2" w:rsidP="00B32EDE">
      <w:pPr>
        <w:ind w:left="1418" w:right="567"/>
        <w:jc w:val="both"/>
      </w:pPr>
    </w:p>
    <w:p w:rsidR="009C14F2" w:rsidRDefault="009C14F2" w:rsidP="00B32EDE">
      <w:pPr>
        <w:ind w:left="1418" w:right="567"/>
        <w:jc w:val="both"/>
      </w:pPr>
    </w:p>
    <w:p w:rsidR="009C14F2" w:rsidRDefault="009C14F2" w:rsidP="00B32EDE">
      <w:pPr>
        <w:ind w:left="1418" w:right="567"/>
        <w:jc w:val="both"/>
      </w:pPr>
    </w:p>
    <w:p w:rsidR="009C14F2" w:rsidRDefault="009C14F2" w:rsidP="00B32EDE">
      <w:pPr>
        <w:ind w:left="1418" w:right="567"/>
        <w:jc w:val="both"/>
      </w:pPr>
    </w:p>
    <w:p w:rsidR="009C14F2" w:rsidRDefault="009C14F2" w:rsidP="00B32EDE">
      <w:pPr>
        <w:ind w:left="1418" w:right="567"/>
        <w:jc w:val="both"/>
      </w:pPr>
    </w:p>
    <w:p w:rsidR="009C14F2" w:rsidRDefault="009C14F2" w:rsidP="00B32EDE">
      <w:pPr>
        <w:ind w:left="1418" w:right="567"/>
        <w:jc w:val="both"/>
      </w:pPr>
    </w:p>
    <w:p w:rsidR="009C14F2" w:rsidRDefault="009C14F2" w:rsidP="00B32EDE">
      <w:pPr>
        <w:ind w:left="1418" w:right="567"/>
        <w:jc w:val="both"/>
      </w:pPr>
    </w:p>
    <w:p w:rsidR="009C14F2" w:rsidRDefault="009C14F2" w:rsidP="00B32EDE">
      <w:pPr>
        <w:ind w:left="1418" w:right="567"/>
        <w:jc w:val="both"/>
      </w:pPr>
    </w:p>
    <w:p w:rsidR="009C14F2" w:rsidRDefault="009C14F2" w:rsidP="00B32EDE">
      <w:pPr>
        <w:ind w:left="1418" w:right="567"/>
        <w:jc w:val="both"/>
      </w:pPr>
    </w:p>
    <w:p w:rsidR="009C14F2" w:rsidRDefault="009C14F2" w:rsidP="00B32EDE">
      <w:pPr>
        <w:ind w:left="1418" w:right="567"/>
        <w:jc w:val="both"/>
      </w:pPr>
    </w:p>
    <w:p w:rsidR="009C14F2" w:rsidRDefault="009C14F2" w:rsidP="00B32EDE">
      <w:pPr>
        <w:ind w:left="1418" w:right="567"/>
        <w:jc w:val="both"/>
      </w:pPr>
    </w:p>
    <w:p w:rsidR="009C14F2" w:rsidRDefault="009C14F2" w:rsidP="00B32EDE">
      <w:pPr>
        <w:ind w:left="1418" w:right="567"/>
        <w:jc w:val="both"/>
      </w:pPr>
    </w:p>
    <w:p w:rsidR="009C14F2" w:rsidRDefault="009C14F2" w:rsidP="00B32EDE">
      <w:pPr>
        <w:ind w:left="1418" w:right="567"/>
        <w:jc w:val="both"/>
      </w:pPr>
      <w:bookmarkStart w:id="0" w:name="_GoBack"/>
      <w:bookmarkEnd w:id="0"/>
    </w:p>
    <w:sectPr w:rsidR="009C14F2" w:rsidSect="00907A24">
      <w:pgSz w:w="11906" w:h="16838" w:code="9"/>
      <w:pgMar w:top="284" w:right="851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D3B9D"/>
    <w:multiLevelType w:val="hybridMultilevel"/>
    <w:tmpl w:val="3C888F9A"/>
    <w:lvl w:ilvl="0" w:tplc="BAFE492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02457"/>
    <w:rsid w:val="0001770D"/>
    <w:rsid w:val="0003083B"/>
    <w:rsid w:val="00076B82"/>
    <w:rsid w:val="00096108"/>
    <w:rsid w:val="000B54C7"/>
    <w:rsid w:val="000B7327"/>
    <w:rsid w:val="000E4735"/>
    <w:rsid w:val="000E79E3"/>
    <w:rsid w:val="001131BB"/>
    <w:rsid w:val="0013199D"/>
    <w:rsid w:val="00133CE7"/>
    <w:rsid w:val="001468AD"/>
    <w:rsid w:val="00157E43"/>
    <w:rsid w:val="001819DF"/>
    <w:rsid w:val="001C3D41"/>
    <w:rsid w:val="001C5A86"/>
    <w:rsid w:val="001D6D1B"/>
    <w:rsid w:val="001E0DDC"/>
    <w:rsid w:val="001E5154"/>
    <w:rsid w:val="001F78F8"/>
    <w:rsid w:val="00223E8D"/>
    <w:rsid w:val="00240498"/>
    <w:rsid w:val="00244BF6"/>
    <w:rsid w:val="00257ED4"/>
    <w:rsid w:val="002B0E0F"/>
    <w:rsid w:val="002B3913"/>
    <w:rsid w:val="002C437A"/>
    <w:rsid w:val="002D0537"/>
    <w:rsid w:val="002D753D"/>
    <w:rsid w:val="002E1618"/>
    <w:rsid w:val="00300C22"/>
    <w:rsid w:val="003038FF"/>
    <w:rsid w:val="003244CC"/>
    <w:rsid w:val="0034004E"/>
    <w:rsid w:val="003411E3"/>
    <w:rsid w:val="00350613"/>
    <w:rsid w:val="00383F1B"/>
    <w:rsid w:val="0039347E"/>
    <w:rsid w:val="003A22ED"/>
    <w:rsid w:val="003B26B8"/>
    <w:rsid w:val="003B6317"/>
    <w:rsid w:val="003B7EA3"/>
    <w:rsid w:val="003D5103"/>
    <w:rsid w:val="003E5308"/>
    <w:rsid w:val="004216DA"/>
    <w:rsid w:val="004251F6"/>
    <w:rsid w:val="004454E0"/>
    <w:rsid w:val="00447B39"/>
    <w:rsid w:val="00455762"/>
    <w:rsid w:val="00474034"/>
    <w:rsid w:val="00480AFE"/>
    <w:rsid w:val="0048619A"/>
    <w:rsid w:val="004C092D"/>
    <w:rsid w:val="004F1DB9"/>
    <w:rsid w:val="00515158"/>
    <w:rsid w:val="005734A0"/>
    <w:rsid w:val="00575302"/>
    <w:rsid w:val="00581422"/>
    <w:rsid w:val="00592DD6"/>
    <w:rsid w:val="0059367F"/>
    <w:rsid w:val="005A3028"/>
    <w:rsid w:val="005A3D8D"/>
    <w:rsid w:val="005A74BC"/>
    <w:rsid w:val="005B293A"/>
    <w:rsid w:val="005E01A2"/>
    <w:rsid w:val="005E126D"/>
    <w:rsid w:val="00613AB3"/>
    <w:rsid w:val="0062082F"/>
    <w:rsid w:val="00643428"/>
    <w:rsid w:val="00643DEC"/>
    <w:rsid w:val="00653F1E"/>
    <w:rsid w:val="006741E4"/>
    <w:rsid w:val="00682DFD"/>
    <w:rsid w:val="006A2D8A"/>
    <w:rsid w:val="006E2003"/>
    <w:rsid w:val="006E3143"/>
    <w:rsid w:val="007009D0"/>
    <w:rsid w:val="007070A4"/>
    <w:rsid w:val="00722CDB"/>
    <w:rsid w:val="007263F9"/>
    <w:rsid w:val="0075498F"/>
    <w:rsid w:val="00754E93"/>
    <w:rsid w:val="007764F4"/>
    <w:rsid w:val="00777FD8"/>
    <w:rsid w:val="00780B32"/>
    <w:rsid w:val="00793318"/>
    <w:rsid w:val="007A28DE"/>
    <w:rsid w:val="007B0E04"/>
    <w:rsid w:val="007C5177"/>
    <w:rsid w:val="007D49DB"/>
    <w:rsid w:val="008025F5"/>
    <w:rsid w:val="00811DA4"/>
    <w:rsid w:val="00812118"/>
    <w:rsid w:val="00833980"/>
    <w:rsid w:val="00841683"/>
    <w:rsid w:val="008718DF"/>
    <w:rsid w:val="008A2B35"/>
    <w:rsid w:val="008B6EA4"/>
    <w:rsid w:val="00901CD1"/>
    <w:rsid w:val="00902AF3"/>
    <w:rsid w:val="00907977"/>
    <w:rsid w:val="00907A24"/>
    <w:rsid w:val="00947A2D"/>
    <w:rsid w:val="00975CFD"/>
    <w:rsid w:val="00976C63"/>
    <w:rsid w:val="009B49ED"/>
    <w:rsid w:val="009C14F2"/>
    <w:rsid w:val="009D48C5"/>
    <w:rsid w:val="009E369A"/>
    <w:rsid w:val="009E6C75"/>
    <w:rsid w:val="009F0A18"/>
    <w:rsid w:val="00A16640"/>
    <w:rsid w:val="00A25D3A"/>
    <w:rsid w:val="00A3416E"/>
    <w:rsid w:val="00A366F1"/>
    <w:rsid w:val="00B32EDE"/>
    <w:rsid w:val="00B37CCE"/>
    <w:rsid w:val="00B4796A"/>
    <w:rsid w:val="00B95D36"/>
    <w:rsid w:val="00BC2B28"/>
    <w:rsid w:val="00BF6DB6"/>
    <w:rsid w:val="00BF72C1"/>
    <w:rsid w:val="00C25034"/>
    <w:rsid w:val="00C40A40"/>
    <w:rsid w:val="00C46341"/>
    <w:rsid w:val="00C51F72"/>
    <w:rsid w:val="00C61BE0"/>
    <w:rsid w:val="00CB13ED"/>
    <w:rsid w:val="00CC7982"/>
    <w:rsid w:val="00CC7BB3"/>
    <w:rsid w:val="00CE613A"/>
    <w:rsid w:val="00D007D3"/>
    <w:rsid w:val="00D2422C"/>
    <w:rsid w:val="00D46C77"/>
    <w:rsid w:val="00D538BC"/>
    <w:rsid w:val="00D62945"/>
    <w:rsid w:val="00D64480"/>
    <w:rsid w:val="00D6641A"/>
    <w:rsid w:val="00D86A59"/>
    <w:rsid w:val="00DD47CA"/>
    <w:rsid w:val="00E238FA"/>
    <w:rsid w:val="00E30705"/>
    <w:rsid w:val="00E500AE"/>
    <w:rsid w:val="00E75F9E"/>
    <w:rsid w:val="00E76738"/>
    <w:rsid w:val="00E81CBB"/>
    <w:rsid w:val="00E827FD"/>
    <w:rsid w:val="00E97641"/>
    <w:rsid w:val="00EA1508"/>
    <w:rsid w:val="00ED51E1"/>
    <w:rsid w:val="00F05561"/>
    <w:rsid w:val="00F34FFB"/>
    <w:rsid w:val="00F46DE1"/>
    <w:rsid w:val="00F5128E"/>
    <w:rsid w:val="00F569DE"/>
    <w:rsid w:val="00F62D14"/>
    <w:rsid w:val="00F63FDA"/>
    <w:rsid w:val="00F706C6"/>
    <w:rsid w:val="00F74F8B"/>
    <w:rsid w:val="00F87752"/>
    <w:rsid w:val="00FB501E"/>
    <w:rsid w:val="00FB684D"/>
    <w:rsid w:val="00FF292D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CEB52-74D7-4056-AB57-47A9086A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47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cp:lastPrinted>2020-06-08T08:29:00Z</cp:lastPrinted>
  <dcterms:created xsi:type="dcterms:W3CDTF">2022-05-04T07:05:00Z</dcterms:created>
  <dcterms:modified xsi:type="dcterms:W3CDTF">2022-05-04T07:05:00Z</dcterms:modified>
</cp:coreProperties>
</file>