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F9" w:rsidRDefault="00EF62F9" w:rsidP="00EF62F9">
      <w:pPr>
        <w:jc w:val="center"/>
      </w:pPr>
      <w:r>
        <w:rPr>
          <w:noProof/>
        </w:rPr>
        <w:drawing>
          <wp:inline distT="0" distB="0" distL="0" distR="0">
            <wp:extent cx="517525" cy="638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832">
        <w:t xml:space="preserve">                                            </w:t>
      </w:r>
    </w:p>
    <w:p w:rsidR="00EF62F9" w:rsidRDefault="00EF62F9" w:rsidP="00EF62F9">
      <w:pPr>
        <w:rPr>
          <w:sz w:val="4"/>
          <w:szCs w:val="4"/>
        </w:rPr>
      </w:pPr>
    </w:p>
    <w:p w:rsidR="00EF62F9" w:rsidRDefault="00EF62F9" w:rsidP="00EF62F9">
      <w:pPr>
        <w:jc w:val="center"/>
        <w:rPr>
          <w:sz w:val="34"/>
          <w:szCs w:val="34"/>
        </w:rPr>
      </w:pPr>
      <w:r>
        <w:rPr>
          <w:sz w:val="34"/>
          <w:szCs w:val="34"/>
        </w:rPr>
        <w:t>ГЛАВА  ГОРОДСКОГО  ОКРУГА  ЛЫТКАРИНО  МОСКОВСКОЙ  ОБЛАСТИ</w:t>
      </w:r>
    </w:p>
    <w:p w:rsidR="00EF62F9" w:rsidRDefault="00EF62F9" w:rsidP="00EF62F9">
      <w:pPr>
        <w:jc w:val="both"/>
        <w:rPr>
          <w:b/>
          <w:sz w:val="12"/>
          <w:szCs w:val="12"/>
        </w:rPr>
      </w:pPr>
    </w:p>
    <w:p w:rsidR="00EF62F9" w:rsidRDefault="00EF62F9" w:rsidP="00EF62F9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ПОСТАНОВЛЕНИЕ</w:t>
      </w:r>
    </w:p>
    <w:p w:rsidR="00EF62F9" w:rsidRPr="001E67C3" w:rsidRDefault="00EF62F9" w:rsidP="00EF62F9">
      <w:pPr>
        <w:jc w:val="both"/>
        <w:rPr>
          <w:sz w:val="4"/>
          <w:szCs w:val="4"/>
        </w:rPr>
      </w:pPr>
    </w:p>
    <w:p w:rsidR="00EF62F9" w:rsidRPr="008608CB" w:rsidRDefault="001E67C3" w:rsidP="00EF62F9">
      <w:pPr>
        <w:jc w:val="center"/>
        <w:rPr>
          <w:sz w:val="22"/>
          <w:u w:val="single"/>
        </w:rPr>
      </w:pPr>
      <w:r>
        <w:rPr>
          <w:sz w:val="22"/>
        </w:rPr>
        <w:t>___</w:t>
      </w:r>
      <w:r w:rsidRPr="001E67C3">
        <w:rPr>
          <w:sz w:val="22"/>
        </w:rPr>
        <w:t>________</w:t>
      </w:r>
      <w:r w:rsidR="00EF62F9">
        <w:rPr>
          <w:sz w:val="22"/>
        </w:rPr>
        <w:t xml:space="preserve"> № </w:t>
      </w:r>
      <w:r>
        <w:rPr>
          <w:sz w:val="22"/>
        </w:rPr>
        <w:t>_________</w:t>
      </w:r>
    </w:p>
    <w:p w:rsidR="00EF62F9" w:rsidRDefault="00EF62F9" w:rsidP="00EF62F9">
      <w:pPr>
        <w:jc w:val="both"/>
        <w:rPr>
          <w:sz w:val="4"/>
          <w:szCs w:val="4"/>
        </w:rPr>
      </w:pPr>
    </w:p>
    <w:p w:rsidR="00EF62F9" w:rsidRDefault="00EF62F9" w:rsidP="00EF62F9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EF62F9" w:rsidRDefault="00EF62F9" w:rsidP="00EF62F9"/>
    <w:p w:rsidR="00EF62F9" w:rsidRDefault="00EF62F9" w:rsidP="00EF62F9"/>
    <w:p w:rsidR="00EF62F9" w:rsidRDefault="00EF62F9" w:rsidP="00EF62F9">
      <w:pPr>
        <w:jc w:val="center"/>
        <w:rPr>
          <w:szCs w:val="28"/>
        </w:rPr>
      </w:pPr>
    </w:p>
    <w:p w:rsidR="00101142" w:rsidRDefault="00101142" w:rsidP="000119A3">
      <w:pPr>
        <w:overflowPunct/>
        <w:autoSpaceDE/>
        <w:autoSpaceDN/>
        <w:adjustRightInd/>
        <w:jc w:val="center"/>
        <w:rPr>
          <w:szCs w:val="28"/>
        </w:rPr>
      </w:pPr>
    </w:p>
    <w:p w:rsidR="00101142" w:rsidRDefault="00101142" w:rsidP="000119A3">
      <w:pPr>
        <w:overflowPunct/>
        <w:autoSpaceDE/>
        <w:autoSpaceDN/>
        <w:adjustRightInd/>
        <w:jc w:val="center"/>
        <w:rPr>
          <w:szCs w:val="28"/>
        </w:rPr>
      </w:pPr>
    </w:p>
    <w:p w:rsidR="00101142" w:rsidRDefault="00101142" w:rsidP="000119A3">
      <w:pPr>
        <w:overflowPunct/>
        <w:autoSpaceDE/>
        <w:autoSpaceDN/>
        <w:adjustRightInd/>
        <w:jc w:val="center"/>
        <w:rPr>
          <w:szCs w:val="28"/>
        </w:rPr>
      </w:pPr>
    </w:p>
    <w:p w:rsidR="00101142" w:rsidRDefault="00101142" w:rsidP="000119A3">
      <w:pPr>
        <w:overflowPunct/>
        <w:autoSpaceDE/>
        <w:autoSpaceDN/>
        <w:adjustRightInd/>
        <w:jc w:val="center"/>
        <w:rPr>
          <w:szCs w:val="28"/>
        </w:rPr>
      </w:pPr>
    </w:p>
    <w:p w:rsidR="000119A3" w:rsidRPr="000119A3" w:rsidRDefault="000119A3" w:rsidP="000119A3">
      <w:pPr>
        <w:overflowPunct/>
        <w:autoSpaceDE/>
        <w:autoSpaceDN/>
        <w:adjustRightInd/>
        <w:jc w:val="center"/>
        <w:rPr>
          <w:szCs w:val="28"/>
        </w:rPr>
      </w:pPr>
      <w:r w:rsidRPr="000119A3">
        <w:rPr>
          <w:szCs w:val="28"/>
        </w:rPr>
        <w:t xml:space="preserve">О признании </w:t>
      </w:r>
      <w:proofErr w:type="gramStart"/>
      <w:r w:rsidRPr="000119A3">
        <w:rPr>
          <w:szCs w:val="28"/>
        </w:rPr>
        <w:t>утратившим</w:t>
      </w:r>
      <w:r w:rsidR="00647058">
        <w:rPr>
          <w:szCs w:val="28"/>
        </w:rPr>
        <w:t>и</w:t>
      </w:r>
      <w:proofErr w:type="gramEnd"/>
      <w:r w:rsidRPr="000119A3">
        <w:rPr>
          <w:szCs w:val="28"/>
        </w:rPr>
        <w:t xml:space="preserve">  с</w:t>
      </w:r>
      <w:bookmarkStart w:id="0" w:name="_GoBack"/>
      <w:bookmarkEnd w:id="0"/>
      <w:r w:rsidRPr="000119A3">
        <w:rPr>
          <w:szCs w:val="28"/>
        </w:rPr>
        <w:t xml:space="preserve">илу </w:t>
      </w:r>
      <w:r w:rsidR="00647058">
        <w:rPr>
          <w:szCs w:val="28"/>
        </w:rPr>
        <w:t>некоторых нормативн</w:t>
      </w:r>
      <w:r w:rsidR="00522EE5">
        <w:rPr>
          <w:szCs w:val="28"/>
        </w:rPr>
        <w:t xml:space="preserve">ых </w:t>
      </w:r>
      <w:r w:rsidR="00647058">
        <w:rPr>
          <w:szCs w:val="28"/>
        </w:rPr>
        <w:t>правовых актов</w:t>
      </w:r>
    </w:p>
    <w:p w:rsidR="000119A3" w:rsidRPr="000119A3" w:rsidRDefault="000119A3" w:rsidP="000119A3">
      <w:pPr>
        <w:overflowPunct/>
        <w:autoSpaceDE/>
        <w:autoSpaceDN/>
        <w:adjustRightInd/>
        <w:rPr>
          <w:szCs w:val="28"/>
        </w:rPr>
      </w:pPr>
    </w:p>
    <w:p w:rsidR="000119A3" w:rsidRPr="000119A3" w:rsidRDefault="000119A3" w:rsidP="000119A3">
      <w:pPr>
        <w:overflowPunct/>
        <w:autoSpaceDE/>
        <w:autoSpaceDN/>
        <w:adjustRightInd/>
        <w:rPr>
          <w:szCs w:val="28"/>
        </w:rPr>
      </w:pPr>
    </w:p>
    <w:p w:rsidR="000119A3" w:rsidRPr="000119A3" w:rsidRDefault="00647058" w:rsidP="00101142">
      <w:pPr>
        <w:widowControl w:val="0"/>
        <w:suppressAutoHyphens/>
        <w:overflowPunct/>
        <w:autoSpaceDE/>
        <w:autoSpaceDN/>
        <w:adjustRightInd/>
        <w:spacing w:line="288" w:lineRule="auto"/>
        <w:ind w:firstLine="540"/>
        <w:jc w:val="both"/>
        <w:rPr>
          <w:rFonts w:eastAsia="Arial"/>
          <w:color w:val="000000"/>
          <w:szCs w:val="28"/>
          <w:lang w:eastAsia="en-US" w:bidi="en-US"/>
        </w:rPr>
      </w:pPr>
      <w:r>
        <w:rPr>
          <w:rFonts w:eastAsia="Arial"/>
          <w:spacing w:val="2"/>
          <w:szCs w:val="28"/>
          <w:shd w:val="clear" w:color="auto" w:fill="FFFFFF"/>
          <w:lang w:eastAsia="en-US" w:bidi="en-US"/>
        </w:rPr>
        <w:t>В соответствии с</w:t>
      </w:r>
      <w:r w:rsidR="00984DE3">
        <w:rPr>
          <w:rFonts w:eastAsia="Arial"/>
          <w:spacing w:val="2"/>
          <w:szCs w:val="28"/>
          <w:shd w:val="clear" w:color="auto" w:fill="FFFFFF"/>
          <w:lang w:eastAsia="en-US" w:bidi="en-US"/>
        </w:rPr>
        <w:t>о</w:t>
      </w:r>
      <w:r w:rsidR="001E67C3" w:rsidRPr="001E67C3">
        <w:rPr>
          <w:rFonts w:eastAsia="Arial"/>
          <w:spacing w:val="2"/>
          <w:szCs w:val="28"/>
          <w:shd w:val="clear" w:color="auto" w:fill="FFFFFF"/>
          <w:lang w:eastAsia="en-US" w:bidi="en-US"/>
        </w:rPr>
        <w:t xml:space="preserve"> </w:t>
      </w:r>
      <w:r w:rsidR="00984DE3">
        <w:t>ст.144 Трудового кодекса Российской Федерации</w:t>
      </w:r>
      <w:r w:rsidR="000119A3" w:rsidRPr="000119A3">
        <w:rPr>
          <w:rFonts w:eastAsia="Arial"/>
          <w:color w:val="000000"/>
          <w:szCs w:val="28"/>
          <w:lang w:eastAsia="en-US" w:bidi="en-US"/>
        </w:rPr>
        <w:t>, Устав</w:t>
      </w:r>
      <w:r>
        <w:rPr>
          <w:rFonts w:eastAsia="Arial"/>
          <w:color w:val="000000"/>
          <w:szCs w:val="28"/>
          <w:lang w:eastAsia="en-US" w:bidi="en-US"/>
        </w:rPr>
        <w:t>ом</w:t>
      </w:r>
      <w:r w:rsidR="000119A3" w:rsidRPr="000119A3">
        <w:rPr>
          <w:rFonts w:eastAsia="Arial"/>
          <w:color w:val="000000"/>
          <w:szCs w:val="28"/>
          <w:lang w:eastAsia="en-US" w:bidi="en-US"/>
        </w:rPr>
        <w:t xml:space="preserve"> город</w:t>
      </w:r>
      <w:r w:rsidR="00B46785">
        <w:rPr>
          <w:rFonts w:eastAsia="Arial"/>
          <w:color w:val="000000"/>
          <w:szCs w:val="28"/>
          <w:lang w:eastAsia="en-US" w:bidi="en-US"/>
        </w:rPr>
        <w:t>ского округа</w:t>
      </w:r>
      <w:r w:rsidR="000119A3" w:rsidRPr="000119A3">
        <w:rPr>
          <w:rFonts w:eastAsia="Arial"/>
          <w:color w:val="000000"/>
          <w:szCs w:val="28"/>
          <w:lang w:eastAsia="en-US" w:bidi="en-US"/>
        </w:rPr>
        <w:t xml:space="preserve"> Лыткарино</w:t>
      </w:r>
      <w:r>
        <w:rPr>
          <w:rFonts w:eastAsia="Arial"/>
          <w:color w:val="000000"/>
          <w:szCs w:val="28"/>
          <w:lang w:eastAsia="en-US" w:bidi="en-US"/>
        </w:rPr>
        <w:t xml:space="preserve"> Московской области</w:t>
      </w:r>
      <w:r w:rsidR="00984DE3">
        <w:rPr>
          <w:rFonts w:eastAsia="Arial"/>
          <w:color w:val="000000"/>
          <w:szCs w:val="28"/>
          <w:lang w:eastAsia="en-US" w:bidi="en-US"/>
        </w:rPr>
        <w:t>,</w:t>
      </w:r>
      <w:r w:rsidR="001E67C3" w:rsidRPr="001E67C3">
        <w:rPr>
          <w:rFonts w:eastAsia="Arial"/>
          <w:color w:val="000000"/>
          <w:szCs w:val="28"/>
          <w:lang w:eastAsia="en-US" w:bidi="en-US"/>
        </w:rPr>
        <w:t xml:space="preserve"> </w:t>
      </w:r>
      <w:r w:rsidR="00984DE3">
        <w:rPr>
          <w:rFonts w:eastAsia="Arial"/>
          <w:color w:val="000000"/>
          <w:szCs w:val="28"/>
          <w:lang w:eastAsia="en-US" w:bidi="en-US"/>
        </w:rPr>
        <w:t>в целях приведения муниципальных нормативных правовых актов городского округа Лыткарино в соответствие с действующим законодательством</w:t>
      </w:r>
      <w:r w:rsidR="000119A3" w:rsidRPr="000119A3">
        <w:rPr>
          <w:rFonts w:eastAsia="Arial"/>
          <w:color w:val="000000"/>
          <w:szCs w:val="28"/>
          <w:lang w:eastAsia="en-US" w:bidi="en-US"/>
        </w:rPr>
        <w:t>, постановляю:</w:t>
      </w:r>
    </w:p>
    <w:p w:rsidR="003B71F4" w:rsidRDefault="00F34E25" w:rsidP="00101142">
      <w:pPr>
        <w:tabs>
          <w:tab w:val="left" w:pos="851"/>
          <w:tab w:val="left" w:pos="1134"/>
        </w:tabs>
        <w:overflowPunct/>
        <w:autoSpaceDE/>
        <w:autoSpaceDN/>
        <w:adjustRightInd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1. </w:t>
      </w:r>
      <w:r w:rsidR="000119A3" w:rsidRPr="000119A3">
        <w:rPr>
          <w:szCs w:val="28"/>
        </w:rPr>
        <w:t>Признать утратившим</w:t>
      </w:r>
      <w:r w:rsidR="00647058">
        <w:rPr>
          <w:szCs w:val="28"/>
        </w:rPr>
        <w:t>и</w:t>
      </w:r>
      <w:r w:rsidR="000119A3" w:rsidRPr="000119A3">
        <w:rPr>
          <w:szCs w:val="28"/>
        </w:rPr>
        <w:t xml:space="preserve"> силу</w:t>
      </w:r>
      <w:r w:rsidR="003B71F4">
        <w:rPr>
          <w:szCs w:val="28"/>
        </w:rPr>
        <w:t>:</w:t>
      </w:r>
    </w:p>
    <w:p w:rsidR="00F34E25" w:rsidRDefault="003B71F4" w:rsidP="00101142">
      <w:pPr>
        <w:tabs>
          <w:tab w:val="left" w:pos="851"/>
          <w:tab w:val="left" w:pos="1134"/>
        </w:tabs>
        <w:overflowPunct/>
        <w:autoSpaceDE/>
        <w:autoSpaceDN/>
        <w:adjustRightInd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1.1. </w:t>
      </w:r>
      <w:r w:rsidR="00984DE3">
        <w:rPr>
          <w:szCs w:val="28"/>
        </w:rPr>
        <w:t>Постановление г</w:t>
      </w:r>
      <w:r w:rsidR="00984DE3" w:rsidRPr="000119A3">
        <w:rPr>
          <w:szCs w:val="28"/>
        </w:rPr>
        <w:t>лавы города Лыткарино</w:t>
      </w:r>
      <w:r w:rsidR="00984DE3">
        <w:rPr>
          <w:szCs w:val="28"/>
        </w:rPr>
        <w:t xml:space="preserve"> от 14.07.2009 № 650-п</w:t>
      </w:r>
      <w:r w:rsidR="00984DE3">
        <w:rPr>
          <w:szCs w:val="28"/>
        </w:rPr>
        <w:br/>
        <w:t xml:space="preserve">«Об утверждении Типового штатного расписания культурно-досуговых учреждений </w:t>
      </w:r>
      <w:proofErr w:type="gramStart"/>
      <w:r w:rsidR="00984DE3">
        <w:rPr>
          <w:szCs w:val="28"/>
        </w:rPr>
        <w:t>г</w:t>
      </w:r>
      <w:proofErr w:type="gramEnd"/>
      <w:r w:rsidR="00984DE3">
        <w:rPr>
          <w:szCs w:val="28"/>
        </w:rPr>
        <w:t>. Лыткарино Московской области».</w:t>
      </w:r>
    </w:p>
    <w:p w:rsidR="000119A3" w:rsidRDefault="00F34E25" w:rsidP="00101142">
      <w:pPr>
        <w:tabs>
          <w:tab w:val="left" w:pos="851"/>
          <w:tab w:val="left" w:pos="1134"/>
        </w:tabs>
        <w:overflowPunct/>
        <w:autoSpaceDE/>
        <w:autoSpaceDN/>
        <w:adjustRightInd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1.2. </w:t>
      </w:r>
      <w:r w:rsidR="00984DE3">
        <w:rPr>
          <w:szCs w:val="28"/>
        </w:rPr>
        <w:t>Постановление г</w:t>
      </w:r>
      <w:r w:rsidR="00984DE3" w:rsidRPr="000119A3">
        <w:rPr>
          <w:szCs w:val="28"/>
        </w:rPr>
        <w:t xml:space="preserve">лавы города Лыткарино </w:t>
      </w:r>
      <w:r w:rsidR="00984DE3">
        <w:rPr>
          <w:szCs w:val="28"/>
        </w:rPr>
        <w:t>от 15</w:t>
      </w:r>
      <w:r w:rsidR="00984DE3" w:rsidRPr="000119A3">
        <w:rPr>
          <w:szCs w:val="28"/>
        </w:rPr>
        <w:t>.0</w:t>
      </w:r>
      <w:r w:rsidR="00984DE3">
        <w:rPr>
          <w:szCs w:val="28"/>
        </w:rPr>
        <w:t>9</w:t>
      </w:r>
      <w:r w:rsidR="00984DE3" w:rsidRPr="000119A3">
        <w:rPr>
          <w:szCs w:val="28"/>
        </w:rPr>
        <w:t>.20</w:t>
      </w:r>
      <w:r w:rsidR="00984DE3">
        <w:rPr>
          <w:szCs w:val="28"/>
        </w:rPr>
        <w:t xml:space="preserve">09 </w:t>
      </w:r>
      <w:r w:rsidR="00984DE3" w:rsidRPr="000119A3">
        <w:rPr>
          <w:szCs w:val="28"/>
        </w:rPr>
        <w:t xml:space="preserve">№ </w:t>
      </w:r>
      <w:r w:rsidR="00984DE3">
        <w:rPr>
          <w:szCs w:val="28"/>
        </w:rPr>
        <w:t>717</w:t>
      </w:r>
      <w:r w:rsidR="00984DE3" w:rsidRPr="000119A3">
        <w:rPr>
          <w:szCs w:val="28"/>
        </w:rPr>
        <w:t>-п</w:t>
      </w:r>
      <w:r w:rsidR="00984DE3">
        <w:rPr>
          <w:szCs w:val="28"/>
        </w:rPr>
        <w:t xml:space="preserve"> «Об утверждении Типовых штатных расписаний муниципальных учреждений культуры </w:t>
      </w:r>
      <w:proofErr w:type="gramStart"/>
      <w:r w:rsidR="00984DE3">
        <w:rPr>
          <w:szCs w:val="28"/>
        </w:rPr>
        <w:t>г</w:t>
      </w:r>
      <w:proofErr w:type="gramEnd"/>
      <w:r w:rsidR="00984DE3">
        <w:rPr>
          <w:szCs w:val="28"/>
        </w:rPr>
        <w:t>. Лыткарино Московской области».</w:t>
      </w:r>
    </w:p>
    <w:p w:rsidR="006A3528" w:rsidRDefault="00B52200" w:rsidP="00101142">
      <w:pPr>
        <w:tabs>
          <w:tab w:val="left" w:pos="851"/>
        </w:tabs>
        <w:overflowPunct/>
        <w:autoSpaceDE/>
        <w:autoSpaceDN/>
        <w:adjustRightInd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A36C5C">
        <w:rPr>
          <w:szCs w:val="28"/>
        </w:rPr>
        <w:t xml:space="preserve">. </w:t>
      </w:r>
      <w:r w:rsidR="006A3528" w:rsidRPr="006A3528">
        <w:rPr>
          <w:szCs w:val="28"/>
        </w:rPr>
        <w:t xml:space="preserve">МКУ «Комитет по делам культуры, молодежи, спорта и туризма  города Лыткарино» </w:t>
      </w:r>
      <w:r w:rsidR="006A3528">
        <w:rPr>
          <w:szCs w:val="28"/>
        </w:rPr>
        <w:t>(</w:t>
      </w:r>
      <w:r w:rsidR="006A3528" w:rsidRPr="006A3528">
        <w:rPr>
          <w:szCs w:val="28"/>
        </w:rPr>
        <w:t>О.В. Кленов</w:t>
      </w:r>
      <w:r w:rsidR="006A3528">
        <w:rPr>
          <w:szCs w:val="28"/>
        </w:rPr>
        <w:t xml:space="preserve">ой) обеспечить опубликование настоящего постановления в </w:t>
      </w:r>
      <w:r w:rsidR="00984DE3">
        <w:rPr>
          <w:szCs w:val="28"/>
        </w:rPr>
        <w:t>установленном порядке</w:t>
      </w:r>
      <w:r w:rsidR="006A3528">
        <w:rPr>
          <w:szCs w:val="28"/>
        </w:rPr>
        <w:t xml:space="preserve"> и разме</w:t>
      </w:r>
      <w:r w:rsidR="00EC25D2">
        <w:rPr>
          <w:szCs w:val="28"/>
        </w:rPr>
        <w:t>щение</w:t>
      </w:r>
      <w:r w:rsidR="006A3528">
        <w:rPr>
          <w:szCs w:val="28"/>
        </w:rPr>
        <w:t xml:space="preserve"> на официальном сайте городского округа Лыткарино в сети </w:t>
      </w:r>
      <w:r w:rsidR="00984DE3">
        <w:rPr>
          <w:szCs w:val="28"/>
        </w:rPr>
        <w:t>«</w:t>
      </w:r>
      <w:r w:rsidR="006A3528">
        <w:rPr>
          <w:szCs w:val="28"/>
        </w:rPr>
        <w:t>Интернет</w:t>
      </w:r>
      <w:r w:rsidR="00984DE3">
        <w:rPr>
          <w:szCs w:val="28"/>
        </w:rPr>
        <w:t>»</w:t>
      </w:r>
      <w:r w:rsidR="006A3528">
        <w:rPr>
          <w:szCs w:val="28"/>
        </w:rPr>
        <w:t>.</w:t>
      </w:r>
    </w:p>
    <w:p w:rsidR="000119A3" w:rsidRPr="000119A3" w:rsidRDefault="006A3528" w:rsidP="00101142">
      <w:pPr>
        <w:tabs>
          <w:tab w:val="left" w:pos="851"/>
        </w:tabs>
        <w:overflowPunct/>
        <w:autoSpaceDE/>
        <w:autoSpaceDN/>
        <w:adjustRightInd/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0119A3" w:rsidRPr="000119A3">
        <w:rPr>
          <w:szCs w:val="28"/>
        </w:rPr>
        <w:t>Контроль за</w:t>
      </w:r>
      <w:proofErr w:type="gramEnd"/>
      <w:r w:rsidR="000119A3" w:rsidRPr="000119A3">
        <w:rPr>
          <w:szCs w:val="28"/>
        </w:rPr>
        <w:t xml:space="preserve"> исполнением настоящего постановления возложить на заместителя главы Администрации городского округа Лыткарино</w:t>
      </w:r>
      <w:r w:rsidR="000119A3" w:rsidRPr="000119A3">
        <w:rPr>
          <w:szCs w:val="28"/>
        </w:rPr>
        <w:br/>
        <w:t xml:space="preserve">Е.В. </w:t>
      </w:r>
      <w:proofErr w:type="spellStart"/>
      <w:r w:rsidR="000119A3" w:rsidRPr="000119A3">
        <w:rPr>
          <w:szCs w:val="28"/>
        </w:rPr>
        <w:t>Забойкина</w:t>
      </w:r>
      <w:proofErr w:type="spellEnd"/>
      <w:r w:rsidR="000119A3" w:rsidRPr="000119A3">
        <w:rPr>
          <w:szCs w:val="28"/>
        </w:rPr>
        <w:t>.</w:t>
      </w:r>
    </w:p>
    <w:p w:rsidR="000119A3" w:rsidRPr="000119A3" w:rsidRDefault="000119A3" w:rsidP="00101142">
      <w:pPr>
        <w:overflowPunct/>
        <w:autoSpaceDE/>
        <w:autoSpaceDN/>
        <w:adjustRightInd/>
        <w:spacing w:line="288" w:lineRule="auto"/>
        <w:jc w:val="both"/>
        <w:rPr>
          <w:szCs w:val="28"/>
        </w:rPr>
      </w:pPr>
    </w:p>
    <w:p w:rsidR="000119A3" w:rsidRPr="000119A3" w:rsidRDefault="000119A3" w:rsidP="00101142">
      <w:pPr>
        <w:overflowPunct/>
        <w:autoSpaceDE/>
        <w:autoSpaceDN/>
        <w:adjustRightInd/>
        <w:spacing w:line="288" w:lineRule="auto"/>
        <w:jc w:val="both"/>
        <w:rPr>
          <w:szCs w:val="28"/>
        </w:rPr>
      </w:pPr>
    </w:p>
    <w:p w:rsidR="000119A3" w:rsidRDefault="000119A3" w:rsidP="00101142">
      <w:pPr>
        <w:overflowPunct/>
        <w:autoSpaceDE/>
        <w:autoSpaceDN/>
        <w:adjustRightInd/>
        <w:spacing w:line="288" w:lineRule="auto"/>
        <w:jc w:val="right"/>
        <w:rPr>
          <w:szCs w:val="28"/>
        </w:rPr>
      </w:pPr>
      <w:r w:rsidRPr="000119A3">
        <w:rPr>
          <w:szCs w:val="28"/>
        </w:rPr>
        <w:t xml:space="preserve">К.А. Кравцов </w:t>
      </w:r>
    </w:p>
    <w:sectPr w:rsidR="000119A3" w:rsidSect="00E410C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558EC"/>
    <w:multiLevelType w:val="multilevel"/>
    <w:tmpl w:val="E5C8B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">
    <w:nsid w:val="1A9219FB"/>
    <w:multiLevelType w:val="multilevel"/>
    <w:tmpl w:val="E5C8B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38501AC5"/>
    <w:multiLevelType w:val="multilevel"/>
    <w:tmpl w:val="58FC3D90"/>
    <w:lvl w:ilvl="0">
      <w:start w:val="1"/>
      <w:numFmt w:val="decimal"/>
      <w:lvlText w:val="%1."/>
      <w:lvlJc w:val="left"/>
      <w:pPr>
        <w:ind w:left="930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4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3">
    <w:nsid w:val="411335BF"/>
    <w:multiLevelType w:val="hybridMultilevel"/>
    <w:tmpl w:val="07CA290C"/>
    <w:lvl w:ilvl="0" w:tplc="22B6E99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62F9"/>
    <w:rsid w:val="000119A3"/>
    <w:rsid w:val="00016140"/>
    <w:rsid w:val="000240F6"/>
    <w:rsid w:val="0003623E"/>
    <w:rsid w:val="00067569"/>
    <w:rsid w:val="0008286F"/>
    <w:rsid w:val="000E0976"/>
    <w:rsid w:val="00101142"/>
    <w:rsid w:val="001278EA"/>
    <w:rsid w:val="00156282"/>
    <w:rsid w:val="001E67C3"/>
    <w:rsid w:val="001E7E74"/>
    <w:rsid w:val="0022336B"/>
    <w:rsid w:val="002266BA"/>
    <w:rsid w:val="002429E1"/>
    <w:rsid w:val="002506A9"/>
    <w:rsid w:val="002558FA"/>
    <w:rsid w:val="002561F7"/>
    <w:rsid w:val="003602DB"/>
    <w:rsid w:val="00367943"/>
    <w:rsid w:val="003B5CF6"/>
    <w:rsid w:val="003B71F4"/>
    <w:rsid w:val="003B754C"/>
    <w:rsid w:val="003E18AF"/>
    <w:rsid w:val="003E2F1E"/>
    <w:rsid w:val="003F10E4"/>
    <w:rsid w:val="00451A39"/>
    <w:rsid w:val="004666AB"/>
    <w:rsid w:val="004E3ADA"/>
    <w:rsid w:val="004F2942"/>
    <w:rsid w:val="004F5B22"/>
    <w:rsid w:val="004F7F01"/>
    <w:rsid w:val="00522EE5"/>
    <w:rsid w:val="0054031E"/>
    <w:rsid w:val="005B0581"/>
    <w:rsid w:val="005D3E0B"/>
    <w:rsid w:val="005E1737"/>
    <w:rsid w:val="005F279A"/>
    <w:rsid w:val="00626861"/>
    <w:rsid w:val="00647058"/>
    <w:rsid w:val="006A23F4"/>
    <w:rsid w:val="006A3528"/>
    <w:rsid w:val="006B4972"/>
    <w:rsid w:val="006C596D"/>
    <w:rsid w:val="00727CC4"/>
    <w:rsid w:val="007941F4"/>
    <w:rsid w:val="007A4125"/>
    <w:rsid w:val="007B327A"/>
    <w:rsid w:val="007B41C1"/>
    <w:rsid w:val="007B5CF1"/>
    <w:rsid w:val="007C1E80"/>
    <w:rsid w:val="007D5F50"/>
    <w:rsid w:val="007E099F"/>
    <w:rsid w:val="0083475A"/>
    <w:rsid w:val="008608CB"/>
    <w:rsid w:val="00862AE4"/>
    <w:rsid w:val="008B3E6A"/>
    <w:rsid w:val="00984DE3"/>
    <w:rsid w:val="009B5997"/>
    <w:rsid w:val="009C20D4"/>
    <w:rsid w:val="009C408E"/>
    <w:rsid w:val="009D3832"/>
    <w:rsid w:val="009D4EAF"/>
    <w:rsid w:val="009E2B20"/>
    <w:rsid w:val="00A36C5C"/>
    <w:rsid w:val="00A6082B"/>
    <w:rsid w:val="00AB6F2B"/>
    <w:rsid w:val="00AD0E7F"/>
    <w:rsid w:val="00AD5375"/>
    <w:rsid w:val="00AF3517"/>
    <w:rsid w:val="00B46785"/>
    <w:rsid w:val="00B52200"/>
    <w:rsid w:val="00B61B02"/>
    <w:rsid w:val="00BF0DD8"/>
    <w:rsid w:val="00BF7396"/>
    <w:rsid w:val="00C40B64"/>
    <w:rsid w:val="00C55B1C"/>
    <w:rsid w:val="00C64A62"/>
    <w:rsid w:val="00C94FBA"/>
    <w:rsid w:val="00D25CC8"/>
    <w:rsid w:val="00D32F4E"/>
    <w:rsid w:val="00D551ED"/>
    <w:rsid w:val="00D57CE2"/>
    <w:rsid w:val="00DF2286"/>
    <w:rsid w:val="00E07316"/>
    <w:rsid w:val="00E410C8"/>
    <w:rsid w:val="00E86102"/>
    <w:rsid w:val="00EC25D2"/>
    <w:rsid w:val="00EC5513"/>
    <w:rsid w:val="00EF62F9"/>
    <w:rsid w:val="00F0397F"/>
    <w:rsid w:val="00F111F3"/>
    <w:rsid w:val="00F116DA"/>
    <w:rsid w:val="00F132D6"/>
    <w:rsid w:val="00F313AA"/>
    <w:rsid w:val="00F34E25"/>
    <w:rsid w:val="00F52E51"/>
    <w:rsid w:val="00F823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62F9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62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6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8bf8a64b8551e1msonormal">
    <w:name w:val="228bf8a64b8551e1msonormal"/>
    <w:basedOn w:val="a"/>
    <w:rsid w:val="00F116D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13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F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62F9"/>
    <w:pPr>
      <w:keepNext/>
      <w:overflowPunct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62F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6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8bf8a64b8551e1msonormal">
    <w:name w:val="228bf8a64b8551e1msonormal"/>
    <w:basedOn w:val="a"/>
    <w:rsid w:val="00F116DA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F132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7</cp:revision>
  <cp:lastPrinted>2023-06-01T14:02:00Z</cp:lastPrinted>
  <dcterms:created xsi:type="dcterms:W3CDTF">2023-05-26T12:43:00Z</dcterms:created>
  <dcterms:modified xsi:type="dcterms:W3CDTF">2023-06-05T14:49:00Z</dcterms:modified>
</cp:coreProperties>
</file>