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65A2E" w:rsidRDefault="00C65A2E" w:rsidP="00C65A2E">
      <w:pPr>
        <w:tabs>
          <w:tab w:val="left" w:pos="8789"/>
        </w:tabs>
        <w:autoSpaceDE w:val="0"/>
        <w:autoSpaceDN w:val="0"/>
        <w:spacing w:after="0" w:line="240" w:lineRule="auto"/>
        <w:jc w:val="right"/>
        <w:rPr>
          <w:rFonts w:ascii="Times New Roman" w:eastAsia="Batang" w:hAnsi="Times New Roman"/>
          <w:bCs/>
          <w:sz w:val="28"/>
          <w:szCs w:val="28"/>
          <w:lang w:eastAsia="ru-RU"/>
        </w:rPr>
      </w:pPr>
      <w:r>
        <w:rPr>
          <w:rFonts w:ascii="Times New Roman" w:eastAsia="Batang" w:hAnsi="Times New Roman"/>
          <w:bCs/>
          <w:sz w:val="28"/>
          <w:szCs w:val="28"/>
          <w:lang w:eastAsia="ru-RU"/>
        </w:rPr>
        <w:t>ПРОЕКТ</w:t>
      </w:r>
    </w:p>
    <w:p w:rsidR="00C65A2E" w:rsidRDefault="00C65A2E" w:rsidP="00C65A2E">
      <w:pPr>
        <w:autoSpaceDE w:val="0"/>
        <w:autoSpaceDN w:val="0"/>
        <w:spacing w:after="0" w:line="240" w:lineRule="auto"/>
        <w:jc w:val="center"/>
        <w:rPr>
          <w:rFonts w:ascii="Times New Roman" w:eastAsia="Batang" w:hAnsi="Times New Roman"/>
          <w:bCs/>
          <w:sz w:val="28"/>
          <w:szCs w:val="28"/>
          <w:lang w:eastAsia="ru-RU"/>
        </w:rPr>
      </w:pPr>
    </w:p>
    <w:p w:rsidR="00C65A2E" w:rsidRDefault="00C65A2E" w:rsidP="00C65A2E">
      <w:pPr>
        <w:autoSpaceDE w:val="0"/>
        <w:autoSpaceDN w:val="0"/>
        <w:spacing w:after="0" w:line="240" w:lineRule="auto"/>
        <w:jc w:val="center"/>
        <w:rPr>
          <w:rFonts w:ascii="Times New Roman" w:eastAsia="Batang" w:hAnsi="Times New Roman"/>
          <w:bCs/>
          <w:sz w:val="28"/>
          <w:szCs w:val="28"/>
          <w:lang w:eastAsia="ru-RU"/>
        </w:rPr>
      </w:pPr>
    </w:p>
    <w:p w:rsidR="00C65A2E" w:rsidRDefault="00C65A2E" w:rsidP="00C65A2E">
      <w:pPr>
        <w:autoSpaceDE w:val="0"/>
        <w:autoSpaceDN w:val="0"/>
        <w:spacing w:after="0" w:line="240" w:lineRule="auto"/>
        <w:jc w:val="center"/>
        <w:rPr>
          <w:rFonts w:ascii="Times New Roman" w:eastAsia="Batang" w:hAnsi="Times New Roman"/>
          <w:bCs/>
          <w:sz w:val="28"/>
          <w:szCs w:val="28"/>
          <w:lang w:eastAsia="ru-RU"/>
        </w:rPr>
      </w:pPr>
    </w:p>
    <w:p w:rsidR="00C65A2E" w:rsidRDefault="00C65A2E" w:rsidP="00C65A2E">
      <w:pPr>
        <w:autoSpaceDE w:val="0"/>
        <w:autoSpaceDN w:val="0"/>
        <w:spacing w:after="0" w:line="240" w:lineRule="auto"/>
        <w:jc w:val="center"/>
        <w:rPr>
          <w:rFonts w:ascii="Times New Roman" w:eastAsia="Batang" w:hAnsi="Times New Roman"/>
          <w:bCs/>
          <w:sz w:val="28"/>
          <w:szCs w:val="28"/>
          <w:lang w:eastAsia="ru-RU"/>
        </w:rPr>
      </w:pPr>
    </w:p>
    <w:p w:rsidR="00C65A2E" w:rsidRDefault="00C65A2E" w:rsidP="00C65A2E">
      <w:pPr>
        <w:autoSpaceDE w:val="0"/>
        <w:autoSpaceDN w:val="0"/>
        <w:spacing w:after="0" w:line="240" w:lineRule="auto"/>
        <w:jc w:val="center"/>
        <w:rPr>
          <w:rFonts w:ascii="Times New Roman" w:eastAsia="Batang" w:hAnsi="Times New Roman"/>
          <w:bCs/>
          <w:sz w:val="28"/>
          <w:szCs w:val="28"/>
          <w:lang w:eastAsia="ru-RU"/>
        </w:rPr>
      </w:pPr>
    </w:p>
    <w:p w:rsidR="00C65A2E" w:rsidRDefault="00C65A2E" w:rsidP="00C65A2E">
      <w:pPr>
        <w:autoSpaceDE w:val="0"/>
        <w:autoSpaceDN w:val="0"/>
        <w:spacing w:after="0" w:line="240" w:lineRule="auto"/>
        <w:jc w:val="center"/>
        <w:rPr>
          <w:rFonts w:ascii="Times New Roman" w:eastAsia="Batang" w:hAnsi="Times New Roman"/>
          <w:bCs/>
          <w:sz w:val="28"/>
          <w:szCs w:val="28"/>
          <w:lang w:eastAsia="ru-RU"/>
        </w:rPr>
      </w:pPr>
    </w:p>
    <w:p w:rsidR="00C65A2E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textAlignment w:val="baseline"/>
        <w:rPr>
          <w:rFonts w:ascii="Times New Roman" w:hAnsi="Times New Roman"/>
          <w:sz w:val="28"/>
          <w:szCs w:val="20"/>
          <w:lang w:eastAsia="ru-RU"/>
        </w:rPr>
      </w:pPr>
    </w:p>
    <w:p w:rsidR="00C65A2E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textAlignment w:val="baseline"/>
        <w:rPr>
          <w:rFonts w:ascii="Times New Roman" w:hAnsi="Times New Roman"/>
          <w:sz w:val="28"/>
          <w:szCs w:val="20"/>
          <w:lang w:eastAsia="ru-RU"/>
        </w:rPr>
      </w:pPr>
    </w:p>
    <w:p w:rsidR="00C65A2E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2D6BF4">
        <w:rPr>
          <w:rFonts w:ascii="Times New Roman" w:hAnsi="Times New Roman"/>
          <w:sz w:val="28"/>
          <w:szCs w:val="20"/>
          <w:lang w:eastAsia="ru-RU"/>
        </w:rPr>
        <w:t>О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Pr="00DB0F2C">
        <w:rPr>
          <w:rFonts w:ascii="Times New Roman" w:hAnsi="Times New Roman"/>
          <w:sz w:val="28"/>
          <w:szCs w:val="20"/>
          <w:lang w:eastAsia="ru-RU"/>
        </w:rPr>
        <w:t>знаке</w:t>
      </w:r>
      <w:r>
        <w:rPr>
          <w:rFonts w:ascii="Times New Roman" w:hAnsi="Times New Roman"/>
          <w:sz w:val="28"/>
          <w:szCs w:val="20"/>
          <w:lang w:eastAsia="ru-RU"/>
        </w:rPr>
        <w:t xml:space="preserve"> Совета депутатов </w:t>
      </w:r>
    </w:p>
    <w:p w:rsidR="00C65A2E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DB0F2C">
        <w:rPr>
          <w:rFonts w:ascii="Times New Roman" w:hAnsi="Times New Roman"/>
          <w:sz w:val="28"/>
          <w:szCs w:val="20"/>
          <w:lang w:eastAsia="ru-RU"/>
        </w:rPr>
        <w:t>городского округа Лыткарино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</w:p>
    <w:p w:rsidR="00C65A2E" w:rsidRPr="002D6BF4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B0F2C">
        <w:rPr>
          <w:rFonts w:ascii="Times New Roman" w:hAnsi="Times New Roman"/>
          <w:sz w:val="28"/>
          <w:szCs w:val="20"/>
          <w:lang w:eastAsia="ru-RU"/>
        </w:rPr>
        <w:t>«За отличие в труде»</w:t>
      </w:r>
    </w:p>
    <w:p w:rsidR="00C65A2E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ind w:firstLine="72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C65A2E" w:rsidRDefault="00C65A2E" w:rsidP="00C65A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65A2E" w:rsidRDefault="00C65A2E" w:rsidP="00C65A2E">
      <w:pPr>
        <w:autoSpaceDE w:val="0"/>
        <w:autoSpaceDN w:val="0"/>
        <w:adjustRightInd w:val="0"/>
        <w:spacing w:before="120"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Законом Московской области от 26.09.2006 №154/2006-ОЗ «О символике в Московской области и муниципальных образованиях Московской области», Положением о Геральдической комиссии Московской области, утвержденным Постановлением Московской областной Думы от 26.12.2007 №18/28-П, Уставом городского округа Лыткарино Московской области, Совет депутатов городского округа Лыткарино </w:t>
      </w:r>
    </w:p>
    <w:p w:rsidR="00C65A2E" w:rsidRDefault="00C65A2E" w:rsidP="00C65A2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5A2E" w:rsidRPr="002D6BF4" w:rsidRDefault="00C65A2E" w:rsidP="00C65A2E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</w:t>
      </w:r>
      <w:r w:rsidRPr="002D6BF4">
        <w:rPr>
          <w:rFonts w:ascii="Times New Roman" w:hAnsi="Times New Roman"/>
          <w:sz w:val="28"/>
          <w:szCs w:val="28"/>
        </w:rPr>
        <w:t>:</w:t>
      </w:r>
    </w:p>
    <w:p w:rsidR="00C65A2E" w:rsidRDefault="00C65A2E" w:rsidP="00C65A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65A2E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2D6BF4">
        <w:rPr>
          <w:rFonts w:ascii="Times New Roman" w:hAnsi="Times New Roman"/>
          <w:sz w:val="28"/>
          <w:szCs w:val="28"/>
          <w:lang w:eastAsia="ru-RU"/>
        </w:rPr>
        <w:t xml:space="preserve">1. </w:t>
      </w:r>
      <w:r>
        <w:rPr>
          <w:rFonts w:ascii="Times New Roman" w:hAnsi="Times New Roman"/>
          <w:sz w:val="28"/>
          <w:szCs w:val="28"/>
          <w:lang w:eastAsia="ru-RU"/>
        </w:rPr>
        <w:t>Учредить знак Совета депутатов городского округа Лыткарино «За отличие в труде».</w:t>
      </w:r>
    </w:p>
    <w:p w:rsidR="00C65A2E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jc w:val="both"/>
        <w:textAlignment w:val="baseline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2. Утвердить Положение о </w:t>
      </w:r>
      <w:r w:rsidRPr="00DB0F2C">
        <w:rPr>
          <w:rFonts w:ascii="Times New Roman" w:hAnsi="Times New Roman"/>
          <w:sz w:val="28"/>
          <w:szCs w:val="20"/>
          <w:lang w:eastAsia="ru-RU"/>
        </w:rPr>
        <w:t>знаке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Pr="00DB0F2C">
        <w:rPr>
          <w:rFonts w:ascii="Times New Roman" w:hAnsi="Times New Roman"/>
          <w:sz w:val="28"/>
          <w:szCs w:val="20"/>
          <w:lang w:eastAsia="ru-RU"/>
        </w:rPr>
        <w:t>Совета депутатов городского округа Лыткарино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Pr="00DB0F2C">
        <w:rPr>
          <w:rFonts w:ascii="Times New Roman" w:hAnsi="Times New Roman"/>
          <w:sz w:val="28"/>
          <w:szCs w:val="20"/>
          <w:lang w:eastAsia="ru-RU"/>
        </w:rPr>
        <w:t>«За отличие в труде»</w:t>
      </w:r>
      <w:r>
        <w:rPr>
          <w:rFonts w:ascii="Times New Roman" w:hAnsi="Times New Roman"/>
          <w:sz w:val="28"/>
          <w:szCs w:val="20"/>
          <w:lang w:eastAsia="ru-RU"/>
        </w:rPr>
        <w:t xml:space="preserve"> (прилагается).</w:t>
      </w:r>
    </w:p>
    <w:p w:rsidR="00C65A2E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jc w:val="both"/>
        <w:textAlignment w:val="baseline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ab/>
        <w:t>3. Направить</w:t>
      </w:r>
      <w:r w:rsidRPr="00A464F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Положение о </w:t>
      </w:r>
      <w:r w:rsidRPr="00DB0F2C">
        <w:rPr>
          <w:rFonts w:ascii="Times New Roman" w:hAnsi="Times New Roman"/>
          <w:sz w:val="28"/>
          <w:szCs w:val="20"/>
          <w:lang w:eastAsia="ru-RU"/>
        </w:rPr>
        <w:t>знаке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Pr="00DB0F2C">
        <w:rPr>
          <w:rFonts w:ascii="Times New Roman" w:hAnsi="Times New Roman"/>
          <w:sz w:val="28"/>
          <w:szCs w:val="20"/>
          <w:lang w:eastAsia="ru-RU"/>
        </w:rPr>
        <w:t>Совета депутатов городского округа Лыткарино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Pr="00DB0F2C">
        <w:rPr>
          <w:rFonts w:ascii="Times New Roman" w:hAnsi="Times New Roman"/>
          <w:sz w:val="28"/>
          <w:szCs w:val="20"/>
          <w:lang w:eastAsia="ru-RU"/>
        </w:rPr>
        <w:t>«За отличие в труде»</w:t>
      </w:r>
      <w:r>
        <w:rPr>
          <w:rFonts w:ascii="Times New Roman" w:hAnsi="Times New Roman"/>
          <w:sz w:val="28"/>
          <w:szCs w:val="20"/>
          <w:lang w:eastAsia="ru-RU"/>
        </w:rPr>
        <w:t xml:space="preserve"> главе городского округа Лыткарино для подписания и обнародования. </w:t>
      </w:r>
    </w:p>
    <w:p w:rsidR="00C65A2E" w:rsidRPr="002D6BF4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ab/>
        <w:t>4. Разместить настоящее решение на официальном сайте городского округа Лыткарино в сети «Интернет».</w:t>
      </w:r>
    </w:p>
    <w:p w:rsidR="00C65A2E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jc w:val="both"/>
        <w:textAlignment w:val="baseline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ab/>
        <w:t>5. Направить настоящее решение в Геральдическую комиссию Московской области.</w:t>
      </w:r>
    </w:p>
    <w:p w:rsidR="00C65A2E" w:rsidRPr="002D6BF4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ab/>
      </w:r>
    </w:p>
    <w:p w:rsidR="00C65A2E" w:rsidRPr="002D6BF4" w:rsidRDefault="00C65A2E" w:rsidP="00C65A2E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hAnsi="Times New Roman"/>
          <w:bCs/>
          <w:kern w:val="16"/>
          <w:sz w:val="28"/>
          <w:szCs w:val="28"/>
          <w:lang w:eastAsia="ru-RU"/>
        </w:rPr>
      </w:pPr>
    </w:p>
    <w:p w:rsidR="00C65A2E" w:rsidRPr="002D6BF4" w:rsidRDefault="00C65A2E" w:rsidP="00C65A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ab/>
        <w:t>П</w:t>
      </w:r>
      <w:r w:rsidRPr="002D6BF4">
        <w:rPr>
          <w:rFonts w:ascii="Times New Roman" w:hAnsi="Times New Roman"/>
          <w:bCs/>
          <w:sz w:val="28"/>
          <w:szCs w:val="28"/>
          <w:lang w:eastAsia="ru-RU"/>
        </w:rPr>
        <w:t xml:space="preserve">редседатель Совета депутатов </w:t>
      </w:r>
      <w:r w:rsidRPr="002D6BF4">
        <w:rPr>
          <w:rFonts w:ascii="Times New Roman" w:hAnsi="Times New Roman"/>
          <w:bCs/>
          <w:sz w:val="28"/>
          <w:szCs w:val="28"/>
          <w:lang w:eastAsia="ru-RU"/>
        </w:rPr>
        <w:tab/>
      </w:r>
    </w:p>
    <w:p w:rsidR="00C65A2E" w:rsidRDefault="00C65A2E" w:rsidP="00C65A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ab/>
        <w:t>г</w:t>
      </w:r>
      <w:r w:rsidRPr="002D6BF4">
        <w:rPr>
          <w:rFonts w:ascii="Times New Roman" w:hAnsi="Times New Roman"/>
          <w:bCs/>
          <w:sz w:val="28"/>
          <w:szCs w:val="28"/>
          <w:lang w:eastAsia="ru-RU"/>
        </w:rPr>
        <w:t>ород</w:t>
      </w:r>
      <w:r>
        <w:rPr>
          <w:rFonts w:ascii="Times New Roman" w:hAnsi="Times New Roman"/>
          <w:bCs/>
          <w:sz w:val="28"/>
          <w:szCs w:val="28"/>
          <w:lang w:eastAsia="ru-RU"/>
        </w:rPr>
        <w:t>ского округа Л</w:t>
      </w:r>
      <w:r w:rsidRPr="002D6BF4">
        <w:rPr>
          <w:rFonts w:ascii="Times New Roman" w:hAnsi="Times New Roman"/>
          <w:bCs/>
          <w:sz w:val="28"/>
          <w:szCs w:val="28"/>
          <w:lang w:eastAsia="ru-RU"/>
        </w:rPr>
        <w:t xml:space="preserve">ыткарино                           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2D6BF4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bCs/>
          <w:sz w:val="28"/>
          <w:szCs w:val="28"/>
          <w:lang w:eastAsia="ru-RU"/>
        </w:rPr>
        <w:tab/>
      </w:r>
      <w:r w:rsidRPr="002D6BF4">
        <w:rPr>
          <w:rFonts w:ascii="Times New Roman" w:hAnsi="Times New Roman"/>
          <w:bCs/>
          <w:sz w:val="28"/>
          <w:szCs w:val="28"/>
          <w:lang w:eastAsia="ru-RU"/>
        </w:rPr>
        <w:t xml:space="preserve">     </w:t>
      </w:r>
      <w:r w:rsidRPr="002D6BF4">
        <w:rPr>
          <w:rFonts w:ascii="Times New Roman" w:hAnsi="Times New Roman"/>
          <w:bCs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sz w:val="28"/>
          <w:szCs w:val="28"/>
          <w:lang w:eastAsia="ru-RU"/>
        </w:rPr>
        <w:t>Е.В. Серёгин</w:t>
      </w:r>
    </w:p>
    <w:p w:rsidR="00C65A2E" w:rsidRDefault="00C65A2E" w:rsidP="00F75C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65A2E" w:rsidRDefault="00C65A2E" w:rsidP="00F75C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65A2E" w:rsidRDefault="00C65A2E" w:rsidP="00F75C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62A1E" w:rsidRPr="00962A1E" w:rsidRDefault="00962A1E" w:rsidP="00F75C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62A1E">
        <w:rPr>
          <w:rFonts w:ascii="Times New Roman" w:hAnsi="Times New Roman" w:cs="Times New Roman"/>
          <w:sz w:val="28"/>
          <w:szCs w:val="28"/>
        </w:rPr>
        <w:t>Утверждено</w:t>
      </w:r>
    </w:p>
    <w:p w:rsidR="00F46620" w:rsidRPr="00962A1E" w:rsidRDefault="00962A1E" w:rsidP="00F75C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CB0E5C" w:rsidRPr="00962A1E">
        <w:rPr>
          <w:rFonts w:ascii="Times New Roman" w:hAnsi="Times New Roman" w:cs="Times New Roman"/>
          <w:sz w:val="28"/>
          <w:szCs w:val="28"/>
        </w:rPr>
        <w:t>ешени</w:t>
      </w:r>
      <w:r w:rsidRPr="00962A1E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Совета депутатов </w:t>
      </w:r>
    </w:p>
    <w:p w:rsidR="00F46620" w:rsidRPr="00962A1E" w:rsidRDefault="00CB0E5C" w:rsidP="00CE3492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62A1E">
        <w:rPr>
          <w:rFonts w:ascii="Times New Roman" w:hAnsi="Times New Roman" w:cs="Times New Roman"/>
          <w:sz w:val="28"/>
          <w:szCs w:val="28"/>
        </w:rPr>
        <w:t>городского округа Лыткарино</w:t>
      </w:r>
    </w:p>
    <w:p w:rsidR="00ED5684" w:rsidRPr="00962A1E" w:rsidRDefault="00ED5684" w:rsidP="00ED568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962A1E">
        <w:rPr>
          <w:rFonts w:ascii="Times New Roman" w:hAnsi="Times New Roman" w:cs="Times New Roman"/>
          <w:sz w:val="28"/>
          <w:szCs w:val="28"/>
        </w:rPr>
        <w:t xml:space="preserve">от </w:t>
      </w:r>
      <w:r w:rsidR="00CB0E5C" w:rsidRPr="00962A1E">
        <w:rPr>
          <w:rFonts w:ascii="Times New Roman" w:hAnsi="Times New Roman" w:cs="Times New Roman"/>
          <w:sz w:val="28"/>
          <w:szCs w:val="28"/>
        </w:rPr>
        <w:t>____________</w:t>
      </w:r>
      <w:r w:rsidRPr="00962A1E">
        <w:rPr>
          <w:rFonts w:ascii="Times New Roman" w:hAnsi="Times New Roman" w:cs="Times New Roman"/>
          <w:sz w:val="28"/>
          <w:szCs w:val="28"/>
        </w:rPr>
        <w:t xml:space="preserve"> № </w:t>
      </w:r>
      <w:r w:rsidR="00CB0E5C" w:rsidRPr="00962A1E">
        <w:rPr>
          <w:rFonts w:ascii="Times New Roman" w:hAnsi="Times New Roman" w:cs="Times New Roman"/>
          <w:sz w:val="28"/>
          <w:szCs w:val="28"/>
        </w:rPr>
        <w:t>_________</w:t>
      </w:r>
    </w:p>
    <w:p w:rsidR="000C231C" w:rsidRPr="00962A1E" w:rsidRDefault="000C231C" w:rsidP="00CE349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3D8B" w:rsidRDefault="000D3D8B" w:rsidP="00CE34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6CE0" w:rsidRPr="000D3D8B" w:rsidRDefault="003D6CE0" w:rsidP="00CE34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D8B" w:rsidRPr="000D3D8B" w:rsidRDefault="000D3D8B" w:rsidP="00CE34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46620" w:rsidRPr="00962A1E" w:rsidRDefault="002C55F2" w:rsidP="00CE34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2A1E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F46620" w:rsidRPr="00962A1E" w:rsidRDefault="002C55F2" w:rsidP="00CE34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2A1E">
        <w:rPr>
          <w:rFonts w:ascii="Times New Roman" w:hAnsi="Times New Roman" w:cs="Times New Roman"/>
          <w:b/>
          <w:bCs/>
          <w:sz w:val="28"/>
          <w:szCs w:val="28"/>
        </w:rPr>
        <w:t xml:space="preserve">о знаке </w:t>
      </w:r>
      <w:r w:rsidR="00CB0E5C" w:rsidRPr="00962A1E">
        <w:rPr>
          <w:rFonts w:ascii="Times New Roman" w:hAnsi="Times New Roman" w:cs="Times New Roman"/>
          <w:b/>
          <w:bCs/>
          <w:sz w:val="28"/>
          <w:szCs w:val="28"/>
        </w:rPr>
        <w:t>Совета депутатов городского округа Лыткарино</w:t>
      </w:r>
      <w:r w:rsidR="000A3424" w:rsidRPr="00962A1E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962A1E">
        <w:rPr>
          <w:rFonts w:ascii="Times New Roman" w:hAnsi="Times New Roman" w:cs="Times New Roman"/>
          <w:b/>
          <w:bCs/>
          <w:sz w:val="28"/>
          <w:szCs w:val="28"/>
        </w:rPr>
        <w:t xml:space="preserve">«За </w:t>
      </w:r>
      <w:r w:rsidR="00CB0E5C" w:rsidRPr="00962A1E">
        <w:rPr>
          <w:rFonts w:ascii="Times New Roman" w:hAnsi="Times New Roman" w:cs="Times New Roman"/>
          <w:b/>
          <w:bCs/>
          <w:sz w:val="28"/>
          <w:szCs w:val="28"/>
        </w:rPr>
        <w:t>отличие в труде</w:t>
      </w:r>
      <w:r w:rsidRPr="00962A1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46620" w:rsidRPr="00962A1E" w:rsidRDefault="00F46620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979B7" w:rsidRPr="00962A1E" w:rsidRDefault="00F46620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0E01">
        <w:rPr>
          <w:rFonts w:ascii="Times New Roman" w:hAnsi="Times New Roman" w:cs="Times New Roman"/>
          <w:sz w:val="28"/>
          <w:szCs w:val="28"/>
        </w:rPr>
        <w:t xml:space="preserve">1. </w:t>
      </w:r>
      <w:r w:rsidR="00D979B7" w:rsidRPr="00DD0E01">
        <w:rPr>
          <w:rFonts w:ascii="Times New Roman" w:hAnsi="Times New Roman" w:cs="Times New Roman"/>
          <w:sz w:val="28"/>
          <w:szCs w:val="28"/>
        </w:rPr>
        <w:t>З</w:t>
      </w:r>
      <w:r w:rsidR="00D979B7" w:rsidRPr="00DD0E01">
        <w:rPr>
          <w:rFonts w:ascii="Times New Roman" w:hAnsi="Times New Roman"/>
          <w:sz w:val="28"/>
          <w:szCs w:val="28"/>
          <w:lang w:eastAsia="ru-RU"/>
        </w:rPr>
        <w:t>нак Совета депутатов городского округа Лыткарино «За отличие в труде» является знаком отличия городского округа Лыткарино Московской области.</w:t>
      </w:r>
    </w:p>
    <w:p w:rsidR="00F46620" w:rsidRPr="00962A1E" w:rsidRDefault="00D979B7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A1E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="00F46620" w:rsidRPr="00962A1E">
        <w:rPr>
          <w:rFonts w:ascii="Times New Roman" w:hAnsi="Times New Roman" w:cs="Times New Roman"/>
          <w:sz w:val="28"/>
          <w:szCs w:val="28"/>
        </w:rPr>
        <w:t xml:space="preserve">Знаком </w:t>
      </w:r>
      <w:r w:rsidR="000A3424" w:rsidRPr="00962A1E">
        <w:rPr>
          <w:rFonts w:ascii="Times New Roman" w:hAnsi="Times New Roman" w:cs="Times New Roman"/>
          <w:sz w:val="28"/>
          <w:szCs w:val="28"/>
        </w:rPr>
        <w:t>Совета депутатов городского округа Лыткарино</w:t>
      </w:r>
      <w:r w:rsidR="00F46620" w:rsidRPr="00962A1E">
        <w:rPr>
          <w:rFonts w:ascii="Times New Roman" w:hAnsi="Times New Roman" w:cs="Times New Roman"/>
          <w:sz w:val="28"/>
          <w:szCs w:val="28"/>
        </w:rPr>
        <w:t xml:space="preserve"> «</w:t>
      </w:r>
      <w:r w:rsidR="000A3424" w:rsidRPr="00962A1E">
        <w:rPr>
          <w:rFonts w:ascii="Times New Roman" w:hAnsi="Times New Roman" w:cs="Times New Roman"/>
          <w:sz w:val="28"/>
          <w:szCs w:val="28"/>
        </w:rPr>
        <w:t>За отличие в труде</w:t>
      </w:r>
      <w:r w:rsidR="00F46620" w:rsidRPr="00962A1E">
        <w:rPr>
          <w:rFonts w:ascii="Times New Roman" w:hAnsi="Times New Roman" w:cs="Times New Roman"/>
          <w:sz w:val="28"/>
          <w:szCs w:val="28"/>
        </w:rPr>
        <w:t>» награждаются граждане</w:t>
      </w:r>
      <w:r w:rsidRPr="00962A1E">
        <w:rPr>
          <w:rFonts w:ascii="Times New Roman" w:hAnsi="Times New Roman" w:cs="Times New Roman"/>
          <w:sz w:val="28"/>
          <w:szCs w:val="28"/>
        </w:rPr>
        <w:t xml:space="preserve"> Российской Федерации </w:t>
      </w:r>
      <w:r w:rsidR="00F46620" w:rsidRPr="00962A1E">
        <w:rPr>
          <w:rFonts w:ascii="Times New Roman" w:hAnsi="Times New Roman" w:cs="Times New Roman"/>
          <w:sz w:val="28"/>
          <w:szCs w:val="28"/>
        </w:rPr>
        <w:t xml:space="preserve"> за многолетний труд и высокое мастерство в области промышленности и связи, строительства и транспорта, торговли и общественного питания, науки и образования, культуры и спорта, здравоохранения, жилищно-коммунального хозяйства, сельского хозяйства, бытового обслуживания и </w:t>
      </w:r>
      <w:r w:rsidR="00F70A15" w:rsidRPr="00962A1E">
        <w:rPr>
          <w:rFonts w:ascii="Times New Roman" w:hAnsi="Times New Roman" w:cs="Times New Roman"/>
          <w:sz w:val="28"/>
          <w:szCs w:val="28"/>
        </w:rPr>
        <w:t xml:space="preserve">в </w:t>
      </w:r>
      <w:r w:rsidR="00F46620" w:rsidRPr="00962A1E">
        <w:rPr>
          <w:rFonts w:ascii="Times New Roman" w:hAnsi="Times New Roman" w:cs="Times New Roman"/>
          <w:sz w:val="28"/>
          <w:szCs w:val="28"/>
        </w:rPr>
        <w:t>иных сферах</w:t>
      </w:r>
      <w:r w:rsidR="00F70A15" w:rsidRPr="00962A1E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F46620" w:rsidRPr="00962A1E">
        <w:rPr>
          <w:rFonts w:ascii="Times New Roman" w:hAnsi="Times New Roman" w:cs="Times New Roman"/>
          <w:sz w:val="28"/>
          <w:szCs w:val="28"/>
        </w:rPr>
        <w:t>.</w:t>
      </w:r>
    </w:p>
    <w:p w:rsidR="00F46620" w:rsidRPr="00962A1E" w:rsidRDefault="00F70A15" w:rsidP="00F70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A1E">
        <w:rPr>
          <w:rFonts w:ascii="Times New Roman" w:hAnsi="Times New Roman" w:cs="Times New Roman"/>
          <w:sz w:val="28"/>
          <w:szCs w:val="28"/>
        </w:rPr>
        <w:t>3. Л</w:t>
      </w:r>
      <w:r w:rsidR="00F46620" w:rsidRPr="00962A1E">
        <w:rPr>
          <w:rFonts w:ascii="Times New Roman" w:hAnsi="Times New Roman" w:cs="Times New Roman"/>
          <w:sz w:val="28"/>
          <w:szCs w:val="28"/>
        </w:rPr>
        <w:t xml:space="preserve">ицу, </w:t>
      </w:r>
      <w:r w:rsidR="00F46620" w:rsidRPr="00DD0E01">
        <w:rPr>
          <w:rFonts w:ascii="Times New Roman" w:hAnsi="Times New Roman" w:cs="Times New Roman"/>
          <w:sz w:val="28"/>
          <w:szCs w:val="28"/>
        </w:rPr>
        <w:t xml:space="preserve">награжденному </w:t>
      </w:r>
      <w:r w:rsidR="00962A1E" w:rsidRPr="00DD0E01">
        <w:rPr>
          <w:rFonts w:ascii="Times New Roman" w:hAnsi="Times New Roman" w:cs="Times New Roman"/>
          <w:sz w:val="28"/>
          <w:szCs w:val="28"/>
        </w:rPr>
        <w:t>з</w:t>
      </w:r>
      <w:r w:rsidR="00F46620" w:rsidRPr="00DD0E01">
        <w:rPr>
          <w:rFonts w:ascii="Times New Roman" w:hAnsi="Times New Roman" w:cs="Times New Roman"/>
          <w:sz w:val="28"/>
          <w:szCs w:val="28"/>
        </w:rPr>
        <w:t>наком</w:t>
      </w:r>
      <w:r w:rsidRPr="00DD0E01">
        <w:rPr>
          <w:rFonts w:ascii="Times New Roman" w:hAnsi="Times New Roman" w:cs="Times New Roman"/>
          <w:sz w:val="28"/>
          <w:szCs w:val="28"/>
        </w:rPr>
        <w:t xml:space="preserve"> </w:t>
      </w:r>
      <w:r w:rsidRPr="00DD0E01">
        <w:rPr>
          <w:rFonts w:ascii="Times New Roman" w:hAnsi="Times New Roman"/>
          <w:sz w:val="28"/>
          <w:szCs w:val="28"/>
          <w:lang w:eastAsia="ru-RU"/>
        </w:rPr>
        <w:t>Совета депутатов городского округа Лыткарино «За отличие в труде»</w:t>
      </w:r>
      <w:r w:rsidR="00F46620" w:rsidRPr="00DD0E01">
        <w:rPr>
          <w:rFonts w:ascii="Times New Roman" w:hAnsi="Times New Roman" w:cs="Times New Roman"/>
          <w:sz w:val="28"/>
          <w:szCs w:val="28"/>
        </w:rPr>
        <w:t>, вручаются знак и удостоверение к знаку.</w:t>
      </w:r>
    </w:p>
    <w:p w:rsidR="00F46620" w:rsidRPr="00962A1E" w:rsidRDefault="00F46620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709" w:rsidRPr="00962A1E" w:rsidRDefault="00EE4709" w:rsidP="00CE3492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F46620" w:rsidRDefault="00F46620" w:rsidP="00255D00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Многоцветный рисунок знака </w:t>
      </w:r>
      <w:r w:rsidR="00255D00">
        <w:rPr>
          <w:rFonts w:ascii="Times New Roman" w:hAnsi="Times New Roman" w:cs="Times New Roman"/>
          <w:b/>
          <w:bCs/>
          <w:sz w:val="28"/>
          <w:szCs w:val="28"/>
        </w:rPr>
        <w:t>Совета депутатов городского округа Лыткарино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«За </w:t>
      </w:r>
      <w:r w:rsidR="00255D00">
        <w:rPr>
          <w:rFonts w:ascii="Times New Roman" w:hAnsi="Times New Roman" w:cs="Times New Roman"/>
          <w:b/>
          <w:bCs/>
          <w:sz w:val="28"/>
          <w:szCs w:val="28"/>
        </w:rPr>
        <w:t xml:space="preserve">отличие в </w:t>
      </w:r>
      <w:r>
        <w:rPr>
          <w:rFonts w:ascii="Times New Roman" w:hAnsi="Times New Roman" w:cs="Times New Roman"/>
          <w:b/>
          <w:bCs/>
          <w:sz w:val="28"/>
          <w:szCs w:val="28"/>
        </w:rPr>
        <w:t>труд</w:t>
      </w:r>
      <w:r w:rsidR="00255D00"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E4709" w:rsidRDefault="00EE4709" w:rsidP="00CE34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5A2E" w:rsidRDefault="0090197A" w:rsidP="00C65A2E">
      <w:pPr>
        <w:pStyle w:val="ConsPlusNormal"/>
        <w:ind w:firstLine="709"/>
        <w:jc w:val="center"/>
        <w:rPr>
          <w:rFonts w:ascii="Times New Roman" w:hAnsi="Times New Roman" w:cs="Times New Roman"/>
          <w:position w:val="-303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98425</wp:posOffset>
            </wp:positionV>
            <wp:extent cx="1544400" cy="2980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мна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90805</wp:posOffset>
            </wp:positionV>
            <wp:extent cx="1544400" cy="2962800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A2E" w:rsidRDefault="00C65A2E" w:rsidP="00C65A2E">
      <w:pPr>
        <w:pStyle w:val="ConsPlusNormal"/>
        <w:tabs>
          <w:tab w:val="left" w:pos="115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C65A2E" w:rsidRDefault="00C65A2E" w:rsidP="00C65A2E">
      <w:pPr>
        <w:pStyle w:val="ConsPlusNormal"/>
        <w:tabs>
          <w:tab w:val="left" w:pos="115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C65A2E" w:rsidRDefault="00C65A2E" w:rsidP="00C65A2E">
      <w:pPr>
        <w:pStyle w:val="ConsPlusNormal"/>
        <w:tabs>
          <w:tab w:val="left" w:pos="115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C65A2E" w:rsidRDefault="00C65A2E" w:rsidP="00C65A2E">
      <w:pPr>
        <w:pStyle w:val="ConsPlusNormal"/>
        <w:tabs>
          <w:tab w:val="left" w:pos="115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C65A2E" w:rsidRDefault="00C65A2E" w:rsidP="00C65A2E">
      <w:pPr>
        <w:pStyle w:val="ConsPlusNormal"/>
        <w:tabs>
          <w:tab w:val="left" w:pos="115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C65A2E" w:rsidRDefault="00C65A2E" w:rsidP="00C65A2E">
      <w:pPr>
        <w:pStyle w:val="ConsPlusNormal"/>
        <w:tabs>
          <w:tab w:val="left" w:pos="115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98288E" w:rsidRDefault="0098288E" w:rsidP="00C65A2E">
      <w:pPr>
        <w:pStyle w:val="ConsPlusNormal"/>
        <w:tabs>
          <w:tab w:val="left" w:pos="115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F46620" w:rsidRPr="00F46620" w:rsidRDefault="00F46620" w:rsidP="00C65A2E">
      <w:pPr>
        <w:pStyle w:val="ConsPlusNormal"/>
        <w:tabs>
          <w:tab w:val="left" w:pos="115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F4662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Описание знака </w:t>
      </w:r>
      <w:r w:rsidR="0090197A">
        <w:rPr>
          <w:rFonts w:ascii="Times New Roman" w:hAnsi="Times New Roman" w:cs="Times New Roman"/>
          <w:b/>
          <w:bCs/>
          <w:sz w:val="28"/>
          <w:szCs w:val="28"/>
        </w:rPr>
        <w:t>Совета депутатов городского округа Лыткарино</w:t>
      </w:r>
    </w:p>
    <w:p w:rsidR="00F46620" w:rsidRPr="00F46620" w:rsidRDefault="00F46620" w:rsidP="00CE34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F46620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="00D7203D">
        <w:rPr>
          <w:rFonts w:ascii="Times New Roman" w:hAnsi="Times New Roman" w:cs="Times New Roman"/>
          <w:b/>
          <w:bCs/>
          <w:sz w:val="28"/>
          <w:szCs w:val="28"/>
        </w:rPr>
        <w:t xml:space="preserve">отличие в </w:t>
      </w:r>
      <w:r w:rsidRPr="00F46620">
        <w:rPr>
          <w:rFonts w:ascii="Times New Roman" w:hAnsi="Times New Roman" w:cs="Times New Roman"/>
          <w:b/>
          <w:bCs/>
          <w:sz w:val="28"/>
          <w:szCs w:val="28"/>
        </w:rPr>
        <w:t>труд</w:t>
      </w:r>
      <w:r w:rsidR="00D7203D"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46620" w:rsidRPr="00F46620" w:rsidRDefault="00F46620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3050" w:rsidRDefault="00693050" w:rsidP="006930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3050">
        <w:rPr>
          <w:rFonts w:ascii="Times New Roman" w:hAnsi="Times New Roman" w:cs="Times New Roman"/>
          <w:bCs/>
          <w:sz w:val="28"/>
          <w:szCs w:val="28"/>
        </w:rPr>
        <w:t>Знак Совета депутатов городского округа Лыткарино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3050">
        <w:rPr>
          <w:rFonts w:ascii="Times New Roman" w:hAnsi="Times New Roman" w:cs="Times New Roman"/>
          <w:bCs/>
          <w:sz w:val="28"/>
          <w:szCs w:val="28"/>
        </w:rPr>
        <w:t>«За отличие в труде»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представляет собой круг</w:t>
      </w:r>
      <w:r w:rsidR="00677281">
        <w:rPr>
          <w:rFonts w:ascii="Times New Roman" w:hAnsi="Times New Roman" w:cs="Times New Roman"/>
          <w:bCs/>
          <w:sz w:val="28"/>
          <w:szCs w:val="28"/>
        </w:rPr>
        <w:t>лый</w:t>
      </w:r>
      <w:r w:rsidR="00CB4E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77281">
        <w:rPr>
          <w:rFonts w:ascii="Times New Roman" w:hAnsi="Times New Roman" w:cs="Times New Roman"/>
          <w:bCs/>
          <w:sz w:val="28"/>
          <w:szCs w:val="28"/>
        </w:rPr>
        <w:t>медальон</w:t>
      </w:r>
      <w:r>
        <w:rPr>
          <w:rFonts w:ascii="Times New Roman" w:hAnsi="Times New Roman" w:cs="Times New Roman"/>
          <w:bCs/>
          <w:sz w:val="28"/>
          <w:szCs w:val="28"/>
        </w:rPr>
        <w:t xml:space="preserve"> диаметром 32 мм, выполненный из золотистого металла с рельефным бортиком с обеих сторон.</w:t>
      </w:r>
    </w:p>
    <w:p w:rsidR="00693050" w:rsidRDefault="00693050" w:rsidP="006930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аверсе (лицевой стороне) рельефное изображение герба городского округа Лыткарино окруженное двумя расходящимися по сторонам лавровыми ветвями. </w:t>
      </w:r>
    </w:p>
    <w:p w:rsidR="00693050" w:rsidRDefault="00693050" w:rsidP="006930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реверсе (оборотной стороне) надпись в три строки: «ЗА </w:t>
      </w:r>
      <w:r w:rsidR="00677281">
        <w:rPr>
          <w:rFonts w:ascii="Times New Roman" w:hAnsi="Times New Roman" w:cs="Times New Roman"/>
          <w:bCs/>
          <w:sz w:val="28"/>
          <w:szCs w:val="28"/>
        </w:rPr>
        <w:t>ОТЛИЧИЕ В ТРУДЕ» окруженная вдоль бортика рельефной надписью: «СОВЕТ ДЕПУТАТОВ ГОРОДСКОГО ОКРУГА ЛЫТКАРИНО».</w:t>
      </w:r>
    </w:p>
    <w:p w:rsidR="00677281" w:rsidRDefault="00677281" w:rsidP="006930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7281">
        <w:rPr>
          <w:rFonts w:ascii="Times New Roman" w:hAnsi="Times New Roman" w:cs="Times New Roman"/>
          <w:bCs/>
          <w:sz w:val="28"/>
          <w:szCs w:val="28"/>
        </w:rPr>
        <w:t xml:space="preserve">Медальон с помощью ушка и кольца соединяется с колодкой, представляющей собой прямоугольную пластинку высотой </w:t>
      </w:r>
      <w:r>
        <w:rPr>
          <w:rFonts w:ascii="Times New Roman" w:hAnsi="Times New Roman" w:cs="Times New Roman"/>
          <w:bCs/>
          <w:sz w:val="28"/>
          <w:szCs w:val="28"/>
        </w:rPr>
        <w:t>24</w:t>
      </w:r>
      <w:r w:rsidRPr="00677281">
        <w:rPr>
          <w:rFonts w:ascii="Times New Roman" w:hAnsi="Times New Roman" w:cs="Times New Roman"/>
          <w:bCs/>
          <w:sz w:val="28"/>
          <w:szCs w:val="28"/>
        </w:rPr>
        <w:t xml:space="preserve"> и шириной </w:t>
      </w:r>
      <w:r>
        <w:rPr>
          <w:rFonts w:ascii="Times New Roman" w:hAnsi="Times New Roman" w:cs="Times New Roman"/>
          <w:bCs/>
          <w:sz w:val="28"/>
          <w:szCs w:val="28"/>
        </w:rPr>
        <w:t>28</w:t>
      </w:r>
      <w:r w:rsidRPr="00677281">
        <w:rPr>
          <w:rFonts w:ascii="Times New Roman" w:hAnsi="Times New Roman" w:cs="Times New Roman"/>
          <w:bCs/>
          <w:sz w:val="28"/>
          <w:szCs w:val="28"/>
        </w:rPr>
        <w:t xml:space="preserve"> мм со сквозными рамками в верхней и нижней частях, сквозь которые продета </w:t>
      </w:r>
      <w:r>
        <w:rPr>
          <w:rFonts w:ascii="Times New Roman" w:hAnsi="Times New Roman" w:cs="Times New Roman"/>
          <w:bCs/>
          <w:sz w:val="28"/>
          <w:szCs w:val="28"/>
        </w:rPr>
        <w:t xml:space="preserve">муаровая </w:t>
      </w:r>
      <w:r w:rsidRPr="00677281">
        <w:rPr>
          <w:rFonts w:ascii="Times New Roman" w:hAnsi="Times New Roman" w:cs="Times New Roman"/>
          <w:bCs/>
          <w:sz w:val="28"/>
          <w:szCs w:val="28"/>
        </w:rPr>
        <w:t xml:space="preserve">лента, обтягивающая внутреннюю часть колодки. Ширина ленты </w:t>
      </w:r>
      <w:r>
        <w:rPr>
          <w:rFonts w:ascii="Times New Roman" w:hAnsi="Times New Roman" w:cs="Times New Roman"/>
          <w:bCs/>
          <w:sz w:val="28"/>
          <w:szCs w:val="28"/>
        </w:rPr>
        <w:t>24</w:t>
      </w:r>
      <w:r w:rsidRPr="00677281">
        <w:rPr>
          <w:rFonts w:ascii="Times New Roman" w:hAnsi="Times New Roman" w:cs="Times New Roman"/>
          <w:bCs/>
          <w:sz w:val="28"/>
          <w:szCs w:val="28"/>
        </w:rPr>
        <w:t xml:space="preserve"> мм. </w:t>
      </w:r>
    </w:p>
    <w:p w:rsidR="00677281" w:rsidRDefault="00677281" w:rsidP="006930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Лента состоит из вертикальных полос: голубой, белой, желтой, красной, желтой, белой, голубой шириной соответственно 3/1/2/12/2/1/3 мм.</w:t>
      </w:r>
    </w:p>
    <w:p w:rsidR="00677281" w:rsidRPr="00677281" w:rsidRDefault="00677281" w:rsidP="006930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7281">
        <w:rPr>
          <w:rFonts w:ascii="Times New Roman" w:hAnsi="Times New Roman" w:cs="Times New Roman"/>
          <w:bCs/>
          <w:sz w:val="28"/>
          <w:szCs w:val="28"/>
        </w:rPr>
        <w:t>На обратной стороне колодка имеет застежку для крепления к одежде.</w:t>
      </w:r>
    </w:p>
    <w:p w:rsidR="00693050" w:rsidRDefault="00693050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</w:p>
    <w:p w:rsidR="00F46620" w:rsidRPr="00F46620" w:rsidRDefault="00F46620" w:rsidP="00C65A2E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876AAB">
        <w:rPr>
          <w:rFonts w:ascii="Times New Roman" w:hAnsi="Times New Roman" w:cs="Times New Roman"/>
          <w:b/>
          <w:bCs/>
          <w:sz w:val="28"/>
          <w:szCs w:val="28"/>
        </w:rPr>
        <w:t xml:space="preserve">Многоцветный рисунок удостоверения к знаку </w:t>
      </w:r>
      <w:r w:rsidR="00876AAB" w:rsidRPr="00876AAB">
        <w:rPr>
          <w:rFonts w:ascii="Times New Roman" w:hAnsi="Times New Roman" w:cs="Times New Roman"/>
          <w:b/>
          <w:bCs/>
          <w:sz w:val="28"/>
          <w:szCs w:val="28"/>
        </w:rPr>
        <w:t>Совета депутатов городского округа Лыткарино</w:t>
      </w:r>
      <w:r w:rsidRPr="00876AAB">
        <w:rPr>
          <w:rFonts w:ascii="Times New Roman" w:hAnsi="Times New Roman" w:cs="Times New Roman"/>
          <w:b/>
          <w:bCs/>
          <w:sz w:val="28"/>
          <w:szCs w:val="28"/>
        </w:rPr>
        <w:t xml:space="preserve"> «За </w:t>
      </w:r>
      <w:r w:rsidR="00876AAB" w:rsidRPr="00876AAB">
        <w:rPr>
          <w:rFonts w:ascii="Times New Roman" w:hAnsi="Times New Roman" w:cs="Times New Roman"/>
          <w:b/>
          <w:bCs/>
          <w:sz w:val="28"/>
          <w:szCs w:val="28"/>
        </w:rPr>
        <w:t xml:space="preserve">отличие в </w:t>
      </w:r>
      <w:r w:rsidRPr="00876AAB">
        <w:rPr>
          <w:rFonts w:ascii="Times New Roman" w:hAnsi="Times New Roman" w:cs="Times New Roman"/>
          <w:b/>
          <w:bCs/>
          <w:sz w:val="28"/>
          <w:szCs w:val="28"/>
        </w:rPr>
        <w:t>труд</w:t>
      </w:r>
      <w:r w:rsidR="00876AAB" w:rsidRPr="00876AAB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76AA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46620" w:rsidRDefault="00F46620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171E" w:rsidRDefault="00CB4EA4" w:rsidP="00CB4EA4">
      <w:pPr>
        <w:autoSpaceDE w:val="0"/>
        <w:autoSpaceDN w:val="0"/>
        <w:adjustRightInd w:val="0"/>
        <w:spacing w:after="0" w:line="240" w:lineRule="auto"/>
        <w:ind w:left="-1134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97500" cy="378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дост За отлВтруде_Лыткарино_лицо 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EA4" w:rsidRDefault="00CB4EA4" w:rsidP="00CB4EA4">
      <w:pPr>
        <w:autoSpaceDE w:val="0"/>
        <w:autoSpaceDN w:val="0"/>
        <w:adjustRightInd w:val="0"/>
        <w:spacing w:after="0" w:line="240" w:lineRule="auto"/>
        <w:ind w:left="-1134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4EA4" w:rsidRPr="00F46620" w:rsidRDefault="00CB4EA4" w:rsidP="00CB4EA4">
      <w:pPr>
        <w:autoSpaceDE w:val="0"/>
        <w:autoSpaceDN w:val="0"/>
        <w:adjustRightInd w:val="0"/>
        <w:spacing w:after="0" w:line="240" w:lineRule="auto"/>
        <w:ind w:left="-1134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7500" cy="3771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дост За отлВтруде_Лыткарино_внут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71E" w:rsidRDefault="00D0171E" w:rsidP="00CE3492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D6CE0" w:rsidRDefault="003D6CE0" w:rsidP="00C65A2E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F46620" w:rsidRPr="00F46620" w:rsidRDefault="00F46620" w:rsidP="00C65A2E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46620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удостоверения к знаку </w:t>
      </w:r>
      <w:r w:rsidR="00B90B5E">
        <w:rPr>
          <w:rFonts w:ascii="Times New Roman" w:hAnsi="Times New Roman" w:cs="Times New Roman"/>
          <w:b/>
          <w:bCs/>
          <w:sz w:val="28"/>
          <w:szCs w:val="28"/>
        </w:rPr>
        <w:t xml:space="preserve">Совета депутатов городского округа Лыткарино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F46620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="00B90B5E">
        <w:rPr>
          <w:rFonts w:ascii="Times New Roman" w:hAnsi="Times New Roman" w:cs="Times New Roman"/>
          <w:b/>
          <w:bCs/>
          <w:sz w:val="28"/>
          <w:szCs w:val="28"/>
        </w:rPr>
        <w:t>отличие в труде»</w:t>
      </w:r>
    </w:p>
    <w:p w:rsidR="00F46620" w:rsidRPr="00F46620" w:rsidRDefault="00F46620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4EA4" w:rsidRPr="00CB4EA4" w:rsidRDefault="00CB4EA4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4EA4">
        <w:rPr>
          <w:rFonts w:ascii="Times New Roman" w:hAnsi="Times New Roman" w:cs="Times New Roman"/>
          <w:bCs/>
          <w:sz w:val="28"/>
          <w:szCs w:val="28"/>
        </w:rPr>
        <w:t xml:space="preserve">Удостоверение к </w:t>
      </w:r>
      <w:r>
        <w:rPr>
          <w:rFonts w:ascii="Times New Roman" w:hAnsi="Times New Roman" w:cs="Times New Roman"/>
          <w:bCs/>
          <w:sz w:val="28"/>
          <w:szCs w:val="28"/>
        </w:rPr>
        <w:t>з</w:t>
      </w:r>
      <w:r w:rsidRPr="00693050">
        <w:rPr>
          <w:rFonts w:ascii="Times New Roman" w:hAnsi="Times New Roman" w:cs="Times New Roman"/>
          <w:bCs/>
          <w:sz w:val="28"/>
          <w:szCs w:val="28"/>
        </w:rPr>
        <w:t>нак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693050">
        <w:rPr>
          <w:rFonts w:ascii="Times New Roman" w:hAnsi="Times New Roman" w:cs="Times New Roman"/>
          <w:bCs/>
          <w:sz w:val="28"/>
          <w:szCs w:val="28"/>
        </w:rPr>
        <w:t xml:space="preserve"> Совета депутатов городского округа Лыткарино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3050">
        <w:rPr>
          <w:rFonts w:ascii="Times New Roman" w:hAnsi="Times New Roman" w:cs="Times New Roman"/>
          <w:bCs/>
          <w:sz w:val="28"/>
          <w:szCs w:val="28"/>
        </w:rPr>
        <w:t>«За отличие в труде»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4EA4">
        <w:rPr>
          <w:rFonts w:ascii="Times New Roman" w:hAnsi="Times New Roman" w:cs="Times New Roman"/>
          <w:bCs/>
          <w:sz w:val="28"/>
          <w:szCs w:val="28"/>
        </w:rPr>
        <w:t>имеет форму книжки в обложке бордового цвета под кожу. Размер книжки в развернутом виде 105 x 160 мм. На обложке удостоверения воспроизведен золотым тиснением контурный рисунок герба городского округа Лыткарино и под ним надпись в три строки «УДОСТОВЕРЕНИЕ К ЗНАКУ «ЗА ОТЛИЧИЕ В ТРУДЕ»</w:t>
      </w:r>
    </w:p>
    <w:p w:rsidR="00CB4EA4" w:rsidRPr="00CB4EA4" w:rsidRDefault="00CB4EA4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4EA4" w:rsidRPr="00CB4EA4" w:rsidRDefault="00CB4EA4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4EA4">
        <w:rPr>
          <w:rFonts w:ascii="Times New Roman" w:hAnsi="Times New Roman" w:cs="Times New Roman"/>
          <w:bCs/>
          <w:sz w:val="28"/>
          <w:szCs w:val="28"/>
        </w:rPr>
        <w:t xml:space="preserve">Вклейки внутреннего разворота удостоверения покрыты бежевой </w:t>
      </w:r>
      <w:proofErr w:type="spellStart"/>
      <w:r w:rsidRPr="00CB4EA4">
        <w:rPr>
          <w:rFonts w:ascii="Times New Roman" w:hAnsi="Times New Roman" w:cs="Times New Roman"/>
          <w:bCs/>
          <w:sz w:val="28"/>
          <w:szCs w:val="28"/>
        </w:rPr>
        <w:t>гильошированной</w:t>
      </w:r>
      <w:proofErr w:type="spellEnd"/>
      <w:r w:rsidRPr="00CB4EA4">
        <w:rPr>
          <w:rFonts w:ascii="Times New Roman" w:hAnsi="Times New Roman" w:cs="Times New Roman"/>
          <w:bCs/>
          <w:sz w:val="28"/>
          <w:szCs w:val="28"/>
        </w:rPr>
        <w:t xml:space="preserve"> сеткой.</w:t>
      </w:r>
    </w:p>
    <w:p w:rsidR="00F46620" w:rsidRPr="00CB4EA4" w:rsidRDefault="00F46620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4EA4">
        <w:rPr>
          <w:rFonts w:ascii="Times New Roman" w:hAnsi="Times New Roman" w:cs="Times New Roman"/>
          <w:bCs/>
          <w:sz w:val="28"/>
          <w:szCs w:val="28"/>
        </w:rPr>
        <w:t>На лево</w:t>
      </w:r>
      <w:r w:rsidR="00CB4EA4" w:rsidRPr="00CB4EA4">
        <w:rPr>
          <w:rFonts w:ascii="Times New Roman" w:hAnsi="Times New Roman" w:cs="Times New Roman"/>
          <w:bCs/>
          <w:sz w:val="28"/>
          <w:szCs w:val="28"/>
        </w:rPr>
        <w:t>й стороне разворота удостоверения помещен м</w:t>
      </w:r>
      <w:r w:rsidRPr="00CB4EA4">
        <w:rPr>
          <w:rFonts w:ascii="Times New Roman" w:hAnsi="Times New Roman" w:cs="Times New Roman"/>
          <w:bCs/>
          <w:sz w:val="28"/>
          <w:szCs w:val="28"/>
        </w:rPr>
        <w:t>ногоцветный рисунок знака.</w:t>
      </w:r>
    </w:p>
    <w:p w:rsidR="00F46620" w:rsidRPr="00CB4EA4" w:rsidRDefault="00F46620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4EA4">
        <w:rPr>
          <w:rFonts w:ascii="Times New Roman" w:hAnsi="Times New Roman" w:cs="Times New Roman"/>
          <w:bCs/>
          <w:sz w:val="28"/>
          <w:szCs w:val="28"/>
        </w:rPr>
        <w:t>На право</w:t>
      </w:r>
      <w:r w:rsidR="00CB4EA4" w:rsidRPr="00CB4EA4">
        <w:rPr>
          <w:rFonts w:ascii="Times New Roman" w:hAnsi="Times New Roman" w:cs="Times New Roman"/>
          <w:bCs/>
          <w:sz w:val="28"/>
          <w:szCs w:val="28"/>
        </w:rPr>
        <w:t xml:space="preserve">й стороне </w:t>
      </w:r>
      <w:r w:rsidRPr="00CB4EA4">
        <w:rPr>
          <w:rFonts w:ascii="Times New Roman" w:hAnsi="Times New Roman" w:cs="Times New Roman"/>
          <w:bCs/>
          <w:sz w:val="28"/>
          <w:szCs w:val="28"/>
        </w:rPr>
        <w:t xml:space="preserve">разворота </w:t>
      </w:r>
      <w:r w:rsidR="00CB4EA4" w:rsidRPr="00CB4EA4">
        <w:rPr>
          <w:rFonts w:ascii="Times New Roman" w:hAnsi="Times New Roman" w:cs="Times New Roman"/>
          <w:bCs/>
          <w:sz w:val="28"/>
          <w:szCs w:val="28"/>
        </w:rPr>
        <w:t>удостоверения размещены строки для внесения имени награжденного, ниже текст: «награжден(а) знаком «ЗА ОТЛИЧИЕ В ТРУДЕ»</w:t>
      </w:r>
    </w:p>
    <w:p w:rsidR="000B5B72" w:rsidRDefault="00CB4EA4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4EA4">
        <w:rPr>
          <w:rFonts w:ascii="Times New Roman" w:hAnsi="Times New Roman" w:cs="Times New Roman"/>
          <w:bCs/>
          <w:sz w:val="28"/>
          <w:szCs w:val="28"/>
        </w:rPr>
        <w:t xml:space="preserve">Внизу </w:t>
      </w:r>
      <w:r w:rsidR="00F46620" w:rsidRPr="00CB4EA4">
        <w:rPr>
          <w:rFonts w:ascii="Times New Roman" w:hAnsi="Times New Roman" w:cs="Times New Roman"/>
          <w:bCs/>
          <w:sz w:val="28"/>
          <w:szCs w:val="28"/>
        </w:rPr>
        <w:t>предусмотрено место для подписи</w:t>
      </w:r>
      <w:r w:rsidRPr="00CB4EA4">
        <w:rPr>
          <w:rFonts w:ascii="Times New Roman" w:hAnsi="Times New Roman" w:cs="Times New Roman"/>
          <w:bCs/>
          <w:sz w:val="28"/>
          <w:szCs w:val="28"/>
        </w:rPr>
        <w:t xml:space="preserve"> Председателя совета депутатов</w:t>
      </w:r>
      <w:r w:rsidR="00F46620" w:rsidRPr="00CB4EA4">
        <w:rPr>
          <w:rFonts w:ascii="Times New Roman" w:hAnsi="Times New Roman" w:cs="Times New Roman"/>
          <w:bCs/>
          <w:sz w:val="28"/>
          <w:szCs w:val="28"/>
        </w:rPr>
        <w:t xml:space="preserve">, даты </w:t>
      </w:r>
      <w:r w:rsidRPr="00CB4EA4">
        <w:rPr>
          <w:rFonts w:ascii="Times New Roman" w:hAnsi="Times New Roman" w:cs="Times New Roman"/>
          <w:bCs/>
          <w:sz w:val="28"/>
          <w:szCs w:val="28"/>
        </w:rPr>
        <w:t>и печати</w:t>
      </w:r>
      <w:r w:rsidR="00F46620" w:rsidRPr="00CB4EA4">
        <w:rPr>
          <w:rFonts w:ascii="Times New Roman" w:hAnsi="Times New Roman" w:cs="Times New Roman"/>
          <w:bCs/>
          <w:sz w:val="28"/>
          <w:szCs w:val="28"/>
        </w:rPr>
        <w:t>.</w:t>
      </w:r>
    </w:p>
    <w:p w:rsidR="00F46620" w:rsidRPr="00CB4EA4" w:rsidRDefault="00F46620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F46620" w:rsidRPr="00CB4EA4" w:rsidSect="00C65A2E"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1789C" w:rsidRDefault="0051789C" w:rsidP="00F83379">
      <w:pPr>
        <w:spacing w:after="0" w:line="240" w:lineRule="auto"/>
      </w:pPr>
      <w:r>
        <w:separator/>
      </w:r>
    </w:p>
  </w:endnote>
  <w:endnote w:type="continuationSeparator" w:id="0">
    <w:p w:rsidR="0051789C" w:rsidRDefault="0051789C" w:rsidP="00F83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1789C" w:rsidRDefault="0051789C" w:rsidP="00F83379">
      <w:pPr>
        <w:spacing w:after="0" w:line="240" w:lineRule="auto"/>
      </w:pPr>
      <w:r>
        <w:separator/>
      </w:r>
    </w:p>
  </w:footnote>
  <w:footnote w:type="continuationSeparator" w:id="0">
    <w:p w:rsidR="0051789C" w:rsidRDefault="0051789C" w:rsidP="00F83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03775623"/>
      <w:docPartObj>
        <w:docPartGallery w:val="Page Numbers (Top of Page)"/>
        <w:docPartUnique/>
      </w:docPartObj>
    </w:sdtPr>
    <w:sdtEndPr/>
    <w:sdtContent>
      <w:p w:rsidR="00F83379" w:rsidRDefault="009C3257">
        <w:pPr>
          <w:pStyle w:val="a6"/>
          <w:jc w:val="center"/>
        </w:pPr>
        <w:r>
          <w:fldChar w:fldCharType="begin"/>
        </w:r>
        <w:r w:rsidR="00F83379">
          <w:instrText>PAGE   \* MERGEFORMAT</w:instrText>
        </w:r>
        <w:r>
          <w:fldChar w:fldCharType="separate"/>
        </w:r>
        <w:r w:rsidR="00962A1E">
          <w:rPr>
            <w:noProof/>
          </w:rPr>
          <w:t>4</w:t>
        </w:r>
        <w:r>
          <w:fldChar w:fldCharType="end"/>
        </w:r>
      </w:p>
    </w:sdtContent>
  </w:sdt>
  <w:p w:rsidR="00F83379" w:rsidRDefault="00F8337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D47C9F"/>
    <w:multiLevelType w:val="hybridMultilevel"/>
    <w:tmpl w:val="4CC229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31C"/>
    <w:rsid w:val="00017BA1"/>
    <w:rsid w:val="00065320"/>
    <w:rsid w:val="00067306"/>
    <w:rsid w:val="000806CD"/>
    <w:rsid w:val="00084E0B"/>
    <w:rsid w:val="000A3424"/>
    <w:rsid w:val="000A3CFF"/>
    <w:rsid w:val="000A5A49"/>
    <w:rsid w:val="000B5B72"/>
    <w:rsid w:val="000C077A"/>
    <w:rsid w:val="000C231C"/>
    <w:rsid w:val="000D3D8B"/>
    <w:rsid w:val="00133E86"/>
    <w:rsid w:val="001561FB"/>
    <w:rsid w:val="0015690D"/>
    <w:rsid w:val="00162838"/>
    <w:rsid w:val="00182331"/>
    <w:rsid w:val="00194537"/>
    <w:rsid w:val="001B3E01"/>
    <w:rsid w:val="001B4B4C"/>
    <w:rsid w:val="001E6DA5"/>
    <w:rsid w:val="001F31F2"/>
    <w:rsid w:val="00202EE9"/>
    <w:rsid w:val="002047E5"/>
    <w:rsid w:val="00230192"/>
    <w:rsid w:val="0023156E"/>
    <w:rsid w:val="002355BE"/>
    <w:rsid w:val="00237341"/>
    <w:rsid w:val="00255D00"/>
    <w:rsid w:val="00261BEB"/>
    <w:rsid w:val="00287E5E"/>
    <w:rsid w:val="002A0BCB"/>
    <w:rsid w:val="002C55F2"/>
    <w:rsid w:val="002D44F4"/>
    <w:rsid w:val="002D6E1B"/>
    <w:rsid w:val="002E5320"/>
    <w:rsid w:val="002F7EFA"/>
    <w:rsid w:val="00317C1C"/>
    <w:rsid w:val="0032436F"/>
    <w:rsid w:val="00342343"/>
    <w:rsid w:val="00352A8F"/>
    <w:rsid w:val="00392982"/>
    <w:rsid w:val="003C0600"/>
    <w:rsid w:val="003C43E9"/>
    <w:rsid w:val="003D6CE0"/>
    <w:rsid w:val="003F33B6"/>
    <w:rsid w:val="00434013"/>
    <w:rsid w:val="00434F99"/>
    <w:rsid w:val="004806B6"/>
    <w:rsid w:val="00481590"/>
    <w:rsid w:val="004A63A4"/>
    <w:rsid w:val="004B2087"/>
    <w:rsid w:val="004D1840"/>
    <w:rsid w:val="00500010"/>
    <w:rsid w:val="00500514"/>
    <w:rsid w:val="005027F4"/>
    <w:rsid w:val="0051789C"/>
    <w:rsid w:val="00526D5D"/>
    <w:rsid w:val="005614C3"/>
    <w:rsid w:val="0056555F"/>
    <w:rsid w:val="00594B5D"/>
    <w:rsid w:val="005A04B7"/>
    <w:rsid w:val="005B2692"/>
    <w:rsid w:val="005B2E2B"/>
    <w:rsid w:val="00631AA2"/>
    <w:rsid w:val="00661253"/>
    <w:rsid w:val="00675A43"/>
    <w:rsid w:val="00677281"/>
    <w:rsid w:val="00693050"/>
    <w:rsid w:val="006B18AC"/>
    <w:rsid w:val="006B5A40"/>
    <w:rsid w:val="006C4434"/>
    <w:rsid w:val="006D2326"/>
    <w:rsid w:val="007055F9"/>
    <w:rsid w:val="007178E3"/>
    <w:rsid w:val="00717D27"/>
    <w:rsid w:val="0073732A"/>
    <w:rsid w:val="00747BD4"/>
    <w:rsid w:val="00764308"/>
    <w:rsid w:val="00771998"/>
    <w:rsid w:val="0079625E"/>
    <w:rsid w:val="00797152"/>
    <w:rsid w:val="007B5C75"/>
    <w:rsid w:val="007C35A8"/>
    <w:rsid w:val="007D29D4"/>
    <w:rsid w:val="007E29BA"/>
    <w:rsid w:val="00816E63"/>
    <w:rsid w:val="00834936"/>
    <w:rsid w:val="00835249"/>
    <w:rsid w:val="00876AAB"/>
    <w:rsid w:val="00881D88"/>
    <w:rsid w:val="0089261F"/>
    <w:rsid w:val="008A051B"/>
    <w:rsid w:val="008C7B35"/>
    <w:rsid w:val="008D2FD3"/>
    <w:rsid w:val="0090197A"/>
    <w:rsid w:val="00907D65"/>
    <w:rsid w:val="00940B2A"/>
    <w:rsid w:val="00962A1E"/>
    <w:rsid w:val="009770C6"/>
    <w:rsid w:val="0098288E"/>
    <w:rsid w:val="009969DE"/>
    <w:rsid w:val="009C3257"/>
    <w:rsid w:val="009C53B2"/>
    <w:rsid w:val="009E3540"/>
    <w:rsid w:val="009E72C2"/>
    <w:rsid w:val="009F0EE6"/>
    <w:rsid w:val="00A04125"/>
    <w:rsid w:val="00A05382"/>
    <w:rsid w:val="00A10D77"/>
    <w:rsid w:val="00A12932"/>
    <w:rsid w:val="00A24F40"/>
    <w:rsid w:val="00A52279"/>
    <w:rsid w:val="00A74882"/>
    <w:rsid w:val="00AC4431"/>
    <w:rsid w:val="00AC787E"/>
    <w:rsid w:val="00AE412C"/>
    <w:rsid w:val="00B0682A"/>
    <w:rsid w:val="00B22E20"/>
    <w:rsid w:val="00B526AC"/>
    <w:rsid w:val="00B65F53"/>
    <w:rsid w:val="00B7758F"/>
    <w:rsid w:val="00B80FF1"/>
    <w:rsid w:val="00B8430B"/>
    <w:rsid w:val="00B90B5E"/>
    <w:rsid w:val="00BA0262"/>
    <w:rsid w:val="00C30918"/>
    <w:rsid w:val="00C65A2E"/>
    <w:rsid w:val="00C9049D"/>
    <w:rsid w:val="00C96176"/>
    <w:rsid w:val="00CB0E5C"/>
    <w:rsid w:val="00CB45A0"/>
    <w:rsid w:val="00CB4EA4"/>
    <w:rsid w:val="00CE01D9"/>
    <w:rsid w:val="00CE3492"/>
    <w:rsid w:val="00CE6E8D"/>
    <w:rsid w:val="00CE7B13"/>
    <w:rsid w:val="00D0171E"/>
    <w:rsid w:val="00D23EED"/>
    <w:rsid w:val="00D40E89"/>
    <w:rsid w:val="00D425DC"/>
    <w:rsid w:val="00D561CE"/>
    <w:rsid w:val="00D672A9"/>
    <w:rsid w:val="00D67843"/>
    <w:rsid w:val="00D7203D"/>
    <w:rsid w:val="00D96DF7"/>
    <w:rsid w:val="00D979B7"/>
    <w:rsid w:val="00D97D10"/>
    <w:rsid w:val="00DC653B"/>
    <w:rsid w:val="00DC73D6"/>
    <w:rsid w:val="00DD014C"/>
    <w:rsid w:val="00DD0E01"/>
    <w:rsid w:val="00DE1796"/>
    <w:rsid w:val="00DE2E80"/>
    <w:rsid w:val="00DF15D1"/>
    <w:rsid w:val="00DF4F9C"/>
    <w:rsid w:val="00E3234B"/>
    <w:rsid w:val="00E511AB"/>
    <w:rsid w:val="00E55BEA"/>
    <w:rsid w:val="00E6759C"/>
    <w:rsid w:val="00E71153"/>
    <w:rsid w:val="00E72509"/>
    <w:rsid w:val="00E7356D"/>
    <w:rsid w:val="00E801F7"/>
    <w:rsid w:val="00E85861"/>
    <w:rsid w:val="00EA7C01"/>
    <w:rsid w:val="00ED5684"/>
    <w:rsid w:val="00EE4709"/>
    <w:rsid w:val="00F1363B"/>
    <w:rsid w:val="00F33F35"/>
    <w:rsid w:val="00F35833"/>
    <w:rsid w:val="00F4253D"/>
    <w:rsid w:val="00F46620"/>
    <w:rsid w:val="00F70A15"/>
    <w:rsid w:val="00F73313"/>
    <w:rsid w:val="00F75CAE"/>
    <w:rsid w:val="00F83379"/>
    <w:rsid w:val="00F84C9A"/>
    <w:rsid w:val="00FA3287"/>
    <w:rsid w:val="00FA5EA5"/>
    <w:rsid w:val="00FC2B52"/>
    <w:rsid w:val="00FE0F43"/>
    <w:rsid w:val="00FE64BC"/>
    <w:rsid w:val="00FE787A"/>
    <w:rsid w:val="00FE78DC"/>
    <w:rsid w:val="00FF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40108"/>
  <w15:docId w15:val="{2877D47C-FC71-41BA-8240-C1E8C8414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3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23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C231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C23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C231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5A04B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6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2A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83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3379"/>
  </w:style>
  <w:style w:type="paragraph" w:styleId="a8">
    <w:name w:val="footer"/>
    <w:basedOn w:val="a"/>
    <w:link w:val="a9"/>
    <w:uiPriority w:val="99"/>
    <w:unhideWhenUsed/>
    <w:rsid w:val="00F83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3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C4EFF-F797-47A5-BAD5-AAFB99276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Старынина Оксана Алексеевна</dc:creator>
  <cp:lastModifiedBy>PC1</cp:lastModifiedBy>
  <cp:revision>3</cp:revision>
  <cp:lastPrinted>2020-12-11T06:34:00Z</cp:lastPrinted>
  <dcterms:created xsi:type="dcterms:W3CDTF">2021-04-07T15:49:00Z</dcterms:created>
  <dcterms:modified xsi:type="dcterms:W3CDTF">2021-04-07T15:49:00Z</dcterms:modified>
</cp:coreProperties>
</file>