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47" w:type="dxa"/>
        <w:tblInd w:w="-5" w:type="dxa"/>
        <w:tblLook w:val="04A0" w:firstRow="1" w:lastRow="0" w:firstColumn="1" w:lastColumn="0" w:noHBand="0" w:noVBand="1"/>
      </w:tblPr>
      <w:tblGrid>
        <w:gridCol w:w="9547"/>
      </w:tblGrid>
      <w:tr w:rsidR="004251F6" w:rsidTr="0099775C">
        <w:trPr>
          <w:trHeight w:val="1277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4A5F07" wp14:editId="2A2C937E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6C7006" w:rsidP="001B23CE">
            <w:pPr>
              <w:jc w:val="center"/>
              <w:rPr>
                <w:sz w:val="34"/>
                <w:szCs w:val="34"/>
                <w:u w:val="single"/>
              </w:rPr>
            </w:pPr>
            <w:r w:rsidRPr="00BB7EBE">
              <w:rPr>
                <w:b/>
                <w:sz w:val="34"/>
                <w:szCs w:val="34"/>
              </w:rPr>
              <w:t>РАСПОРЯЖ</w:t>
            </w:r>
            <w:r w:rsidR="004251F6" w:rsidRPr="00BB7EBE">
              <w:rPr>
                <w:b/>
                <w:sz w:val="34"/>
                <w:szCs w:val="34"/>
              </w:rPr>
              <w:t>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Pr="003F46D7" w:rsidRDefault="002F07A0" w:rsidP="001B23CE">
            <w:pPr>
              <w:jc w:val="center"/>
              <w:rPr>
                <w:sz w:val="22"/>
                <w:u w:val="single"/>
              </w:rPr>
            </w:pPr>
            <w:r w:rsidRPr="002F07A0">
              <w:rPr>
                <w:sz w:val="22"/>
                <w:u w:val="single"/>
              </w:rPr>
              <w:t>17.06.2020</w:t>
            </w:r>
            <w:r w:rsidR="00187E5C">
              <w:rPr>
                <w:sz w:val="22"/>
              </w:rPr>
              <w:t xml:space="preserve"> </w:t>
            </w:r>
            <w:r w:rsidR="007F687B">
              <w:rPr>
                <w:sz w:val="22"/>
              </w:rPr>
              <w:t xml:space="preserve">№ </w:t>
            </w:r>
            <w:r w:rsidRPr="002F07A0">
              <w:rPr>
                <w:sz w:val="22"/>
                <w:u w:val="single"/>
              </w:rPr>
              <w:t>152-р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070D77" w:rsidRDefault="00070D77"/>
          <w:p w:rsidR="00AA3164" w:rsidRPr="00AA3164" w:rsidRDefault="00AA3164" w:rsidP="00B17E67">
            <w:pPr>
              <w:overflowPunct/>
              <w:jc w:val="center"/>
              <w:textAlignment w:val="auto"/>
              <w:rPr>
                <w:b/>
                <w:bCs/>
                <w:szCs w:val="28"/>
              </w:rPr>
            </w:pPr>
            <w:r w:rsidRPr="00AA3164">
              <w:rPr>
                <w:bCs/>
                <w:szCs w:val="28"/>
              </w:rPr>
              <w:t xml:space="preserve">Об утверждении </w:t>
            </w:r>
            <w:r w:rsidR="00026802">
              <w:rPr>
                <w:bCs/>
                <w:szCs w:val="28"/>
              </w:rPr>
              <w:t>П</w:t>
            </w:r>
            <w:r w:rsidRPr="00AA3164">
              <w:rPr>
                <w:bCs/>
                <w:szCs w:val="28"/>
              </w:rPr>
              <w:t xml:space="preserve">лана </w:t>
            </w:r>
            <w:r w:rsidR="00026802"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 w:rsidR="00026802"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 w:rsidR="00026802">
              <w:rPr>
                <w:bCs/>
                <w:szCs w:val="28"/>
              </w:rPr>
              <w:t xml:space="preserve">по осуществлению внутреннего муниципального финансового контроля </w:t>
            </w:r>
            <w:r w:rsidR="00C531DF">
              <w:rPr>
                <w:bCs/>
                <w:szCs w:val="28"/>
              </w:rPr>
              <w:t>в</w:t>
            </w:r>
            <w:r w:rsidR="00811DAE">
              <w:rPr>
                <w:bCs/>
                <w:szCs w:val="28"/>
              </w:rPr>
              <w:t>о</w:t>
            </w:r>
            <w:r w:rsidR="00C531DF">
              <w:rPr>
                <w:bCs/>
                <w:szCs w:val="28"/>
              </w:rPr>
              <w:t xml:space="preserve"> </w:t>
            </w:r>
            <w:r w:rsidR="00811DAE">
              <w:rPr>
                <w:bCs/>
                <w:szCs w:val="28"/>
              </w:rPr>
              <w:t>втором</w:t>
            </w:r>
            <w:r w:rsidRPr="00AA3164">
              <w:rPr>
                <w:bCs/>
                <w:szCs w:val="28"/>
              </w:rPr>
              <w:t xml:space="preserve"> полугодии 20</w:t>
            </w:r>
            <w:r w:rsidR="00187E5C">
              <w:rPr>
                <w:bCs/>
                <w:szCs w:val="28"/>
              </w:rPr>
              <w:t>20</w:t>
            </w:r>
            <w:r w:rsidRPr="00AA3164">
              <w:rPr>
                <w:bCs/>
                <w:szCs w:val="28"/>
              </w:rPr>
              <w:t xml:space="preserve"> года</w:t>
            </w:r>
          </w:p>
          <w:p w:rsidR="00AA3164" w:rsidRPr="00AA3164" w:rsidRDefault="00AA3164" w:rsidP="00AA3164">
            <w:pPr>
              <w:widowControl w:val="0"/>
              <w:overflowPunct/>
              <w:spacing w:after="120" w:line="288" w:lineRule="auto"/>
              <w:jc w:val="center"/>
              <w:textAlignment w:val="auto"/>
              <w:rPr>
                <w:szCs w:val="28"/>
              </w:rPr>
            </w:pPr>
          </w:p>
          <w:p w:rsidR="00AA3164" w:rsidRPr="00AA3164" w:rsidRDefault="00AA3164" w:rsidP="00B17E67">
            <w:pPr>
              <w:widowControl w:val="0"/>
              <w:tabs>
                <w:tab w:val="left" w:pos="567"/>
              </w:tabs>
              <w:overflowPunct/>
              <w:ind w:firstLine="567"/>
              <w:jc w:val="both"/>
              <w:textAlignment w:val="auto"/>
              <w:rPr>
                <w:szCs w:val="28"/>
              </w:rPr>
            </w:pPr>
            <w:r w:rsidRPr="00AA3164">
              <w:rPr>
                <w:szCs w:val="28"/>
              </w:rPr>
              <w:t>В соответствии с</w:t>
            </w:r>
            <w:r w:rsidR="00026802">
              <w:rPr>
                <w:szCs w:val="28"/>
              </w:rPr>
              <w:t xml:space="preserve">о статьей 269.2 </w:t>
            </w:r>
            <w:r w:rsidRPr="00AA3164">
              <w:rPr>
                <w:szCs w:val="28"/>
              </w:rPr>
              <w:t xml:space="preserve"> </w:t>
            </w:r>
            <w:r w:rsidR="003F46D7">
              <w:rPr>
                <w:szCs w:val="28"/>
              </w:rPr>
              <w:t>Бюджетн</w:t>
            </w:r>
            <w:r w:rsidR="00026802">
              <w:rPr>
                <w:szCs w:val="28"/>
              </w:rPr>
              <w:t>ого</w:t>
            </w:r>
            <w:r w:rsidR="003F46D7">
              <w:rPr>
                <w:szCs w:val="28"/>
              </w:rPr>
              <w:t xml:space="preserve"> кодекс</w:t>
            </w:r>
            <w:r w:rsidR="00026802">
              <w:rPr>
                <w:szCs w:val="28"/>
              </w:rPr>
              <w:t>а</w:t>
            </w:r>
            <w:r w:rsidR="003F46D7">
              <w:rPr>
                <w:szCs w:val="28"/>
              </w:rPr>
              <w:t xml:space="preserve"> Российской Федерации</w:t>
            </w:r>
            <w:r w:rsidR="0099775C">
              <w:rPr>
                <w:szCs w:val="28"/>
              </w:rPr>
              <w:t xml:space="preserve">, </w:t>
            </w:r>
            <w:r w:rsidR="0099775C" w:rsidRPr="0099775C">
              <w:rPr>
                <w:bCs/>
                <w:szCs w:val="28"/>
              </w:rPr>
              <w:t xml:space="preserve">частью 8 статьи 99 Федерального закона от 05.04.2013 </w:t>
            </w:r>
            <w:r w:rsidR="00026802">
              <w:rPr>
                <w:bCs/>
                <w:szCs w:val="28"/>
              </w:rPr>
              <w:t>№</w:t>
            </w:r>
            <w:r w:rsidR="0099775C" w:rsidRPr="0099775C">
              <w:rPr>
                <w:bCs/>
                <w:szCs w:val="28"/>
              </w:rPr>
              <w:t xml:space="preserve"> 44-ФЗ </w:t>
            </w:r>
            <w:r w:rsidR="00026802">
              <w:rPr>
                <w:bCs/>
                <w:szCs w:val="28"/>
              </w:rPr>
              <w:t>«</w:t>
            </w:r>
            <w:r w:rsidR="0099775C" w:rsidRPr="0099775C">
              <w:rPr>
                <w:bCs/>
                <w:szCs w:val="28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026802">
              <w:rPr>
                <w:bCs/>
                <w:szCs w:val="28"/>
              </w:rPr>
              <w:t>»</w:t>
            </w:r>
            <w:r w:rsidRPr="00AA3164">
              <w:rPr>
                <w:szCs w:val="28"/>
              </w:rPr>
              <w:t>:</w:t>
            </w:r>
          </w:p>
          <w:p w:rsidR="00026802" w:rsidRPr="00AA3164" w:rsidRDefault="00026802" w:rsidP="00026802">
            <w:pPr>
              <w:overflowPunct/>
              <w:jc w:val="both"/>
              <w:textAlignment w:val="auto"/>
              <w:rPr>
                <w:b/>
                <w:bCs/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AA3164" w:rsidRPr="00AA3164">
              <w:rPr>
                <w:szCs w:val="28"/>
              </w:rPr>
              <w:t xml:space="preserve">1. Утвердить  </w:t>
            </w:r>
            <w:r>
              <w:rPr>
                <w:szCs w:val="28"/>
              </w:rPr>
              <w:t>П</w:t>
            </w:r>
            <w:r w:rsidR="00AA3164" w:rsidRPr="00AA3164">
              <w:rPr>
                <w:szCs w:val="28"/>
              </w:rPr>
              <w:t xml:space="preserve">лан </w:t>
            </w:r>
            <w:r>
              <w:rPr>
                <w:bCs/>
                <w:szCs w:val="28"/>
              </w:rPr>
              <w:t xml:space="preserve">контрольных мероприятий </w:t>
            </w:r>
            <w:r w:rsidRPr="00AA3164">
              <w:rPr>
                <w:bCs/>
                <w:szCs w:val="28"/>
              </w:rPr>
              <w:t xml:space="preserve"> Администраци</w:t>
            </w:r>
            <w:r>
              <w:rPr>
                <w:bCs/>
                <w:szCs w:val="28"/>
              </w:rPr>
              <w:t>и</w:t>
            </w:r>
            <w:r w:rsidRPr="00AA3164">
              <w:rPr>
                <w:bCs/>
                <w:szCs w:val="28"/>
              </w:rPr>
              <w:t xml:space="preserve"> город</w:t>
            </w:r>
            <w:r>
              <w:rPr>
                <w:bCs/>
                <w:szCs w:val="28"/>
              </w:rPr>
              <w:t>ского округа</w:t>
            </w:r>
            <w:r w:rsidRPr="00AA3164">
              <w:rPr>
                <w:bCs/>
                <w:szCs w:val="28"/>
              </w:rPr>
              <w:t xml:space="preserve"> Лыткарино </w:t>
            </w:r>
            <w:r>
              <w:rPr>
                <w:bCs/>
                <w:szCs w:val="28"/>
              </w:rPr>
              <w:t>по осуществлению внутреннего муниципального финансового контроля во втором</w:t>
            </w:r>
            <w:r w:rsidRPr="00AA3164">
              <w:rPr>
                <w:bCs/>
                <w:szCs w:val="28"/>
              </w:rPr>
              <w:t xml:space="preserve"> полугодии 20</w:t>
            </w:r>
            <w:r>
              <w:rPr>
                <w:bCs/>
                <w:szCs w:val="28"/>
              </w:rPr>
              <w:t>20</w:t>
            </w:r>
            <w:r w:rsidRPr="00AA3164">
              <w:rPr>
                <w:bCs/>
                <w:szCs w:val="28"/>
              </w:rPr>
              <w:t xml:space="preserve"> года</w:t>
            </w:r>
            <w:r>
              <w:rPr>
                <w:bCs/>
                <w:szCs w:val="28"/>
              </w:rPr>
              <w:t xml:space="preserve"> (прилагается). </w:t>
            </w:r>
          </w:p>
          <w:p w:rsidR="00AA3164" w:rsidRDefault="00AA3164" w:rsidP="00B17E67">
            <w:pPr>
              <w:ind w:firstLine="425"/>
              <w:jc w:val="both"/>
              <w:rPr>
                <w:szCs w:val="28"/>
              </w:rPr>
            </w:pPr>
            <w:r w:rsidRPr="00AA3164">
              <w:rPr>
                <w:szCs w:val="28"/>
              </w:rPr>
              <w:t xml:space="preserve">2. Начальнику сектора муниципального контроля отдела экономики и перспективного развития Администрации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Е.М. Дерябиной обеспечить размещение настоящего распоряжения на официальном сайте </w:t>
            </w:r>
            <w:r w:rsidR="00B17E67" w:rsidRPr="00B17E67">
              <w:rPr>
                <w:bCs/>
                <w:szCs w:val="28"/>
              </w:rPr>
              <w:t>городского округа</w:t>
            </w:r>
            <w:r w:rsidRPr="00AA3164">
              <w:rPr>
                <w:szCs w:val="28"/>
              </w:rPr>
              <w:t xml:space="preserve"> Лыткарино в сети Интернет.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3. Разместить      в      установленном      порядке   </w:t>
            </w:r>
            <w:r w:rsidR="009F2F81">
              <w:rPr>
                <w:szCs w:val="28"/>
              </w:rPr>
              <w:t>П</w:t>
            </w:r>
            <w:r w:rsidR="009F2F81" w:rsidRPr="00AA3164">
              <w:rPr>
                <w:szCs w:val="28"/>
              </w:rPr>
              <w:t xml:space="preserve">лан </w:t>
            </w:r>
            <w:r w:rsidR="009F2F81">
              <w:rPr>
                <w:bCs/>
                <w:szCs w:val="28"/>
              </w:rPr>
              <w:t xml:space="preserve">контрольных мероприятий </w:t>
            </w:r>
            <w:r w:rsidR="009F2F81" w:rsidRPr="00AA3164">
              <w:rPr>
                <w:bCs/>
                <w:szCs w:val="28"/>
              </w:rPr>
              <w:t xml:space="preserve"> Администраци</w:t>
            </w:r>
            <w:r w:rsidR="009F2F81">
              <w:rPr>
                <w:bCs/>
                <w:szCs w:val="28"/>
              </w:rPr>
              <w:t>и</w:t>
            </w:r>
            <w:r w:rsidR="009F2F81" w:rsidRPr="00AA3164">
              <w:rPr>
                <w:bCs/>
                <w:szCs w:val="28"/>
              </w:rPr>
              <w:t xml:space="preserve"> город</w:t>
            </w:r>
            <w:r w:rsidR="009F2F81">
              <w:rPr>
                <w:bCs/>
                <w:szCs w:val="28"/>
              </w:rPr>
              <w:t>ского округа</w:t>
            </w:r>
            <w:r w:rsidR="009F2F81" w:rsidRPr="00AA3164">
              <w:rPr>
                <w:bCs/>
                <w:szCs w:val="28"/>
              </w:rPr>
              <w:t xml:space="preserve"> Лыткарино </w:t>
            </w:r>
            <w:r w:rsidR="009F2F81">
              <w:rPr>
                <w:bCs/>
                <w:szCs w:val="28"/>
              </w:rPr>
              <w:t>по осуществлению внутреннего муниципального финансового контроля во втором</w:t>
            </w:r>
            <w:r w:rsidR="009F2F81" w:rsidRPr="00AA3164">
              <w:rPr>
                <w:bCs/>
                <w:szCs w:val="28"/>
              </w:rPr>
              <w:t xml:space="preserve"> полугодии 20</w:t>
            </w:r>
            <w:r w:rsidR="009F2F81">
              <w:rPr>
                <w:bCs/>
                <w:szCs w:val="28"/>
              </w:rPr>
              <w:t>20</w:t>
            </w:r>
            <w:r w:rsidR="009F2F81" w:rsidRPr="00AA3164">
              <w:rPr>
                <w:bCs/>
                <w:szCs w:val="28"/>
              </w:rPr>
              <w:t xml:space="preserve"> года</w:t>
            </w:r>
            <w:r w:rsidRPr="00AA3164">
              <w:rPr>
                <w:szCs w:val="28"/>
                <w:lang w:eastAsia="ar-SA"/>
              </w:rPr>
              <w:t xml:space="preserve">   в Единой информационной системе в сфере закупок.</w:t>
            </w:r>
          </w:p>
          <w:p w:rsidR="00AA3164" w:rsidRPr="00AA3164" w:rsidRDefault="00AA3164" w:rsidP="00B17E67">
            <w:pPr>
              <w:tabs>
                <w:tab w:val="left" w:pos="426"/>
              </w:tabs>
              <w:suppressAutoHyphens/>
              <w:overflowPunct/>
              <w:autoSpaceDE/>
              <w:autoSpaceDN/>
              <w:adjustRightInd/>
              <w:ind w:firstLine="425"/>
              <w:jc w:val="both"/>
              <w:textAlignment w:val="auto"/>
              <w:rPr>
                <w:szCs w:val="28"/>
                <w:lang w:eastAsia="ar-SA"/>
              </w:rPr>
            </w:pPr>
            <w:r w:rsidRPr="00AA3164">
              <w:rPr>
                <w:szCs w:val="28"/>
                <w:lang w:eastAsia="ar-SA"/>
              </w:rPr>
              <w:t xml:space="preserve">4. </w:t>
            </w:r>
            <w:proofErr w:type="gramStart"/>
            <w:r w:rsidRPr="00AA3164">
              <w:rPr>
                <w:szCs w:val="28"/>
                <w:lang w:eastAsia="ar-SA"/>
              </w:rPr>
              <w:t>Контроль за</w:t>
            </w:r>
            <w:proofErr w:type="gramEnd"/>
            <w:r w:rsidRPr="00AA3164">
              <w:rPr>
                <w:szCs w:val="28"/>
                <w:lang w:eastAsia="ar-SA"/>
              </w:rPr>
              <w:t xml:space="preserve"> исполнением настоящего рас</w:t>
            </w:r>
            <w:r w:rsidR="00C531DF">
              <w:rPr>
                <w:szCs w:val="28"/>
                <w:lang w:eastAsia="ar-SA"/>
              </w:rPr>
              <w:t>поряжения возложить на з</w:t>
            </w:r>
            <w:r w:rsidRPr="00AA3164">
              <w:rPr>
                <w:szCs w:val="28"/>
                <w:lang w:eastAsia="ar-SA"/>
              </w:rPr>
              <w:t xml:space="preserve">аместителя Главы Администрации </w:t>
            </w:r>
            <w:r w:rsidR="00B17E67" w:rsidRPr="00B17E67">
              <w:rPr>
                <w:bCs/>
                <w:szCs w:val="28"/>
                <w:lang w:eastAsia="ar-SA"/>
              </w:rPr>
              <w:t>городского округа</w:t>
            </w:r>
            <w:r w:rsidR="00C531DF">
              <w:rPr>
                <w:szCs w:val="28"/>
                <w:lang w:eastAsia="ar-SA"/>
              </w:rPr>
              <w:t xml:space="preserve"> Лыткарино М.В. Ивашневу</w:t>
            </w:r>
            <w:r w:rsidRPr="00AA3164">
              <w:rPr>
                <w:szCs w:val="28"/>
                <w:lang w:eastAsia="ar-SA"/>
              </w:rPr>
              <w:t xml:space="preserve">. </w:t>
            </w:r>
          </w:p>
          <w:p w:rsidR="00AA3164" w:rsidRPr="00C531DF" w:rsidRDefault="00AA3164" w:rsidP="00AA3164">
            <w:pPr>
              <w:widowControl w:val="0"/>
              <w:overflowPunct/>
              <w:spacing w:after="120" w:line="288" w:lineRule="auto"/>
              <w:textAlignment w:val="auto"/>
              <w:rPr>
                <w:szCs w:val="28"/>
              </w:rPr>
            </w:pPr>
          </w:p>
          <w:p w:rsidR="00AE6676" w:rsidRDefault="00AA3164" w:rsidP="00AA3164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  <w:r w:rsidRPr="00AA3164">
              <w:rPr>
                <w:szCs w:val="28"/>
              </w:rPr>
              <w:t>Е.В. Серёгин</w:t>
            </w: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AE6676" w:rsidRDefault="00AE6676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B17E67" w:rsidRDefault="00B17E67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99775C" w:rsidRDefault="0099775C" w:rsidP="00AE6676">
            <w:pPr>
              <w:suppressAutoHyphens/>
              <w:overflowPunct/>
              <w:autoSpaceDE/>
              <w:autoSpaceDN/>
              <w:adjustRightInd/>
              <w:ind w:hanging="992"/>
              <w:jc w:val="right"/>
              <w:textAlignment w:val="auto"/>
              <w:rPr>
                <w:sz w:val="20"/>
                <w:lang w:eastAsia="ar-SA"/>
              </w:rPr>
            </w:pPr>
          </w:p>
          <w:p w:rsidR="00494F62" w:rsidRDefault="00494F62"/>
        </w:tc>
      </w:tr>
      <w:tr w:rsidR="00026802" w:rsidTr="0099775C">
        <w:trPr>
          <w:trHeight w:val="12773"/>
        </w:trPr>
        <w:tc>
          <w:tcPr>
            <w:tcW w:w="9547" w:type="dxa"/>
            <w:tcBorders>
              <w:top w:val="nil"/>
              <w:left w:val="nil"/>
              <w:bottom w:val="nil"/>
              <w:right w:val="nil"/>
            </w:tcBorders>
          </w:tcPr>
          <w:p w:rsidR="00026802" w:rsidRDefault="00026802" w:rsidP="001B23CE">
            <w:pPr>
              <w:jc w:val="center"/>
              <w:rPr>
                <w:noProof/>
              </w:rPr>
            </w:pPr>
          </w:p>
        </w:tc>
      </w:tr>
    </w:tbl>
    <w:p w:rsidR="0099775C" w:rsidRDefault="0099775C" w:rsidP="00494F62">
      <w:pPr>
        <w:sectPr w:rsidR="0099775C" w:rsidSect="0099775C">
          <w:pgSz w:w="11906" w:h="16838" w:code="9"/>
          <w:pgMar w:top="567" w:right="851" w:bottom="1276" w:left="1701" w:header="709" w:footer="709" w:gutter="0"/>
          <w:cols w:space="708"/>
          <w:docGrid w:linePitch="381"/>
        </w:sectPr>
      </w:pPr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lastRenderedPageBreak/>
        <w:t>Приложение</w:t>
      </w:r>
    </w:p>
    <w:p w:rsidR="001B0A94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>к распоряжению Главы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2"/>
        <w:jc w:val="right"/>
        <w:textAlignment w:val="auto"/>
        <w:rPr>
          <w:sz w:val="20"/>
          <w:lang w:eastAsia="ar-SA"/>
        </w:rPr>
      </w:pPr>
      <w:r w:rsidRPr="00AE6676">
        <w:rPr>
          <w:sz w:val="20"/>
          <w:lang w:eastAsia="ar-SA"/>
        </w:rPr>
        <w:t xml:space="preserve"> г</w:t>
      </w:r>
      <w:r>
        <w:rPr>
          <w:sz w:val="20"/>
          <w:lang w:eastAsia="ar-SA"/>
        </w:rPr>
        <w:t>ородского округа</w:t>
      </w:r>
      <w:r w:rsidRPr="00AE6676">
        <w:rPr>
          <w:sz w:val="20"/>
          <w:lang w:eastAsia="ar-SA"/>
        </w:rPr>
        <w:t xml:space="preserve"> Лыткарино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jc w:val="right"/>
        <w:textAlignment w:val="auto"/>
        <w:rPr>
          <w:sz w:val="20"/>
          <w:lang w:eastAsia="ar-SA"/>
        </w:rPr>
      </w:pPr>
      <w:r>
        <w:rPr>
          <w:sz w:val="20"/>
          <w:lang w:eastAsia="ar-SA"/>
        </w:rPr>
        <w:t xml:space="preserve">                                                                                                                            </w:t>
      </w:r>
      <w:r w:rsidRPr="00AE6676">
        <w:rPr>
          <w:sz w:val="20"/>
          <w:lang w:eastAsia="ar-SA"/>
        </w:rPr>
        <w:t>от «</w:t>
      </w:r>
      <w:r w:rsidR="002F07A0">
        <w:rPr>
          <w:sz w:val="20"/>
          <w:lang w:eastAsia="ar-SA"/>
        </w:rPr>
        <w:t>17</w:t>
      </w:r>
      <w:r>
        <w:rPr>
          <w:sz w:val="20"/>
          <w:lang w:eastAsia="ar-SA"/>
        </w:rPr>
        <w:t xml:space="preserve">» </w:t>
      </w:r>
      <w:r w:rsidR="002F07A0">
        <w:rPr>
          <w:sz w:val="20"/>
          <w:lang w:eastAsia="ar-SA"/>
        </w:rPr>
        <w:t>июня</w:t>
      </w:r>
      <w:r>
        <w:rPr>
          <w:sz w:val="20"/>
          <w:lang w:eastAsia="ar-SA"/>
        </w:rPr>
        <w:t xml:space="preserve"> </w:t>
      </w:r>
      <w:r w:rsidRPr="00AE6676">
        <w:rPr>
          <w:sz w:val="20"/>
          <w:lang w:eastAsia="ar-SA"/>
        </w:rPr>
        <w:t>20</w:t>
      </w:r>
      <w:r>
        <w:rPr>
          <w:sz w:val="20"/>
          <w:lang w:eastAsia="ar-SA"/>
        </w:rPr>
        <w:t>20</w:t>
      </w:r>
      <w:r w:rsidRPr="00AE6676">
        <w:rPr>
          <w:sz w:val="20"/>
          <w:lang w:eastAsia="ar-SA"/>
        </w:rPr>
        <w:t xml:space="preserve">г. </w:t>
      </w:r>
      <w:r>
        <w:rPr>
          <w:sz w:val="20"/>
          <w:lang w:eastAsia="ar-SA"/>
        </w:rPr>
        <w:t>№</w:t>
      </w:r>
      <w:r w:rsidR="002F07A0">
        <w:rPr>
          <w:sz w:val="20"/>
          <w:lang w:eastAsia="ar-SA"/>
        </w:rPr>
        <w:t xml:space="preserve"> </w:t>
      </w:r>
      <w:bookmarkStart w:id="0" w:name="_GoBack"/>
      <w:bookmarkEnd w:id="0"/>
      <w:r w:rsidR="002F07A0">
        <w:rPr>
          <w:sz w:val="20"/>
          <w:lang w:eastAsia="ar-SA"/>
        </w:rPr>
        <w:t>152-р</w:t>
      </w:r>
      <w:r>
        <w:rPr>
          <w:sz w:val="20"/>
          <w:lang w:eastAsia="ar-SA"/>
        </w:rPr>
        <w:t xml:space="preserve"> </w:t>
      </w:r>
    </w:p>
    <w:p w:rsidR="001B0A94" w:rsidRPr="00AE6676" w:rsidRDefault="001B0A94" w:rsidP="001B0A94">
      <w:pPr>
        <w:suppressAutoHyphens/>
        <w:overflowPunct/>
        <w:autoSpaceDE/>
        <w:autoSpaceDN/>
        <w:adjustRightInd/>
        <w:ind w:hanging="993"/>
        <w:jc w:val="right"/>
        <w:textAlignment w:val="auto"/>
        <w:rPr>
          <w:szCs w:val="28"/>
          <w:lang w:eastAsia="ar-SA"/>
        </w:rPr>
      </w:pPr>
    </w:p>
    <w:p w:rsidR="00CD7037" w:rsidRDefault="00CD7037" w:rsidP="001B0A94">
      <w:pPr>
        <w:overflowPunct/>
        <w:spacing w:line="40" w:lineRule="atLeast"/>
        <w:jc w:val="center"/>
        <w:textAlignment w:val="auto"/>
        <w:rPr>
          <w:bCs/>
          <w:szCs w:val="28"/>
        </w:rPr>
      </w:pPr>
    </w:p>
    <w:p w:rsidR="001B0A94" w:rsidRDefault="009F2F81" w:rsidP="009F2F81">
      <w:pPr>
        <w:overflowPunct/>
        <w:spacing w:line="40" w:lineRule="atLeast"/>
        <w:jc w:val="center"/>
        <w:textAlignment w:val="auto"/>
        <w:rPr>
          <w:bCs/>
          <w:szCs w:val="28"/>
        </w:rPr>
      </w:pPr>
      <w:r>
        <w:rPr>
          <w:szCs w:val="28"/>
        </w:rPr>
        <w:t>П</w:t>
      </w:r>
      <w:r w:rsidRPr="00AA3164">
        <w:rPr>
          <w:szCs w:val="28"/>
        </w:rPr>
        <w:t xml:space="preserve">лан </w:t>
      </w:r>
      <w:r>
        <w:rPr>
          <w:bCs/>
          <w:szCs w:val="28"/>
        </w:rPr>
        <w:t xml:space="preserve">контрольных мероприятий </w:t>
      </w:r>
      <w:r w:rsidRPr="00AA3164">
        <w:rPr>
          <w:bCs/>
          <w:szCs w:val="28"/>
        </w:rPr>
        <w:t xml:space="preserve"> Администраци</w:t>
      </w:r>
      <w:r>
        <w:rPr>
          <w:bCs/>
          <w:szCs w:val="28"/>
        </w:rPr>
        <w:t>и</w:t>
      </w:r>
      <w:r w:rsidRPr="00AA3164">
        <w:rPr>
          <w:bCs/>
          <w:szCs w:val="28"/>
        </w:rPr>
        <w:t xml:space="preserve"> город</w:t>
      </w:r>
      <w:r>
        <w:rPr>
          <w:bCs/>
          <w:szCs w:val="28"/>
        </w:rPr>
        <w:t>ского округа</w:t>
      </w:r>
      <w:r w:rsidRPr="00AA3164">
        <w:rPr>
          <w:bCs/>
          <w:szCs w:val="28"/>
        </w:rPr>
        <w:t xml:space="preserve"> Лыткарино </w:t>
      </w:r>
      <w:r>
        <w:rPr>
          <w:bCs/>
          <w:szCs w:val="28"/>
        </w:rPr>
        <w:t>по осуществлению внутреннего муниципального финансового контроля во втором</w:t>
      </w:r>
      <w:r w:rsidRPr="00AA3164">
        <w:rPr>
          <w:bCs/>
          <w:szCs w:val="28"/>
        </w:rPr>
        <w:t xml:space="preserve"> полугодии 20</w:t>
      </w:r>
      <w:r>
        <w:rPr>
          <w:bCs/>
          <w:szCs w:val="28"/>
        </w:rPr>
        <w:t>20</w:t>
      </w:r>
      <w:r w:rsidRPr="00AA3164">
        <w:rPr>
          <w:bCs/>
          <w:szCs w:val="28"/>
        </w:rPr>
        <w:t xml:space="preserve"> года</w:t>
      </w:r>
      <w:r>
        <w:rPr>
          <w:bCs/>
          <w:szCs w:val="28"/>
        </w:rPr>
        <w:t xml:space="preserve"> </w:t>
      </w:r>
    </w:p>
    <w:p w:rsidR="00CD7037" w:rsidRPr="00AE6676" w:rsidRDefault="00CD7037" w:rsidP="001B0A94">
      <w:pPr>
        <w:overflowPunct/>
        <w:spacing w:line="40" w:lineRule="atLeast"/>
        <w:jc w:val="center"/>
        <w:textAlignment w:val="auto"/>
        <w:rPr>
          <w:szCs w:val="28"/>
          <w:lang w:eastAsia="ar-SA"/>
        </w:rPr>
      </w:pPr>
    </w:p>
    <w:p w:rsidR="001B0A94" w:rsidRPr="00AE6676" w:rsidRDefault="001B0A94" w:rsidP="001B0A94">
      <w:pPr>
        <w:suppressAutoHyphens/>
        <w:overflowPunct/>
        <w:autoSpaceDE/>
        <w:autoSpaceDN/>
        <w:adjustRightInd/>
        <w:jc w:val="center"/>
        <w:textAlignment w:val="auto"/>
        <w:rPr>
          <w:szCs w:val="28"/>
          <w:lang w:eastAsia="ar-SA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072"/>
        <w:gridCol w:w="1559"/>
        <w:gridCol w:w="1559"/>
      </w:tblGrid>
      <w:tr w:rsidR="00ED3217" w:rsidRPr="00091CE5" w:rsidTr="00CD7037">
        <w:trPr>
          <w:trHeight w:val="118"/>
        </w:trPr>
        <w:tc>
          <w:tcPr>
            <w:tcW w:w="560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№</w:t>
            </w:r>
          </w:p>
        </w:tc>
        <w:tc>
          <w:tcPr>
            <w:tcW w:w="280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Объекты контроля</w:t>
            </w:r>
          </w:p>
        </w:tc>
        <w:tc>
          <w:tcPr>
            <w:tcW w:w="9072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 контрольного мероприятия</w:t>
            </w:r>
          </w:p>
        </w:tc>
        <w:tc>
          <w:tcPr>
            <w:tcW w:w="155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 (дата) начала проведения контрольного мероприятия</w:t>
            </w:r>
          </w:p>
        </w:tc>
        <w:tc>
          <w:tcPr>
            <w:tcW w:w="1559" w:type="dxa"/>
            <w:vAlign w:val="center"/>
          </w:tcPr>
          <w:p w:rsidR="001B0A94" w:rsidRPr="00862095" w:rsidRDefault="001B0A94" w:rsidP="002546FF">
            <w:pPr>
              <w:jc w:val="center"/>
              <w:rPr>
                <w:b/>
                <w:sz w:val="20"/>
              </w:rPr>
            </w:pPr>
            <w:r w:rsidRPr="00862095">
              <w:rPr>
                <w:b/>
                <w:sz w:val="20"/>
              </w:rPr>
              <w:t>Проверяемый период</w:t>
            </w:r>
          </w:p>
        </w:tc>
      </w:tr>
      <w:tr w:rsidR="00ED3217" w:rsidRPr="00091CE5" w:rsidTr="00CD7037">
        <w:trPr>
          <w:trHeight w:val="1689"/>
        </w:trPr>
        <w:tc>
          <w:tcPr>
            <w:tcW w:w="560" w:type="dxa"/>
            <w:vAlign w:val="center"/>
          </w:tcPr>
          <w:p w:rsidR="001B0A94" w:rsidRPr="00A61853" w:rsidRDefault="001B0A94" w:rsidP="002546FF">
            <w:pPr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1B0A94" w:rsidRPr="00F863A2" w:rsidRDefault="001B0A94" w:rsidP="002546FF">
            <w:pPr>
              <w:rPr>
                <w:sz w:val="20"/>
              </w:rPr>
            </w:pPr>
            <w:r w:rsidRPr="00F863A2">
              <w:rPr>
                <w:sz w:val="20"/>
              </w:rPr>
              <w:t xml:space="preserve">Муниципальное учреждение Централизованная бухгалтерия </w:t>
            </w:r>
          </w:p>
        </w:tc>
        <w:tc>
          <w:tcPr>
            <w:tcW w:w="9072" w:type="dxa"/>
            <w:vAlign w:val="center"/>
          </w:tcPr>
          <w:p w:rsidR="001B0A94" w:rsidRDefault="00CD7037" w:rsidP="002546FF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B0A94" w:rsidRPr="0099775C">
              <w:rPr>
                <w:color w:val="000000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1B0A94" w:rsidRPr="00112E27" w:rsidRDefault="00CD7037" w:rsidP="005B6AD1">
            <w:pPr>
              <w:pStyle w:val="ConsPlusNormal"/>
              <w:rPr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r w:rsidRPr="00CD7037">
              <w:rPr>
                <w:color w:val="000000"/>
              </w:rPr>
              <w:t>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</w:rPr>
              <w:t>.</w:t>
            </w:r>
            <w:r w:rsidR="005B6AD1">
              <w:rPr>
                <w:color w:val="000000"/>
              </w:rPr>
              <w:t xml:space="preserve"> </w:t>
            </w:r>
            <w:r w:rsidRPr="00CD7037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B0A94" w:rsidRPr="007C2B49" w:rsidRDefault="001B0A94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1559" w:type="dxa"/>
            <w:vAlign w:val="center"/>
          </w:tcPr>
          <w:p w:rsidR="001B0A94" w:rsidRPr="00A61853" w:rsidRDefault="001B0A94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 выборочно</w:t>
            </w:r>
          </w:p>
          <w:p w:rsidR="001B0A94" w:rsidRPr="00A61853" w:rsidRDefault="001B0A94" w:rsidP="002546FF">
            <w:pPr>
              <w:jc w:val="center"/>
              <w:rPr>
                <w:sz w:val="20"/>
              </w:rPr>
            </w:pPr>
          </w:p>
        </w:tc>
      </w:tr>
      <w:tr w:rsidR="00ED3217" w:rsidRPr="00091CE5" w:rsidTr="00CD7037">
        <w:trPr>
          <w:trHeight w:val="649"/>
        </w:trPr>
        <w:tc>
          <w:tcPr>
            <w:tcW w:w="560" w:type="dxa"/>
            <w:vAlign w:val="center"/>
          </w:tcPr>
          <w:p w:rsidR="001B0A94" w:rsidRDefault="001B0A94" w:rsidP="002546FF">
            <w:pPr>
              <w:rPr>
                <w:sz w:val="24"/>
                <w:szCs w:val="24"/>
              </w:rPr>
            </w:pPr>
            <w:r w:rsidRPr="00A61853">
              <w:rPr>
                <w:sz w:val="24"/>
                <w:szCs w:val="24"/>
              </w:rPr>
              <w:t>2</w:t>
            </w:r>
          </w:p>
          <w:p w:rsidR="001B0A94" w:rsidRPr="00A61853" w:rsidRDefault="001B0A94" w:rsidP="002546FF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1B0A94" w:rsidRPr="00F863A2" w:rsidRDefault="001B0A94" w:rsidP="002546FF">
            <w:pPr>
              <w:rPr>
                <w:sz w:val="20"/>
              </w:rPr>
            </w:pPr>
            <w:r w:rsidRPr="00F863A2">
              <w:rPr>
                <w:sz w:val="20"/>
              </w:rPr>
              <w:t xml:space="preserve">Муниципальное учреждение дополнительного образования Центр детского творчества «Искатель» 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5B6AD1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CD7037" w:rsidRPr="005B6AD1" w:rsidRDefault="005B6AD1" w:rsidP="005B6AD1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  <w:r w:rsidRPr="005B6AD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vMerge w:val="restart"/>
            <w:vAlign w:val="center"/>
          </w:tcPr>
          <w:p w:rsidR="001B0A94" w:rsidRDefault="001B0A94" w:rsidP="002546FF">
            <w:pPr>
              <w:jc w:val="center"/>
              <w:rPr>
                <w:sz w:val="20"/>
              </w:rPr>
            </w:pPr>
          </w:p>
          <w:p w:rsidR="001B0A94" w:rsidRPr="00A10989" w:rsidRDefault="001B0A94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1559" w:type="dxa"/>
            <w:vMerge w:val="restart"/>
            <w:vAlign w:val="center"/>
          </w:tcPr>
          <w:p w:rsidR="001B0A94" w:rsidRPr="00A61853" w:rsidRDefault="001B0A94" w:rsidP="002546FF">
            <w:pPr>
              <w:jc w:val="center"/>
              <w:rPr>
                <w:sz w:val="20"/>
              </w:rPr>
            </w:pPr>
            <w:r w:rsidRPr="001C0939"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 w:rsidRPr="001C0939">
              <w:rPr>
                <w:sz w:val="20"/>
              </w:rPr>
              <w:t xml:space="preserve"> год выборочно</w:t>
            </w:r>
          </w:p>
        </w:tc>
      </w:tr>
      <w:tr w:rsidR="005B6AD1" w:rsidRPr="00091CE5" w:rsidTr="00CD7037">
        <w:trPr>
          <w:trHeight w:val="131"/>
        </w:trPr>
        <w:tc>
          <w:tcPr>
            <w:tcW w:w="560" w:type="dxa"/>
            <w:vAlign w:val="center"/>
          </w:tcPr>
          <w:p w:rsidR="005B6AD1" w:rsidRPr="00A61853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9" w:type="dxa"/>
          </w:tcPr>
          <w:p w:rsidR="005B6AD1" w:rsidRPr="00F863A2" w:rsidRDefault="005B6AD1" w:rsidP="002546FF">
            <w:pPr>
              <w:rPr>
                <w:sz w:val="20"/>
              </w:rPr>
            </w:pPr>
            <w:r w:rsidRPr="00F863A2">
              <w:rPr>
                <w:bCs/>
                <w:sz w:val="20"/>
              </w:rPr>
              <w:t>Муниципальное дошкольное образовательное учрежд</w:t>
            </w:r>
            <w:r>
              <w:rPr>
                <w:bCs/>
                <w:sz w:val="20"/>
              </w:rPr>
              <w:t>ение детский сад № 5 «Веснянка»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  <w:r w:rsidRPr="005B6AD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vMerge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6AD1" w:rsidRPr="00A61853" w:rsidRDefault="005B6AD1" w:rsidP="002546FF">
            <w:pPr>
              <w:jc w:val="center"/>
              <w:rPr>
                <w:sz w:val="20"/>
              </w:rPr>
            </w:pPr>
          </w:p>
        </w:tc>
      </w:tr>
      <w:tr w:rsidR="005B6AD1" w:rsidRPr="00091CE5" w:rsidTr="00CD7037">
        <w:trPr>
          <w:trHeight w:val="476"/>
        </w:trPr>
        <w:tc>
          <w:tcPr>
            <w:tcW w:w="560" w:type="dxa"/>
            <w:vAlign w:val="center"/>
          </w:tcPr>
          <w:p w:rsidR="005B6AD1" w:rsidRPr="00A61853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5B6AD1" w:rsidRDefault="005B6AD1" w:rsidP="002546FF">
            <w:pPr>
              <w:rPr>
                <w:sz w:val="24"/>
                <w:szCs w:val="24"/>
              </w:rPr>
            </w:pPr>
          </w:p>
          <w:p w:rsidR="005B6AD1" w:rsidRPr="00A61853" w:rsidRDefault="005B6AD1" w:rsidP="002546FF">
            <w:pPr>
              <w:rPr>
                <w:sz w:val="24"/>
                <w:szCs w:val="24"/>
              </w:rPr>
            </w:pPr>
          </w:p>
        </w:tc>
        <w:tc>
          <w:tcPr>
            <w:tcW w:w="2809" w:type="dxa"/>
          </w:tcPr>
          <w:p w:rsidR="005B6AD1" w:rsidRPr="004D71A3" w:rsidRDefault="005B6AD1" w:rsidP="002546FF">
            <w:pPr>
              <w:rPr>
                <w:sz w:val="20"/>
              </w:rPr>
            </w:pPr>
            <w:r w:rsidRPr="00DD1032">
              <w:rPr>
                <w:bCs/>
                <w:sz w:val="20"/>
              </w:rPr>
              <w:t>Муниципальное бюджетное учреждение «Лесопарк-Лыткарино»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  <w:r w:rsidRPr="005B6AD1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1559" w:type="dxa"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 выборочно</w:t>
            </w:r>
          </w:p>
        </w:tc>
      </w:tr>
      <w:tr w:rsidR="005B6AD1" w:rsidRPr="00091CE5" w:rsidTr="00CD7037">
        <w:trPr>
          <w:trHeight w:val="766"/>
        </w:trPr>
        <w:tc>
          <w:tcPr>
            <w:tcW w:w="560" w:type="dxa"/>
            <w:vAlign w:val="center"/>
          </w:tcPr>
          <w:p w:rsidR="005B6AD1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09" w:type="dxa"/>
          </w:tcPr>
          <w:p w:rsidR="005B6AD1" w:rsidRPr="004D71A3" w:rsidRDefault="005B6AD1" w:rsidP="002546FF">
            <w:pPr>
              <w:rPr>
                <w:bCs/>
                <w:sz w:val="20"/>
              </w:rPr>
            </w:pPr>
            <w:r w:rsidRPr="00DD1032">
              <w:rPr>
                <w:bCs/>
                <w:sz w:val="20"/>
              </w:rPr>
              <w:t>Муниципальное общеобразовательное учреждение дополнительного образования детей "Детская музыкальная школа"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</w:t>
            </w:r>
            <w:r w:rsidR="009858A4">
              <w:rPr>
                <w:color w:val="000000"/>
                <w:sz w:val="20"/>
              </w:rPr>
              <w:t xml:space="preserve"> задания.</w:t>
            </w:r>
            <w:r w:rsidRPr="005B6AD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59" w:type="dxa"/>
            <w:vMerge w:val="restart"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  <w:p w:rsidR="005B6AD1" w:rsidRDefault="005B6AD1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 выборочно</w:t>
            </w:r>
          </w:p>
        </w:tc>
      </w:tr>
      <w:tr w:rsidR="005B6AD1" w:rsidRPr="00091CE5" w:rsidTr="00CD7037">
        <w:trPr>
          <w:trHeight w:val="18"/>
        </w:trPr>
        <w:tc>
          <w:tcPr>
            <w:tcW w:w="560" w:type="dxa"/>
            <w:vAlign w:val="center"/>
          </w:tcPr>
          <w:p w:rsidR="005B6AD1" w:rsidRDefault="005B6AD1" w:rsidP="002546FF">
            <w:pPr>
              <w:rPr>
                <w:sz w:val="24"/>
                <w:szCs w:val="24"/>
              </w:rPr>
            </w:pPr>
          </w:p>
          <w:p w:rsidR="005B6AD1" w:rsidRPr="00A61853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09" w:type="dxa"/>
          </w:tcPr>
          <w:p w:rsidR="005B6AD1" w:rsidRPr="004D71A3" w:rsidRDefault="005B6AD1" w:rsidP="002546FF">
            <w:pPr>
              <w:rPr>
                <w:sz w:val="20"/>
              </w:rPr>
            </w:pPr>
            <w:r w:rsidRPr="00271ADD">
              <w:rPr>
                <w:bCs/>
                <w:iCs/>
                <w:sz w:val="20"/>
              </w:rPr>
              <w:t>Муниципальное учреждение «Лыткаринский историко-краеведческий музей»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5B6AD1" w:rsidRPr="00A10989" w:rsidRDefault="005B6AD1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6AD1" w:rsidRPr="00A61853" w:rsidRDefault="005B6AD1" w:rsidP="002546FF">
            <w:pPr>
              <w:jc w:val="center"/>
              <w:rPr>
                <w:sz w:val="20"/>
              </w:rPr>
            </w:pPr>
          </w:p>
        </w:tc>
      </w:tr>
      <w:tr w:rsidR="005B6AD1" w:rsidRPr="00091CE5" w:rsidTr="00CD7037">
        <w:trPr>
          <w:trHeight w:val="253"/>
        </w:trPr>
        <w:tc>
          <w:tcPr>
            <w:tcW w:w="560" w:type="dxa"/>
            <w:vAlign w:val="center"/>
          </w:tcPr>
          <w:p w:rsidR="005B6AD1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09" w:type="dxa"/>
          </w:tcPr>
          <w:p w:rsidR="005B6AD1" w:rsidRPr="004C5673" w:rsidRDefault="005B6AD1" w:rsidP="002546FF">
            <w:pPr>
              <w:rPr>
                <w:bCs/>
                <w:sz w:val="20"/>
              </w:rPr>
            </w:pPr>
            <w:r w:rsidRPr="00271ADD">
              <w:rPr>
                <w:bCs/>
                <w:iCs/>
                <w:sz w:val="20"/>
              </w:rPr>
              <w:t>Муниципальное учреждение дополнительного образования Дом детского творчества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  <w:r w:rsidRPr="005B6AD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59" w:type="dxa"/>
            <w:vMerge w:val="restart"/>
            <w:vAlign w:val="center"/>
          </w:tcPr>
          <w:p w:rsidR="005B6AD1" w:rsidRPr="00A10989" w:rsidRDefault="005B6AD1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1559" w:type="dxa"/>
            <w:vMerge w:val="restart"/>
            <w:vAlign w:val="center"/>
          </w:tcPr>
          <w:p w:rsidR="005B6AD1" w:rsidRPr="00A61853" w:rsidRDefault="005B6AD1" w:rsidP="002546FF">
            <w:pPr>
              <w:jc w:val="center"/>
              <w:rPr>
                <w:sz w:val="20"/>
              </w:rPr>
            </w:pPr>
            <w:r w:rsidRPr="00E27A9B">
              <w:rPr>
                <w:sz w:val="20"/>
              </w:rPr>
              <w:t>201</w:t>
            </w:r>
            <w:r>
              <w:rPr>
                <w:sz w:val="20"/>
              </w:rPr>
              <w:t xml:space="preserve">9 </w:t>
            </w:r>
            <w:r w:rsidRPr="00E27A9B">
              <w:rPr>
                <w:sz w:val="20"/>
              </w:rPr>
              <w:t>год выборочно</w:t>
            </w:r>
          </w:p>
        </w:tc>
      </w:tr>
      <w:tr w:rsidR="005B6AD1" w:rsidRPr="00091CE5" w:rsidTr="00CD7037">
        <w:trPr>
          <w:trHeight w:val="253"/>
        </w:trPr>
        <w:tc>
          <w:tcPr>
            <w:tcW w:w="560" w:type="dxa"/>
            <w:vAlign w:val="center"/>
          </w:tcPr>
          <w:p w:rsidR="005B6AD1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09" w:type="dxa"/>
          </w:tcPr>
          <w:p w:rsidR="005B6AD1" w:rsidRDefault="005B6AD1" w:rsidP="002546FF">
            <w:pPr>
              <w:rPr>
                <w:bCs/>
                <w:sz w:val="20"/>
              </w:rPr>
            </w:pPr>
            <w:r w:rsidRPr="00271ADD">
              <w:rPr>
                <w:bCs/>
                <w:sz w:val="20"/>
              </w:rPr>
              <w:t>Муниципальное дошкольное образовательное учреждение детский сад № 21 «Росинка»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  <w:r w:rsidRPr="005B6AD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59" w:type="dxa"/>
            <w:vMerge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6AD1" w:rsidRPr="00E27A9B" w:rsidRDefault="005B6AD1" w:rsidP="002546FF">
            <w:pPr>
              <w:jc w:val="center"/>
              <w:rPr>
                <w:sz w:val="20"/>
              </w:rPr>
            </w:pPr>
          </w:p>
        </w:tc>
      </w:tr>
      <w:tr w:rsidR="005B6AD1" w:rsidRPr="00091CE5" w:rsidTr="00CD7037">
        <w:trPr>
          <w:trHeight w:val="237"/>
        </w:trPr>
        <w:tc>
          <w:tcPr>
            <w:tcW w:w="560" w:type="dxa"/>
            <w:vAlign w:val="center"/>
          </w:tcPr>
          <w:p w:rsidR="005B6AD1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09" w:type="dxa"/>
          </w:tcPr>
          <w:p w:rsidR="005B6AD1" w:rsidRPr="00EC7023" w:rsidRDefault="005B6AD1" w:rsidP="002546FF">
            <w:pPr>
              <w:rPr>
                <w:sz w:val="22"/>
                <w:szCs w:val="22"/>
              </w:rPr>
            </w:pPr>
            <w:r w:rsidRPr="00271ADD">
              <w:rPr>
                <w:bCs/>
                <w:sz w:val="20"/>
              </w:rPr>
              <w:t>Муниципальное дошкольное образовательное учреждение детский сад № 23 «Ромашка»</w:t>
            </w: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  <w:r w:rsidRPr="005B6AD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59" w:type="dxa"/>
            <w:vMerge w:val="restart"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1559" w:type="dxa"/>
            <w:vMerge w:val="restart"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 год выборочно</w:t>
            </w:r>
          </w:p>
        </w:tc>
      </w:tr>
      <w:tr w:rsidR="005B6AD1" w:rsidRPr="00091CE5" w:rsidTr="00CD7037">
        <w:trPr>
          <w:trHeight w:val="582"/>
        </w:trPr>
        <w:tc>
          <w:tcPr>
            <w:tcW w:w="560" w:type="dxa"/>
            <w:vAlign w:val="center"/>
          </w:tcPr>
          <w:p w:rsidR="005B6AD1" w:rsidRDefault="005B6AD1" w:rsidP="002546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5B6AD1" w:rsidRDefault="005B6AD1" w:rsidP="002546FF">
            <w:pPr>
              <w:ind w:right="-36"/>
              <w:rPr>
                <w:bCs/>
                <w:sz w:val="20"/>
              </w:rPr>
            </w:pPr>
            <w:r w:rsidRPr="00271ADD">
              <w:rPr>
                <w:bCs/>
                <w:sz w:val="20"/>
              </w:rPr>
              <w:t>Муниципальное дошкольное образовательное учреждение детский сад № 17 «Колокольчик»</w:t>
            </w:r>
          </w:p>
          <w:p w:rsidR="005B6AD1" w:rsidRPr="00C34DD3" w:rsidRDefault="005B6AD1" w:rsidP="002546FF">
            <w:pPr>
              <w:rPr>
                <w:bCs/>
                <w:sz w:val="20"/>
              </w:rPr>
            </w:pPr>
          </w:p>
        </w:tc>
        <w:tc>
          <w:tcPr>
            <w:tcW w:w="9072" w:type="dxa"/>
            <w:vAlign w:val="center"/>
          </w:tcPr>
          <w:p w:rsidR="005B6AD1" w:rsidRPr="005B6AD1" w:rsidRDefault="005B6AD1" w:rsidP="00021505">
            <w:pPr>
              <w:pStyle w:val="ConsPlusNormal"/>
              <w:rPr>
                <w:color w:val="000000"/>
              </w:rPr>
            </w:pPr>
            <w:r w:rsidRPr="005B6AD1">
              <w:rPr>
                <w:color w:val="000000"/>
              </w:rPr>
              <w:t>-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нужд;</w:t>
            </w:r>
          </w:p>
          <w:p w:rsidR="005B6AD1" w:rsidRPr="005B6AD1" w:rsidRDefault="005B6AD1" w:rsidP="00021505">
            <w:pPr>
              <w:rPr>
                <w:sz w:val="20"/>
              </w:rPr>
            </w:pPr>
            <w:r w:rsidRPr="005B6AD1">
              <w:rPr>
                <w:color w:val="000000"/>
                <w:sz w:val="20"/>
              </w:rPr>
              <w:t>- проверка достоверности отчета о реализации муниципальной программы, отчета об исполнении муниципального задания</w:t>
            </w:r>
            <w:r w:rsidR="009858A4">
              <w:rPr>
                <w:color w:val="000000"/>
                <w:sz w:val="20"/>
              </w:rPr>
              <w:t>.</w:t>
            </w:r>
            <w:r w:rsidRPr="005B6AD1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559" w:type="dxa"/>
            <w:vMerge/>
            <w:vAlign w:val="center"/>
          </w:tcPr>
          <w:p w:rsidR="005B6AD1" w:rsidRDefault="005B6AD1" w:rsidP="002546FF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B6AD1" w:rsidRPr="00A61853" w:rsidRDefault="005B6AD1" w:rsidP="002546FF">
            <w:pPr>
              <w:jc w:val="center"/>
              <w:rPr>
                <w:sz w:val="20"/>
              </w:rPr>
            </w:pPr>
          </w:p>
        </w:tc>
      </w:tr>
    </w:tbl>
    <w:p w:rsidR="00F569DE" w:rsidRDefault="00F569DE" w:rsidP="00494F62"/>
    <w:sectPr w:rsidR="00F569DE" w:rsidSect="00874ECA">
      <w:pgSz w:w="16838" w:h="11906" w:orient="landscape" w:code="9"/>
      <w:pgMar w:top="851" w:right="567" w:bottom="1276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80D"/>
    <w:multiLevelType w:val="multilevel"/>
    <w:tmpl w:val="3EF2130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3072" w:hanging="180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</w:lvl>
  </w:abstractNum>
  <w:abstractNum w:abstractNumId="1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6"/>
    <w:rsid w:val="00001159"/>
    <w:rsid w:val="00026802"/>
    <w:rsid w:val="00070D77"/>
    <w:rsid w:val="000A2258"/>
    <w:rsid w:val="000A2D04"/>
    <w:rsid w:val="000B73D8"/>
    <w:rsid w:val="000D6E7A"/>
    <w:rsid w:val="00134340"/>
    <w:rsid w:val="00160E4F"/>
    <w:rsid w:val="00187E5C"/>
    <w:rsid w:val="001B0A94"/>
    <w:rsid w:val="001B23CE"/>
    <w:rsid w:val="00283673"/>
    <w:rsid w:val="002840F5"/>
    <w:rsid w:val="002B2FC2"/>
    <w:rsid w:val="002C0261"/>
    <w:rsid w:val="002C7ABA"/>
    <w:rsid w:val="002E2090"/>
    <w:rsid w:val="002F07A0"/>
    <w:rsid w:val="0034620C"/>
    <w:rsid w:val="00367094"/>
    <w:rsid w:val="003F46D7"/>
    <w:rsid w:val="004251F6"/>
    <w:rsid w:val="00494F62"/>
    <w:rsid w:val="004C02D3"/>
    <w:rsid w:val="004C5673"/>
    <w:rsid w:val="004D71A3"/>
    <w:rsid w:val="004E2092"/>
    <w:rsid w:val="004F0F6E"/>
    <w:rsid w:val="0051535B"/>
    <w:rsid w:val="00586BB8"/>
    <w:rsid w:val="005A39E1"/>
    <w:rsid w:val="005B6AD1"/>
    <w:rsid w:val="005C0798"/>
    <w:rsid w:val="005E0A77"/>
    <w:rsid w:val="005F0D95"/>
    <w:rsid w:val="00604CAF"/>
    <w:rsid w:val="00610300"/>
    <w:rsid w:val="00613AB3"/>
    <w:rsid w:val="00681E40"/>
    <w:rsid w:val="006C7006"/>
    <w:rsid w:val="007114AA"/>
    <w:rsid w:val="00736A7C"/>
    <w:rsid w:val="00740A7E"/>
    <w:rsid w:val="007516D7"/>
    <w:rsid w:val="00796590"/>
    <w:rsid w:val="007C589C"/>
    <w:rsid w:val="007F687B"/>
    <w:rsid w:val="00803202"/>
    <w:rsid w:val="00811DAE"/>
    <w:rsid w:val="00874ECA"/>
    <w:rsid w:val="009858A4"/>
    <w:rsid w:val="0099775C"/>
    <w:rsid w:val="009F2F81"/>
    <w:rsid w:val="00AA3164"/>
    <w:rsid w:val="00AE6676"/>
    <w:rsid w:val="00B17E67"/>
    <w:rsid w:val="00B3360C"/>
    <w:rsid w:val="00B34480"/>
    <w:rsid w:val="00BB7EBE"/>
    <w:rsid w:val="00C139A7"/>
    <w:rsid w:val="00C27409"/>
    <w:rsid w:val="00C34DD3"/>
    <w:rsid w:val="00C531DF"/>
    <w:rsid w:val="00CD7037"/>
    <w:rsid w:val="00D21967"/>
    <w:rsid w:val="00E27A9B"/>
    <w:rsid w:val="00EC7023"/>
    <w:rsid w:val="00ED3217"/>
    <w:rsid w:val="00F5264F"/>
    <w:rsid w:val="00F5291E"/>
    <w:rsid w:val="00F569DE"/>
    <w:rsid w:val="00F76803"/>
    <w:rsid w:val="00F863A2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283673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E0A77"/>
    <w:pPr>
      <w:ind w:left="720"/>
      <w:contextualSpacing/>
    </w:pPr>
  </w:style>
  <w:style w:type="paragraph" w:customStyle="1" w:styleId="ConsPlusNormal">
    <w:name w:val="ConsPlusNormal"/>
    <w:rsid w:val="00B17E67"/>
    <w:pPr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005DD-2B3B-48FA-BDB8-C049B639B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2020-06-15T06:01:00Z</cp:lastPrinted>
  <dcterms:created xsi:type="dcterms:W3CDTF">2020-06-15T06:02:00Z</dcterms:created>
  <dcterms:modified xsi:type="dcterms:W3CDTF">2020-06-17T13:53:00Z</dcterms:modified>
</cp:coreProperties>
</file>