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469" w:type="dxa"/>
        <w:tblInd w:w="-5" w:type="dxa"/>
        <w:tblLook w:val="04A0" w:firstRow="1" w:lastRow="0" w:firstColumn="1" w:lastColumn="0" w:noHBand="0" w:noVBand="1"/>
      </w:tblPr>
      <w:tblGrid>
        <w:gridCol w:w="9469"/>
      </w:tblGrid>
      <w:tr w:rsidR="004251F6" w14:paraId="0247FECA" w14:textId="77777777" w:rsidTr="00254AB6">
        <w:trPr>
          <w:trHeight w:val="13557"/>
        </w:trPr>
        <w:tc>
          <w:tcPr>
            <w:tcW w:w="9469" w:type="dxa"/>
            <w:tcBorders>
              <w:top w:val="nil"/>
              <w:left w:val="nil"/>
              <w:bottom w:val="nil"/>
              <w:right w:val="nil"/>
            </w:tcBorders>
          </w:tcPr>
          <w:p w14:paraId="6C9111CB" w14:textId="77777777" w:rsidR="004251F6" w:rsidRDefault="004251F6" w:rsidP="001B23C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C83FCA8" wp14:editId="7E80A3A7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6497AD" w14:textId="77777777" w:rsidR="004251F6" w:rsidRPr="005F0D95" w:rsidRDefault="004251F6" w:rsidP="004251F6">
            <w:pPr>
              <w:rPr>
                <w:sz w:val="4"/>
                <w:szCs w:val="4"/>
              </w:rPr>
            </w:pPr>
          </w:p>
          <w:p w14:paraId="721B964B" w14:textId="77777777" w:rsidR="004251F6" w:rsidRPr="005F0D95" w:rsidRDefault="004251F6" w:rsidP="001B23CE">
            <w:pPr>
              <w:jc w:val="center"/>
              <w:rPr>
                <w:sz w:val="34"/>
                <w:szCs w:val="34"/>
              </w:rPr>
            </w:pPr>
            <w:proofErr w:type="gramStart"/>
            <w:r w:rsidRPr="005F0D95">
              <w:rPr>
                <w:sz w:val="34"/>
                <w:szCs w:val="34"/>
              </w:rPr>
              <w:t>ГЛАВА  ГОРОДСКОГО</w:t>
            </w:r>
            <w:proofErr w:type="gramEnd"/>
            <w:r w:rsidRPr="005F0D95">
              <w:rPr>
                <w:sz w:val="34"/>
                <w:szCs w:val="34"/>
              </w:rPr>
              <w:t xml:space="preserve">  ОКРУГА  ЛЫТКАРИНО  МОСКОВСКОЙ  ОБЛАСТИ</w:t>
            </w:r>
          </w:p>
          <w:p w14:paraId="2761C245" w14:textId="77777777" w:rsidR="004251F6" w:rsidRPr="00134340" w:rsidRDefault="004251F6" w:rsidP="004251F6">
            <w:pPr>
              <w:jc w:val="both"/>
              <w:rPr>
                <w:b/>
                <w:sz w:val="12"/>
                <w:szCs w:val="12"/>
              </w:rPr>
            </w:pPr>
          </w:p>
          <w:p w14:paraId="6C6690D4" w14:textId="77777777" w:rsidR="004251F6" w:rsidRPr="00BB7EBE" w:rsidRDefault="006C7006" w:rsidP="001B23CE">
            <w:pPr>
              <w:jc w:val="center"/>
              <w:rPr>
                <w:sz w:val="34"/>
                <w:szCs w:val="34"/>
                <w:u w:val="single"/>
              </w:rPr>
            </w:pPr>
            <w:r w:rsidRPr="00BB7EBE">
              <w:rPr>
                <w:b/>
                <w:sz w:val="34"/>
                <w:szCs w:val="34"/>
              </w:rPr>
              <w:t>РАСПОРЯЖ</w:t>
            </w:r>
            <w:r w:rsidR="004251F6" w:rsidRPr="00BB7EBE">
              <w:rPr>
                <w:b/>
                <w:sz w:val="34"/>
                <w:szCs w:val="34"/>
              </w:rPr>
              <w:t>ЕНИЕ</w:t>
            </w:r>
          </w:p>
          <w:p w14:paraId="35CF04F6" w14:textId="77777777" w:rsidR="004251F6" w:rsidRPr="005F0D95" w:rsidRDefault="004251F6" w:rsidP="004251F6">
            <w:pPr>
              <w:jc w:val="both"/>
              <w:rPr>
                <w:sz w:val="4"/>
                <w:szCs w:val="4"/>
                <w:u w:val="single"/>
              </w:rPr>
            </w:pPr>
          </w:p>
          <w:p w14:paraId="61FE133A" w14:textId="634FABD9" w:rsidR="004251F6" w:rsidRPr="009A1DBA" w:rsidRDefault="00E42416" w:rsidP="001B23CE">
            <w:pPr>
              <w:jc w:val="center"/>
              <w:rPr>
                <w:sz w:val="22"/>
                <w:u w:val="single"/>
              </w:rPr>
            </w:pPr>
            <w:r w:rsidRPr="00E42416">
              <w:rPr>
                <w:sz w:val="22"/>
              </w:rPr>
              <w:t>_</w:t>
            </w:r>
            <w:r w:rsidR="009223D0" w:rsidRPr="009223D0">
              <w:rPr>
                <w:sz w:val="22"/>
                <w:u w:val="single"/>
              </w:rPr>
              <w:t>12.12.2024</w:t>
            </w:r>
            <w:r w:rsidRPr="00E42416">
              <w:rPr>
                <w:sz w:val="22"/>
              </w:rPr>
              <w:t>__</w:t>
            </w:r>
            <w:r w:rsidR="00206902">
              <w:rPr>
                <w:sz w:val="22"/>
              </w:rPr>
              <w:t xml:space="preserve"> </w:t>
            </w:r>
            <w:proofErr w:type="gramStart"/>
            <w:r w:rsidR="009A1DBA">
              <w:rPr>
                <w:sz w:val="22"/>
              </w:rPr>
              <w:t xml:space="preserve">№  </w:t>
            </w:r>
            <w:r w:rsidRPr="00E42416">
              <w:rPr>
                <w:sz w:val="22"/>
              </w:rPr>
              <w:t>_</w:t>
            </w:r>
            <w:proofErr w:type="gramEnd"/>
            <w:r w:rsidR="009223D0" w:rsidRPr="009223D0">
              <w:rPr>
                <w:sz w:val="22"/>
                <w:u w:val="single"/>
              </w:rPr>
              <w:t>290-</w:t>
            </w:r>
            <w:r w:rsidR="009223D0">
              <w:rPr>
                <w:sz w:val="22"/>
              </w:rPr>
              <w:t>р</w:t>
            </w:r>
            <w:r w:rsidRPr="00E42416">
              <w:rPr>
                <w:sz w:val="22"/>
              </w:rPr>
              <w:t>___</w:t>
            </w:r>
          </w:p>
          <w:p w14:paraId="6B348B4F" w14:textId="77777777" w:rsidR="004251F6" w:rsidRPr="005F0D95" w:rsidRDefault="004251F6" w:rsidP="004251F6">
            <w:pPr>
              <w:jc w:val="both"/>
              <w:rPr>
                <w:sz w:val="4"/>
                <w:szCs w:val="4"/>
              </w:rPr>
            </w:pPr>
          </w:p>
          <w:p w14:paraId="59D13D79" w14:textId="77777777" w:rsidR="004251F6" w:rsidRDefault="004251F6" w:rsidP="001B23C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г.о</w:t>
            </w:r>
            <w:proofErr w:type="spellEnd"/>
            <w:r>
              <w:rPr>
                <w:sz w:val="20"/>
              </w:rPr>
              <w:t>. Лыткарино</w:t>
            </w:r>
          </w:p>
          <w:p w14:paraId="4B303AD3" w14:textId="77777777" w:rsidR="004251F6" w:rsidRDefault="004251F6"/>
          <w:p w14:paraId="144D91C3" w14:textId="77777777" w:rsidR="00070D77" w:rsidRDefault="00070D77"/>
          <w:p w14:paraId="7EDDA8E6" w14:textId="77777777" w:rsidR="00CC20BF" w:rsidRDefault="00CC20BF" w:rsidP="00CC20BF">
            <w:pPr>
              <w:overflowPunct/>
              <w:spacing w:line="40" w:lineRule="atLeast"/>
              <w:jc w:val="center"/>
              <w:textAlignment w:val="auto"/>
              <w:rPr>
                <w:bCs/>
                <w:szCs w:val="28"/>
              </w:rPr>
            </w:pPr>
            <w:r w:rsidRPr="00CC20BF">
              <w:rPr>
                <w:bCs/>
                <w:szCs w:val="28"/>
              </w:rPr>
              <w:t>Об утверждении плана проведения Администрацией город</w:t>
            </w:r>
            <w:r>
              <w:rPr>
                <w:bCs/>
                <w:szCs w:val="28"/>
              </w:rPr>
              <w:t>ского округа</w:t>
            </w:r>
            <w:r w:rsidRPr="00CC20BF">
              <w:rPr>
                <w:bCs/>
                <w:szCs w:val="28"/>
              </w:rPr>
              <w:t xml:space="preserve"> Лыткарино проверок в рамках ведомственного контроля в сфере закупок </w:t>
            </w:r>
          </w:p>
          <w:p w14:paraId="18A56F33" w14:textId="601893A6" w:rsidR="00CC20BF" w:rsidRPr="00CC20BF" w:rsidRDefault="00CC20BF" w:rsidP="00CC20BF">
            <w:pPr>
              <w:overflowPunct/>
              <w:spacing w:line="40" w:lineRule="atLeast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szCs w:val="28"/>
              </w:rPr>
            </w:pPr>
            <w:r w:rsidRPr="00CC20BF">
              <w:rPr>
                <w:bCs/>
                <w:szCs w:val="28"/>
              </w:rPr>
              <w:t xml:space="preserve">в </w:t>
            </w:r>
            <w:r w:rsidR="00347BE7">
              <w:rPr>
                <w:bCs/>
                <w:szCs w:val="28"/>
              </w:rPr>
              <w:t>перво</w:t>
            </w:r>
            <w:r w:rsidR="006F1332">
              <w:rPr>
                <w:bCs/>
                <w:szCs w:val="28"/>
              </w:rPr>
              <w:t>м</w:t>
            </w:r>
            <w:r w:rsidRPr="00CC20BF">
              <w:rPr>
                <w:bCs/>
                <w:szCs w:val="28"/>
              </w:rPr>
              <w:t xml:space="preserve"> полугодии 20</w:t>
            </w:r>
            <w:r w:rsidR="00EE5066">
              <w:rPr>
                <w:bCs/>
                <w:szCs w:val="28"/>
              </w:rPr>
              <w:t>2</w:t>
            </w:r>
            <w:r w:rsidR="00DA0733">
              <w:rPr>
                <w:bCs/>
                <w:szCs w:val="28"/>
              </w:rPr>
              <w:t>5</w:t>
            </w:r>
            <w:r w:rsidRPr="00CC20BF">
              <w:rPr>
                <w:bCs/>
                <w:szCs w:val="28"/>
              </w:rPr>
              <w:t xml:space="preserve"> года</w:t>
            </w:r>
          </w:p>
          <w:p w14:paraId="1DA7C3E2" w14:textId="77777777" w:rsidR="00CC20BF" w:rsidRPr="00CC20BF" w:rsidRDefault="00CC20BF" w:rsidP="00CC20BF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eastAsia="ar-SA"/>
              </w:rPr>
            </w:pPr>
          </w:p>
          <w:p w14:paraId="48126C19" w14:textId="77777777" w:rsidR="00CC20BF" w:rsidRPr="00CC20BF" w:rsidRDefault="00CC20BF" w:rsidP="00CC20BF">
            <w:pPr>
              <w:tabs>
                <w:tab w:val="left" w:pos="567"/>
              </w:tabs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eastAsia="ar-SA"/>
              </w:rPr>
            </w:pPr>
            <w:r w:rsidRPr="00CC20BF">
              <w:rPr>
                <w:szCs w:val="24"/>
                <w:lang w:eastAsia="ar-SA"/>
              </w:rPr>
              <w:tab/>
            </w:r>
          </w:p>
          <w:p w14:paraId="05C9E15D" w14:textId="77777777" w:rsidR="00CC20BF" w:rsidRPr="00CC20BF" w:rsidRDefault="00CC20BF" w:rsidP="00CC20BF">
            <w:pPr>
              <w:keepNext/>
              <w:suppressAutoHyphens/>
              <w:overflowPunct/>
              <w:autoSpaceDE/>
              <w:autoSpaceDN/>
              <w:adjustRightInd/>
              <w:spacing w:before="240" w:after="60"/>
              <w:ind w:firstLine="851"/>
              <w:jc w:val="both"/>
              <w:textAlignment w:val="auto"/>
              <w:outlineLvl w:val="0"/>
              <w:rPr>
                <w:bCs/>
                <w:kern w:val="32"/>
                <w:szCs w:val="28"/>
                <w:lang w:eastAsia="ar-SA"/>
              </w:rPr>
            </w:pPr>
            <w:r w:rsidRPr="00CC20BF">
              <w:rPr>
                <w:bCs/>
                <w:kern w:val="32"/>
                <w:szCs w:val="28"/>
                <w:lang w:eastAsia="ar-SA"/>
              </w:rPr>
              <w:t xml:space="preserve">В соответствии со статьей 100 Федерального закона от 05.04.2013г.     № 44-ФЗ «О контрактной системе в сфере закупок товаров, работ, услуг для обеспечения государственных и муниципальных нужд», постановлением Главы города Лыткарино от 01.09.2014 №694-п «Об утверждении </w:t>
            </w:r>
            <w:r w:rsidR="00A74DA6">
              <w:rPr>
                <w:bCs/>
                <w:kern w:val="32"/>
                <w:szCs w:val="28"/>
                <w:lang w:eastAsia="ar-SA"/>
              </w:rPr>
              <w:t>п</w:t>
            </w:r>
            <w:r w:rsidRPr="00CC20BF">
              <w:rPr>
                <w:bCs/>
                <w:kern w:val="32"/>
                <w:szCs w:val="28"/>
                <w:lang w:eastAsia="ar-SA"/>
              </w:rPr>
              <w:t>орядка осуществления ведомственного контроля в сфере закупок в городе Лыткарино</w:t>
            </w:r>
            <w:r w:rsidR="002A7BE9">
              <w:rPr>
                <w:bCs/>
                <w:kern w:val="32"/>
                <w:szCs w:val="28"/>
                <w:lang w:eastAsia="ar-SA"/>
              </w:rPr>
              <w:t>»</w:t>
            </w:r>
            <w:r w:rsidRPr="00CC20BF">
              <w:rPr>
                <w:bCs/>
                <w:kern w:val="32"/>
                <w:szCs w:val="28"/>
                <w:lang w:eastAsia="ar-SA"/>
              </w:rPr>
              <w:t>:</w:t>
            </w:r>
          </w:p>
          <w:p w14:paraId="2CD75DF1" w14:textId="15B70BA4" w:rsidR="00CC20BF" w:rsidRPr="00CC20BF" w:rsidRDefault="00CC20BF" w:rsidP="00CC20BF">
            <w:pPr>
              <w:numPr>
                <w:ilvl w:val="0"/>
                <w:numId w:val="2"/>
              </w:numPr>
              <w:suppressAutoHyphens/>
              <w:overflowPunct/>
              <w:autoSpaceDE/>
              <w:autoSpaceDN/>
              <w:adjustRightInd/>
              <w:ind w:left="0" w:firstLine="426"/>
              <w:jc w:val="both"/>
              <w:textAlignment w:val="auto"/>
              <w:rPr>
                <w:szCs w:val="28"/>
                <w:lang w:eastAsia="ar-SA"/>
              </w:rPr>
            </w:pPr>
            <w:r w:rsidRPr="00CC20BF">
              <w:rPr>
                <w:szCs w:val="28"/>
                <w:lang w:eastAsia="ar-SA"/>
              </w:rPr>
              <w:t xml:space="preserve"> Утвердить план проведения Администрацией город</w:t>
            </w:r>
            <w:r>
              <w:rPr>
                <w:szCs w:val="28"/>
                <w:lang w:eastAsia="ar-SA"/>
              </w:rPr>
              <w:t>ского округа</w:t>
            </w:r>
            <w:r w:rsidRPr="00CC20BF">
              <w:rPr>
                <w:szCs w:val="28"/>
                <w:lang w:eastAsia="ar-SA"/>
              </w:rPr>
              <w:t xml:space="preserve"> Лыткарино проверок в рамках ведомственного контроля в сфере закупок в </w:t>
            </w:r>
            <w:r w:rsidR="00347BE7">
              <w:rPr>
                <w:szCs w:val="28"/>
                <w:lang w:eastAsia="ar-SA"/>
              </w:rPr>
              <w:t>первом</w:t>
            </w:r>
            <w:r w:rsidRPr="00CC20BF">
              <w:rPr>
                <w:szCs w:val="28"/>
                <w:lang w:eastAsia="ar-SA"/>
              </w:rPr>
              <w:t xml:space="preserve"> полугодии 20</w:t>
            </w:r>
            <w:r w:rsidR="00D02C7C">
              <w:rPr>
                <w:szCs w:val="28"/>
                <w:lang w:eastAsia="ar-SA"/>
              </w:rPr>
              <w:t>2</w:t>
            </w:r>
            <w:r w:rsidR="00B152D8">
              <w:rPr>
                <w:szCs w:val="28"/>
                <w:lang w:eastAsia="ar-SA"/>
              </w:rPr>
              <w:t>5</w:t>
            </w:r>
            <w:r w:rsidRPr="00CC20BF">
              <w:rPr>
                <w:szCs w:val="28"/>
                <w:lang w:eastAsia="ar-SA"/>
              </w:rPr>
              <w:t xml:space="preserve"> года (прилагается). </w:t>
            </w:r>
          </w:p>
          <w:p w14:paraId="5D3BA005" w14:textId="5EB31915" w:rsidR="00CC20BF" w:rsidRPr="00CC20BF" w:rsidRDefault="00CC20BF" w:rsidP="00CC20BF">
            <w:pPr>
              <w:suppressAutoHyphens/>
              <w:overflowPunct/>
              <w:autoSpaceDE/>
              <w:autoSpaceDN/>
              <w:adjustRightInd/>
              <w:ind w:firstLine="426"/>
              <w:jc w:val="both"/>
              <w:textAlignment w:val="auto"/>
              <w:rPr>
                <w:sz w:val="10"/>
                <w:szCs w:val="10"/>
                <w:lang w:eastAsia="ar-SA"/>
              </w:rPr>
            </w:pPr>
            <w:r w:rsidRPr="00CC20BF">
              <w:rPr>
                <w:szCs w:val="28"/>
                <w:lang w:eastAsia="ar-SA"/>
              </w:rPr>
              <w:t>2. Начальнику сектора муниципального контроля отдела экономики и перспективного развития Администрации город</w:t>
            </w:r>
            <w:r>
              <w:rPr>
                <w:szCs w:val="28"/>
                <w:lang w:eastAsia="ar-SA"/>
              </w:rPr>
              <w:t>ского округа</w:t>
            </w:r>
            <w:r w:rsidRPr="00CC20BF">
              <w:rPr>
                <w:szCs w:val="28"/>
                <w:lang w:eastAsia="ar-SA"/>
              </w:rPr>
              <w:t xml:space="preserve"> Лыткарино</w:t>
            </w:r>
            <w:r>
              <w:rPr>
                <w:szCs w:val="28"/>
                <w:lang w:eastAsia="ar-SA"/>
              </w:rPr>
              <w:t xml:space="preserve"> </w:t>
            </w:r>
            <w:r w:rsidR="00E42416">
              <w:rPr>
                <w:szCs w:val="28"/>
                <w:lang w:eastAsia="ar-SA"/>
              </w:rPr>
              <w:t>(О</w:t>
            </w:r>
            <w:r w:rsidRPr="00CC20BF">
              <w:rPr>
                <w:szCs w:val="28"/>
                <w:lang w:eastAsia="ar-SA"/>
              </w:rPr>
              <w:t>.</w:t>
            </w:r>
            <w:r w:rsidR="00E42416">
              <w:rPr>
                <w:szCs w:val="28"/>
                <w:lang w:eastAsia="ar-SA"/>
              </w:rPr>
              <w:t>С</w:t>
            </w:r>
            <w:r w:rsidRPr="00CC20BF">
              <w:rPr>
                <w:szCs w:val="28"/>
                <w:lang w:eastAsia="ar-SA"/>
              </w:rPr>
              <w:t>.</w:t>
            </w:r>
            <w:r w:rsidR="00E42416">
              <w:rPr>
                <w:szCs w:val="28"/>
                <w:lang w:eastAsia="ar-SA"/>
              </w:rPr>
              <w:t xml:space="preserve"> </w:t>
            </w:r>
            <w:r w:rsidR="00DA0733">
              <w:rPr>
                <w:szCs w:val="28"/>
                <w:lang w:eastAsia="ar-SA"/>
              </w:rPr>
              <w:t>Грязнова</w:t>
            </w:r>
            <w:r w:rsidR="00E42416">
              <w:rPr>
                <w:szCs w:val="28"/>
                <w:lang w:eastAsia="ar-SA"/>
              </w:rPr>
              <w:t>)</w:t>
            </w:r>
            <w:r w:rsidRPr="00CC20BF">
              <w:rPr>
                <w:szCs w:val="28"/>
                <w:lang w:eastAsia="ar-SA"/>
              </w:rPr>
              <w:t xml:space="preserve"> обеспечить опубликование настоящего распоряжения на официальном сайте город</w:t>
            </w:r>
            <w:r w:rsidR="0044383A">
              <w:rPr>
                <w:szCs w:val="28"/>
                <w:lang w:eastAsia="ar-SA"/>
              </w:rPr>
              <w:t>ского округа</w:t>
            </w:r>
            <w:r w:rsidRPr="00CC20BF">
              <w:rPr>
                <w:szCs w:val="28"/>
                <w:lang w:eastAsia="ar-SA"/>
              </w:rPr>
              <w:t xml:space="preserve"> Лыткарино в сети «Интернет». </w:t>
            </w:r>
            <w:r w:rsidRPr="00CC20BF">
              <w:rPr>
                <w:sz w:val="10"/>
                <w:szCs w:val="10"/>
                <w:lang w:eastAsia="ar-SA"/>
              </w:rPr>
              <w:t xml:space="preserve">  </w:t>
            </w:r>
          </w:p>
          <w:p w14:paraId="5376C5DE" w14:textId="35990EDF" w:rsidR="00CC20BF" w:rsidRPr="00CC20BF" w:rsidRDefault="00CC20BF" w:rsidP="00CC20BF">
            <w:pPr>
              <w:tabs>
                <w:tab w:val="left" w:pos="426"/>
              </w:tabs>
              <w:suppressAutoHyphens/>
              <w:overflowPunct/>
              <w:autoSpaceDE/>
              <w:autoSpaceDN/>
              <w:adjustRightInd/>
              <w:ind w:firstLine="284"/>
              <w:jc w:val="both"/>
              <w:textAlignment w:val="auto"/>
              <w:rPr>
                <w:szCs w:val="28"/>
                <w:lang w:eastAsia="ar-SA"/>
              </w:rPr>
            </w:pPr>
            <w:r w:rsidRPr="00CC20BF">
              <w:rPr>
                <w:szCs w:val="28"/>
                <w:lang w:eastAsia="ar-SA"/>
              </w:rPr>
              <w:t xml:space="preserve">  3. Контроль за исполнением настоящего распоряжения возложить на заместителя </w:t>
            </w:r>
            <w:r w:rsidR="00DA0733">
              <w:rPr>
                <w:szCs w:val="28"/>
                <w:lang w:eastAsia="ar-SA"/>
              </w:rPr>
              <w:t>г</w:t>
            </w:r>
            <w:r w:rsidRPr="00CC20BF">
              <w:rPr>
                <w:szCs w:val="28"/>
                <w:lang w:eastAsia="ar-SA"/>
              </w:rPr>
              <w:t>лавы город</w:t>
            </w:r>
            <w:r>
              <w:rPr>
                <w:szCs w:val="28"/>
                <w:lang w:eastAsia="ar-SA"/>
              </w:rPr>
              <w:t>ского округа</w:t>
            </w:r>
            <w:r w:rsidRPr="00CC20BF">
              <w:rPr>
                <w:szCs w:val="28"/>
                <w:lang w:eastAsia="ar-SA"/>
              </w:rPr>
              <w:t xml:space="preserve"> Лыткарино </w:t>
            </w:r>
            <w:r w:rsidR="00E42416">
              <w:rPr>
                <w:szCs w:val="28"/>
                <w:lang w:eastAsia="ar-SA"/>
              </w:rPr>
              <w:t>Н</w:t>
            </w:r>
            <w:r w:rsidRPr="00CC20BF">
              <w:rPr>
                <w:szCs w:val="28"/>
                <w:lang w:eastAsia="ar-SA"/>
              </w:rPr>
              <w:t>.</w:t>
            </w:r>
            <w:r w:rsidR="00E42416">
              <w:rPr>
                <w:szCs w:val="28"/>
                <w:lang w:eastAsia="ar-SA"/>
              </w:rPr>
              <w:t>А</w:t>
            </w:r>
            <w:r w:rsidRPr="00CC20BF">
              <w:rPr>
                <w:szCs w:val="28"/>
                <w:lang w:eastAsia="ar-SA"/>
              </w:rPr>
              <w:t xml:space="preserve">. </w:t>
            </w:r>
            <w:r w:rsidR="00E42416">
              <w:rPr>
                <w:szCs w:val="28"/>
                <w:lang w:eastAsia="ar-SA"/>
              </w:rPr>
              <w:t>Александрову</w:t>
            </w:r>
            <w:r w:rsidRPr="00CC20BF">
              <w:rPr>
                <w:szCs w:val="28"/>
                <w:lang w:eastAsia="ar-SA"/>
              </w:rPr>
              <w:t xml:space="preserve">. </w:t>
            </w:r>
          </w:p>
          <w:p w14:paraId="0E91BEA0" w14:textId="77777777" w:rsidR="00CC20BF" w:rsidRDefault="00CC20BF" w:rsidP="00CC20BF">
            <w:pPr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eastAsia="ar-SA"/>
              </w:rPr>
            </w:pPr>
          </w:p>
          <w:p w14:paraId="084AC5F6" w14:textId="77777777" w:rsidR="00E42416" w:rsidRPr="00CC20BF" w:rsidRDefault="00E42416" w:rsidP="00CC20BF">
            <w:pPr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eastAsia="ar-SA"/>
              </w:rPr>
            </w:pPr>
          </w:p>
          <w:p w14:paraId="37992CEF" w14:textId="77777777" w:rsidR="00CC20BF" w:rsidRPr="00CC20BF" w:rsidRDefault="00CC20BF" w:rsidP="00CC20BF">
            <w:pPr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eastAsia="ar-SA"/>
              </w:rPr>
            </w:pPr>
          </w:p>
          <w:p w14:paraId="0A5D9A01" w14:textId="77777777" w:rsidR="00070D77" w:rsidRPr="00CC20BF" w:rsidRDefault="00164035" w:rsidP="00CC20BF">
            <w:pPr>
              <w:widowControl w:val="0"/>
              <w:overflowPunct/>
              <w:spacing w:after="120" w:line="288" w:lineRule="auto"/>
              <w:ind w:firstLine="567"/>
              <w:jc w:val="right"/>
              <w:textAlignment w:val="auto"/>
              <w:rPr>
                <w:szCs w:val="28"/>
                <w:lang w:val="x-none" w:eastAsia="x-none"/>
              </w:rPr>
            </w:pPr>
            <w:r>
              <w:rPr>
                <w:szCs w:val="28"/>
                <w:lang w:eastAsia="ar-SA"/>
              </w:rPr>
              <w:t>К</w:t>
            </w:r>
            <w:r w:rsidR="00CC20BF" w:rsidRPr="00CC20BF">
              <w:rPr>
                <w:szCs w:val="28"/>
                <w:lang w:eastAsia="ar-SA"/>
              </w:rPr>
              <w:t>.</w:t>
            </w:r>
            <w:r>
              <w:rPr>
                <w:szCs w:val="28"/>
                <w:lang w:eastAsia="ar-SA"/>
              </w:rPr>
              <w:t>А</w:t>
            </w:r>
            <w:r w:rsidR="00CC20BF" w:rsidRPr="00CC20BF">
              <w:rPr>
                <w:szCs w:val="28"/>
                <w:lang w:eastAsia="ar-SA"/>
              </w:rPr>
              <w:t xml:space="preserve">. </w:t>
            </w:r>
            <w:r>
              <w:rPr>
                <w:szCs w:val="28"/>
                <w:lang w:eastAsia="ar-SA"/>
              </w:rPr>
              <w:t>Кравцов</w:t>
            </w:r>
          </w:p>
          <w:p w14:paraId="43E9CF49" w14:textId="77777777" w:rsidR="00070D77" w:rsidRPr="00070D77" w:rsidRDefault="00070D77" w:rsidP="00070D77">
            <w:pPr>
              <w:ind w:hanging="992"/>
              <w:jc w:val="right"/>
              <w:rPr>
                <w:sz w:val="20"/>
              </w:rPr>
            </w:pPr>
          </w:p>
          <w:p w14:paraId="7BC202D3" w14:textId="77777777" w:rsidR="00CC20BF" w:rsidRDefault="00CC20BF" w:rsidP="00070D77">
            <w:pPr>
              <w:ind w:hanging="992"/>
              <w:jc w:val="right"/>
              <w:rPr>
                <w:sz w:val="20"/>
              </w:rPr>
            </w:pPr>
          </w:p>
          <w:p w14:paraId="5CF35AA7" w14:textId="77777777" w:rsidR="00CC20BF" w:rsidRDefault="00CC20BF" w:rsidP="00070D77">
            <w:pPr>
              <w:ind w:hanging="992"/>
              <w:jc w:val="right"/>
              <w:rPr>
                <w:sz w:val="20"/>
              </w:rPr>
            </w:pPr>
          </w:p>
          <w:p w14:paraId="7EE99833" w14:textId="77777777" w:rsidR="00CC20BF" w:rsidRDefault="00CC20BF" w:rsidP="00070D77">
            <w:pPr>
              <w:ind w:hanging="992"/>
              <w:jc w:val="right"/>
              <w:rPr>
                <w:sz w:val="20"/>
              </w:rPr>
            </w:pPr>
          </w:p>
          <w:p w14:paraId="6280CD11" w14:textId="77777777" w:rsidR="005E0A77" w:rsidRDefault="005E0A77"/>
        </w:tc>
      </w:tr>
    </w:tbl>
    <w:p w14:paraId="1F06374B" w14:textId="77777777" w:rsidR="00F569DE" w:rsidRDefault="00F569DE" w:rsidP="00656540"/>
    <w:p w14:paraId="04A76BF8" w14:textId="77777777" w:rsidR="009562C7" w:rsidRDefault="009562C7" w:rsidP="00656540"/>
    <w:p w14:paraId="792F8254" w14:textId="77777777" w:rsidR="009562C7" w:rsidRDefault="009562C7" w:rsidP="00656540"/>
    <w:p w14:paraId="76F934D9" w14:textId="77777777" w:rsidR="009562C7" w:rsidRDefault="009562C7" w:rsidP="00656540"/>
    <w:p w14:paraId="69D9D8AD" w14:textId="77777777" w:rsidR="009562C7" w:rsidRDefault="009562C7" w:rsidP="00656540"/>
    <w:p w14:paraId="597E694E" w14:textId="77777777" w:rsidR="009562C7" w:rsidRDefault="009562C7" w:rsidP="009562C7">
      <w:pPr>
        <w:jc w:val="right"/>
        <w:rPr>
          <w:sz w:val="20"/>
        </w:rPr>
        <w:sectPr w:rsidR="009562C7" w:rsidSect="00254AB6">
          <w:pgSz w:w="11906" w:h="16838" w:code="9"/>
          <w:pgMar w:top="851" w:right="851" w:bottom="709" w:left="1701" w:header="709" w:footer="709" w:gutter="0"/>
          <w:cols w:space="708"/>
          <w:docGrid w:linePitch="381"/>
        </w:sectPr>
      </w:pPr>
    </w:p>
    <w:p w14:paraId="15F53383" w14:textId="77777777" w:rsidR="009562C7" w:rsidRPr="0098056A" w:rsidRDefault="009562C7" w:rsidP="009562C7">
      <w:pPr>
        <w:jc w:val="right"/>
        <w:rPr>
          <w:sz w:val="20"/>
        </w:rPr>
      </w:pPr>
      <w:r>
        <w:rPr>
          <w:sz w:val="20"/>
        </w:rPr>
        <w:lastRenderedPageBreak/>
        <w:t>Утвержден</w:t>
      </w:r>
    </w:p>
    <w:p w14:paraId="7AC5E67A" w14:textId="77777777" w:rsidR="009562C7" w:rsidRDefault="009562C7" w:rsidP="009562C7">
      <w:pPr>
        <w:jc w:val="right"/>
        <w:rPr>
          <w:sz w:val="20"/>
        </w:rPr>
      </w:pPr>
      <w:r>
        <w:rPr>
          <w:sz w:val="20"/>
        </w:rPr>
        <w:t>распоряжением</w:t>
      </w:r>
      <w:r w:rsidRPr="0098056A">
        <w:rPr>
          <w:sz w:val="20"/>
        </w:rPr>
        <w:t xml:space="preserve"> </w:t>
      </w:r>
      <w:r>
        <w:rPr>
          <w:sz w:val="20"/>
        </w:rPr>
        <w:t>г</w:t>
      </w:r>
      <w:r w:rsidRPr="0098056A">
        <w:rPr>
          <w:sz w:val="20"/>
        </w:rPr>
        <w:t>лавы</w:t>
      </w:r>
    </w:p>
    <w:p w14:paraId="1527D7E0" w14:textId="77777777" w:rsidR="009562C7" w:rsidRPr="0098056A" w:rsidRDefault="009562C7" w:rsidP="009562C7">
      <w:pPr>
        <w:jc w:val="right"/>
        <w:rPr>
          <w:sz w:val="20"/>
        </w:rPr>
      </w:pPr>
      <w:r w:rsidRPr="0098056A">
        <w:rPr>
          <w:sz w:val="20"/>
        </w:rPr>
        <w:t xml:space="preserve"> г</w:t>
      </w:r>
      <w:r>
        <w:rPr>
          <w:sz w:val="20"/>
        </w:rPr>
        <w:t>ородского округа</w:t>
      </w:r>
      <w:r w:rsidRPr="0098056A">
        <w:rPr>
          <w:sz w:val="20"/>
        </w:rPr>
        <w:t xml:space="preserve"> Лыткарино</w:t>
      </w:r>
    </w:p>
    <w:p w14:paraId="3491621A" w14:textId="77777777" w:rsidR="009562C7" w:rsidRPr="0098056A" w:rsidRDefault="009562C7" w:rsidP="009562C7">
      <w:pPr>
        <w:jc w:val="right"/>
        <w:rPr>
          <w:sz w:val="20"/>
        </w:rPr>
      </w:pPr>
      <w:r w:rsidRPr="0098056A">
        <w:rPr>
          <w:sz w:val="20"/>
        </w:rPr>
        <w:t xml:space="preserve"> от «</w:t>
      </w:r>
      <w:r>
        <w:rPr>
          <w:sz w:val="20"/>
        </w:rPr>
        <w:t>12</w:t>
      </w:r>
      <w:r w:rsidRPr="0098056A">
        <w:rPr>
          <w:sz w:val="20"/>
        </w:rPr>
        <w:t>»</w:t>
      </w:r>
      <w:r>
        <w:rPr>
          <w:sz w:val="20"/>
        </w:rPr>
        <w:t xml:space="preserve"> декабря 2024г.</w:t>
      </w:r>
      <w:r w:rsidRPr="0098056A">
        <w:rPr>
          <w:sz w:val="20"/>
        </w:rPr>
        <w:t xml:space="preserve">  №</w:t>
      </w:r>
      <w:r>
        <w:rPr>
          <w:sz w:val="20"/>
        </w:rPr>
        <w:t xml:space="preserve"> 290-р</w:t>
      </w:r>
    </w:p>
    <w:p w14:paraId="486D3BFD" w14:textId="77777777" w:rsidR="009562C7" w:rsidRDefault="009562C7" w:rsidP="009562C7">
      <w:pPr>
        <w:rPr>
          <w:szCs w:val="28"/>
        </w:rPr>
      </w:pPr>
    </w:p>
    <w:p w14:paraId="21A329C3" w14:textId="77777777" w:rsidR="009562C7" w:rsidRDefault="009562C7" w:rsidP="009562C7">
      <w:pPr>
        <w:ind w:left="-992"/>
        <w:jc w:val="center"/>
        <w:rPr>
          <w:szCs w:val="28"/>
        </w:rPr>
      </w:pPr>
    </w:p>
    <w:p w14:paraId="0B85D0F2" w14:textId="77777777" w:rsidR="009562C7" w:rsidRPr="00AA5645" w:rsidRDefault="009562C7" w:rsidP="009562C7">
      <w:pPr>
        <w:pStyle w:val="ConsPlusTitle"/>
        <w:widowControl/>
        <w:spacing w:line="40" w:lineRule="atLeas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A5645">
        <w:rPr>
          <w:rFonts w:ascii="Times New Roman" w:hAnsi="Times New Roman" w:cs="Times New Roman"/>
          <w:b w:val="0"/>
          <w:sz w:val="28"/>
          <w:szCs w:val="28"/>
        </w:rPr>
        <w:t xml:space="preserve">План </w:t>
      </w:r>
    </w:p>
    <w:p w14:paraId="27AD82BF" w14:textId="77777777" w:rsidR="009562C7" w:rsidRDefault="009562C7" w:rsidP="009562C7">
      <w:pPr>
        <w:pStyle w:val="ConsPlusTitle"/>
        <w:widowControl/>
        <w:spacing w:line="40" w:lineRule="atLeast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проведения Администрацией городского округа Лыткарино проверок в рамках </w:t>
      </w:r>
    </w:p>
    <w:p w14:paraId="467DA105" w14:textId="77777777" w:rsidR="009562C7" w:rsidRPr="00AA5645" w:rsidRDefault="009562C7" w:rsidP="009562C7">
      <w:pPr>
        <w:pStyle w:val="ConsPlusTitle"/>
        <w:widowControl/>
        <w:spacing w:line="40" w:lineRule="atLeast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ведомственного контроля в сфере закупок </w:t>
      </w:r>
      <w:r w:rsidRPr="004B4783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>
        <w:rPr>
          <w:rFonts w:ascii="Times New Roman" w:hAnsi="Times New Roman" w:cs="Times New Roman"/>
          <w:b w:val="0"/>
          <w:sz w:val="28"/>
          <w:szCs w:val="28"/>
        </w:rPr>
        <w:t>первом</w:t>
      </w:r>
      <w:r w:rsidRPr="004B4783">
        <w:rPr>
          <w:rFonts w:ascii="Times New Roman" w:hAnsi="Times New Roman" w:cs="Times New Roman"/>
          <w:b w:val="0"/>
          <w:sz w:val="28"/>
          <w:szCs w:val="28"/>
        </w:rPr>
        <w:t xml:space="preserve"> полугодии 20</w:t>
      </w:r>
      <w:r>
        <w:rPr>
          <w:rFonts w:ascii="Times New Roman" w:hAnsi="Times New Roman" w:cs="Times New Roman"/>
          <w:b w:val="0"/>
          <w:sz w:val="28"/>
          <w:szCs w:val="28"/>
        </w:rPr>
        <w:t>25</w:t>
      </w:r>
      <w:r w:rsidRPr="004B4783">
        <w:rPr>
          <w:rFonts w:ascii="Times New Roman" w:hAnsi="Times New Roman" w:cs="Times New Roman"/>
          <w:b w:val="0"/>
          <w:sz w:val="28"/>
          <w:szCs w:val="28"/>
        </w:rPr>
        <w:t xml:space="preserve"> года</w:t>
      </w:r>
    </w:p>
    <w:p w14:paraId="5C97092B" w14:textId="77777777" w:rsidR="009562C7" w:rsidRPr="00F2514C" w:rsidRDefault="009562C7" w:rsidP="009562C7">
      <w:pPr>
        <w:jc w:val="center"/>
        <w:rPr>
          <w:szCs w:val="28"/>
        </w:rPr>
      </w:pPr>
    </w:p>
    <w:tbl>
      <w:tblPr>
        <w:tblW w:w="15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088"/>
        <w:gridCol w:w="1276"/>
        <w:gridCol w:w="1880"/>
        <w:gridCol w:w="6663"/>
        <w:gridCol w:w="1417"/>
        <w:gridCol w:w="1276"/>
      </w:tblGrid>
      <w:tr w:rsidR="009562C7" w14:paraId="42045F22" w14:textId="77777777" w:rsidTr="00B36110">
        <w:trPr>
          <w:jc w:val="center"/>
        </w:trPr>
        <w:tc>
          <w:tcPr>
            <w:tcW w:w="534" w:type="dxa"/>
            <w:vAlign w:val="center"/>
          </w:tcPr>
          <w:p w14:paraId="294793FC" w14:textId="77777777" w:rsidR="009562C7" w:rsidRPr="00470B63" w:rsidRDefault="009562C7" w:rsidP="00B36110">
            <w:pPr>
              <w:jc w:val="center"/>
            </w:pPr>
            <w:r w:rsidRPr="00470B63">
              <w:t>№</w:t>
            </w:r>
          </w:p>
        </w:tc>
        <w:tc>
          <w:tcPr>
            <w:tcW w:w="2088" w:type="dxa"/>
            <w:vAlign w:val="center"/>
          </w:tcPr>
          <w:p w14:paraId="3A04EA76" w14:textId="77777777" w:rsidR="009562C7" w:rsidRDefault="009562C7" w:rsidP="00B36110">
            <w:pPr>
              <w:jc w:val="center"/>
              <w:rPr>
                <w:sz w:val="20"/>
              </w:rPr>
            </w:pPr>
            <w:r w:rsidRPr="007C2B49">
              <w:rPr>
                <w:sz w:val="20"/>
              </w:rPr>
              <w:t>Наименование</w:t>
            </w:r>
          </w:p>
          <w:p w14:paraId="69A38862" w14:textId="77777777" w:rsidR="009562C7" w:rsidRPr="007C2B49" w:rsidRDefault="009562C7" w:rsidP="00B36110">
            <w:pPr>
              <w:jc w:val="center"/>
              <w:rPr>
                <w:sz w:val="20"/>
              </w:rPr>
            </w:pPr>
            <w:r w:rsidRPr="007C2B49">
              <w:rPr>
                <w:sz w:val="20"/>
              </w:rPr>
              <w:t>заказчика</w:t>
            </w:r>
          </w:p>
        </w:tc>
        <w:tc>
          <w:tcPr>
            <w:tcW w:w="1276" w:type="dxa"/>
            <w:vAlign w:val="center"/>
          </w:tcPr>
          <w:p w14:paraId="41B3F76F" w14:textId="77777777" w:rsidR="009562C7" w:rsidRPr="007C2B49" w:rsidRDefault="009562C7" w:rsidP="00B36110">
            <w:pPr>
              <w:jc w:val="center"/>
              <w:rPr>
                <w:sz w:val="20"/>
              </w:rPr>
            </w:pPr>
            <w:r w:rsidRPr="007C2B49">
              <w:rPr>
                <w:sz w:val="20"/>
              </w:rPr>
              <w:t>ИНН</w:t>
            </w:r>
          </w:p>
        </w:tc>
        <w:tc>
          <w:tcPr>
            <w:tcW w:w="1880" w:type="dxa"/>
            <w:vAlign w:val="center"/>
          </w:tcPr>
          <w:p w14:paraId="30284361" w14:textId="77777777" w:rsidR="009562C7" w:rsidRPr="007C2B49" w:rsidRDefault="009562C7" w:rsidP="00B36110">
            <w:pPr>
              <w:jc w:val="center"/>
              <w:rPr>
                <w:sz w:val="20"/>
              </w:rPr>
            </w:pPr>
            <w:r w:rsidRPr="007C2B49">
              <w:rPr>
                <w:sz w:val="20"/>
              </w:rPr>
              <w:t>Адрес местонахождения</w:t>
            </w:r>
          </w:p>
        </w:tc>
        <w:tc>
          <w:tcPr>
            <w:tcW w:w="6663" w:type="dxa"/>
            <w:vAlign w:val="center"/>
          </w:tcPr>
          <w:p w14:paraId="13ADA2DA" w14:textId="77777777" w:rsidR="009562C7" w:rsidRPr="007C2B49" w:rsidRDefault="009562C7" w:rsidP="00B361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Форма и п</w:t>
            </w:r>
            <w:r w:rsidRPr="007C2B49">
              <w:rPr>
                <w:sz w:val="20"/>
              </w:rPr>
              <w:t>редмет проведения проверки</w:t>
            </w:r>
          </w:p>
        </w:tc>
        <w:tc>
          <w:tcPr>
            <w:tcW w:w="1417" w:type="dxa"/>
            <w:vAlign w:val="center"/>
          </w:tcPr>
          <w:p w14:paraId="074D4B08" w14:textId="77777777" w:rsidR="009562C7" w:rsidRPr="007C2B49" w:rsidRDefault="009562C7" w:rsidP="00B361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Проверяемый период</w:t>
            </w:r>
          </w:p>
        </w:tc>
        <w:tc>
          <w:tcPr>
            <w:tcW w:w="1276" w:type="dxa"/>
            <w:vAlign w:val="center"/>
          </w:tcPr>
          <w:p w14:paraId="3B443079" w14:textId="77777777" w:rsidR="009562C7" w:rsidRPr="007C2B49" w:rsidRDefault="009562C7" w:rsidP="00B36110">
            <w:pPr>
              <w:jc w:val="center"/>
              <w:rPr>
                <w:sz w:val="20"/>
              </w:rPr>
            </w:pPr>
            <w:r w:rsidRPr="007C2B49">
              <w:rPr>
                <w:sz w:val="20"/>
              </w:rPr>
              <w:t>Месяц начала проведения проверки</w:t>
            </w:r>
          </w:p>
        </w:tc>
      </w:tr>
      <w:tr w:rsidR="009562C7" w14:paraId="763FEC7F" w14:textId="77777777" w:rsidTr="00B36110">
        <w:trPr>
          <w:trHeight w:val="2325"/>
          <w:jc w:val="center"/>
        </w:trPr>
        <w:tc>
          <w:tcPr>
            <w:tcW w:w="534" w:type="dxa"/>
          </w:tcPr>
          <w:p w14:paraId="3CC278A3" w14:textId="77777777" w:rsidR="009562C7" w:rsidRPr="00915D9D" w:rsidRDefault="009562C7" w:rsidP="00B36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88" w:type="dxa"/>
          </w:tcPr>
          <w:p w14:paraId="0B9AE487" w14:textId="77777777" w:rsidR="009562C7" w:rsidRPr="004D71A3" w:rsidRDefault="009562C7" w:rsidP="00B36110">
            <w:pPr>
              <w:rPr>
                <w:sz w:val="20"/>
              </w:rPr>
            </w:pPr>
            <w:r w:rsidRPr="007620F5">
              <w:rPr>
                <w:sz w:val="20"/>
              </w:rPr>
              <w:t>МКУ "</w:t>
            </w:r>
            <w:r>
              <w:rPr>
                <w:sz w:val="20"/>
              </w:rPr>
              <w:t>К</w:t>
            </w:r>
            <w:r w:rsidRPr="007620F5">
              <w:rPr>
                <w:sz w:val="20"/>
              </w:rPr>
              <w:t xml:space="preserve">омитет по торгам города </w:t>
            </w:r>
            <w:r>
              <w:rPr>
                <w:sz w:val="20"/>
              </w:rPr>
              <w:t>Л</w:t>
            </w:r>
            <w:r w:rsidRPr="007620F5">
              <w:rPr>
                <w:sz w:val="20"/>
              </w:rPr>
              <w:t>ыткарино"</w:t>
            </w:r>
          </w:p>
        </w:tc>
        <w:tc>
          <w:tcPr>
            <w:tcW w:w="1276" w:type="dxa"/>
          </w:tcPr>
          <w:p w14:paraId="503DC451" w14:textId="77777777" w:rsidR="009562C7" w:rsidRPr="003A26CE" w:rsidRDefault="009562C7" w:rsidP="00B36110">
            <w:pPr>
              <w:ind w:left="-49" w:right="-31" w:firstLine="49"/>
              <w:rPr>
                <w:sz w:val="20"/>
              </w:rPr>
            </w:pPr>
            <w:r w:rsidRPr="007620F5">
              <w:rPr>
                <w:sz w:val="18"/>
                <w:szCs w:val="18"/>
              </w:rPr>
              <w:t>5027231854</w:t>
            </w:r>
          </w:p>
        </w:tc>
        <w:tc>
          <w:tcPr>
            <w:tcW w:w="1880" w:type="dxa"/>
          </w:tcPr>
          <w:p w14:paraId="6CA136E2" w14:textId="77777777" w:rsidR="009562C7" w:rsidRDefault="009562C7" w:rsidP="00B36110">
            <w:pPr>
              <w:rPr>
                <w:sz w:val="20"/>
              </w:rPr>
            </w:pPr>
            <w:r w:rsidRPr="007620F5">
              <w:rPr>
                <w:sz w:val="20"/>
              </w:rPr>
              <w:t xml:space="preserve">140081, </w:t>
            </w:r>
          </w:p>
          <w:p w14:paraId="7FC365AC" w14:textId="77777777" w:rsidR="009562C7" w:rsidRPr="003A26CE" w:rsidRDefault="009562C7" w:rsidP="00B36110">
            <w:pPr>
              <w:rPr>
                <w:sz w:val="20"/>
              </w:rPr>
            </w:pPr>
            <w:r w:rsidRPr="007620F5">
              <w:rPr>
                <w:sz w:val="20"/>
              </w:rPr>
              <w:t>г. Лыткарино, улица Комсомольска, дом 32, этаж 1, помещение 1</w:t>
            </w:r>
          </w:p>
        </w:tc>
        <w:tc>
          <w:tcPr>
            <w:tcW w:w="6663" w:type="dxa"/>
            <w:vAlign w:val="center"/>
          </w:tcPr>
          <w:p w14:paraId="06207525" w14:textId="77777777" w:rsidR="009562C7" w:rsidRDefault="009562C7" w:rsidP="00B36110">
            <w:pPr>
              <w:rPr>
                <w:sz w:val="20"/>
              </w:rPr>
            </w:pPr>
            <w:r>
              <w:rPr>
                <w:sz w:val="20"/>
              </w:rPr>
              <w:t>Документарная проверка:</w:t>
            </w:r>
          </w:p>
          <w:p w14:paraId="263AB115" w14:textId="77777777" w:rsidR="009562C7" w:rsidRPr="008C75E8" w:rsidRDefault="009562C7" w:rsidP="00B36110">
            <w:pPr>
              <w:rPr>
                <w:sz w:val="20"/>
              </w:rPr>
            </w:pPr>
            <w:r>
              <w:rPr>
                <w:sz w:val="20"/>
              </w:rPr>
              <w:t>-</w:t>
            </w:r>
            <w:r w:rsidRPr="008C75E8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Pr="008C75E8">
              <w:rPr>
                <w:sz w:val="20"/>
              </w:rPr>
              <w:t>сполнения установленных законодательством Российской Федерации о контрактной системе в сфере закупок требований по планированию</w:t>
            </w:r>
            <w:r>
              <w:rPr>
                <w:sz w:val="20"/>
              </w:rPr>
              <w:t>;</w:t>
            </w:r>
          </w:p>
          <w:p w14:paraId="34A845A7" w14:textId="77777777" w:rsidR="009562C7" w:rsidRPr="008C75E8" w:rsidRDefault="009562C7" w:rsidP="00B36110">
            <w:pPr>
              <w:rPr>
                <w:sz w:val="20"/>
              </w:rPr>
            </w:pPr>
            <w:r>
              <w:rPr>
                <w:sz w:val="20"/>
              </w:rPr>
              <w:t>-</w:t>
            </w:r>
            <w:r w:rsidRPr="008C75E8">
              <w:rPr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 w:rsidRPr="008C75E8">
              <w:rPr>
                <w:sz w:val="20"/>
              </w:rPr>
              <w:t>воевременности внесения (исключения) в единую информационную систему (далее - ЕИС) в сфере закупок сведений, предусмотренных законодательством Российской Федерации о контрактной системе в сфере закупок</w:t>
            </w:r>
            <w:r>
              <w:rPr>
                <w:sz w:val="20"/>
              </w:rPr>
              <w:t>;</w:t>
            </w:r>
          </w:p>
          <w:p w14:paraId="3684D509" w14:textId="77777777" w:rsidR="009562C7" w:rsidRPr="008C75E8" w:rsidRDefault="009562C7" w:rsidP="00B36110">
            <w:pPr>
              <w:rPr>
                <w:sz w:val="20"/>
              </w:rPr>
            </w:pPr>
            <w:r>
              <w:rPr>
                <w:sz w:val="20"/>
              </w:rPr>
              <w:t>-</w:t>
            </w:r>
            <w:r w:rsidRPr="008C75E8">
              <w:rPr>
                <w:sz w:val="20"/>
              </w:rPr>
              <w:t xml:space="preserve"> </w:t>
            </w:r>
            <w:r>
              <w:rPr>
                <w:sz w:val="20"/>
              </w:rPr>
              <w:t>п</w:t>
            </w:r>
            <w:r w:rsidRPr="008C75E8">
              <w:rPr>
                <w:sz w:val="20"/>
              </w:rPr>
              <w:t>редоставления учреждениям и предприятиям уголовно-исполнительной системы, организациям инвалидов преимущества в отношении предлагаемой ими цены контракта</w:t>
            </w:r>
            <w:r>
              <w:rPr>
                <w:sz w:val="20"/>
              </w:rPr>
              <w:t>;</w:t>
            </w:r>
          </w:p>
          <w:p w14:paraId="20ED8B0B" w14:textId="77777777" w:rsidR="009562C7" w:rsidRPr="008C75E8" w:rsidRDefault="009562C7" w:rsidP="00B36110">
            <w:pPr>
              <w:rPr>
                <w:sz w:val="20"/>
              </w:rPr>
            </w:pPr>
            <w:r>
              <w:rPr>
                <w:sz w:val="20"/>
              </w:rPr>
              <w:t>-</w:t>
            </w:r>
            <w:r w:rsidRPr="008C75E8">
              <w:rPr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 w:rsidRPr="008C75E8">
              <w:rPr>
                <w:sz w:val="20"/>
              </w:rPr>
              <w:t xml:space="preserve">ыполнения обязанности осуществления закупки у субъектов малого предпринимательства, социально ориентированных некоммерческих организаций с учетом положений, предусмотренных Федеральным законом </w:t>
            </w:r>
            <w:r>
              <w:rPr>
                <w:sz w:val="20"/>
              </w:rPr>
              <w:t>№</w:t>
            </w:r>
            <w:r w:rsidRPr="008C75E8">
              <w:rPr>
                <w:sz w:val="20"/>
              </w:rPr>
              <w:t xml:space="preserve"> 44-ФЗ</w:t>
            </w:r>
            <w:r>
              <w:rPr>
                <w:sz w:val="20"/>
              </w:rPr>
              <w:t>;</w:t>
            </w:r>
          </w:p>
          <w:p w14:paraId="53FBF77E" w14:textId="77777777" w:rsidR="009562C7" w:rsidRPr="008C75E8" w:rsidRDefault="009562C7" w:rsidP="00B36110">
            <w:pPr>
              <w:rPr>
                <w:sz w:val="20"/>
              </w:rPr>
            </w:pPr>
            <w:r w:rsidRPr="004B4783">
              <w:rPr>
                <w:sz w:val="20"/>
              </w:rPr>
              <w:t>-</w:t>
            </w:r>
            <w:r w:rsidRPr="008C75E8">
              <w:rPr>
                <w:sz w:val="20"/>
              </w:rPr>
              <w:t xml:space="preserve"> </w:t>
            </w:r>
            <w:r w:rsidRPr="004B4783">
              <w:rPr>
                <w:sz w:val="20"/>
              </w:rPr>
              <w:t>с</w:t>
            </w:r>
            <w:r w:rsidRPr="008C75E8">
              <w:rPr>
                <w:sz w:val="20"/>
              </w:rPr>
              <w:t>облюдения ограничений и запретов, установленных законодательством Российской Федерации о контрактной системе в сфере закупок</w:t>
            </w:r>
            <w:r>
              <w:rPr>
                <w:sz w:val="20"/>
              </w:rPr>
              <w:t>;</w:t>
            </w:r>
          </w:p>
          <w:p w14:paraId="04527618" w14:textId="77777777" w:rsidR="009562C7" w:rsidRPr="008C75E8" w:rsidRDefault="009562C7" w:rsidP="00B36110">
            <w:pPr>
              <w:rPr>
                <w:sz w:val="20"/>
              </w:rPr>
            </w:pPr>
            <w:r>
              <w:rPr>
                <w:sz w:val="20"/>
              </w:rPr>
              <w:t>- с</w:t>
            </w:r>
            <w:r w:rsidRPr="008C75E8">
              <w:rPr>
                <w:sz w:val="20"/>
              </w:rPr>
              <w:t>облюдения сроков проведения процедур при определении поставщика (подрядчика, исполнителя)</w:t>
            </w:r>
            <w:r>
              <w:rPr>
                <w:sz w:val="20"/>
              </w:rPr>
              <w:t>;</w:t>
            </w:r>
          </w:p>
          <w:p w14:paraId="6A89179C" w14:textId="77777777" w:rsidR="009562C7" w:rsidRPr="008C75E8" w:rsidRDefault="009562C7" w:rsidP="00B36110">
            <w:r>
              <w:rPr>
                <w:sz w:val="20"/>
              </w:rPr>
              <w:t>- о</w:t>
            </w:r>
            <w:r w:rsidRPr="008C75E8">
              <w:rPr>
                <w:sz w:val="20"/>
              </w:rPr>
              <w:t>существления закупок с использованием Единой</w:t>
            </w:r>
            <w:r w:rsidRPr="008C75E8">
              <w:t xml:space="preserve"> </w:t>
            </w:r>
            <w:r w:rsidRPr="008C75E8">
              <w:rPr>
                <w:sz w:val="20"/>
              </w:rPr>
              <w:t>автоматизированной системы управления закупками</w:t>
            </w:r>
            <w:r w:rsidRPr="008C75E8">
              <w:t xml:space="preserve"> </w:t>
            </w:r>
            <w:r w:rsidRPr="008C75E8">
              <w:rPr>
                <w:sz w:val="20"/>
              </w:rPr>
              <w:t>Московской</w:t>
            </w:r>
            <w:r w:rsidRPr="008C75E8">
              <w:t xml:space="preserve"> </w:t>
            </w:r>
            <w:r w:rsidRPr="008C75E8">
              <w:rPr>
                <w:sz w:val="20"/>
              </w:rPr>
              <w:t>области (ЕАСУЗ).</w:t>
            </w:r>
          </w:p>
          <w:p w14:paraId="285BB1E9" w14:textId="77777777" w:rsidR="009562C7" w:rsidRPr="007C2B49" w:rsidRDefault="009562C7" w:rsidP="00B36110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14:paraId="60C5033F" w14:textId="77777777" w:rsidR="009562C7" w:rsidRDefault="009562C7" w:rsidP="00B361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2024 год</w:t>
            </w:r>
          </w:p>
          <w:p w14:paraId="011A6C4B" w14:textId="77777777" w:rsidR="009562C7" w:rsidRPr="007C2B49" w:rsidRDefault="009562C7" w:rsidP="00B361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(выборочно)</w:t>
            </w:r>
          </w:p>
        </w:tc>
        <w:tc>
          <w:tcPr>
            <w:tcW w:w="1276" w:type="dxa"/>
            <w:vAlign w:val="center"/>
          </w:tcPr>
          <w:p w14:paraId="6DB93C01" w14:textId="77777777" w:rsidR="009562C7" w:rsidRPr="007C2B49" w:rsidRDefault="009562C7" w:rsidP="00B361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апрель</w:t>
            </w:r>
          </w:p>
        </w:tc>
      </w:tr>
    </w:tbl>
    <w:p w14:paraId="0D60AC5E" w14:textId="77777777" w:rsidR="009562C7" w:rsidRDefault="009562C7" w:rsidP="009562C7">
      <w:pPr>
        <w:rPr>
          <w:bCs/>
          <w:sz w:val="22"/>
          <w:szCs w:val="22"/>
        </w:rPr>
      </w:pPr>
    </w:p>
    <w:p w14:paraId="56E3A0E7" w14:textId="77777777" w:rsidR="009562C7" w:rsidRDefault="009562C7" w:rsidP="00656540"/>
    <w:sectPr w:rsidR="009562C7" w:rsidSect="009562C7">
      <w:pgSz w:w="16838" w:h="11906" w:orient="landscape" w:code="9"/>
      <w:pgMar w:top="1701" w:right="851" w:bottom="851" w:left="70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5780D"/>
    <w:multiLevelType w:val="multilevel"/>
    <w:tmpl w:val="3EF2130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4" w:hanging="2160"/>
      </w:pPr>
      <w:rPr>
        <w:rFonts w:hint="default"/>
      </w:rPr>
    </w:lvl>
  </w:abstractNum>
  <w:abstractNum w:abstractNumId="1" w15:restartNumberingAfterBreak="0">
    <w:nsid w:val="70803A8B"/>
    <w:multiLevelType w:val="hybridMultilevel"/>
    <w:tmpl w:val="79AAD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121010">
    <w:abstractNumId w:val="1"/>
  </w:num>
  <w:num w:numId="2" w16cid:durableId="666906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1F6"/>
    <w:rsid w:val="00043802"/>
    <w:rsid w:val="00060A22"/>
    <w:rsid w:val="00070D77"/>
    <w:rsid w:val="000915A4"/>
    <w:rsid w:val="000A2D04"/>
    <w:rsid w:val="00134340"/>
    <w:rsid w:val="00160E4F"/>
    <w:rsid w:val="00164035"/>
    <w:rsid w:val="001B23CE"/>
    <w:rsid w:val="00206902"/>
    <w:rsid w:val="00254AB6"/>
    <w:rsid w:val="00283673"/>
    <w:rsid w:val="002840F5"/>
    <w:rsid w:val="002A7BE9"/>
    <w:rsid w:val="002F3E56"/>
    <w:rsid w:val="0034620C"/>
    <w:rsid w:val="00347BE7"/>
    <w:rsid w:val="003F0654"/>
    <w:rsid w:val="004251F6"/>
    <w:rsid w:val="0044383A"/>
    <w:rsid w:val="004C02D3"/>
    <w:rsid w:val="004E2092"/>
    <w:rsid w:val="004F0F6E"/>
    <w:rsid w:val="00586BB8"/>
    <w:rsid w:val="005B335F"/>
    <w:rsid w:val="005C637D"/>
    <w:rsid w:val="005E0A77"/>
    <w:rsid w:val="005F0D95"/>
    <w:rsid w:val="00613AB3"/>
    <w:rsid w:val="00656540"/>
    <w:rsid w:val="00661987"/>
    <w:rsid w:val="006C7006"/>
    <w:rsid w:val="006F1332"/>
    <w:rsid w:val="00736A7C"/>
    <w:rsid w:val="00776DC1"/>
    <w:rsid w:val="00796590"/>
    <w:rsid w:val="009223D0"/>
    <w:rsid w:val="009562C7"/>
    <w:rsid w:val="00974DCE"/>
    <w:rsid w:val="009A1DBA"/>
    <w:rsid w:val="00A74DA6"/>
    <w:rsid w:val="00A92E5C"/>
    <w:rsid w:val="00A95D09"/>
    <w:rsid w:val="00B152D8"/>
    <w:rsid w:val="00B3360C"/>
    <w:rsid w:val="00B34012"/>
    <w:rsid w:val="00BA7731"/>
    <w:rsid w:val="00BB7EBE"/>
    <w:rsid w:val="00BE6A3B"/>
    <w:rsid w:val="00CC20BF"/>
    <w:rsid w:val="00CC44F4"/>
    <w:rsid w:val="00D02C7C"/>
    <w:rsid w:val="00D21967"/>
    <w:rsid w:val="00DA0733"/>
    <w:rsid w:val="00DA515A"/>
    <w:rsid w:val="00DC6321"/>
    <w:rsid w:val="00E42416"/>
    <w:rsid w:val="00EE5066"/>
    <w:rsid w:val="00F16D55"/>
    <w:rsid w:val="00F5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73F1E"/>
  <w15:docId w15:val="{55E7A251-5731-41D8-B939-36C1ADD93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B23C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23CE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283673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E0A77"/>
    <w:pPr>
      <w:ind w:left="720"/>
      <w:contextualSpacing/>
    </w:pPr>
  </w:style>
  <w:style w:type="paragraph" w:customStyle="1" w:styleId="ConsPlusTitle">
    <w:name w:val="ConsPlusTitle"/>
    <w:rsid w:val="009562C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9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3</cp:revision>
  <cp:lastPrinted>2023-12-28T08:29:00Z</cp:lastPrinted>
  <dcterms:created xsi:type="dcterms:W3CDTF">2025-02-10T12:54:00Z</dcterms:created>
  <dcterms:modified xsi:type="dcterms:W3CDTF">2025-02-10T12:58:00Z</dcterms:modified>
</cp:coreProperties>
</file>