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F280AE" w14:textId="77777777" w:rsidR="00BD09D6" w:rsidRDefault="00D106F8">
      <w:pPr>
        <w:jc w:val="center"/>
        <w:rPr>
          <w:color w:val="000000" w:themeColor="text1"/>
          <w:sz w:val="34"/>
          <w:szCs w:val="34"/>
        </w:rPr>
      </w:pPr>
      <w:r>
        <w:rPr>
          <w:b/>
          <w:noProof/>
          <w:color w:val="000000" w:themeColor="text1"/>
          <w:sz w:val="20"/>
          <w:lang w:eastAsia="ru-RU"/>
        </w:rPr>
        <w:drawing>
          <wp:inline distT="0" distB="0" distL="0" distR="0" wp14:anchorId="4B160389" wp14:editId="269284AD">
            <wp:extent cx="561975" cy="6953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F3CF1" w14:textId="77777777" w:rsidR="00BD09D6" w:rsidRPr="000672DD" w:rsidRDefault="00BD09D6">
      <w:pPr>
        <w:rPr>
          <w:color w:val="000000" w:themeColor="text1"/>
          <w:szCs w:val="28"/>
        </w:rPr>
      </w:pPr>
    </w:p>
    <w:p w14:paraId="2111F06D" w14:textId="77777777" w:rsidR="00BD09D6" w:rsidRDefault="00D106F8">
      <w:pPr>
        <w:jc w:val="center"/>
        <w:rPr>
          <w:color w:val="000000" w:themeColor="text1"/>
          <w:sz w:val="34"/>
          <w:szCs w:val="34"/>
        </w:rPr>
      </w:pPr>
      <w:r>
        <w:rPr>
          <w:color w:val="000000" w:themeColor="text1"/>
          <w:sz w:val="34"/>
          <w:szCs w:val="34"/>
        </w:rPr>
        <w:t xml:space="preserve">ГЛАВА  ГОРОДСКОГО  ОКРУГА  ЛЫТКАРИНО  </w:t>
      </w:r>
      <w:r>
        <w:rPr>
          <w:color w:val="000000" w:themeColor="text1"/>
          <w:sz w:val="34"/>
          <w:szCs w:val="34"/>
        </w:rPr>
        <w:br/>
        <w:t>МОСКОВСКОЙ  ОБЛАСТИ</w:t>
      </w:r>
    </w:p>
    <w:p w14:paraId="48413746" w14:textId="77777777" w:rsidR="00BD09D6" w:rsidRDefault="00BD09D6">
      <w:pPr>
        <w:jc w:val="center"/>
        <w:rPr>
          <w:b/>
          <w:color w:val="000000" w:themeColor="text1"/>
          <w:sz w:val="12"/>
          <w:szCs w:val="12"/>
        </w:rPr>
      </w:pPr>
    </w:p>
    <w:p w14:paraId="08F262AF" w14:textId="77777777" w:rsidR="00BD09D6" w:rsidRDefault="00D106F8">
      <w:pPr>
        <w:jc w:val="center"/>
        <w:rPr>
          <w:color w:val="000000" w:themeColor="text1"/>
          <w:sz w:val="34"/>
          <w:szCs w:val="34"/>
          <w:u w:val="single"/>
        </w:rPr>
      </w:pPr>
      <w:r>
        <w:rPr>
          <w:b/>
          <w:color w:val="000000" w:themeColor="text1"/>
          <w:sz w:val="34"/>
          <w:szCs w:val="34"/>
        </w:rPr>
        <w:t>ПОСТАНОВЛЕНИЕ</w:t>
      </w:r>
    </w:p>
    <w:p w14:paraId="55C0766A" w14:textId="2DF8B714" w:rsidR="00BD09D6" w:rsidRDefault="00D106F8">
      <w:pPr>
        <w:jc w:val="center"/>
        <w:rPr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</w:rPr>
        <w:t>_</w:t>
      </w:r>
      <w:r w:rsidR="008670AB">
        <w:rPr>
          <w:b/>
          <w:color w:val="000000" w:themeColor="text1"/>
          <w:sz w:val="24"/>
          <w:szCs w:val="24"/>
          <w:u w:val="single"/>
        </w:rPr>
        <w:t>24.07.2026</w:t>
      </w:r>
      <w:r>
        <w:rPr>
          <w:color w:val="000000" w:themeColor="text1"/>
          <w:sz w:val="24"/>
          <w:szCs w:val="24"/>
        </w:rPr>
        <w:t>_ № ___</w:t>
      </w:r>
      <w:r w:rsidR="008670AB">
        <w:rPr>
          <w:b/>
          <w:color w:val="000000" w:themeColor="text1"/>
          <w:sz w:val="24"/>
          <w:szCs w:val="24"/>
          <w:u w:val="single"/>
        </w:rPr>
        <w:t>450-п</w:t>
      </w:r>
      <w:r>
        <w:rPr>
          <w:color w:val="000000" w:themeColor="text1"/>
          <w:sz w:val="24"/>
          <w:szCs w:val="24"/>
        </w:rPr>
        <w:t>__</w:t>
      </w:r>
    </w:p>
    <w:p w14:paraId="538BAC1B" w14:textId="77777777" w:rsidR="00BD09D6" w:rsidRDefault="00BD09D6">
      <w:pPr>
        <w:jc w:val="center"/>
        <w:rPr>
          <w:color w:val="000000" w:themeColor="text1"/>
          <w:sz w:val="24"/>
          <w:szCs w:val="24"/>
        </w:rPr>
      </w:pPr>
    </w:p>
    <w:p w14:paraId="30565B5B" w14:textId="77777777" w:rsidR="00BD09D6" w:rsidRDefault="00D106F8">
      <w:pPr>
        <w:jc w:val="center"/>
        <w:rPr>
          <w:color w:val="000000" w:themeColor="text1"/>
          <w:sz w:val="20"/>
        </w:rPr>
      </w:pPr>
      <w:proofErr w:type="spellStart"/>
      <w:r>
        <w:rPr>
          <w:color w:val="000000" w:themeColor="text1"/>
          <w:sz w:val="20"/>
        </w:rPr>
        <w:t>г.о</w:t>
      </w:r>
      <w:proofErr w:type="spellEnd"/>
      <w:r>
        <w:rPr>
          <w:color w:val="000000" w:themeColor="text1"/>
          <w:sz w:val="20"/>
        </w:rPr>
        <w:t>. Лыткарино</w:t>
      </w:r>
    </w:p>
    <w:p w14:paraId="7BFB79D6" w14:textId="77777777" w:rsidR="00BD09D6" w:rsidRDefault="00BD09D6">
      <w:pPr>
        <w:rPr>
          <w:color w:val="000000" w:themeColor="text1"/>
          <w:sz w:val="16"/>
          <w:szCs w:val="28"/>
        </w:rPr>
      </w:pPr>
    </w:p>
    <w:p w14:paraId="797E0764" w14:textId="77777777" w:rsidR="00BD09D6" w:rsidRDefault="00BD09D6">
      <w:pPr>
        <w:rPr>
          <w:color w:val="000000" w:themeColor="text1"/>
          <w:sz w:val="16"/>
          <w:szCs w:val="28"/>
        </w:rPr>
      </w:pPr>
    </w:p>
    <w:p w14:paraId="72EE82E2" w14:textId="77777777" w:rsidR="00BD09D6" w:rsidRDefault="00BD09D6">
      <w:pPr>
        <w:rPr>
          <w:color w:val="000000" w:themeColor="text1"/>
          <w:sz w:val="16"/>
          <w:szCs w:val="28"/>
        </w:rPr>
      </w:pPr>
    </w:p>
    <w:p w14:paraId="4320062C" w14:textId="77777777" w:rsidR="00BD09D6" w:rsidRDefault="00BD09D6">
      <w:pPr>
        <w:rPr>
          <w:color w:val="000000" w:themeColor="text1"/>
          <w:sz w:val="16"/>
          <w:szCs w:val="28"/>
        </w:rPr>
      </w:pPr>
    </w:p>
    <w:p w14:paraId="3E999961" w14:textId="77777777" w:rsidR="00BD09D6" w:rsidRDefault="00D106F8">
      <w:pPr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 О внесении изменений в муниципальную программу </w:t>
      </w:r>
    </w:p>
    <w:p w14:paraId="259DFE73" w14:textId="77777777" w:rsidR="00BD09D6" w:rsidRDefault="00D106F8">
      <w:pPr>
        <w:jc w:val="center"/>
        <w:rPr>
          <w:color w:val="000000" w:themeColor="text1"/>
          <w:szCs w:val="28"/>
        </w:rPr>
      </w:pPr>
      <w:bookmarkStart w:id="0" w:name="_Hlk213249841"/>
      <w:r>
        <w:rPr>
          <w:color w:val="000000" w:themeColor="text1"/>
          <w:szCs w:val="28"/>
        </w:rPr>
        <w:t>«Культура и туризм»</w:t>
      </w:r>
      <w:bookmarkEnd w:id="0"/>
      <w:r>
        <w:rPr>
          <w:color w:val="000000" w:themeColor="text1"/>
          <w:szCs w:val="28"/>
        </w:rPr>
        <w:t xml:space="preserve"> на 2023-2030 годы </w:t>
      </w:r>
    </w:p>
    <w:p w14:paraId="39373DF2" w14:textId="77777777" w:rsidR="00BD09D6" w:rsidRDefault="00BD09D6">
      <w:pPr>
        <w:ind w:right="-1"/>
        <w:jc w:val="both"/>
        <w:rPr>
          <w:color w:val="000000" w:themeColor="text1"/>
          <w:szCs w:val="28"/>
        </w:rPr>
      </w:pPr>
    </w:p>
    <w:p w14:paraId="17504149" w14:textId="77777777" w:rsidR="00BD09D6" w:rsidRDefault="00BD09D6">
      <w:pPr>
        <w:ind w:right="-1"/>
        <w:jc w:val="both"/>
        <w:rPr>
          <w:color w:val="000000" w:themeColor="text1"/>
          <w:szCs w:val="28"/>
        </w:rPr>
      </w:pPr>
    </w:p>
    <w:p w14:paraId="7CE55539" w14:textId="27DB4D9E" w:rsidR="00BD09D6" w:rsidRDefault="00D106F8" w:rsidP="000672DD">
      <w:pPr>
        <w:suppressAutoHyphens/>
        <w:spacing w:line="288" w:lineRule="auto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В соответствии со статьёй 179 Бюджетного кодекса Российской Федерации, решением Совета депутатов городского округа Лыткарино «О бюджете городского округа Лыткарино Московской области на 2026 год и на плановый период 2027 и 2028 годов» от 11.12.2025 № 59/5</w:t>
      </w:r>
      <w:r w:rsidRPr="00297C0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(</w:t>
      </w:r>
      <w:r w:rsidRPr="00D80CB3">
        <w:rPr>
          <w:color w:val="000000"/>
          <w:sz w:val="27"/>
          <w:szCs w:val="27"/>
          <w:shd w:val="clear" w:color="auto" w:fill="FFFFFF"/>
        </w:rPr>
        <w:t xml:space="preserve">в редакции решения Совета депутатов городского округа Лыткарино от </w:t>
      </w:r>
      <w:r w:rsidR="00D80CB3" w:rsidRPr="00D80CB3">
        <w:rPr>
          <w:color w:val="000000"/>
          <w:sz w:val="27"/>
          <w:szCs w:val="27"/>
          <w:shd w:val="clear" w:color="auto" w:fill="FFFFFF"/>
        </w:rPr>
        <w:t>09</w:t>
      </w:r>
      <w:r w:rsidRPr="00D80CB3">
        <w:rPr>
          <w:color w:val="000000"/>
          <w:sz w:val="27"/>
          <w:szCs w:val="27"/>
          <w:shd w:val="clear" w:color="auto" w:fill="FFFFFF"/>
        </w:rPr>
        <w:t>.0</w:t>
      </w:r>
      <w:r w:rsidR="00D80CB3" w:rsidRPr="00D80CB3">
        <w:rPr>
          <w:color w:val="000000"/>
          <w:sz w:val="27"/>
          <w:szCs w:val="27"/>
          <w:shd w:val="clear" w:color="auto" w:fill="FFFFFF"/>
        </w:rPr>
        <w:t>7</w:t>
      </w:r>
      <w:r w:rsidRPr="00D80CB3">
        <w:rPr>
          <w:color w:val="000000"/>
          <w:sz w:val="27"/>
          <w:szCs w:val="27"/>
          <w:shd w:val="clear" w:color="auto" w:fill="FFFFFF"/>
        </w:rPr>
        <w:t xml:space="preserve">.2026 № </w:t>
      </w:r>
      <w:r w:rsidR="00D80CB3" w:rsidRPr="00D80CB3">
        <w:rPr>
          <w:color w:val="000000"/>
          <w:sz w:val="27"/>
          <w:szCs w:val="27"/>
          <w:shd w:val="clear" w:color="auto" w:fill="FFFFFF"/>
        </w:rPr>
        <w:t>137</w:t>
      </w:r>
      <w:r w:rsidRPr="00D80CB3">
        <w:rPr>
          <w:color w:val="000000"/>
          <w:sz w:val="27"/>
          <w:szCs w:val="27"/>
          <w:shd w:val="clear" w:color="auto" w:fill="FFFFFF"/>
        </w:rPr>
        <w:t>/</w:t>
      </w:r>
      <w:r w:rsidR="00D80CB3">
        <w:rPr>
          <w:color w:val="000000"/>
          <w:sz w:val="27"/>
          <w:szCs w:val="27"/>
          <w:shd w:val="clear" w:color="auto" w:fill="FFFFFF"/>
        </w:rPr>
        <w:t>14</w:t>
      </w:r>
      <w:r>
        <w:rPr>
          <w:color w:val="000000"/>
          <w:sz w:val="27"/>
          <w:szCs w:val="27"/>
          <w:shd w:val="clear" w:color="auto" w:fill="FFFFFF"/>
        </w:rPr>
        <w:t>)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,  </w:t>
      </w:r>
      <w:r w:rsidR="003E21A3">
        <w:rPr>
          <w:rFonts w:eastAsia="Times New Roman" w:cs="Times New Roman"/>
          <w:color w:val="000000" w:themeColor="text1"/>
          <w:szCs w:val="28"/>
          <w:lang w:eastAsia="ru-RU"/>
        </w:rPr>
        <w:br/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Положением о муниципальных программах городского округа Лыткарино, утверждённым постановлением главы городского округа Лыткарино от 02.11.2020 № 548-п, и с учётом заключения Контрольной счётной палаты городского округа Лыткарино Московской области по результатам проведения экспертизы от </w:t>
      </w:r>
      <w:r w:rsidR="00D75AC8">
        <w:rPr>
          <w:rFonts w:eastAsia="Times New Roman" w:cs="Times New Roman"/>
          <w:color w:val="000000" w:themeColor="text1"/>
          <w:szCs w:val="28"/>
          <w:lang w:eastAsia="ru-RU"/>
        </w:rPr>
        <w:t>14</w:t>
      </w:r>
      <w:r>
        <w:rPr>
          <w:rFonts w:eastAsia="Times New Roman" w:cs="Times New Roman"/>
          <w:color w:val="000000" w:themeColor="text1"/>
          <w:szCs w:val="28"/>
          <w:lang w:eastAsia="ru-RU"/>
        </w:rPr>
        <w:t>.0</w:t>
      </w:r>
      <w:r w:rsidR="00297C0B">
        <w:rPr>
          <w:rFonts w:eastAsia="Times New Roman" w:cs="Times New Roman"/>
          <w:color w:val="000000" w:themeColor="text1"/>
          <w:szCs w:val="28"/>
          <w:lang w:eastAsia="ru-RU"/>
        </w:rPr>
        <w:t>7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.2026 № </w:t>
      </w:r>
      <w:r w:rsidR="00D75AC8">
        <w:rPr>
          <w:rFonts w:eastAsia="Times New Roman" w:cs="Times New Roman"/>
          <w:color w:val="000000" w:themeColor="text1"/>
          <w:szCs w:val="28"/>
          <w:lang w:eastAsia="ru-RU"/>
        </w:rPr>
        <w:t>58</w:t>
      </w:r>
      <w:r>
        <w:rPr>
          <w:rFonts w:eastAsia="Times New Roman" w:cs="Times New Roman"/>
          <w:color w:val="000000" w:themeColor="text1"/>
          <w:szCs w:val="28"/>
          <w:lang w:eastAsia="ru-RU"/>
        </w:rPr>
        <w:t>, постановляю:</w:t>
      </w:r>
    </w:p>
    <w:p w14:paraId="05036565" w14:textId="77777777" w:rsidR="00BD09D6" w:rsidRDefault="00D106F8" w:rsidP="000672DD">
      <w:pPr>
        <w:suppressAutoHyphens/>
        <w:spacing w:line="288" w:lineRule="auto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1. Внести изменения в муниципальную программу «Культура и туризм» на 2023-2030 годы, утверждённую постановлением главы городского округа Лыткарино 15.11.2022 № 710-п (прилагаются).</w:t>
      </w:r>
    </w:p>
    <w:p w14:paraId="6E558691" w14:textId="77777777" w:rsidR="00BD09D6" w:rsidRDefault="00D106F8" w:rsidP="000672DD">
      <w:pPr>
        <w:suppressAutoHyphens/>
        <w:spacing w:line="288" w:lineRule="auto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297C0B">
        <w:rPr>
          <w:rFonts w:eastAsia="Times New Roman" w:cs="Times New Roman"/>
          <w:color w:val="000000" w:themeColor="text1"/>
          <w:szCs w:val="28"/>
          <w:lang w:eastAsia="ru-RU"/>
        </w:rPr>
        <w:t>2</w:t>
      </w:r>
      <w:r>
        <w:rPr>
          <w:rFonts w:eastAsia="Times New Roman" w:cs="Times New Roman"/>
          <w:color w:val="000000" w:themeColor="text1"/>
          <w:szCs w:val="28"/>
          <w:lang w:eastAsia="ru-RU"/>
        </w:rPr>
        <w:t>. МКУ «Комитет по делам культуры, молодёжи, спорта и туризма города Лыткарино» (О.В. Кленовой) обеспечить опубликование настоящего постановления в установленном порядке и размещение на официальном сайте городского округа Лыткарино Московской области в сети «Интернет».</w:t>
      </w:r>
    </w:p>
    <w:p w14:paraId="62184F53" w14:textId="77777777" w:rsidR="00BD09D6" w:rsidRDefault="00D106F8" w:rsidP="000672DD">
      <w:pPr>
        <w:suppressAutoHyphens/>
        <w:spacing w:line="288" w:lineRule="auto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297C0B">
        <w:rPr>
          <w:rFonts w:eastAsia="Times New Roman" w:cs="Times New Roman"/>
          <w:color w:val="000000" w:themeColor="text1"/>
          <w:szCs w:val="28"/>
          <w:lang w:eastAsia="ru-RU"/>
        </w:rPr>
        <w:t>3</w:t>
      </w:r>
      <w:r>
        <w:rPr>
          <w:rFonts w:eastAsia="Times New Roman" w:cs="Times New Roman"/>
          <w:color w:val="000000" w:themeColor="text1"/>
          <w:szCs w:val="28"/>
          <w:lang w:eastAsia="ru-RU"/>
        </w:rPr>
        <w:t>. Контроль за исполнением настоящего постановления возложить на заместителя главы городского округа Лыткарино Е.В. Забойкина.</w:t>
      </w:r>
    </w:p>
    <w:p w14:paraId="59A81DA9" w14:textId="77777777" w:rsidR="00BD09D6" w:rsidRDefault="00BD09D6">
      <w:pPr>
        <w:spacing w:line="288" w:lineRule="auto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2186B590" w14:textId="77777777" w:rsidR="00BD09D6" w:rsidRDefault="00BD09D6">
      <w:pPr>
        <w:tabs>
          <w:tab w:val="left" w:pos="6286"/>
        </w:tabs>
        <w:ind w:left="284" w:firstLine="567"/>
        <w:jc w:val="both"/>
        <w:rPr>
          <w:color w:val="000000" w:themeColor="text1"/>
          <w:szCs w:val="28"/>
        </w:rPr>
      </w:pPr>
    </w:p>
    <w:p w14:paraId="47F00EA2" w14:textId="77777777" w:rsidR="00BD09D6" w:rsidRDefault="00BD09D6">
      <w:pPr>
        <w:ind w:left="284" w:firstLine="567"/>
        <w:jc w:val="both"/>
        <w:rPr>
          <w:color w:val="000000" w:themeColor="text1"/>
          <w:szCs w:val="28"/>
        </w:rPr>
      </w:pPr>
    </w:p>
    <w:p w14:paraId="5F6E34F7" w14:textId="77777777" w:rsidR="00BD09D6" w:rsidRDefault="00D106F8">
      <w:pPr>
        <w:overflowPunct w:val="0"/>
        <w:autoSpaceDE w:val="0"/>
        <w:autoSpaceDN w:val="0"/>
        <w:adjustRightInd w:val="0"/>
        <w:spacing w:line="288" w:lineRule="auto"/>
        <w:ind w:left="284" w:firstLine="567"/>
        <w:jc w:val="right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                  К.А. Кравцов</w:t>
      </w:r>
    </w:p>
    <w:p w14:paraId="21F2D8F3" w14:textId="77777777" w:rsidR="00BD09D6" w:rsidRDefault="00BD09D6">
      <w:pPr>
        <w:overflowPunct w:val="0"/>
        <w:autoSpaceDE w:val="0"/>
        <w:autoSpaceDN w:val="0"/>
        <w:adjustRightInd w:val="0"/>
        <w:spacing w:line="288" w:lineRule="auto"/>
        <w:ind w:left="284" w:firstLine="567"/>
        <w:jc w:val="right"/>
        <w:rPr>
          <w:color w:val="000000" w:themeColor="text1"/>
          <w:szCs w:val="28"/>
        </w:rPr>
      </w:pPr>
    </w:p>
    <w:p w14:paraId="72B13AAD" w14:textId="77777777" w:rsidR="00297C0B" w:rsidRDefault="00297C0B">
      <w:pPr>
        <w:overflowPunct w:val="0"/>
        <w:autoSpaceDE w:val="0"/>
        <w:autoSpaceDN w:val="0"/>
        <w:adjustRightInd w:val="0"/>
        <w:spacing w:line="288" w:lineRule="auto"/>
        <w:ind w:left="284" w:firstLine="567"/>
        <w:jc w:val="right"/>
        <w:rPr>
          <w:color w:val="000000" w:themeColor="text1"/>
          <w:szCs w:val="28"/>
        </w:rPr>
        <w:sectPr w:rsidR="00297C0B" w:rsidSect="000672DD">
          <w:pgSz w:w="11906" w:h="16838"/>
          <w:pgMar w:top="426" w:right="849" w:bottom="1134" w:left="1701" w:header="709" w:footer="709" w:gutter="0"/>
          <w:cols w:space="708"/>
          <w:titlePg/>
          <w:docGrid w:linePitch="381"/>
        </w:sectPr>
      </w:pPr>
    </w:p>
    <w:p w14:paraId="0F7CD2CB" w14:textId="77777777" w:rsidR="00BD09D6" w:rsidRDefault="00D106F8">
      <w:pPr>
        <w:pStyle w:val="af7"/>
        <w:shd w:val="clear" w:color="auto" w:fill="FFFFFF"/>
        <w:spacing w:before="0" w:beforeAutospacing="0" w:after="0" w:afterAutospacing="0"/>
        <w:ind w:left="9912" w:firstLine="708"/>
        <w:jc w:val="right"/>
        <w:rPr>
          <w:bCs/>
          <w:color w:val="000000" w:themeColor="text1"/>
          <w:sz w:val="22"/>
          <w:szCs w:val="28"/>
        </w:rPr>
      </w:pPr>
      <w:r>
        <w:rPr>
          <w:bCs/>
          <w:color w:val="000000" w:themeColor="text1"/>
          <w:sz w:val="22"/>
          <w:szCs w:val="28"/>
        </w:rPr>
        <w:lastRenderedPageBreak/>
        <w:t>ПРИЛОЖЕНИЕ</w:t>
      </w:r>
    </w:p>
    <w:p w14:paraId="42AF6FE4" w14:textId="77777777" w:rsidR="00BD09D6" w:rsidRDefault="00D106F8">
      <w:pPr>
        <w:pStyle w:val="af7"/>
        <w:shd w:val="clear" w:color="auto" w:fill="FFFFFF"/>
        <w:spacing w:before="0" w:beforeAutospacing="0" w:after="0" w:afterAutospacing="0"/>
        <w:ind w:left="9912" w:firstLine="708"/>
        <w:jc w:val="right"/>
        <w:rPr>
          <w:bCs/>
          <w:color w:val="000000" w:themeColor="text1"/>
          <w:sz w:val="22"/>
          <w:szCs w:val="28"/>
        </w:rPr>
      </w:pPr>
      <w:r>
        <w:rPr>
          <w:bCs/>
          <w:color w:val="000000" w:themeColor="text1"/>
          <w:sz w:val="22"/>
          <w:szCs w:val="28"/>
        </w:rPr>
        <w:t>к постановлению главы</w:t>
      </w:r>
    </w:p>
    <w:p w14:paraId="5F6455DE" w14:textId="77777777" w:rsidR="00BD09D6" w:rsidRDefault="00D106F8">
      <w:pPr>
        <w:pStyle w:val="af7"/>
        <w:shd w:val="clear" w:color="auto" w:fill="FFFFFF"/>
        <w:spacing w:before="0" w:beforeAutospacing="0" w:after="0" w:afterAutospacing="0"/>
        <w:jc w:val="right"/>
        <w:rPr>
          <w:bCs/>
          <w:color w:val="000000" w:themeColor="text1"/>
          <w:sz w:val="22"/>
          <w:szCs w:val="28"/>
        </w:rPr>
      </w:pPr>
      <w:r>
        <w:rPr>
          <w:bCs/>
          <w:color w:val="000000" w:themeColor="text1"/>
          <w:sz w:val="22"/>
          <w:szCs w:val="28"/>
        </w:rPr>
        <w:t>городского округа Лыткарино</w:t>
      </w:r>
    </w:p>
    <w:p w14:paraId="273F0FE6" w14:textId="60E9AE45" w:rsidR="00BD09D6" w:rsidRPr="008670AB" w:rsidRDefault="008670AB">
      <w:pPr>
        <w:pStyle w:val="af7"/>
        <w:shd w:val="clear" w:color="auto" w:fill="FFFFFF"/>
        <w:spacing w:before="0" w:beforeAutospacing="0" w:after="0" w:afterAutospacing="0"/>
        <w:jc w:val="right"/>
        <w:rPr>
          <w:bCs/>
          <w:color w:val="000000" w:themeColor="text1"/>
          <w:sz w:val="22"/>
          <w:szCs w:val="28"/>
          <w:u w:val="single"/>
        </w:rPr>
      </w:pPr>
      <w:r>
        <w:rPr>
          <w:bCs/>
          <w:color w:val="000000" w:themeColor="text1"/>
          <w:sz w:val="22"/>
          <w:szCs w:val="28"/>
        </w:rPr>
        <w:t xml:space="preserve">от </w:t>
      </w:r>
      <w:r>
        <w:rPr>
          <w:bCs/>
          <w:color w:val="000000" w:themeColor="text1"/>
          <w:sz w:val="22"/>
          <w:szCs w:val="28"/>
          <w:u w:val="single"/>
        </w:rPr>
        <w:t>24.07.2026</w:t>
      </w:r>
      <w:r w:rsidR="00D106F8">
        <w:rPr>
          <w:bCs/>
          <w:color w:val="000000" w:themeColor="text1"/>
          <w:sz w:val="22"/>
          <w:szCs w:val="28"/>
        </w:rPr>
        <w:t xml:space="preserve"> № </w:t>
      </w:r>
      <w:r>
        <w:rPr>
          <w:bCs/>
          <w:color w:val="000000" w:themeColor="text1"/>
          <w:sz w:val="22"/>
          <w:szCs w:val="28"/>
          <w:u w:val="single"/>
        </w:rPr>
        <w:t>450-п</w:t>
      </w:r>
    </w:p>
    <w:p w14:paraId="3951B3C3" w14:textId="77777777" w:rsidR="00BD09D6" w:rsidRDefault="00BD09D6">
      <w:pPr>
        <w:widowControl w:val="0"/>
        <w:ind w:left="9072"/>
        <w:jc w:val="right"/>
        <w:outlineLvl w:val="0"/>
        <w:rPr>
          <w:color w:val="000000" w:themeColor="text1"/>
          <w:sz w:val="20"/>
        </w:rPr>
      </w:pPr>
    </w:p>
    <w:p w14:paraId="0E6A0514" w14:textId="77777777" w:rsidR="00BD09D6" w:rsidRDefault="00D106F8">
      <w:pPr>
        <w:shd w:val="clear" w:color="auto" w:fill="FFFFFF" w:themeFill="background1"/>
        <w:jc w:val="center"/>
        <w:rPr>
          <w:rFonts w:eastAsia="Times New Roman" w:cs="Times New Roman"/>
          <w:b/>
          <w:color w:val="000000" w:themeColor="text1"/>
          <w:sz w:val="20"/>
          <w:szCs w:val="20"/>
          <w:lang w:eastAsia="ru-RU"/>
        </w:rPr>
      </w:pPr>
      <w:r>
        <w:rPr>
          <w:rFonts w:eastAsia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Изменения в муниципальную программу </w:t>
      </w:r>
      <w:r>
        <w:rPr>
          <w:rFonts w:eastAsia="Times New Roman" w:cs="Times New Roman"/>
          <w:color w:val="000000" w:themeColor="text1"/>
          <w:sz w:val="20"/>
          <w:szCs w:val="20"/>
          <w:lang w:eastAsia="ru-RU"/>
        </w:rPr>
        <w:t>«</w:t>
      </w:r>
      <w:r>
        <w:rPr>
          <w:rFonts w:eastAsia="Times New Roman" w:cs="Times New Roman"/>
          <w:b/>
          <w:color w:val="000000" w:themeColor="text1"/>
          <w:sz w:val="20"/>
          <w:szCs w:val="20"/>
          <w:lang w:eastAsia="ru-RU"/>
        </w:rPr>
        <w:t>Культура и туризм» на 2023-2030 годы</w:t>
      </w:r>
    </w:p>
    <w:p w14:paraId="14517D73" w14:textId="77777777" w:rsidR="00BD09D6" w:rsidRDefault="00BD09D6">
      <w:pPr>
        <w:shd w:val="clear" w:color="auto" w:fill="FFFFFF" w:themeFill="background1"/>
        <w:jc w:val="center"/>
        <w:rPr>
          <w:rFonts w:eastAsia="Times New Roman" w:cs="Times New Roman"/>
          <w:b/>
          <w:color w:val="000000" w:themeColor="text1"/>
          <w:sz w:val="20"/>
          <w:szCs w:val="20"/>
          <w:lang w:eastAsia="ru-RU"/>
        </w:rPr>
      </w:pPr>
    </w:p>
    <w:p w14:paraId="15466C90" w14:textId="77777777" w:rsidR="00BD09D6" w:rsidRDefault="00BD09D6">
      <w:pPr>
        <w:shd w:val="clear" w:color="auto" w:fill="FFFFFF" w:themeFill="background1"/>
        <w:jc w:val="center"/>
        <w:rPr>
          <w:rFonts w:eastAsia="Times New Roman" w:cs="Times New Roman"/>
          <w:b/>
          <w:color w:val="000000" w:themeColor="text1"/>
          <w:sz w:val="20"/>
          <w:szCs w:val="20"/>
          <w:lang w:eastAsia="ru-RU"/>
        </w:rPr>
      </w:pPr>
    </w:p>
    <w:p w14:paraId="49BF843D" w14:textId="77777777" w:rsidR="00BD09D6" w:rsidRDefault="00D106F8">
      <w:pPr>
        <w:numPr>
          <w:ilvl w:val="0"/>
          <w:numId w:val="1"/>
        </w:numPr>
        <w:shd w:val="clear" w:color="auto" w:fill="FFFFFF" w:themeFill="background1"/>
        <w:rPr>
          <w:rFonts w:eastAsia="Times New Roman" w:cs="Times New Roman"/>
          <w:b/>
          <w:color w:val="000000" w:themeColor="text1"/>
          <w:sz w:val="20"/>
          <w:szCs w:val="20"/>
          <w:lang w:eastAsia="ru-RU"/>
        </w:rPr>
      </w:pPr>
      <w:r>
        <w:rPr>
          <w:rFonts w:eastAsia="Times New Roman" w:cs="Times New Roman"/>
          <w:bCs/>
          <w:color w:val="000000" w:themeColor="text1"/>
          <w:sz w:val="20"/>
          <w:szCs w:val="20"/>
          <w:lang w:eastAsia="ru-RU"/>
        </w:rPr>
        <w:t>Паспорт муниципальной программы «Культура и туризм» на 2023-2030 годы изложить в следующей редакции:</w:t>
      </w:r>
    </w:p>
    <w:p w14:paraId="5340ED47" w14:textId="77777777" w:rsidR="00BD09D6" w:rsidRDefault="00BD09D6">
      <w:pPr>
        <w:shd w:val="clear" w:color="auto" w:fill="FFFFFF" w:themeFill="background1"/>
        <w:jc w:val="center"/>
        <w:rPr>
          <w:rFonts w:eastAsia="Times New Roman" w:cs="Times New Roman"/>
          <w:b/>
          <w:color w:val="000000" w:themeColor="text1"/>
          <w:sz w:val="20"/>
          <w:szCs w:val="20"/>
          <w:lang w:eastAsia="ru-RU"/>
        </w:rPr>
      </w:pPr>
    </w:p>
    <w:p w14:paraId="7CDBA3D1" w14:textId="77777777" w:rsidR="00BD09D6" w:rsidRDefault="00D106F8">
      <w:pPr>
        <w:pStyle w:val="af7"/>
        <w:shd w:val="clear" w:color="auto" w:fill="FFFFFF" w:themeFill="background1"/>
        <w:spacing w:before="0" w:beforeAutospacing="0" w:after="0" w:afterAutospacing="0"/>
        <w:ind w:left="720"/>
        <w:jc w:val="center"/>
        <w:rPr>
          <w:b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«1. Паспорт муниципальной программы </w:t>
      </w:r>
      <w:r>
        <w:rPr>
          <w:b/>
          <w:color w:val="000000" w:themeColor="text1"/>
          <w:sz w:val="20"/>
          <w:szCs w:val="20"/>
        </w:rPr>
        <w:t>«Культура и туризм» на 2023-2030</w:t>
      </w:r>
    </w:p>
    <w:p w14:paraId="11287FC4" w14:textId="77777777" w:rsidR="00BD09D6" w:rsidRDefault="00BD09D6">
      <w:pPr>
        <w:shd w:val="clear" w:color="auto" w:fill="FFFFFF" w:themeFill="background1"/>
        <w:jc w:val="center"/>
        <w:rPr>
          <w:rFonts w:eastAsia="Times New Roman" w:cs="Times New Roman"/>
          <w:b/>
          <w:color w:val="000000" w:themeColor="text1"/>
          <w:sz w:val="22"/>
          <w:szCs w:val="20"/>
          <w:lang w:eastAsia="ru-RU"/>
        </w:rPr>
      </w:pPr>
    </w:p>
    <w:tbl>
      <w:tblPr>
        <w:tblW w:w="148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2"/>
        <w:gridCol w:w="1175"/>
        <w:gridCol w:w="1050"/>
        <w:gridCol w:w="1150"/>
        <w:gridCol w:w="1113"/>
        <w:gridCol w:w="1187"/>
        <w:gridCol w:w="1100"/>
        <w:gridCol w:w="1225"/>
        <w:gridCol w:w="1030"/>
        <w:gridCol w:w="1045"/>
      </w:tblGrid>
      <w:tr w:rsidR="00BD09D6" w14:paraId="29965BAF" w14:textId="77777777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38F9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Координатор муниципальной программы</w:t>
            </w:r>
          </w:p>
        </w:tc>
        <w:tc>
          <w:tcPr>
            <w:tcW w:w="100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28A031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i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Заместитель главы городского округа Лыткарино </w:t>
            </w:r>
            <w:r>
              <w:rPr>
                <w:rFonts w:cs="Times New Roman"/>
                <w:sz w:val="20"/>
                <w:szCs w:val="20"/>
              </w:rPr>
              <w:t>Забойкин Е.В.</w:t>
            </w:r>
          </w:p>
        </w:tc>
      </w:tr>
      <w:tr w:rsidR="00BD09D6" w14:paraId="4A02EEF9" w14:textId="77777777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00ED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00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5827FD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Администрация городского округа Лыткарино</w:t>
            </w:r>
          </w:p>
        </w:tc>
      </w:tr>
      <w:tr w:rsidR="00BD09D6" w14:paraId="64E6D5F5" w14:textId="77777777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AD08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Разработчик муниципальной программы</w:t>
            </w:r>
            <w:r>
              <w:rPr>
                <w:rFonts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100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8FF4C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МКУ «Комитет по делам культуры, молодежи, спорта и туризма города Лыткарино»</w:t>
            </w:r>
          </w:p>
        </w:tc>
      </w:tr>
      <w:tr w:rsidR="00BD09D6" w14:paraId="43169976" w14:textId="77777777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FF8F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Цели муниципальной программы</w:t>
            </w:r>
          </w:p>
        </w:tc>
        <w:tc>
          <w:tcPr>
            <w:tcW w:w="100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AC579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Повышение качества жизни населения города Лыткарино путем развития услуг в сфере культуры, туризма и архивного дела.</w:t>
            </w:r>
            <w:bookmarkStart w:id="1" w:name="_GoBack"/>
            <w:bookmarkEnd w:id="1"/>
          </w:p>
        </w:tc>
      </w:tr>
      <w:tr w:rsidR="00BD09D6" w14:paraId="5A04335A" w14:textId="77777777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09ED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Перечень подпрограмм</w:t>
            </w:r>
          </w:p>
        </w:tc>
        <w:tc>
          <w:tcPr>
            <w:tcW w:w="100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2B9C90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Подпрограмма 1 «Сохранение,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Федерации»</w:t>
            </w:r>
          </w:p>
          <w:p w14:paraId="0D224DDB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Подпрограмма 2 «Развитие музейного дела»</w:t>
            </w:r>
          </w:p>
          <w:p w14:paraId="781182AD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 xml:space="preserve">Подпрограмма 3 </w:t>
            </w:r>
            <w:r>
              <w:rPr>
                <w:rFonts w:cs="Times New Roman"/>
                <w:sz w:val="20"/>
                <w:szCs w:val="20"/>
              </w:rPr>
              <w:t>«Развитие библиотечного дела»</w:t>
            </w:r>
          </w:p>
          <w:p w14:paraId="52CF28EC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 xml:space="preserve">Подпрограмма 4 </w:t>
            </w:r>
            <w:r>
              <w:rPr>
                <w:rFonts w:cs="Times New Roman"/>
                <w:bCs/>
                <w:sz w:val="20"/>
                <w:szCs w:val="20"/>
              </w:rPr>
              <w:t>«Развитие профессионального искусства, гастрольно-концертной и культурно-досуговой деятельности, кинематографии»</w:t>
            </w:r>
          </w:p>
          <w:p w14:paraId="7061CC29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 xml:space="preserve">Подпрограмма 5 </w:t>
            </w:r>
            <w:r>
              <w:rPr>
                <w:rFonts w:cs="Times New Roman"/>
                <w:sz w:val="20"/>
                <w:szCs w:val="20"/>
              </w:rPr>
              <w:t>«Укрепление материально-технической базы муниципальных учреждений культуры»</w:t>
            </w:r>
          </w:p>
          <w:p w14:paraId="72E22658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Подпрограмма 6 «Развитие образования в сфере культуры»</w:t>
            </w:r>
          </w:p>
          <w:p w14:paraId="68E5FC12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Подпрограмма 7 «Развитие туризма»</w:t>
            </w:r>
          </w:p>
        </w:tc>
      </w:tr>
      <w:tr w:rsidR="00BD09D6" w14:paraId="66AF1F57" w14:textId="77777777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E45A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Краткая характеристика подпрограмм</w:t>
            </w:r>
          </w:p>
        </w:tc>
        <w:tc>
          <w:tcPr>
            <w:tcW w:w="100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6F36AD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1. Обеспечение физической сохранности объектов культурного наследия (далее – ОКН) и создание условий для их активного включения в хозяйственный и культурный оборот, разработка и утверждение территорий и зон охраны ОКН, реставрация и приспособление ОКН</w:t>
            </w:r>
          </w:p>
          <w:p w14:paraId="12914692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2. Приобретение культурных ценностей, реставрация музейных предметов, создание музейных выставок и экспозиций, приобретение фондового, реставрационного и экспозиционного оборудования, проведение капитального ремонта, текущего ремонта и благоустройство территорий в муниципальных музеях Московской области</w:t>
            </w:r>
          </w:p>
          <w:p w14:paraId="6A4CF999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3. Организация библиотечного обслуживания населения, комплектование книжных фондов актуальными изданиями, развития литературного творчества и популяризации чтения</w:t>
            </w:r>
          </w:p>
          <w:p w14:paraId="26104304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4. Обеспечение функций муниципальных театрально-концертных учреждений Московской области, проведение праздничных и культурно-массовых мероприятий, творческих проектов муниципального значения в сфере культуры</w:t>
            </w:r>
          </w:p>
          <w:p w14:paraId="58E7C186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5. Модернизация материально-технической базы учреждений культуры для создания комфортных условий развития народного творчества, творческой самореализации граждан и предоставления услуг населению в сфере культуры</w:t>
            </w:r>
          </w:p>
          <w:p w14:paraId="4DF8200C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6. Реализации прав граждан на получение профессионального образования, обеспечение мер социальной поддержки обучающихся в подведомственных образовательных организациях, укрепление материально-технической базы образовательных организаций сферы культуры</w:t>
            </w:r>
          </w:p>
          <w:p w14:paraId="42F25B8E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7. Развитие рынка туристских услуг и создание благоприятных условий для развития внутреннего и въездного туризма, повышение качества туристского продукта, развитие туристской инфраструктуры и формирование комфортной инвестиционной среды в Московской области</w:t>
            </w:r>
          </w:p>
        </w:tc>
      </w:tr>
      <w:tr w:rsidR="00BD09D6" w14:paraId="4B4DE77F" w14:textId="77777777">
        <w:tc>
          <w:tcPr>
            <w:tcW w:w="4822" w:type="dxa"/>
            <w:vMerge w:val="restart"/>
            <w:tcBorders>
              <w:top w:val="single" w:sz="4" w:space="0" w:color="auto"/>
              <w:right w:val="nil"/>
            </w:tcBorders>
          </w:tcPr>
          <w:p w14:paraId="675234C1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eastAsia="ru-RU"/>
              </w:rPr>
            </w:pPr>
            <w:bookmarkStart w:id="2" w:name="sub_101"/>
            <w:r>
              <w:rPr>
                <w:rFonts w:cs="Times New Roman"/>
                <w:sz w:val="20"/>
                <w:szCs w:val="20"/>
                <w:lang w:eastAsia="ru-RU"/>
              </w:rPr>
              <w:lastRenderedPageBreak/>
              <w:t>Источники финансирования муниципальной программы, в том числе по годам:</w:t>
            </w:r>
            <w:bookmarkEnd w:id="2"/>
          </w:p>
        </w:tc>
        <w:tc>
          <w:tcPr>
            <w:tcW w:w="10075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7BEBC62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Расходы (тыс. рублей)</w:t>
            </w:r>
          </w:p>
        </w:tc>
      </w:tr>
      <w:tr w:rsidR="00BD09D6" w14:paraId="2662CD25" w14:textId="77777777">
        <w:tc>
          <w:tcPr>
            <w:tcW w:w="4822" w:type="dxa"/>
            <w:vMerge/>
            <w:tcBorders>
              <w:right w:val="nil"/>
            </w:tcBorders>
          </w:tcPr>
          <w:p w14:paraId="06B6E28F" w14:textId="77777777" w:rsidR="00BD09D6" w:rsidRDefault="00BD0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1E3F3F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6D2FAC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2023 год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C6E2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2024 год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8712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9582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5926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ADC4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236D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n-US" w:eastAsia="ru-RU"/>
              </w:rPr>
            </w:pPr>
            <w:r>
              <w:rPr>
                <w:rFonts w:cs="Times New Roman"/>
                <w:sz w:val="20"/>
                <w:szCs w:val="20"/>
                <w:lang w:val="en-US" w:eastAsia="ru-RU"/>
              </w:rPr>
              <w:t xml:space="preserve">2029 </w:t>
            </w:r>
            <w:proofErr w:type="spellStart"/>
            <w:r>
              <w:rPr>
                <w:rFonts w:cs="Times New Roman"/>
                <w:sz w:val="20"/>
                <w:szCs w:val="20"/>
                <w:lang w:val="en-US" w:eastAsia="ru-RU"/>
              </w:rPr>
              <w:t>год</w:t>
            </w:r>
            <w:proofErr w:type="spellEnd"/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E3AB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n-US" w:eastAsia="ru-RU"/>
              </w:rPr>
            </w:pPr>
            <w:r>
              <w:rPr>
                <w:rFonts w:cs="Times New Roman"/>
                <w:sz w:val="20"/>
                <w:szCs w:val="20"/>
                <w:lang w:val="en-US" w:eastAsia="ru-RU"/>
              </w:rPr>
              <w:t xml:space="preserve">2030 </w:t>
            </w:r>
            <w:proofErr w:type="spellStart"/>
            <w:r>
              <w:rPr>
                <w:rFonts w:cs="Times New Roman"/>
                <w:sz w:val="20"/>
                <w:szCs w:val="20"/>
                <w:lang w:val="en-US" w:eastAsia="ru-RU"/>
              </w:rPr>
              <w:t>год</w:t>
            </w:r>
            <w:proofErr w:type="spellEnd"/>
          </w:p>
        </w:tc>
      </w:tr>
      <w:tr w:rsidR="00BD09D6" w14:paraId="5DF13340" w14:textId="77777777">
        <w:tc>
          <w:tcPr>
            <w:tcW w:w="4822" w:type="dxa"/>
            <w:vMerge/>
            <w:tcBorders>
              <w:bottom w:val="nil"/>
              <w:right w:val="nil"/>
            </w:tcBorders>
          </w:tcPr>
          <w:p w14:paraId="3764DCDC" w14:textId="77777777" w:rsidR="00BD09D6" w:rsidRDefault="00BD0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A449" w14:textId="24AD84C0" w:rsidR="00BD09D6" w:rsidRDefault="00D106F8">
            <w:pPr>
              <w:shd w:val="clear" w:color="auto" w:fill="FFFFFF" w:themeFill="background1"/>
              <w:ind w:leftChars="-100" w:left="-26" w:rightChars="-57" w:right="-160" w:hangingChars="127" w:hanging="254"/>
              <w:jc w:val="center"/>
              <w:rPr>
                <w:rFonts w:cs="Times New Roman"/>
                <w:b/>
                <w:color w:val="FF0000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1 5</w:t>
            </w:r>
            <w:r w:rsidR="00297C0B">
              <w:rPr>
                <w:rFonts w:cs="Times New Roman"/>
                <w:b/>
                <w:sz w:val="20"/>
                <w:szCs w:val="20"/>
              </w:rPr>
              <w:t>63</w:t>
            </w:r>
            <w:r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297C0B">
              <w:rPr>
                <w:rFonts w:cs="Times New Roman"/>
                <w:b/>
                <w:sz w:val="20"/>
                <w:szCs w:val="20"/>
              </w:rPr>
              <w:t>132</w:t>
            </w:r>
            <w:r>
              <w:rPr>
                <w:rFonts w:cs="Times New Roman"/>
                <w:b/>
                <w:sz w:val="20"/>
                <w:szCs w:val="20"/>
              </w:rPr>
              <w:t>,5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A05F7B" w14:textId="77777777" w:rsidR="00BD09D6" w:rsidRDefault="00D106F8">
            <w:pPr>
              <w:shd w:val="clear" w:color="auto" w:fill="FFFFFF" w:themeFill="background1"/>
              <w:ind w:leftChars="-100" w:left="-26" w:rightChars="-102" w:right="-286" w:hangingChars="127" w:hanging="254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185 690,9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7BDF28" w14:textId="77777777" w:rsidR="00BD09D6" w:rsidRDefault="00D106F8">
            <w:pPr>
              <w:shd w:val="clear" w:color="auto" w:fill="FFFFFF" w:themeFill="background1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261 308,3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2CC378" w14:textId="77777777" w:rsidR="00BD09D6" w:rsidRDefault="00D106F8">
            <w:pPr>
              <w:shd w:val="clear" w:color="auto" w:fill="FFFFFF" w:themeFill="background1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290 219,2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53A670" w14:textId="6E3397F9" w:rsidR="00BD09D6" w:rsidRDefault="00297C0B">
            <w:pPr>
              <w:shd w:val="clear" w:color="auto" w:fill="FFFFFF" w:themeFill="background1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286 134,6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24FA58" w14:textId="77777777" w:rsidR="00BD09D6" w:rsidRDefault="00D106F8">
            <w:pPr>
              <w:shd w:val="clear" w:color="auto" w:fill="FFFFFF" w:themeFill="background1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269 254,7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A4CBC7" w14:textId="77777777" w:rsidR="00BD09D6" w:rsidRDefault="00D106F8">
            <w:pPr>
              <w:shd w:val="clear" w:color="auto" w:fill="FFFFFF" w:themeFill="background1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270 524,8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418D" w14:textId="77777777" w:rsidR="00BD09D6" w:rsidRDefault="00D106F8">
            <w:pPr>
              <w:shd w:val="clear" w:color="auto" w:fill="FFFFFF" w:themeFill="background1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70CD" w14:textId="77777777" w:rsidR="00BD09D6" w:rsidRDefault="00D106F8">
            <w:pPr>
              <w:shd w:val="clear" w:color="auto" w:fill="FFFFFF" w:themeFill="background1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0</w:t>
            </w:r>
          </w:p>
        </w:tc>
      </w:tr>
      <w:tr w:rsidR="00BD09D6" w14:paraId="723F10A7" w14:textId="77777777">
        <w:trPr>
          <w:trHeight w:val="295"/>
        </w:trPr>
        <w:tc>
          <w:tcPr>
            <w:tcW w:w="4822" w:type="dxa"/>
            <w:tcBorders>
              <w:top w:val="single" w:sz="4" w:space="0" w:color="auto"/>
              <w:bottom w:val="nil"/>
              <w:right w:val="nil"/>
            </w:tcBorders>
          </w:tcPr>
          <w:p w14:paraId="094802BC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D89AA" w14:textId="77777777" w:rsidR="00BD09D6" w:rsidRDefault="00D106F8">
            <w:pPr>
              <w:shd w:val="clear" w:color="auto" w:fill="FFFFFF" w:themeFill="background1"/>
              <w:ind w:leftChars="-100" w:left="-26" w:rightChars="-57" w:right="-160" w:hangingChars="127" w:hanging="254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49 186,2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B70E67" w14:textId="77777777" w:rsidR="00BD09D6" w:rsidRDefault="00D106F8">
            <w:pPr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8 582,4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088D8" w14:textId="77777777" w:rsidR="00BD09D6" w:rsidRDefault="00D106F8">
            <w:pPr>
              <w:shd w:val="clear" w:color="auto" w:fill="FFFFFF" w:themeFill="background1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21 873,0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E9107" w14:textId="77777777" w:rsidR="00BD09D6" w:rsidRDefault="00D106F8">
            <w:pPr>
              <w:shd w:val="clear" w:color="auto" w:fill="FFFFFF" w:themeFill="background1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15 623,7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8E62C0" w14:textId="77777777" w:rsidR="00BD09D6" w:rsidRDefault="00D106F8">
            <w:pPr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2 764,9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6F5C34" w14:textId="77777777" w:rsidR="00BD09D6" w:rsidRDefault="00D106F8">
            <w:pPr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163,7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312BDB" w14:textId="77777777" w:rsidR="00BD09D6" w:rsidRDefault="00D106F8">
            <w:pPr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178,5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38CB" w14:textId="77777777" w:rsidR="00BD09D6" w:rsidRDefault="00D106F8">
            <w:pPr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7B1F" w14:textId="77777777" w:rsidR="00BD09D6" w:rsidRDefault="00D106F8">
            <w:pPr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BD09D6" w14:paraId="5D0E3032" w14:textId="77777777">
        <w:trPr>
          <w:trHeight w:val="295"/>
        </w:trPr>
        <w:tc>
          <w:tcPr>
            <w:tcW w:w="4822" w:type="dxa"/>
            <w:tcBorders>
              <w:top w:val="single" w:sz="4" w:space="0" w:color="auto"/>
              <w:bottom w:val="nil"/>
              <w:right w:val="nil"/>
            </w:tcBorders>
          </w:tcPr>
          <w:p w14:paraId="786EBFF0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C66255" w14:textId="77777777" w:rsidR="00BD09D6" w:rsidRDefault="00D106F8">
            <w:pPr>
              <w:shd w:val="clear" w:color="auto" w:fill="FFFFFF" w:themeFill="background1"/>
              <w:ind w:leftChars="-100" w:left="-26" w:rightChars="-57" w:right="-160" w:hangingChars="127" w:hanging="254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4 649,7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B7325F" w14:textId="77777777" w:rsidR="00BD09D6" w:rsidRDefault="00D106F8">
            <w:pPr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171,1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411AB" w14:textId="77777777" w:rsidR="00BD09D6" w:rsidRDefault="00D106F8">
            <w:pPr>
              <w:shd w:val="clear" w:color="auto" w:fill="FFFFFF" w:themeFill="background1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165,2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6BEF0" w14:textId="77777777" w:rsidR="00BD09D6" w:rsidRDefault="00D106F8">
            <w:pPr>
              <w:shd w:val="clear" w:color="auto" w:fill="FFFFFF" w:themeFill="background1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3 </w:t>
            </w:r>
            <w:r>
              <w:rPr>
                <w:rFonts w:cs="Times New Roman"/>
                <w:sz w:val="20"/>
                <w:szCs w:val="20"/>
                <w:lang w:val="en-US"/>
              </w:rPr>
              <w:t>824</w:t>
            </w:r>
            <w:r>
              <w:rPr>
                <w:rFonts w:cs="Times New Roman"/>
                <w:sz w:val="20"/>
                <w:szCs w:val="20"/>
              </w:rPr>
              <w:t>,8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07D3A7" w14:textId="77777777" w:rsidR="00BD09D6" w:rsidRDefault="00D106F8">
            <w:pPr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166,7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4F9F0A" w14:textId="77777777" w:rsidR="00BD09D6" w:rsidRDefault="00D106F8">
            <w:pPr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163,7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94EF5E" w14:textId="77777777" w:rsidR="00BD09D6" w:rsidRDefault="00D106F8">
            <w:pPr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158,2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AD7D" w14:textId="77777777" w:rsidR="00BD09D6" w:rsidRDefault="00D106F8">
            <w:pPr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51B4" w14:textId="77777777" w:rsidR="00BD09D6" w:rsidRDefault="00D106F8">
            <w:pPr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BD09D6" w14:paraId="271952FC" w14:textId="77777777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45BC4C9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Средства бюджета городского округа Лыткарино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0598" w14:textId="06E22EC7" w:rsidR="00BD09D6" w:rsidRDefault="00D106F8">
            <w:pPr>
              <w:shd w:val="clear" w:color="auto" w:fill="FFFFFF" w:themeFill="background1"/>
              <w:ind w:leftChars="-100" w:left="-26" w:rightChars="-57" w:right="-160" w:hangingChars="127" w:hanging="25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1 50</w:t>
            </w:r>
            <w:r w:rsidR="00297C0B">
              <w:rPr>
                <w:rFonts w:cs="Times New Roman"/>
                <w:sz w:val="20"/>
                <w:szCs w:val="20"/>
              </w:rPr>
              <w:t>9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297C0B">
              <w:rPr>
                <w:rFonts w:cs="Times New Roman"/>
                <w:sz w:val="20"/>
                <w:szCs w:val="20"/>
              </w:rPr>
              <w:t>29</w:t>
            </w:r>
            <w:r>
              <w:rPr>
                <w:rFonts w:cs="Times New Roman"/>
                <w:sz w:val="20"/>
                <w:szCs w:val="20"/>
              </w:rPr>
              <w:t>6,6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78895C" w14:textId="77777777" w:rsidR="00BD09D6" w:rsidRDefault="00D106F8">
            <w:pPr>
              <w:shd w:val="clear" w:color="auto" w:fill="FFFFFF" w:themeFill="background1"/>
              <w:ind w:leftChars="-100" w:left="-26" w:rightChars="-102" w:right="-286" w:hangingChars="127" w:hanging="25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176 937,4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3A72E6" w14:textId="77777777" w:rsidR="00BD09D6" w:rsidRDefault="00D106F8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239 270,1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56D1A6" w14:textId="77777777" w:rsidR="00BD09D6" w:rsidRDefault="00D106F8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270 770,7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59CF4" w14:textId="67E67164" w:rsidR="00BD09D6" w:rsidRDefault="00297C0B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283 203,0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5319B4" w14:textId="77777777" w:rsidR="00BD09D6" w:rsidRDefault="00D106F8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268 927,3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0DD8CC" w14:textId="77777777" w:rsidR="00BD09D6" w:rsidRDefault="00D106F8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270 188,1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CBC0" w14:textId="77777777" w:rsidR="00BD09D6" w:rsidRDefault="00D106F8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3CB9" w14:textId="77777777" w:rsidR="00BD09D6" w:rsidRDefault="00D106F8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D09D6" w14:paraId="69425001" w14:textId="77777777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9155DB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70E7" w14:textId="77777777" w:rsidR="00BD09D6" w:rsidRDefault="00D106F8">
            <w:pPr>
              <w:shd w:val="clear" w:color="auto" w:fill="FFFFFF" w:themeFill="background1"/>
              <w:ind w:leftChars="-100" w:left="-26" w:rightChars="-57" w:right="-160" w:hangingChars="127" w:hanging="25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D30631" w14:textId="77777777" w:rsidR="00BD09D6" w:rsidRDefault="00D106F8">
            <w:pPr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A14917" w14:textId="77777777" w:rsidR="00BD09D6" w:rsidRDefault="00D106F8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7DAF2D" w14:textId="77777777" w:rsidR="00BD09D6" w:rsidRDefault="00D106F8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B6378D" w14:textId="77777777" w:rsidR="00BD09D6" w:rsidRDefault="00D106F8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7DECC6" w14:textId="77777777" w:rsidR="00BD09D6" w:rsidRDefault="00D106F8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F12586" w14:textId="77777777" w:rsidR="00BD09D6" w:rsidRDefault="00D106F8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44FE" w14:textId="77777777" w:rsidR="00BD09D6" w:rsidRDefault="00D106F8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B0C5" w14:textId="77777777" w:rsidR="00BD09D6" w:rsidRDefault="00D106F8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1F9C8A41" w14:textId="77777777" w:rsidR="00BD09D6" w:rsidRDefault="00D106F8">
      <w:pPr>
        <w:shd w:val="clear" w:color="auto" w:fill="FFFFFF" w:themeFill="background1"/>
        <w:jc w:val="right"/>
        <w:rPr>
          <w:rFonts w:eastAsia="Times New Roman" w:cs="Times New Roman"/>
          <w:bCs/>
          <w:sz w:val="20"/>
          <w:szCs w:val="20"/>
          <w:lang w:val="en-US" w:eastAsia="ru-RU"/>
        </w:rPr>
      </w:pPr>
      <w:r>
        <w:rPr>
          <w:rFonts w:eastAsia="Times New Roman" w:cs="Times New Roman"/>
          <w:bCs/>
          <w:sz w:val="20"/>
          <w:szCs w:val="20"/>
          <w:lang w:val="en-US" w:eastAsia="ru-RU"/>
        </w:rPr>
        <w:t>».</w:t>
      </w:r>
    </w:p>
    <w:p w14:paraId="5370B58E" w14:textId="4BB4E54F" w:rsidR="00BD09D6" w:rsidRDefault="00BD09D6">
      <w:pPr>
        <w:shd w:val="clear" w:color="auto" w:fill="FFFFFF" w:themeFill="background1"/>
        <w:jc w:val="right"/>
        <w:rPr>
          <w:rFonts w:eastAsia="Times New Roman" w:cs="Times New Roman"/>
          <w:b/>
          <w:sz w:val="20"/>
          <w:szCs w:val="20"/>
          <w:lang w:eastAsia="ru-RU"/>
        </w:rPr>
      </w:pPr>
    </w:p>
    <w:p w14:paraId="75CDF76A" w14:textId="77777777" w:rsidR="003C2BC4" w:rsidRDefault="003C2BC4">
      <w:pPr>
        <w:shd w:val="clear" w:color="auto" w:fill="FFFFFF" w:themeFill="background1"/>
        <w:jc w:val="right"/>
        <w:rPr>
          <w:rFonts w:eastAsia="Times New Roman" w:cs="Times New Roman"/>
          <w:b/>
          <w:sz w:val="20"/>
          <w:szCs w:val="20"/>
          <w:lang w:eastAsia="ru-RU"/>
        </w:rPr>
      </w:pPr>
    </w:p>
    <w:p w14:paraId="729B5C53" w14:textId="3339F9F8" w:rsidR="002F25E1" w:rsidRDefault="002F25E1" w:rsidP="002F25E1">
      <w:pPr>
        <w:widowControl w:val="0"/>
        <w:numPr>
          <w:ilvl w:val="0"/>
          <w:numId w:val="1"/>
        </w:numPr>
        <w:shd w:val="clear" w:color="auto" w:fill="FFFFFF" w:themeFill="background1"/>
        <w:suppressAutoHyphens/>
        <w:autoSpaceDE w:val="0"/>
        <w:autoSpaceDN w:val="0"/>
        <w:spacing w:line="276" w:lineRule="auto"/>
        <w:contextualSpacing/>
        <w:jc w:val="both"/>
        <w:rPr>
          <w:rFonts w:eastAsia="Times New Roman" w:cs="Times New Roman"/>
          <w:sz w:val="20"/>
          <w:szCs w:val="20"/>
          <w:lang w:eastAsia="ru-RU"/>
        </w:rPr>
      </w:pPr>
      <w:r w:rsidRPr="00D80CB3">
        <w:rPr>
          <w:rFonts w:cs="Times New Roman"/>
          <w:sz w:val="20"/>
          <w:szCs w:val="20"/>
        </w:rPr>
        <w:t>Планируемые результаты реализации муниципальной программы «Культура и туризм» на 2023-2030 годы</w:t>
      </w:r>
      <w:r w:rsidRPr="002F25E1">
        <w:rPr>
          <w:rFonts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  <w:lang w:eastAsia="ru-RU"/>
        </w:rPr>
        <w:t>муниципальной программы «Культура и туризм» на 2023-2030 годы изложить в следующей редакции:</w:t>
      </w:r>
    </w:p>
    <w:p w14:paraId="25F1EF8A" w14:textId="77777777" w:rsidR="00BD09D6" w:rsidRPr="003C2BC4" w:rsidRDefault="00BD09D6">
      <w:pPr>
        <w:shd w:val="clear" w:color="auto" w:fill="FFFFFF" w:themeFill="background1"/>
        <w:jc w:val="right"/>
        <w:rPr>
          <w:rFonts w:eastAsia="Times New Roman" w:cs="Times New Roman"/>
          <w:b/>
          <w:szCs w:val="28"/>
          <w:lang w:eastAsia="ru-RU"/>
        </w:rPr>
      </w:pPr>
    </w:p>
    <w:p w14:paraId="3FDE78C1" w14:textId="21C8F6E7" w:rsidR="00D80CB3" w:rsidRPr="00D80CB3" w:rsidRDefault="007C7288" w:rsidP="003C2BC4">
      <w:pPr>
        <w:shd w:val="clear" w:color="auto" w:fill="FFFFFF" w:themeFill="background1"/>
        <w:ind w:left="927"/>
        <w:contextualSpacing/>
        <w:rPr>
          <w:rFonts w:cs="Times New Roman"/>
          <w:b/>
          <w:bCs/>
          <w:sz w:val="20"/>
          <w:szCs w:val="20"/>
        </w:rPr>
      </w:pPr>
      <w:bookmarkStart w:id="3" w:name="_Hlk157175513"/>
      <w:r w:rsidRPr="007C7288">
        <w:rPr>
          <w:rFonts w:cs="Times New Roman"/>
          <w:b/>
          <w:bCs/>
          <w:sz w:val="20"/>
          <w:szCs w:val="20"/>
        </w:rPr>
        <w:t>«</w:t>
      </w:r>
      <w:r w:rsidR="00D80CB3" w:rsidRPr="00D80CB3">
        <w:rPr>
          <w:rFonts w:cs="Times New Roman"/>
          <w:b/>
          <w:bCs/>
          <w:sz w:val="20"/>
          <w:szCs w:val="20"/>
        </w:rPr>
        <w:t>2. Планируемые результаты реализации муниципальной программы «Культура и туризм» на 2023-2030 годы</w:t>
      </w:r>
    </w:p>
    <w:p w14:paraId="54CB5B7B" w14:textId="77777777" w:rsidR="00D80CB3" w:rsidRPr="003C2BC4" w:rsidRDefault="00D80CB3" w:rsidP="00D80CB3">
      <w:pPr>
        <w:shd w:val="clear" w:color="auto" w:fill="FFFFFF" w:themeFill="background1"/>
        <w:contextualSpacing/>
        <w:rPr>
          <w:rFonts w:cs="Times New Roman"/>
          <w:b/>
          <w:bCs/>
          <w:szCs w:val="28"/>
        </w:rPr>
      </w:pPr>
    </w:p>
    <w:tbl>
      <w:tblPr>
        <w:tblW w:w="16075" w:type="dxa"/>
        <w:jc w:val="center"/>
        <w:tblLayout w:type="fixed"/>
        <w:tblLook w:val="04A0" w:firstRow="1" w:lastRow="0" w:firstColumn="1" w:lastColumn="0" w:noHBand="0" w:noVBand="1"/>
      </w:tblPr>
      <w:tblGrid>
        <w:gridCol w:w="575"/>
        <w:gridCol w:w="3113"/>
        <w:gridCol w:w="1587"/>
        <w:gridCol w:w="1418"/>
        <w:gridCol w:w="1275"/>
        <w:gridCol w:w="851"/>
        <w:gridCol w:w="850"/>
        <w:gridCol w:w="851"/>
        <w:gridCol w:w="850"/>
        <w:gridCol w:w="805"/>
        <w:gridCol w:w="755"/>
        <w:gridCol w:w="851"/>
        <w:gridCol w:w="769"/>
        <w:gridCol w:w="1525"/>
      </w:tblGrid>
      <w:tr w:rsidR="00D80CB3" w:rsidRPr="00D80CB3" w14:paraId="6CBE34F1" w14:textId="77777777" w:rsidTr="00C652B3">
        <w:trPr>
          <w:jc w:val="center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4F95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 xml:space="preserve">№ </w:t>
            </w:r>
          </w:p>
          <w:p w14:paraId="33D6CF10" w14:textId="77777777" w:rsidR="00D80CB3" w:rsidRPr="00D80CB3" w:rsidRDefault="00D80CB3" w:rsidP="00D80CB3">
            <w:pPr>
              <w:ind w:left="-112" w:right="-11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3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5AAC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Планируемые результаты реализации муниципальной программы (подпрограммы)</w:t>
            </w:r>
          </w:p>
          <w:p w14:paraId="6AED6BB9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(Показатель реализации мероприятий)</w:t>
            </w:r>
          </w:p>
        </w:tc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7FFC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Тип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B00E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AC3D4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 xml:space="preserve">Базовое значение показателя                      на начало реализации </w:t>
            </w:r>
          </w:p>
          <w:p w14:paraId="59578570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программы</w:t>
            </w:r>
          </w:p>
        </w:tc>
        <w:tc>
          <w:tcPr>
            <w:tcW w:w="65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0969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Планируемое значение по годам реализации</w:t>
            </w:r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0ADF3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Номер и название мероприятия в перечне мероприятий подпрограммы</w:t>
            </w:r>
          </w:p>
        </w:tc>
      </w:tr>
      <w:tr w:rsidR="00D80CB3" w:rsidRPr="00D80CB3" w14:paraId="107E1239" w14:textId="77777777" w:rsidTr="00C652B3">
        <w:trPr>
          <w:trHeight w:val="1101"/>
          <w:jc w:val="center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1F072" w14:textId="77777777" w:rsidR="00D80CB3" w:rsidRPr="00D80CB3" w:rsidRDefault="00D80CB3" w:rsidP="00D80CB3">
            <w:pPr>
              <w:widowControl w:val="0"/>
              <w:spacing w:line="276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218A8" w14:textId="77777777" w:rsidR="00D80CB3" w:rsidRPr="00D80CB3" w:rsidRDefault="00D80CB3" w:rsidP="00D80CB3">
            <w:pPr>
              <w:widowControl w:val="0"/>
              <w:spacing w:line="276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8DDAA" w14:textId="77777777" w:rsidR="00D80CB3" w:rsidRPr="00D80CB3" w:rsidRDefault="00D80CB3" w:rsidP="00D80CB3">
            <w:pPr>
              <w:widowControl w:val="0"/>
              <w:spacing w:line="276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AD88" w14:textId="77777777" w:rsidR="00D80CB3" w:rsidRPr="00D80CB3" w:rsidRDefault="00D80CB3" w:rsidP="00D80CB3">
            <w:pPr>
              <w:widowControl w:val="0"/>
              <w:spacing w:line="276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A0E19" w14:textId="77777777" w:rsidR="00D80CB3" w:rsidRPr="00D80CB3" w:rsidRDefault="00D80CB3" w:rsidP="00D80CB3">
            <w:pPr>
              <w:widowControl w:val="0"/>
              <w:spacing w:line="276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D12A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0A4D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2834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F3305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48BF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79AA" w14:textId="77777777" w:rsidR="00D80CB3" w:rsidRPr="00D80CB3" w:rsidRDefault="00D80CB3" w:rsidP="00D80CB3">
            <w:pPr>
              <w:jc w:val="center"/>
              <w:rPr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C4406" w14:textId="77777777" w:rsidR="00D80CB3" w:rsidRPr="00D80CB3" w:rsidRDefault="00D80CB3" w:rsidP="00D80CB3">
            <w:pPr>
              <w:jc w:val="center"/>
              <w:rPr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A8F25" w14:textId="77777777" w:rsidR="00D80CB3" w:rsidRPr="00D80CB3" w:rsidRDefault="00D80CB3" w:rsidP="00D80CB3">
            <w:pPr>
              <w:jc w:val="center"/>
              <w:rPr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46AB" w14:textId="77777777" w:rsidR="00D80CB3" w:rsidRPr="00D80CB3" w:rsidRDefault="00D80CB3" w:rsidP="00D80CB3">
            <w:pPr>
              <w:widowControl w:val="0"/>
              <w:spacing w:line="276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D80CB3" w:rsidRPr="00D80CB3" w14:paraId="7ACE484D" w14:textId="77777777" w:rsidTr="00C652B3">
        <w:trPr>
          <w:trHeight w:val="151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DD12C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753B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40FA7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974D9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49A59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294B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D75F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12908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009B9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D4C0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10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B9BB8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D71C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12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0AE9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13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D8043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14</w:t>
            </w:r>
          </w:p>
        </w:tc>
      </w:tr>
      <w:tr w:rsidR="00D80CB3" w:rsidRPr="00D80CB3" w14:paraId="14B678C5" w14:textId="77777777" w:rsidTr="00C652B3">
        <w:trPr>
          <w:trHeight w:val="297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BA7E" w14:textId="77777777" w:rsidR="00D80CB3" w:rsidRPr="00D80CB3" w:rsidRDefault="00D80CB3" w:rsidP="00D80CB3">
            <w:pPr>
              <w:ind w:left="-112" w:right="-104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155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4BD1" w14:textId="77777777" w:rsidR="00D80CB3" w:rsidRPr="00D80CB3" w:rsidRDefault="00D80CB3" w:rsidP="00D80CB3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Подпрограмма 1 «Сохранение, использование, популяризация и государственная охрана объектов культурного наследия</w:t>
            </w:r>
          </w:p>
          <w:p w14:paraId="698454CF" w14:textId="77777777" w:rsidR="00D80CB3" w:rsidRPr="00D80CB3" w:rsidRDefault="00D80CB3" w:rsidP="00D80CB3">
            <w:pPr>
              <w:widowControl w:val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(памятников истории и культуры) народов Российской Федерации»</w:t>
            </w:r>
          </w:p>
        </w:tc>
      </w:tr>
      <w:tr w:rsidR="00D80CB3" w:rsidRPr="00D80CB3" w14:paraId="5AC9308E" w14:textId="77777777" w:rsidTr="00C652B3">
        <w:trPr>
          <w:trHeight w:val="312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3E2CD" w14:textId="77777777" w:rsidR="00D80CB3" w:rsidRPr="00D80CB3" w:rsidRDefault="00D80CB3" w:rsidP="00D80CB3">
            <w:pPr>
              <w:ind w:left="-112" w:right="-104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1.1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0A605" w14:textId="77777777" w:rsidR="00D80CB3" w:rsidRPr="00D80CB3" w:rsidRDefault="00D80CB3" w:rsidP="00D80CB3">
            <w:pPr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Доля объектов культурного наследия, находящихся в собственности муниципального образования, по которым проведены работы по сохранению, доступности, в общем количестве объектов культурного наследия, находящихся в собственности муниципальных образований, нуждающихся в указанных работах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D59A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28DF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C821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E8104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46EC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5CF16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64280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50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21B97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50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49B2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0355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50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D3A1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50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BC27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1, 02.02</w:t>
            </w:r>
          </w:p>
          <w:p w14:paraId="2602F6F7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1, 02.03</w:t>
            </w:r>
            <w:r w:rsidRPr="00D80CB3">
              <w:rPr>
                <w:rFonts w:cs="Times New Roman"/>
                <w:sz w:val="16"/>
                <w:szCs w:val="16"/>
              </w:rPr>
              <w:br/>
              <w:t>1, 02.04</w:t>
            </w:r>
          </w:p>
        </w:tc>
      </w:tr>
      <w:tr w:rsidR="00D80CB3" w:rsidRPr="00D80CB3" w14:paraId="76202FA0" w14:textId="77777777" w:rsidTr="00C652B3">
        <w:trPr>
          <w:trHeight w:val="312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894B8" w14:textId="77777777" w:rsidR="00D80CB3" w:rsidRPr="00D80CB3" w:rsidRDefault="00D80CB3" w:rsidP="00D80CB3">
            <w:pPr>
              <w:ind w:left="-112" w:right="-104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1.2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E4E95" w14:textId="77777777" w:rsidR="00D80CB3" w:rsidRPr="00D80CB3" w:rsidRDefault="00D80CB3" w:rsidP="00D80CB3">
            <w:pPr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Количество объектов культурного наследия,</w:t>
            </w:r>
            <w:r w:rsidRPr="00D80CB3">
              <w:rPr>
                <w:rFonts w:cs="Times New Roman"/>
                <w:sz w:val="16"/>
                <w:szCs w:val="16"/>
              </w:rPr>
              <w:t xml:space="preserve"> находящихся на территории муниципальных образований,</w:t>
            </w:r>
            <w:r w:rsidRPr="00D80CB3">
              <w:rPr>
                <w:rFonts w:eastAsia="Times New Roman" w:cs="Times New Roman"/>
                <w:sz w:val="16"/>
                <w:szCs w:val="16"/>
              </w:rPr>
              <w:t xml:space="preserve"> по которым в текущем году разработана проектная документация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67CB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Отраслевой показатель (показатель госпрограммы)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FC364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7BBB5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8C335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5816E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2FCC7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83164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8DA9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7F68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2B216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6F931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2A8BD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 xml:space="preserve">1, 02.01, </w:t>
            </w:r>
            <w:r w:rsidRPr="00D80CB3">
              <w:rPr>
                <w:rFonts w:cs="Times New Roman"/>
                <w:sz w:val="16"/>
                <w:szCs w:val="16"/>
              </w:rPr>
              <w:br/>
              <w:t>1, 03.01</w:t>
            </w:r>
          </w:p>
        </w:tc>
      </w:tr>
      <w:tr w:rsidR="00D80CB3" w:rsidRPr="00D80CB3" w14:paraId="49A4FE7E" w14:textId="77777777" w:rsidTr="00C652B3">
        <w:trPr>
          <w:trHeight w:val="890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00C94" w14:textId="77777777" w:rsidR="00D80CB3" w:rsidRPr="00D80CB3" w:rsidRDefault="00D80CB3" w:rsidP="00D80CB3">
            <w:pPr>
              <w:ind w:left="-112" w:right="-104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1.3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628F" w14:textId="77777777" w:rsidR="00D80CB3" w:rsidRPr="00D80CB3" w:rsidRDefault="00D80CB3" w:rsidP="00D80CB3">
            <w:pPr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Доля объектов культурного наследия, находящихся в собственности муниципального образования на которые установлены информационные надписи в общем количестве объектов культурного наследия, находящихся в собственности муниципальных образований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C4CB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 xml:space="preserve">Отраслевой показатель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661B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FE2CA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3613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356CF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66,6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63038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66,6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B946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66,6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7FAF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66,6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31A76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66,6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B226C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66,6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43EF6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66,6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01FEA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1, 01.01</w:t>
            </w:r>
          </w:p>
        </w:tc>
      </w:tr>
      <w:tr w:rsidR="00D80CB3" w:rsidRPr="00D80CB3" w14:paraId="3B811F72" w14:textId="77777777" w:rsidTr="00C652B3">
        <w:trPr>
          <w:trHeight w:val="890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4013D" w14:textId="77777777" w:rsidR="00D80CB3" w:rsidRPr="00D80CB3" w:rsidRDefault="00D80CB3" w:rsidP="00D80CB3">
            <w:pPr>
              <w:ind w:left="-112" w:right="-104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1.4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565A" w14:textId="77777777" w:rsidR="00D80CB3" w:rsidRPr="00D80CB3" w:rsidRDefault="00D80CB3" w:rsidP="00D80CB3">
            <w:pPr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Доля объектов культурного наследия местного (муниципального) значения, по которым разработаны проекты границ территорий и зон охраны в общем количестве объектов культурного наследия, находящихся в собственности муниципальных образований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A8B1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5AA7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9607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770D1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FFFCE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561AC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0C32C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100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C57F5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100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73E34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A0F75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100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FC8AF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100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9880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1, 01.02</w:t>
            </w:r>
          </w:p>
        </w:tc>
      </w:tr>
      <w:tr w:rsidR="00D80CB3" w:rsidRPr="00D80CB3" w14:paraId="6DCEEC48" w14:textId="77777777" w:rsidTr="00C652B3">
        <w:trPr>
          <w:trHeight w:val="293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0340D" w14:textId="77777777" w:rsidR="00D80CB3" w:rsidRPr="00D80CB3" w:rsidRDefault="00D80CB3" w:rsidP="00D80CB3">
            <w:pPr>
              <w:ind w:left="-112" w:right="-104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55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9B62F" w14:textId="77777777" w:rsidR="00D80CB3" w:rsidRPr="00D80CB3" w:rsidRDefault="00D80CB3" w:rsidP="00D80CB3">
            <w:pPr>
              <w:tabs>
                <w:tab w:val="left" w:pos="8561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 xml:space="preserve">Подпрограмма 2 </w:t>
            </w: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«Развитие музейного дела»</w:t>
            </w:r>
          </w:p>
        </w:tc>
      </w:tr>
      <w:tr w:rsidR="00D80CB3" w:rsidRPr="00D80CB3" w14:paraId="374F40E9" w14:textId="77777777" w:rsidTr="00C652B3">
        <w:trPr>
          <w:trHeight w:val="258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B83BD" w14:textId="77777777" w:rsidR="00D80CB3" w:rsidRPr="00D80CB3" w:rsidRDefault="00D80CB3" w:rsidP="00D80CB3">
            <w:pPr>
              <w:ind w:left="-112" w:right="-104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2.1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ADA0" w14:textId="77777777" w:rsidR="00D80CB3" w:rsidRPr="00D80CB3" w:rsidRDefault="00D80CB3" w:rsidP="00D80CB3">
            <w:pPr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Цифровизация музейных фондов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7CF0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C44E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единица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91E5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C273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2300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3AD54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2400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D2EC1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2500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787A3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2800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B7D24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3200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8A8C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3200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BE6BE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3200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FBE40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3200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4BB6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2, 01.01</w:t>
            </w:r>
          </w:p>
        </w:tc>
      </w:tr>
      <w:tr w:rsidR="00D80CB3" w:rsidRPr="00D80CB3" w14:paraId="024EDD14" w14:textId="77777777" w:rsidTr="00C652B3">
        <w:trPr>
          <w:trHeight w:val="343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A0288" w14:textId="77777777" w:rsidR="00D80CB3" w:rsidRPr="00D80CB3" w:rsidRDefault="00D80CB3" w:rsidP="00D80CB3">
            <w:pPr>
              <w:ind w:left="-112" w:right="-104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155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1E15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Подпрограмма 3 «Развитие библиотечного дела»</w:t>
            </w:r>
          </w:p>
        </w:tc>
      </w:tr>
      <w:tr w:rsidR="00D80CB3" w:rsidRPr="00D80CB3" w14:paraId="03D5A56E" w14:textId="77777777" w:rsidTr="00C652B3">
        <w:trPr>
          <w:trHeight w:val="343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0CC1" w14:textId="77777777" w:rsidR="00D80CB3" w:rsidRPr="00D80CB3" w:rsidRDefault="00D80CB3" w:rsidP="00D80CB3">
            <w:pPr>
              <w:ind w:left="-112" w:right="-104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3.1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FC57" w14:textId="77777777" w:rsidR="00D80CB3" w:rsidRPr="00D80CB3" w:rsidRDefault="00D80CB3" w:rsidP="00D80CB3">
            <w:pPr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 xml:space="preserve">Макропоказатель подпрограммы. </w:t>
            </w:r>
          </w:p>
          <w:p w14:paraId="5582773C" w14:textId="77777777" w:rsidR="00D80CB3" w:rsidRPr="00D80CB3" w:rsidRDefault="00D80CB3" w:rsidP="00D80CB3">
            <w:pPr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Обеспечение роста числа пользователей муниципальных библиотек Московской области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2CA4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3C02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10DE9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88033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FA724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100358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C07E3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85000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77A63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85000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F099A" w14:textId="4FBDAF16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8</w:t>
            </w:r>
            <w:r w:rsidR="000819A5">
              <w:rPr>
                <w:rFonts w:eastAsia="Times New Roman" w:cs="Times New Roman"/>
                <w:sz w:val="16"/>
                <w:szCs w:val="16"/>
              </w:rPr>
              <w:t>3</w:t>
            </w:r>
            <w:r w:rsidRPr="00D80CB3">
              <w:rPr>
                <w:rFonts w:eastAsia="Times New Roman" w:cs="Times New Roman"/>
                <w:sz w:val="16"/>
                <w:szCs w:val="16"/>
              </w:rPr>
              <w:t>000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0000F" w14:textId="0B2E2620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8</w:t>
            </w:r>
            <w:r w:rsidR="000819A5">
              <w:rPr>
                <w:rFonts w:eastAsia="Times New Roman" w:cs="Times New Roman"/>
                <w:sz w:val="16"/>
                <w:szCs w:val="16"/>
              </w:rPr>
              <w:t>3</w:t>
            </w:r>
            <w:r w:rsidRPr="00D80CB3">
              <w:rPr>
                <w:rFonts w:eastAsia="Times New Roman" w:cs="Times New Roman"/>
                <w:sz w:val="16"/>
                <w:szCs w:val="16"/>
              </w:rPr>
              <w:t>000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123F" w14:textId="3D86E4FF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8</w:t>
            </w:r>
            <w:r w:rsidR="000819A5">
              <w:rPr>
                <w:rFonts w:cs="Times New Roman"/>
                <w:sz w:val="16"/>
                <w:szCs w:val="16"/>
              </w:rPr>
              <w:t>3</w:t>
            </w:r>
            <w:r w:rsidRPr="00D80CB3">
              <w:rPr>
                <w:rFonts w:cs="Times New Roman"/>
                <w:sz w:val="16"/>
                <w:szCs w:val="16"/>
              </w:rPr>
              <w:t>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C9B7" w14:textId="10D8FE8D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8</w:t>
            </w:r>
            <w:r w:rsidR="000819A5">
              <w:rPr>
                <w:rFonts w:cs="Times New Roman"/>
                <w:sz w:val="16"/>
                <w:szCs w:val="16"/>
              </w:rPr>
              <w:t>3</w:t>
            </w:r>
            <w:r w:rsidRPr="00D80CB3">
              <w:rPr>
                <w:rFonts w:cs="Times New Roman"/>
                <w:sz w:val="16"/>
                <w:szCs w:val="16"/>
              </w:rPr>
              <w:t>000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2841" w14:textId="6A53A7C5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8</w:t>
            </w:r>
            <w:r w:rsidR="000819A5">
              <w:rPr>
                <w:rFonts w:cs="Times New Roman"/>
                <w:sz w:val="16"/>
                <w:szCs w:val="16"/>
              </w:rPr>
              <w:t>3</w:t>
            </w:r>
            <w:r w:rsidRPr="00D80CB3">
              <w:rPr>
                <w:rFonts w:cs="Times New Roman"/>
                <w:sz w:val="16"/>
                <w:szCs w:val="16"/>
              </w:rPr>
              <w:t>000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316FD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3, 01.02</w:t>
            </w:r>
          </w:p>
        </w:tc>
      </w:tr>
      <w:tr w:rsidR="00D80CB3" w:rsidRPr="00D80CB3" w14:paraId="496E98EC" w14:textId="77777777" w:rsidTr="00C652B3">
        <w:trPr>
          <w:trHeight w:val="343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8254F" w14:textId="77777777" w:rsidR="00D80CB3" w:rsidRPr="00D80CB3" w:rsidRDefault="00D80CB3" w:rsidP="00D80CB3">
            <w:pPr>
              <w:ind w:left="-112" w:right="-104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3.2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C11F5" w14:textId="77777777" w:rsidR="00D80CB3" w:rsidRPr="00D80CB3" w:rsidRDefault="00D80CB3" w:rsidP="00D80CB3">
            <w:pPr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Количество переоснащенных муниципальных библиотек по модельному стандарту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997B4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DBAF8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единица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A891E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B399D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DFD4C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B2E77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26DC3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9A636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A2D54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99C7A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4A732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F0FD1" w14:textId="35B4D03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  <w:highlight w:val="lightGray"/>
              </w:rPr>
            </w:pPr>
            <w:r w:rsidRPr="00D80CB3">
              <w:rPr>
                <w:rFonts w:cs="Times New Roman"/>
                <w:sz w:val="16"/>
                <w:szCs w:val="16"/>
                <w:highlight w:val="lightGray"/>
                <w:shd w:val="clear" w:color="auto" w:fill="92D050"/>
              </w:rPr>
              <w:t>3, А1.02</w:t>
            </w:r>
          </w:p>
        </w:tc>
      </w:tr>
      <w:tr w:rsidR="00D80CB3" w:rsidRPr="00D80CB3" w14:paraId="2133EA19" w14:textId="77777777" w:rsidTr="00C652B3">
        <w:trPr>
          <w:trHeight w:val="343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D60F7" w14:textId="77777777" w:rsidR="00D80CB3" w:rsidRPr="00D80CB3" w:rsidRDefault="00D80CB3" w:rsidP="00D80CB3">
            <w:pPr>
              <w:ind w:left="-112" w:right="-104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3.3.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DA54B" w14:textId="77777777" w:rsidR="00D80CB3" w:rsidRPr="00D80CB3" w:rsidRDefault="00D80CB3" w:rsidP="00D80CB3">
            <w:pPr>
              <w:suppressAutoHyphens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Целевой показатель 2</w:t>
            </w:r>
          </w:p>
          <w:p w14:paraId="3BAB059D" w14:textId="77777777" w:rsidR="00D80CB3" w:rsidRPr="00D80CB3" w:rsidRDefault="00D80CB3" w:rsidP="00D80CB3">
            <w:pPr>
              <w:rPr>
                <w:rFonts w:cs="Times New Roman"/>
                <w:color w:val="FF0000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329EF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Показатель в соглашении с ФОИВ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C7DC2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единица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13D56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406780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AFF7B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488136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7F975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569492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9ED4C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543312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156BF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568008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9CAEF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592704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AFBBC" w14:textId="77777777" w:rsidR="00D80CB3" w:rsidRPr="00D80CB3" w:rsidRDefault="00D80CB3" w:rsidP="00D80CB3">
            <w:pPr>
              <w:ind w:rightChars="-107" w:right="-300"/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804A9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78510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87D19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3, 01.03</w:t>
            </w:r>
          </w:p>
        </w:tc>
      </w:tr>
      <w:tr w:rsidR="00D80CB3" w:rsidRPr="00D80CB3" w14:paraId="2A6A04BB" w14:textId="77777777" w:rsidTr="00C652B3">
        <w:trPr>
          <w:trHeight w:val="216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87588" w14:textId="77777777" w:rsidR="00D80CB3" w:rsidRPr="00D80CB3" w:rsidRDefault="00D80CB3" w:rsidP="00D80CB3">
            <w:pPr>
              <w:ind w:left="-112" w:right="-104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155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1C1F0" w14:textId="77777777" w:rsidR="00D80CB3" w:rsidRPr="00D80CB3" w:rsidRDefault="00D80CB3" w:rsidP="00D80CB3">
            <w:pPr>
              <w:widowControl w:val="0"/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bCs/>
                <w:sz w:val="16"/>
                <w:szCs w:val="16"/>
              </w:rPr>
              <w:t xml:space="preserve">Подпрограмма 4 «Развитие профессионального искусства, гастрольно-концертной </w:t>
            </w:r>
            <w:r w:rsidRPr="00D80CB3">
              <w:rPr>
                <w:rFonts w:cs="Times New Roman"/>
                <w:sz w:val="16"/>
                <w:szCs w:val="16"/>
              </w:rPr>
              <w:t xml:space="preserve">и культурно-досуговой </w:t>
            </w:r>
            <w:r w:rsidRPr="00D80CB3">
              <w:rPr>
                <w:rFonts w:cs="Times New Roman"/>
                <w:bCs/>
                <w:sz w:val="16"/>
                <w:szCs w:val="16"/>
              </w:rPr>
              <w:t>деятельности, кинематографии»</w:t>
            </w:r>
          </w:p>
        </w:tc>
      </w:tr>
      <w:tr w:rsidR="00D80CB3" w:rsidRPr="00D80CB3" w14:paraId="7C8E8BCC" w14:textId="77777777" w:rsidTr="00DA32F9">
        <w:trPr>
          <w:trHeight w:val="346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44D08" w14:textId="77777777" w:rsidR="00D80CB3" w:rsidRPr="00D80CB3" w:rsidRDefault="00D80CB3" w:rsidP="00D80CB3">
            <w:pPr>
              <w:ind w:left="-112" w:right="-104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4.1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F03E" w14:textId="77777777" w:rsidR="00D80CB3" w:rsidRPr="00D80CB3" w:rsidRDefault="00D80CB3" w:rsidP="00D80CB3">
            <w:pPr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Число посещений мероприятий организаций культуры </w:t>
            </w:r>
            <w:r w:rsidRPr="00D80CB3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(приоритетный на 2024 год)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C472D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35C38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тыс. единиц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A623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651,547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365BB" w14:textId="77777777" w:rsidR="00D80CB3" w:rsidRPr="00D80CB3" w:rsidRDefault="00D80CB3" w:rsidP="00D80CB3">
            <w:pPr>
              <w:ind w:leftChars="-100" w:left="-58" w:rightChars="-73" w:right="-204" w:hangingChars="139" w:hanging="222"/>
              <w:jc w:val="center"/>
              <w:rPr>
                <w:rFonts w:eastAsia="Times New Roman" w:cs="Times New Roman"/>
                <w:sz w:val="16"/>
                <w:szCs w:val="16"/>
                <w:lang w:val="en-US" w:eastAsia="ru-RU"/>
              </w:rPr>
            </w:pPr>
            <w:r w:rsidRPr="00D80CB3">
              <w:rPr>
                <w:rFonts w:eastAsia="Times New Roman" w:cs="Times New Roman"/>
                <w:sz w:val="16"/>
                <w:szCs w:val="16"/>
                <w:lang w:val="en-US" w:eastAsia="ru-RU"/>
              </w:rPr>
              <w:t>781,582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288AD" w14:textId="77777777" w:rsidR="00D80CB3" w:rsidRPr="00D80CB3" w:rsidRDefault="00D80CB3" w:rsidP="00D80CB3">
            <w:pPr>
              <w:ind w:rightChars="-73" w:right="-204"/>
              <w:jc w:val="both"/>
              <w:rPr>
                <w:rFonts w:eastAsia="Times New Roman" w:cs="Times New Roman"/>
                <w:sz w:val="16"/>
                <w:szCs w:val="16"/>
                <w:lang w:val="en-US" w:eastAsia="ru-RU"/>
              </w:rPr>
            </w:pPr>
            <w:r w:rsidRPr="00D80CB3">
              <w:rPr>
                <w:rFonts w:eastAsia="Times New Roman" w:cs="Times New Roman"/>
                <w:sz w:val="16"/>
                <w:szCs w:val="16"/>
                <w:lang w:val="en-US" w:eastAsia="ru-RU"/>
              </w:rPr>
              <w:t>910,385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5B91" w14:textId="77777777" w:rsidR="00D80CB3" w:rsidRPr="00D80CB3" w:rsidRDefault="00D80CB3" w:rsidP="00D80CB3">
            <w:pPr>
              <w:ind w:rightChars="-73" w:right="-204"/>
              <w:jc w:val="both"/>
              <w:rPr>
                <w:rFonts w:eastAsia="Times New Roman" w:cs="Times New Roman"/>
                <w:sz w:val="16"/>
                <w:szCs w:val="16"/>
                <w:lang w:val="en-US" w:eastAsia="ru-RU"/>
              </w:rPr>
            </w:pPr>
            <w:r w:rsidRPr="00D80CB3">
              <w:rPr>
                <w:rFonts w:eastAsia="Times New Roman" w:cs="Times New Roman"/>
                <w:sz w:val="16"/>
                <w:szCs w:val="16"/>
                <w:lang w:val="en-US" w:eastAsia="ru-RU"/>
              </w:rPr>
              <w:t>909,490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FBA4C" w14:textId="77777777" w:rsidR="00D80CB3" w:rsidRPr="00D80CB3" w:rsidRDefault="00D80CB3" w:rsidP="00D80CB3">
            <w:pPr>
              <w:ind w:rightChars="-73" w:right="-204"/>
              <w:jc w:val="both"/>
              <w:rPr>
                <w:rFonts w:eastAsia="Times New Roman" w:cs="Times New Roman"/>
                <w:sz w:val="16"/>
                <w:szCs w:val="16"/>
                <w:lang w:val="en-US" w:eastAsia="ru-RU"/>
              </w:rPr>
            </w:pPr>
            <w:r w:rsidRPr="00D80CB3">
              <w:rPr>
                <w:rFonts w:eastAsia="Times New Roman" w:cs="Times New Roman"/>
                <w:sz w:val="16"/>
                <w:szCs w:val="16"/>
                <w:lang w:val="en-US" w:eastAsia="ru-RU"/>
              </w:rPr>
              <w:t>950,830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AA963" w14:textId="77777777" w:rsidR="00D80CB3" w:rsidRPr="00D80CB3" w:rsidRDefault="00D80CB3" w:rsidP="00D80CB3">
            <w:pPr>
              <w:ind w:leftChars="-100" w:left="-58" w:rightChars="-89" w:right="-249" w:hangingChars="139" w:hanging="222"/>
              <w:jc w:val="center"/>
              <w:rPr>
                <w:rFonts w:eastAsia="Times New Roman" w:cs="Times New Roman"/>
                <w:sz w:val="16"/>
                <w:szCs w:val="16"/>
                <w:lang w:val="en-US" w:eastAsia="ru-RU"/>
              </w:rPr>
            </w:pPr>
            <w:r w:rsidRPr="00D80CB3">
              <w:rPr>
                <w:rFonts w:eastAsia="Times New Roman" w:cs="Times New Roman"/>
                <w:sz w:val="16"/>
                <w:szCs w:val="16"/>
                <w:lang w:val="en-US" w:eastAsia="ru-RU"/>
              </w:rPr>
              <w:t>992,171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10225" w14:textId="77777777" w:rsidR="00D80CB3" w:rsidRPr="00D80CB3" w:rsidRDefault="00D80CB3" w:rsidP="00D80CB3">
            <w:pPr>
              <w:ind w:rightChars="-107" w:right="-300"/>
              <w:jc w:val="both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992,171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34B7" w14:textId="77777777" w:rsidR="00D80CB3" w:rsidRPr="00D80CB3" w:rsidRDefault="00D80CB3" w:rsidP="00D80CB3">
            <w:pPr>
              <w:ind w:rightChars="-73" w:right="-204"/>
              <w:jc w:val="both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992,171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EF9EA" w14:textId="77777777" w:rsidR="00D80CB3" w:rsidRPr="00D80CB3" w:rsidRDefault="00D80CB3" w:rsidP="00D80CB3">
            <w:pPr>
              <w:ind w:rightChars="-102" w:right="-286"/>
              <w:jc w:val="both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992,171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67101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2, 01.02</w:t>
            </w:r>
          </w:p>
          <w:p w14:paraId="416A1BE3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2, 01.03</w:t>
            </w:r>
          </w:p>
          <w:p w14:paraId="1EBCBC4B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2, 03.01</w:t>
            </w:r>
          </w:p>
          <w:p w14:paraId="49904124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2, 03.03</w:t>
            </w:r>
          </w:p>
          <w:p w14:paraId="3E1FEF40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2, 03.04</w:t>
            </w:r>
          </w:p>
          <w:p w14:paraId="6A2A36AD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2, 03.05</w:t>
            </w:r>
          </w:p>
          <w:p w14:paraId="70806F2D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2, Я5 01</w:t>
            </w:r>
          </w:p>
          <w:p w14:paraId="0A35F382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3, 01.01</w:t>
            </w:r>
          </w:p>
          <w:p w14:paraId="52CB73E7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3, 01.02</w:t>
            </w:r>
          </w:p>
          <w:p w14:paraId="622A4F2A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3, 01.03</w:t>
            </w:r>
          </w:p>
          <w:p w14:paraId="0C2BEDD4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3, 01.06</w:t>
            </w:r>
          </w:p>
          <w:p w14:paraId="0C4FA341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3, 02.01</w:t>
            </w:r>
          </w:p>
          <w:p w14:paraId="6636A1CB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3, 02.03</w:t>
            </w:r>
          </w:p>
          <w:p w14:paraId="58E9D6E4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3, 02.04</w:t>
            </w:r>
          </w:p>
          <w:p w14:paraId="127B2B05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4, 01.01</w:t>
            </w:r>
          </w:p>
          <w:p w14:paraId="1A2E1F7B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4, 01.02</w:t>
            </w:r>
          </w:p>
          <w:p w14:paraId="767A8227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4, 01.03</w:t>
            </w:r>
          </w:p>
          <w:p w14:paraId="54E01584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4, 01.04</w:t>
            </w:r>
          </w:p>
          <w:p w14:paraId="33A652D4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4, 02.02</w:t>
            </w:r>
          </w:p>
          <w:p w14:paraId="0EC45BBF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4, 02.04</w:t>
            </w:r>
          </w:p>
          <w:p w14:paraId="1E0061DD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4, 02.06</w:t>
            </w:r>
          </w:p>
          <w:p w14:paraId="0FB72CF6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4, 03.01</w:t>
            </w:r>
          </w:p>
          <w:p w14:paraId="01448C66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4, 04.01</w:t>
            </w:r>
          </w:p>
          <w:p w14:paraId="3DCACCEB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4, 04.02</w:t>
            </w:r>
          </w:p>
          <w:p w14:paraId="28241F20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4, 05.01</w:t>
            </w:r>
          </w:p>
          <w:p w14:paraId="192B9C1C" w14:textId="77777777" w:rsidR="00B13503" w:rsidRDefault="00D80CB3" w:rsidP="00B1350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4, 05.02</w:t>
            </w:r>
          </w:p>
          <w:p w14:paraId="5EE8F30A" w14:textId="56BFDA6E" w:rsidR="00D80CB3" w:rsidRPr="00D80CB3" w:rsidRDefault="00D80CB3" w:rsidP="00B1350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A32F9">
              <w:rPr>
                <w:rFonts w:cs="Times New Roman"/>
                <w:sz w:val="16"/>
                <w:szCs w:val="16"/>
                <w:highlight w:val="lightGray"/>
                <w:shd w:val="clear" w:color="auto" w:fill="92D050"/>
              </w:rPr>
              <w:t>4, 05.04</w:t>
            </w:r>
          </w:p>
          <w:p w14:paraId="29C0B0CF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4, 05.06</w:t>
            </w:r>
          </w:p>
          <w:p w14:paraId="53C90D0B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4, 05.09</w:t>
            </w:r>
          </w:p>
          <w:p w14:paraId="6C781500" w14:textId="77777777" w:rsidR="00B13503" w:rsidRDefault="00D80CB3" w:rsidP="00B1350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4, 06.01</w:t>
            </w:r>
          </w:p>
          <w:p w14:paraId="7FBF66EC" w14:textId="54055AC5" w:rsidR="00D80CB3" w:rsidRPr="00D80CB3" w:rsidRDefault="00D80CB3" w:rsidP="00B1350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4, 06.02</w:t>
            </w:r>
          </w:p>
          <w:p w14:paraId="6CDC5AA0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4, 06.03</w:t>
            </w:r>
          </w:p>
          <w:p w14:paraId="5C8DA5BB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4, 07.02</w:t>
            </w:r>
          </w:p>
          <w:p w14:paraId="1B3DD09D" w14:textId="77777777" w:rsidR="00B1350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4, Я5.01</w:t>
            </w:r>
          </w:p>
          <w:p w14:paraId="67C55851" w14:textId="509C6790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  <w:highlight w:val="lightGray"/>
              </w:rPr>
            </w:pPr>
            <w:r w:rsidRPr="00D80CB3">
              <w:rPr>
                <w:rFonts w:cs="Times New Roman"/>
                <w:sz w:val="16"/>
                <w:szCs w:val="16"/>
                <w:highlight w:val="lightGray"/>
                <w:shd w:val="clear" w:color="auto" w:fill="92D050"/>
              </w:rPr>
              <w:t>5, 02.02</w:t>
            </w:r>
          </w:p>
          <w:p w14:paraId="18DA114A" w14:textId="2A02CAE5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  <w:highlight w:val="lightGray"/>
                <w:shd w:val="clear" w:color="auto" w:fill="92D050"/>
              </w:rPr>
              <w:t>5, 02.03</w:t>
            </w:r>
          </w:p>
          <w:p w14:paraId="00D61303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6, 01.02</w:t>
            </w:r>
          </w:p>
          <w:p w14:paraId="2FA40660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6, 03.01</w:t>
            </w:r>
          </w:p>
          <w:p w14:paraId="429551C4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6, 03.03</w:t>
            </w:r>
          </w:p>
          <w:p w14:paraId="756E96B7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6, 03.05</w:t>
            </w:r>
          </w:p>
          <w:p w14:paraId="3C41E3CE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6, 03.11</w:t>
            </w:r>
          </w:p>
          <w:p w14:paraId="46CD354B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lastRenderedPageBreak/>
              <w:t>6, 04.01</w:t>
            </w:r>
          </w:p>
          <w:p w14:paraId="498267D2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6, 04.04</w:t>
            </w:r>
          </w:p>
          <w:p w14:paraId="5DDEF18D" w14:textId="77777777" w:rsidR="00B13503" w:rsidRDefault="00D80CB3" w:rsidP="00B1350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6, 05.02</w:t>
            </w:r>
          </w:p>
          <w:p w14:paraId="33E24520" w14:textId="77777777" w:rsidR="00B13503" w:rsidRDefault="00D80CB3" w:rsidP="00B1350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6, 05.03</w:t>
            </w:r>
          </w:p>
          <w:p w14:paraId="22DFBE26" w14:textId="20FA0D70" w:rsidR="00D80CB3" w:rsidRPr="00D80CB3" w:rsidRDefault="00D80CB3" w:rsidP="00B1350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6, 05.04</w:t>
            </w:r>
          </w:p>
        </w:tc>
      </w:tr>
      <w:tr w:rsidR="00D80CB3" w:rsidRPr="00D80CB3" w14:paraId="481F12AF" w14:textId="77777777" w:rsidTr="00C652B3">
        <w:trPr>
          <w:trHeight w:val="343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02B4" w14:textId="77777777" w:rsidR="00D80CB3" w:rsidRPr="00D80CB3" w:rsidRDefault="00D80CB3" w:rsidP="00D80CB3">
            <w:pPr>
              <w:ind w:left="-112" w:right="-104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lastRenderedPageBreak/>
              <w:t>4.2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274F4" w14:textId="77777777" w:rsidR="00D80CB3" w:rsidRPr="00D80CB3" w:rsidRDefault="00D80CB3" w:rsidP="00D80CB3">
            <w:pPr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Количество граждан, принимающих участие в добровольческой деятельности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D8C01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0FAA0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единица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B9422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EA52E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3C4D4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2E12B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4F487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5CAF1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25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7489B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93FF8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25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7E8E2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25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DED22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4, 01.02</w:t>
            </w:r>
          </w:p>
        </w:tc>
      </w:tr>
      <w:tr w:rsidR="00D80CB3" w:rsidRPr="00D80CB3" w14:paraId="4C887BB9" w14:textId="77777777" w:rsidTr="00C652B3">
        <w:trPr>
          <w:trHeight w:val="343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9B8A" w14:textId="77777777" w:rsidR="00D80CB3" w:rsidRPr="00D80CB3" w:rsidRDefault="00D80CB3" w:rsidP="00D80CB3">
            <w:pPr>
              <w:ind w:left="-112" w:right="-104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4.3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7E06A" w14:textId="77777777" w:rsidR="00D80CB3" w:rsidRPr="00D80CB3" w:rsidRDefault="00D80CB3" w:rsidP="00D80CB3">
            <w:pPr>
              <w:shd w:val="clear" w:color="auto" w:fill="FFFFFF" w:themeFill="background1"/>
              <w:rPr>
                <w:rFonts w:eastAsia="Times New Roman" w:cs="Times New Roman"/>
                <w:color w:val="000000"/>
                <w:sz w:val="16"/>
                <w:szCs w:val="16"/>
                <w:lang w:eastAsia="zh-CN" w:bidi="ru-RU"/>
              </w:rPr>
            </w:pPr>
            <w:r w:rsidRPr="00D80CB3">
              <w:rPr>
                <w:rFonts w:eastAsia="Times New Roman" w:cs="Times New Roman"/>
                <w:color w:val="000000"/>
                <w:sz w:val="16"/>
                <w:szCs w:val="16"/>
                <w:lang w:eastAsia="zh-CN" w:bidi="ru-RU"/>
              </w:rPr>
              <w:t xml:space="preserve">Количество проведённых культурно-массовых мероприятий 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90FE8" w14:textId="77777777" w:rsidR="00D80CB3" w:rsidRPr="00D80CB3" w:rsidRDefault="00D80CB3" w:rsidP="00D80CB3">
            <w:pPr>
              <w:shd w:val="clear" w:color="auto" w:fill="FFFFFF" w:themeFill="background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42979" w14:textId="77777777" w:rsidR="00D80CB3" w:rsidRPr="00D80CB3" w:rsidRDefault="00D80CB3" w:rsidP="00D80CB3">
            <w:pPr>
              <w:shd w:val="clear" w:color="auto" w:fill="FFFFFF" w:themeFill="background1"/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7D9E7" w14:textId="77777777" w:rsidR="00D80CB3" w:rsidRPr="00D80CB3" w:rsidRDefault="00D80CB3" w:rsidP="00D80CB3">
            <w:pPr>
              <w:shd w:val="clear" w:color="auto" w:fill="FFFFFF" w:themeFill="background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F4FAD" w14:textId="77777777" w:rsidR="00D80CB3" w:rsidRPr="00D80CB3" w:rsidRDefault="00D80CB3" w:rsidP="00D80CB3">
            <w:pPr>
              <w:shd w:val="clear" w:color="auto" w:fill="FFFFFF" w:themeFill="background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09B1B" w14:textId="77777777" w:rsidR="00D80CB3" w:rsidRPr="00D80CB3" w:rsidRDefault="00D80CB3" w:rsidP="00D80CB3">
            <w:pPr>
              <w:shd w:val="clear" w:color="auto" w:fill="FFFFFF" w:themeFill="background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B2CEF" w14:textId="77777777" w:rsidR="00D80CB3" w:rsidRPr="00D80CB3" w:rsidRDefault="00D80CB3" w:rsidP="00D80CB3">
            <w:pPr>
              <w:shd w:val="clear" w:color="auto" w:fill="FFFFFF" w:themeFill="background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7834D" w14:textId="77777777" w:rsidR="00D80CB3" w:rsidRPr="00D80CB3" w:rsidRDefault="00D80CB3" w:rsidP="00D80CB3">
            <w:pPr>
              <w:shd w:val="clear" w:color="auto" w:fill="FFFFFF" w:themeFill="background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4D679" w14:textId="77777777" w:rsidR="00D80CB3" w:rsidRPr="00D80CB3" w:rsidRDefault="00D80CB3" w:rsidP="00D80CB3">
            <w:pPr>
              <w:shd w:val="clear" w:color="auto" w:fill="FFFFFF" w:themeFill="background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30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4ADF4" w14:textId="77777777" w:rsidR="00D80CB3" w:rsidRPr="00D80CB3" w:rsidRDefault="00D80CB3" w:rsidP="00D80CB3">
            <w:pPr>
              <w:shd w:val="clear" w:color="auto" w:fill="FFFFFF" w:themeFill="background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6D38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30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4AF52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30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6BC8B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4, 02.01</w:t>
            </w:r>
          </w:p>
          <w:p w14:paraId="063C25F2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4, 02.02</w:t>
            </w:r>
          </w:p>
        </w:tc>
      </w:tr>
      <w:tr w:rsidR="00D80CB3" w:rsidRPr="00D80CB3" w14:paraId="73BA39DD" w14:textId="77777777" w:rsidTr="00C652B3">
        <w:trPr>
          <w:trHeight w:val="343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34A3" w14:textId="77777777" w:rsidR="00D80CB3" w:rsidRPr="00D80CB3" w:rsidRDefault="00D80CB3" w:rsidP="00D80CB3">
            <w:pPr>
              <w:ind w:left="-112" w:right="-104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155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0F2F" w14:textId="77777777" w:rsidR="00D80CB3" w:rsidRPr="00D80CB3" w:rsidRDefault="00D80CB3" w:rsidP="00D80CB3">
            <w:pPr>
              <w:widowControl w:val="0"/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 xml:space="preserve">Подпрограмма 5 </w:t>
            </w:r>
            <w:r w:rsidRPr="00D80CB3">
              <w:rPr>
                <w:rFonts w:cs="Times New Roman"/>
                <w:bCs/>
                <w:sz w:val="16"/>
                <w:szCs w:val="16"/>
              </w:rPr>
              <w:t>«Укрепление материально-технической базы муниципальных учреждений культуры»</w:t>
            </w:r>
          </w:p>
        </w:tc>
      </w:tr>
      <w:tr w:rsidR="00D80CB3" w:rsidRPr="00D80CB3" w14:paraId="6E4BC96A" w14:textId="77777777" w:rsidTr="00C652B3">
        <w:trPr>
          <w:trHeight w:val="558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4AD18A" w14:textId="77777777" w:rsidR="00D80CB3" w:rsidRPr="00D80CB3" w:rsidRDefault="00D80CB3" w:rsidP="00D80CB3">
            <w:pPr>
              <w:ind w:left="-112" w:right="-104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5.1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557785" w14:textId="77777777" w:rsidR="00D80CB3" w:rsidRPr="00D80CB3" w:rsidRDefault="00D80CB3" w:rsidP="00D80CB3">
            <w:pPr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01BB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49AA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B36F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87766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9683B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9A05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6B96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100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350E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100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3293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1F18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100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FD8EC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100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1C3A8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5, 01.01</w:t>
            </w:r>
          </w:p>
        </w:tc>
      </w:tr>
      <w:tr w:rsidR="00D80CB3" w:rsidRPr="00D80CB3" w14:paraId="116D218D" w14:textId="77777777" w:rsidTr="00C652B3">
        <w:trPr>
          <w:trHeight w:val="220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7AC8FD" w14:textId="77777777" w:rsidR="00D80CB3" w:rsidRPr="00D80CB3" w:rsidRDefault="00D80CB3" w:rsidP="00D80CB3">
            <w:pPr>
              <w:ind w:left="-112" w:right="-104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15500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7D77E3" w14:textId="77777777" w:rsidR="00D80CB3" w:rsidRPr="00D80CB3" w:rsidRDefault="00D80CB3" w:rsidP="00D80C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Подпрограмма 6 «Развитие образования в сфере культуры»</w:t>
            </w:r>
          </w:p>
        </w:tc>
      </w:tr>
      <w:tr w:rsidR="00D80CB3" w:rsidRPr="00D80CB3" w14:paraId="603CA778" w14:textId="77777777" w:rsidTr="00C652B3">
        <w:trPr>
          <w:trHeight w:val="343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ACC8C9" w14:textId="77777777" w:rsidR="00D80CB3" w:rsidRPr="00D80CB3" w:rsidRDefault="00D80CB3" w:rsidP="00D80CB3">
            <w:pPr>
              <w:ind w:left="-112" w:right="-104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6.1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9F8116" w14:textId="77777777" w:rsidR="00D80CB3" w:rsidRPr="00D80CB3" w:rsidRDefault="00D80CB3" w:rsidP="00D80CB3">
            <w:pPr>
              <w:rPr>
                <w:rFonts w:cs="Times New Roman"/>
                <w:b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206D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0E3F8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69ED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71DB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EA058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3C3E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5DC0E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5,0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7F481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5,0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D686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1AE77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5,0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F8A1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5,0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F375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6, 01.01</w:t>
            </w:r>
          </w:p>
        </w:tc>
      </w:tr>
      <w:tr w:rsidR="00D80CB3" w:rsidRPr="00D80CB3" w14:paraId="0EBFFF43" w14:textId="77777777" w:rsidTr="00C652B3">
        <w:trPr>
          <w:trHeight w:val="416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189E0" w14:textId="77777777" w:rsidR="00D80CB3" w:rsidRPr="00D80CB3" w:rsidRDefault="00D80CB3" w:rsidP="00D80CB3">
            <w:pPr>
              <w:ind w:left="-112" w:right="-104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6.2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23B3" w14:textId="77777777" w:rsidR="00D80CB3" w:rsidRPr="00D80CB3" w:rsidRDefault="00D80CB3" w:rsidP="00D80CB3">
            <w:pPr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753F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7EF65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B2C2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197BD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10A4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63B65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16708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80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99D6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80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9138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C918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80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5698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80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CB387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6, 01.01</w:t>
            </w:r>
          </w:p>
        </w:tc>
      </w:tr>
      <w:tr w:rsidR="00D80CB3" w:rsidRPr="00D80CB3" w14:paraId="6F379556" w14:textId="77777777" w:rsidTr="00C652B3">
        <w:trPr>
          <w:trHeight w:val="416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0702C" w14:textId="77777777" w:rsidR="00D80CB3" w:rsidRPr="00D80CB3" w:rsidRDefault="00D80CB3" w:rsidP="00D80CB3">
            <w:pPr>
              <w:ind w:left="-112" w:right="-104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6.3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4915" w14:textId="77777777" w:rsidR="00D80CB3" w:rsidRPr="00D80CB3" w:rsidRDefault="00D80CB3" w:rsidP="00D80CB3">
            <w:pPr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Количество оснащенных образовательных учреждений в сфере культуры (детских школ искусств по видам искусств и училищ) музыкальными инструментами, оборудованием и учебными материалами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A9A2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811F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единица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A50DC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F685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A03B1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C59B1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C493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2893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5BD4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BB858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EA1F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A585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6, Я5.01</w:t>
            </w:r>
          </w:p>
        </w:tc>
      </w:tr>
      <w:tr w:rsidR="00D80CB3" w:rsidRPr="00D80CB3" w14:paraId="0B16D13C" w14:textId="77777777" w:rsidTr="00C652B3">
        <w:trPr>
          <w:trHeight w:val="416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0305" w14:textId="77777777" w:rsidR="00D80CB3" w:rsidRPr="00D80CB3" w:rsidRDefault="00D80CB3" w:rsidP="00D80CB3">
            <w:pPr>
              <w:ind w:left="-112" w:right="-104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6.4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BD8B" w14:textId="77777777" w:rsidR="00D80CB3" w:rsidRPr="00D80CB3" w:rsidRDefault="00D80CB3" w:rsidP="00D80CB3">
            <w:pPr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Количество оснащенных образовательных организаций в сфере культуры (детские школы искусств по видам искусств и училищ) музыкальными инструментами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5875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F6DF9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единица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D1C3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DD353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0D473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2E339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3B1F6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F11B2" w14:textId="77777777" w:rsidR="00D80CB3" w:rsidRPr="00D80CB3" w:rsidRDefault="00D80CB3" w:rsidP="00D80CB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69FA7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76FCF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1D22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F7F63" w14:textId="77777777" w:rsidR="00D80CB3" w:rsidRPr="00D80CB3" w:rsidRDefault="00D80CB3" w:rsidP="00D80C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6, 03.04</w:t>
            </w:r>
          </w:p>
        </w:tc>
      </w:tr>
      <w:tr w:rsidR="00B13503" w:rsidRPr="00D80CB3" w14:paraId="73A7EA64" w14:textId="77777777" w:rsidTr="00C652B3">
        <w:trPr>
          <w:trHeight w:val="416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DCE69" w14:textId="29A6C25A" w:rsidR="00B13503" w:rsidRPr="00D80CB3" w:rsidRDefault="00B13503" w:rsidP="00B13503">
            <w:pPr>
              <w:ind w:left="-112" w:right="-104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6.5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8B14" w14:textId="0392DA7C" w:rsidR="00B13503" w:rsidRPr="00D80CB3" w:rsidRDefault="00B13503" w:rsidP="00B13503">
            <w:pPr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Количество созданных (реконструированных) и капитально отремонтированных объектов организаций культуры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85EB2" w14:textId="1232B77A" w:rsidR="00B13503" w:rsidRPr="00D80CB3" w:rsidRDefault="00B13503" w:rsidP="00B1350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5CA19" w14:textId="3EB58BC7" w:rsidR="00B13503" w:rsidRPr="00D80CB3" w:rsidRDefault="00B13503" w:rsidP="00B1350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единица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0F73" w14:textId="7D7AC5E4" w:rsidR="00B13503" w:rsidRPr="00D80CB3" w:rsidRDefault="00B13503" w:rsidP="00B1350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89DF8" w14:textId="6A06BBCE" w:rsidR="00B13503" w:rsidRPr="00D80CB3" w:rsidRDefault="00B13503" w:rsidP="00B1350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12236" w14:textId="1F5FB0F8" w:rsidR="00B13503" w:rsidRPr="00D80CB3" w:rsidRDefault="00B13503" w:rsidP="00B1350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A59D8" w14:textId="3514D97C" w:rsidR="00B13503" w:rsidRPr="00D80CB3" w:rsidRDefault="00B13503" w:rsidP="00B1350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5806B" w14:textId="7BE83725" w:rsidR="00B13503" w:rsidRPr="00D80CB3" w:rsidRDefault="00B13503" w:rsidP="00B1350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779E" w14:textId="16988320" w:rsidR="00B13503" w:rsidRPr="00D80CB3" w:rsidRDefault="00B13503" w:rsidP="00B1350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5ADB5" w14:textId="73EB1FB0" w:rsidR="00B13503" w:rsidRPr="00D80CB3" w:rsidRDefault="00B13503" w:rsidP="00B1350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D345" w14:textId="1E2BA491" w:rsidR="00B13503" w:rsidRPr="00D80CB3" w:rsidRDefault="00B13503" w:rsidP="00B1350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C1BA" w14:textId="0B550B72" w:rsidR="00B13503" w:rsidRPr="00D80CB3" w:rsidRDefault="00B13503" w:rsidP="00B1350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34E98" w14:textId="77777777" w:rsidR="00B13503" w:rsidRDefault="00B13503" w:rsidP="00B1350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6, 04.01</w:t>
            </w:r>
          </w:p>
          <w:p w14:paraId="2022D73C" w14:textId="25A9E095" w:rsidR="00B13503" w:rsidRPr="00D80CB3" w:rsidRDefault="00B13503" w:rsidP="00B1350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6, 04.02</w:t>
            </w:r>
          </w:p>
        </w:tc>
      </w:tr>
      <w:tr w:rsidR="00B13503" w:rsidRPr="00D80CB3" w14:paraId="4F2EF9A1" w14:textId="77777777" w:rsidTr="00C652B3">
        <w:trPr>
          <w:trHeight w:val="219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8DAA" w14:textId="77777777" w:rsidR="00B13503" w:rsidRPr="00D80CB3" w:rsidRDefault="00B13503" w:rsidP="00B13503">
            <w:pPr>
              <w:ind w:left="-112" w:right="-104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155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A014" w14:textId="77777777" w:rsidR="00B13503" w:rsidRPr="00D80CB3" w:rsidRDefault="00B13503" w:rsidP="00B1350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Подпрограмма 7 «Развитие туризма»</w:t>
            </w:r>
          </w:p>
        </w:tc>
      </w:tr>
      <w:tr w:rsidR="00B13503" w:rsidRPr="00D80CB3" w14:paraId="45EC329C" w14:textId="77777777" w:rsidTr="00C652B3">
        <w:trPr>
          <w:trHeight w:val="416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B7193" w14:textId="77777777" w:rsidR="00B13503" w:rsidRPr="00D80CB3" w:rsidRDefault="00B13503" w:rsidP="00B13503">
            <w:pPr>
              <w:ind w:left="-112" w:right="-104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7.1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0F750" w14:textId="77777777" w:rsidR="00B13503" w:rsidRPr="00D80CB3" w:rsidRDefault="00B13503" w:rsidP="00B13503">
            <w:pPr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Туристский поток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628C" w14:textId="77777777" w:rsidR="00B13503" w:rsidRPr="00D80CB3" w:rsidRDefault="00B13503" w:rsidP="00B1350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6E54" w14:textId="77777777" w:rsidR="00B13503" w:rsidRPr="00D80CB3" w:rsidRDefault="00B13503" w:rsidP="00B1350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млн. 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3B58" w14:textId="77777777" w:rsidR="00B13503" w:rsidRPr="00D80CB3" w:rsidRDefault="00B13503" w:rsidP="00B1350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8CF6" w14:textId="77777777" w:rsidR="00B13503" w:rsidRPr="00D80CB3" w:rsidRDefault="00B13503" w:rsidP="00B1350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0,0653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7AC15" w14:textId="77777777" w:rsidR="00B13503" w:rsidRPr="00D80CB3" w:rsidRDefault="00B13503" w:rsidP="00B1350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0,0682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17EFD" w14:textId="77777777" w:rsidR="00B13503" w:rsidRPr="00D80CB3" w:rsidRDefault="00B13503" w:rsidP="00B1350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0,0702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9630" w14:textId="77777777" w:rsidR="00B13503" w:rsidRPr="00D80CB3" w:rsidRDefault="00B13503" w:rsidP="00B1350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0,0710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86F4" w14:textId="77777777" w:rsidR="00B13503" w:rsidRPr="00D80CB3" w:rsidRDefault="00B13503" w:rsidP="00B1350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80CB3">
              <w:rPr>
                <w:rFonts w:eastAsia="Times New Roman" w:cs="Times New Roman"/>
                <w:sz w:val="16"/>
                <w:szCs w:val="16"/>
              </w:rPr>
              <w:t>0,0760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1E78" w14:textId="77777777" w:rsidR="00B13503" w:rsidRPr="00D80CB3" w:rsidRDefault="00B13503" w:rsidP="00B13503">
            <w:pPr>
              <w:ind w:rightChars="-107" w:right="-300"/>
              <w:jc w:val="both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0,0790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EE03" w14:textId="77777777" w:rsidR="00B13503" w:rsidRPr="00D80CB3" w:rsidRDefault="00B13503" w:rsidP="00B1350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0,0810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ADABD9" w14:textId="77777777" w:rsidR="00B13503" w:rsidRPr="00D80CB3" w:rsidRDefault="00B13503" w:rsidP="00B1350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0,0850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A69DF8" w14:textId="77777777" w:rsidR="00B13503" w:rsidRPr="00D80CB3" w:rsidRDefault="00B13503" w:rsidP="00B1350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0CB3">
              <w:rPr>
                <w:rFonts w:cs="Times New Roman"/>
                <w:sz w:val="16"/>
                <w:szCs w:val="16"/>
              </w:rPr>
              <w:t>7, 01.01</w:t>
            </w:r>
          </w:p>
          <w:p w14:paraId="23927DAE" w14:textId="482E8756" w:rsidR="00B13503" w:rsidRPr="00D80CB3" w:rsidRDefault="00B13503" w:rsidP="00B13503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</w:tbl>
    <w:p w14:paraId="19BC7B7E" w14:textId="4E9EB0AD" w:rsidR="000819A5" w:rsidRDefault="00D80CB3" w:rsidP="003C2BC4">
      <w:pPr>
        <w:shd w:val="clear" w:color="auto" w:fill="FFFFFF" w:themeFill="background1"/>
        <w:contextualSpacing/>
        <w:rPr>
          <w:rFonts w:eastAsia="Times New Roman" w:cs="Times New Roman"/>
          <w:bCs/>
          <w:sz w:val="20"/>
          <w:szCs w:val="20"/>
          <w:lang w:val="en-US" w:eastAsia="ru-RU"/>
        </w:rPr>
      </w:pPr>
      <w:r w:rsidRPr="00D80CB3">
        <w:rPr>
          <w:rFonts w:cs="Times New Roman"/>
          <w:b/>
          <w:bCs/>
          <w:sz w:val="16"/>
          <w:szCs w:val="16"/>
        </w:rPr>
        <w:tab/>
      </w:r>
      <w:r w:rsidRPr="00D80CB3">
        <w:rPr>
          <w:rFonts w:cs="Times New Roman"/>
          <w:b/>
          <w:bCs/>
          <w:sz w:val="16"/>
          <w:szCs w:val="16"/>
        </w:rPr>
        <w:tab/>
      </w:r>
      <w:r w:rsidRPr="00D80CB3">
        <w:rPr>
          <w:rFonts w:cs="Times New Roman"/>
          <w:b/>
          <w:bCs/>
          <w:sz w:val="16"/>
          <w:szCs w:val="16"/>
        </w:rPr>
        <w:tab/>
      </w:r>
      <w:r w:rsidRPr="00D80CB3">
        <w:rPr>
          <w:rFonts w:cs="Times New Roman"/>
          <w:b/>
          <w:bCs/>
          <w:sz w:val="16"/>
          <w:szCs w:val="16"/>
        </w:rPr>
        <w:tab/>
      </w:r>
      <w:r w:rsidRPr="00D80CB3">
        <w:rPr>
          <w:rFonts w:cs="Times New Roman"/>
          <w:b/>
          <w:bCs/>
          <w:sz w:val="16"/>
          <w:szCs w:val="16"/>
        </w:rPr>
        <w:tab/>
      </w:r>
      <w:r w:rsidRPr="00D80CB3">
        <w:rPr>
          <w:rFonts w:cs="Times New Roman"/>
          <w:b/>
          <w:bCs/>
          <w:sz w:val="16"/>
          <w:szCs w:val="16"/>
        </w:rPr>
        <w:tab/>
      </w:r>
      <w:r w:rsidRPr="00D80CB3">
        <w:rPr>
          <w:rFonts w:cs="Times New Roman"/>
          <w:b/>
          <w:bCs/>
          <w:sz w:val="16"/>
          <w:szCs w:val="16"/>
        </w:rPr>
        <w:tab/>
      </w:r>
      <w:r w:rsidRPr="00D80CB3">
        <w:rPr>
          <w:rFonts w:cs="Times New Roman"/>
          <w:b/>
          <w:bCs/>
          <w:sz w:val="16"/>
          <w:szCs w:val="16"/>
        </w:rPr>
        <w:tab/>
      </w:r>
      <w:r w:rsidRPr="00D80CB3">
        <w:rPr>
          <w:rFonts w:cs="Times New Roman"/>
          <w:b/>
          <w:bCs/>
          <w:sz w:val="16"/>
          <w:szCs w:val="16"/>
        </w:rPr>
        <w:tab/>
      </w:r>
      <w:r w:rsidRPr="00D80CB3">
        <w:rPr>
          <w:rFonts w:cs="Times New Roman"/>
          <w:b/>
          <w:bCs/>
          <w:sz w:val="16"/>
          <w:szCs w:val="16"/>
        </w:rPr>
        <w:tab/>
      </w:r>
      <w:r w:rsidRPr="00D80CB3">
        <w:rPr>
          <w:rFonts w:cs="Times New Roman"/>
          <w:b/>
          <w:bCs/>
          <w:sz w:val="16"/>
          <w:szCs w:val="16"/>
        </w:rPr>
        <w:tab/>
      </w:r>
      <w:r w:rsidRPr="00D80CB3">
        <w:rPr>
          <w:rFonts w:cs="Times New Roman"/>
          <w:b/>
          <w:bCs/>
          <w:sz w:val="16"/>
          <w:szCs w:val="16"/>
        </w:rPr>
        <w:tab/>
      </w:r>
      <w:r w:rsidRPr="00D80CB3">
        <w:rPr>
          <w:rFonts w:cs="Times New Roman"/>
          <w:b/>
          <w:bCs/>
          <w:sz w:val="16"/>
          <w:szCs w:val="16"/>
        </w:rPr>
        <w:tab/>
      </w:r>
      <w:r w:rsidRPr="00D80CB3">
        <w:rPr>
          <w:rFonts w:cs="Times New Roman"/>
          <w:b/>
          <w:bCs/>
          <w:sz w:val="16"/>
          <w:szCs w:val="16"/>
        </w:rPr>
        <w:tab/>
      </w:r>
      <w:r w:rsidRPr="00D80CB3">
        <w:rPr>
          <w:rFonts w:cs="Times New Roman"/>
          <w:b/>
          <w:bCs/>
          <w:sz w:val="16"/>
          <w:szCs w:val="16"/>
        </w:rPr>
        <w:tab/>
      </w:r>
      <w:r w:rsidRPr="00D80CB3">
        <w:rPr>
          <w:rFonts w:cs="Times New Roman"/>
          <w:b/>
          <w:bCs/>
          <w:sz w:val="16"/>
          <w:szCs w:val="16"/>
        </w:rPr>
        <w:tab/>
        <w:t xml:space="preserve">   </w:t>
      </w:r>
      <w:r w:rsidRPr="00D80CB3">
        <w:rPr>
          <w:rFonts w:eastAsia="Times New Roman" w:cs="Times New Roman"/>
          <w:bCs/>
          <w:sz w:val="22"/>
          <w:szCs w:val="28"/>
          <w:lang w:eastAsia="ru-RU"/>
        </w:rPr>
        <w:t xml:space="preserve">                      </w:t>
      </w:r>
      <w:r w:rsidR="003C2BC4">
        <w:rPr>
          <w:rFonts w:eastAsia="Times New Roman" w:cs="Times New Roman"/>
          <w:bCs/>
          <w:sz w:val="22"/>
          <w:szCs w:val="28"/>
          <w:lang w:eastAsia="ru-RU"/>
        </w:rPr>
        <w:t xml:space="preserve">                                   </w:t>
      </w:r>
      <w:r w:rsidRPr="00D80CB3">
        <w:rPr>
          <w:rFonts w:eastAsia="Times New Roman" w:cs="Times New Roman"/>
          <w:bCs/>
          <w:sz w:val="22"/>
          <w:szCs w:val="28"/>
          <w:lang w:eastAsia="ru-RU"/>
        </w:rPr>
        <w:t xml:space="preserve"> </w:t>
      </w:r>
      <w:r w:rsidR="000819A5">
        <w:rPr>
          <w:rFonts w:eastAsia="Times New Roman" w:cs="Times New Roman"/>
          <w:bCs/>
          <w:sz w:val="20"/>
          <w:szCs w:val="20"/>
          <w:lang w:val="en-US" w:eastAsia="ru-RU"/>
        </w:rPr>
        <w:t>».</w:t>
      </w:r>
    </w:p>
    <w:p w14:paraId="6C850FCB" w14:textId="6EDA5029" w:rsidR="00D80CB3" w:rsidRPr="00D80CB3" w:rsidRDefault="00D80CB3" w:rsidP="00D80CB3">
      <w:pPr>
        <w:shd w:val="clear" w:color="auto" w:fill="FFFFFF"/>
        <w:ind w:left="9912" w:firstLine="708"/>
        <w:jc w:val="center"/>
        <w:rPr>
          <w:rFonts w:eastAsia="Times New Roman" w:cs="Times New Roman"/>
          <w:bCs/>
          <w:sz w:val="22"/>
          <w:szCs w:val="28"/>
          <w:lang w:eastAsia="ru-RU"/>
        </w:rPr>
      </w:pPr>
      <w:r w:rsidRPr="00D80CB3">
        <w:rPr>
          <w:rFonts w:eastAsia="Times New Roman" w:cs="Times New Roman"/>
          <w:bCs/>
          <w:sz w:val="22"/>
          <w:szCs w:val="28"/>
          <w:lang w:eastAsia="ru-RU"/>
        </w:rPr>
        <w:t xml:space="preserve">                                                     </w:t>
      </w:r>
    </w:p>
    <w:p w14:paraId="47BBE1F2" w14:textId="3EB0B297" w:rsidR="00D80CB3" w:rsidRDefault="00D80CB3" w:rsidP="00D80CB3">
      <w:pPr>
        <w:shd w:val="clear" w:color="auto" w:fill="FFFFFF"/>
        <w:ind w:left="360" w:firstLine="348"/>
        <w:rPr>
          <w:rFonts w:eastAsia="Calibri" w:cs="Times New Roman"/>
          <w:b/>
          <w:spacing w:val="12"/>
          <w:sz w:val="22"/>
        </w:rPr>
      </w:pPr>
    </w:p>
    <w:p w14:paraId="1BC01137" w14:textId="326133F6" w:rsidR="003C2BC4" w:rsidRDefault="003C2BC4" w:rsidP="00D80CB3">
      <w:pPr>
        <w:shd w:val="clear" w:color="auto" w:fill="FFFFFF"/>
        <w:ind w:left="360" w:firstLine="348"/>
        <w:rPr>
          <w:rFonts w:eastAsia="Calibri" w:cs="Times New Roman"/>
          <w:b/>
          <w:spacing w:val="12"/>
          <w:sz w:val="22"/>
        </w:rPr>
      </w:pPr>
    </w:p>
    <w:p w14:paraId="56133B0F" w14:textId="3ACD8E5C" w:rsidR="003C2BC4" w:rsidRDefault="003C2BC4" w:rsidP="00D80CB3">
      <w:pPr>
        <w:shd w:val="clear" w:color="auto" w:fill="FFFFFF"/>
        <w:ind w:left="360" w:firstLine="348"/>
        <w:rPr>
          <w:rFonts w:eastAsia="Calibri" w:cs="Times New Roman"/>
          <w:b/>
          <w:spacing w:val="12"/>
          <w:sz w:val="22"/>
        </w:rPr>
      </w:pPr>
    </w:p>
    <w:p w14:paraId="7ADB2613" w14:textId="4450B21F" w:rsidR="003C2BC4" w:rsidRDefault="003C2BC4" w:rsidP="00D80CB3">
      <w:pPr>
        <w:shd w:val="clear" w:color="auto" w:fill="FFFFFF"/>
        <w:ind w:left="360" w:firstLine="348"/>
        <w:rPr>
          <w:rFonts w:eastAsia="Calibri" w:cs="Times New Roman"/>
          <w:b/>
          <w:spacing w:val="12"/>
          <w:sz w:val="22"/>
        </w:rPr>
      </w:pPr>
    </w:p>
    <w:p w14:paraId="66CE159E" w14:textId="0B203DBF" w:rsidR="003C2BC4" w:rsidRDefault="003C2BC4" w:rsidP="00D80CB3">
      <w:pPr>
        <w:shd w:val="clear" w:color="auto" w:fill="FFFFFF"/>
        <w:ind w:left="360" w:firstLine="348"/>
        <w:rPr>
          <w:rFonts w:eastAsia="Calibri" w:cs="Times New Roman"/>
          <w:b/>
          <w:spacing w:val="12"/>
          <w:sz w:val="22"/>
        </w:rPr>
      </w:pPr>
    </w:p>
    <w:p w14:paraId="6EED78B7" w14:textId="273CE464" w:rsidR="003C2BC4" w:rsidRDefault="003C2BC4" w:rsidP="00D80CB3">
      <w:pPr>
        <w:shd w:val="clear" w:color="auto" w:fill="FFFFFF"/>
        <w:ind w:left="360" w:firstLine="348"/>
        <w:rPr>
          <w:rFonts w:eastAsia="Calibri" w:cs="Times New Roman"/>
          <w:b/>
          <w:spacing w:val="12"/>
          <w:sz w:val="22"/>
        </w:rPr>
      </w:pPr>
    </w:p>
    <w:p w14:paraId="661296FC" w14:textId="72372666" w:rsidR="003C2BC4" w:rsidRDefault="003C2BC4" w:rsidP="00D80CB3">
      <w:pPr>
        <w:shd w:val="clear" w:color="auto" w:fill="FFFFFF"/>
        <w:ind w:left="360" w:firstLine="348"/>
        <w:rPr>
          <w:rFonts w:eastAsia="Calibri" w:cs="Times New Roman"/>
          <w:b/>
          <w:spacing w:val="12"/>
          <w:sz w:val="22"/>
        </w:rPr>
      </w:pPr>
    </w:p>
    <w:p w14:paraId="48C903A0" w14:textId="77777777" w:rsidR="003C2BC4" w:rsidRPr="00D80CB3" w:rsidRDefault="003C2BC4" w:rsidP="00D80CB3">
      <w:pPr>
        <w:shd w:val="clear" w:color="auto" w:fill="FFFFFF"/>
        <w:ind w:left="360" w:firstLine="348"/>
        <w:rPr>
          <w:rFonts w:eastAsia="Calibri" w:cs="Times New Roman"/>
          <w:b/>
          <w:spacing w:val="12"/>
          <w:sz w:val="22"/>
        </w:rPr>
      </w:pPr>
    </w:p>
    <w:p w14:paraId="2D1327D1" w14:textId="317F9066" w:rsidR="000819A5" w:rsidRDefault="000819A5" w:rsidP="000819A5">
      <w:pPr>
        <w:pStyle w:val="af9"/>
        <w:widowControl w:val="0"/>
        <w:numPr>
          <w:ilvl w:val="0"/>
          <w:numId w:val="1"/>
        </w:numPr>
        <w:shd w:val="clear" w:color="auto" w:fill="FFFFFF" w:themeFill="background1"/>
        <w:suppressAutoHyphens/>
        <w:autoSpaceDE w:val="0"/>
        <w:autoSpaceDN w:val="0"/>
        <w:spacing w:line="276" w:lineRule="auto"/>
        <w:ind w:left="0"/>
        <w:jc w:val="both"/>
        <w:rPr>
          <w:rFonts w:eastAsiaTheme="minorEastAsia" w:cs="Times New Roman"/>
          <w:bCs/>
          <w:sz w:val="18"/>
          <w:szCs w:val="18"/>
          <w:lang w:eastAsia="ru-RU"/>
        </w:rPr>
      </w:pPr>
      <w:r>
        <w:rPr>
          <w:rFonts w:eastAsiaTheme="minorEastAsia" w:cs="Times New Roman"/>
          <w:bCs/>
          <w:sz w:val="20"/>
          <w:szCs w:val="20"/>
          <w:lang w:eastAsia="ru-RU"/>
        </w:rPr>
        <w:lastRenderedPageBreak/>
        <w:t xml:space="preserve">Перечень мероприятий </w:t>
      </w:r>
      <w:r w:rsidRPr="000819A5">
        <w:rPr>
          <w:rFonts w:eastAsia="Times New Roman" w:cs="Times New Roman"/>
          <w:bCs/>
          <w:sz w:val="20"/>
          <w:szCs w:val="20"/>
          <w:lang w:eastAsia="ru-RU"/>
        </w:rPr>
        <w:t xml:space="preserve">Подпрограммы </w:t>
      </w:r>
      <w:r w:rsidRPr="000819A5">
        <w:rPr>
          <w:rFonts w:eastAsia="Times New Roman" w:cs="Times New Roman"/>
          <w:bCs/>
          <w:sz w:val="20"/>
          <w:szCs w:val="20"/>
          <w:lang w:val="en-US" w:eastAsia="ru-RU"/>
        </w:rPr>
        <w:t>I</w:t>
      </w:r>
      <w:r w:rsidRPr="000819A5">
        <w:rPr>
          <w:rFonts w:eastAsia="Times New Roman" w:cs="Times New Roman"/>
          <w:bCs/>
          <w:sz w:val="20"/>
          <w:szCs w:val="20"/>
          <w:lang w:eastAsia="ru-RU"/>
        </w:rPr>
        <w:t xml:space="preserve"> «Сохранение,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Федерации» </w:t>
      </w:r>
      <w:r>
        <w:rPr>
          <w:rFonts w:eastAsia="Times New Roman" w:cs="Times New Roman"/>
          <w:sz w:val="20"/>
          <w:szCs w:val="20"/>
          <w:lang w:eastAsia="ru-RU"/>
        </w:rPr>
        <w:t>муниципальной программы «Культура и туризм» на 2023-2030 годы изложить в следующей редакции:</w:t>
      </w:r>
    </w:p>
    <w:p w14:paraId="2D406C2A" w14:textId="77777777" w:rsidR="00D80CB3" w:rsidRPr="00D80CB3" w:rsidRDefault="00D80CB3" w:rsidP="00D80CB3">
      <w:pPr>
        <w:widowControl w:val="0"/>
        <w:shd w:val="clear" w:color="auto" w:fill="FFFFFF" w:themeFill="background1"/>
        <w:suppressAutoHyphens/>
        <w:autoSpaceDE w:val="0"/>
        <w:autoSpaceDN w:val="0"/>
        <w:spacing w:line="276" w:lineRule="auto"/>
        <w:ind w:left="720"/>
        <w:contextualSpacing/>
        <w:jc w:val="both"/>
        <w:rPr>
          <w:rFonts w:eastAsia="Times New Roman" w:cs="Times New Roman"/>
          <w:b/>
          <w:sz w:val="10"/>
          <w:szCs w:val="10"/>
          <w:lang w:eastAsia="ru-RU"/>
        </w:rPr>
      </w:pPr>
    </w:p>
    <w:p w14:paraId="351C0994" w14:textId="44F01615" w:rsidR="00D80CB3" w:rsidRPr="00D80CB3" w:rsidRDefault="000819A5" w:rsidP="00D80CB3">
      <w:pPr>
        <w:widowControl w:val="0"/>
        <w:shd w:val="clear" w:color="auto" w:fill="FFFFFF" w:themeFill="background1"/>
        <w:suppressAutoHyphens/>
        <w:autoSpaceDE w:val="0"/>
        <w:autoSpaceDN w:val="0"/>
        <w:contextualSpacing/>
        <w:jc w:val="center"/>
        <w:rPr>
          <w:rFonts w:eastAsia="Times New Roman" w:cs="Times New Roman"/>
          <w:b/>
          <w:sz w:val="20"/>
          <w:szCs w:val="20"/>
          <w:lang w:eastAsia="ru-RU"/>
        </w:rPr>
      </w:pPr>
      <w:r>
        <w:rPr>
          <w:rFonts w:cs="Times New Roman"/>
          <w:b/>
          <w:bCs/>
          <w:sz w:val="20"/>
          <w:szCs w:val="20"/>
        </w:rPr>
        <w:t>«</w:t>
      </w:r>
      <w:r w:rsidR="00D80CB3" w:rsidRPr="00D80CB3">
        <w:rPr>
          <w:rFonts w:cs="Times New Roman"/>
          <w:b/>
          <w:bCs/>
          <w:sz w:val="20"/>
          <w:szCs w:val="20"/>
        </w:rPr>
        <w:t xml:space="preserve">4. Перечень мероприятий Подпрограммы I «Сохранение,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Федерации» </w:t>
      </w:r>
      <w:r w:rsidR="00D80CB3" w:rsidRPr="00D80CB3">
        <w:rPr>
          <w:rFonts w:eastAsia="Times New Roman" w:cs="Times New Roman"/>
          <w:b/>
          <w:sz w:val="20"/>
          <w:szCs w:val="20"/>
          <w:lang w:eastAsia="ru-RU"/>
        </w:rPr>
        <w:t>муниципальной программы «Культура и туризм» на 2023-2030 годы</w:t>
      </w:r>
    </w:p>
    <w:p w14:paraId="0FA8468A" w14:textId="77777777" w:rsidR="00D80CB3" w:rsidRPr="003C2BC4" w:rsidRDefault="00D80CB3" w:rsidP="00D80CB3">
      <w:pPr>
        <w:widowControl w:val="0"/>
        <w:shd w:val="clear" w:color="auto" w:fill="FFFFFF" w:themeFill="background1"/>
        <w:suppressAutoHyphens/>
        <w:autoSpaceDE w:val="0"/>
        <w:autoSpaceDN w:val="0"/>
        <w:contextualSpacing/>
        <w:jc w:val="both"/>
        <w:rPr>
          <w:rFonts w:eastAsia="Times New Roman" w:cs="Times New Roman"/>
          <w:b/>
          <w:sz w:val="16"/>
          <w:szCs w:val="16"/>
          <w:lang w:eastAsia="ru-RU"/>
        </w:rPr>
      </w:pPr>
    </w:p>
    <w:tbl>
      <w:tblPr>
        <w:tblW w:w="506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"/>
        <w:gridCol w:w="1935"/>
        <w:gridCol w:w="1059"/>
        <w:gridCol w:w="9"/>
        <w:gridCol w:w="1604"/>
        <w:gridCol w:w="10"/>
        <w:gridCol w:w="651"/>
        <w:gridCol w:w="9"/>
        <w:gridCol w:w="596"/>
        <w:gridCol w:w="9"/>
        <w:gridCol w:w="596"/>
        <w:gridCol w:w="10"/>
        <w:gridCol w:w="642"/>
        <w:gridCol w:w="9"/>
        <w:gridCol w:w="657"/>
        <w:gridCol w:w="563"/>
        <w:gridCol w:w="742"/>
        <w:gridCol w:w="618"/>
        <w:gridCol w:w="648"/>
        <w:gridCol w:w="9"/>
        <w:gridCol w:w="596"/>
        <w:gridCol w:w="9"/>
        <w:gridCol w:w="596"/>
        <w:gridCol w:w="9"/>
        <w:gridCol w:w="596"/>
        <w:gridCol w:w="9"/>
        <w:gridCol w:w="749"/>
        <w:gridCol w:w="1789"/>
        <w:gridCol w:w="9"/>
      </w:tblGrid>
      <w:tr w:rsidR="00D80CB3" w:rsidRPr="00D80CB3" w14:paraId="28F97AAF" w14:textId="77777777" w:rsidTr="003C2BC4">
        <w:trPr>
          <w:gridAfter w:val="1"/>
          <w:wAfter w:w="3" w:type="pct"/>
          <w:trHeight w:val="300"/>
        </w:trPr>
        <w:tc>
          <w:tcPr>
            <w:tcW w:w="156" w:type="pct"/>
            <w:vMerge w:val="restart"/>
            <w:vAlign w:val="center"/>
          </w:tcPr>
          <w:p w14:paraId="45A6D275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  <w:p w14:paraId="2BE4A06E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636" w:type="pct"/>
            <w:vMerge w:val="restart"/>
            <w:vAlign w:val="center"/>
          </w:tcPr>
          <w:p w14:paraId="7CEB7233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348" w:type="pct"/>
            <w:vMerge w:val="restart"/>
            <w:vAlign w:val="center"/>
          </w:tcPr>
          <w:p w14:paraId="6F891159" w14:textId="77777777" w:rsidR="00D80CB3" w:rsidRPr="00D80CB3" w:rsidRDefault="00D80CB3" w:rsidP="00D80CB3">
            <w:pPr>
              <w:ind w:left="-97" w:right="-68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Сроки </w:t>
            </w: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исполнения мероприятия</w:t>
            </w:r>
          </w:p>
        </w:tc>
        <w:tc>
          <w:tcPr>
            <w:tcW w:w="530" w:type="pct"/>
            <w:gridSpan w:val="2"/>
            <w:vMerge w:val="restart"/>
            <w:vAlign w:val="center"/>
          </w:tcPr>
          <w:p w14:paraId="786B893A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Источник </w:t>
            </w:r>
            <w:r w:rsidRPr="00D80CB3">
              <w:rPr>
                <w:rFonts w:eastAsiaTheme="minorEastAsia" w:cs="Times New Roman"/>
                <w:sz w:val="18"/>
                <w:szCs w:val="18"/>
                <w:lang w:eastAsia="ru-RU"/>
              </w:rPr>
              <w:br/>
              <w:t>финансирования</w:t>
            </w:r>
          </w:p>
        </w:tc>
        <w:tc>
          <w:tcPr>
            <w:tcW w:w="217" w:type="pct"/>
            <w:gridSpan w:val="2"/>
            <w:vMerge w:val="restart"/>
            <w:vAlign w:val="center"/>
          </w:tcPr>
          <w:p w14:paraId="507C66B0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eastAsia="ru-RU"/>
              </w:rPr>
              <w:t>Всего (тыс. руб.)</w:t>
            </w:r>
          </w:p>
        </w:tc>
        <w:tc>
          <w:tcPr>
            <w:tcW w:w="2522" w:type="pct"/>
            <w:gridSpan w:val="20"/>
          </w:tcPr>
          <w:p w14:paraId="4F7C4813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588" w:type="pct"/>
            <w:vMerge w:val="restart"/>
            <w:vAlign w:val="bottom"/>
          </w:tcPr>
          <w:p w14:paraId="6DE5EE72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eastAsia="ru-RU"/>
              </w:rPr>
              <w:t>Ответственный за</w:t>
            </w:r>
            <w:r w:rsidRPr="00D80CB3">
              <w:rPr>
                <w:rFonts w:eastAsiaTheme="minorEastAsia" w:cs="Times New Roman"/>
                <w:sz w:val="18"/>
                <w:szCs w:val="18"/>
                <w:lang w:eastAsia="ru-RU"/>
              </w:rPr>
              <w:br/>
              <w:t>выполнение мероприятия</w:t>
            </w:r>
          </w:p>
        </w:tc>
      </w:tr>
      <w:tr w:rsidR="00D80CB3" w:rsidRPr="00D80CB3" w14:paraId="216BBD3D" w14:textId="77777777" w:rsidTr="003C2BC4">
        <w:trPr>
          <w:gridAfter w:val="1"/>
          <w:wAfter w:w="3" w:type="pct"/>
          <w:trHeight w:val="300"/>
        </w:trPr>
        <w:tc>
          <w:tcPr>
            <w:tcW w:w="156" w:type="pct"/>
            <w:vMerge/>
            <w:vAlign w:val="center"/>
          </w:tcPr>
          <w:p w14:paraId="05E45B60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6" w:type="pct"/>
            <w:vMerge/>
            <w:vAlign w:val="center"/>
          </w:tcPr>
          <w:p w14:paraId="24923683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</w:tcPr>
          <w:p w14:paraId="184201C1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0" w:type="pct"/>
            <w:gridSpan w:val="2"/>
            <w:vMerge/>
            <w:vAlign w:val="center"/>
          </w:tcPr>
          <w:p w14:paraId="374A0B80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7" w:type="pct"/>
            <w:gridSpan w:val="2"/>
            <w:vMerge/>
            <w:vAlign w:val="center"/>
          </w:tcPr>
          <w:p w14:paraId="2EA804CB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9" w:type="pct"/>
            <w:gridSpan w:val="2"/>
            <w:vAlign w:val="center"/>
          </w:tcPr>
          <w:p w14:paraId="7ECCAAAC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eastAsia="ru-RU"/>
              </w:rPr>
              <w:t>202</w:t>
            </w: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3</w:t>
            </w:r>
            <w:r w:rsidRPr="00D80CB3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99" w:type="pct"/>
            <w:gridSpan w:val="2"/>
            <w:vAlign w:val="center"/>
          </w:tcPr>
          <w:p w14:paraId="0CBC7AE7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eastAsia="ru-RU"/>
              </w:rPr>
              <w:t>202</w:t>
            </w: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4</w:t>
            </w:r>
            <w:r w:rsidRPr="00D80CB3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214" w:type="pct"/>
            <w:gridSpan w:val="2"/>
            <w:vAlign w:val="center"/>
          </w:tcPr>
          <w:p w14:paraId="35C3B17B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064" w:type="pct"/>
            <w:gridSpan w:val="6"/>
            <w:noWrap/>
            <w:vAlign w:val="center"/>
          </w:tcPr>
          <w:p w14:paraId="2F7C930D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99" w:type="pct"/>
            <w:gridSpan w:val="2"/>
            <w:vAlign w:val="center"/>
          </w:tcPr>
          <w:p w14:paraId="59222B9E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99" w:type="pct"/>
            <w:gridSpan w:val="2"/>
            <w:vAlign w:val="center"/>
          </w:tcPr>
          <w:p w14:paraId="0EF03AB2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99" w:type="pct"/>
            <w:gridSpan w:val="2"/>
            <w:vAlign w:val="center"/>
          </w:tcPr>
          <w:p w14:paraId="31088087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246" w:type="pct"/>
            <w:gridSpan w:val="2"/>
            <w:vAlign w:val="center"/>
          </w:tcPr>
          <w:p w14:paraId="2E3787EC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588" w:type="pct"/>
            <w:vMerge/>
            <w:vAlign w:val="center"/>
          </w:tcPr>
          <w:p w14:paraId="23662A26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6C8C355B" w14:textId="77777777" w:rsidTr="003C2BC4">
        <w:trPr>
          <w:gridAfter w:val="1"/>
          <w:wAfter w:w="3" w:type="pct"/>
          <w:trHeight w:val="300"/>
        </w:trPr>
        <w:tc>
          <w:tcPr>
            <w:tcW w:w="156" w:type="pct"/>
            <w:vAlign w:val="center"/>
          </w:tcPr>
          <w:p w14:paraId="3D4780F0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6" w:type="pct"/>
            <w:vAlign w:val="center"/>
          </w:tcPr>
          <w:p w14:paraId="7B2A3E5E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8" w:type="pct"/>
            <w:vAlign w:val="center"/>
          </w:tcPr>
          <w:p w14:paraId="1EA78B6B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0" w:type="pct"/>
            <w:gridSpan w:val="2"/>
            <w:vAlign w:val="center"/>
          </w:tcPr>
          <w:p w14:paraId="1C9C57AC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7" w:type="pct"/>
            <w:gridSpan w:val="2"/>
            <w:vAlign w:val="center"/>
          </w:tcPr>
          <w:p w14:paraId="34DC261F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9" w:type="pct"/>
            <w:gridSpan w:val="2"/>
            <w:vAlign w:val="center"/>
          </w:tcPr>
          <w:p w14:paraId="7CAF356C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9" w:type="pct"/>
            <w:gridSpan w:val="2"/>
            <w:vAlign w:val="center"/>
          </w:tcPr>
          <w:p w14:paraId="68A158FB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4" w:type="pct"/>
            <w:gridSpan w:val="2"/>
          </w:tcPr>
          <w:p w14:paraId="10DF92FE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64" w:type="pct"/>
            <w:gridSpan w:val="6"/>
            <w:noWrap/>
            <w:vAlign w:val="center"/>
          </w:tcPr>
          <w:p w14:paraId="6C16CCC6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9" w:type="pct"/>
            <w:gridSpan w:val="2"/>
            <w:vAlign w:val="center"/>
          </w:tcPr>
          <w:p w14:paraId="41BAB21A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9" w:type="pct"/>
            <w:gridSpan w:val="2"/>
            <w:vAlign w:val="center"/>
          </w:tcPr>
          <w:p w14:paraId="324F781F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9" w:type="pct"/>
            <w:gridSpan w:val="2"/>
            <w:vAlign w:val="center"/>
          </w:tcPr>
          <w:p w14:paraId="2DC00D96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6" w:type="pct"/>
            <w:gridSpan w:val="2"/>
            <w:vAlign w:val="center"/>
          </w:tcPr>
          <w:p w14:paraId="3BD6028B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88" w:type="pct"/>
            <w:vAlign w:val="center"/>
          </w:tcPr>
          <w:p w14:paraId="1C2C5A2D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D80CB3" w:rsidRPr="00D80CB3" w14:paraId="4674238F" w14:textId="77777777" w:rsidTr="003C2BC4">
        <w:trPr>
          <w:gridAfter w:val="1"/>
          <w:wAfter w:w="3" w:type="pct"/>
          <w:trHeight w:val="184"/>
        </w:trPr>
        <w:tc>
          <w:tcPr>
            <w:tcW w:w="156" w:type="pct"/>
            <w:vMerge w:val="restart"/>
          </w:tcPr>
          <w:p w14:paraId="59E7C910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6" w:type="pct"/>
            <w:vMerge w:val="restart"/>
          </w:tcPr>
          <w:p w14:paraId="2C193EF5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Основное мероприятие 01. Государственная охрана объектов культурного наследия (местного муниципального значения)</w:t>
            </w:r>
          </w:p>
        </w:tc>
        <w:tc>
          <w:tcPr>
            <w:tcW w:w="348" w:type="pct"/>
            <w:vMerge w:val="restart"/>
          </w:tcPr>
          <w:p w14:paraId="5F91162B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="Calibri" w:cs="Times New Roman"/>
                <w:sz w:val="16"/>
                <w:szCs w:val="16"/>
              </w:rPr>
              <w:t>2023-2030</w:t>
            </w:r>
          </w:p>
        </w:tc>
        <w:tc>
          <w:tcPr>
            <w:tcW w:w="530" w:type="pct"/>
            <w:gridSpan w:val="2"/>
          </w:tcPr>
          <w:p w14:paraId="5C0C4F4E" w14:textId="77777777" w:rsidR="00D80CB3" w:rsidRPr="00D80CB3" w:rsidRDefault="00D80CB3" w:rsidP="00D80CB3">
            <w:pPr>
              <w:rPr>
                <w:rFonts w:eastAsiaTheme="minorEastAsia" w:cs="Times New Roman"/>
                <w:sz w:val="13"/>
                <w:szCs w:val="13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217" w:type="pct"/>
            <w:gridSpan w:val="2"/>
            <w:shd w:val="clear" w:color="auto" w:fill="auto"/>
          </w:tcPr>
          <w:p w14:paraId="5F4B3B73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64349BFE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51514AB8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214" w:type="pct"/>
            <w:gridSpan w:val="2"/>
            <w:shd w:val="clear" w:color="auto" w:fill="auto"/>
          </w:tcPr>
          <w:p w14:paraId="36AC60D1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64" w:type="pct"/>
            <w:gridSpan w:val="6"/>
            <w:shd w:val="clear" w:color="auto" w:fill="auto"/>
          </w:tcPr>
          <w:p w14:paraId="0E0B01F4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5756A0D1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31644E17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199" w:type="pct"/>
            <w:gridSpan w:val="2"/>
          </w:tcPr>
          <w:p w14:paraId="70148BDD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5F469060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588" w:type="pct"/>
            <w:vMerge w:val="restart"/>
          </w:tcPr>
          <w:p w14:paraId="311D8CB7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Администрация городского округа Лыткарино,</w:t>
            </w:r>
          </w:p>
          <w:p w14:paraId="55AC1A27" w14:textId="77777777" w:rsidR="00D80CB3" w:rsidRPr="00D80CB3" w:rsidRDefault="00D80CB3" w:rsidP="00D80CB3">
            <w:pPr>
              <w:jc w:val="both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МУ «ЛИКМ»</w:t>
            </w:r>
          </w:p>
        </w:tc>
      </w:tr>
      <w:tr w:rsidR="00D80CB3" w:rsidRPr="00D80CB3" w14:paraId="0FAA4ED1" w14:textId="77777777" w:rsidTr="003C2BC4">
        <w:trPr>
          <w:gridAfter w:val="1"/>
          <w:wAfter w:w="3" w:type="pct"/>
          <w:trHeight w:val="388"/>
        </w:trPr>
        <w:tc>
          <w:tcPr>
            <w:tcW w:w="156" w:type="pct"/>
            <w:vMerge/>
            <w:vAlign w:val="center"/>
          </w:tcPr>
          <w:p w14:paraId="7084F32C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vAlign w:val="center"/>
          </w:tcPr>
          <w:p w14:paraId="3771D11A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vAlign w:val="center"/>
          </w:tcPr>
          <w:p w14:paraId="246F9E80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</w:tcPr>
          <w:p w14:paraId="692055FC" w14:textId="77777777" w:rsidR="00D80CB3" w:rsidRPr="00D80CB3" w:rsidRDefault="00D80CB3" w:rsidP="00D80CB3">
            <w:pPr>
              <w:rPr>
                <w:rFonts w:eastAsiaTheme="minorEastAsia" w:cs="Times New Roman"/>
                <w:sz w:val="13"/>
                <w:szCs w:val="13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>Средства бюджета Московской области</w:t>
            </w:r>
          </w:p>
        </w:tc>
        <w:tc>
          <w:tcPr>
            <w:tcW w:w="217" w:type="pct"/>
            <w:gridSpan w:val="2"/>
            <w:shd w:val="clear" w:color="auto" w:fill="auto"/>
          </w:tcPr>
          <w:p w14:paraId="188F9B50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5845FBB7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0FD68967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214" w:type="pct"/>
            <w:gridSpan w:val="2"/>
            <w:shd w:val="clear" w:color="auto" w:fill="auto"/>
          </w:tcPr>
          <w:p w14:paraId="3461F9CD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64" w:type="pct"/>
            <w:gridSpan w:val="6"/>
            <w:shd w:val="clear" w:color="auto" w:fill="auto"/>
          </w:tcPr>
          <w:p w14:paraId="2DB90EF5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2F7F8C8B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4B3F8B89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199" w:type="pct"/>
            <w:gridSpan w:val="2"/>
          </w:tcPr>
          <w:p w14:paraId="5FD8D4D8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1C6A46A6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588" w:type="pct"/>
            <w:vMerge/>
            <w:vAlign w:val="center"/>
          </w:tcPr>
          <w:p w14:paraId="34252286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2B7FFEC7" w14:textId="77777777" w:rsidTr="003C2BC4">
        <w:trPr>
          <w:gridAfter w:val="1"/>
          <w:wAfter w:w="3" w:type="pct"/>
          <w:trHeight w:val="248"/>
        </w:trPr>
        <w:tc>
          <w:tcPr>
            <w:tcW w:w="156" w:type="pct"/>
            <w:vMerge/>
            <w:vAlign w:val="center"/>
          </w:tcPr>
          <w:p w14:paraId="139E5D21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vAlign w:val="center"/>
          </w:tcPr>
          <w:p w14:paraId="3D676D1E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vAlign w:val="center"/>
          </w:tcPr>
          <w:p w14:paraId="43D1DF3B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</w:tcPr>
          <w:p w14:paraId="656DB146" w14:textId="77777777" w:rsidR="00D80CB3" w:rsidRPr="00D80CB3" w:rsidRDefault="00D80CB3" w:rsidP="00D80CB3">
            <w:pPr>
              <w:rPr>
                <w:rFonts w:eastAsiaTheme="minorEastAsia" w:cs="Times New Roman"/>
                <w:sz w:val="13"/>
                <w:szCs w:val="13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217" w:type="pct"/>
            <w:gridSpan w:val="2"/>
            <w:shd w:val="clear" w:color="auto" w:fill="auto"/>
          </w:tcPr>
          <w:p w14:paraId="3C36B846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1A483A36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5FEDE8DB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214" w:type="pct"/>
            <w:gridSpan w:val="2"/>
            <w:shd w:val="clear" w:color="auto" w:fill="auto"/>
          </w:tcPr>
          <w:p w14:paraId="450AFF16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64" w:type="pct"/>
            <w:gridSpan w:val="6"/>
            <w:shd w:val="clear" w:color="auto" w:fill="auto"/>
          </w:tcPr>
          <w:p w14:paraId="51E8CD8D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6B227CE7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251E8C3A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199" w:type="pct"/>
            <w:gridSpan w:val="2"/>
          </w:tcPr>
          <w:p w14:paraId="1FF64C89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46E2F7D7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588" w:type="pct"/>
            <w:vMerge/>
            <w:vAlign w:val="center"/>
          </w:tcPr>
          <w:p w14:paraId="0C4AC54E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1B431168" w14:textId="77777777" w:rsidTr="003C2BC4">
        <w:trPr>
          <w:gridAfter w:val="1"/>
          <w:wAfter w:w="3" w:type="pct"/>
          <w:trHeight w:val="295"/>
        </w:trPr>
        <w:tc>
          <w:tcPr>
            <w:tcW w:w="156" w:type="pct"/>
            <w:vMerge/>
            <w:vAlign w:val="center"/>
          </w:tcPr>
          <w:p w14:paraId="685DF008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vAlign w:val="center"/>
          </w:tcPr>
          <w:p w14:paraId="76CE57A4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vAlign w:val="center"/>
          </w:tcPr>
          <w:p w14:paraId="65052EA1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</w:tcPr>
          <w:p w14:paraId="12DAC0AA" w14:textId="77777777" w:rsidR="00D80CB3" w:rsidRPr="00D80CB3" w:rsidRDefault="00D80CB3" w:rsidP="00D80CB3">
            <w:pPr>
              <w:rPr>
                <w:rFonts w:eastAsiaTheme="minorEastAsia" w:cs="Times New Roman"/>
                <w:sz w:val="13"/>
                <w:szCs w:val="13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 xml:space="preserve">Средства бюджета </w:t>
            </w:r>
          </w:p>
          <w:p w14:paraId="6D1DFBFE" w14:textId="77777777" w:rsidR="00D80CB3" w:rsidRPr="00D80CB3" w:rsidRDefault="00D80CB3" w:rsidP="00D80CB3">
            <w:pPr>
              <w:rPr>
                <w:rFonts w:eastAsiaTheme="minorEastAsia" w:cs="Times New Roman"/>
                <w:sz w:val="13"/>
                <w:szCs w:val="13"/>
                <w:lang w:eastAsia="ru-RU"/>
              </w:rPr>
            </w:pPr>
            <w:r w:rsidRPr="00D80CB3">
              <w:rPr>
                <w:rFonts w:cs="Times New Roman"/>
                <w:sz w:val="13"/>
                <w:szCs w:val="13"/>
                <w:lang w:eastAsia="ru-RU"/>
              </w:rPr>
              <w:t>г. о. Лыткарино</w:t>
            </w: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 xml:space="preserve"> </w:t>
            </w:r>
          </w:p>
        </w:tc>
        <w:tc>
          <w:tcPr>
            <w:tcW w:w="217" w:type="pct"/>
            <w:gridSpan w:val="2"/>
            <w:shd w:val="clear" w:color="auto" w:fill="auto"/>
          </w:tcPr>
          <w:p w14:paraId="32592EFE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226C9985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3B4A5597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214" w:type="pct"/>
            <w:gridSpan w:val="2"/>
            <w:shd w:val="clear" w:color="auto" w:fill="auto"/>
          </w:tcPr>
          <w:p w14:paraId="2DC24644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64" w:type="pct"/>
            <w:gridSpan w:val="6"/>
            <w:shd w:val="clear" w:color="auto" w:fill="auto"/>
          </w:tcPr>
          <w:p w14:paraId="110E7254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7244A8E6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4F107C16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199" w:type="pct"/>
            <w:gridSpan w:val="2"/>
          </w:tcPr>
          <w:p w14:paraId="46752DA3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1864914C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588" w:type="pct"/>
            <w:vMerge/>
            <w:vAlign w:val="center"/>
          </w:tcPr>
          <w:p w14:paraId="6526C43C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14F5F880" w14:textId="77777777" w:rsidTr="003C2BC4">
        <w:trPr>
          <w:gridAfter w:val="1"/>
          <w:wAfter w:w="3" w:type="pct"/>
          <w:trHeight w:val="64"/>
        </w:trPr>
        <w:tc>
          <w:tcPr>
            <w:tcW w:w="156" w:type="pct"/>
            <w:vMerge/>
            <w:vAlign w:val="center"/>
          </w:tcPr>
          <w:p w14:paraId="76FF93ED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vAlign w:val="center"/>
          </w:tcPr>
          <w:p w14:paraId="45DAE06F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vAlign w:val="center"/>
          </w:tcPr>
          <w:p w14:paraId="78E0ED8B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</w:tcPr>
          <w:p w14:paraId="6805EAED" w14:textId="77777777" w:rsidR="00D80CB3" w:rsidRPr="00D80CB3" w:rsidRDefault="00D80CB3" w:rsidP="00D80CB3">
            <w:pPr>
              <w:rPr>
                <w:rFonts w:eastAsiaTheme="minorEastAsia" w:cs="Times New Roman"/>
                <w:sz w:val="13"/>
                <w:szCs w:val="13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>Внебюджетные средства</w:t>
            </w:r>
          </w:p>
        </w:tc>
        <w:tc>
          <w:tcPr>
            <w:tcW w:w="217" w:type="pct"/>
            <w:gridSpan w:val="2"/>
            <w:shd w:val="clear" w:color="auto" w:fill="auto"/>
          </w:tcPr>
          <w:p w14:paraId="461262A2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4A5EC734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310CF460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214" w:type="pct"/>
            <w:gridSpan w:val="2"/>
            <w:shd w:val="clear" w:color="auto" w:fill="auto"/>
          </w:tcPr>
          <w:p w14:paraId="5907E296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64" w:type="pct"/>
            <w:gridSpan w:val="6"/>
            <w:shd w:val="clear" w:color="auto" w:fill="auto"/>
          </w:tcPr>
          <w:p w14:paraId="1E8C7AEC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0E546ED4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582C6C3E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199" w:type="pct"/>
            <w:gridSpan w:val="2"/>
          </w:tcPr>
          <w:p w14:paraId="3B416D53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580BEB15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588" w:type="pct"/>
            <w:vMerge/>
            <w:vAlign w:val="center"/>
          </w:tcPr>
          <w:p w14:paraId="5C466DFA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7A80958E" w14:textId="77777777" w:rsidTr="003C2BC4">
        <w:trPr>
          <w:gridAfter w:val="1"/>
          <w:wAfter w:w="3" w:type="pct"/>
          <w:trHeight w:val="142"/>
        </w:trPr>
        <w:tc>
          <w:tcPr>
            <w:tcW w:w="156" w:type="pct"/>
            <w:vMerge w:val="restart"/>
          </w:tcPr>
          <w:p w14:paraId="3B4AF076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636" w:type="pct"/>
            <w:vMerge w:val="restart"/>
          </w:tcPr>
          <w:p w14:paraId="44F7ADEB" w14:textId="77777777" w:rsidR="00D80CB3" w:rsidRPr="00D80CB3" w:rsidRDefault="00D80CB3" w:rsidP="00D80CB3">
            <w:pPr>
              <w:ind w:rightChars="-67" w:right="-188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Мероприятие 01.01. Установка на объектах культурного наследия, находящихся в собственности муниципального образования информационных надписей</w:t>
            </w:r>
          </w:p>
        </w:tc>
        <w:tc>
          <w:tcPr>
            <w:tcW w:w="348" w:type="pct"/>
            <w:vMerge w:val="restart"/>
          </w:tcPr>
          <w:p w14:paraId="6CD7DC0C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="Calibri" w:cs="Times New Roman"/>
                <w:sz w:val="16"/>
                <w:szCs w:val="16"/>
              </w:rPr>
              <w:t>2023-2030</w:t>
            </w:r>
          </w:p>
        </w:tc>
        <w:tc>
          <w:tcPr>
            <w:tcW w:w="530" w:type="pct"/>
            <w:gridSpan w:val="2"/>
          </w:tcPr>
          <w:p w14:paraId="3021A3BC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217" w:type="pct"/>
            <w:gridSpan w:val="2"/>
            <w:shd w:val="clear" w:color="auto" w:fill="auto"/>
          </w:tcPr>
          <w:p w14:paraId="15932204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488CA834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571DA7EF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214" w:type="pct"/>
            <w:gridSpan w:val="2"/>
            <w:shd w:val="clear" w:color="auto" w:fill="auto"/>
          </w:tcPr>
          <w:p w14:paraId="27C05BE2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64" w:type="pct"/>
            <w:gridSpan w:val="6"/>
            <w:shd w:val="clear" w:color="auto" w:fill="auto"/>
          </w:tcPr>
          <w:p w14:paraId="1991C1B3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07C0A647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04B7B8C1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199" w:type="pct"/>
            <w:gridSpan w:val="2"/>
          </w:tcPr>
          <w:p w14:paraId="1737781E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4607CC9F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588" w:type="pct"/>
            <w:vMerge w:val="restart"/>
          </w:tcPr>
          <w:p w14:paraId="3441D2AB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Администрация городского округа Лыткарино,</w:t>
            </w:r>
          </w:p>
          <w:p w14:paraId="5C3BBAF8" w14:textId="77777777" w:rsidR="00D80CB3" w:rsidRPr="00D80CB3" w:rsidRDefault="00D80CB3" w:rsidP="00D80CB3">
            <w:pPr>
              <w:jc w:val="both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МУ «ЛИКМ»</w:t>
            </w:r>
          </w:p>
        </w:tc>
      </w:tr>
      <w:tr w:rsidR="00D80CB3" w:rsidRPr="00D80CB3" w14:paraId="12C3C804" w14:textId="77777777" w:rsidTr="003C2BC4">
        <w:trPr>
          <w:gridAfter w:val="1"/>
          <w:wAfter w:w="3" w:type="pct"/>
          <w:trHeight w:val="295"/>
        </w:trPr>
        <w:tc>
          <w:tcPr>
            <w:tcW w:w="156" w:type="pct"/>
            <w:vMerge/>
            <w:vAlign w:val="center"/>
          </w:tcPr>
          <w:p w14:paraId="31F66425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vAlign w:val="center"/>
          </w:tcPr>
          <w:p w14:paraId="546CA726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vAlign w:val="center"/>
          </w:tcPr>
          <w:p w14:paraId="6755301F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</w:tcPr>
          <w:p w14:paraId="4A2414DD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>Средства бюджета Московской области</w:t>
            </w:r>
          </w:p>
        </w:tc>
        <w:tc>
          <w:tcPr>
            <w:tcW w:w="217" w:type="pct"/>
            <w:gridSpan w:val="2"/>
            <w:shd w:val="clear" w:color="auto" w:fill="auto"/>
          </w:tcPr>
          <w:p w14:paraId="654148EF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1497F32F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24591D4E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214" w:type="pct"/>
            <w:gridSpan w:val="2"/>
            <w:shd w:val="clear" w:color="auto" w:fill="auto"/>
          </w:tcPr>
          <w:p w14:paraId="09C5FAE7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64" w:type="pct"/>
            <w:gridSpan w:val="6"/>
            <w:shd w:val="clear" w:color="auto" w:fill="auto"/>
          </w:tcPr>
          <w:p w14:paraId="0B3720ED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5CF6CFA1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038841C9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199" w:type="pct"/>
            <w:gridSpan w:val="2"/>
          </w:tcPr>
          <w:p w14:paraId="1D507DE2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33FA13FB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588" w:type="pct"/>
            <w:vMerge/>
            <w:vAlign w:val="center"/>
          </w:tcPr>
          <w:p w14:paraId="1BDD4599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42F8C6F2" w14:textId="77777777" w:rsidTr="003C2BC4">
        <w:trPr>
          <w:gridAfter w:val="1"/>
          <w:wAfter w:w="3" w:type="pct"/>
          <w:trHeight w:val="295"/>
        </w:trPr>
        <w:tc>
          <w:tcPr>
            <w:tcW w:w="156" w:type="pct"/>
            <w:vMerge/>
            <w:vAlign w:val="center"/>
          </w:tcPr>
          <w:p w14:paraId="7BDCF53A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vAlign w:val="center"/>
          </w:tcPr>
          <w:p w14:paraId="66B89F9D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vAlign w:val="center"/>
          </w:tcPr>
          <w:p w14:paraId="53D03974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</w:tcPr>
          <w:p w14:paraId="7638F4CC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217" w:type="pct"/>
            <w:gridSpan w:val="2"/>
            <w:shd w:val="clear" w:color="auto" w:fill="auto"/>
          </w:tcPr>
          <w:p w14:paraId="02143844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5CBF2972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2CA5E2B8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214" w:type="pct"/>
            <w:gridSpan w:val="2"/>
            <w:shd w:val="clear" w:color="auto" w:fill="auto"/>
          </w:tcPr>
          <w:p w14:paraId="72F77153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64" w:type="pct"/>
            <w:gridSpan w:val="6"/>
            <w:shd w:val="clear" w:color="auto" w:fill="auto"/>
          </w:tcPr>
          <w:p w14:paraId="19C37E1B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7BC99C82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00862B1B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199" w:type="pct"/>
            <w:gridSpan w:val="2"/>
          </w:tcPr>
          <w:p w14:paraId="3630524C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76D1FCE2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588" w:type="pct"/>
            <w:vMerge/>
            <w:vAlign w:val="center"/>
          </w:tcPr>
          <w:p w14:paraId="70DF5625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6F64F13B" w14:textId="77777777" w:rsidTr="003C2BC4">
        <w:trPr>
          <w:gridAfter w:val="1"/>
          <w:wAfter w:w="3" w:type="pct"/>
          <w:trHeight w:val="401"/>
        </w:trPr>
        <w:tc>
          <w:tcPr>
            <w:tcW w:w="156" w:type="pct"/>
            <w:vMerge/>
            <w:vAlign w:val="center"/>
          </w:tcPr>
          <w:p w14:paraId="5CF51558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vAlign w:val="center"/>
          </w:tcPr>
          <w:p w14:paraId="4140AC3B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vAlign w:val="center"/>
          </w:tcPr>
          <w:p w14:paraId="691C3669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</w:tcPr>
          <w:p w14:paraId="7A605852" w14:textId="77777777" w:rsidR="00D80CB3" w:rsidRPr="00D80CB3" w:rsidRDefault="00D80CB3" w:rsidP="00D80CB3">
            <w:pPr>
              <w:rPr>
                <w:rFonts w:eastAsiaTheme="minorEastAsia" w:cs="Times New Roman"/>
                <w:sz w:val="13"/>
                <w:szCs w:val="13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 xml:space="preserve">Средства бюджета </w:t>
            </w:r>
          </w:p>
          <w:p w14:paraId="5D293D7F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sz w:val="13"/>
                <w:szCs w:val="13"/>
                <w:lang w:eastAsia="ru-RU"/>
              </w:rPr>
              <w:t>г. о. Лыткарино</w:t>
            </w: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 xml:space="preserve"> </w:t>
            </w:r>
          </w:p>
        </w:tc>
        <w:tc>
          <w:tcPr>
            <w:tcW w:w="217" w:type="pct"/>
            <w:gridSpan w:val="2"/>
            <w:shd w:val="clear" w:color="auto" w:fill="auto"/>
          </w:tcPr>
          <w:p w14:paraId="122906C8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4AF5F1BC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58479349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214" w:type="pct"/>
            <w:gridSpan w:val="2"/>
            <w:shd w:val="clear" w:color="auto" w:fill="auto"/>
          </w:tcPr>
          <w:p w14:paraId="4CEA3721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64" w:type="pct"/>
            <w:gridSpan w:val="6"/>
            <w:shd w:val="clear" w:color="auto" w:fill="auto"/>
          </w:tcPr>
          <w:p w14:paraId="5051BE23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6AF813B0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4A183202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199" w:type="pct"/>
            <w:gridSpan w:val="2"/>
          </w:tcPr>
          <w:p w14:paraId="1D43664C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3DB836D8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588" w:type="pct"/>
            <w:vMerge/>
            <w:vAlign w:val="center"/>
          </w:tcPr>
          <w:p w14:paraId="5F1CD003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773BFF5D" w14:textId="77777777" w:rsidTr="003C2BC4">
        <w:trPr>
          <w:gridAfter w:val="1"/>
          <w:wAfter w:w="3" w:type="pct"/>
          <w:trHeight w:val="281"/>
        </w:trPr>
        <w:tc>
          <w:tcPr>
            <w:tcW w:w="156" w:type="pct"/>
            <w:vMerge/>
            <w:vAlign w:val="center"/>
          </w:tcPr>
          <w:p w14:paraId="0E876517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vAlign w:val="center"/>
          </w:tcPr>
          <w:p w14:paraId="7B3DD22F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vAlign w:val="center"/>
          </w:tcPr>
          <w:p w14:paraId="0DB54313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</w:tcPr>
          <w:p w14:paraId="7DDAD5E3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>Внебюджетные средства</w:t>
            </w:r>
          </w:p>
        </w:tc>
        <w:tc>
          <w:tcPr>
            <w:tcW w:w="217" w:type="pct"/>
            <w:gridSpan w:val="2"/>
            <w:shd w:val="clear" w:color="auto" w:fill="auto"/>
          </w:tcPr>
          <w:p w14:paraId="4F4C6930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416C3CDD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7067CFBC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" w:type="pct"/>
            <w:gridSpan w:val="2"/>
            <w:shd w:val="clear" w:color="auto" w:fill="auto"/>
          </w:tcPr>
          <w:p w14:paraId="59995D40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64" w:type="pct"/>
            <w:gridSpan w:val="6"/>
            <w:shd w:val="clear" w:color="auto" w:fill="auto"/>
          </w:tcPr>
          <w:p w14:paraId="6B9B4720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3F047F86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2A9D1CE9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686AD954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66205EAE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588" w:type="pct"/>
            <w:vMerge/>
            <w:vAlign w:val="center"/>
          </w:tcPr>
          <w:p w14:paraId="02DD1A06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6B31F6CF" w14:textId="77777777" w:rsidTr="003C2BC4">
        <w:trPr>
          <w:gridAfter w:val="1"/>
          <w:wAfter w:w="3" w:type="pct"/>
          <w:trHeight w:val="300"/>
        </w:trPr>
        <w:tc>
          <w:tcPr>
            <w:tcW w:w="156" w:type="pct"/>
            <w:vMerge/>
            <w:vAlign w:val="center"/>
          </w:tcPr>
          <w:p w14:paraId="53C092EA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 w:val="restart"/>
          </w:tcPr>
          <w:p w14:paraId="1DD0FCCB" w14:textId="77777777" w:rsidR="00D80CB3" w:rsidRPr="00D80CB3" w:rsidRDefault="00D80CB3" w:rsidP="00D80CB3">
            <w:pPr>
              <w:rPr>
                <w:rFonts w:eastAsia="Times New Roman" w:cs="Times New Roman"/>
                <w:color w:val="000000"/>
                <w:sz w:val="13"/>
                <w:szCs w:val="13"/>
                <w:lang w:eastAsia="ru-RU"/>
              </w:rPr>
            </w:pPr>
            <w:r w:rsidRPr="00D80CB3">
              <w:rPr>
                <w:rFonts w:eastAsia="Times New Roman" w:cs="Times New Roman"/>
                <w:color w:val="000000"/>
                <w:sz w:val="13"/>
                <w:szCs w:val="13"/>
                <w:lang w:eastAsia="ru-RU"/>
              </w:rPr>
              <w:t xml:space="preserve">Результат 1. </w:t>
            </w:r>
          </w:p>
          <w:p w14:paraId="757EACCB" w14:textId="77777777" w:rsidR="00D80CB3" w:rsidRPr="00D80CB3" w:rsidRDefault="00D80CB3" w:rsidP="00D80CB3">
            <w:pPr>
              <w:ind w:rightChars="-64" w:right="-179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1"/>
                <w:szCs w:val="11"/>
                <w:lang w:eastAsia="ru-RU"/>
              </w:rPr>
              <w:t>Проведены работы по установке на объектах культурного наследия, находящихся в собственности муниципального образования, информационных надписей и обозначений, ед.</w:t>
            </w:r>
          </w:p>
        </w:tc>
        <w:tc>
          <w:tcPr>
            <w:tcW w:w="348" w:type="pct"/>
            <w:vMerge w:val="restart"/>
          </w:tcPr>
          <w:p w14:paraId="17B7D8AA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30" w:type="pct"/>
            <w:gridSpan w:val="2"/>
            <w:vMerge w:val="restart"/>
          </w:tcPr>
          <w:p w14:paraId="02FFC169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7" w:type="pct"/>
            <w:gridSpan w:val="2"/>
            <w:vMerge w:val="restart"/>
          </w:tcPr>
          <w:p w14:paraId="28AB8FD8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199" w:type="pct"/>
            <w:gridSpan w:val="2"/>
            <w:vMerge w:val="restart"/>
          </w:tcPr>
          <w:p w14:paraId="58BA1BE0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2023 </w:t>
            </w: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 xml:space="preserve">год </w:t>
            </w:r>
          </w:p>
        </w:tc>
        <w:tc>
          <w:tcPr>
            <w:tcW w:w="199" w:type="pct"/>
            <w:gridSpan w:val="2"/>
            <w:vMerge w:val="restart"/>
          </w:tcPr>
          <w:p w14:paraId="76CC3903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2024 </w:t>
            </w: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 xml:space="preserve">год </w:t>
            </w:r>
          </w:p>
        </w:tc>
        <w:tc>
          <w:tcPr>
            <w:tcW w:w="214" w:type="pct"/>
            <w:gridSpan w:val="2"/>
            <w:vMerge w:val="restart"/>
          </w:tcPr>
          <w:p w14:paraId="13B423B9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2025</w:t>
            </w: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 xml:space="preserve">год </w:t>
            </w:r>
          </w:p>
        </w:tc>
        <w:tc>
          <w:tcPr>
            <w:tcW w:w="219" w:type="pct"/>
            <w:gridSpan w:val="2"/>
            <w:vMerge w:val="restart"/>
          </w:tcPr>
          <w:p w14:paraId="00CB3EF6" w14:textId="77777777" w:rsidR="00D80CB3" w:rsidRPr="00D80CB3" w:rsidRDefault="00D80CB3" w:rsidP="00D80CB3">
            <w:pPr>
              <w:ind w:left="-162" w:right="-162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Итого </w:t>
            </w: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 xml:space="preserve">2026 </w:t>
            </w: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45" w:type="pct"/>
            <w:gridSpan w:val="4"/>
          </w:tcPr>
          <w:p w14:paraId="103B132D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99" w:type="pct"/>
            <w:gridSpan w:val="2"/>
            <w:vMerge w:val="restart"/>
          </w:tcPr>
          <w:p w14:paraId="455B547B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99" w:type="pct"/>
            <w:gridSpan w:val="2"/>
            <w:vMerge w:val="restart"/>
          </w:tcPr>
          <w:p w14:paraId="5BC4BB53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99" w:type="pct"/>
            <w:gridSpan w:val="2"/>
            <w:vMerge w:val="restart"/>
          </w:tcPr>
          <w:p w14:paraId="25534FFF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246" w:type="pct"/>
            <w:gridSpan w:val="2"/>
            <w:vMerge w:val="restart"/>
          </w:tcPr>
          <w:p w14:paraId="0830B23F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588" w:type="pct"/>
            <w:vMerge w:val="restart"/>
          </w:tcPr>
          <w:p w14:paraId="4F32CEBD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D80CB3" w:rsidRPr="00D80CB3" w14:paraId="41AAD21A" w14:textId="77777777" w:rsidTr="003C2BC4">
        <w:trPr>
          <w:gridAfter w:val="1"/>
          <w:wAfter w:w="3" w:type="pct"/>
          <w:trHeight w:val="324"/>
        </w:trPr>
        <w:tc>
          <w:tcPr>
            <w:tcW w:w="156" w:type="pct"/>
            <w:vMerge/>
            <w:vAlign w:val="center"/>
          </w:tcPr>
          <w:p w14:paraId="76D64E58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vAlign w:val="center"/>
          </w:tcPr>
          <w:p w14:paraId="16887C95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vAlign w:val="center"/>
          </w:tcPr>
          <w:p w14:paraId="0D20284A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  <w:vMerge/>
            <w:vAlign w:val="center"/>
          </w:tcPr>
          <w:p w14:paraId="25B64F4A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gridSpan w:val="2"/>
            <w:vMerge/>
            <w:vAlign w:val="center"/>
          </w:tcPr>
          <w:p w14:paraId="5E0C8A65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gridSpan w:val="2"/>
            <w:vMerge/>
          </w:tcPr>
          <w:p w14:paraId="22262D98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gridSpan w:val="2"/>
            <w:vMerge/>
          </w:tcPr>
          <w:p w14:paraId="2DAFDF16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pct"/>
            <w:gridSpan w:val="2"/>
            <w:vMerge/>
          </w:tcPr>
          <w:p w14:paraId="4F0E11AE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gridSpan w:val="2"/>
            <w:vMerge/>
            <w:vAlign w:val="center"/>
          </w:tcPr>
          <w:p w14:paraId="69C90D03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pct"/>
          </w:tcPr>
          <w:p w14:paraId="61050CE5" w14:textId="77777777" w:rsidR="00D80CB3" w:rsidRPr="00D80CB3" w:rsidRDefault="00D80CB3" w:rsidP="00D80CB3">
            <w:pPr>
              <w:ind w:left="-108" w:right="-108"/>
              <w:jc w:val="center"/>
              <w:rPr>
                <w:rFonts w:eastAsia="Times New Roman" w:cs="Times New Roman"/>
                <w:sz w:val="13"/>
                <w:szCs w:val="16"/>
                <w:lang w:eastAsia="ru-RU"/>
              </w:rPr>
            </w:pP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t xml:space="preserve">1 </w:t>
            </w: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244" w:type="pct"/>
          </w:tcPr>
          <w:p w14:paraId="19CCA11C" w14:textId="77777777" w:rsidR="00D80CB3" w:rsidRPr="00D80CB3" w:rsidRDefault="00D80CB3" w:rsidP="00D80CB3">
            <w:pPr>
              <w:ind w:left="-108" w:right="-122"/>
              <w:jc w:val="center"/>
              <w:rPr>
                <w:rFonts w:eastAsia="Times New Roman" w:cs="Times New Roman"/>
                <w:sz w:val="13"/>
                <w:szCs w:val="16"/>
                <w:lang w:eastAsia="ru-RU"/>
              </w:rPr>
            </w:pP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t xml:space="preserve">1 </w:t>
            </w: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203" w:type="pct"/>
          </w:tcPr>
          <w:p w14:paraId="5A4D6292" w14:textId="77777777" w:rsidR="00D80CB3" w:rsidRPr="00D80CB3" w:rsidRDefault="00D80CB3" w:rsidP="00D80CB3">
            <w:pPr>
              <w:ind w:left="-94" w:right="-111"/>
              <w:jc w:val="center"/>
              <w:rPr>
                <w:rFonts w:eastAsia="Times New Roman" w:cs="Times New Roman"/>
                <w:sz w:val="13"/>
                <w:szCs w:val="16"/>
                <w:lang w:eastAsia="ru-RU"/>
              </w:rPr>
            </w:pP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t xml:space="preserve">9 </w:t>
            </w: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213" w:type="pct"/>
          </w:tcPr>
          <w:p w14:paraId="65CB6C1B" w14:textId="77777777" w:rsidR="00D80CB3" w:rsidRPr="00D80CB3" w:rsidRDefault="00D80CB3" w:rsidP="00D80CB3">
            <w:pPr>
              <w:ind w:left="-105" w:right="-99"/>
              <w:jc w:val="center"/>
              <w:rPr>
                <w:rFonts w:eastAsia="Times New Roman" w:cs="Times New Roman"/>
                <w:sz w:val="13"/>
                <w:szCs w:val="16"/>
                <w:lang w:eastAsia="ru-RU"/>
              </w:rPr>
            </w:pP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t xml:space="preserve">12 </w:t>
            </w: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199" w:type="pct"/>
            <w:gridSpan w:val="2"/>
            <w:vMerge/>
            <w:vAlign w:val="center"/>
          </w:tcPr>
          <w:p w14:paraId="47FF2552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vAlign w:val="center"/>
          </w:tcPr>
          <w:p w14:paraId="224788A4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gridSpan w:val="2"/>
            <w:vMerge/>
          </w:tcPr>
          <w:p w14:paraId="2D51CADB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pct"/>
            <w:gridSpan w:val="2"/>
            <w:vMerge/>
          </w:tcPr>
          <w:p w14:paraId="35DFEDC7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pct"/>
            <w:vMerge/>
            <w:vAlign w:val="center"/>
          </w:tcPr>
          <w:p w14:paraId="6AB1CA4D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0A21F0B2" w14:textId="77777777" w:rsidTr="003C2BC4">
        <w:trPr>
          <w:gridAfter w:val="1"/>
          <w:wAfter w:w="3" w:type="pct"/>
          <w:trHeight w:val="215"/>
        </w:trPr>
        <w:tc>
          <w:tcPr>
            <w:tcW w:w="156" w:type="pct"/>
            <w:vMerge/>
            <w:vAlign w:val="center"/>
          </w:tcPr>
          <w:p w14:paraId="514AF906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vAlign w:val="center"/>
          </w:tcPr>
          <w:p w14:paraId="44404341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vAlign w:val="center"/>
          </w:tcPr>
          <w:p w14:paraId="7060F9EA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  <w:vMerge/>
            <w:vAlign w:val="center"/>
          </w:tcPr>
          <w:p w14:paraId="53607606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14:paraId="369CB34D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FFFFFF" w:themeFill="background1"/>
          </w:tcPr>
          <w:p w14:paraId="349752C3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2C4EC8C0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4" w:type="pct"/>
            <w:gridSpan w:val="2"/>
            <w:shd w:val="clear" w:color="auto" w:fill="auto"/>
          </w:tcPr>
          <w:p w14:paraId="65783348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9" w:type="pct"/>
            <w:gridSpan w:val="2"/>
            <w:shd w:val="clear" w:color="auto" w:fill="auto"/>
          </w:tcPr>
          <w:p w14:paraId="4F544093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5" w:type="pct"/>
            <w:shd w:val="clear" w:color="auto" w:fill="auto"/>
          </w:tcPr>
          <w:p w14:paraId="6E3E250F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4" w:type="pct"/>
            <w:shd w:val="clear" w:color="auto" w:fill="auto"/>
          </w:tcPr>
          <w:p w14:paraId="6120B299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3" w:type="pct"/>
            <w:shd w:val="clear" w:color="auto" w:fill="auto"/>
          </w:tcPr>
          <w:p w14:paraId="3E70850D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3" w:type="pct"/>
            <w:shd w:val="clear" w:color="auto" w:fill="auto"/>
          </w:tcPr>
          <w:p w14:paraId="7DAD2C05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777EB605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5319E7E9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23E2A67F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491A093D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588" w:type="pct"/>
            <w:vMerge/>
            <w:vAlign w:val="center"/>
          </w:tcPr>
          <w:p w14:paraId="06E13E5C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5D5B6ED3" w14:textId="77777777" w:rsidTr="003C2BC4">
        <w:trPr>
          <w:gridAfter w:val="1"/>
          <w:wAfter w:w="3" w:type="pct"/>
          <w:trHeight w:val="277"/>
        </w:trPr>
        <w:tc>
          <w:tcPr>
            <w:tcW w:w="156" w:type="pct"/>
            <w:vMerge w:val="restart"/>
          </w:tcPr>
          <w:p w14:paraId="531B82A7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1.2</w:t>
            </w:r>
          </w:p>
          <w:p w14:paraId="61701E07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" w:type="pct"/>
            <w:vMerge w:val="restart"/>
          </w:tcPr>
          <w:p w14:paraId="253CD8D2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Мероприятие 01.02</w:t>
            </w:r>
          </w:p>
          <w:p w14:paraId="2A56C7CF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Разработка проектов границ территорий и зон охраны объектов культурного наследия местного (муниципального) значения</w:t>
            </w:r>
          </w:p>
        </w:tc>
        <w:tc>
          <w:tcPr>
            <w:tcW w:w="348" w:type="pct"/>
            <w:vMerge w:val="restart"/>
          </w:tcPr>
          <w:p w14:paraId="5E3C09AB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="Calibri" w:cs="Times New Roman"/>
                <w:sz w:val="16"/>
                <w:szCs w:val="16"/>
              </w:rPr>
              <w:t>2023-2030</w:t>
            </w:r>
          </w:p>
        </w:tc>
        <w:tc>
          <w:tcPr>
            <w:tcW w:w="530" w:type="pct"/>
            <w:gridSpan w:val="2"/>
          </w:tcPr>
          <w:p w14:paraId="404BCB2C" w14:textId="77777777" w:rsidR="00D80CB3" w:rsidRPr="00D80CB3" w:rsidRDefault="00D80CB3" w:rsidP="00D80CB3">
            <w:pPr>
              <w:rPr>
                <w:rFonts w:eastAsiaTheme="minorEastAsia" w:cs="Times New Roman"/>
                <w:sz w:val="13"/>
                <w:szCs w:val="13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217" w:type="pct"/>
            <w:gridSpan w:val="2"/>
          </w:tcPr>
          <w:p w14:paraId="36BE3FF6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3BA88633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4B313775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14" w:type="pct"/>
            <w:gridSpan w:val="2"/>
          </w:tcPr>
          <w:p w14:paraId="3A2950AE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064" w:type="pct"/>
            <w:gridSpan w:val="6"/>
          </w:tcPr>
          <w:p w14:paraId="5E09007F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1A64E773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2C0FDC0E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7779BE2E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1481D44A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588" w:type="pct"/>
            <w:vMerge w:val="restart"/>
          </w:tcPr>
          <w:p w14:paraId="53B9CBCF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Администрация городского округа Лыткарино,</w:t>
            </w:r>
          </w:p>
          <w:p w14:paraId="19CCB57E" w14:textId="77777777" w:rsidR="00D80CB3" w:rsidRPr="00D80CB3" w:rsidRDefault="00D80CB3" w:rsidP="00D80CB3">
            <w:pPr>
              <w:jc w:val="both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МУ «ЛИКМ»</w:t>
            </w:r>
          </w:p>
        </w:tc>
      </w:tr>
      <w:tr w:rsidR="00D80CB3" w:rsidRPr="00D80CB3" w14:paraId="74AFC9ED" w14:textId="77777777" w:rsidTr="003C2BC4">
        <w:trPr>
          <w:gridAfter w:val="1"/>
          <w:wAfter w:w="3" w:type="pct"/>
          <w:trHeight w:val="320"/>
        </w:trPr>
        <w:tc>
          <w:tcPr>
            <w:tcW w:w="156" w:type="pct"/>
            <w:vMerge/>
            <w:vAlign w:val="center"/>
          </w:tcPr>
          <w:p w14:paraId="17B77C81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vAlign w:val="center"/>
          </w:tcPr>
          <w:p w14:paraId="75303142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vAlign w:val="center"/>
          </w:tcPr>
          <w:p w14:paraId="54DEAD5B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</w:tcPr>
          <w:p w14:paraId="7DAD69FA" w14:textId="77777777" w:rsidR="00D80CB3" w:rsidRPr="00D80CB3" w:rsidRDefault="00D80CB3" w:rsidP="00D80CB3">
            <w:pPr>
              <w:rPr>
                <w:rFonts w:eastAsiaTheme="minorEastAsia" w:cs="Times New Roman"/>
                <w:sz w:val="13"/>
                <w:szCs w:val="13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>Средства бюджета Московской области</w:t>
            </w:r>
          </w:p>
        </w:tc>
        <w:tc>
          <w:tcPr>
            <w:tcW w:w="217" w:type="pct"/>
            <w:gridSpan w:val="2"/>
          </w:tcPr>
          <w:p w14:paraId="00C78792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01A8A750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3E274F2D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14" w:type="pct"/>
            <w:gridSpan w:val="2"/>
          </w:tcPr>
          <w:p w14:paraId="05154FA6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064" w:type="pct"/>
            <w:gridSpan w:val="6"/>
          </w:tcPr>
          <w:p w14:paraId="1D9D3374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32CB99B2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47D4101D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2D7B0932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641C82C7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588" w:type="pct"/>
            <w:vMerge/>
            <w:vAlign w:val="center"/>
          </w:tcPr>
          <w:p w14:paraId="34D1EE4D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7D0FB312" w14:textId="77777777" w:rsidTr="003C2BC4">
        <w:trPr>
          <w:gridAfter w:val="1"/>
          <w:wAfter w:w="3" w:type="pct"/>
          <w:trHeight w:val="207"/>
        </w:trPr>
        <w:tc>
          <w:tcPr>
            <w:tcW w:w="156" w:type="pct"/>
            <w:vMerge/>
            <w:vAlign w:val="center"/>
          </w:tcPr>
          <w:p w14:paraId="16E26DA7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vAlign w:val="center"/>
          </w:tcPr>
          <w:p w14:paraId="07957085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vAlign w:val="center"/>
          </w:tcPr>
          <w:p w14:paraId="0B0A516C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</w:tcPr>
          <w:p w14:paraId="25E24B11" w14:textId="77777777" w:rsidR="00D80CB3" w:rsidRPr="00D80CB3" w:rsidRDefault="00D80CB3" w:rsidP="00D80CB3">
            <w:pPr>
              <w:rPr>
                <w:rFonts w:eastAsiaTheme="minorEastAsia" w:cs="Times New Roman"/>
                <w:sz w:val="13"/>
                <w:szCs w:val="13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217" w:type="pct"/>
            <w:gridSpan w:val="2"/>
          </w:tcPr>
          <w:p w14:paraId="756692CE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7B1ADB8C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50658DA8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14" w:type="pct"/>
            <w:gridSpan w:val="2"/>
          </w:tcPr>
          <w:p w14:paraId="62F8535A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064" w:type="pct"/>
            <w:gridSpan w:val="6"/>
          </w:tcPr>
          <w:p w14:paraId="6BA27E0E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53CAE189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293B27C0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5D70C891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4ACB3805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588" w:type="pct"/>
            <w:vMerge/>
            <w:vAlign w:val="center"/>
          </w:tcPr>
          <w:p w14:paraId="7130ED62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23EF701C" w14:textId="77777777" w:rsidTr="003C2BC4">
        <w:trPr>
          <w:gridAfter w:val="1"/>
          <w:wAfter w:w="3" w:type="pct"/>
          <w:trHeight w:val="249"/>
        </w:trPr>
        <w:tc>
          <w:tcPr>
            <w:tcW w:w="156" w:type="pct"/>
            <w:vMerge/>
            <w:vAlign w:val="center"/>
          </w:tcPr>
          <w:p w14:paraId="5E55BE16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vAlign w:val="center"/>
          </w:tcPr>
          <w:p w14:paraId="1A6A3846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vAlign w:val="center"/>
          </w:tcPr>
          <w:p w14:paraId="77FD8694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</w:tcPr>
          <w:p w14:paraId="5420E1F6" w14:textId="77777777" w:rsidR="00D80CB3" w:rsidRPr="00D80CB3" w:rsidRDefault="00D80CB3" w:rsidP="00D80CB3">
            <w:pPr>
              <w:rPr>
                <w:rFonts w:eastAsiaTheme="minorEastAsia" w:cs="Times New Roman"/>
                <w:sz w:val="13"/>
                <w:szCs w:val="13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 xml:space="preserve">Средства бюджета </w:t>
            </w:r>
          </w:p>
          <w:p w14:paraId="0C89807F" w14:textId="77777777" w:rsidR="00D80CB3" w:rsidRPr="00D80CB3" w:rsidRDefault="00D80CB3" w:rsidP="00D80CB3">
            <w:pPr>
              <w:rPr>
                <w:rFonts w:eastAsiaTheme="minorEastAsia" w:cs="Times New Roman"/>
                <w:sz w:val="13"/>
                <w:szCs w:val="13"/>
                <w:lang w:eastAsia="ru-RU"/>
              </w:rPr>
            </w:pPr>
            <w:r w:rsidRPr="00D80CB3">
              <w:rPr>
                <w:rFonts w:cs="Times New Roman"/>
                <w:sz w:val="13"/>
                <w:szCs w:val="13"/>
                <w:lang w:eastAsia="ru-RU"/>
              </w:rPr>
              <w:t>г. о. Лыткарино</w:t>
            </w: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 xml:space="preserve"> </w:t>
            </w:r>
          </w:p>
        </w:tc>
        <w:tc>
          <w:tcPr>
            <w:tcW w:w="217" w:type="pct"/>
            <w:gridSpan w:val="2"/>
          </w:tcPr>
          <w:p w14:paraId="121351B8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0A32C18F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583849E3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14" w:type="pct"/>
            <w:gridSpan w:val="2"/>
          </w:tcPr>
          <w:p w14:paraId="0277797D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064" w:type="pct"/>
            <w:gridSpan w:val="6"/>
          </w:tcPr>
          <w:p w14:paraId="3C7C52BA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087E8AC2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799DEF24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3AEC40E6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1482851C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588" w:type="pct"/>
            <w:vMerge/>
            <w:vAlign w:val="center"/>
          </w:tcPr>
          <w:p w14:paraId="6E393692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254043B4" w14:textId="77777777" w:rsidTr="003C2BC4">
        <w:trPr>
          <w:gridAfter w:val="1"/>
          <w:wAfter w:w="3" w:type="pct"/>
          <w:trHeight w:val="169"/>
        </w:trPr>
        <w:tc>
          <w:tcPr>
            <w:tcW w:w="156" w:type="pct"/>
            <w:vMerge/>
            <w:vAlign w:val="center"/>
          </w:tcPr>
          <w:p w14:paraId="33AC9965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vAlign w:val="center"/>
          </w:tcPr>
          <w:p w14:paraId="7F858C82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vAlign w:val="center"/>
          </w:tcPr>
          <w:p w14:paraId="416C48BE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</w:tcPr>
          <w:p w14:paraId="722F820E" w14:textId="77777777" w:rsidR="00D80CB3" w:rsidRPr="00D80CB3" w:rsidRDefault="00D80CB3" w:rsidP="00D80CB3">
            <w:pPr>
              <w:rPr>
                <w:rFonts w:eastAsiaTheme="minorEastAsia" w:cs="Times New Roman"/>
                <w:sz w:val="13"/>
                <w:szCs w:val="13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>Внебюджетные средства</w:t>
            </w:r>
          </w:p>
        </w:tc>
        <w:tc>
          <w:tcPr>
            <w:tcW w:w="217" w:type="pct"/>
            <w:gridSpan w:val="2"/>
          </w:tcPr>
          <w:p w14:paraId="239D358B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611BE30C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05E21D21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14" w:type="pct"/>
            <w:gridSpan w:val="2"/>
          </w:tcPr>
          <w:p w14:paraId="4E841F54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064" w:type="pct"/>
            <w:gridSpan w:val="6"/>
          </w:tcPr>
          <w:p w14:paraId="3DB2B707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0C245566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68ECD2F7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60662E50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4B0B9212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588" w:type="pct"/>
            <w:vMerge/>
            <w:vAlign w:val="center"/>
          </w:tcPr>
          <w:p w14:paraId="15EFA2AB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2E3F3A06" w14:textId="77777777" w:rsidTr="003C2BC4">
        <w:trPr>
          <w:gridAfter w:val="1"/>
          <w:wAfter w:w="3" w:type="pct"/>
          <w:trHeight w:val="300"/>
        </w:trPr>
        <w:tc>
          <w:tcPr>
            <w:tcW w:w="156" w:type="pct"/>
            <w:vMerge/>
            <w:vAlign w:val="center"/>
          </w:tcPr>
          <w:p w14:paraId="2D72121B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 w:val="restart"/>
            <w:shd w:val="clear" w:color="auto" w:fill="auto"/>
          </w:tcPr>
          <w:p w14:paraId="0C2D54C0" w14:textId="77777777" w:rsidR="00D80CB3" w:rsidRPr="00D80CB3" w:rsidRDefault="00D80CB3" w:rsidP="00D80CB3">
            <w:pPr>
              <w:rPr>
                <w:rFonts w:eastAsiaTheme="minorEastAsia" w:cs="Times New Roman"/>
                <w:color w:val="FF0000"/>
                <w:sz w:val="18"/>
                <w:szCs w:val="18"/>
                <w:lang w:eastAsia="ru-RU"/>
              </w:rPr>
            </w:pPr>
            <w:r w:rsidRPr="00D80CB3">
              <w:rPr>
                <w:rFonts w:eastAsia="Times New Roman" w:cs="Times New Roman"/>
                <w:color w:val="000000" w:themeColor="text1"/>
                <w:sz w:val="11"/>
                <w:szCs w:val="11"/>
                <w:lang w:eastAsia="ru-RU"/>
              </w:rPr>
              <w:t>Результат 1. Разработаны проекты границ территорий и проекты зон охраны объектов культурного наследия</w:t>
            </w:r>
            <w:r w:rsidRPr="00D80CB3">
              <w:rPr>
                <w:rFonts w:eastAsiaTheme="minorEastAsia" w:cs="Times New Roman"/>
                <w:color w:val="000000" w:themeColor="text1"/>
                <w:sz w:val="13"/>
                <w:szCs w:val="13"/>
                <w:lang w:eastAsia="ru-RU"/>
              </w:rPr>
              <w:t xml:space="preserve"> местного (муниципального) значения</w:t>
            </w:r>
            <w:r w:rsidRPr="00D80CB3">
              <w:rPr>
                <w:rFonts w:eastAsia="Times New Roman" w:cs="Times New Roman"/>
                <w:color w:val="000000" w:themeColor="text1"/>
                <w:sz w:val="11"/>
                <w:szCs w:val="11"/>
                <w:lang w:eastAsia="ru-RU"/>
              </w:rPr>
              <w:t xml:space="preserve">, шт.  </w:t>
            </w:r>
          </w:p>
        </w:tc>
        <w:tc>
          <w:tcPr>
            <w:tcW w:w="348" w:type="pct"/>
            <w:vMerge w:val="restart"/>
          </w:tcPr>
          <w:p w14:paraId="42191368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30" w:type="pct"/>
            <w:gridSpan w:val="2"/>
            <w:vMerge w:val="restart"/>
          </w:tcPr>
          <w:p w14:paraId="570A4576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3"/>
                <w:szCs w:val="13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>х</w:t>
            </w:r>
          </w:p>
        </w:tc>
        <w:tc>
          <w:tcPr>
            <w:tcW w:w="217" w:type="pct"/>
            <w:gridSpan w:val="2"/>
            <w:vMerge w:val="restart"/>
          </w:tcPr>
          <w:p w14:paraId="4017A10D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199" w:type="pct"/>
            <w:gridSpan w:val="2"/>
            <w:vMerge w:val="restart"/>
          </w:tcPr>
          <w:p w14:paraId="658A39C0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2023 </w:t>
            </w: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 xml:space="preserve">год </w:t>
            </w:r>
          </w:p>
        </w:tc>
        <w:tc>
          <w:tcPr>
            <w:tcW w:w="199" w:type="pct"/>
            <w:gridSpan w:val="2"/>
            <w:vMerge w:val="restart"/>
          </w:tcPr>
          <w:p w14:paraId="02D66647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2024 </w:t>
            </w: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 xml:space="preserve">год </w:t>
            </w:r>
          </w:p>
        </w:tc>
        <w:tc>
          <w:tcPr>
            <w:tcW w:w="214" w:type="pct"/>
            <w:gridSpan w:val="2"/>
            <w:vMerge w:val="restart"/>
          </w:tcPr>
          <w:p w14:paraId="761E5801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2025</w:t>
            </w: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 xml:space="preserve">год </w:t>
            </w:r>
          </w:p>
        </w:tc>
        <w:tc>
          <w:tcPr>
            <w:tcW w:w="219" w:type="pct"/>
            <w:gridSpan w:val="2"/>
            <w:vMerge w:val="restart"/>
          </w:tcPr>
          <w:p w14:paraId="052310A3" w14:textId="77777777" w:rsidR="00D80CB3" w:rsidRPr="00D80CB3" w:rsidRDefault="00D80CB3" w:rsidP="00D80CB3">
            <w:pPr>
              <w:ind w:left="-162" w:right="-162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Итого </w:t>
            </w: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 xml:space="preserve">2026 </w:t>
            </w: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45" w:type="pct"/>
            <w:gridSpan w:val="4"/>
          </w:tcPr>
          <w:p w14:paraId="2D41E168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99" w:type="pct"/>
            <w:gridSpan w:val="2"/>
            <w:vMerge w:val="restart"/>
          </w:tcPr>
          <w:p w14:paraId="5371225B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99" w:type="pct"/>
            <w:gridSpan w:val="2"/>
            <w:vMerge w:val="restart"/>
          </w:tcPr>
          <w:p w14:paraId="363FD327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99" w:type="pct"/>
            <w:gridSpan w:val="2"/>
            <w:vMerge w:val="restart"/>
          </w:tcPr>
          <w:p w14:paraId="49944DB1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246" w:type="pct"/>
            <w:gridSpan w:val="2"/>
            <w:vMerge w:val="restart"/>
          </w:tcPr>
          <w:p w14:paraId="597566ED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588" w:type="pct"/>
            <w:vMerge w:val="restart"/>
          </w:tcPr>
          <w:p w14:paraId="07FA73F5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D80CB3" w:rsidRPr="00D80CB3" w14:paraId="35D9F750" w14:textId="77777777" w:rsidTr="003C2BC4">
        <w:trPr>
          <w:gridAfter w:val="1"/>
          <w:wAfter w:w="3" w:type="pct"/>
          <w:trHeight w:val="64"/>
        </w:trPr>
        <w:tc>
          <w:tcPr>
            <w:tcW w:w="156" w:type="pct"/>
            <w:vMerge/>
            <w:vAlign w:val="center"/>
          </w:tcPr>
          <w:p w14:paraId="4AA1BE9D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shd w:val="clear" w:color="auto" w:fill="auto"/>
            <w:vAlign w:val="center"/>
          </w:tcPr>
          <w:p w14:paraId="3A1A5CFC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vAlign w:val="center"/>
          </w:tcPr>
          <w:p w14:paraId="206E021F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  <w:vMerge/>
            <w:vAlign w:val="center"/>
          </w:tcPr>
          <w:p w14:paraId="3754192F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7" w:type="pct"/>
            <w:gridSpan w:val="2"/>
            <w:vMerge/>
            <w:vAlign w:val="center"/>
          </w:tcPr>
          <w:p w14:paraId="3056E336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gridSpan w:val="2"/>
            <w:vMerge/>
          </w:tcPr>
          <w:p w14:paraId="10575EDE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gridSpan w:val="2"/>
            <w:vMerge/>
          </w:tcPr>
          <w:p w14:paraId="02DF32BC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pct"/>
            <w:gridSpan w:val="2"/>
            <w:vMerge/>
          </w:tcPr>
          <w:p w14:paraId="47A9FFBB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gridSpan w:val="2"/>
            <w:vMerge/>
            <w:vAlign w:val="center"/>
          </w:tcPr>
          <w:p w14:paraId="5FC493EF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pct"/>
          </w:tcPr>
          <w:p w14:paraId="136C10FE" w14:textId="77777777" w:rsidR="00D80CB3" w:rsidRPr="00D80CB3" w:rsidRDefault="00D80CB3" w:rsidP="00D80CB3">
            <w:pPr>
              <w:ind w:left="-108" w:right="-108"/>
              <w:jc w:val="center"/>
              <w:rPr>
                <w:rFonts w:eastAsia="Times New Roman" w:cs="Times New Roman"/>
                <w:sz w:val="13"/>
                <w:szCs w:val="16"/>
                <w:lang w:eastAsia="ru-RU"/>
              </w:rPr>
            </w:pP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t xml:space="preserve">1 </w:t>
            </w: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244" w:type="pct"/>
          </w:tcPr>
          <w:p w14:paraId="33D49998" w14:textId="77777777" w:rsidR="00D80CB3" w:rsidRPr="00D80CB3" w:rsidRDefault="00D80CB3" w:rsidP="00D80CB3">
            <w:pPr>
              <w:ind w:left="-108" w:right="-122"/>
              <w:jc w:val="center"/>
              <w:rPr>
                <w:rFonts w:eastAsia="Times New Roman" w:cs="Times New Roman"/>
                <w:sz w:val="13"/>
                <w:szCs w:val="16"/>
                <w:lang w:eastAsia="ru-RU"/>
              </w:rPr>
            </w:pP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t xml:space="preserve">1 </w:t>
            </w: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203" w:type="pct"/>
          </w:tcPr>
          <w:p w14:paraId="7E153455" w14:textId="77777777" w:rsidR="00D80CB3" w:rsidRPr="00D80CB3" w:rsidRDefault="00D80CB3" w:rsidP="00D80CB3">
            <w:pPr>
              <w:ind w:left="-94" w:right="-111"/>
              <w:jc w:val="center"/>
              <w:rPr>
                <w:rFonts w:eastAsia="Times New Roman" w:cs="Times New Roman"/>
                <w:sz w:val="13"/>
                <w:szCs w:val="16"/>
                <w:lang w:eastAsia="ru-RU"/>
              </w:rPr>
            </w:pP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t xml:space="preserve">9 </w:t>
            </w: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213" w:type="pct"/>
          </w:tcPr>
          <w:p w14:paraId="0E859219" w14:textId="77777777" w:rsidR="00D80CB3" w:rsidRPr="00D80CB3" w:rsidRDefault="00D80CB3" w:rsidP="00D80CB3">
            <w:pPr>
              <w:ind w:left="-105" w:right="-99"/>
              <w:jc w:val="center"/>
              <w:rPr>
                <w:rFonts w:eastAsia="Times New Roman" w:cs="Times New Roman"/>
                <w:sz w:val="13"/>
                <w:szCs w:val="16"/>
                <w:lang w:eastAsia="ru-RU"/>
              </w:rPr>
            </w:pP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t xml:space="preserve">12 </w:t>
            </w: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199" w:type="pct"/>
            <w:gridSpan w:val="2"/>
            <w:vMerge/>
            <w:vAlign w:val="center"/>
          </w:tcPr>
          <w:p w14:paraId="35428E3E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vAlign w:val="center"/>
          </w:tcPr>
          <w:p w14:paraId="5557AD19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gridSpan w:val="2"/>
            <w:vMerge/>
          </w:tcPr>
          <w:p w14:paraId="1F988A5A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pct"/>
            <w:gridSpan w:val="2"/>
            <w:vMerge/>
          </w:tcPr>
          <w:p w14:paraId="3A00523F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pct"/>
            <w:vMerge/>
            <w:vAlign w:val="center"/>
          </w:tcPr>
          <w:p w14:paraId="39601387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7C340E19" w14:textId="77777777" w:rsidTr="003C2BC4">
        <w:trPr>
          <w:gridAfter w:val="1"/>
          <w:wAfter w:w="3" w:type="pct"/>
          <w:trHeight w:val="106"/>
        </w:trPr>
        <w:tc>
          <w:tcPr>
            <w:tcW w:w="156" w:type="pct"/>
            <w:vMerge/>
          </w:tcPr>
          <w:p w14:paraId="05F186AB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shd w:val="clear" w:color="auto" w:fill="auto"/>
            <w:vAlign w:val="center"/>
          </w:tcPr>
          <w:p w14:paraId="1DC7EFFE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vAlign w:val="center"/>
          </w:tcPr>
          <w:p w14:paraId="1A4E9AA6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  <w:vMerge/>
            <w:vAlign w:val="center"/>
          </w:tcPr>
          <w:p w14:paraId="548F8EB2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14:paraId="22622BF1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val="en-US" w:eastAsia="ru-RU"/>
              </w:rPr>
            </w:pPr>
            <w:r w:rsidRPr="00D80CB3">
              <w:rPr>
                <w:rFonts w:cs="Times New Roman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2B3C77E5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49D060A3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214" w:type="pct"/>
            <w:gridSpan w:val="2"/>
            <w:shd w:val="clear" w:color="auto" w:fill="auto"/>
          </w:tcPr>
          <w:p w14:paraId="5A181BE3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219" w:type="pct"/>
            <w:gridSpan w:val="2"/>
            <w:shd w:val="clear" w:color="auto" w:fill="auto"/>
          </w:tcPr>
          <w:p w14:paraId="69F2C906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185" w:type="pct"/>
            <w:shd w:val="clear" w:color="auto" w:fill="auto"/>
          </w:tcPr>
          <w:p w14:paraId="2216EB29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244" w:type="pct"/>
            <w:shd w:val="clear" w:color="auto" w:fill="auto"/>
          </w:tcPr>
          <w:p w14:paraId="644840A9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203" w:type="pct"/>
            <w:shd w:val="clear" w:color="auto" w:fill="auto"/>
          </w:tcPr>
          <w:p w14:paraId="42E57926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213" w:type="pct"/>
            <w:shd w:val="clear" w:color="auto" w:fill="auto"/>
          </w:tcPr>
          <w:p w14:paraId="786573E7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color w:val="FF0000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671C6199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color w:val="FF0000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46D90E03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0FFB645B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46" w:type="pct"/>
            <w:gridSpan w:val="2"/>
            <w:shd w:val="clear" w:color="auto" w:fill="auto"/>
          </w:tcPr>
          <w:p w14:paraId="3A45B3AD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588" w:type="pct"/>
            <w:vMerge/>
            <w:vAlign w:val="center"/>
          </w:tcPr>
          <w:p w14:paraId="1F0ACBAA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78448C7E" w14:textId="77777777" w:rsidTr="003C2BC4">
        <w:trPr>
          <w:gridAfter w:val="1"/>
          <w:wAfter w:w="3" w:type="pct"/>
          <w:trHeight w:val="294"/>
        </w:trPr>
        <w:tc>
          <w:tcPr>
            <w:tcW w:w="156" w:type="pct"/>
            <w:vMerge w:val="restart"/>
          </w:tcPr>
          <w:p w14:paraId="740DD103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6" w:type="pct"/>
            <w:vMerge w:val="restart"/>
            <w:shd w:val="clear" w:color="auto" w:fill="FFFFFF" w:themeFill="background1"/>
          </w:tcPr>
          <w:p w14:paraId="51184AB6" w14:textId="77777777" w:rsidR="00D80CB3" w:rsidRPr="00D80CB3" w:rsidRDefault="00D80CB3" w:rsidP="00D80CB3">
            <w:pPr>
              <w:ind w:rightChars="-69" w:right="-193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Основное мероприятие 02. Сохранение, использование и популяризация объектов культурного наследия, находящихся в собственности муниципального образования</w:t>
            </w:r>
          </w:p>
        </w:tc>
        <w:tc>
          <w:tcPr>
            <w:tcW w:w="348" w:type="pct"/>
            <w:vMerge w:val="restart"/>
          </w:tcPr>
          <w:p w14:paraId="2BF7143E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="Calibri" w:cs="Times New Roman"/>
                <w:sz w:val="16"/>
                <w:szCs w:val="16"/>
              </w:rPr>
              <w:t>2023-2030</w:t>
            </w:r>
          </w:p>
        </w:tc>
        <w:tc>
          <w:tcPr>
            <w:tcW w:w="530" w:type="pct"/>
            <w:gridSpan w:val="2"/>
          </w:tcPr>
          <w:p w14:paraId="40D0461F" w14:textId="77777777" w:rsidR="00D80CB3" w:rsidRPr="00D80CB3" w:rsidRDefault="00D80CB3" w:rsidP="00D80CB3">
            <w:pPr>
              <w:rPr>
                <w:rFonts w:eastAsiaTheme="minorEastAsia" w:cs="Times New Roman"/>
                <w:sz w:val="13"/>
                <w:szCs w:val="13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217" w:type="pct"/>
            <w:gridSpan w:val="2"/>
            <w:shd w:val="clear" w:color="auto" w:fill="auto"/>
          </w:tcPr>
          <w:p w14:paraId="111EE490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b/>
                <w:bCs/>
                <w:sz w:val="18"/>
                <w:szCs w:val="18"/>
                <w:lang w:val="en-US" w:eastAsia="ru-RU"/>
              </w:rPr>
              <w:t>275</w:t>
            </w:r>
            <w:r w:rsidRPr="00D80CB3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69331EDC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6933C0C0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" w:type="pct"/>
            <w:gridSpan w:val="2"/>
            <w:shd w:val="clear" w:color="auto" w:fill="auto"/>
          </w:tcPr>
          <w:p w14:paraId="017675FF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b/>
                <w:bCs/>
                <w:sz w:val="18"/>
                <w:szCs w:val="18"/>
                <w:lang w:val="en-US" w:eastAsia="ru-RU"/>
              </w:rPr>
              <w:t>275</w:t>
            </w:r>
            <w:r w:rsidRPr="00D80CB3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064" w:type="pct"/>
            <w:gridSpan w:val="6"/>
            <w:shd w:val="clear" w:color="auto" w:fill="auto"/>
          </w:tcPr>
          <w:p w14:paraId="38996EDC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713EC2BD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0FC1C9A5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199" w:type="pct"/>
            <w:gridSpan w:val="2"/>
          </w:tcPr>
          <w:p w14:paraId="18617185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8"/>
                <w:szCs w:val="18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6D4CC618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8"/>
                <w:szCs w:val="18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588" w:type="pct"/>
            <w:vMerge w:val="restart"/>
          </w:tcPr>
          <w:p w14:paraId="35586B33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Администрация городского округа Лыткарино,</w:t>
            </w:r>
          </w:p>
          <w:p w14:paraId="1C154D56" w14:textId="77777777" w:rsidR="00D80CB3" w:rsidRPr="00D80CB3" w:rsidRDefault="00D80CB3" w:rsidP="00D80CB3">
            <w:pPr>
              <w:jc w:val="both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МУ «ЛИКМ»</w:t>
            </w:r>
          </w:p>
        </w:tc>
      </w:tr>
      <w:tr w:rsidR="00D80CB3" w:rsidRPr="00D80CB3" w14:paraId="2B05D425" w14:textId="77777777" w:rsidTr="003C2BC4">
        <w:trPr>
          <w:gridAfter w:val="1"/>
          <w:wAfter w:w="3" w:type="pct"/>
          <w:trHeight w:val="302"/>
        </w:trPr>
        <w:tc>
          <w:tcPr>
            <w:tcW w:w="156" w:type="pct"/>
            <w:vMerge/>
            <w:vAlign w:val="center"/>
          </w:tcPr>
          <w:p w14:paraId="78CEBD13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shd w:val="clear" w:color="auto" w:fill="FFFFFF" w:themeFill="background1"/>
            <w:vAlign w:val="center"/>
          </w:tcPr>
          <w:p w14:paraId="2E38731F" w14:textId="77777777" w:rsidR="00D80CB3" w:rsidRPr="00D80CB3" w:rsidRDefault="00D80CB3" w:rsidP="00D80CB3">
            <w:pPr>
              <w:ind w:rightChars="-69" w:right="-193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vAlign w:val="center"/>
          </w:tcPr>
          <w:p w14:paraId="46A5316C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</w:tcPr>
          <w:p w14:paraId="4A65C8D0" w14:textId="77777777" w:rsidR="00D80CB3" w:rsidRPr="00D80CB3" w:rsidRDefault="00D80CB3" w:rsidP="00D80CB3">
            <w:pPr>
              <w:rPr>
                <w:rFonts w:eastAsiaTheme="minorEastAsia" w:cs="Times New Roman"/>
                <w:sz w:val="13"/>
                <w:szCs w:val="13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>Средства бюджета Московской области</w:t>
            </w:r>
          </w:p>
        </w:tc>
        <w:tc>
          <w:tcPr>
            <w:tcW w:w="217" w:type="pct"/>
            <w:gridSpan w:val="2"/>
            <w:shd w:val="clear" w:color="auto" w:fill="auto"/>
          </w:tcPr>
          <w:p w14:paraId="3DD59F77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47537225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674ECE14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" w:type="pct"/>
            <w:gridSpan w:val="2"/>
            <w:shd w:val="clear" w:color="auto" w:fill="auto"/>
          </w:tcPr>
          <w:p w14:paraId="5544D0E5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64" w:type="pct"/>
            <w:gridSpan w:val="6"/>
            <w:shd w:val="clear" w:color="auto" w:fill="auto"/>
          </w:tcPr>
          <w:p w14:paraId="4C0ED627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703A84C2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10040A94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199" w:type="pct"/>
            <w:gridSpan w:val="2"/>
          </w:tcPr>
          <w:p w14:paraId="06168C3D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2A0EA3AE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588" w:type="pct"/>
            <w:vMerge/>
            <w:vAlign w:val="center"/>
          </w:tcPr>
          <w:p w14:paraId="0EAA0170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5AF5978A" w14:textId="77777777" w:rsidTr="003C2BC4">
        <w:trPr>
          <w:gridAfter w:val="1"/>
          <w:wAfter w:w="3" w:type="pct"/>
          <w:trHeight w:val="303"/>
        </w:trPr>
        <w:tc>
          <w:tcPr>
            <w:tcW w:w="156" w:type="pct"/>
            <w:vMerge/>
            <w:vAlign w:val="center"/>
          </w:tcPr>
          <w:p w14:paraId="19A85A99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shd w:val="clear" w:color="auto" w:fill="FFFFFF" w:themeFill="background1"/>
            <w:vAlign w:val="center"/>
          </w:tcPr>
          <w:p w14:paraId="6AA85A2C" w14:textId="77777777" w:rsidR="00D80CB3" w:rsidRPr="00D80CB3" w:rsidRDefault="00D80CB3" w:rsidP="00D80CB3">
            <w:pPr>
              <w:ind w:rightChars="-69" w:right="-193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vAlign w:val="center"/>
          </w:tcPr>
          <w:p w14:paraId="57984BD6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</w:tcPr>
          <w:p w14:paraId="08A22245" w14:textId="77777777" w:rsidR="00D80CB3" w:rsidRPr="00D80CB3" w:rsidRDefault="00D80CB3" w:rsidP="00D80CB3">
            <w:pPr>
              <w:rPr>
                <w:rFonts w:eastAsiaTheme="minorEastAsia" w:cs="Times New Roman"/>
                <w:sz w:val="13"/>
                <w:szCs w:val="13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217" w:type="pct"/>
            <w:gridSpan w:val="2"/>
            <w:shd w:val="clear" w:color="auto" w:fill="auto"/>
          </w:tcPr>
          <w:p w14:paraId="4F095628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343B1300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5954B201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" w:type="pct"/>
            <w:gridSpan w:val="2"/>
            <w:shd w:val="clear" w:color="auto" w:fill="auto"/>
          </w:tcPr>
          <w:p w14:paraId="213DA363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64" w:type="pct"/>
            <w:gridSpan w:val="6"/>
            <w:shd w:val="clear" w:color="auto" w:fill="auto"/>
          </w:tcPr>
          <w:p w14:paraId="54B1CA55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43ABEFA7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3615AC2A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199" w:type="pct"/>
            <w:gridSpan w:val="2"/>
          </w:tcPr>
          <w:p w14:paraId="787AA092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136EEEAA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588" w:type="pct"/>
            <w:vMerge/>
            <w:vAlign w:val="center"/>
          </w:tcPr>
          <w:p w14:paraId="21C69958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58EAB122" w14:textId="77777777" w:rsidTr="003C2BC4">
        <w:trPr>
          <w:gridAfter w:val="1"/>
          <w:wAfter w:w="3" w:type="pct"/>
          <w:trHeight w:val="363"/>
        </w:trPr>
        <w:tc>
          <w:tcPr>
            <w:tcW w:w="156" w:type="pct"/>
            <w:vMerge/>
            <w:vAlign w:val="center"/>
          </w:tcPr>
          <w:p w14:paraId="1AC3696B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shd w:val="clear" w:color="auto" w:fill="FFFFFF" w:themeFill="background1"/>
            <w:vAlign w:val="center"/>
          </w:tcPr>
          <w:p w14:paraId="55AFF101" w14:textId="77777777" w:rsidR="00D80CB3" w:rsidRPr="00D80CB3" w:rsidRDefault="00D80CB3" w:rsidP="00D80CB3">
            <w:pPr>
              <w:ind w:rightChars="-69" w:right="-193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vAlign w:val="center"/>
          </w:tcPr>
          <w:p w14:paraId="59BDA9F9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</w:tcPr>
          <w:p w14:paraId="5C2EA3E6" w14:textId="77777777" w:rsidR="00D80CB3" w:rsidRPr="00D80CB3" w:rsidRDefault="00D80CB3" w:rsidP="00D80CB3">
            <w:pPr>
              <w:rPr>
                <w:rFonts w:eastAsiaTheme="minorEastAsia" w:cs="Times New Roman"/>
                <w:sz w:val="13"/>
                <w:szCs w:val="13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 xml:space="preserve">Средства бюджета </w:t>
            </w:r>
          </w:p>
          <w:p w14:paraId="0452A4B8" w14:textId="77777777" w:rsidR="00D80CB3" w:rsidRPr="00D80CB3" w:rsidRDefault="00D80CB3" w:rsidP="00D80CB3">
            <w:pPr>
              <w:rPr>
                <w:rFonts w:eastAsiaTheme="minorEastAsia" w:cs="Times New Roman"/>
                <w:sz w:val="13"/>
                <w:szCs w:val="13"/>
                <w:lang w:eastAsia="ru-RU"/>
              </w:rPr>
            </w:pPr>
            <w:r w:rsidRPr="00D80CB3">
              <w:rPr>
                <w:rFonts w:cs="Times New Roman"/>
                <w:sz w:val="13"/>
                <w:szCs w:val="13"/>
                <w:lang w:eastAsia="ru-RU"/>
              </w:rPr>
              <w:t>г. о. Лыткарино</w:t>
            </w: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 xml:space="preserve"> </w:t>
            </w:r>
          </w:p>
        </w:tc>
        <w:tc>
          <w:tcPr>
            <w:tcW w:w="217" w:type="pct"/>
            <w:gridSpan w:val="2"/>
            <w:shd w:val="clear" w:color="auto" w:fill="auto"/>
          </w:tcPr>
          <w:p w14:paraId="7185EB7A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val="en-US" w:eastAsia="ru-RU"/>
              </w:rPr>
              <w:t>275</w:t>
            </w:r>
            <w:r w:rsidRPr="00D80CB3">
              <w:rPr>
                <w:rFonts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39A78FD9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6C463A4B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" w:type="pct"/>
            <w:gridSpan w:val="2"/>
            <w:shd w:val="clear" w:color="auto" w:fill="auto"/>
          </w:tcPr>
          <w:p w14:paraId="5D372D81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val="en-US" w:eastAsia="ru-RU"/>
              </w:rPr>
              <w:t>275</w:t>
            </w:r>
            <w:r w:rsidRPr="00D80CB3">
              <w:rPr>
                <w:rFonts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064" w:type="pct"/>
            <w:gridSpan w:val="6"/>
            <w:shd w:val="clear" w:color="auto" w:fill="auto"/>
          </w:tcPr>
          <w:p w14:paraId="28D99B2F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3F233470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449F88C6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199" w:type="pct"/>
            <w:gridSpan w:val="2"/>
          </w:tcPr>
          <w:p w14:paraId="374EF6D6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6B604096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588" w:type="pct"/>
            <w:vMerge/>
            <w:vAlign w:val="center"/>
          </w:tcPr>
          <w:p w14:paraId="669ABA51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560D86F7" w14:textId="77777777" w:rsidTr="003C2BC4">
        <w:trPr>
          <w:gridAfter w:val="1"/>
          <w:wAfter w:w="3" w:type="pct"/>
          <w:trHeight w:val="257"/>
        </w:trPr>
        <w:tc>
          <w:tcPr>
            <w:tcW w:w="156" w:type="pct"/>
            <w:vMerge/>
            <w:vAlign w:val="center"/>
          </w:tcPr>
          <w:p w14:paraId="3E9A3AEC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shd w:val="clear" w:color="auto" w:fill="FFFFFF" w:themeFill="background1"/>
            <w:vAlign w:val="center"/>
          </w:tcPr>
          <w:p w14:paraId="3DD333D8" w14:textId="77777777" w:rsidR="00D80CB3" w:rsidRPr="00D80CB3" w:rsidRDefault="00D80CB3" w:rsidP="00D80CB3">
            <w:pPr>
              <w:ind w:rightChars="-69" w:right="-193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vAlign w:val="center"/>
          </w:tcPr>
          <w:p w14:paraId="6A78C394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</w:tcPr>
          <w:p w14:paraId="35F3E400" w14:textId="77777777" w:rsidR="00D80CB3" w:rsidRPr="00D80CB3" w:rsidRDefault="00D80CB3" w:rsidP="00D80CB3">
            <w:pPr>
              <w:rPr>
                <w:rFonts w:eastAsiaTheme="minorEastAsia" w:cs="Times New Roman"/>
                <w:sz w:val="13"/>
                <w:szCs w:val="13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>Внебюджетные средства</w:t>
            </w:r>
          </w:p>
        </w:tc>
        <w:tc>
          <w:tcPr>
            <w:tcW w:w="217" w:type="pct"/>
            <w:gridSpan w:val="2"/>
            <w:shd w:val="clear" w:color="auto" w:fill="auto"/>
          </w:tcPr>
          <w:p w14:paraId="687EA8AB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5E198BB3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15113B3B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" w:type="pct"/>
            <w:gridSpan w:val="2"/>
            <w:shd w:val="clear" w:color="auto" w:fill="auto"/>
          </w:tcPr>
          <w:p w14:paraId="5119FACF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64" w:type="pct"/>
            <w:gridSpan w:val="6"/>
            <w:shd w:val="clear" w:color="auto" w:fill="auto"/>
          </w:tcPr>
          <w:p w14:paraId="6CB7AFC3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5DDEC080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458BE7A9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199" w:type="pct"/>
            <w:gridSpan w:val="2"/>
          </w:tcPr>
          <w:p w14:paraId="23430D39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5E5EFA7A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588" w:type="pct"/>
            <w:vMerge/>
            <w:vAlign w:val="center"/>
          </w:tcPr>
          <w:p w14:paraId="7CBC120D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68F2A17C" w14:textId="77777777" w:rsidTr="003C2BC4">
        <w:trPr>
          <w:gridAfter w:val="1"/>
          <w:wAfter w:w="3" w:type="pct"/>
          <w:trHeight w:val="186"/>
        </w:trPr>
        <w:tc>
          <w:tcPr>
            <w:tcW w:w="156" w:type="pct"/>
            <w:vMerge w:val="restart"/>
          </w:tcPr>
          <w:p w14:paraId="5FFF9083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636" w:type="pct"/>
            <w:vMerge w:val="restart"/>
          </w:tcPr>
          <w:p w14:paraId="6A57E92C" w14:textId="77777777" w:rsidR="00D80CB3" w:rsidRPr="00D80CB3" w:rsidRDefault="00D80CB3" w:rsidP="00D80CB3">
            <w:pPr>
              <w:ind w:rightChars="-69" w:right="-193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Мероприятие 02.01</w:t>
            </w:r>
          </w:p>
          <w:p w14:paraId="4999394A" w14:textId="77777777" w:rsidR="00D80CB3" w:rsidRPr="00D80CB3" w:rsidRDefault="00D80CB3" w:rsidP="00D80CB3">
            <w:pPr>
              <w:ind w:rightChars="-69" w:right="-193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Разработка проектной документации по сохранению </w:t>
            </w: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объектов культурного наследия находящихся в собственности муниципальных образований</w:t>
            </w:r>
          </w:p>
        </w:tc>
        <w:tc>
          <w:tcPr>
            <w:tcW w:w="348" w:type="pct"/>
            <w:vMerge w:val="restart"/>
          </w:tcPr>
          <w:p w14:paraId="1637B2D6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="Calibri" w:cs="Times New Roman"/>
                <w:sz w:val="16"/>
                <w:szCs w:val="16"/>
              </w:rPr>
              <w:lastRenderedPageBreak/>
              <w:t>2023-2030</w:t>
            </w:r>
          </w:p>
        </w:tc>
        <w:tc>
          <w:tcPr>
            <w:tcW w:w="530" w:type="pct"/>
            <w:gridSpan w:val="2"/>
          </w:tcPr>
          <w:p w14:paraId="71D4853E" w14:textId="77777777" w:rsidR="00D80CB3" w:rsidRPr="00D80CB3" w:rsidRDefault="00D80CB3" w:rsidP="00D80CB3">
            <w:pPr>
              <w:rPr>
                <w:rFonts w:eastAsiaTheme="minorEastAsia" w:cs="Times New Roman"/>
                <w:sz w:val="13"/>
                <w:szCs w:val="13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217" w:type="pct"/>
            <w:gridSpan w:val="2"/>
            <w:shd w:val="clear" w:color="auto" w:fill="auto"/>
          </w:tcPr>
          <w:p w14:paraId="0108A2FF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b/>
                <w:bCs/>
                <w:sz w:val="18"/>
                <w:szCs w:val="18"/>
                <w:lang w:val="en-US" w:eastAsia="ru-RU"/>
              </w:rPr>
              <w:t>275</w:t>
            </w:r>
            <w:r w:rsidRPr="00D80CB3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4361D3B3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1B034350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" w:type="pct"/>
            <w:gridSpan w:val="2"/>
            <w:shd w:val="clear" w:color="auto" w:fill="auto"/>
          </w:tcPr>
          <w:p w14:paraId="673A055D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b/>
                <w:bCs/>
                <w:sz w:val="18"/>
                <w:szCs w:val="18"/>
                <w:lang w:val="en-US" w:eastAsia="ru-RU"/>
              </w:rPr>
              <w:t>275</w:t>
            </w:r>
            <w:r w:rsidRPr="00D80CB3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064" w:type="pct"/>
            <w:gridSpan w:val="6"/>
            <w:shd w:val="clear" w:color="auto" w:fill="auto"/>
          </w:tcPr>
          <w:p w14:paraId="37ECAE8E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0DF15B66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7F4C1B69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199" w:type="pct"/>
            <w:gridSpan w:val="2"/>
          </w:tcPr>
          <w:p w14:paraId="25C496AA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01D4B3A1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588" w:type="pct"/>
            <w:vMerge w:val="restart"/>
          </w:tcPr>
          <w:p w14:paraId="57FBDFFC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Администрация городского округа Лыткарино,</w:t>
            </w:r>
          </w:p>
          <w:p w14:paraId="74CC9EBD" w14:textId="77777777" w:rsidR="00D80CB3" w:rsidRPr="00D80CB3" w:rsidRDefault="00D80CB3" w:rsidP="00D80CB3">
            <w:pPr>
              <w:jc w:val="both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МУ «ЛИКМ»</w:t>
            </w:r>
          </w:p>
        </w:tc>
      </w:tr>
      <w:tr w:rsidR="00D80CB3" w:rsidRPr="00D80CB3" w14:paraId="1668E0CA" w14:textId="77777777" w:rsidTr="003C2BC4">
        <w:trPr>
          <w:gridAfter w:val="1"/>
          <w:wAfter w:w="3" w:type="pct"/>
          <w:trHeight w:val="360"/>
        </w:trPr>
        <w:tc>
          <w:tcPr>
            <w:tcW w:w="156" w:type="pct"/>
            <w:vMerge/>
            <w:vAlign w:val="center"/>
          </w:tcPr>
          <w:p w14:paraId="3F29F062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vAlign w:val="center"/>
          </w:tcPr>
          <w:p w14:paraId="46F7AD61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vAlign w:val="center"/>
          </w:tcPr>
          <w:p w14:paraId="26C32A8C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</w:tcPr>
          <w:p w14:paraId="2843FB34" w14:textId="77777777" w:rsidR="00D80CB3" w:rsidRPr="00D80CB3" w:rsidRDefault="00D80CB3" w:rsidP="00D80CB3">
            <w:pPr>
              <w:rPr>
                <w:rFonts w:eastAsiaTheme="minorEastAsia" w:cs="Times New Roman"/>
                <w:sz w:val="13"/>
                <w:szCs w:val="13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>Средства бюджета Московской области</w:t>
            </w:r>
          </w:p>
        </w:tc>
        <w:tc>
          <w:tcPr>
            <w:tcW w:w="217" w:type="pct"/>
            <w:gridSpan w:val="2"/>
            <w:shd w:val="clear" w:color="auto" w:fill="auto"/>
          </w:tcPr>
          <w:p w14:paraId="5308B229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0FA7B88C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305F8AAF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" w:type="pct"/>
            <w:gridSpan w:val="2"/>
            <w:shd w:val="clear" w:color="auto" w:fill="auto"/>
          </w:tcPr>
          <w:p w14:paraId="5C581B69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64" w:type="pct"/>
            <w:gridSpan w:val="6"/>
            <w:shd w:val="clear" w:color="auto" w:fill="auto"/>
          </w:tcPr>
          <w:p w14:paraId="3B20820E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692A370A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138E6050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199" w:type="pct"/>
            <w:gridSpan w:val="2"/>
          </w:tcPr>
          <w:p w14:paraId="5811A332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37AE8F9A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588" w:type="pct"/>
            <w:vMerge/>
            <w:vAlign w:val="center"/>
          </w:tcPr>
          <w:p w14:paraId="3EC7EA00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5C6176A4" w14:textId="77777777" w:rsidTr="003C2BC4">
        <w:trPr>
          <w:gridAfter w:val="1"/>
          <w:wAfter w:w="3" w:type="pct"/>
          <w:trHeight w:val="465"/>
        </w:trPr>
        <w:tc>
          <w:tcPr>
            <w:tcW w:w="156" w:type="pct"/>
            <w:vMerge/>
            <w:vAlign w:val="center"/>
          </w:tcPr>
          <w:p w14:paraId="5084503E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vAlign w:val="center"/>
          </w:tcPr>
          <w:p w14:paraId="7F073076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vAlign w:val="center"/>
          </w:tcPr>
          <w:p w14:paraId="51DB2C2E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</w:tcPr>
          <w:p w14:paraId="603AD0BA" w14:textId="77777777" w:rsidR="00D80CB3" w:rsidRPr="00D80CB3" w:rsidRDefault="00D80CB3" w:rsidP="00D80CB3">
            <w:pPr>
              <w:rPr>
                <w:rFonts w:eastAsiaTheme="minorEastAsia" w:cs="Times New Roman"/>
                <w:sz w:val="13"/>
                <w:szCs w:val="13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217" w:type="pct"/>
            <w:gridSpan w:val="2"/>
            <w:shd w:val="clear" w:color="auto" w:fill="auto"/>
          </w:tcPr>
          <w:p w14:paraId="4B665E9D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31488E38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4784C45F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" w:type="pct"/>
            <w:gridSpan w:val="2"/>
            <w:shd w:val="clear" w:color="auto" w:fill="auto"/>
          </w:tcPr>
          <w:p w14:paraId="4B6E5C09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64" w:type="pct"/>
            <w:gridSpan w:val="6"/>
            <w:shd w:val="clear" w:color="auto" w:fill="auto"/>
          </w:tcPr>
          <w:p w14:paraId="63CD91D8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6060FDBC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03F2EF37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199" w:type="pct"/>
            <w:gridSpan w:val="2"/>
          </w:tcPr>
          <w:p w14:paraId="19CFC343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5282903F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588" w:type="pct"/>
            <w:vMerge/>
            <w:vAlign w:val="center"/>
          </w:tcPr>
          <w:p w14:paraId="75E48F7C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500CD6A3" w14:textId="77777777" w:rsidTr="003C2BC4">
        <w:trPr>
          <w:gridAfter w:val="1"/>
          <w:wAfter w:w="3" w:type="pct"/>
          <w:trHeight w:val="64"/>
        </w:trPr>
        <w:tc>
          <w:tcPr>
            <w:tcW w:w="156" w:type="pct"/>
            <w:vMerge/>
            <w:vAlign w:val="center"/>
          </w:tcPr>
          <w:p w14:paraId="22114F51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vAlign w:val="center"/>
          </w:tcPr>
          <w:p w14:paraId="0D1C92D2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vAlign w:val="center"/>
          </w:tcPr>
          <w:p w14:paraId="1C394534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</w:tcPr>
          <w:p w14:paraId="5C20973C" w14:textId="77777777" w:rsidR="00D80CB3" w:rsidRPr="00D80CB3" w:rsidRDefault="00D80CB3" w:rsidP="00D80CB3">
            <w:pPr>
              <w:rPr>
                <w:rFonts w:eastAsiaTheme="minorEastAsia" w:cs="Times New Roman"/>
                <w:sz w:val="13"/>
                <w:szCs w:val="13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 xml:space="preserve">Средства бюджета </w:t>
            </w:r>
          </w:p>
          <w:p w14:paraId="6956AD3D" w14:textId="77777777" w:rsidR="00D80CB3" w:rsidRPr="00D80CB3" w:rsidRDefault="00D80CB3" w:rsidP="00D80CB3">
            <w:pPr>
              <w:rPr>
                <w:rFonts w:eastAsiaTheme="minorEastAsia" w:cs="Times New Roman"/>
                <w:sz w:val="13"/>
                <w:szCs w:val="13"/>
                <w:lang w:eastAsia="ru-RU"/>
              </w:rPr>
            </w:pPr>
            <w:r w:rsidRPr="00D80CB3">
              <w:rPr>
                <w:rFonts w:cs="Times New Roman"/>
                <w:sz w:val="13"/>
                <w:szCs w:val="13"/>
                <w:lang w:eastAsia="ru-RU"/>
              </w:rPr>
              <w:t>г. о. Лыткарино</w:t>
            </w: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 xml:space="preserve"> </w:t>
            </w:r>
          </w:p>
        </w:tc>
        <w:tc>
          <w:tcPr>
            <w:tcW w:w="217" w:type="pct"/>
            <w:gridSpan w:val="2"/>
            <w:shd w:val="clear" w:color="auto" w:fill="auto"/>
          </w:tcPr>
          <w:p w14:paraId="3D40F233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val="en-US" w:eastAsia="ru-RU"/>
              </w:rPr>
              <w:t>275</w:t>
            </w:r>
            <w:r w:rsidRPr="00D80CB3">
              <w:rPr>
                <w:rFonts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7F985DB9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13508230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" w:type="pct"/>
            <w:gridSpan w:val="2"/>
            <w:shd w:val="clear" w:color="auto" w:fill="auto"/>
          </w:tcPr>
          <w:p w14:paraId="129F2835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val="en-US" w:eastAsia="ru-RU"/>
              </w:rPr>
              <w:t>275</w:t>
            </w:r>
            <w:r w:rsidRPr="00D80CB3">
              <w:rPr>
                <w:rFonts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064" w:type="pct"/>
            <w:gridSpan w:val="6"/>
            <w:shd w:val="clear" w:color="auto" w:fill="auto"/>
          </w:tcPr>
          <w:p w14:paraId="7ED638A4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7B47DF0A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0F447F64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199" w:type="pct"/>
            <w:gridSpan w:val="2"/>
          </w:tcPr>
          <w:p w14:paraId="51D7E370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623D1DCC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588" w:type="pct"/>
            <w:vMerge/>
            <w:vAlign w:val="center"/>
          </w:tcPr>
          <w:p w14:paraId="5DACFA57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182E5ECF" w14:textId="77777777" w:rsidTr="003C2BC4">
        <w:trPr>
          <w:gridAfter w:val="1"/>
          <w:wAfter w:w="3" w:type="pct"/>
          <w:trHeight w:val="202"/>
        </w:trPr>
        <w:tc>
          <w:tcPr>
            <w:tcW w:w="156" w:type="pct"/>
            <w:vMerge/>
            <w:vAlign w:val="center"/>
          </w:tcPr>
          <w:p w14:paraId="17930ECC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vAlign w:val="center"/>
          </w:tcPr>
          <w:p w14:paraId="7FAB6AF1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vAlign w:val="center"/>
          </w:tcPr>
          <w:p w14:paraId="6E32A0A6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</w:tcPr>
          <w:p w14:paraId="2749FF4F" w14:textId="77777777" w:rsidR="00D80CB3" w:rsidRPr="00D80CB3" w:rsidRDefault="00D80CB3" w:rsidP="00D80CB3">
            <w:pPr>
              <w:rPr>
                <w:rFonts w:eastAsiaTheme="minorEastAsia" w:cs="Times New Roman"/>
                <w:sz w:val="13"/>
                <w:szCs w:val="13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>Внебюджетные средства</w:t>
            </w:r>
          </w:p>
        </w:tc>
        <w:tc>
          <w:tcPr>
            <w:tcW w:w="217" w:type="pct"/>
            <w:gridSpan w:val="2"/>
            <w:shd w:val="clear" w:color="auto" w:fill="auto"/>
          </w:tcPr>
          <w:p w14:paraId="5CD44F0B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57E92E90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27AC34CA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" w:type="pct"/>
            <w:gridSpan w:val="2"/>
            <w:shd w:val="clear" w:color="auto" w:fill="auto"/>
          </w:tcPr>
          <w:p w14:paraId="1471E122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1064" w:type="pct"/>
            <w:gridSpan w:val="6"/>
            <w:shd w:val="clear" w:color="auto" w:fill="auto"/>
          </w:tcPr>
          <w:p w14:paraId="6FD68E38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151AF561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4644479B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447BD615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5DD0B620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588" w:type="pct"/>
            <w:vMerge/>
            <w:vAlign w:val="center"/>
          </w:tcPr>
          <w:p w14:paraId="2AE7C2F1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5F27B806" w14:textId="77777777" w:rsidTr="003C2BC4">
        <w:trPr>
          <w:gridAfter w:val="1"/>
          <w:wAfter w:w="3" w:type="pct"/>
          <w:trHeight w:val="300"/>
        </w:trPr>
        <w:tc>
          <w:tcPr>
            <w:tcW w:w="156" w:type="pct"/>
            <w:vMerge/>
            <w:vAlign w:val="center"/>
          </w:tcPr>
          <w:p w14:paraId="45F7FB13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 w:val="restart"/>
            <w:shd w:val="clear" w:color="auto" w:fill="FFFFFF" w:themeFill="background1"/>
          </w:tcPr>
          <w:p w14:paraId="5567D381" w14:textId="77777777" w:rsidR="00D80CB3" w:rsidRPr="00D80CB3" w:rsidRDefault="00D80CB3" w:rsidP="00D80CB3">
            <w:pPr>
              <w:rPr>
                <w:rFonts w:eastAsia="Times New Roman" w:cs="Times New Roman"/>
                <w:sz w:val="11"/>
                <w:szCs w:val="11"/>
                <w:lang w:eastAsia="ru-RU"/>
              </w:rPr>
            </w:pPr>
            <w:r w:rsidRPr="00D80CB3">
              <w:rPr>
                <w:rFonts w:eastAsia="Times New Roman" w:cs="Times New Roman"/>
                <w:sz w:val="11"/>
                <w:szCs w:val="11"/>
                <w:lang w:eastAsia="ru-RU"/>
              </w:rPr>
              <w:t xml:space="preserve">Результат 1. </w:t>
            </w:r>
          </w:p>
          <w:p w14:paraId="0B29E045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>Разработана проектная документация по сохранению объектов культурного наследия находящихся в собственности муниципальных образований, шт.</w:t>
            </w:r>
          </w:p>
        </w:tc>
        <w:tc>
          <w:tcPr>
            <w:tcW w:w="348" w:type="pct"/>
            <w:vMerge w:val="restart"/>
          </w:tcPr>
          <w:p w14:paraId="608D79D3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30" w:type="pct"/>
            <w:gridSpan w:val="2"/>
            <w:vMerge w:val="restart"/>
          </w:tcPr>
          <w:p w14:paraId="2E878DC9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7" w:type="pct"/>
            <w:gridSpan w:val="2"/>
            <w:vMerge w:val="restart"/>
          </w:tcPr>
          <w:p w14:paraId="215734B5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199" w:type="pct"/>
            <w:gridSpan w:val="2"/>
            <w:vMerge w:val="restart"/>
          </w:tcPr>
          <w:p w14:paraId="298DD1AE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2023 </w:t>
            </w: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 xml:space="preserve">год </w:t>
            </w:r>
          </w:p>
        </w:tc>
        <w:tc>
          <w:tcPr>
            <w:tcW w:w="199" w:type="pct"/>
            <w:gridSpan w:val="2"/>
            <w:vMerge w:val="restart"/>
          </w:tcPr>
          <w:p w14:paraId="40B1D674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2024 </w:t>
            </w: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 xml:space="preserve">год </w:t>
            </w:r>
          </w:p>
        </w:tc>
        <w:tc>
          <w:tcPr>
            <w:tcW w:w="214" w:type="pct"/>
            <w:gridSpan w:val="2"/>
            <w:vMerge w:val="restart"/>
          </w:tcPr>
          <w:p w14:paraId="017CFC9B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2025</w:t>
            </w: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 xml:space="preserve">год </w:t>
            </w:r>
          </w:p>
        </w:tc>
        <w:tc>
          <w:tcPr>
            <w:tcW w:w="219" w:type="pct"/>
            <w:gridSpan w:val="2"/>
            <w:vMerge w:val="restart"/>
          </w:tcPr>
          <w:p w14:paraId="32F37F55" w14:textId="77777777" w:rsidR="00D80CB3" w:rsidRPr="00D80CB3" w:rsidRDefault="00D80CB3" w:rsidP="00D80CB3">
            <w:pPr>
              <w:ind w:left="-162" w:right="-162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Итого </w:t>
            </w: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 xml:space="preserve">2026 </w:t>
            </w: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45" w:type="pct"/>
            <w:gridSpan w:val="4"/>
          </w:tcPr>
          <w:p w14:paraId="42689C1F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99" w:type="pct"/>
            <w:gridSpan w:val="2"/>
            <w:vMerge w:val="restart"/>
          </w:tcPr>
          <w:p w14:paraId="423A381A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99" w:type="pct"/>
            <w:gridSpan w:val="2"/>
            <w:vMerge w:val="restart"/>
          </w:tcPr>
          <w:p w14:paraId="4E870FB7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99" w:type="pct"/>
            <w:gridSpan w:val="2"/>
            <w:vMerge w:val="restart"/>
          </w:tcPr>
          <w:p w14:paraId="2E72CA41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246" w:type="pct"/>
            <w:gridSpan w:val="2"/>
            <w:vMerge w:val="restart"/>
          </w:tcPr>
          <w:p w14:paraId="04C5F33D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588" w:type="pct"/>
            <w:vMerge w:val="restart"/>
          </w:tcPr>
          <w:p w14:paraId="3911138C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D80CB3" w:rsidRPr="00D80CB3" w14:paraId="526B2E17" w14:textId="77777777" w:rsidTr="003C2BC4">
        <w:trPr>
          <w:gridAfter w:val="1"/>
          <w:wAfter w:w="3" w:type="pct"/>
          <w:trHeight w:val="300"/>
        </w:trPr>
        <w:tc>
          <w:tcPr>
            <w:tcW w:w="156" w:type="pct"/>
            <w:vMerge/>
            <w:vAlign w:val="center"/>
          </w:tcPr>
          <w:p w14:paraId="11CBBA0A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shd w:val="clear" w:color="auto" w:fill="FFFFFF" w:themeFill="background1"/>
            <w:vAlign w:val="center"/>
          </w:tcPr>
          <w:p w14:paraId="4FACCEC6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vAlign w:val="center"/>
          </w:tcPr>
          <w:p w14:paraId="33856429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  <w:vMerge/>
            <w:vAlign w:val="center"/>
          </w:tcPr>
          <w:p w14:paraId="1F6057C2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gridSpan w:val="2"/>
            <w:vMerge/>
            <w:vAlign w:val="center"/>
          </w:tcPr>
          <w:p w14:paraId="4E135F4E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gridSpan w:val="2"/>
            <w:vMerge/>
          </w:tcPr>
          <w:p w14:paraId="583C0528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gridSpan w:val="2"/>
            <w:vMerge/>
          </w:tcPr>
          <w:p w14:paraId="119EB6DC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pct"/>
            <w:gridSpan w:val="2"/>
            <w:vMerge/>
          </w:tcPr>
          <w:p w14:paraId="10D9DBE8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gridSpan w:val="2"/>
            <w:vMerge/>
            <w:vAlign w:val="center"/>
          </w:tcPr>
          <w:p w14:paraId="10D61FC9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pct"/>
          </w:tcPr>
          <w:p w14:paraId="018E26F5" w14:textId="77777777" w:rsidR="00D80CB3" w:rsidRPr="00D80CB3" w:rsidRDefault="00D80CB3" w:rsidP="00D80CB3">
            <w:pPr>
              <w:ind w:left="-108" w:right="-108"/>
              <w:jc w:val="center"/>
              <w:rPr>
                <w:rFonts w:eastAsia="Times New Roman" w:cs="Times New Roman"/>
                <w:sz w:val="13"/>
                <w:szCs w:val="16"/>
                <w:lang w:eastAsia="ru-RU"/>
              </w:rPr>
            </w:pP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t xml:space="preserve">1 </w:t>
            </w: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244" w:type="pct"/>
          </w:tcPr>
          <w:p w14:paraId="45793CAD" w14:textId="77777777" w:rsidR="00D80CB3" w:rsidRPr="00D80CB3" w:rsidRDefault="00D80CB3" w:rsidP="00D80CB3">
            <w:pPr>
              <w:ind w:left="-108" w:right="-122"/>
              <w:jc w:val="center"/>
              <w:rPr>
                <w:rFonts w:eastAsia="Times New Roman" w:cs="Times New Roman"/>
                <w:sz w:val="13"/>
                <w:szCs w:val="16"/>
                <w:lang w:eastAsia="ru-RU"/>
              </w:rPr>
            </w:pP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t xml:space="preserve">1 </w:t>
            </w: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203" w:type="pct"/>
          </w:tcPr>
          <w:p w14:paraId="5719911D" w14:textId="77777777" w:rsidR="00D80CB3" w:rsidRPr="00D80CB3" w:rsidRDefault="00D80CB3" w:rsidP="00D80CB3">
            <w:pPr>
              <w:ind w:left="-94" w:right="-111"/>
              <w:jc w:val="center"/>
              <w:rPr>
                <w:rFonts w:eastAsia="Times New Roman" w:cs="Times New Roman"/>
                <w:sz w:val="13"/>
                <w:szCs w:val="16"/>
                <w:lang w:eastAsia="ru-RU"/>
              </w:rPr>
            </w:pP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t xml:space="preserve">9 </w:t>
            </w: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213" w:type="pct"/>
          </w:tcPr>
          <w:p w14:paraId="0AE0E9CB" w14:textId="77777777" w:rsidR="00D80CB3" w:rsidRPr="00D80CB3" w:rsidRDefault="00D80CB3" w:rsidP="00D80CB3">
            <w:pPr>
              <w:ind w:left="-105" w:right="-99"/>
              <w:jc w:val="center"/>
              <w:rPr>
                <w:rFonts w:eastAsia="Times New Roman" w:cs="Times New Roman"/>
                <w:sz w:val="13"/>
                <w:szCs w:val="16"/>
                <w:lang w:eastAsia="ru-RU"/>
              </w:rPr>
            </w:pP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t xml:space="preserve">12 </w:t>
            </w: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199" w:type="pct"/>
            <w:gridSpan w:val="2"/>
            <w:vMerge/>
          </w:tcPr>
          <w:p w14:paraId="7175C591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gridSpan w:val="2"/>
            <w:vMerge/>
          </w:tcPr>
          <w:p w14:paraId="4E294E0D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gridSpan w:val="2"/>
            <w:vMerge/>
          </w:tcPr>
          <w:p w14:paraId="21A424A9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pct"/>
            <w:gridSpan w:val="2"/>
            <w:vMerge/>
          </w:tcPr>
          <w:p w14:paraId="311F3C5D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pct"/>
            <w:vMerge/>
            <w:vAlign w:val="center"/>
          </w:tcPr>
          <w:p w14:paraId="165B94E1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51CF0452" w14:textId="77777777" w:rsidTr="003C2BC4">
        <w:trPr>
          <w:gridAfter w:val="1"/>
          <w:wAfter w:w="3" w:type="pct"/>
          <w:trHeight w:val="64"/>
        </w:trPr>
        <w:tc>
          <w:tcPr>
            <w:tcW w:w="156" w:type="pct"/>
            <w:vMerge/>
            <w:vAlign w:val="center"/>
          </w:tcPr>
          <w:p w14:paraId="74D40497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shd w:val="clear" w:color="auto" w:fill="FFFFFF" w:themeFill="background1"/>
            <w:vAlign w:val="center"/>
          </w:tcPr>
          <w:p w14:paraId="04C105B4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vAlign w:val="center"/>
          </w:tcPr>
          <w:p w14:paraId="7C046CC8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  <w:vMerge/>
            <w:vAlign w:val="center"/>
          </w:tcPr>
          <w:p w14:paraId="50CE1CCE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14:paraId="0E33F743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7AA17272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1EB06698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" w:type="pct"/>
            <w:gridSpan w:val="2"/>
            <w:shd w:val="clear" w:color="auto" w:fill="auto"/>
          </w:tcPr>
          <w:p w14:paraId="705C8D56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9" w:type="pct"/>
            <w:gridSpan w:val="2"/>
            <w:shd w:val="clear" w:color="auto" w:fill="auto"/>
          </w:tcPr>
          <w:p w14:paraId="29A71E52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5" w:type="pct"/>
            <w:shd w:val="clear" w:color="auto" w:fill="auto"/>
          </w:tcPr>
          <w:p w14:paraId="0B42EFDB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4" w:type="pct"/>
            <w:shd w:val="clear" w:color="auto" w:fill="auto"/>
          </w:tcPr>
          <w:p w14:paraId="21F863A6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3" w:type="pct"/>
            <w:shd w:val="clear" w:color="auto" w:fill="auto"/>
          </w:tcPr>
          <w:p w14:paraId="5113AEE5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3" w:type="pct"/>
            <w:shd w:val="clear" w:color="auto" w:fill="auto"/>
          </w:tcPr>
          <w:p w14:paraId="7B296DFD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7F6D8B34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28823351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25F773C8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212192D4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588" w:type="pct"/>
            <w:vMerge/>
            <w:vAlign w:val="center"/>
          </w:tcPr>
          <w:p w14:paraId="200A9A52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24976E94" w14:textId="77777777" w:rsidTr="003C2BC4">
        <w:trPr>
          <w:gridAfter w:val="1"/>
          <w:wAfter w:w="3" w:type="pct"/>
          <w:trHeight w:val="133"/>
        </w:trPr>
        <w:tc>
          <w:tcPr>
            <w:tcW w:w="156" w:type="pct"/>
            <w:vMerge w:val="restart"/>
          </w:tcPr>
          <w:p w14:paraId="0DE5910A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636" w:type="pct"/>
            <w:vMerge w:val="restart"/>
          </w:tcPr>
          <w:p w14:paraId="3AF9D88B" w14:textId="77777777" w:rsidR="00D80CB3" w:rsidRPr="00D80CB3" w:rsidRDefault="00D80CB3" w:rsidP="00D80CB3">
            <w:pPr>
              <w:ind w:rightChars="-72" w:right="-202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Мероприятие 02.02</w:t>
            </w:r>
          </w:p>
          <w:p w14:paraId="1DF510E8" w14:textId="77777777" w:rsidR="00D80CB3" w:rsidRPr="00D80CB3" w:rsidRDefault="00D80CB3" w:rsidP="00D80CB3">
            <w:pPr>
              <w:ind w:rightChars="-72" w:right="-202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Сохранение объектов культурного наследия (памятников истории и культуры), находящихся в собственности муниципальных образований</w:t>
            </w:r>
          </w:p>
        </w:tc>
        <w:tc>
          <w:tcPr>
            <w:tcW w:w="348" w:type="pct"/>
            <w:vMerge w:val="restart"/>
          </w:tcPr>
          <w:p w14:paraId="5D9667E6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="Calibri" w:cs="Times New Roman"/>
                <w:sz w:val="16"/>
                <w:szCs w:val="16"/>
              </w:rPr>
              <w:t>2023-2030</w:t>
            </w:r>
          </w:p>
        </w:tc>
        <w:tc>
          <w:tcPr>
            <w:tcW w:w="530" w:type="pct"/>
            <w:gridSpan w:val="2"/>
            <w:shd w:val="clear" w:color="auto" w:fill="auto"/>
          </w:tcPr>
          <w:p w14:paraId="6E1CD7AA" w14:textId="77777777" w:rsidR="00D80CB3" w:rsidRPr="00D80CB3" w:rsidRDefault="00D80CB3" w:rsidP="00D80CB3">
            <w:pPr>
              <w:rPr>
                <w:rFonts w:eastAsiaTheme="minorEastAsia" w:cs="Times New Roman"/>
                <w:sz w:val="13"/>
                <w:szCs w:val="13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217" w:type="pct"/>
            <w:gridSpan w:val="2"/>
            <w:shd w:val="clear" w:color="auto" w:fill="auto"/>
          </w:tcPr>
          <w:p w14:paraId="638A9149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55F49986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23B29B20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" w:type="pct"/>
            <w:gridSpan w:val="2"/>
            <w:shd w:val="clear" w:color="auto" w:fill="auto"/>
          </w:tcPr>
          <w:p w14:paraId="15F5CE41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64" w:type="pct"/>
            <w:gridSpan w:val="6"/>
            <w:shd w:val="clear" w:color="auto" w:fill="auto"/>
          </w:tcPr>
          <w:p w14:paraId="11F64CDD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30EF6512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6B053283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416FB6AA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8"/>
                <w:szCs w:val="18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75BF60F6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8"/>
                <w:szCs w:val="18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588" w:type="pct"/>
            <w:vMerge w:val="restart"/>
          </w:tcPr>
          <w:p w14:paraId="49F7A8F7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Администрация городского округа Лыткарино,</w:t>
            </w:r>
          </w:p>
          <w:p w14:paraId="3D19DF47" w14:textId="77777777" w:rsidR="00D80CB3" w:rsidRPr="00D80CB3" w:rsidRDefault="00D80CB3" w:rsidP="00D80CB3">
            <w:pPr>
              <w:jc w:val="both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МУ «ЛИКМ»</w:t>
            </w:r>
          </w:p>
        </w:tc>
      </w:tr>
      <w:tr w:rsidR="00D80CB3" w:rsidRPr="00D80CB3" w14:paraId="50ACE02C" w14:textId="77777777" w:rsidTr="003C2BC4">
        <w:trPr>
          <w:gridAfter w:val="1"/>
          <w:wAfter w:w="3" w:type="pct"/>
          <w:trHeight w:val="308"/>
        </w:trPr>
        <w:tc>
          <w:tcPr>
            <w:tcW w:w="156" w:type="pct"/>
            <w:vMerge/>
            <w:vAlign w:val="center"/>
          </w:tcPr>
          <w:p w14:paraId="6079D7B0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vAlign w:val="center"/>
          </w:tcPr>
          <w:p w14:paraId="3D54766B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vAlign w:val="center"/>
          </w:tcPr>
          <w:p w14:paraId="6C4FCDE5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  <w:shd w:val="clear" w:color="auto" w:fill="auto"/>
          </w:tcPr>
          <w:p w14:paraId="4C9AC107" w14:textId="77777777" w:rsidR="00D80CB3" w:rsidRPr="00D80CB3" w:rsidRDefault="00D80CB3" w:rsidP="00D80CB3">
            <w:pPr>
              <w:rPr>
                <w:rFonts w:eastAsiaTheme="minorEastAsia" w:cs="Times New Roman"/>
                <w:sz w:val="13"/>
                <w:szCs w:val="13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>Средства бюджета Московской области</w:t>
            </w:r>
          </w:p>
        </w:tc>
        <w:tc>
          <w:tcPr>
            <w:tcW w:w="217" w:type="pct"/>
            <w:gridSpan w:val="2"/>
            <w:shd w:val="clear" w:color="auto" w:fill="auto"/>
          </w:tcPr>
          <w:p w14:paraId="67EC06AD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64C91295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10DAC203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" w:type="pct"/>
            <w:gridSpan w:val="2"/>
            <w:shd w:val="clear" w:color="auto" w:fill="auto"/>
          </w:tcPr>
          <w:p w14:paraId="3351A570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64" w:type="pct"/>
            <w:gridSpan w:val="6"/>
            <w:shd w:val="clear" w:color="auto" w:fill="auto"/>
          </w:tcPr>
          <w:p w14:paraId="5E4483F1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05868E9E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161A039D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7F096B0F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275D142A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588" w:type="pct"/>
            <w:vMerge/>
            <w:vAlign w:val="center"/>
          </w:tcPr>
          <w:p w14:paraId="38DB5085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6577A0CB" w14:textId="77777777" w:rsidTr="003C2BC4">
        <w:trPr>
          <w:gridAfter w:val="1"/>
          <w:wAfter w:w="3" w:type="pct"/>
          <w:trHeight w:val="90"/>
        </w:trPr>
        <w:tc>
          <w:tcPr>
            <w:tcW w:w="156" w:type="pct"/>
            <w:vMerge/>
            <w:vAlign w:val="center"/>
          </w:tcPr>
          <w:p w14:paraId="1320DA5E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vAlign w:val="center"/>
          </w:tcPr>
          <w:p w14:paraId="6E660E94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vAlign w:val="center"/>
          </w:tcPr>
          <w:p w14:paraId="5C4A3A13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  <w:shd w:val="clear" w:color="auto" w:fill="auto"/>
          </w:tcPr>
          <w:p w14:paraId="26A2E3EA" w14:textId="77777777" w:rsidR="00D80CB3" w:rsidRPr="00D80CB3" w:rsidRDefault="00D80CB3" w:rsidP="00D80CB3">
            <w:pPr>
              <w:rPr>
                <w:rFonts w:eastAsiaTheme="minorEastAsia" w:cs="Times New Roman"/>
                <w:sz w:val="13"/>
                <w:szCs w:val="13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217" w:type="pct"/>
            <w:gridSpan w:val="2"/>
            <w:shd w:val="clear" w:color="auto" w:fill="auto"/>
          </w:tcPr>
          <w:p w14:paraId="520E48E5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090F5E93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2DABD7AA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" w:type="pct"/>
            <w:gridSpan w:val="2"/>
            <w:shd w:val="clear" w:color="auto" w:fill="auto"/>
          </w:tcPr>
          <w:p w14:paraId="347D5951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64" w:type="pct"/>
            <w:gridSpan w:val="6"/>
            <w:shd w:val="clear" w:color="auto" w:fill="auto"/>
          </w:tcPr>
          <w:p w14:paraId="47D859FB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5200DF0E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0679F302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0F6C3BD1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463F7B38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588" w:type="pct"/>
            <w:vMerge/>
            <w:vAlign w:val="center"/>
          </w:tcPr>
          <w:p w14:paraId="0C66F953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2242AA13" w14:textId="77777777" w:rsidTr="003C2BC4">
        <w:trPr>
          <w:gridAfter w:val="1"/>
          <w:wAfter w:w="3" w:type="pct"/>
          <w:trHeight w:val="382"/>
        </w:trPr>
        <w:tc>
          <w:tcPr>
            <w:tcW w:w="156" w:type="pct"/>
            <w:vMerge/>
            <w:vAlign w:val="center"/>
          </w:tcPr>
          <w:p w14:paraId="39607C10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vAlign w:val="center"/>
          </w:tcPr>
          <w:p w14:paraId="4584565E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vAlign w:val="center"/>
          </w:tcPr>
          <w:p w14:paraId="00F224DA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  <w:shd w:val="clear" w:color="auto" w:fill="auto"/>
          </w:tcPr>
          <w:p w14:paraId="647C645C" w14:textId="77777777" w:rsidR="00D80CB3" w:rsidRPr="00D80CB3" w:rsidRDefault="00D80CB3" w:rsidP="00D80CB3">
            <w:pPr>
              <w:rPr>
                <w:rFonts w:eastAsiaTheme="minorEastAsia" w:cs="Times New Roman"/>
                <w:sz w:val="13"/>
                <w:szCs w:val="13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 xml:space="preserve">Средства бюджета </w:t>
            </w:r>
          </w:p>
          <w:p w14:paraId="1322FADD" w14:textId="77777777" w:rsidR="00D80CB3" w:rsidRPr="00D80CB3" w:rsidRDefault="00D80CB3" w:rsidP="00D80CB3">
            <w:pPr>
              <w:rPr>
                <w:rFonts w:eastAsiaTheme="minorEastAsia" w:cs="Times New Roman"/>
                <w:sz w:val="13"/>
                <w:szCs w:val="13"/>
                <w:lang w:eastAsia="ru-RU"/>
              </w:rPr>
            </w:pPr>
            <w:r w:rsidRPr="00D80CB3">
              <w:rPr>
                <w:rFonts w:cs="Times New Roman"/>
                <w:sz w:val="13"/>
                <w:szCs w:val="13"/>
                <w:lang w:eastAsia="ru-RU"/>
              </w:rPr>
              <w:t>г. о. Лыткарино</w:t>
            </w: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 xml:space="preserve"> </w:t>
            </w:r>
          </w:p>
        </w:tc>
        <w:tc>
          <w:tcPr>
            <w:tcW w:w="217" w:type="pct"/>
            <w:gridSpan w:val="2"/>
            <w:shd w:val="clear" w:color="auto" w:fill="auto"/>
          </w:tcPr>
          <w:p w14:paraId="3FFE9C45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25BDCE72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7DA5BAE9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" w:type="pct"/>
            <w:gridSpan w:val="2"/>
            <w:shd w:val="clear" w:color="auto" w:fill="auto"/>
          </w:tcPr>
          <w:p w14:paraId="5A007221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64" w:type="pct"/>
            <w:gridSpan w:val="6"/>
            <w:shd w:val="clear" w:color="auto" w:fill="auto"/>
          </w:tcPr>
          <w:p w14:paraId="5E2754FF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25F4A1E4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34F366D8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78BD3D17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0EDD8648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588" w:type="pct"/>
            <w:vMerge/>
            <w:vAlign w:val="center"/>
          </w:tcPr>
          <w:p w14:paraId="6375336C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3B627444" w14:textId="77777777" w:rsidTr="003C2BC4">
        <w:trPr>
          <w:gridAfter w:val="1"/>
          <w:wAfter w:w="3" w:type="pct"/>
          <w:trHeight w:val="150"/>
        </w:trPr>
        <w:tc>
          <w:tcPr>
            <w:tcW w:w="156" w:type="pct"/>
            <w:vMerge/>
            <w:vAlign w:val="center"/>
          </w:tcPr>
          <w:p w14:paraId="72836DB2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vAlign w:val="center"/>
          </w:tcPr>
          <w:p w14:paraId="37143ADA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vAlign w:val="center"/>
          </w:tcPr>
          <w:p w14:paraId="1E229A55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  <w:shd w:val="clear" w:color="auto" w:fill="auto"/>
          </w:tcPr>
          <w:p w14:paraId="30878041" w14:textId="77777777" w:rsidR="00D80CB3" w:rsidRPr="00D80CB3" w:rsidRDefault="00D80CB3" w:rsidP="00D80CB3">
            <w:pPr>
              <w:rPr>
                <w:rFonts w:eastAsiaTheme="minorEastAsia" w:cs="Times New Roman"/>
                <w:sz w:val="13"/>
                <w:szCs w:val="13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>Внебюджетные средства</w:t>
            </w:r>
          </w:p>
        </w:tc>
        <w:tc>
          <w:tcPr>
            <w:tcW w:w="217" w:type="pct"/>
            <w:gridSpan w:val="2"/>
            <w:shd w:val="clear" w:color="auto" w:fill="auto"/>
          </w:tcPr>
          <w:p w14:paraId="594FFB21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6C61FFB2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069B4049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" w:type="pct"/>
            <w:gridSpan w:val="2"/>
            <w:shd w:val="clear" w:color="auto" w:fill="auto"/>
          </w:tcPr>
          <w:p w14:paraId="0CFDE44C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64" w:type="pct"/>
            <w:gridSpan w:val="6"/>
            <w:shd w:val="clear" w:color="auto" w:fill="auto"/>
          </w:tcPr>
          <w:p w14:paraId="032BFECC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49DA7AA7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5DA02864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643A7F5C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3334D001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588" w:type="pct"/>
            <w:vMerge/>
            <w:vAlign w:val="center"/>
          </w:tcPr>
          <w:p w14:paraId="0C1C7934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4A29CF07" w14:textId="77777777" w:rsidTr="003C2BC4">
        <w:trPr>
          <w:gridAfter w:val="1"/>
          <w:wAfter w:w="3" w:type="pct"/>
          <w:trHeight w:val="300"/>
        </w:trPr>
        <w:tc>
          <w:tcPr>
            <w:tcW w:w="156" w:type="pct"/>
            <w:vMerge/>
            <w:vAlign w:val="center"/>
          </w:tcPr>
          <w:p w14:paraId="4B132D45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 w:val="restart"/>
          </w:tcPr>
          <w:p w14:paraId="39BC7E5E" w14:textId="77777777" w:rsidR="00D80CB3" w:rsidRPr="00D80CB3" w:rsidRDefault="00D80CB3" w:rsidP="00D80CB3">
            <w:pPr>
              <w:rPr>
                <w:rFonts w:eastAsiaTheme="minorEastAsia" w:cs="Times New Roman"/>
                <w:sz w:val="13"/>
                <w:szCs w:val="13"/>
                <w:lang w:eastAsia="ru-RU"/>
              </w:rPr>
            </w:pPr>
            <w:r w:rsidRPr="00D80CB3">
              <w:rPr>
                <w:rFonts w:eastAsia="Times New Roman" w:cs="Times New Roman"/>
                <w:color w:val="000000"/>
                <w:sz w:val="11"/>
                <w:szCs w:val="11"/>
                <w:lang w:eastAsia="ru-RU"/>
              </w:rPr>
              <w:t>Результат 1.</w:t>
            </w:r>
          </w:p>
          <w:p w14:paraId="0F48AEDF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>Проведены работы по сохранению объектов культурного наследия, находящихся в собственности муниципальных образований, ед.</w:t>
            </w:r>
          </w:p>
        </w:tc>
        <w:tc>
          <w:tcPr>
            <w:tcW w:w="348" w:type="pct"/>
            <w:vMerge w:val="restart"/>
          </w:tcPr>
          <w:p w14:paraId="726968DD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30" w:type="pct"/>
            <w:gridSpan w:val="2"/>
            <w:vMerge w:val="restart"/>
          </w:tcPr>
          <w:p w14:paraId="50E8EDE8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7" w:type="pct"/>
            <w:gridSpan w:val="2"/>
            <w:vMerge w:val="restart"/>
          </w:tcPr>
          <w:p w14:paraId="12FBAE6F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199" w:type="pct"/>
            <w:gridSpan w:val="2"/>
            <w:vMerge w:val="restart"/>
          </w:tcPr>
          <w:p w14:paraId="5C5F80EF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2023 </w:t>
            </w: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 xml:space="preserve">год </w:t>
            </w:r>
          </w:p>
        </w:tc>
        <w:tc>
          <w:tcPr>
            <w:tcW w:w="199" w:type="pct"/>
            <w:gridSpan w:val="2"/>
            <w:vMerge w:val="restart"/>
          </w:tcPr>
          <w:p w14:paraId="56E23BE5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2024 </w:t>
            </w: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 xml:space="preserve">год </w:t>
            </w:r>
          </w:p>
        </w:tc>
        <w:tc>
          <w:tcPr>
            <w:tcW w:w="214" w:type="pct"/>
            <w:gridSpan w:val="2"/>
            <w:vMerge w:val="restart"/>
          </w:tcPr>
          <w:p w14:paraId="4020AFAF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2025</w:t>
            </w: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 xml:space="preserve">год </w:t>
            </w:r>
          </w:p>
        </w:tc>
        <w:tc>
          <w:tcPr>
            <w:tcW w:w="219" w:type="pct"/>
            <w:gridSpan w:val="2"/>
            <w:vMerge w:val="restart"/>
          </w:tcPr>
          <w:p w14:paraId="4100B134" w14:textId="77777777" w:rsidR="00D80CB3" w:rsidRPr="00D80CB3" w:rsidRDefault="00D80CB3" w:rsidP="00D80CB3">
            <w:pPr>
              <w:ind w:left="-162" w:right="-162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Итого </w:t>
            </w: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 xml:space="preserve">2026 </w:t>
            </w: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45" w:type="pct"/>
            <w:gridSpan w:val="4"/>
          </w:tcPr>
          <w:p w14:paraId="529AEF8E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99" w:type="pct"/>
            <w:gridSpan w:val="2"/>
            <w:vMerge w:val="restart"/>
          </w:tcPr>
          <w:p w14:paraId="1CE5085C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99" w:type="pct"/>
            <w:gridSpan w:val="2"/>
            <w:vMerge w:val="restart"/>
          </w:tcPr>
          <w:p w14:paraId="197E68DF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99" w:type="pct"/>
            <w:gridSpan w:val="2"/>
            <w:vMerge w:val="restart"/>
          </w:tcPr>
          <w:p w14:paraId="2189F660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246" w:type="pct"/>
            <w:gridSpan w:val="2"/>
            <w:vMerge w:val="restart"/>
          </w:tcPr>
          <w:p w14:paraId="44BD7FAA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588" w:type="pct"/>
            <w:vMerge w:val="restart"/>
          </w:tcPr>
          <w:p w14:paraId="34D77ED7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D80CB3" w:rsidRPr="00D80CB3" w14:paraId="7E22F61C" w14:textId="77777777" w:rsidTr="003C2BC4">
        <w:trPr>
          <w:gridAfter w:val="1"/>
          <w:wAfter w:w="3" w:type="pct"/>
          <w:trHeight w:val="300"/>
        </w:trPr>
        <w:tc>
          <w:tcPr>
            <w:tcW w:w="156" w:type="pct"/>
            <w:vMerge/>
            <w:vAlign w:val="center"/>
          </w:tcPr>
          <w:p w14:paraId="40F81FFA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vAlign w:val="center"/>
          </w:tcPr>
          <w:p w14:paraId="09EF8AE5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vAlign w:val="center"/>
          </w:tcPr>
          <w:p w14:paraId="45B03B33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  <w:vMerge/>
            <w:vAlign w:val="center"/>
          </w:tcPr>
          <w:p w14:paraId="14DBDC5C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gridSpan w:val="2"/>
            <w:vMerge/>
            <w:vAlign w:val="center"/>
          </w:tcPr>
          <w:p w14:paraId="51A17E2D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gridSpan w:val="2"/>
            <w:vMerge/>
          </w:tcPr>
          <w:p w14:paraId="3B726C80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gridSpan w:val="2"/>
            <w:vMerge/>
          </w:tcPr>
          <w:p w14:paraId="2FB93069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pct"/>
            <w:gridSpan w:val="2"/>
            <w:vMerge/>
          </w:tcPr>
          <w:p w14:paraId="6E82F1AD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gridSpan w:val="2"/>
            <w:vMerge/>
            <w:vAlign w:val="center"/>
          </w:tcPr>
          <w:p w14:paraId="307E6944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pct"/>
          </w:tcPr>
          <w:p w14:paraId="7C99336F" w14:textId="77777777" w:rsidR="00D80CB3" w:rsidRPr="00D80CB3" w:rsidRDefault="00D80CB3" w:rsidP="00D80CB3">
            <w:pPr>
              <w:ind w:left="-108" w:right="-108"/>
              <w:jc w:val="center"/>
              <w:rPr>
                <w:rFonts w:eastAsia="Times New Roman" w:cs="Times New Roman"/>
                <w:sz w:val="13"/>
                <w:szCs w:val="16"/>
                <w:lang w:eastAsia="ru-RU"/>
              </w:rPr>
            </w:pP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t xml:space="preserve">1 </w:t>
            </w: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244" w:type="pct"/>
          </w:tcPr>
          <w:p w14:paraId="1C573272" w14:textId="77777777" w:rsidR="00D80CB3" w:rsidRPr="00D80CB3" w:rsidRDefault="00D80CB3" w:rsidP="00D80CB3">
            <w:pPr>
              <w:ind w:left="-108" w:right="-122"/>
              <w:jc w:val="center"/>
              <w:rPr>
                <w:rFonts w:eastAsia="Times New Roman" w:cs="Times New Roman"/>
                <w:sz w:val="13"/>
                <w:szCs w:val="16"/>
                <w:lang w:eastAsia="ru-RU"/>
              </w:rPr>
            </w:pP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t xml:space="preserve">1 </w:t>
            </w: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203" w:type="pct"/>
          </w:tcPr>
          <w:p w14:paraId="58370279" w14:textId="77777777" w:rsidR="00D80CB3" w:rsidRPr="00D80CB3" w:rsidRDefault="00D80CB3" w:rsidP="00D80CB3">
            <w:pPr>
              <w:ind w:left="-94" w:right="-111"/>
              <w:jc w:val="center"/>
              <w:rPr>
                <w:rFonts w:eastAsia="Times New Roman" w:cs="Times New Roman"/>
                <w:sz w:val="13"/>
                <w:szCs w:val="16"/>
                <w:lang w:eastAsia="ru-RU"/>
              </w:rPr>
            </w:pP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t xml:space="preserve">9 </w:t>
            </w: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213" w:type="pct"/>
          </w:tcPr>
          <w:p w14:paraId="5166CB99" w14:textId="77777777" w:rsidR="00D80CB3" w:rsidRPr="00D80CB3" w:rsidRDefault="00D80CB3" w:rsidP="00D80CB3">
            <w:pPr>
              <w:ind w:left="-105" w:right="-99"/>
              <w:jc w:val="center"/>
              <w:rPr>
                <w:rFonts w:eastAsia="Times New Roman" w:cs="Times New Roman"/>
                <w:sz w:val="13"/>
                <w:szCs w:val="16"/>
                <w:lang w:eastAsia="ru-RU"/>
              </w:rPr>
            </w:pP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t xml:space="preserve">12 </w:t>
            </w: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199" w:type="pct"/>
            <w:gridSpan w:val="2"/>
            <w:vMerge/>
          </w:tcPr>
          <w:p w14:paraId="6F9D9F25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gridSpan w:val="2"/>
            <w:vMerge/>
          </w:tcPr>
          <w:p w14:paraId="0CEF443B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gridSpan w:val="2"/>
            <w:vMerge/>
          </w:tcPr>
          <w:p w14:paraId="52195397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pct"/>
            <w:gridSpan w:val="2"/>
            <w:vMerge/>
          </w:tcPr>
          <w:p w14:paraId="30A89EA0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pct"/>
            <w:vMerge/>
            <w:vAlign w:val="center"/>
          </w:tcPr>
          <w:p w14:paraId="4FDA20A3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57E3C9D7" w14:textId="77777777" w:rsidTr="003C2BC4">
        <w:trPr>
          <w:gridAfter w:val="1"/>
          <w:wAfter w:w="3" w:type="pct"/>
          <w:trHeight w:val="77"/>
        </w:trPr>
        <w:tc>
          <w:tcPr>
            <w:tcW w:w="156" w:type="pct"/>
            <w:vMerge/>
            <w:vAlign w:val="center"/>
          </w:tcPr>
          <w:p w14:paraId="1E489BC4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vAlign w:val="center"/>
          </w:tcPr>
          <w:p w14:paraId="628C70F6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vAlign w:val="center"/>
          </w:tcPr>
          <w:p w14:paraId="40D68780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  <w:vMerge/>
            <w:vAlign w:val="center"/>
          </w:tcPr>
          <w:p w14:paraId="01191631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gridSpan w:val="2"/>
          </w:tcPr>
          <w:p w14:paraId="3A74FD5D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3528AF08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74CF8777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14" w:type="pct"/>
            <w:gridSpan w:val="2"/>
          </w:tcPr>
          <w:p w14:paraId="588CDDF5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19" w:type="pct"/>
            <w:gridSpan w:val="2"/>
          </w:tcPr>
          <w:p w14:paraId="2F2BF86A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85" w:type="pct"/>
          </w:tcPr>
          <w:p w14:paraId="44E5D060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44" w:type="pct"/>
          </w:tcPr>
          <w:p w14:paraId="3F77D2DC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03" w:type="pct"/>
          </w:tcPr>
          <w:p w14:paraId="72E10F8B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13" w:type="pct"/>
          </w:tcPr>
          <w:p w14:paraId="3F1E4E98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08B9E3E1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5E67ED3A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5404B6A4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53DF92FC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588" w:type="pct"/>
            <w:vMerge/>
            <w:vAlign w:val="center"/>
          </w:tcPr>
          <w:p w14:paraId="4316AC7B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07F61612" w14:textId="77777777" w:rsidTr="003C2BC4">
        <w:trPr>
          <w:gridAfter w:val="1"/>
          <w:wAfter w:w="3" w:type="pct"/>
          <w:trHeight w:val="275"/>
        </w:trPr>
        <w:tc>
          <w:tcPr>
            <w:tcW w:w="156" w:type="pct"/>
            <w:vMerge w:val="restart"/>
            <w:shd w:val="clear" w:color="auto" w:fill="FFFFFF" w:themeFill="background1"/>
          </w:tcPr>
          <w:p w14:paraId="58C3312B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636" w:type="pct"/>
            <w:vMerge w:val="restart"/>
            <w:shd w:val="clear" w:color="auto" w:fill="FFFFFF" w:themeFill="background1"/>
          </w:tcPr>
          <w:p w14:paraId="53422652" w14:textId="77777777" w:rsidR="00D80CB3" w:rsidRPr="00D80CB3" w:rsidRDefault="00D80CB3" w:rsidP="00D80CB3">
            <w:pPr>
              <w:ind w:rightChars="-72" w:right="-202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Мероприятие 02.03</w:t>
            </w:r>
          </w:p>
          <w:p w14:paraId="2BC5009E" w14:textId="77777777" w:rsidR="00D80CB3" w:rsidRPr="00D80CB3" w:rsidRDefault="00D80CB3" w:rsidP="00D80CB3">
            <w:pPr>
              <w:ind w:rightChars="-72" w:right="-202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Обеспечение условий доступности для инвалидов объектов культурного наследия, находящихся в собственности муниципальных образований</w:t>
            </w:r>
          </w:p>
        </w:tc>
        <w:tc>
          <w:tcPr>
            <w:tcW w:w="348" w:type="pct"/>
            <w:vMerge w:val="restart"/>
            <w:shd w:val="clear" w:color="auto" w:fill="FFFFFF" w:themeFill="background1"/>
          </w:tcPr>
          <w:p w14:paraId="3FB5654C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="Calibri" w:cs="Times New Roman"/>
                <w:sz w:val="16"/>
                <w:szCs w:val="16"/>
              </w:rPr>
              <w:t>2023-2030</w:t>
            </w:r>
          </w:p>
        </w:tc>
        <w:tc>
          <w:tcPr>
            <w:tcW w:w="530" w:type="pct"/>
            <w:gridSpan w:val="2"/>
          </w:tcPr>
          <w:p w14:paraId="2CFBDB6B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217" w:type="pct"/>
            <w:gridSpan w:val="2"/>
          </w:tcPr>
          <w:p w14:paraId="551D644C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639D9BF0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30742858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" w:type="pct"/>
            <w:gridSpan w:val="2"/>
          </w:tcPr>
          <w:p w14:paraId="733C8FDB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64" w:type="pct"/>
            <w:gridSpan w:val="6"/>
          </w:tcPr>
          <w:p w14:paraId="7567C73B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29531A3F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7422A771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707EA1F8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4518941D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588" w:type="pct"/>
            <w:vMerge w:val="restart"/>
          </w:tcPr>
          <w:p w14:paraId="5AF70176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Администрация городского округа Лыткарино,</w:t>
            </w:r>
          </w:p>
          <w:p w14:paraId="50FFFF68" w14:textId="77777777" w:rsidR="00D80CB3" w:rsidRPr="00D80CB3" w:rsidRDefault="00D80CB3" w:rsidP="00D80CB3">
            <w:pPr>
              <w:jc w:val="both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МУ «ЛИКМ»</w:t>
            </w:r>
          </w:p>
        </w:tc>
      </w:tr>
      <w:tr w:rsidR="00D80CB3" w:rsidRPr="00D80CB3" w14:paraId="53C9EC95" w14:textId="77777777" w:rsidTr="003C2BC4">
        <w:trPr>
          <w:gridAfter w:val="1"/>
          <w:wAfter w:w="3" w:type="pct"/>
          <w:trHeight w:val="429"/>
        </w:trPr>
        <w:tc>
          <w:tcPr>
            <w:tcW w:w="156" w:type="pct"/>
            <w:vMerge/>
            <w:shd w:val="clear" w:color="auto" w:fill="FFFFFF" w:themeFill="background1"/>
            <w:vAlign w:val="center"/>
          </w:tcPr>
          <w:p w14:paraId="06B9697D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shd w:val="clear" w:color="auto" w:fill="FFFFFF" w:themeFill="background1"/>
            <w:vAlign w:val="center"/>
          </w:tcPr>
          <w:p w14:paraId="121095B0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  <w:vAlign w:val="center"/>
          </w:tcPr>
          <w:p w14:paraId="214B3A09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</w:tcPr>
          <w:p w14:paraId="5DFE2E7B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>Средства бюджета Московской области</w:t>
            </w:r>
          </w:p>
        </w:tc>
        <w:tc>
          <w:tcPr>
            <w:tcW w:w="217" w:type="pct"/>
            <w:gridSpan w:val="2"/>
          </w:tcPr>
          <w:p w14:paraId="7B49FBE6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605190E0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342FD7FD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" w:type="pct"/>
            <w:gridSpan w:val="2"/>
          </w:tcPr>
          <w:p w14:paraId="2A7DCCFE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64" w:type="pct"/>
            <w:gridSpan w:val="6"/>
          </w:tcPr>
          <w:p w14:paraId="372DFC13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7A2C2989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0B42554C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0ACF0713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434F1BCD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588" w:type="pct"/>
            <w:vMerge/>
            <w:vAlign w:val="center"/>
          </w:tcPr>
          <w:p w14:paraId="4CEA4E48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001CEB32" w14:textId="77777777" w:rsidTr="003C2BC4">
        <w:trPr>
          <w:gridAfter w:val="1"/>
          <w:wAfter w:w="3" w:type="pct"/>
          <w:trHeight w:val="278"/>
        </w:trPr>
        <w:tc>
          <w:tcPr>
            <w:tcW w:w="156" w:type="pct"/>
            <w:vMerge/>
            <w:shd w:val="clear" w:color="auto" w:fill="FFFFFF" w:themeFill="background1"/>
            <w:vAlign w:val="center"/>
          </w:tcPr>
          <w:p w14:paraId="0485F476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shd w:val="clear" w:color="auto" w:fill="FFFFFF" w:themeFill="background1"/>
            <w:vAlign w:val="center"/>
          </w:tcPr>
          <w:p w14:paraId="22000EAA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  <w:vAlign w:val="center"/>
          </w:tcPr>
          <w:p w14:paraId="773F4148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</w:tcPr>
          <w:p w14:paraId="50B869D5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217" w:type="pct"/>
            <w:gridSpan w:val="2"/>
          </w:tcPr>
          <w:p w14:paraId="4DC0E1D3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7BA4467F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68317716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" w:type="pct"/>
            <w:gridSpan w:val="2"/>
          </w:tcPr>
          <w:p w14:paraId="4CB2780F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64" w:type="pct"/>
            <w:gridSpan w:val="6"/>
          </w:tcPr>
          <w:p w14:paraId="75B4B4F5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308F0F38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7B47A6B1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06D2BBDB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5D7D753B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588" w:type="pct"/>
            <w:vMerge/>
            <w:vAlign w:val="center"/>
          </w:tcPr>
          <w:p w14:paraId="31074CE0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145187E2" w14:textId="77777777" w:rsidTr="003C2BC4">
        <w:trPr>
          <w:gridAfter w:val="1"/>
          <w:wAfter w:w="3" w:type="pct"/>
          <w:trHeight w:val="306"/>
        </w:trPr>
        <w:tc>
          <w:tcPr>
            <w:tcW w:w="156" w:type="pct"/>
            <w:vMerge/>
            <w:shd w:val="clear" w:color="auto" w:fill="FFFFFF" w:themeFill="background1"/>
            <w:vAlign w:val="center"/>
          </w:tcPr>
          <w:p w14:paraId="70778B04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shd w:val="clear" w:color="auto" w:fill="FFFFFF" w:themeFill="background1"/>
            <w:vAlign w:val="center"/>
          </w:tcPr>
          <w:p w14:paraId="351D1EF4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  <w:vAlign w:val="center"/>
          </w:tcPr>
          <w:p w14:paraId="39393A4D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</w:tcPr>
          <w:p w14:paraId="637E76A2" w14:textId="77777777" w:rsidR="00D80CB3" w:rsidRPr="00D80CB3" w:rsidRDefault="00D80CB3" w:rsidP="00D80CB3">
            <w:pPr>
              <w:rPr>
                <w:rFonts w:eastAsiaTheme="minorEastAsia" w:cs="Times New Roman"/>
                <w:sz w:val="13"/>
                <w:szCs w:val="13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 xml:space="preserve">Средства бюджета </w:t>
            </w:r>
          </w:p>
          <w:p w14:paraId="059A1CD1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3"/>
                <w:szCs w:val="13"/>
                <w:lang w:eastAsia="ru-RU"/>
              </w:rPr>
              <w:t>г. о. Лыткарино</w:t>
            </w: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 xml:space="preserve"> </w:t>
            </w:r>
          </w:p>
        </w:tc>
        <w:tc>
          <w:tcPr>
            <w:tcW w:w="217" w:type="pct"/>
            <w:gridSpan w:val="2"/>
          </w:tcPr>
          <w:p w14:paraId="045029FD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12677AE5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26E26E92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" w:type="pct"/>
            <w:gridSpan w:val="2"/>
          </w:tcPr>
          <w:p w14:paraId="57B8A689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64" w:type="pct"/>
            <w:gridSpan w:val="6"/>
          </w:tcPr>
          <w:p w14:paraId="61D9CB41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7B57759F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65483C03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1F33249F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08109FF6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588" w:type="pct"/>
            <w:vMerge/>
            <w:vAlign w:val="center"/>
          </w:tcPr>
          <w:p w14:paraId="00D55CB0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4FFB5F11" w14:textId="77777777" w:rsidTr="003C2BC4">
        <w:trPr>
          <w:gridAfter w:val="1"/>
          <w:wAfter w:w="3" w:type="pct"/>
          <w:trHeight w:val="273"/>
        </w:trPr>
        <w:tc>
          <w:tcPr>
            <w:tcW w:w="156" w:type="pct"/>
            <w:vMerge/>
            <w:shd w:val="clear" w:color="auto" w:fill="FFFFFF" w:themeFill="background1"/>
            <w:vAlign w:val="center"/>
          </w:tcPr>
          <w:p w14:paraId="16D6A892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shd w:val="clear" w:color="auto" w:fill="FFFFFF" w:themeFill="background1"/>
            <w:vAlign w:val="center"/>
          </w:tcPr>
          <w:p w14:paraId="440DA23F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  <w:vAlign w:val="center"/>
          </w:tcPr>
          <w:p w14:paraId="5A162BBB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</w:tcPr>
          <w:p w14:paraId="1F988931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>Внебюджетные средства</w:t>
            </w:r>
          </w:p>
        </w:tc>
        <w:tc>
          <w:tcPr>
            <w:tcW w:w="217" w:type="pct"/>
            <w:gridSpan w:val="2"/>
          </w:tcPr>
          <w:p w14:paraId="39D3D1A0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0E1DC324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26D3F1A7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" w:type="pct"/>
            <w:gridSpan w:val="2"/>
          </w:tcPr>
          <w:p w14:paraId="2BEA68A3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64" w:type="pct"/>
            <w:gridSpan w:val="6"/>
          </w:tcPr>
          <w:p w14:paraId="5ABD0E4E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21DA9F0E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5B1491F5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3F3054D9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3C33D170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588" w:type="pct"/>
            <w:vMerge/>
            <w:vAlign w:val="center"/>
          </w:tcPr>
          <w:p w14:paraId="2AF68FE7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10DD8F29" w14:textId="77777777" w:rsidTr="003C2BC4">
        <w:trPr>
          <w:gridAfter w:val="1"/>
          <w:wAfter w:w="3" w:type="pct"/>
          <w:trHeight w:val="300"/>
        </w:trPr>
        <w:tc>
          <w:tcPr>
            <w:tcW w:w="156" w:type="pct"/>
            <w:vMerge/>
            <w:shd w:val="clear" w:color="auto" w:fill="FFFFFF" w:themeFill="background1"/>
            <w:vAlign w:val="center"/>
          </w:tcPr>
          <w:p w14:paraId="797AFA52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 w:val="restart"/>
            <w:shd w:val="clear" w:color="auto" w:fill="FFFFFF" w:themeFill="background1"/>
          </w:tcPr>
          <w:p w14:paraId="7DE2123F" w14:textId="77777777" w:rsidR="00D80CB3" w:rsidRPr="00D80CB3" w:rsidRDefault="00D80CB3" w:rsidP="00D80CB3">
            <w:pPr>
              <w:shd w:val="clear" w:color="auto" w:fill="FFFFFF" w:themeFill="background1"/>
              <w:rPr>
                <w:rFonts w:eastAsiaTheme="minorEastAsia" w:cs="Times New Roman"/>
                <w:sz w:val="13"/>
                <w:szCs w:val="13"/>
                <w:lang w:eastAsia="ru-RU"/>
              </w:rPr>
            </w:pPr>
            <w:r w:rsidRPr="00D80CB3">
              <w:rPr>
                <w:rFonts w:eastAsia="Times New Roman" w:cs="Times New Roman"/>
                <w:sz w:val="11"/>
                <w:szCs w:val="11"/>
                <w:lang w:eastAsia="ru-RU"/>
              </w:rPr>
              <w:t>Результат 1.</w:t>
            </w:r>
          </w:p>
          <w:p w14:paraId="64E301D5" w14:textId="77777777" w:rsidR="00D80CB3" w:rsidRPr="00D80CB3" w:rsidRDefault="00D80CB3" w:rsidP="00D80CB3">
            <w:pPr>
              <w:shd w:val="clear" w:color="auto" w:fill="FFFFFF" w:themeFill="background1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>Обеспечены условия доступности для инвалидов к объектам культурного наследия, ед.</w:t>
            </w:r>
          </w:p>
        </w:tc>
        <w:tc>
          <w:tcPr>
            <w:tcW w:w="348" w:type="pct"/>
            <w:vMerge w:val="restart"/>
            <w:shd w:val="clear" w:color="auto" w:fill="FFFFFF" w:themeFill="background1"/>
          </w:tcPr>
          <w:p w14:paraId="73CA2776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30" w:type="pct"/>
            <w:gridSpan w:val="2"/>
            <w:vMerge w:val="restart"/>
          </w:tcPr>
          <w:p w14:paraId="2D58C6F7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7" w:type="pct"/>
            <w:gridSpan w:val="2"/>
            <w:vMerge w:val="restart"/>
          </w:tcPr>
          <w:p w14:paraId="41D5B730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199" w:type="pct"/>
            <w:gridSpan w:val="2"/>
            <w:vMerge w:val="restart"/>
          </w:tcPr>
          <w:p w14:paraId="3EE194E3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2023 </w:t>
            </w: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 xml:space="preserve">год </w:t>
            </w:r>
          </w:p>
        </w:tc>
        <w:tc>
          <w:tcPr>
            <w:tcW w:w="199" w:type="pct"/>
            <w:gridSpan w:val="2"/>
            <w:vMerge w:val="restart"/>
          </w:tcPr>
          <w:p w14:paraId="6F19AA3E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2024 </w:t>
            </w: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 xml:space="preserve">год </w:t>
            </w:r>
          </w:p>
        </w:tc>
        <w:tc>
          <w:tcPr>
            <w:tcW w:w="214" w:type="pct"/>
            <w:gridSpan w:val="2"/>
            <w:vMerge w:val="restart"/>
          </w:tcPr>
          <w:p w14:paraId="46A50E4D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2025</w:t>
            </w: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 xml:space="preserve">год </w:t>
            </w:r>
          </w:p>
        </w:tc>
        <w:tc>
          <w:tcPr>
            <w:tcW w:w="219" w:type="pct"/>
            <w:gridSpan w:val="2"/>
            <w:vMerge w:val="restart"/>
          </w:tcPr>
          <w:p w14:paraId="45226A87" w14:textId="77777777" w:rsidR="00D80CB3" w:rsidRPr="00D80CB3" w:rsidRDefault="00D80CB3" w:rsidP="00D80CB3">
            <w:pPr>
              <w:ind w:left="-162" w:right="-162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Итого </w:t>
            </w: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 xml:space="preserve">2026 </w:t>
            </w: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45" w:type="pct"/>
            <w:gridSpan w:val="4"/>
          </w:tcPr>
          <w:p w14:paraId="545D8C9E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99" w:type="pct"/>
            <w:gridSpan w:val="2"/>
            <w:vMerge w:val="restart"/>
          </w:tcPr>
          <w:p w14:paraId="23E85F7E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99" w:type="pct"/>
            <w:gridSpan w:val="2"/>
            <w:vMerge w:val="restart"/>
          </w:tcPr>
          <w:p w14:paraId="24A4334D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99" w:type="pct"/>
            <w:gridSpan w:val="2"/>
            <w:vMerge w:val="restart"/>
          </w:tcPr>
          <w:p w14:paraId="4A50D23C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246" w:type="pct"/>
            <w:gridSpan w:val="2"/>
            <w:vMerge w:val="restart"/>
          </w:tcPr>
          <w:p w14:paraId="199E29A8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588" w:type="pct"/>
            <w:vMerge w:val="restart"/>
          </w:tcPr>
          <w:p w14:paraId="63B0CE0C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D80CB3" w:rsidRPr="00D80CB3" w14:paraId="655E75FD" w14:textId="77777777" w:rsidTr="003C2BC4">
        <w:trPr>
          <w:gridAfter w:val="1"/>
          <w:wAfter w:w="3" w:type="pct"/>
          <w:trHeight w:val="300"/>
        </w:trPr>
        <w:tc>
          <w:tcPr>
            <w:tcW w:w="156" w:type="pct"/>
            <w:vMerge/>
            <w:shd w:val="clear" w:color="auto" w:fill="FFFFFF" w:themeFill="background1"/>
            <w:vAlign w:val="center"/>
          </w:tcPr>
          <w:p w14:paraId="1EC9C17B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shd w:val="clear" w:color="auto" w:fill="FFFFFF" w:themeFill="background1"/>
            <w:vAlign w:val="center"/>
          </w:tcPr>
          <w:p w14:paraId="3D105E41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  <w:vAlign w:val="center"/>
          </w:tcPr>
          <w:p w14:paraId="37FCC3E6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  <w:vMerge/>
            <w:vAlign w:val="center"/>
          </w:tcPr>
          <w:p w14:paraId="76F411B0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gridSpan w:val="2"/>
            <w:vMerge/>
            <w:vAlign w:val="center"/>
          </w:tcPr>
          <w:p w14:paraId="0C57838D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gridSpan w:val="2"/>
            <w:vMerge/>
          </w:tcPr>
          <w:p w14:paraId="145E8062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gridSpan w:val="2"/>
            <w:vMerge/>
          </w:tcPr>
          <w:p w14:paraId="086FE002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pct"/>
            <w:gridSpan w:val="2"/>
            <w:vMerge/>
          </w:tcPr>
          <w:p w14:paraId="46F16D3D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gridSpan w:val="2"/>
            <w:vMerge/>
            <w:vAlign w:val="center"/>
          </w:tcPr>
          <w:p w14:paraId="36F8A610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pct"/>
          </w:tcPr>
          <w:p w14:paraId="7C0772AD" w14:textId="77777777" w:rsidR="00D80CB3" w:rsidRPr="00D80CB3" w:rsidRDefault="00D80CB3" w:rsidP="00D80CB3">
            <w:pPr>
              <w:ind w:left="-108" w:right="-108"/>
              <w:jc w:val="center"/>
              <w:rPr>
                <w:rFonts w:eastAsia="Times New Roman" w:cs="Times New Roman"/>
                <w:sz w:val="13"/>
                <w:szCs w:val="16"/>
                <w:lang w:eastAsia="ru-RU"/>
              </w:rPr>
            </w:pP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t xml:space="preserve">1 </w:t>
            </w: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244" w:type="pct"/>
          </w:tcPr>
          <w:p w14:paraId="44C73FE6" w14:textId="77777777" w:rsidR="00D80CB3" w:rsidRPr="00D80CB3" w:rsidRDefault="00D80CB3" w:rsidP="00D80CB3">
            <w:pPr>
              <w:ind w:left="-108" w:right="-122"/>
              <w:jc w:val="center"/>
              <w:rPr>
                <w:rFonts w:eastAsia="Times New Roman" w:cs="Times New Roman"/>
                <w:sz w:val="13"/>
                <w:szCs w:val="16"/>
                <w:lang w:eastAsia="ru-RU"/>
              </w:rPr>
            </w:pP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t xml:space="preserve">1 </w:t>
            </w: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203" w:type="pct"/>
          </w:tcPr>
          <w:p w14:paraId="2AEB2782" w14:textId="77777777" w:rsidR="00D80CB3" w:rsidRPr="00D80CB3" w:rsidRDefault="00D80CB3" w:rsidP="00D80CB3">
            <w:pPr>
              <w:ind w:left="-94" w:right="-111"/>
              <w:jc w:val="center"/>
              <w:rPr>
                <w:rFonts w:eastAsia="Times New Roman" w:cs="Times New Roman"/>
                <w:sz w:val="13"/>
                <w:szCs w:val="16"/>
                <w:lang w:eastAsia="ru-RU"/>
              </w:rPr>
            </w:pP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t xml:space="preserve">9 </w:t>
            </w: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213" w:type="pct"/>
          </w:tcPr>
          <w:p w14:paraId="1A576E9C" w14:textId="77777777" w:rsidR="00D80CB3" w:rsidRPr="00D80CB3" w:rsidRDefault="00D80CB3" w:rsidP="00D80CB3">
            <w:pPr>
              <w:ind w:left="-105" w:right="-99"/>
              <w:jc w:val="center"/>
              <w:rPr>
                <w:rFonts w:eastAsia="Times New Roman" w:cs="Times New Roman"/>
                <w:sz w:val="13"/>
                <w:szCs w:val="16"/>
                <w:lang w:eastAsia="ru-RU"/>
              </w:rPr>
            </w:pP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t xml:space="preserve">12 </w:t>
            </w:r>
            <w:r w:rsidRPr="00D80CB3">
              <w:rPr>
                <w:rFonts w:eastAsia="Times New Roman" w:cs="Times New Roman"/>
                <w:sz w:val="13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199" w:type="pct"/>
            <w:gridSpan w:val="2"/>
            <w:vMerge/>
          </w:tcPr>
          <w:p w14:paraId="273B1BFB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gridSpan w:val="2"/>
            <w:vMerge/>
          </w:tcPr>
          <w:p w14:paraId="21AD46B3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gridSpan w:val="2"/>
            <w:vMerge/>
          </w:tcPr>
          <w:p w14:paraId="0F7E04B1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pct"/>
            <w:gridSpan w:val="2"/>
            <w:vMerge/>
          </w:tcPr>
          <w:p w14:paraId="7086AE99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pct"/>
            <w:vMerge/>
            <w:vAlign w:val="center"/>
          </w:tcPr>
          <w:p w14:paraId="79E51B8A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7C3E4D56" w14:textId="77777777" w:rsidTr="003C2BC4">
        <w:trPr>
          <w:gridAfter w:val="1"/>
          <w:wAfter w:w="3" w:type="pct"/>
          <w:trHeight w:val="88"/>
        </w:trPr>
        <w:tc>
          <w:tcPr>
            <w:tcW w:w="156" w:type="pct"/>
            <w:vMerge/>
            <w:shd w:val="clear" w:color="auto" w:fill="FFFFFF" w:themeFill="background1"/>
            <w:vAlign w:val="center"/>
          </w:tcPr>
          <w:p w14:paraId="73E16AA9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shd w:val="clear" w:color="auto" w:fill="FFFFFF" w:themeFill="background1"/>
            <w:vAlign w:val="center"/>
          </w:tcPr>
          <w:p w14:paraId="29C5C9FC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  <w:vAlign w:val="center"/>
          </w:tcPr>
          <w:p w14:paraId="23E2944D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  <w:vMerge/>
            <w:vAlign w:val="center"/>
          </w:tcPr>
          <w:p w14:paraId="466019F3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gridSpan w:val="2"/>
          </w:tcPr>
          <w:p w14:paraId="6FD06028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2805D96A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03728D28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214" w:type="pct"/>
            <w:gridSpan w:val="2"/>
          </w:tcPr>
          <w:p w14:paraId="5C9DDC3F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219" w:type="pct"/>
            <w:gridSpan w:val="2"/>
          </w:tcPr>
          <w:p w14:paraId="2F1736E1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85" w:type="pct"/>
          </w:tcPr>
          <w:p w14:paraId="28A10EFC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244" w:type="pct"/>
          </w:tcPr>
          <w:p w14:paraId="45C8AAB2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203" w:type="pct"/>
          </w:tcPr>
          <w:p w14:paraId="3E493DA4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213" w:type="pct"/>
          </w:tcPr>
          <w:p w14:paraId="1ACE814A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7F42BD02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3E5A00B8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</w:tcPr>
          <w:p w14:paraId="1DDA6A96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</w:tcPr>
          <w:p w14:paraId="5F37CADE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588" w:type="pct"/>
            <w:vMerge/>
            <w:vAlign w:val="center"/>
          </w:tcPr>
          <w:p w14:paraId="7A6E8056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4529B977" w14:textId="77777777" w:rsidTr="003C2BC4">
        <w:trPr>
          <w:gridAfter w:val="1"/>
          <w:wAfter w:w="3" w:type="pct"/>
          <w:trHeight w:val="261"/>
        </w:trPr>
        <w:tc>
          <w:tcPr>
            <w:tcW w:w="156" w:type="pct"/>
            <w:vMerge w:val="restart"/>
            <w:shd w:val="clear" w:color="auto" w:fill="FFFFFF" w:themeFill="background1"/>
          </w:tcPr>
          <w:p w14:paraId="7D29E43C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636" w:type="pct"/>
            <w:vMerge w:val="restart"/>
            <w:shd w:val="clear" w:color="auto" w:fill="FFFFFF" w:themeFill="background1"/>
          </w:tcPr>
          <w:p w14:paraId="4B25C5B6" w14:textId="77777777" w:rsidR="00D80CB3" w:rsidRPr="00D80CB3" w:rsidRDefault="00D80CB3" w:rsidP="00D80CB3">
            <w:pPr>
              <w:ind w:rightChars="-73" w:right="-204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Мероприятие 02.04</w:t>
            </w:r>
          </w:p>
          <w:p w14:paraId="031EB0F6" w14:textId="77777777" w:rsidR="00D80CB3" w:rsidRPr="00D80CB3" w:rsidRDefault="00D80CB3" w:rsidP="00D80CB3">
            <w:pPr>
              <w:ind w:rightChars="-143" w:right="-400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Сохранение объектов культурного наследия (памятников истории и культуры), находящихся в собственности муниципальных образований за счет средств местного бюджета</w:t>
            </w:r>
          </w:p>
        </w:tc>
        <w:tc>
          <w:tcPr>
            <w:tcW w:w="348" w:type="pct"/>
            <w:vMerge w:val="restart"/>
            <w:shd w:val="clear" w:color="auto" w:fill="FFFFFF" w:themeFill="background1"/>
          </w:tcPr>
          <w:p w14:paraId="4B7778AD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="Calibri" w:cs="Times New Roman"/>
                <w:sz w:val="16"/>
                <w:szCs w:val="16"/>
              </w:rPr>
              <w:t>2023-2030</w:t>
            </w:r>
          </w:p>
        </w:tc>
        <w:tc>
          <w:tcPr>
            <w:tcW w:w="530" w:type="pct"/>
            <w:gridSpan w:val="2"/>
            <w:shd w:val="clear" w:color="auto" w:fill="FFFFFF" w:themeFill="background1"/>
          </w:tcPr>
          <w:p w14:paraId="415D5E3D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217" w:type="pct"/>
            <w:gridSpan w:val="2"/>
            <w:shd w:val="clear" w:color="auto" w:fill="auto"/>
          </w:tcPr>
          <w:p w14:paraId="35F52F64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1A27D204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04B0B042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" w:type="pct"/>
            <w:gridSpan w:val="2"/>
            <w:shd w:val="clear" w:color="auto" w:fill="auto"/>
          </w:tcPr>
          <w:p w14:paraId="09668E6D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64" w:type="pct"/>
            <w:gridSpan w:val="6"/>
            <w:shd w:val="clear" w:color="auto" w:fill="auto"/>
          </w:tcPr>
          <w:p w14:paraId="3E7292C9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4C7602C8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6655A3B9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7E76CDB7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  <w:shd w:val="clear" w:color="auto" w:fill="auto"/>
          </w:tcPr>
          <w:p w14:paraId="2EBED9B2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588" w:type="pct"/>
            <w:vMerge w:val="restart"/>
            <w:shd w:val="clear" w:color="auto" w:fill="FFFFFF" w:themeFill="background1"/>
          </w:tcPr>
          <w:p w14:paraId="6AB25103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rPr>
                <w:rFonts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Администрация городского округа Лыткарино,</w:t>
            </w:r>
          </w:p>
          <w:p w14:paraId="55DAC7A4" w14:textId="77777777" w:rsidR="00D80CB3" w:rsidRPr="00D80CB3" w:rsidRDefault="00D80CB3" w:rsidP="00D80CB3">
            <w:pPr>
              <w:jc w:val="both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МУ «ЛИКМ»</w:t>
            </w:r>
          </w:p>
        </w:tc>
      </w:tr>
      <w:tr w:rsidR="00D80CB3" w:rsidRPr="00D80CB3" w14:paraId="5B6EAEFD" w14:textId="77777777" w:rsidTr="003C2BC4">
        <w:trPr>
          <w:gridAfter w:val="1"/>
          <w:wAfter w:w="3" w:type="pct"/>
          <w:trHeight w:val="446"/>
        </w:trPr>
        <w:tc>
          <w:tcPr>
            <w:tcW w:w="156" w:type="pct"/>
            <w:vMerge/>
            <w:shd w:val="clear" w:color="auto" w:fill="FFFFFF" w:themeFill="background1"/>
            <w:vAlign w:val="center"/>
          </w:tcPr>
          <w:p w14:paraId="6CBCF0BB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shd w:val="clear" w:color="auto" w:fill="FFFFFF" w:themeFill="background1"/>
            <w:vAlign w:val="center"/>
          </w:tcPr>
          <w:p w14:paraId="276C225B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  <w:vAlign w:val="center"/>
          </w:tcPr>
          <w:p w14:paraId="7A6ED09A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  <w:shd w:val="clear" w:color="auto" w:fill="FFFFFF" w:themeFill="background1"/>
          </w:tcPr>
          <w:p w14:paraId="08459218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>Средства бюджета Московской области</w:t>
            </w:r>
          </w:p>
        </w:tc>
        <w:tc>
          <w:tcPr>
            <w:tcW w:w="217" w:type="pct"/>
            <w:gridSpan w:val="2"/>
            <w:shd w:val="clear" w:color="auto" w:fill="auto"/>
          </w:tcPr>
          <w:p w14:paraId="700256CB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24C88CCE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3CCE7368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" w:type="pct"/>
            <w:gridSpan w:val="2"/>
            <w:shd w:val="clear" w:color="auto" w:fill="auto"/>
          </w:tcPr>
          <w:p w14:paraId="572E3BF0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64" w:type="pct"/>
            <w:gridSpan w:val="6"/>
            <w:shd w:val="clear" w:color="auto" w:fill="auto"/>
          </w:tcPr>
          <w:p w14:paraId="23BE5A41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589930F3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07F7C31B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47049AB4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  <w:shd w:val="clear" w:color="auto" w:fill="auto"/>
          </w:tcPr>
          <w:p w14:paraId="16AFD890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588" w:type="pct"/>
            <w:vMerge/>
            <w:shd w:val="clear" w:color="auto" w:fill="FFFFFF" w:themeFill="background1"/>
            <w:vAlign w:val="center"/>
          </w:tcPr>
          <w:p w14:paraId="7313D8BD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5E42DC4B" w14:textId="77777777" w:rsidTr="003C2BC4">
        <w:trPr>
          <w:gridAfter w:val="1"/>
          <w:wAfter w:w="3" w:type="pct"/>
          <w:trHeight w:val="326"/>
        </w:trPr>
        <w:tc>
          <w:tcPr>
            <w:tcW w:w="156" w:type="pct"/>
            <w:vMerge/>
            <w:shd w:val="clear" w:color="auto" w:fill="FFFFFF" w:themeFill="background1"/>
            <w:vAlign w:val="center"/>
          </w:tcPr>
          <w:p w14:paraId="403C0224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shd w:val="clear" w:color="auto" w:fill="FFFFFF" w:themeFill="background1"/>
            <w:vAlign w:val="center"/>
          </w:tcPr>
          <w:p w14:paraId="592AFDF0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  <w:vAlign w:val="center"/>
          </w:tcPr>
          <w:p w14:paraId="615CB860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  <w:shd w:val="clear" w:color="auto" w:fill="FFFFFF" w:themeFill="background1"/>
          </w:tcPr>
          <w:p w14:paraId="3D1A330F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217" w:type="pct"/>
            <w:gridSpan w:val="2"/>
            <w:shd w:val="clear" w:color="auto" w:fill="auto"/>
          </w:tcPr>
          <w:p w14:paraId="3125ADC7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0D887148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466E7D4B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" w:type="pct"/>
            <w:gridSpan w:val="2"/>
            <w:shd w:val="clear" w:color="auto" w:fill="auto"/>
          </w:tcPr>
          <w:p w14:paraId="17C9918C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64" w:type="pct"/>
            <w:gridSpan w:val="6"/>
            <w:shd w:val="clear" w:color="auto" w:fill="auto"/>
          </w:tcPr>
          <w:p w14:paraId="2AE15F88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231ABCAD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53C4EB46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4482BFA3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  <w:shd w:val="clear" w:color="auto" w:fill="auto"/>
          </w:tcPr>
          <w:p w14:paraId="66FE9692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588" w:type="pct"/>
            <w:vMerge/>
            <w:shd w:val="clear" w:color="auto" w:fill="FFFFFF" w:themeFill="background1"/>
            <w:vAlign w:val="center"/>
          </w:tcPr>
          <w:p w14:paraId="4FE34E62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030D38D6" w14:textId="77777777" w:rsidTr="003C2BC4">
        <w:trPr>
          <w:gridAfter w:val="1"/>
          <w:wAfter w:w="3" w:type="pct"/>
          <w:trHeight w:val="297"/>
        </w:trPr>
        <w:tc>
          <w:tcPr>
            <w:tcW w:w="156" w:type="pct"/>
            <w:vMerge/>
            <w:shd w:val="clear" w:color="auto" w:fill="FFFFFF" w:themeFill="background1"/>
            <w:vAlign w:val="center"/>
          </w:tcPr>
          <w:p w14:paraId="460A0927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shd w:val="clear" w:color="auto" w:fill="FFFFFF" w:themeFill="background1"/>
            <w:vAlign w:val="center"/>
          </w:tcPr>
          <w:p w14:paraId="0A0E0A31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  <w:vAlign w:val="center"/>
          </w:tcPr>
          <w:p w14:paraId="57A9B84A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  <w:shd w:val="clear" w:color="auto" w:fill="FFFFFF" w:themeFill="background1"/>
          </w:tcPr>
          <w:p w14:paraId="250FDB75" w14:textId="77777777" w:rsidR="00D80CB3" w:rsidRPr="00D80CB3" w:rsidRDefault="00D80CB3" w:rsidP="00D80CB3">
            <w:pPr>
              <w:rPr>
                <w:rFonts w:eastAsiaTheme="minorEastAsia" w:cs="Times New Roman"/>
                <w:sz w:val="13"/>
                <w:szCs w:val="13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 xml:space="preserve">Средства бюджета </w:t>
            </w:r>
          </w:p>
          <w:p w14:paraId="6C62D28C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3"/>
                <w:szCs w:val="13"/>
                <w:lang w:eastAsia="ru-RU"/>
              </w:rPr>
              <w:t>г. о. Лыткарино</w:t>
            </w: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 xml:space="preserve"> </w:t>
            </w:r>
          </w:p>
        </w:tc>
        <w:tc>
          <w:tcPr>
            <w:tcW w:w="217" w:type="pct"/>
            <w:gridSpan w:val="2"/>
            <w:shd w:val="clear" w:color="auto" w:fill="auto"/>
          </w:tcPr>
          <w:p w14:paraId="263423CC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394E01FB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00AECEDB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" w:type="pct"/>
            <w:gridSpan w:val="2"/>
            <w:shd w:val="clear" w:color="auto" w:fill="auto"/>
          </w:tcPr>
          <w:p w14:paraId="4D4264C6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64" w:type="pct"/>
            <w:gridSpan w:val="6"/>
            <w:shd w:val="clear" w:color="auto" w:fill="auto"/>
          </w:tcPr>
          <w:p w14:paraId="0720E922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149C7D32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527B9159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6983E749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  <w:shd w:val="clear" w:color="auto" w:fill="auto"/>
          </w:tcPr>
          <w:p w14:paraId="044CC134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588" w:type="pct"/>
            <w:vMerge/>
            <w:shd w:val="clear" w:color="auto" w:fill="FFFFFF" w:themeFill="background1"/>
            <w:vAlign w:val="center"/>
          </w:tcPr>
          <w:p w14:paraId="0F9C87AA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4704BEF0" w14:textId="77777777" w:rsidTr="003C2BC4">
        <w:trPr>
          <w:gridAfter w:val="1"/>
          <w:wAfter w:w="3" w:type="pct"/>
          <w:trHeight w:val="197"/>
        </w:trPr>
        <w:tc>
          <w:tcPr>
            <w:tcW w:w="156" w:type="pct"/>
            <w:vMerge/>
            <w:shd w:val="clear" w:color="auto" w:fill="FFFFFF" w:themeFill="background1"/>
            <w:vAlign w:val="center"/>
          </w:tcPr>
          <w:p w14:paraId="2D4A2670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shd w:val="clear" w:color="auto" w:fill="FFFFFF" w:themeFill="background1"/>
            <w:vAlign w:val="center"/>
          </w:tcPr>
          <w:p w14:paraId="10B14F1D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  <w:vAlign w:val="center"/>
          </w:tcPr>
          <w:p w14:paraId="7D34CD65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  <w:shd w:val="clear" w:color="auto" w:fill="FFFFFF" w:themeFill="background1"/>
          </w:tcPr>
          <w:p w14:paraId="6DB88EEE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>Внебюджетные средства</w:t>
            </w:r>
          </w:p>
        </w:tc>
        <w:tc>
          <w:tcPr>
            <w:tcW w:w="217" w:type="pct"/>
            <w:gridSpan w:val="2"/>
            <w:shd w:val="clear" w:color="auto" w:fill="auto"/>
          </w:tcPr>
          <w:p w14:paraId="5C502863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0A2A3569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104FAFA6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" w:type="pct"/>
            <w:gridSpan w:val="2"/>
            <w:shd w:val="clear" w:color="auto" w:fill="auto"/>
          </w:tcPr>
          <w:p w14:paraId="5C12371D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64" w:type="pct"/>
            <w:gridSpan w:val="6"/>
            <w:shd w:val="clear" w:color="auto" w:fill="auto"/>
          </w:tcPr>
          <w:p w14:paraId="41D93C23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45E4D412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76A889B5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3AB7D66C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  <w:shd w:val="clear" w:color="auto" w:fill="auto"/>
          </w:tcPr>
          <w:p w14:paraId="39A9B5D7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588" w:type="pct"/>
            <w:vMerge/>
            <w:shd w:val="clear" w:color="auto" w:fill="FFFFFF" w:themeFill="background1"/>
            <w:vAlign w:val="center"/>
          </w:tcPr>
          <w:p w14:paraId="3EB1D352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1D88C4F4" w14:textId="77777777" w:rsidTr="003C2BC4">
        <w:trPr>
          <w:gridAfter w:val="1"/>
          <w:wAfter w:w="3" w:type="pct"/>
          <w:trHeight w:val="300"/>
        </w:trPr>
        <w:tc>
          <w:tcPr>
            <w:tcW w:w="156" w:type="pct"/>
            <w:vMerge/>
            <w:shd w:val="clear" w:color="auto" w:fill="FFFFFF" w:themeFill="background1"/>
            <w:vAlign w:val="center"/>
          </w:tcPr>
          <w:p w14:paraId="1C1DE856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 w:val="restart"/>
            <w:shd w:val="clear" w:color="auto" w:fill="FFFFFF" w:themeFill="background1"/>
          </w:tcPr>
          <w:p w14:paraId="4266FB57" w14:textId="77777777" w:rsidR="00D80CB3" w:rsidRPr="00D80CB3" w:rsidRDefault="00D80CB3" w:rsidP="00D80CB3">
            <w:pPr>
              <w:rPr>
                <w:rFonts w:eastAsiaTheme="minorEastAsia" w:cs="Times New Roman"/>
                <w:sz w:val="13"/>
                <w:szCs w:val="13"/>
                <w:lang w:eastAsia="ru-RU"/>
              </w:rPr>
            </w:pPr>
            <w:r w:rsidRPr="00D80CB3">
              <w:rPr>
                <w:rFonts w:eastAsia="Times New Roman" w:cs="Times New Roman"/>
                <w:sz w:val="11"/>
                <w:szCs w:val="11"/>
                <w:lang w:eastAsia="ru-RU"/>
              </w:rPr>
              <w:t>Результат 1.</w:t>
            </w:r>
          </w:p>
          <w:p w14:paraId="03C5191E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3"/>
                <w:szCs w:val="13"/>
                <w:lang w:eastAsia="ru-RU"/>
              </w:rPr>
              <w:t>Проведены работы по сохранению объектов культурного наследия, шт.</w:t>
            </w:r>
          </w:p>
        </w:tc>
        <w:tc>
          <w:tcPr>
            <w:tcW w:w="348" w:type="pct"/>
            <w:vMerge w:val="restart"/>
            <w:shd w:val="clear" w:color="auto" w:fill="FFFFFF" w:themeFill="background1"/>
          </w:tcPr>
          <w:p w14:paraId="3B614594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30" w:type="pct"/>
            <w:gridSpan w:val="2"/>
            <w:vMerge w:val="restart"/>
            <w:shd w:val="clear" w:color="auto" w:fill="FFFFFF" w:themeFill="background1"/>
          </w:tcPr>
          <w:p w14:paraId="1DB702A7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7" w:type="pct"/>
            <w:gridSpan w:val="2"/>
            <w:vMerge w:val="restart"/>
            <w:shd w:val="clear" w:color="auto" w:fill="FFFFFF" w:themeFill="background1"/>
          </w:tcPr>
          <w:p w14:paraId="10ED89E0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199" w:type="pct"/>
            <w:gridSpan w:val="2"/>
            <w:vMerge w:val="restart"/>
            <w:shd w:val="clear" w:color="auto" w:fill="FFFFFF" w:themeFill="background1"/>
          </w:tcPr>
          <w:p w14:paraId="03CF1B9D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2023 </w:t>
            </w: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 xml:space="preserve">год </w:t>
            </w:r>
          </w:p>
        </w:tc>
        <w:tc>
          <w:tcPr>
            <w:tcW w:w="199" w:type="pct"/>
            <w:gridSpan w:val="2"/>
            <w:vMerge w:val="restart"/>
            <w:shd w:val="clear" w:color="auto" w:fill="FFFFFF" w:themeFill="background1"/>
          </w:tcPr>
          <w:p w14:paraId="3B630338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2024 </w:t>
            </w: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 xml:space="preserve">год </w:t>
            </w:r>
          </w:p>
        </w:tc>
        <w:tc>
          <w:tcPr>
            <w:tcW w:w="214" w:type="pct"/>
            <w:gridSpan w:val="2"/>
            <w:vMerge w:val="restart"/>
            <w:shd w:val="clear" w:color="auto" w:fill="FFFFFF" w:themeFill="background1"/>
          </w:tcPr>
          <w:p w14:paraId="607F4320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2025</w:t>
            </w: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 xml:space="preserve">год </w:t>
            </w:r>
          </w:p>
        </w:tc>
        <w:tc>
          <w:tcPr>
            <w:tcW w:w="219" w:type="pct"/>
            <w:gridSpan w:val="2"/>
            <w:vMerge w:val="restart"/>
            <w:shd w:val="clear" w:color="auto" w:fill="FFFFFF" w:themeFill="background1"/>
          </w:tcPr>
          <w:p w14:paraId="0D3EFCEB" w14:textId="77777777" w:rsidR="00D80CB3" w:rsidRPr="00D80CB3" w:rsidRDefault="00D80CB3" w:rsidP="00D80CB3">
            <w:pPr>
              <w:ind w:left="-162" w:right="-162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Итого </w:t>
            </w: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 xml:space="preserve">2026 </w:t>
            </w: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45" w:type="pct"/>
            <w:gridSpan w:val="4"/>
            <w:shd w:val="clear" w:color="auto" w:fill="FFFFFF" w:themeFill="background1"/>
          </w:tcPr>
          <w:p w14:paraId="44797220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99" w:type="pct"/>
            <w:gridSpan w:val="2"/>
            <w:vMerge w:val="restart"/>
            <w:shd w:val="clear" w:color="auto" w:fill="FFFFFF" w:themeFill="background1"/>
          </w:tcPr>
          <w:p w14:paraId="021C1CA8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99" w:type="pct"/>
            <w:gridSpan w:val="2"/>
            <w:vMerge w:val="restart"/>
            <w:shd w:val="clear" w:color="auto" w:fill="FFFFFF" w:themeFill="background1"/>
          </w:tcPr>
          <w:p w14:paraId="0B840325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99" w:type="pct"/>
            <w:gridSpan w:val="2"/>
            <w:vMerge w:val="restart"/>
            <w:shd w:val="clear" w:color="auto" w:fill="FFFFFF" w:themeFill="background1"/>
          </w:tcPr>
          <w:p w14:paraId="62795911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246" w:type="pct"/>
            <w:gridSpan w:val="2"/>
            <w:vMerge w:val="restart"/>
            <w:shd w:val="clear" w:color="auto" w:fill="FFFFFF" w:themeFill="background1"/>
          </w:tcPr>
          <w:p w14:paraId="645ABB9A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588" w:type="pct"/>
            <w:vMerge w:val="restart"/>
            <w:shd w:val="clear" w:color="auto" w:fill="FFFFFF" w:themeFill="background1"/>
          </w:tcPr>
          <w:p w14:paraId="07DBFD15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D80CB3" w:rsidRPr="00D80CB3" w14:paraId="74692195" w14:textId="77777777" w:rsidTr="003C2BC4">
        <w:trPr>
          <w:gridAfter w:val="1"/>
          <w:wAfter w:w="3" w:type="pct"/>
          <w:trHeight w:val="146"/>
        </w:trPr>
        <w:tc>
          <w:tcPr>
            <w:tcW w:w="156" w:type="pct"/>
            <w:vMerge/>
            <w:shd w:val="clear" w:color="auto" w:fill="FFFFFF" w:themeFill="background1"/>
            <w:vAlign w:val="center"/>
          </w:tcPr>
          <w:p w14:paraId="22F89291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shd w:val="clear" w:color="auto" w:fill="FFFFFF" w:themeFill="background1"/>
            <w:vAlign w:val="center"/>
          </w:tcPr>
          <w:p w14:paraId="351B9AEB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  <w:vAlign w:val="center"/>
          </w:tcPr>
          <w:p w14:paraId="7F1305D4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  <w:vMerge/>
            <w:shd w:val="clear" w:color="auto" w:fill="FFFFFF" w:themeFill="background1"/>
            <w:vAlign w:val="center"/>
          </w:tcPr>
          <w:p w14:paraId="17D39BC4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gridSpan w:val="2"/>
            <w:vMerge/>
            <w:shd w:val="clear" w:color="auto" w:fill="FFFFFF" w:themeFill="background1"/>
            <w:vAlign w:val="center"/>
          </w:tcPr>
          <w:p w14:paraId="2C0B6A86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shd w:val="clear" w:color="auto" w:fill="FFFFFF" w:themeFill="background1"/>
          </w:tcPr>
          <w:p w14:paraId="4D02529F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shd w:val="clear" w:color="auto" w:fill="FFFFFF" w:themeFill="background1"/>
          </w:tcPr>
          <w:p w14:paraId="6D288396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pct"/>
            <w:gridSpan w:val="2"/>
            <w:vMerge/>
            <w:shd w:val="clear" w:color="auto" w:fill="FFFFFF" w:themeFill="background1"/>
          </w:tcPr>
          <w:p w14:paraId="464D0BED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gridSpan w:val="2"/>
            <w:vMerge/>
            <w:shd w:val="clear" w:color="auto" w:fill="FFFFFF" w:themeFill="background1"/>
            <w:vAlign w:val="center"/>
          </w:tcPr>
          <w:p w14:paraId="14CF5572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pct"/>
            <w:shd w:val="clear" w:color="auto" w:fill="FFFFFF" w:themeFill="background1"/>
          </w:tcPr>
          <w:p w14:paraId="710DC1CA" w14:textId="77777777" w:rsidR="00D80CB3" w:rsidRPr="00D80CB3" w:rsidRDefault="00D80CB3" w:rsidP="00D80CB3">
            <w:pPr>
              <w:ind w:left="-108" w:right="-108"/>
              <w:jc w:val="center"/>
              <w:rPr>
                <w:rFonts w:eastAsia="Times New Roman" w:cs="Times New Roman"/>
                <w:sz w:val="10"/>
                <w:szCs w:val="13"/>
                <w:lang w:eastAsia="ru-RU"/>
              </w:rPr>
            </w:pPr>
            <w:r w:rsidRPr="00D80CB3">
              <w:rPr>
                <w:rFonts w:eastAsia="Times New Roman" w:cs="Times New Roman"/>
                <w:sz w:val="10"/>
                <w:szCs w:val="13"/>
                <w:lang w:eastAsia="ru-RU"/>
              </w:rPr>
              <w:t xml:space="preserve">1 </w:t>
            </w:r>
            <w:r w:rsidRPr="00D80CB3">
              <w:rPr>
                <w:rFonts w:eastAsia="Times New Roman" w:cs="Times New Roman"/>
                <w:sz w:val="10"/>
                <w:szCs w:val="13"/>
                <w:lang w:eastAsia="ru-RU"/>
              </w:rPr>
              <w:br/>
              <w:t>квартал</w:t>
            </w:r>
          </w:p>
        </w:tc>
        <w:tc>
          <w:tcPr>
            <w:tcW w:w="244" w:type="pct"/>
            <w:shd w:val="clear" w:color="auto" w:fill="FFFFFF" w:themeFill="background1"/>
          </w:tcPr>
          <w:p w14:paraId="37D0583F" w14:textId="77777777" w:rsidR="00D80CB3" w:rsidRPr="00D80CB3" w:rsidRDefault="00D80CB3" w:rsidP="00D80CB3">
            <w:pPr>
              <w:ind w:left="-108" w:right="-122"/>
              <w:jc w:val="center"/>
              <w:rPr>
                <w:rFonts w:eastAsia="Times New Roman" w:cs="Times New Roman"/>
                <w:sz w:val="10"/>
                <w:szCs w:val="13"/>
                <w:lang w:eastAsia="ru-RU"/>
              </w:rPr>
            </w:pPr>
            <w:r w:rsidRPr="00D80CB3">
              <w:rPr>
                <w:rFonts w:eastAsia="Times New Roman" w:cs="Times New Roman"/>
                <w:sz w:val="10"/>
                <w:szCs w:val="13"/>
                <w:lang w:eastAsia="ru-RU"/>
              </w:rPr>
              <w:t xml:space="preserve">1 </w:t>
            </w:r>
            <w:r w:rsidRPr="00D80CB3">
              <w:rPr>
                <w:rFonts w:eastAsia="Times New Roman" w:cs="Times New Roman"/>
                <w:sz w:val="10"/>
                <w:szCs w:val="13"/>
                <w:lang w:eastAsia="ru-RU"/>
              </w:rPr>
              <w:br/>
              <w:t>полугодие</w:t>
            </w:r>
          </w:p>
        </w:tc>
        <w:tc>
          <w:tcPr>
            <w:tcW w:w="203" w:type="pct"/>
            <w:shd w:val="clear" w:color="auto" w:fill="FFFFFF" w:themeFill="background1"/>
          </w:tcPr>
          <w:p w14:paraId="4ED63816" w14:textId="77777777" w:rsidR="00D80CB3" w:rsidRPr="00D80CB3" w:rsidRDefault="00D80CB3" w:rsidP="00D80CB3">
            <w:pPr>
              <w:ind w:left="-94" w:right="-111"/>
              <w:jc w:val="center"/>
              <w:rPr>
                <w:rFonts w:eastAsia="Times New Roman" w:cs="Times New Roman"/>
                <w:sz w:val="10"/>
                <w:szCs w:val="13"/>
                <w:lang w:eastAsia="ru-RU"/>
              </w:rPr>
            </w:pPr>
            <w:r w:rsidRPr="00D80CB3">
              <w:rPr>
                <w:rFonts w:eastAsia="Times New Roman" w:cs="Times New Roman"/>
                <w:sz w:val="10"/>
                <w:szCs w:val="13"/>
                <w:lang w:eastAsia="ru-RU"/>
              </w:rPr>
              <w:t xml:space="preserve">9 </w:t>
            </w:r>
            <w:r w:rsidRPr="00D80CB3">
              <w:rPr>
                <w:rFonts w:eastAsia="Times New Roman" w:cs="Times New Roman"/>
                <w:sz w:val="10"/>
                <w:szCs w:val="13"/>
                <w:lang w:eastAsia="ru-RU"/>
              </w:rPr>
              <w:br/>
              <w:t>месяцев</w:t>
            </w:r>
          </w:p>
        </w:tc>
        <w:tc>
          <w:tcPr>
            <w:tcW w:w="213" w:type="pct"/>
            <w:shd w:val="clear" w:color="auto" w:fill="FFFFFF" w:themeFill="background1"/>
          </w:tcPr>
          <w:p w14:paraId="0B327D9C" w14:textId="77777777" w:rsidR="00D80CB3" w:rsidRPr="00D80CB3" w:rsidRDefault="00D80CB3" w:rsidP="00D80CB3">
            <w:pPr>
              <w:ind w:left="-105" w:right="-99"/>
              <w:jc w:val="center"/>
              <w:rPr>
                <w:rFonts w:eastAsia="Times New Roman" w:cs="Times New Roman"/>
                <w:sz w:val="10"/>
                <w:szCs w:val="13"/>
                <w:lang w:eastAsia="ru-RU"/>
              </w:rPr>
            </w:pPr>
            <w:r w:rsidRPr="00D80CB3">
              <w:rPr>
                <w:rFonts w:eastAsia="Times New Roman" w:cs="Times New Roman"/>
                <w:sz w:val="10"/>
                <w:szCs w:val="13"/>
                <w:lang w:eastAsia="ru-RU"/>
              </w:rPr>
              <w:t xml:space="preserve">12 </w:t>
            </w:r>
            <w:r w:rsidRPr="00D80CB3">
              <w:rPr>
                <w:rFonts w:eastAsia="Times New Roman" w:cs="Times New Roman"/>
                <w:sz w:val="10"/>
                <w:szCs w:val="13"/>
                <w:lang w:eastAsia="ru-RU"/>
              </w:rPr>
              <w:br/>
              <w:t>месяцев</w:t>
            </w:r>
          </w:p>
        </w:tc>
        <w:tc>
          <w:tcPr>
            <w:tcW w:w="199" w:type="pct"/>
            <w:gridSpan w:val="2"/>
            <w:vMerge/>
            <w:shd w:val="clear" w:color="auto" w:fill="FFFFFF" w:themeFill="background1"/>
          </w:tcPr>
          <w:p w14:paraId="2B098671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shd w:val="clear" w:color="auto" w:fill="FFFFFF" w:themeFill="background1"/>
          </w:tcPr>
          <w:p w14:paraId="27775C71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shd w:val="clear" w:color="auto" w:fill="FFFFFF" w:themeFill="background1"/>
          </w:tcPr>
          <w:p w14:paraId="29222827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pct"/>
            <w:gridSpan w:val="2"/>
            <w:vMerge/>
            <w:shd w:val="clear" w:color="auto" w:fill="FFFFFF" w:themeFill="background1"/>
          </w:tcPr>
          <w:p w14:paraId="1E6B367D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pct"/>
            <w:vMerge/>
            <w:shd w:val="clear" w:color="auto" w:fill="FFFFFF" w:themeFill="background1"/>
            <w:vAlign w:val="center"/>
          </w:tcPr>
          <w:p w14:paraId="1216167B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0D14D55F" w14:textId="77777777" w:rsidTr="003C2BC4">
        <w:trPr>
          <w:gridAfter w:val="1"/>
          <w:wAfter w:w="3" w:type="pct"/>
          <w:trHeight w:val="90"/>
        </w:trPr>
        <w:tc>
          <w:tcPr>
            <w:tcW w:w="156" w:type="pct"/>
            <w:vMerge/>
            <w:shd w:val="clear" w:color="auto" w:fill="FFFFFF" w:themeFill="background1"/>
            <w:vAlign w:val="center"/>
          </w:tcPr>
          <w:p w14:paraId="003A341D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shd w:val="clear" w:color="auto" w:fill="FFFFFF" w:themeFill="background1"/>
            <w:vAlign w:val="center"/>
          </w:tcPr>
          <w:p w14:paraId="53EDEE10" w14:textId="77777777" w:rsidR="00D80CB3" w:rsidRPr="00D80CB3" w:rsidRDefault="00D80CB3" w:rsidP="00D80CB3">
            <w:pPr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  <w:vAlign w:val="center"/>
          </w:tcPr>
          <w:p w14:paraId="69D2B820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  <w:vMerge/>
            <w:shd w:val="clear" w:color="auto" w:fill="FFFFFF" w:themeFill="background1"/>
            <w:vAlign w:val="center"/>
          </w:tcPr>
          <w:p w14:paraId="53EE8375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gridSpan w:val="2"/>
            <w:shd w:val="clear" w:color="auto" w:fill="FFFFFF" w:themeFill="background1"/>
          </w:tcPr>
          <w:p w14:paraId="0036058F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FFFFFF" w:themeFill="background1"/>
          </w:tcPr>
          <w:p w14:paraId="33800190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FFFFFF" w:themeFill="background1"/>
          </w:tcPr>
          <w:p w14:paraId="50C8B725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214" w:type="pct"/>
            <w:gridSpan w:val="2"/>
            <w:shd w:val="clear" w:color="auto" w:fill="FFFFFF" w:themeFill="background1"/>
          </w:tcPr>
          <w:p w14:paraId="3F26F9C2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219" w:type="pct"/>
            <w:gridSpan w:val="2"/>
            <w:shd w:val="clear" w:color="auto" w:fill="FFFFFF" w:themeFill="background1"/>
          </w:tcPr>
          <w:p w14:paraId="55484FDB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</w:tcPr>
          <w:p w14:paraId="522C703B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244" w:type="pct"/>
            <w:shd w:val="clear" w:color="auto" w:fill="FFFFFF" w:themeFill="background1"/>
          </w:tcPr>
          <w:p w14:paraId="0DDA61F3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203" w:type="pct"/>
            <w:shd w:val="clear" w:color="auto" w:fill="FFFFFF" w:themeFill="background1"/>
          </w:tcPr>
          <w:p w14:paraId="0DEC6AF1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213" w:type="pct"/>
            <w:shd w:val="clear" w:color="auto" w:fill="FFFFFF" w:themeFill="background1"/>
          </w:tcPr>
          <w:p w14:paraId="41CF53DA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FFFFFF" w:themeFill="background1"/>
          </w:tcPr>
          <w:p w14:paraId="49D0A3CB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FFFFFF" w:themeFill="background1"/>
          </w:tcPr>
          <w:p w14:paraId="6428752A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FFFFFF" w:themeFill="background1"/>
          </w:tcPr>
          <w:p w14:paraId="7F23C4F7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246" w:type="pct"/>
            <w:gridSpan w:val="2"/>
            <w:shd w:val="clear" w:color="auto" w:fill="FFFFFF" w:themeFill="background1"/>
          </w:tcPr>
          <w:p w14:paraId="1A482979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16"/>
                <w:szCs w:val="16"/>
                <w:lang w:val="en-US" w:eastAsia="ru-RU"/>
              </w:rPr>
            </w:pPr>
            <w:r w:rsidRPr="00D80CB3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588" w:type="pct"/>
            <w:vMerge/>
            <w:shd w:val="clear" w:color="auto" w:fill="FFFFFF" w:themeFill="background1"/>
            <w:vAlign w:val="center"/>
          </w:tcPr>
          <w:p w14:paraId="5D6BD69B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7ADFE499" w14:textId="77777777" w:rsidTr="003C2BC4">
        <w:trPr>
          <w:trHeight w:val="178"/>
        </w:trPr>
        <w:tc>
          <w:tcPr>
            <w:tcW w:w="156" w:type="pct"/>
            <w:vMerge w:val="restart"/>
          </w:tcPr>
          <w:p w14:paraId="24823592" w14:textId="77777777" w:rsidR="00D80CB3" w:rsidRPr="00D80CB3" w:rsidRDefault="00D80CB3" w:rsidP="00D80CB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  <w:gridSpan w:val="3"/>
            <w:vMerge w:val="restart"/>
          </w:tcPr>
          <w:p w14:paraId="324DDC69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80CB3">
              <w:rPr>
                <w:rFonts w:eastAsiaTheme="minorEastAsia" w:cs="Times New Roman"/>
                <w:sz w:val="20"/>
                <w:szCs w:val="20"/>
                <w:lang w:eastAsia="ru-RU"/>
              </w:rPr>
              <w:t>Итого по подпрограмме</w:t>
            </w:r>
          </w:p>
        </w:tc>
        <w:tc>
          <w:tcPr>
            <w:tcW w:w="530" w:type="pct"/>
            <w:gridSpan w:val="2"/>
          </w:tcPr>
          <w:p w14:paraId="700D6EB9" w14:textId="77777777" w:rsidR="00D80CB3" w:rsidRPr="00D80CB3" w:rsidRDefault="00D80CB3" w:rsidP="00D80CB3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80CB3">
              <w:rPr>
                <w:rFonts w:eastAsiaTheme="minorEastAsia" w:cs="Times New Roman"/>
                <w:sz w:val="11"/>
                <w:szCs w:val="11"/>
                <w:lang w:eastAsia="ru-RU"/>
              </w:rPr>
              <w:t>Итого</w:t>
            </w:r>
          </w:p>
        </w:tc>
        <w:tc>
          <w:tcPr>
            <w:tcW w:w="217" w:type="pct"/>
            <w:gridSpan w:val="2"/>
            <w:shd w:val="clear" w:color="auto" w:fill="auto"/>
          </w:tcPr>
          <w:p w14:paraId="4E5DB374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275</w:t>
            </w:r>
            <w:r w:rsidRPr="00D80CB3"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7BBA59E8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37180148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14" w:type="pct"/>
            <w:gridSpan w:val="2"/>
            <w:shd w:val="clear" w:color="auto" w:fill="auto"/>
          </w:tcPr>
          <w:p w14:paraId="2EF6057E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275</w:t>
            </w:r>
            <w:r w:rsidRPr="00D80CB3"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1064" w:type="pct"/>
            <w:gridSpan w:val="6"/>
            <w:shd w:val="clear" w:color="auto" w:fill="auto"/>
          </w:tcPr>
          <w:p w14:paraId="2F3D808D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65796987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7DD244BE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06A43206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6" w:type="pct"/>
            <w:shd w:val="clear" w:color="auto" w:fill="auto"/>
          </w:tcPr>
          <w:p w14:paraId="641FD38A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8" w:type="pct"/>
            <w:gridSpan w:val="2"/>
            <w:vMerge w:val="restart"/>
          </w:tcPr>
          <w:p w14:paraId="34033A49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71F194D7" w14:textId="77777777" w:rsidTr="003C2BC4">
        <w:trPr>
          <w:trHeight w:val="90"/>
        </w:trPr>
        <w:tc>
          <w:tcPr>
            <w:tcW w:w="156" w:type="pct"/>
            <w:vMerge/>
            <w:vAlign w:val="center"/>
          </w:tcPr>
          <w:p w14:paraId="7A51B8DD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  <w:gridSpan w:val="3"/>
            <w:vMerge/>
            <w:vAlign w:val="center"/>
          </w:tcPr>
          <w:p w14:paraId="2C2DFD15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</w:tcPr>
          <w:p w14:paraId="7B52DFC6" w14:textId="77777777" w:rsidR="00D80CB3" w:rsidRPr="00D80CB3" w:rsidRDefault="00D80CB3" w:rsidP="00D80CB3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80CB3">
              <w:rPr>
                <w:rFonts w:eastAsiaTheme="minorEastAsia" w:cs="Times New Roman"/>
                <w:sz w:val="11"/>
                <w:szCs w:val="11"/>
                <w:lang w:eastAsia="ru-RU"/>
              </w:rPr>
              <w:t>Средства бюджета Московской области</w:t>
            </w:r>
          </w:p>
        </w:tc>
        <w:tc>
          <w:tcPr>
            <w:tcW w:w="217" w:type="pct"/>
            <w:gridSpan w:val="2"/>
            <w:shd w:val="clear" w:color="auto" w:fill="auto"/>
          </w:tcPr>
          <w:p w14:paraId="355FA445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312DAFED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40C2EE2A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14" w:type="pct"/>
            <w:gridSpan w:val="2"/>
            <w:shd w:val="clear" w:color="auto" w:fill="auto"/>
          </w:tcPr>
          <w:p w14:paraId="11379DA6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64" w:type="pct"/>
            <w:gridSpan w:val="6"/>
            <w:shd w:val="clear" w:color="auto" w:fill="auto"/>
          </w:tcPr>
          <w:p w14:paraId="1DA79B5C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41FFD8C9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0F2C71FC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371D97A8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6" w:type="pct"/>
            <w:shd w:val="clear" w:color="auto" w:fill="auto"/>
          </w:tcPr>
          <w:p w14:paraId="054FC9F9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8" w:type="pct"/>
            <w:gridSpan w:val="2"/>
            <w:vMerge/>
            <w:vAlign w:val="center"/>
          </w:tcPr>
          <w:p w14:paraId="610402F0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0B358AF6" w14:textId="77777777" w:rsidTr="003C2BC4">
        <w:trPr>
          <w:trHeight w:val="236"/>
        </w:trPr>
        <w:tc>
          <w:tcPr>
            <w:tcW w:w="156" w:type="pct"/>
            <w:vMerge/>
            <w:vAlign w:val="center"/>
          </w:tcPr>
          <w:p w14:paraId="5BE7EC46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  <w:gridSpan w:val="3"/>
            <w:vMerge/>
            <w:vAlign w:val="center"/>
          </w:tcPr>
          <w:p w14:paraId="6B60101F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</w:tcPr>
          <w:p w14:paraId="5F57552B" w14:textId="77777777" w:rsidR="00D80CB3" w:rsidRPr="00D80CB3" w:rsidRDefault="00D80CB3" w:rsidP="00D80CB3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80CB3">
              <w:rPr>
                <w:rFonts w:eastAsiaTheme="minorEastAsia" w:cs="Times New Roman"/>
                <w:sz w:val="11"/>
                <w:szCs w:val="11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217" w:type="pct"/>
            <w:gridSpan w:val="2"/>
            <w:shd w:val="clear" w:color="auto" w:fill="auto"/>
          </w:tcPr>
          <w:p w14:paraId="346B3FA5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11755B6F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5E417788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14" w:type="pct"/>
            <w:gridSpan w:val="2"/>
            <w:shd w:val="clear" w:color="auto" w:fill="auto"/>
          </w:tcPr>
          <w:p w14:paraId="10937DD1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64" w:type="pct"/>
            <w:gridSpan w:val="6"/>
            <w:shd w:val="clear" w:color="auto" w:fill="auto"/>
          </w:tcPr>
          <w:p w14:paraId="054E7380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2DB1AE4C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14786750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6A202966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6" w:type="pct"/>
            <w:shd w:val="clear" w:color="auto" w:fill="auto"/>
          </w:tcPr>
          <w:p w14:paraId="6EE116E0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8" w:type="pct"/>
            <w:gridSpan w:val="2"/>
            <w:vMerge/>
            <w:vAlign w:val="center"/>
          </w:tcPr>
          <w:p w14:paraId="4C3793FF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2E682A4F" w14:textId="77777777" w:rsidTr="003C2BC4">
        <w:trPr>
          <w:trHeight w:val="289"/>
        </w:trPr>
        <w:tc>
          <w:tcPr>
            <w:tcW w:w="156" w:type="pct"/>
            <w:vMerge/>
            <w:vAlign w:val="center"/>
          </w:tcPr>
          <w:p w14:paraId="2020B35F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  <w:gridSpan w:val="3"/>
            <w:vMerge/>
            <w:vAlign w:val="center"/>
          </w:tcPr>
          <w:p w14:paraId="218DF93D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</w:tcPr>
          <w:p w14:paraId="5E9F55B3" w14:textId="77777777" w:rsidR="00D80CB3" w:rsidRPr="00D80CB3" w:rsidRDefault="00D80CB3" w:rsidP="00D80CB3">
            <w:pPr>
              <w:rPr>
                <w:rFonts w:eastAsiaTheme="minorEastAsia" w:cs="Times New Roman"/>
                <w:sz w:val="11"/>
                <w:szCs w:val="11"/>
                <w:lang w:eastAsia="ru-RU"/>
              </w:rPr>
            </w:pPr>
            <w:r w:rsidRPr="00D80CB3">
              <w:rPr>
                <w:rFonts w:eastAsiaTheme="minorEastAsia" w:cs="Times New Roman"/>
                <w:sz w:val="11"/>
                <w:szCs w:val="11"/>
                <w:lang w:eastAsia="ru-RU"/>
              </w:rPr>
              <w:t xml:space="preserve">Средства бюджета </w:t>
            </w:r>
          </w:p>
          <w:p w14:paraId="21A7AB3E" w14:textId="77777777" w:rsidR="00D80CB3" w:rsidRPr="00D80CB3" w:rsidRDefault="00D80CB3" w:rsidP="00D80CB3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80CB3">
              <w:rPr>
                <w:rFonts w:cs="Times New Roman"/>
                <w:sz w:val="11"/>
                <w:szCs w:val="11"/>
                <w:lang w:eastAsia="ru-RU"/>
              </w:rPr>
              <w:t>г. о. Лыткарино</w:t>
            </w:r>
            <w:r w:rsidRPr="00D80CB3">
              <w:rPr>
                <w:rFonts w:eastAsiaTheme="minorEastAsia" w:cs="Times New Roman"/>
                <w:sz w:val="11"/>
                <w:szCs w:val="11"/>
                <w:lang w:eastAsia="ru-RU"/>
              </w:rPr>
              <w:t xml:space="preserve"> </w:t>
            </w:r>
          </w:p>
        </w:tc>
        <w:tc>
          <w:tcPr>
            <w:tcW w:w="217" w:type="pct"/>
            <w:gridSpan w:val="2"/>
            <w:shd w:val="clear" w:color="auto" w:fill="auto"/>
          </w:tcPr>
          <w:p w14:paraId="38611CA0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sz w:val="16"/>
                <w:szCs w:val="16"/>
                <w:lang w:val="en-US" w:eastAsia="ru-RU"/>
              </w:rPr>
              <w:t>275</w:t>
            </w:r>
            <w:r w:rsidRPr="00D80CB3">
              <w:rPr>
                <w:rFonts w:cs="Times New Roman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0093FB53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481D406C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14" w:type="pct"/>
            <w:gridSpan w:val="2"/>
            <w:shd w:val="clear" w:color="auto" w:fill="auto"/>
          </w:tcPr>
          <w:p w14:paraId="253D3B97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sz w:val="16"/>
                <w:szCs w:val="16"/>
                <w:lang w:val="en-US" w:eastAsia="ru-RU"/>
              </w:rPr>
              <w:t>275</w:t>
            </w:r>
            <w:r w:rsidRPr="00D80CB3">
              <w:rPr>
                <w:rFonts w:cs="Times New Roman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1064" w:type="pct"/>
            <w:gridSpan w:val="6"/>
            <w:shd w:val="clear" w:color="auto" w:fill="auto"/>
          </w:tcPr>
          <w:p w14:paraId="3923D251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2E484BB0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268C65BF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73281CD0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6" w:type="pct"/>
            <w:shd w:val="clear" w:color="auto" w:fill="auto"/>
          </w:tcPr>
          <w:p w14:paraId="64E63BE4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8" w:type="pct"/>
            <w:gridSpan w:val="2"/>
            <w:vMerge/>
            <w:vAlign w:val="center"/>
          </w:tcPr>
          <w:p w14:paraId="6F947C0E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0CB3" w:rsidRPr="00D80CB3" w14:paraId="0B2DE602" w14:textId="77777777" w:rsidTr="003C2BC4">
        <w:trPr>
          <w:trHeight w:val="224"/>
        </w:trPr>
        <w:tc>
          <w:tcPr>
            <w:tcW w:w="156" w:type="pct"/>
            <w:vMerge/>
            <w:vAlign w:val="center"/>
          </w:tcPr>
          <w:p w14:paraId="6D2BF10A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  <w:gridSpan w:val="3"/>
            <w:vMerge/>
            <w:vAlign w:val="center"/>
          </w:tcPr>
          <w:p w14:paraId="49CAEC64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</w:tcPr>
          <w:p w14:paraId="08DB9791" w14:textId="77777777" w:rsidR="00D80CB3" w:rsidRPr="00D80CB3" w:rsidRDefault="00D80CB3" w:rsidP="00D80CB3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80CB3">
              <w:rPr>
                <w:rFonts w:eastAsiaTheme="minorEastAsia" w:cs="Times New Roman"/>
                <w:sz w:val="11"/>
                <w:szCs w:val="11"/>
                <w:lang w:eastAsia="ru-RU"/>
              </w:rPr>
              <w:t>Внебюджетные средства</w:t>
            </w:r>
          </w:p>
        </w:tc>
        <w:tc>
          <w:tcPr>
            <w:tcW w:w="217" w:type="pct"/>
            <w:gridSpan w:val="2"/>
            <w:shd w:val="clear" w:color="auto" w:fill="auto"/>
          </w:tcPr>
          <w:p w14:paraId="6B5243FB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4E06D7C3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77903D1C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14" w:type="pct"/>
            <w:gridSpan w:val="2"/>
            <w:shd w:val="clear" w:color="auto" w:fill="auto"/>
          </w:tcPr>
          <w:p w14:paraId="7385633D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64" w:type="pct"/>
            <w:gridSpan w:val="6"/>
            <w:shd w:val="clear" w:color="auto" w:fill="auto"/>
          </w:tcPr>
          <w:p w14:paraId="5F3D15F7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458099D8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719AC9A2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9" w:type="pct"/>
            <w:gridSpan w:val="2"/>
            <w:shd w:val="clear" w:color="auto" w:fill="auto"/>
          </w:tcPr>
          <w:p w14:paraId="5A3647B5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6" w:type="pct"/>
            <w:shd w:val="clear" w:color="auto" w:fill="auto"/>
          </w:tcPr>
          <w:p w14:paraId="6F69CE55" w14:textId="77777777" w:rsidR="00D80CB3" w:rsidRPr="00D80CB3" w:rsidRDefault="00D80CB3" w:rsidP="00D80CB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80CB3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8" w:type="pct"/>
            <w:gridSpan w:val="2"/>
            <w:vMerge/>
            <w:vAlign w:val="center"/>
          </w:tcPr>
          <w:p w14:paraId="491D7C14" w14:textId="77777777" w:rsidR="00D80CB3" w:rsidRPr="00D80CB3" w:rsidRDefault="00D80CB3" w:rsidP="00D80CB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</w:tbl>
    <w:p w14:paraId="207454C3" w14:textId="629CF29B" w:rsidR="00D80CB3" w:rsidRPr="00D80CB3" w:rsidRDefault="00D80CB3" w:rsidP="003C2BC4">
      <w:pPr>
        <w:shd w:val="clear" w:color="auto" w:fill="FFFFFF" w:themeFill="background1"/>
        <w:spacing w:line="276" w:lineRule="auto"/>
        <w:ind w:left="720"/>
        <w:contextualSpacing/>
        <w:jc w:val="center"/>
        <w:rPr>
          <w:rFonts w:cs="Times New Roman"/>
          <w:b/>
          <w:bCs/>
          <w:sz w:val="20"/>
          <w:szCs w:val="20"/>
        </w:rPr>
      </w:pPr>
      <w:r w:rsidRPr="00D80CB3">
        <w:rPr>
          <w:rFonts w:cs="Times New Roman"/>
          <w:b/>
          <w:bCs/>
          <w:sz w:val="20"/>
          <w:szCs w:val="20"/>
        </w:rPr>
        <w:tab/>
      </w:r>
      <w:r w:rsidRPr="00D80CB3">
        <w:rPr>
          <w:rFonts w:cs="Times New Roman"/>
          <w:b/>
          <w:bCs/>
          <w:sz w:val="20"/>
          <w:szCs w:val="20"/>
        </w:rPr>
        <w:tab/>
      </w:r>
      <w:r w:rsidRPr="00D80CB3">
        <w:rPr>
          <w:rFonts w:cs="Times New Roman"/>
          <w:b/>
          <w:bCs/>
          <w:sz w:val="20"/>
          <w:szCs w:val="20"/>
        </w:rPr>
        <w:tab/>
      </w:r>
      <w:r w:rsidRPr="00D80CB3">
        <w:rPr>
          <w:rFonts w:cs="Times New Roman"/>
          <w:b/>
          <w:bCs/>
          <w:sz w:val="20"/>
          <w:szCs w:val="20"/>
        </w:rPr>
        <w:tab/>
      </w:r>
      <w:r w:rsidRPr="00D80CB3">
        <w:rPr>
          <w:rFonts w:cs="Times New Roman"/>
          <w:b/>
          <w:bCs/>
          <w:sz w:val="20"/>
          <w:szCs w:val="20"/>
        </w:rPr>
        <w:tab/>
      </w:r>
      <w:r w:rsidRPr="00D80CB3">
        <w:rPr>
          <w:rFonts w:cs="Times New Roman"/>
          <w:b/>
          <w:bCs/>
          <w:sz w:val="20"/>
          <w:szCs w:val="20"/>
        </w:rPr>
        <w:tab/>
      </w:r>
      <w:r w:rsidRPr="00D80CB3">
        <w:rPr>
          <w:rFonts w:cs="Times New Roman"/>
          <w:b/>
          <w:bCs/>
          <w:sz w:val="20"/>
          <w:szCs w:val="20"/>
        </w:rPr>
        <w:tab/>
      </w:r>
      <w:r w:rsidRPr="00D80CB3">
        <w:rPr>
          <w:rFonts w:cs="Times New Roman"/>
          <w:b/>
          <w:bCs/>
          <w:sz w:val="20"/>
          <w:szCs w:val="20"/>
        </w:rPr>
        <w:tab/>
      </w:r>
      <w:r w:rsidRPr="00D80CB3">
        <w:rPr>
          <w:rFonts w:cs="Times New Roman"/>
          <w:b/>
          <w:bCs/>
          <w:sz w:val="20"/>
          <w:szCs w:val="20"/>
        </w:rPr>
        <w:tab/>
      </w:r>
      <w:r w:rsidRPr="00D80CB3">
        <w:rPr>
          <w:rFonts w:eastAsia="Calibri" w:cs="Times New Roman"/>
          <w:sz w:val="18"/>
          <w:szCs w:val="18"/>
        </w:rPr>
        <w:tab/>
      </w:r>
      <w:r w:rsidRPr="00D80CB3">
        <w:rPr>
          <w:rFonts w:eastAsia="Calibri" w:cs="Times New Roman"/>
          <w:sz w:val="18"/>
          <w:szCs w:val="18"/>
        </w:rPr>
        <w:tab/>
      </w:r>
      <w:r w:rsidRPr="00D80CB3">
        <w:rPr>
          <w:rFonts w:eastAsia="Calibri" w:cs="Times New Roman"/>
          <w:sz w:val="18"/>
          <w:szCs w:val="18"/>
        </w:rPr>
        <w:tab/>
      </w:r>
      <w:r w:rsidRPr="00D80CB3">
        <w:rPr>
          <w:rFonts w:eastAsia="Calibri" w:cs="Times New Roman"/>
          <w:sz w:val="18"/>
          <w:szCs w:val="18"/>
        </w:rPr>
        <w:tab/>
      </w:r>
      <w:r w:rsidRPr="00D80CB3">
        <w:rPr>
          <w:rFonts w:eastAsia="Calibri" w:cs="Times New Roman"/>
          <w:sz w:val="18"/>
          <w:szCs w:val="18"/>
        </w:rPr>
        <w:tab/>
      </w:r>
      <w:r w:rsidRPr="00D80CB3">
        <w:rPr>
          <w:rFonts w:eastAsia="Calibri" w:cs="Times New Roman"/>
          <w:sz w:val="18"/>
          <w:szCs w:val="18"/>
        </w:rPr>
        <w:tab/>
      </w:r>
      <w:r w:rsidRPr="00D80CB3">
        <w:rPr>
          <w:rFonts w:eastAsia="Calibri" w:cs="Times New Roman"/>
          <w:sz w:val="18"/>
          <w:szCs w:val="18"/>
        </w:rPr>
        <w:tab/>
      </w:r>
      <w:r w:rsidRPr="00D80CB3">
        <w:rPr>
          <w:rFonts w:eastAsia="Calibri" w:cs="Times New Roman"/>
          <w:sz w:val="18"/>
          <w:szCs w:val="18"/>
        </w:rPr>
        <w:tab/>
      </w:r>
      <w:r w:rsidRPr="00D80CB3">
        <w:rPr>
          <w:rFonts w:eastAsia="Calibri" w:cs="Times New Roman"/>
          <w:sz w:val="18"/>
          <w:szCs w:val="18"/>
        </w:rPr>
        <w:tab/>
      </w:r>
      <w:r w:rsidR="000819A5">
        <w:rPr>
          <w:rFonts w:eastAsiaTheme="minorEastAsia" w:cs="Times New Roman"/>
          <w:b/>
          <w:sz w:val="18"/>
          <w:szCs w:val="18"/>
          <w:lang w:val="en-US" w:eastAsia="ru-RU"/>
        </w:rPr>
        <w:t>».</w:t>
      </w:r>
    </w:p>
    <w:p w14:paraId="4D7F4AA3" w14:textId="73FA4179" w:rsidR="00BD09D6" w:rsidRDefault="00BD09D6">
      <w:pPr>
        <w:pStyle w:val="af9"/>
        <w:widowControl w:val="0"/>
        <w:shd w:val="clear" w:color="auto" w:fill="FFFFFF" w:themeFill="background1"/>
        <w:suppressAutoHyphens/>
        <w:autoSpaceDE w:val="0"/>
        <w:autoSpaceDN w:val="0"/>
        <w:spacing w:line="276" w:lineRule="auto"/>
        <w:jc w:val="right"/>
        <w:rPr>
          <w:rFonts w:eastAsia="Times New Roman" w:cs="Times New Roman"/>
          <w:sz w:val="20"/>
          <w:szCs w:val="20"/>
          <w:lang w:val="en-US" w:eastAsia="ru-RU"/>
        </w:rPr>
      </w:pPr>
    </w:p>
    <w:p w14:paraId="09CDA338" w14:textId="77777777" w:rsidR="00BD09D6" w:rsidRDefault="00D106F8">
      <w:pPr>
        <w:widowControl w:val="0"/>
        <w:numPr>
          <w:ilvl w:val="0"/>
          <w:numId w:val="1"/>
        </w:numPr>
        <w:shd w:val="clear" w:color="auto" w:fill="FFFFFF" w:themeFill="background1"/>
        <w:suppressAutoHyphens/>
        <w:autoSpaceDE w:val="0"/>
        <w:autoSpaceDN w:val="0"/>
        <w:spacing w:line="276" w:lineRule="auto"/>
        <w:contextualSpacing/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cs="Times New Roman"/>
          <w:sz w:val="20"/>
          <w:szCs w:val="20"/>
        </w:rPr>
        <w:lastRenderedPageBreak/>
        <w:t xml:space="preserve">Паспорт Подпрограммы </w:t>
      </w:r>
      <w:r>
        <w:rPr>
          <w:rFonts w:eastAsia="Times New Roman" w:cs="Times New Roman"/>
          <w:bCs/>
          <w:sz w:val="20"/>
          <w:szCs w:val="20"/>
          <w:lang w:val="en-US" w:eastAsia="ru-RU"/>
        </w:rPr>
        <w:t>IV</w:t>
      </w:r>
      <w:r>
        <w:rPr>
          <w:rFonts w:eastAsia="Times New Roman" w:cs="Times New Roman"/>
          <w:bCs/>
          <w:sz w:val="20"/>
          <w:szCs w:val="20"/>
          <w:lang w:eastAsia="ru-RU"/>
        </w:rPr>
        <w:t xml:space="preserve"> «Развитие профессионального искусства, гастрольно-концертной и культурно-досуговой деятельности, кинематографии»</w:t>
      </w:r>
      <w:r>
        <w:rPr>
          <w:rFonts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  <w:lang w:eastAsia="ru-RU"/>
        </w:rPr>
        <w:t>муниципальной программы «Культура и туризм» на 2023-2030 годы изложить в следующей редакции:</w:t>
      </w:r>
    </w:p>
    <w:p w14:paraId="30FB3E43" w14:textId="77777777" w:rsidR="00BD09D6" w:rsidRDefault="00BD09D6">
      <w:pPr>
        <w:pStyle w:val="af9"/>
        <w:widowControl w:val="0"/>
        <w:shd w:val="clear" w:color="auto" w:fill="FFFFFF" w:themeFill="background1"/>
        <w:suppressAutoHyphens/>
        <w:autoSpaceDE w:val="0"/>
        <w:autoSpaceDN w:val="0"/>
        <w:spacing w:line="276" w:lineRule="auto"/>
        <w:jc w:val="right"/>
        <w:rPr>
          <w:rFonts w:eastAsia="Times New Roman" w:cs="Times New Roman"/>
          <w:sz w:val="20"/>
          <w:szCs w:val="20"/>
          <w:lang w:eastAsia="ru-RU"/>
        </w:rPr>
      </w:pPr>
    </w:p>
    <w:p w14:paraId="31905C8B" w14:textId="77777777" w:rsidR="00BD09D6" w:rsidRDefault="00D106F8">
      <w:pPr>
        <w:widowControl w:val="0"/>
        <w:shd w:val="clear" w:color="auto" w:fill="FFFFFF" w:themeFill="background1"/>
        <w:suppressAutoHyphens/>
        <w:autoSpaceDE w:val="0"/>
        <w:autoSpaceDN w:val="0"/>
        <w:spacing w:line="276" w:lineRule="auto"/>
        <w:jc w:val="center"/>
        <w:rPr>
          <w:rFonts w:eastAsia="Times New Roman" w:cs="Times New Roman"/>
          <w:sz w:val="18"/>
          <w:szCs w:val="18"/>
          <w:lang w:eastAsia="ru-RU"/>
        </w:rPr>
      </w:pPr>
      <w:r>
        <w:rPr>
          <w:rFonts w:cs="Times New Roman"/>
          <w:b/>
          <w:bCs/>
          <w:sz w:val="18"/>
          <w:szCs w:val="18"/>
        </w:rPr>
        <w:t xml:space="preserve">«9. Паспорт Подпрограммы </w:t>
      </w:r>
      <w:r>
        <w:rPr>
          <w:rFonts w:eastAsia="Times New Roman" w:cs="Times New Roman"/>
          <w:b/>
          <w:sz w:val="18"/>
          <w:szCs w:val="18"/>
          <w:lang w:val="en-US" w:eastAsia="ru-RU"/>
        </w:rPr>
        <w:t>IV</w:t>
      </w:r>
      <w:r>
        <w:rPr>
          <w:rFonts w:eastAsia="Times New Roman" w:cs="Times New Roman"/>
          <w:b/>
          <w:sz w:val="18"/>
          <w:szCs w:val="18"/>
          <w:lang w:eastAsia="ru-RU"/>
        </w:rPr>
        <w:t xml:space="preserve"> «Развитие профессионального искусства, гастрольно-концертной и культурно-досуговой деятельности, кинематографии» </w:t>
      </w:r>
      <w:r>
        <w:rPr>
          <w:rFonts w:cs="Times New Roman"/>
          <w:b/>
          <w:bCs/>
          <w:sz w:val="18"/>
          <w:szCs w:val="18"/>
        </w:rPr>
        <w:t>муниципальной программы «Культура и туризм» на 2023-2030</w:t>
      </w:r>
    </w:p>
    <w:p w14:paraId="0A3B0FEC" w14:textId="77777777" w:rsidR="00BD09D6" w:rsidRDefault="00BD09D6">
      <w:pPr>
        <w:pStyle w:val="af9"/>
        <w:widowControl w:val="0"/>
        <w:shd w:val="clear" w:color="auto" w:fill="FFFFFF" w:themeFill="background1"/>
        <w:suppressAutoHyphens/>
        <w:autoSpaceDE w:val="0"/>
        <w:autoSpaceDN w:val="0"/>
        <w:spacing w:line="276" w:lineRule="auto"/>
        <w:ind w:left="1080"/>
        <w:rPr>
          <w:rFonts w:eastAsia="Times New Roman" w:cs="Times New Roman"/>
          <w:sz w:val="18"/>
          <w:szCs w:val="18"/>
          <w:lang w:eastAsia="ru-RU"/>
        </w:rPr>
      </w:pPr>
    </w:p>
    <w:tbl>
      <w:tblPr>
        <w:tblW w:w="15692" w:type="dxa"/>
        <w:tblInd w:w="-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1678"/>
        <w:gridCol w:w="3375"/>
        <w:gridCol w:w="937"/>
        <w:gridCol w:w="928"/>
        <w:gridCol w:w="919"/>
        <w:gridCol w:w="947"/>
        <w:gridCol w:w="947"/>
        <w:gridCol w:w="984"/>
        <w:gridCol w:w="825"/>
        <w:gridCol w:w="824"/>
        <w:gridCol w:w="1134"/>
      </w:tblGrid>
      <w:tr w:rsidR="00BD09D6" w14:paraId="285A6319" w14:textId="77777777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bookmarkEnd w:id="3"/>
          <w:p w14:paraId="16DE98E5" w14:textId="77777777" w:rsidR="00BD09D6" w:rsidRDefault="00D106F8">
            <w:pPr>
              <w:widowControl w:val="0"/>
              <w:shd w:val="clear" w:color="auto" w:fill="FFFFFF" w:themeFill="background1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Муниципальный заказчик подпрограммы</w:t>
            </w:r>
          </w:p>
        </w:tc>
        <w:tc>
          <w:tcPr>
            <w:tcW w:w="134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9C3998" w14:textId="77777777" w:rsidR="00BD09D6" w:rsidRDefault="00D106F8">
            <w:pPr>
              <w:widowControl w:val="0"/>
              <w:shd w:val="clear" w:color="auto" w:fill="FFFFFF" w:themeFill="background1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Администрация городского округа Лыткарино</w:t>
            </w:r>
          </w:p>
        </w:tc>
      </w:tr>
      <w:tr w:rsidR="00BD09D6" w14:paraId="1CDD947F" w14:textId="77777777">
        <w:tc>
          <w:tcPr>
            <w:tcW w:w="2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9878B2" w14:textId="77777777" w:rsidR="00BD09D6" w:rsidRDefault="00D106F8">
            <w:pPr>
              <w:widowControl w:val="0"/>
              <w:shd w:val="clear" w:color="auto" w:fill="FFFFFF" w:themeFill="background1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Источники финансирования подпрограммы по годам реализации и главным распорядителям бюджетных средств, в том числе по годам:</w:t>
            </w:r>
          </w:p>
        </w:tc>
        <w:tc>
          <w:tcPr>
            <w:tcW w:w="1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5B0A80" w14:textId="77777777" w:rsidR="00BD09D6" w:rsidRDefault="00D106F8">
            <w:pPr>
              <w:widowControl w:val="0"/>
              <w:shd w:val="clear" w:color="auto" w:fill="FFFFFF" w:themeFill="background1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 xml:space="preserve">ГРБС – Администрация </w:t>
            </w:r>
          </w:p>
          <w:p w14:paraId="01AE8F12" w14:textId="77777777" w:rsidR="00BD09D6" w:rsidRDefault="00D106F8">
            <w:pPr>
              <w:widowControl w:val="0"/>
              <w:shd w:val="clear" w:color="auto" w:fill="FFFFFF" w:themeFill="background1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г. о. Лыткарино</w:t>
            </w:r>
          </w:p>
        </w:tc>
        <w:tc>
          <w:tcPr>
            <w:tcW w:w="3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B34C5B" w14:textId="77777777" w:rsidR="00BD09D6" w:rsidRDefault="00D106F8">
            <w:pPr>
              <w:widowControl w:val="0"/>
              <w:shd w:val="clear" w:color="auto" w:fill="FFFFFF" w:themeFill="background1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84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84F5FC" w14:textId="77777777" w:rsidR="00BD09D6" w:rsidRDefault="00D106F8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Расходы (тыс. рублей)</w:t>
            </w:r>
          </w:p>
        </w:tc>
      </w:tr>
      <w:tr w:rsidR="00BD09D6" w14:paraId="0F884A44" w14:textId="77777777" w:rsidTr="005927FC">
        <w:tc>
          <w:tcPr>
            <w:tcW w:w="2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969EB4" w14:textId="77777777" w:rsidR="00BD09D6" w:rsidRDefault="00BD09D6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536609" w14:textId="77777777" w:rsidR="00BD09D6" w:rsidRDefault="00BD09D6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7E50D9" w14:textId="77777777" w:rsidR="00BD09D6" w:rsidRDefault="00BD09D6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F045B0" w14:textId="77777777" w:rsidR="00BD09D6" w:rsidRDefault="00D106F8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AE34E6" w14:textId="77777777" w:rsidR="00BD09D6" w:rsidRDefault="00D106F8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302BBA" w14:textId="77777777" w:rsidR="00BD09D6" w:rsidRDefault="00D106F8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0A660B" w14:textId="77777777" w:rsidR="00BD09D6" w:rsidRDefault="00D106F8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F9AE47" w14:textId="77777777" w:rsidR="00BD09D6" w:rsidRDefault="00D106F8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7D9FC46A" w14:textId="77777777" w:rsidR="00BD09D6" w:rsidRDefault="00D106F8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753F028D" w14:textId="77777777" w:rsidR="00BD09D6" w:rsidRDefault="00D106F8">
            <w:pPr>
              <w:widowControl w:val="0"/>
              <w:shd w:val="clear" w:color="auto" w:fill="FFFFFF" w:themeFill="background1"/>
              <w:ind w:rightChars="-42" w:right="-118"/>
              <w:jc w:val="center"/>
              <w:rPr>
                <w:rFonts w:cs="Times New Roman"/>
                <w:sz w:val="18"/>
                <w:szCs w:val="18"/>
                <w:lang w:val="en-US" w:eastAsia="ru-RU"/>
              </w:rPr>
            </w:pPr>
            <w:r>
              <w:rPr>
                <w:rFonts w:cs="Times New Roman"/>
                <w:sz w:val="18"/>
                <w:szCs w:val="18"/>
                <w:lang w:val="en-US" w:eastAsia="ru-RU"/>
              </w:rPr>
              <w:t xml:space="preserve">2029 </w:t>
            </w:r>
            <w:proofErr w:type="spellStart"/>
            <w:r>
              <w:rPr>
                <w:rFonts w:cs="Times New Roman"/>
                <w:sz w:val="18"/>
                <w:szCs w:val="18"/>
                <w:lang w:val="en-US" w:eastAsia="ru-RU"/>
              </w:rPr>
              <w:t>год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0D51D8BB" w14:textId="77777777" w:rsidR="00BD09D6" w:rsidRDefault="00D106F8">
            <w:pPr>
              <w:widowControl w:val="0"/>
              <w:shd w:val="clear" w:color="auto" w:fill="FFFFFF" w:themeFill="background1"/>
              <w:ind w:leftChars="-100" w:left="-1" w:rightChars="-72" w:right="-202" w:hangingChars="155" w:hanging="279"/>
              <w:jc w:val="center"/>
              <w:rPr>
                <w:rFonts w:cs="Times New Roman"/>
                <w:sz w:val="18"/>
                <w:szCs w:val="18"/>
                <w:lang w:val="en-US" w:eastAsia="ru-RU"/>
              </w:rPr>
            </w:pPr>
            <w:r>
              <w:rPr>
                <w:rFonts w:cs="Times New Roman"/>
                <w:sz w:val="18"/>
                <w:szCs w:val="18"/>
                <w:lang w:val="en-US" w:eastAsia="ru-RU"/>
              </w:rPr>
              <w:t xml:space="preserve">2030 </w:t>
            </w:r>
            <w:proofErr w:type="spellStart"/>
            <w:r>
              <w:rPr>
                <w:rFonts w:cs="Times New Roman"/>
                <w:sz w:val="18"/>
                <w:szCs w:val="18"/>
                <w:lang w:val="en-US" w:eastAsia="ru-RU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F43B01" w14:textId="77777777" w:rsidR="00BD09D6" w:rsidRDefault="00D106F8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 xml:space="preserve">Итого </w:t>
            </w:r>
          </w:p>
        </w:tc>
      </w:tr>
      <w:tr w:rsidR="00BD09D6" w14:paraId="6DF3CAA5" w14:textId="77777777" w:rsidTr="005927FC">
        <w:tc>
          <w:tcPr>
            <w:tcW w:w="2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95CF51" w14:textId="77777777" w:rsidR="00BD09D6" w:rsidRDefault="00BD09D6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3F549A" w14:textId="77777777" w:rsidR="00BD09D6" w:rsidRDefault="00BD09D6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9D93A6" w14:textId="77777777" w:rsidR="00BD09D6" w:rsidRDefault="00D106F8">
            <w:pPr>
              <w:widowControl w:val="0"/>
              <w:shd w:val="clear" w:color="auto" w:fill="FFFFFF" w:themeFill="background1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Всего: в том числе: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36433C" w14:textId="77777777" w:rsidR="00BD09D6" w:rsidRDefault="00D106F8">
            <w:pPr>
              <w:shd w:val="clear" w:color="auto" w:fill="FFFFFF" w:themeFill="background1"/>
              <w:ind w:left="-22" w:right="-194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</w:rPr>
              <w:t xml:space="preserve">  75 957,4</w:t>
            </w:r>
          </w:p>
        </w:tc>
        <w:tc>
          <w:tcPr>
            <w:tcW w:w="928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4CBE3F6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42" w:hanging="77"/>
              <w:jc w:val="center"/>
              <w:rPr>
                <w:rFonts w:cs="Times New Roman"/>
                <w:b/>
                <w:sz w:val="17"/>
                <w:szCs w:val="17"/>
                <w:lang w:eastAsia="ru-RU"/>
              </w:rPr>
            </w:pPr>
            <w:r>
              <w:rPr>
                <w:rFonts w:cs="Times New Roman"/>
                <w:b/>
                <w:sz w:val="17"/>
                <w:szCs w:val="17"/>
                <w:lang w:eastAsia="ru-RU"/>
              </w:rPr>
              <w:t>101 084,1</w:t>
            </w:r>
          </w:p>
        </w:tc>
        <w:tc>
          <w:tcPr>
            <w:tcW w:w="919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3993D7E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98" w:hanging="224"/>
              <w:jc w:val="center"/>
              <w:rPr>
                <w:rFonts w:cs="Times New Roman"/>
                <w:b/>
                <w:sz w:val="17"/>
                <w:szCs w:val="17"/>
                <w:lang w:val="en-US" w:eastAsia="ru-RU"/>
              </w:rPr>
            </w:pPr>
            <w:r>
              <w:rPr>
                <w:rFonts w:cs="Times New Roman"/>
                <w:b/>
                <w:sz w:val="17"/>
                <w:szCs w:val="17"/>
                <w:lang w:val="en-US" w:eastAsia="ru-RU"/>
              </w:rPr>
              <w:t>129 566,9</w:t>
            </w:r>
          </w:p>
        </w:tc>
        <w:tc>
          <w:tcPr>
            <w:tcW w:w="947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77CF295C" w14:textId="7FF4914A" w:rsidR="00BD09D6" w:rsidRPr="005927FC" w:rsidRDefault="005927FC">
            <w:pPr>
              <w:widowControl w:val="0"/>
              <w:shd w:val="clear" w:color="auto" w:fill="FFFFFF" w:themeFill="background1"/>
              <w:suppressAutoHyphens/>
              <w:ind w:right="-253" w:hanging="153"/>
              <w:jc w:val="center"/>
              <w:rPr>
                <w:rFonts w:cs="Times New Roman"/>
                <w:b/>
                <w:sz w:val="17"/>
                <w:szCs w:val="17"/>
                <w:lang w:eastAsia="ru-RU"/>
              </w:rPr>
            </w:pPr>
            <w:r>
              <w:rPr>
                <w:rFonts w:cs="Times New Roman"/>
                <w:b/>
                <w:sz w:val="17"/>
                <w:szCs w:val="17"/>
                <w:lang w:eastAsia="ru-RU"/>
              </w:rPr>
              <w:t>130 460,5</w:t>
            </w:r>
          </w:p>
        </w:tc>
        <w:tc>
          <w:tcPr>
            <w:tcW w:w="947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6172AA3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07" w:hanging="113"/>
              <w:jc w:val="center"/>
              <w:rPr>
                <w:rFonts w:cs="Times New Roman"/>
                <w:b/>
                <w:sz w:val="17"/>
                <w:szCs w:val="17"/>
                <w:lang w:eastAsia="ru-RU"/>
              </w:rPr>
            </w:pPr>
            <w:r>
              <w:rPr>
                <w:rFonts w:cs="Times New Roman"/>
                <w:b/>
                <w:sz w:val="17"/>
                <w:szCs w:val="17"/>
                <w:lang w:eastAsia="ru-RU"/>
              </w:rPr>
              <w:t>115 392,0</w:t>
            </w:r>
          </w:p>
        </w:tc>
        <w:tc>
          <w:tcPr>
            <w:tcW w:w="984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F8696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>
              <w:rPr>
                <w:rFonts w:cs="Times New Roman"/>
                <w:b/>
                <w:sz w:val="18"/>
                <w:szCs w:val="18"/>
                <w:lang w:eastAsia="ru-RU"/>
              </w:rPr>
              <w:t>116 244,0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F160F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sz w:val="18"/>
                <w:szCs w:val="18"/>
                <w:lang w:val="en-US" w:eastAsia="ru-RU"/>
              </w:rPr>
            </w:pPr>
            <w:r>
              <w:rPr>
                <w:rFonts w:cs="Times New Roman"/>
                <w:b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128C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sz w:val="18"/>
                <w:szCs w:val="18"/>
                <w:lang w:val="en-US" w:eastAsia="ru-RU"/>
              </w:rPr>
            </w:pPr>
            <w:r>
              <w:rPr>
                <w:rFonts w:cs="Times New Roman"/>
                <w:b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259C8D" w14:textId="46495202" w:rsidR="00BD09D6" w:rsidRPr="005927FC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>
              <w:rPr>
                <w:rFonts w:cs="Times New Roman"/>
                <w:b/>
                <w:color w:val="FF0000"/>
                <w:sz w:val="18"/>
                <w:szCs w:val="18"/>
                <w:lang w:eastAsia="ru-RU"/>
              </w:rPr>
              <w:t xml:space="preserve"> </w:t>
            </w:r>
            <w:r w:rsidR="005927FC">
              <w:rPr>
                <w:rFonts w:cs="Times New Roman"/>
                <w:b/>
                <w:sz w:val="18"/>
                <w:szCs w:val="18"/>
                <w:lang w:eastAsia="ru-RU"/>
              </w:rPr>
              <w:t>668 704,9</w:t>
            </w:r>
          </w:p>
        </w:tc>
      </w:tr>
      <w:tr w:rsidR="00BD09D6" w14:paraId="51FEDDE6" w14:textId="77777777" w:rsidTr="005927FC">
        <w:tc>
          <w:tcPr>
            <w:tcW w:w="2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B20BA9" w14:textId="77777777" w:rsidR="00BD09D6" w:rsidRDefault="00BD09D6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7625A5" w14:textId="77777777" w:rsidR="00BD09D6" w:rsidRDefault="00BD09D6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8ED6D9" w14:textId="77777777" w:rsidR="00BD09D6" w:rsidRDefault="00D106F8">
            <w:pPr>
              <w:widowControl w:val="0"/>
              <w:shd w:val="clear" w:color="auto" w:fill="FFFFFF" w:themeFill="background1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D52D9B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4 269,0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3670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5 608,2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D3671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val="en-US" w:eastAsia="ru-RU"/>
              </w:rPr>
            </w:pPr>
            <w:r>
              <w:rPr>
                <w:rFonts w:cs="Times New Roman"/>
                <w:sz w:val="18"/>
                <w:szCs w:val="18"/>
                <w:lang w:val="en-US" w:eastAsia="ru-RU"/>
              </w:rPr>
              <w:t>5 055,5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662A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345,5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A45CB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85B87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027AD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US" w:eastAsia="ru-RU"/>
              </w:rPr>
            </w:pPr>
            <w:r>
              <w:rPr>
                <w:rFonts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30044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val="en-US" w:eastAsia="ru-RU"/>
              </w:rPr>
            </w:pPr>
            <w:r>
              <w:rPr>
                <w:rFonts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2177D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15 278,2</w:t>
            </w:r>
          </w:p>
        </w:tc>
      </w:tr>
      <w:tr w:rsidR="00BD09D6" w14:paraId="4181A70C" w14:textId="77777777" w:rsidTr="005927FC">
        <w:tc>
          <w:tcPr>
            <w:tcW w:w="2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93B13F" w14:textId="77777777" w:rsidR="00BD09D6" w:rsidRDefault="00BD09D6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039EEB" w14:textId="77777777" w:rsidR="00BD09D6" w:rsidRDefault="00BD09D6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F47FD5" w14:textId="77777777" w:rsidR="00BD09D6" w:rsidRDefault="00D106F8">
            <w:pPr>
              <w:widowControl w:val="0"/>
              <w:shd w:val="clear" w:color="auto" w:fill="FFFFFF" w:themeFill="background1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8B591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BA557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6C9AC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79BBA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1FB6F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BB641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FBCD7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val="en-US" w:eastAsia="ru-RU"/>
              </w:rPr>
            </w:pPr>
            <w:r>
              <w:rPr>
                <w:rFonts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05A1B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val="en-US" w:eastAsia="ru-RU"/>
              </w:rPr>
            </w:pPr>
            <w:r>
              <w:rPr>
                <w:rFonts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A141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BD09D6" w14:paraId="182A14FA" w14:textId="77777777" w:rsidTr="005927FC">
        <w:tc>
          <w:tcPr>
            <w:tcW w:w="2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F25865" w14:textId="77777777" w:rsidR="00BD09D6" w:rsidRDefault="00BD09D6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35D6C8" w14:textId="77777777" w:rsidR="00BD09D6" w:rsidRDefault="00BD09D6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7DAA6B" w14:textId="77777777" w:rsidR="00BD09D6" w:rsidRDefault="00D106F8">
            <w:pPr>
              <w:widowControl w:val="0"/>
              <w:shd w:val="clear" w:color="auto" w:fill="FFFFFF" w:themeFill="background1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 xml:space="preserve">Средства бюджета городского округа 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FFBD0F" w14:textId="77777777" w:rsidR="00BD09D6" w:rsidRDefault="00D106F8">
            <w:pPr>
              <w:shd w:val="clear" w:color="auto" w:fill="FFFFFF" w:themeFill="background1"/>
              <w:ind w:left="-22" w:right="-194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</w:rPr>
              <w:t xml:space="preserve">  71 688,4</w:t>
            </w:r>
          </w:p>
        </w:tc>
        <w:tc>
          <w:tcPr>
            <w:tcW w:w="928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04E1C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42" w:hanging="77"/>
              <w:jc w:val="center"/>
              <w:rPr>
                <w:rFonts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cs="Times New Roman"/>
                <w:bCs/>
                <w:sz w:val="17"/>
                <w:szCs w:val="17"/>
                <w:lang w:eastAsia="ru-RU"/>
              </w:rPr>
              <w:t>95 475,9</w:t>
            </w:r>
          </w:p>
        </w:tc>
        <w:tc>
          <w:tcPr>
            <w:tcW w:w="919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55AC5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98" w:hanging="224"/>
              <w:jc w:val="center"/>
              <w:rPr>
                <w:rFonts w:cs="Times New Roman"/>
                <w:bCs/>
                <w:sz w:val="17"/>
                <w:szCs w:val="17"/>
                <w:lang w:val="en-US" w:eastAsia="ru-RU"/>
              </w:rPr>
            </w:pPr>
            <w:r>
              <w:rPr>
                <w:rFonts w:cs="Times New Roman"/>
                <w:bCs/>
                <w:sz w:val="17"/>
                <w:szCs w:val="17"/>
                <w:lang w:val="en-US" w:eastAsia="ru-RU"/>
              </w:rPr>
              <w:t>124 511,4</w:t>
            </w:r>
          </w:p>
        </w:tc>
        <w:tc>
          <w:tcPr>
            <w:tcW w:w="947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3DC054ED" w14:textId="0E95D242" w:rsidR="00BD09D6" w:rsidRPr="005927FC" w:rsidRDefault="005927FC">
            <w:pPr>
              <w:widowControl w:val="0"/>
              <w:shd w:val="clear" w:color="auto" w:fill="FFFFFF" w:themeFill="background1"/>
              <w:suppressAutoHyphens/>
              <w:ind w:right="-253" w:hanging="153"/>
              <w:jc w:val="center"/>
              <w:rPr>
                <w:rFonts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cs="Times New Roman"/>
                <w:bCs/>
                <w:sz w:val="17"/>
                <w:szCs w:val="17"/>
                <w:lang w:eastAsia="ru-RU"/>
              </w:rPr>
              <w:t>130 115,0</w:t>
            </w:r>
          </w:p>
        </w:tc>
        <w:tc>
          <w:tcPr>
            <w:tcW w:w="947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1686D61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07" w:hanging="113"/>
              <w:jc w:val="center"/>
              <w:rPr>
                <w:rFonts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cs="Times New Roman"/>
                <w:bCs/>
                <w:sz w:val="17"/>
                <w:szCs w:val="17"/>
                <w:lang w:eastAsia="ru-RU"/>
              </w:rPr>
              <w:t>115 392,0</w:t>
            </w:r>
          </w:p>
        </w:tc>
        <w:tc>
          <w:tcPr>
            <w:tcW w:w="984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D05A4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116 244,0</w:t>
            </w:r>
          </w:p>
        </w:tc>
        <w:tc>
          <w:tcPr>
            <w:tcW w:w="825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24C79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09A54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156755" w14:textId="0F5E737D" w:rsidR="00BD09D6" w:rsidRPr="005927FC" w:rsidRDefault="005927FC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653 426,7</w:t>
            </w:r>
          </w:p>
        </w:tc>
      </w:tr>
      <w:tr w:rsidR="00BD09D6" w14:paraId="2EBE12A2" w14:textId="77777777" w:rsidTr="005927FC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738048" w14:textId="77777777" w:rsidR="00BD09D6" w:rsidRDefault="00BD09D6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0D0C3E" w14:textId="77777777" w:rsidR="00BD09D6" w:rsidRDefault="00BD09D6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9B884D" w14:textId="77777777" w:rsidR="00BD09D6" w:rsidRDefault="00D106F8">
            <w:pPr>
              <w:widowControl w:val="0"/>
              <w:shd w:val="clear" w:color="auto" w:fill="FFFFFF" w:themeFill="background1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C8F3C0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3BD74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F9AE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A6B2B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3CB2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36B1B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4C01E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val="en-US" w:eastAsia="ru-RU"/>
              </w:rPr>
            </w:pPr>
            <w:r>
              <w:rPr>
                <w:rFonts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F11D7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val="en-US" w:eastAsia="ru-RU"/>
              </w:rPr>
            </w:pPr>
            <w:r>
              <w:rPr>
                <w:rFonts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04E47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</w:tr>
    </w:tbl>
    <w:p w14:paraId="4CDDA36C" w14:textId="77777777" w:rsidR="00BD09D6" w:rsidRDefault="00BD09D6">
      <w:pPr>
        <w:widowControl w:val="0"/>
        <w:shd w:val="clear" w:color="auto" w:fill="FFFFFF" w:themeFill="background1"/>
        <w:suppressAutoHyphens/>
        <w:rPr>
          <w:rFonts w:eastAsiaTheme="minorEastAsia" w:cs="Times New Roman"/>
          <w:sz w:val="18"/>
          <w:szCs w:val="18"/>
          <w:lang w:eastAsia="ru-RU"/>
        </w:rPr>
      </w:pPr>
    </w:p>
    <w:p w14:paraId="6DD34684" w14:textId="1508D38A" w:rsidR="00BD09D6" w:rsidRDefault="00D106F8" w:rsidP="00D106F8">
      <w:pPr>
        <w:pStyle w:val="af9"/>
        <w:widowControl w:val="0"/>
        <w:shd w:val="clear" w:color="auto" w:fill="FFFFFF" w:themeFill="background1"/>
        <w:suppressAutoHyphens/>
        <w:autoSpaceDE w:val="0"/>
        <w:autoSpaceDN w:val="0"/>
        <w:spacing w:line="276" w:lineRule="auto"/>
        <w:ind w:left="5664"/>
        <w:jc w:val="center"/>
        <w:rPr>
          <w:rFonts w:eastAsiaTheme="minorEastAsia" w:cs="Times New Roman"/>
          <w:b/>
          <w:sz w:val="18"/>
          <w:szCs w:val="18"/>
          <w:lang w:val="en-US" w:eastAsia="ru-RU"/>
        </w:rPr>
      </w:pPr>
      <w:r>
        <w:rPr>
          <w:rFonts w:eastAsiaTheme="minorEastAsia" w:cs="Times New Roman"/>
          <w:b/>
          <w:sz w:val="18"/>
          <w:szCs w:val="18"/>
          <w:lang w:val="en-US" w:eastAsia="ru-RU"/>
        </w:rPr>
        <w:tab/>
      </w:r>
      <w:r>
        <w:rPr>
          <w:rFonts w:eastAsiaTheme="minorEastAsia" w:cs="Times New Roman"/>
          <w:b/>
          <w:sz w:val="18"/>
          <w:szCs w:val="18"/>
          <w:lang w:val="en-US" w:eastAsia="ru-RU"/>
        </w:rPr>
        <w:tab/>
      </w:r>
      <w:r>
        <w:rPr>
          <w:rFonts w:eastAsiaTheme="minorEastAsia" w:cs="Times New Roman"/>
          <w:b/>
          <w:sz w:val="18"/>
          <w:szCs w:val="18"/>
          <w:lang w:val="en-US" w:eastAsia="ru-RU"/>
        </w:rPr>
        <w:tab/>
      </w:r>
      <w:r>
        <w:rPr>
          <w:rFonts w:eastAsiaTheme="minorEastAsia" w:cs="Times New Roman"/>
          <w:b/>
          <w:sz w:val="18"/>
          <w:szCs w:val="18"/>
          <w:lang w:val="en-US" w:eastAsia="ru-RU"/>
        </w:rPr>
        <w:tab/>
      </w:r>
      <w:r>
        <w:rPr>
          <w:rFonts w:eastAsiaTheme="minorEastAsia" w:cs="Times New Roman"/>
          <w:b/>
          <w:sz w:val="18"/>
          <w:szCs w:val="18"/>
          <w:lang w:val="en-US" w:eastAsia="ru-RU"/>
        </w:rPr>
        <w:tab/>
      </w:r>
      <w:r>
        <w:rPr>
          <w:rFonts w:eastAsiaTheme="minorEastAsia" w:cs="Times New Roman"/>
          <w:b/>
          <w:sz w:val="18"/>
          <w:szCs w:val="18"/>
          <w:lang w:val="en-US" w:eastAsia="ru-RU"/>
        </w:rPr>
        <w:tab/>
      </w:r>
      <w:r>
        <w:rPr>
          <w:rFonts w:eastAsiaTheme="minorEastAsia" w:cs="Times New Roman"/>
          <w:b/>
          <w:sz w:val="18"/>
          <w:szCs w:val="18"/>
          <w:lang w:val="en-US" w:eastAsia="ru-RU"/>
        </w:rPr>
        <w:tab/>
      </w:r>
      <w:r>
        <w:rPr>
          <w:rFonts w:eastAsiaTheme="minorEastAsia" w:cs="Times New Roman"/>
          <w:b/>
          <w:sz w:val="18"/>
          <w:szCs w:val="18"/>
          <w:lang w:val="en-US" w:eastAsia="ru-RU"/>
        </w:rPr>
        <w:tab/>
      </w:r>
      <w:r>
        <w:rPr>
          <w:rFonts w:eastAsiaTheme="minorEastAsia" w:cs="Times New Roman"/>
          <w:b/>
          <w:sz w:val="18"/>
          <w:szCs w:val="18"/>
          <w:lang w:val="en-US" w:eastAsia="ru-RU"/>
        </w:rPr>
        <w:tab/>
      </w:r>
      <w:r>
        <w:rPr>
          <w:rFonts w:eastAsiaTheme="minorEastAsia" w:cs="Times New Roman"/>
          <w:b/>
          <w:sz w:val="18"/>
          <w:szCs w:val="18"/>
          <w:lang w:val="en-US" w:eastAsia="ru-RU"/>
        </w:rPr>
        <w:tab/>
      </w:r>
      <w:r>
        <w:rPr>
          <w:rFonts w:eastAsiaTheme="minorEastAsia" w:cs="Times New Roman"/>
          <w:b/>
          <w:sz w:val="18"/>
          <w:szCs w:val="18"/>
          <w:lang w:val="en-US" w:eastAsia="ru-RU"/>
        </w:rPr>
        <w:tab/>
      </w:r>
      <w:r>
        <w:rPr>
          <w:rFonts w:eastAsiaTheme="minorEastAsia" w:cs="Times New Roman"/>
          <w:b/>
          <w:sz w:val="18"/>
          <w:szCs w:val="18"/>
          <w:lang w:val="en-US" w:eastAsia="ru-RU"/>
        </w:rPr>
        <w:tab/>
      </w:r>
      <w:r>
        <w:rPr>
          <w:rFonts w:eastAsiaTheme="minorEastAsia" w:cs="Times New Roman"/>
          <w:b/>
          <w:sz w:val="18"/>
          <w:szCs w:val="18"/>
          <w:lang w:val="en-US" w:eastAsia="ru-RU"/>
        </w:rPr>
        <w:tab/>
      </w:r>
      <w:r>
        <w:rPr>
          <w:rFonts w:eastAsiaTheme="minorEastAsia" w:cs="Times New Roman"/>
          <w:b/>
          <w:sz w:val="18"/>
          <w:szCs w:val="18"/>
          <w:lang w:val="en-US" w:eastAsia="ru-RU"/>
        </w:rPr>
        <w:tab/>
      </w:r>
      <w:r>
        <w:rPr>
          <w:rFonts w:eastAsiaTheme="minorEastAsia" w:cs="Times New Roman"/>
          <w:b/>
          <w:sz w:val="18"/>
          <w:szCs w:val="18"/>
          <w:lang w:val="en-US" w:eastAsia="ru-RU"/>
        </w:rPr>
        <w:tab/>
      </w:r>
      <w:r>
        <w:rPr>
          <w:rFonts w:eastAsiaTheme="minorEastAsia" w:cs="Times New Roman"/>
          <w:b/>
          <w:sz w:val="18"/>
          <w:szCs w:val="18"/>
          <w:lang w:val="en-US" w:eastAsia="ru-RU"/>
        </w:rPr>
        <w:tab/>
      </w:r>
      <w:r>
        <w:rPr>
          <w:rFonts w:eastAsiaTheme="minorEastAsia" w:cs="Times New Roman"/>
          <w:b/>
          <w:sz w:val="18"/>
          <w:szCs w:val="18"/>
          <w:lang w:val="en-US" w:eastAsia="ru-RU"/>
        </w:rPr>
        <w:tab/>
      </w:r>
      <w:r>
        <w:rPr>
          <w:rFonts w:eastAsiaTheme="minorEastAsia" w:cs="Times New Roman"/>
          <w:b/>
          <w:sz w:val="18"/>
          <w:szCs w:val="18"/>
          <w:lang w:val="en-US" w:eastAsia="ru-RU"/>
        </w:rPr>
        <w:tab/>
      </w:r>
      <w:r>
        <w:rPr>
          <w:rFonts w:eastAsiaTheme="minorEastAsia" w:cs="Times New Roman"/>
          <w:b/>
          <w:sz w:val="18"/>
          <w:szCs w:val="18"/>
          <w:lang w:val="en-US" w:eastAsia="ru-RU"/>
        </w:rPr>
        <w:tab/>
        <w:t xml:space="preserve">                 </w:t>
      </w:r>
      <w:r>
        <w:rPr>
          <w:rFonts w:eastAsiaTheme="minorEastAsia" w:cs="Times New Roman"/>
          <w:b/>
          <w:sz w:val="18"/>
          <w:szCs w:val="18"/>
          <w:lang w:eastAsia="ru-RU"/>
        </w:rPr>
        <w:t xml:space="preserve">                                                                                            </w:t>
      </w:r>
      <w:r>
        <w:rPr>
          <w:rFonts w:eastAsiaTheme="minorEastAsia" w:cs="Times New Roman"/>
          <w:b/>
          <w:sz w:val="18"/>
          <w:szCs w:val="18"/>
          <w:lang w:val="en-US" w:eastAsia="ru-RU"/>
        </w:rPr>
        <w:t>».</w:t>
      </w:r>
    </w:p>
    <w:p w14:paraId="5D451F73" w14:textId="77777777" w:rsidR="00BD09D6" w:rsidRDefault="00BD09D6">
      <w:pPr>
        <w:pStyle w:val="af9"/>
        <w:widowControl w:val="0"/>
        <w:shd w:val="clear" w:color="auto" w:fill="FFFFFF" w:themeFill="background1"/>
        <w:suppressAutoHyphens/>
        <w:autoSpaceDE w:val="0"/>
        <w:autoSpaceDN w:val="0"/>
        <w:spacing w:line="276" w:lineRule="auto"/>
        <w:ind w:left="0"/>
        <w:jc w:val="both"/>
        <w:rPr>
          <w:rFonts w:eastAsiaTheme="minorEastAsia" w:cs="Times New Roman"/>
          <w:b/>
          <w:sz w:val="18"/>
          <w:szCs w:val="18"/>
          <w:lang w:eastAsia="ru-RU"/>
        </w:rPr>
      </w:pPr>
    </w:p>
    <w:p w14:paraId="7966EC36" w14:textId="0E81B1FB" w:rsidR="00BD09D6" w:rsidRDefault="00D106F8">
      <w:pPr>
        <w:pStyle w:val="af9"/>
        <w:widowControl w:val="0"/>
        <w:numPr>
          <w:ilvl w:val="0"/>
          <w:numId w:val="1"/>
        </w:numPr>
        <w:shd w:val="clear" w:color="auto" w:fill="FFFFFF" w:themeFill="background1"/>
        <w:suppressAutoHyphens/>
        <w:autoSpaceDE w:val="0"/>
        <w:autoSpaceDN w:val="0"/>
        <w:spacing w:line="276" w:lineRule="auto"/>
        <w:ind w:left="0"/>
        <w:jc w:val="both"/>
        <w:rPr>
          <w:rFonts w:eastAsiaTheme="minorEastAsia" w:cs="Times New Roman"/>
          <w:bCs/>
          <w:sz w:val="18"/>
          <w:szCs w:val="18"/>
          <w:lang w:eastAsia="ru-RU"/>
        </w:rPr>
      </w:pPr>
      <w:r>
        <w:rPr>
          <w:rFonts w:eastAsiaTheme="minorEastAsia" w:cs="Times New Roman"/>
          <w:bCs/>
          <w:sz w:val="20"/>
          <w:szCs w:val="20"/>
          <w:lang w:eastAsia="ru-RU"/>
        </w:rPr>
        <w:t>Перечень мероприятий</w:t>
      </w:r>
      <w:r w:rsidR="000819A5">
        <w:rPr>
          <w:rFonts w:eastAsiaTheme="minorEastAsia" w:cs="Times New Roman"/>
          <w:bCs/>
          <w:sz w:val="20"/>
          <w:szCs w:val="20"/>
          <w:lang w:eastAsia="ru-RU"/>
        </w:rPr>
        <w:t xml:space="preserve"> Подпрограммы</w:t>
      </w:r>
      <w:r>
        <w:rPr>
          <w:rFonts w:eastAsiaTheme="minorEastAsia" w:cs="Times New Roman"/>
          <w:bCs/>
          <w:sz w:val="20"/>
          <w:szCs w:val="20"/>
          <w:lang w:eastAsia="ru-RU"/>
        </w:rPr>
        <w:t xml:space="preserve"> </w:t>
      </w:r>
      <w:r>
        <w:rPr>
          <w:rFonts w:eastAsia="Times New Roman" w:cs="Times New Roman"/>
          <w:bCs/>
          <w:sz w:val="20"/>
          <w:szCs w:val="20"/>
          <w:lang w:val="en-US" w:eastAsia="ru-RU"/>
        </w:rPr>
        <w:t>IV</w:t>
      </w:r>
      <w:r>
        <w:rPr>
          <w:rFonts w:eastAsia="Times New Roman" w:cs="Times New Roman"/>
          <w:bCs/>
          <w:sz w:val="20"/>
          <w:szCs w:val="20"/>
          <w:lang w:eastAsia="ru-RU"/>
        </w:rPr>
        <w:t xml:space="preserve"> «Развитие профессионального искусства, гастрольно-концертной и культурно-досуговой деятельности, кинематографии»</w:t>
      </w:r>
      <w:r>
        <w:rPr>
          <w:rFonts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  <w:lang w:eastAsia="ru-RU"/>
        </w:rPr>
        <w:t>муниципальной программы «Культура и туризм» на 2023-2030 годы изложить в следующей редакции:</w:t>
      </w:r>
    </w:p>
    <w:p w14:paraId="7C80BF49" w14:textId="77777777" w:rsidR="00BD09D6" w:rsidRDefault="00BD09D6">
      <w:pPr>
        <w:pStyle w:val="af9"/>
        <w:widowControl w:val="0"/>
        <w:shd w:val="clear" w:color="auto" w:fill="FFFFFF" w:themeFill="background1"/>
        <w:suppressAutoHyphens/>
        <w:autoSpaceDE w:val="0"/>
        <w:autoSpaceDN w:val="0"/>
        <w:spacing w:line="276" w:lineRule="auto"/>
        <w:ind w:left="0"/>
        <w:jc w:val="both"/>
        <w:rPr>
          <w:rFonts w:eastAsiaTheme="minorEastAsia" w:cs="Times New Roman"/>
          <w:bCs/>
          <w:sz w:val="18"/>
          <w:szCs w:val="18"/>
          <w:lang w:eastAsia="ru-RU"/>
        </w:rPr>
      </w:pPr>
    </w:p>
    <w:p w14:paraId="72375478" w14:textId="77777777" w:rsidR="00BD09D6" w:rsidRDefault="00D106F8">
      <w:pPr>
        <w:pStyle w:val="af9"/>
        <w:widowControl w:val="0"/>
        <w:shd w:val="clear" w:color="auto" w:fill="FFFFFF" w:themeFill="background1"/>
        <w:suppressAutoHyphens/>
        <w:autoSpaceDE w:val="0"/>
        <w:autoSpaceDN w:val="0"/>
        <w:spacing w:line="276" w:lineRule="auto"/>
        <w:ind w:left="927"/>
        <w:jc w:val="center"/>
        <w:rPr>
          <w:rFonts w:eastAsiaTheme="minorEastAsia" w:cs="Times New Roman"/>
          <w:b/>
          <w:sz w:val="18"/>
          <w:szCs w:val="18"/>
          <w:lang w:eastAsia="ru-RU"/>
        </w:rPr>
      </w:pPr>
      <w:r>
        <w:rPr>
          <w:rFonts w:eastAsiaTheme="minorEastAsia" w:cs="Times New Roman"/>
          <w:b/>
          <w:sz w:val="18"/>
          <w:szCs w:val="18"/>
          <w:lang w:eastAsia="ru-RU"/>
        </w:rPr>
        <w:t xml:space="preserve"> «10. Перечень мероприятий Подпрограммы IV «Развитие профессионального искусства, гастрольно-концертной и культурно-досуговой деятельности, кинематографии» муниципальной программы «Культура и туризм» на 2023-2030</w:t>
      </w:r>
    </w:p>
    <w:p w14:paraId="4FB070A9" w14:textId="77777777" w:rsidR="00BD09D6" w:rsidRDefault="00BD09D6">
      <w:pPr>
        <w:pStyle w:val="af9"/>
        <w:widowControl w:val="0"/>
        <w:shd w:val="clear" w:color="auto" w:fill="FFFFFF" w:themeFill="background1"/>
        <w:suppressAutoHyphens/>
        <w:autoSpaceDE w:val="0"/>
        <w:autoSpaceDN w:val="0"/>
        <w:spacing w:line="276" w:lineRule="auto"/>
        <w:ind w:left="927"/>
        <w:jc w:val="center"/>
        <w:rPr>
          <w:rFonts w:eastAsia="Times New Roman" w:cs="Times New Roman"/>
          <w:sz w:val="18"/>
          <w:szCs w:val="18"/>
          <w:lang w:eastAsia="ru-RU"/>
        </w:rPr>
      </w:pPr>
    </w:p>
    <w:tbl>
      <w:tblPr>
        <w:tblW w:w="1594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98"/>
        <w:gridCol w:w="1022"/>
        <w:gridCol w:w="1949"/>
        <w:gridCol w:w="918"/>
        <w:gridCol w:w="807"/>
        <w:gridCol w:w="834"/>
        <w:gridCol w:w="938"/>
        <w:gridCol w:w="646"/>
        <w:gridCol w:w="375"/>
        <w:gridCol w:w="75"/>
        <w:gridCol w:w="403"/>
        <w:gridCol w:w="29"/>
        <w:gridCol w:w="37"/>
        <w:gridCol w:w="365"/>
        <w:gridCol w:w="113"/>
        <w:gridCol w:w="446"/>
        <w:gridCol w:w="806"/>
        <w:gridCol w:w="844"/>
        <w:gridCol w:w="703"/>
        <w:gridCol w:w="825"/>
        <w:gridCol w:w="1448"/>
      </w:tblGrid>
      <w:tr w:rsidR="00BD09D6" w14:paraId="5FBD24DE" w14:textId="77777777">
        <w:trPr>
          <w:trHeight w:val="9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3EDEE0F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  <w:p w14:paraId="0769D20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798" w:type="dxa"/>
            <w:vMerge w:val="restart"/>
            <w:shd w:val="clear" w:color="auto" w:fill="auto"/>
            <w:vAlign w:val="center"/>
          </w:tcPr>
          <w:p w14:paraId="01AA3B8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1022" w:type="dxa"/>
            <w:vMerge w:val="restart"/>
            <w:shd w:val="clear" w:color="auto" w:fill="auto"/>
            <w:vAlign w:val="center"/>
          </w:tcPr>
          <w:p w14:paraId="7ABA17E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Chars="-100" w:left="-280" w:rightChars="-112" w:right="-314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Сроки </w:t>
            </w:r>
            <w:r>
              <w:rPr>
                <w:rFonts w:cs="Times New Roman"/>
                <w:sz w:val="16"/>
                <w:szCs w:val="16"/>
                <w:lang w:eastAsia="ru-RU"/>
              </w:rPr>
              <w:br/>
              <w:t xml:space="preserve">исполнения, </w:t>
            </w:r>
          </w:p>
          <w:p w14:paraId="5034212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Chars="-100" w:left="-280" w:rightChars="-112" w:right="-314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годы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 w14:paraId="7AE7F27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Источник </w:t>
            </w:r>
            <w:r>
              <w:rPr>
                <w:rFonts w:cs="Times New Roman"/>
                <w:sz w:val="16"/>
                <w:szCs w:val="16"/>
                <w:lang w:eastAsia="ru-RU"/>
              </w:rPr>
              <w:br/>
              <w:t>финансирования</w:t>
            </w:r>
          </w:p>
        </w:tc>
        <w:tc>
          <w:tcPr>
            <w:tcW w:w="918" w:type="dxa"/>
            <w:vMerge w:val="restart"/>
            <w:shd w:val="clear" w:color="auto" w:fill="auto"/>
            <w:vAlign w:val="center"/>
          </w:tcPr>
          <w:p w14:paraId="2F4E76C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Всего (тыс. руб.)</w:t>
            </w:r>
          </w:p>
        </w:tc>
        <w:tc>
          <w:tcPr>
            <w:tcW w:w="8246" w:type="dxa"/>
            <w:gridSpan w:val="16"/>
          </w:tcPr>
          <w:p w14:paraId="702FBAA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448" w:type="dxa"/>
            <w:shd w:val="clear" w:color="auto" w:fill="auto"/>
            <w:vAlign w:val="bottom"/>
          </w:tcPr>
          <w:p w14:paraId="7219B83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13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Ответственный за         </w:t>
            </w:r>
            <w:r>
              <w:rPr>
                <w:rFonts w:cs="Times New Roman"/>
                <w:sz w:val="16"/>
                <w:szCs w:val="16"/>
                <w:lang w:eastAsia="ru-RU"/>
              </w:rPr>
              <w:br/>
              <w:t>выполнение мероприятия</w:t>
            </w:r>
          </w:p>
        </w:tc>
      </w:tr>
      <w:tr w:rsidR="00BD09D6" w14:paraId="79EECF92" w14:textId="77777777">
        <w:trPr>
          <w:trHeight w:val="521"/>
        </w:trPr>
        <w:tc>
          <w:tcPr>
            <w:tcW w:w="567" w:type="dxa"/>
            <w:vMerge/>
            <w:vAlign w:val="center"/>
          </w:tcPr>
          <w:p w14:paraId="763C417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vAlign w:val="center"/>
          </w:tcPr>
          <w:p w14:paraId="00A89D3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vAlign w:val="center"/>
          </w:tcPr>
          <w:p w14:paraId="5FA4344D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vAlign w:val="center"/>
          </w:tcPr>
          <w:p w14:paraId="3977485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vMerge/>
            <w:vAlign w:val="center"/>
          </w:tcPr>
          <w:p w14:paraId="301EF2C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7" w:type="dxa"/>
            <w:vAlign w:val="center"/>
          </w:tcPr>
          <w:p w14:paraId="2E5530A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34" w:type="dxa"/>
            <w:vAlign w:val="center"/>
          </w:tcPr>
          <w:p w14:paraId="15379D5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38" w:type="dxa"/>
            <w:vAlign w:val="center"/>
          </w:tcPr>
          <w:p w14:paraId="119C721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2489" w:type="dxa"/>
            <w:gridSpan w:val="9"/>
            <w:shd w:val="clear" w:color="auto" w:fill="auto"/>
            <w:noWrap/>
            <w:vAlign w:val="center"/>
          </w:tcPr>
          <w:p w14:paraId="39D2BC5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6491495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4B6D39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3" w:type="dxa"/>
            <w:vAlign w:val="center"/>
          </w:tcPr>
          <w:p w14:paraId="64DF100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Chars="-100" w:rightChars="-102" w:right="-286" w:hangingChars="175" w:hanging="280"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 xml:space="preserve">2029 </w:t>
            </w:r>
            <w:proofErr w:type="spellStart"/>
            <w:r>
              <w:rPr>
                <w:rFonts w:cs="Times New Roman"/>
                <w:sz w:val="16"/>
                <w:szCs w:val="16"/>
                <w:lang w:val="en-US" w:eastAsia="ru-RU"/>
              </w:rPr>
              <w:t>год</w:t>
            </w:r>
            <w:proofErr w:type="spellEnd"/>
          </w:p>
        </w:tc>
        <w:tc>
          <w:tcPr>
            <w:tcW w:w="825" w:type="dxa"/>
            <w:vAlign w:val="center"/>
          </w:tcPr>
          <w:p w14:paraId="5C77D3A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 xml:space="preserve">2030 </w:t>
            </w:r>
            <w:proofErr w:type="spellStart"/>
            <w:r>
              <w:rPr>
                <w:rFonts w:cs="Times New Roman"/>
                <w:sz w:val="16"/>
                <w:szCs w:val="16"/>
                <w:lang w:val="en-US" w:eastAsia="ru-RU"/>
              </w:rPr>
              <w:t>год</w:t>
            </w:r>
            <w:proofErr w:type="spellEnd"/>
          </w:p>
        </w:tc>
        <w:tc>
          <w:tcPr>
            <w:tcW w:w="1448" w:type="dxa"/>
            <w:vAlign w:val="center"/>
          </w:tcPr>
          <w:p w14:paraId="7BFED2ED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676191B0" w14:textId="77777777">
        <w:trPr>
          <w:trHeight w:val="86"/>
        </w:trPr>
        <w:tc>
          <w:tcPr>
            <w:tcW w:w="567" w:type="dxa"/>
            <w:vMerge w:val="restart"/>
            <w:shd w:val="clear" w:color="auto" w:fill="FFFFFF" w:themeFill="background1"/>
          </w:tcPr>
          <w:p w14:paraId="599E0F7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1798" w:type="dxa"/>
            <w:vMerge w:val="restart"/>
            <w:shd w:val="clear" w:color="auto" w:fill="FFFFFF" w:themeFill="background1"/>
          </w:tcPr>
          <w:p w14:paraId="1FC3688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Основное мероприятие 04. Обеспечение функций культурно-досуговых учреждений</w:t>
            </w:r>
          </w:p>
        </w:tc>
        <w:tc>
          <w:tcPr>
            <w:tcW w:w="1022" w:type="dxa"/>
            <w:vMerge w:val="restart"/>
            <w:shd w:val="clear" w:color="auto" w:fill="FFFFFF" w:themeFill="background1"/>
          </w:tcPr>
          <w:p w14:paraId="268E9E6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2023-20</w:t>
            </w:r>
            <w:r>
              <w:rPr>
                <w:rFonts w:cs="Times New Roman"/>
                <w:sz w:val="16"/>
                <w:szCs w:val="16"/>
                <w:lang w:val="en-US" w:eastAsia="ru-RU"/>
              </w:rPr>
              <w:t>28</w:t>
            </w:r>
          </w:p>
        </w:tc>
        <w:tc>
          <w:tcPr>
            <w:tcW w:w="1949" w:type="dxa"/>
            <w:shd w:val="clear" w:color="auto" w:fill="FFFFFF" w:themeFill="background1"/>
          </w:tcPr>
          <w:p w14:paraId="48606DB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365E3FE7" w14:textId="78E6357F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637 238,0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C657C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sz w:val="16"/>
                <w:szCs w:val="16"/>
              </w:rPr>
              <w:t>69 965,9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4C219B5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91 005,0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40507D9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118 516,1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6AEE0947" w14:textId="17BD19C8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126 115,0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48E6CE5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6" w:hanging="199"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115 392,0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5985FE6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3" w:hanging="200"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116 244,0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7E5EE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3" w:hanging="200"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0AE24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3" w:hanging="200"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97F0B8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Администрация </w:t>
            </w:r>
          </w:p>
          <w:p w14:paraId="62FAB9C1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г. о. Лыткарино, </w:t>
            </w:r>
          </w:p>
          <w:p w14:paraId="47B5051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МУ ДК «Мир», </w:t>
            </w:r>
          </w:p>
          <w:p w14:paraId="069042D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МУ «ДК «Центр Молодежи»</w:t>
            </w:r>
          </w:p>
        </w:tc>
      </w:tr>
      <w:tr w:rsidR="00BD09D6" w14:paraId="76D7B06D" w14:textId="77777777">
        <w:trPr>
          <w:trHeight w:val="287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251F0DB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335EEEB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5BF8C14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711B1EE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387E400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6BA6A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62E571D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174E2EA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2D5FE6A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53205A6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1B39E58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1728704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0566FDC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5B235DF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2A39568D" w14:textId="77777777">
        <w:trPr>
          <w:trHeight w:val="85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4B98498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2C4A54C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3AA2423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7DD3D4A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429126B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8708A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3862F3A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4729845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1EC5D19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2605A61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41C1378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2C7B8C2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1ABCC62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5709B38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633330E5" w14:textId="77777777">
        <w:trPr>
          <w:trHeight w:val="329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74BA398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273D2BB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70C2A5C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765EBA20" w14:textId="77777777" w:rsidR="00BD09D6" w:rsidRDefault="00D106F8">
            <w:pPr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бюджета </w:t>
            </w:r>
          </w:p>
          <w:p w14:paraId="2B17612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г. о. Лыткарино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3AF5DA13" w14:textId="73E284E9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637 238,0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BBCF6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</w:rPr>
              <w:t>69 965,9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340FE38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91 005,0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6099893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118 516,1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7D31D985" w14:textId="26489315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126 115,0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7C72BBA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6" w:hanging="199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115 392,0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5895C4B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3" w:hanging="200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116 244,0</w:t>
            </w:r>
          </w:p>
        </w:tc>
        <w:tc>
          <w:tcPr>
            <w:tcW w:w="703" w:type="dxa"/>
            <w:vAlign w:val="center"/>
          </w:tcPr>
          <w:p w14:paraId="04A8929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3" w:hanging="200"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520CC38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3" w:hanging="200"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4EB725D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6DA36B03" w14:textId="77777777">
        <w:trPr>
          <w:trHeight w:val="85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3DE7BD3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7E52189A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2E86CC4D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04585F4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4D4C985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7DF2A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10D242A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6D54395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53299B2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7E32C08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7C10B0D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275D122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388D56B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2144F62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497398BB" w14:textId="77777777">
        <w:trPr>
          <w:trHeight w:val="102"/>
        </w:trPr>
        <w:tc>
          <w:tcPr>
            <w:tcW w:w="567" w:type="dxa"/>
            <w:vMerge w:val="restart"/>
            <w:shd w:val="clear" w:color="auto" w:fill="FFFFFF" w:themeFill="background1"/>
          </w:tcPr>
          <w:p w14:paraId="314D4B2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798" w:type="dxa"/>
            <w:vMerge w:val="restart"/>
            <w:shd w:val="clear" w:color="auto" w:fill="FFFFFF" w:themeFill="background1"/>
          </w:tcPr>
          <w:p w14:paraId="7D49C53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Мероприятие 04.01</w:t>
            </w:r>
          </w:p>
          <w:p w14:paraId="121F3D2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1022" w:type="dxa"/>
            <w:vMerge w:val="restart"/>
            <w:shd w:val="clear" w:color="auto" w:fill="FFFFFF" w:themeFill="background1"/>
          </w:tcPr>
          <w:p w14:paraId="5379ABF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2023-20</w:t>
            </w:r>
            <w:r>
              <w:rPr>
                <w:rFonts w:cs="Times New Roman"/>
                <w:sz w:val="16"/>
                <w:szCs w:val="16"/>
                <w:lang w:val="en-US" w:eastAsia="ru-RU"/>
              </w:rPr>
              <w:t>28</w:t>
            </w:r>
          </w:p>
        </w:tc>
        <w:tc>
          <w:tcPr>
            <w:tcW w:w="1949" w:type="dxa"/>
            <w:shd w:val="clear" w:color="auto" w:fill="FFFFFF" w:themeFill="background1"/>
          </w:tcPr>
          <w:p w14:paraId="7DC67E9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42F4381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549 550,2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19536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sz w:val="16"/>
                <w:szCs w:val="16"/>
              </w:rPr>
              <w:t>60 637,9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1CA0757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76 503,0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52C7768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93 545,3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4919FAA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105 551,0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04B1663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6" w:hanging="199"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106 410,0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24ABBA8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6" w:hanging="199"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106 903,0</w:t>
            </w:r>
          </w:p>
        </w:tc>
        <w:tc>
          <w:tcPr>
            <w:tcW w:w="703" w:type="dxa"/>
            <w:shd w:val="clear" w:color="auto" w:fill="auto"/>
          </w:tcPr>
          <w:p w14:paraId="6B209A3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6" w:hanging="199"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shd w:val="clear" w:color="auto" w:fill="auto"/>
          </w:tcPr>
          <w:p w14:paraId="5CCA59B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6" w:hanging="199"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 w:val="restart"/>
            <w:shd w:val="clear" w:color="auto" w:fill="auto"/>
          </w:tcPr>
          <w:p w14:paraId="59E0EB57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Администрация </w:t>
            </w:r>
          </w:p>
          <w:p w14:paraId="24B16058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г. о. Лыткарино, </w:t>
            </w:r>
          </w:p>
          <w:p w14:paraId="43C9CD7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МУ ДК «Мир», </w:t>
            </w:r>
          </w:p>
          <w:p w14:paraId="2FDCECC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МУ «ДК «Центр Молодежи»</w:t>
            </w:r>
          </w:p>
        </w:tc>
      </w:tr>
      <w:tr w:rsidR="00BD09D6" w14:paraId="25BA571C" w14:textId="77777777">
        <w:trPr>
          <w:trHeight w:val="134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72B717F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7520783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79B0A314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086D330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604B314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AEC1F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2E550C8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0FCDABE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604853C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51C295C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30F85AF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42C5A81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33CF553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3404584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46714BD7" w14:textId="77777777">
        <w:trPr>
          <w:trHeight w:val="84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78AC881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0DECC52D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4F55107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0D6552C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0325D3A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3526A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5B179F1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34402E5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1D3DD34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67DE722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5BCE209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0DC4A28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4B9B3FC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1DEA740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108BC75C" w14:textId="77777777">
        <w:trPr>
          <w:trHeight w:val="405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03774C2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12B12DD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32394BE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5B20D359" w14:textId="77777777" w:rsidR="00BD09D6" w:rsidRDefault="00D106F8">
            <w:pPr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бюджета </w:t>
            </w:r>
          </w:p>
          <w:p w14:paraId="1558EAA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г. о. Лыткарино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0F2EE30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549 550,2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885F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</w:rPr>
              <w:t>60 637,9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6BC9442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76 503,0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2349699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93 545,3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52636C7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105 551,0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4B45D39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6" w:hanging="199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106 410,0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50D271E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6" w:hanging="199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106 903,0</w:t>
            </w:r>
          </w:p>
        </w:tc>
        <w:tc>
          <w:tcPr>
            <w:tcW w:w="703" w:type="dxa"/>
            <w:vAlign w:val="center"/>
          </w:tcPr>
          <w:p w14:paraId="3468EAB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6" w:hanging="199"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3802082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6" w:hanging="199"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40FEF86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448BE928" w14:textId="77777777">
        <w:trPr>
          <w:trHeight w:val="85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5D6BBC4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0923084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2001316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68D143A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3F1DA54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5A6A6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7AB215C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1CF9DA5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383A293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2A4C65F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4FEFC08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3BB96C5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537EC82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41D286D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6651AD03" w14:textId="77777777">
        <w:trPr>
          <w:trHeight w:val="260"/>
        </w:trPr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467C717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37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1.1.1</w:t>
            </w:r>
          </w:p>
        </w:tc>
        <w:tc>
          <w:tcPr>
            <w:tcW w:w="1798" w:type="dxa"/>
            <w:vMerge w:val="restart"/>
            <w:shd w:val="clear" w:color="auto" w:fill="FFFFFF" w:themeFill="background1"/>
            <w:vAlign w:val="center"/>
          </w:tcPr>
          <w:p w14:paraId="2F196BB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Расходы на обеспечение деятельности </w:t>
            </w:r>
            <w:r>
              <w:rPr>
                <w:rFonts w:cs="Times New Roman"/>
                <w:sz w:val="16"/>
                <w:szCs w:val="16"/>
                <w:lang w:eastAsia="ru-RU"/>
              </w:rPr>
              <w:lastRenderedPageBreak/>
              <w:t>(оказание услуг) муниципальных учреждений – культурно-досуговые учреждения (МУ «ДК «Мир»»)</w:t>
            </w:r>
          </w:p>
        </w:tc>
        <w:tc>
          <w:tcPr>
            <w:tcW w:w="1022" w:type="dxa"/>
            <w:vMerge w:val="restart"/>
            <w:shd w:val="clear" w:color="auto" w:fill="FFFFFF" w:themeFill="background1"/>
            <w:vAlign w:val="center"/>
          </w:tcPr>
          <w:p w14:paraId="7D475AD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lastRenderedPageBreak/>
              <w:t>2023-20</w:t>
            </w:r>
            <w:r>
              <w:rPr>
                <w:rFonts w:cs="Times New Roman"/>
                <w:sz w:val="16"/>
                <w:szCs w:val="16"/>
                <w:lang w:val="en-US" w:eastAsia="ru-RU"/>
              </w:rPr>
              <w:t>28</w:t>
            </w:r>
          </w:p>
        </w:tc>
        <w:tc>
          <w:tcPr>
            <w:tcW w:w="1949" w:type="dxa"/>
            <w:shd w:val="clear" w:color="auto" w:fill="FFFFFF" w:themeFill="background1"/>
          </w:tcPr>
          <w:p w14:paraId="3575163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67E21EA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269 157,2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BF1BB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b/>
                <w:sz w:val="16"/>
                <w:szCs w:val="16"/>
              </w:rPr>
              <w:t>30 309,4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069687D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7" w:hanging="205"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38 619,7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57E6B0A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7"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41 851,6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4812E2A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7" w:hanging="205"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51 720,0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178F376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6" w:hanging="199"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53 205,0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6C4C5BF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6" w:hanging="199"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53 451,5</w:t>
            </w:r>
          </w:p>
        </w:tc>
        <w:tc>
          <w:tcPr>
            <w:tcW w:w="703" w:type="dxa"/>
            <w:vAlign w:val="center"/>
          </w:tcPr>
          <w:p w14:paraId="48717A8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6" w:hanging="199"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447799C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6" w:hanging="199"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 w:val="restart"/>
            <w:vAlign w:val="center"/>
          </w:tcPr>
          <w:p w14:paraId="3B53AC0E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Администрация </w:t>
            </w:r>
          </w:p>
          <w:p w14:paraId="13FC6E7A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г. о. Лыткарино, </w:t>
            </w:r>
          </w:p>
          <w:p w14:paraId="56270C8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МУ ДК «Мир»</w:t>
            </w:r>
          </w:p>
          <w:p w14:paraId="3319229D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1018AF74" w14:textId="77777777">
        <w:trPr>
          <w:trHeight w:val="220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66672CF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1F3520FA" w14:textId="77777777" w:rsidR="00BD09D6" w:rsidRDefault="00BD0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543EEC7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0D025C5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2E9C1CB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56B8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08FBAB0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39DC3AB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50C4D01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29703E9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521D720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4EAC749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4900F2C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446FCD0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4A9094E9" w14:textId="77777777">
        <w:trPr>
          <w:trHeight w:val="230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1E0FB3E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5B76938A" w14:textId="77777777" w:rsidR="00BD09D6" w:rsidRDefault="00BD0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6F070C6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7C74454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1393927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676E1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5DF780C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7B137DD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35CFD2D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00D82FE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00B1F0A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4569302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6F69EB9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4D80357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5C0104DA" w14:textId="77777777">
        <w:trPr>
          <w:trHeight w:val="240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27AD97B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A15477" w14:textId="77777777" w:rsidR="00BD09D6" w:rsidRDefault="00BD0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323A0A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AE95F30" w14:textId="77777777" w:rsidR="00BD09D6" w:rsidRDefault="00D106F8">
            <w:pPr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бюджета </w:t>
            </w:r>
          </w:p>
          <w:p w14:paraId="05F567D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г. о. Лыткарино</w:t>
            </w:r>
          </w:p>
        </w:tc>
        <w:tc>
          <w:tcPr>
            <w:tcW w:w="9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9D6DC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269 157,2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8A7BB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30 309,4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B8C2F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6" w:hanging="197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38 619,7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1C735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6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41 851,6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5C82BDB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6" w:hanging="197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51 720,0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1EB58DF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6" w:hanging="197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53 205,0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36133CA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6" w:hanging="197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53 451,5</w:t>
            </w:r>
          </w:p>
        </w:tc>
        <w:tc>
          <w:tcPr>
            <w:tcW w:w="703" w:type="dxa"/>
            <w:vAlign w:val="center"/>
          </w:tcPr>
          <w:p w14:paraId="1B0BA8C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6" w:hanging="197"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2957357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6" w:hanging="197"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11AAAEC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7EDFDB61" w14:textId="77777777">
        <w:trPr>
          <w:trHeight w:val="143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2E240E3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431B58" w14:textId="77777777" w:rsidR="00BD09D6" w:rsidRDefault="00BD0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7CC90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37CA2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9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53537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B6205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0451F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CA099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DF1AF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1B73B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330D7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1398943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5F7A600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74C32E9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71BADAAD" w14:textId="77777777">
        <w:trPr>
          <w:trHeight w:val="143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6CF007C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685582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cs="Times New Roman"/>
                <w:iCs/>
                <w:sz w:val="16"/>
                <w:szCs w:val="16"/>
                <w:lang w:eastAsia="ru-RU"/>
              </w:rPr>
              <w:t>Результат 1.</w:t>
            </w:r>
          </w:p>
          <w:p w14:paraId="70A536D0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rightChars="-34" w:right="-95"/>
              <w:rPr>
                <w:rFonts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cs="Times New Roman"/>
                <w:iCs/>
                <w:sz w:val="16"/>
                <w:szCs w:val="16"/>
                <w:lang w:eastAsia="ru-RU"/>
              </w:rPr>
              <w:t xml:space="preserve"> </w:t>
            </w:r>
            <w:r>
              <w:rPr>
                <w:rFonts w:cs="Times New Roman"/>
                <w:sz w:val="10"/>
                <w:szCs w:val="10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культурно-досуговых учреждений, </w:t>
            </w:r>
            <w:r>
              <w:rPr>
                <w:rFonts w:cs="Times New Roman"/>
                <w:iCs/>
                <w:sz w:val="16"/>
                <w:szCs w:val="16"/>
                <w:lang w:eastAsia="ru-RU"/>
              </w:rPr>
              <w:t xml:space="preserve"> </w:t>
            </w:r>
            <w:r>
              <w:rPr>
                <w:rFonts w:cs="Times New Roman"/>
                <w:iCs/>
                <w:sz w:val="11"/>
                <w:szCs w:val="11"/>
                <w:lang w:eastAsia="ru-RU"/>
              </w:rPr>
              <w:t>%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34BA8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E5B02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A2B3F6" w14:textId="77777777" w:rsidR="00BD09D6" w:rsidRDefault="00D106F8">
            <w:pPr>
              <w:shd w:val="clear" w:color="auto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DEB345" w14:textId="77777777" w:rsidR="00BD09D6" w:rsidRDefault="00D106F8">
            <w:pPr>
              <w:shd w:val="clear" w:color="auto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901BCE" w14:textId="77777777" w:rsidR="00BD09D6" w:rsidRDefault="00D106F8">
            <w:pPr>
              <w:shd w:val="clear" w:color="auto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87A173" w14:textId="77777777" w:rsidR="00BD09D6" w:rsidRDefault="00D106F8">
            <w:pPr>
              <w:shd w:val="clear" w:color="auto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499D0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1A171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F4CFB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214D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3" w:type="dxa"/>
            <w:vMerge w:val="restart"/>
            <w:vAlign w:val="center"/>
          </w:tcPr>
          <w:p w14:paraId="357783F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Chars="-100" w:rightChars="-139" w:right="-389" w:hangingChars="175" w:hanging="280"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 xml:space="preserve">2029 </w:t>
            </w:r>
            <w:proofErr w:type="spellStart"/>
            <w:r>
              <w:rPr>
                <w:rFonts w:cs="Times New Roman"/>
                <w:sz w:val="16"/>
                <w:szCs w:val="16"/>
                <w:lang w:val="en-US" w:eastAsia="ru-RU"/>
              </w:rPr>
              <w:t>год</w:t>
            </w:r>
            <w:proofErr w:type="spellEnd"/>
          </w:p>
        </w:tc>
        <w:tc>
          <w:tcPr>
            <w:tcW w:w="825" w:type="dxa"/>
            <w:vMerge w:val="restart"/>
            <w:vAlign w:val="center"/>
          </w:tcPr>
          <w:p w14:paraId="450F0D4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 xml:space="preserve">2030 </w:t>
            </w:r>
            <w:proofErr w:type="spellStart"/>
            <w:r>
              <w:rPr>
                <w:rFonts w:cs="Times New Roman"/>
                <w:sz w:val="16"/>
                <w:szCs w:val="16"/>
                <w:lang w:val="en-US" w:eastAsia="ru-RU"/>
              </w:rPr>
              <w:t>год</w:t>
            </w:r>
            <w:proofErr w:type="spellEnd"/>
          </w:p>
        </w:tc>
        <w:tc>
          <w:tcPr>
            <w:tcW w:w="1448" w:type="dxa"/>
            <w:vMerge/>
            <w:vAlign w:val="center"/>
          </w:tcPr>
          <w:p w14:paraId="6D7D0F24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2BB71E0F" w14:textId="77777777">
        <w:trPr>
          <w:trHeight w:val="338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28640FC4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BDA1DB" w14:textId="77777777" w:rsidR="00BD09D6" w:rsidRDefault="00BD0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F7054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917F6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D0943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D3DD8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E53C3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43ACC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47000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8711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08" w:hanging="105"/>
              <w:jc w:val="center"/>
              <w:rPr>
                <w:rFonts w:cs="Times New Roman"/>
                <w:sz w:val="8"/>
                <w:szCs w:val="8"/>
                <w:lang w:eastAsia="ru-RU"/>
              </w:rPr>
            </w:pPr>
            <w:r>
              <w:rPr>
                <w:rFonts w:cs="Times New Roman"/>
                <w:sz w:val="8"/>
                <w:szCs w:val="8"/>
                <w:lang w:eastAsia="ru-RU"/>
              </w:rPr>
              <w:t>1 квартал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7879A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08" w:hanging="105"/>
              <w:jc w:val="center"/>
              <w:rPr>
                <w:rFonts w:cs="Times New Roman"/>
                <w:sz w:val="8"/>
                <w:szCs w:val="8"/>
                <w:lang w:eastAsia="ru-RU"/>
              </w:rPr>
            </w:pPr>
            <w:r>
              <w:rPr>
                <w:rFonts w:cs="Times New Roman"/>
                <w:sz w:val="8"/>
                <w:szCs w:val="8"/>
                <w:lang w:eastAsia="ru-RU"/>
              </w:rPr>
              <w:t>1 полугодие</w:t>
            </w:r>
          </w:p>
        </w:tc>
        <w:tc>
          <w:tcPr>
            <w:tcW w:w="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E089F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08" w:hanging="105"/>
              <w:jc w:val="center"/>
              <w:rPr>
                <w:rFonts w:cs="Times New Roman"/>
                <w:sz w:val="8"/>
                <w:szCs w:val="8"/>
                <w:lang w:eastAsia="ru-RU"/>
              </w:rPr>
            </w:pPr>
            <w:r>
              <w:rPr>
                <w:rFonts w:cs="Times New Roman"/>
                <w:sz w:val="8"/>
                <w:szCs w:val="8"/>
                <w:lang w:eastAsia="ru-RU"/>
              </w:rPr>
              <w:t>9 месяцев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18768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08" w:hanging="105"/>
              <w:jc w:val="center"/>
              <w:rPr>
                <w:rFonts w:cs="Times New Roman"/>
                <w:sz w:val="8"/>
                <w:szCs w:val="8"/>
                <w:lang w:eastAsia="ru-RU"/>
              </w:rPr>
            </w:pPr>
            <w:r>
              <w:rPr>
                <w:rFonts w:cs="Times New Roman"/>
                <w:sz w:val="8"/>
                <w:szCs w:val="8"/>
                <w:lang w:eastAsia="ru-RU"/>
              </w:rPr>
              <w:t>12 месяцев</w:t>
            </w: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89128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98C94A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vAlign w:val="center"/>
          </w:tcPr>
          <w:p w14:paraId="1A6F0C94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vMerge/>
            <w:vAlign w:val="center"/>
          </w:tcPr>
          <w:p w14:paraId="3142447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8" w:type="dxa"/>
            <w:vMerge/>
            <w:vAlign w:val="center"/>
          </w:tcPr>
          <w:p w14:paraId="564838C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6D913A16" w14:textId="77777777">
        <w:trPr>
          <w:trHeight w:val="142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08F14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1D03BE" w14:textId="77777777" w:rsidR="00BD09D6" w:rsidRDefault="00BD0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5466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B722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262E1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C3C50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69B99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01A3D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7E5C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368EE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153A0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607C2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88D5C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7E819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3D9A0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14:paraId="0C4BC0A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vAlign w:val="center"/>
          </w:tcPr>
          <w:p w14:paraId="512AE85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tcBorders>
              <w:bottom w:val="single" w:sz="4" w:space="0" w:color="auto"/>
            </w:tcBorders>
            <w:vAlign w:val="center"/>
          </w:tcPr>
          <w:p w14:paraId="762110D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025B6424" w14:textId="77777777">
        <w:trPr>
          <w:trHeight w:val="256"/>
        </w:trPr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776E609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37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1.1.2</w:t>
            </w:r>
          </w:p>
        </w:tc>
        <w:tc>
          <w:tcPr>
            <w:tcW w:w="1798" w:type="dxa"/>
            <w:vMerge w:val="restart"/>
            <w:shd w:val="clear" w:color="auto" w:fill="FFFFFF" w:themeFill="background1"/>
            <w:vAlign w:val="center"/>
          </w:tcPr>
          <w:p w14:paraId="607C71C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– культурно-досуговые учреждения (МУ «ДК «Центр Молодёжи»»)</w:t>
            </w:r>
          </w:p>
        </w:tc>
        <w:tc>
          <w:tcPr>
            <w:tcW w:w="1022" w:type="dxa"/>
            <w:vMerge w:val="restart"/>
            <w:shd w:val="clear" w:color="auto" w:fill="FFFFFF" w:themeFill="background1"/>
            <w:vAlign w:val="center"/>
          </w:tcPr>
          <w:p w14:paraId="2125889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2023-20</w:t>
            </w:r>
            <w:r>
              <w:rPr>
                <w:rFonts w:cs="Times New Roman"/>
                <w:sz w:val="16"/>
                <w:szCs w:val="16"/>
                <w:lang w:val="en-US" w:eastAsia="ru-RU"/>
              </w:rPr>
              <w:t>28</w:t>
            </w:r>
          </w:p>
        </w:tc>
        <w:tc>
          <w:tcPr>
            <w:tcW w:w="1949" w:type="dxa"/>
            <w:shd w:val="clear" w:color="auto" w:fill="FFFFFF" w:themeFill="background1"/>
          </w:tcPr>
          <w:p w14:paraId="37F572D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5E42F96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280 196,5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765D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b/>
                <w:sz w:val="16"/>
                <w:szCs w:val="16"/>
              </w:rPr>
              <w:t>30 328,5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7BBBFA5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6" w:hanging="197"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37 686,8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757FF61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6"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51 693,7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491158A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6" w:hanging="197"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53 831,0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3981E4D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6" w:hanging="197"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53 205,0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4734E97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6" w:hanging="197"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53 451,5</w:t>
            </w:r>
          </w:p>
        </w:tc>
        <w:tc>
          <w:tcPr>
            <w:tcW w:w="703" w:type="dxa"/>
            <w:vAlign w:val="center"/>
          </w:tcPr>
          <w:p w14:paraId="53ED608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6" w:hanging="197"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549C32B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6" w:hanging="197"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 w:val="restart"/>
            <w:vAlign w:val="center"/>
          </w:tcPr>
          <w:p w14:paraId="075382DC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Администрация </w:t>
            </w:r>
          </w:p>
          <w:p w14:paraId="29CFF19D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г. о. Лыткарино, </w:t>
            </w:r>
          </w:p>
          <w:p w14:paraId="2974D6A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МУ «ДК «Центр Молодежи»</w:t>
            </w:r>
          </w:p>
        </w:tc>
      </w:tr>
      <w:tr w:rsidR="00BD09D6" w14:paraId="3C3A7DCE" w14:textId="77777777">
        <w:trPr>
          <w:trHeight w:val="220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071D77A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1083C220" w14:textId="77777777" w:rsidR="00BD09D6" w:rsidRDefault="00BD09D6">
            <w:pPr>
              <w:shd w:val="clear" w:color="auto" w:fill="FFFFFF" w:themeFill="background1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29BAED2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0329C4B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746C1E6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D7DC1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5E22E57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7BCA36A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17A0CEB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0F26EEC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63A2961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6F64D5B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0A685DE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60E7EB4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55F0C282" w14:textId="77777777">
        <w:trPr>
          <w:trHeight w:val="240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2AF90E5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2FA81CE3" w14:textId="77777777" w:rsidR="00BD09D6" w:rsidRDefault="00BD09D6">
            <w:pPr>
              <w:shd w:val="clear" w:color="auto" w:fill="FFFFFF" w:themeFill="background1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5F68FEEA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5A0837A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084C5AB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41C04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197B3A4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27780D8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43AB324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19B3D56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230DEE6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68801BD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15B9F8C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1A8AB28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2838D3DC" w14:textId="77777777">
        <w:trPr>
          <w:trHeight w:val="390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1062D5AA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3AAB8578" w14:textId="77777777" w:rsidR="00BD09D6" w:rsidRDefault="00BD09D6">
            <w:pPr>
              <w:shd w:val="clear" w:color="auto" w:fill="FFFFFF" w:themeFill="background1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612C149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731F20C6" w14:textId="77777777" w:rsidR="00BD09D6" w:rsidRDefault="00D106F8">
            <w:pPr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бюджета </w:t>
            </w:r>
          </w:p>
          <w:p w14:paraId="0C393B0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г. о. Лыткарино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0A9B239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280 196,5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B0FE5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30 328,5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2D1B43E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6" w:hanging="197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37 686,8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0A09A49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6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51 693,7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2EFC890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6" w:hanging="197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53 831,0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2922A12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6" w:hanging="197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53 205,0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308CF81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6" w:hanging="197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53 451,5</w:t>
            </w:r>
          </w:p>
        </w:tc>
        <w:tc>
          <w:tcPr>
            <w:tcW w:w="703" w:type="dxa"/>
            <w:vAlign w:val="center"/>
          </w:tcPr>
          <w:p w14:paraId="2B16303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6" w:hanging="197"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0D43BD9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6" w:hanging="197"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7ACD120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5146DC90" w14:textId="77777777">
        <w:trPr>
          <w:trHeight w:val="379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27245F9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3973CDF7" w14:textId="77777777" w:rsidR="00BD09D6" w:rsidRDefault="00BD09D6">
            <w:pPr>
              <w:shd w:val="clear" w:color="auto" w:fill="FFFFFF" w:themeFill="background1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2AB159B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70CBAB4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5076AEE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21250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3696EF4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5765B64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740EB2E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72F35F4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7D9BFD2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644B24C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31CE798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5919E3D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02508545" w14:textId="77777777">
        <w:trPr>
          <w:trHeight w:val="146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26886D4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D45ADC" w14:textId="77777777" w:rsidR="00BD09D6" w:rsidRDefault="00D106F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cs="Times New Roman"/>
                <w:iCs/>
                <w:sz w:val="16"/>
                <w:szCs w:val="16"/>
                <w:lang w:eastAsia="ru-RU"/>
              </w:rPr>
              <w:t>Результат 1.</w:t>
            </w:r>
          </w:p>
          <w:p w14:paraId="1FAE9A9E" w14:textId="77777777" w:rsidR="00BD09D6" w:rsidRDefault="00D106F8">
            <w:pPr>
              <w:shd w:val="clear" w:color="auto" w:fill="FFFFFF" w:themeFill="background1"/>
              <w:suppressAutoHyphens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0"/>
                <w:szCs w:val="10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культурно-досуговых учреждений, </w:t>
            </w:r>
            <w:r>
              <w:rPr>
                <w:rFonts w:cs="Times New Roman"/>
                <w:iCs/>
                <w:sz w:val="16"/>
                <w:szCs w:val="16"/>
                <w:lang w:eastAsia="ru-RU"/>
              </w:rPr>
              <w:t xml:space="preserve"> </w:t>
            </w:r>
            <w:r>
              <w:rPr>
                <w:rFonts w:cs="Times New Roman"/>
                <w:iCs/>
                <w:sz w:val="11"/>
                <w:szCs w:val="11"/>
                <w:lang w:eastAsia="ru-RU"/>
              </w:rPr>
              <w:t>%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6E5A1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8220A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8" w:type="dxa"/>
            <w:vMerge w:val="restart"/>
            <w:shd w:val="clear" w:color="auto" w:fill="FFFFFF" w:themeFill="background1"/>
          </w:tcPr>
          <w:p w14:paraId="772AB44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807" w:type="dxa"/>
            <w:vMerge w:val="restart"/>
            <w:shd w:val="clear" w:color="auto" w:fill="FFFFFF" w:themeFill="background1"/>
          </w:tcPr>
          <w:p w14:paraId="3C51ED7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34" w:type="dxa"/>
            <w:vMerge w:val="restart"/>
            <w:shd w:val="clear" w:color="auto" w:fill="FFFFFF" w:themeFill="background1"/>
          </w:tcPr>
          <w:p w14:paraId="2E0EDAF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38" w:type="dxa"/>
            <w:vMerge w:val="restart"/>
            <w:shd w:val="clear" w:color="auto" w:fill="FFFFFF" w:themeFill="background1"/>
          </w:tcPr>
          <w:p w14:paraId="0AF4456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646" w:type="dxa"/>
            <w:vMerge w:val="restart"/>
            <w:shd w:val="clear" w:color="auto" w:fill="FFFFFF" w:themeFill="background1"/>
          </w:tcPr>
          <w:p w14:paraId="58172EF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1843" w:type="dxa"/>
            <w:gridSpan w:val="8"/>
            <w:shd w:val="clear" w:color="auto" w:fill="FFFFFF" w:themeFill="background1"/>
            <w:vAlign w:val="center"/>
          </w:tcPr>
          <w:p w14:paraId="0C70F26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100FE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3E79B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3" w:type="dxa"/>
            <w:vMerge w:val="restart"/>
            <w:vAlign w:val="center"/>
          </w:tcPr>
          <w:p w14:paraId="12CF494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Chars="-100" w:rightChars="-139" w:right="-389" w:hangingChars="175" w:hanging="280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 xml:space="preserve">2029 </w:t>
            </w:r>
            <w:proofErr w:type="spellStart"/>
            <w:r>
              <w:rPr>
                <w:rFonts w:cs="Times New Roman"/>
                <w:sz w:val="16"/>
                <w:szCs w:val="16"/>
                <w:lang w:val="en-US" w:eastAsia="ru-RU"/>
              </w:rPr>
              <w:t>год</w:t>
            </w:r>
            <w:proofErr w:type="spellEnd"/>
          </w:p>
        </w:tc>
        <w:tc>
          <w:tcPr>
            <w:tcW w:w="825" w:type="dxa"/>
            <w:vMerge w:val="restart"/>
            <w:vAlign w:val="center"/>
          </w:tcPr>
          <w:p w14:paraId="353BEC2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 xml:space="preserve">2030 </w:t>
            </w:r>
            <w:proofErr w:type="spellStart"/>
            <w:r>
              <w:rPr>
                <w:rFonts w:cs="Times New Roman"/>
                <w:sz w:val="16"/>
                <w:szCs w:val="16"/>
                <w:lang w:val="en-US" w:eastAsia="ru-RU"/>
              </w:rPr>
              <w:t>год</w:t>
            </w:r>
            <w:proofErr w:type="spellEnd"/>
          </w:p>
        </w:tc>
        <w:tc>
          <w:tcPr>
            <w:tcW w:w="1448" w:type="dxa"/>
            <w:vMerge/>
            <w:vAlign w:val="center"/>
          </w:tcPr>
          <w:p w14:paraId="56E09F6A" w14:textId="77777777" w:rsidR="00BD09D6" w:rsidRDefault="00BD0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5FC748EC" w14:textId="77777777">
        <w:trPr>
          <w:trHeight w:val="146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661560C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5D2EEC1E" w14:textId="77777777" w:rsidR="00BD09D6" w:rsidRDefault="00BD09D6">
            <w:pPr>
              <w:shd w:val="clear" w:color="auto" w:fill="FFFFFF" w:themeFill="background1"/>
              <w:suppressAutoHyphens/>
              <w:jc w:val="both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6C25175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shd w:val="clear" w:color="auto" w:fill="FFFFFF" w:themeFill="background1"/>
          </w:tcPr>
          <w:p w14:paraId="65FE03C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vMerge/>
            <w:shd w:val="clear" w:color="auto" w:fill="FFFFFF" w:themeFill="background1"/>
            <w:vAlign w:val="center"/>
          </w:tcPr>
          <w:p w14:paraId="5CE4D884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07" w:type="dxa"/>
            <w:vMerge/>
            <w:shd w:val="clear" w:color="auto" w:fill="FFFFFF" w:themeFill="background1"/>
          </w:tcPr>
          <w:p w14:paraId="5253224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shd w:val="clear" w:color="auto" w:fill="FFFFFF" w:themeFill="background1"/>
          </w:tcPr>
          <w:p w14:paraId="5A5623C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FFFFFF" w:themeFill="background1"/>
          </w:tcPr>
          <w:p w14:paraId="35A869E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auto" w:fill="FFFFFF" w:themeFill="background1"/>
            <w:vAlign w:val="center"/>
          </w:tcPr>
          <w:p w14:paraId="18F3BB7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C1B2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04" w:hanging="106"/>
              <w:jc w:val="center"/>
              <w:rPr>
                <w:rFonts w:cs="Times New Roman"/>
                <w:b/>
                <w:bCs/>
                <w:sz w:val="8"/>
                <w:szCs w:val="8"/>
                <w:lang w:eastAsia="ru-RU"/>
              </w:rPr>
            </w:pPr>
            <w:r>
              <w:rPr>
                <w:rFonts w:cs="Times New Roman"/>
                <w:sz w:val="8"/>
                <w:szCs w:val="8"/>
                <w:lang w:eastAsia="ru-RU"/>
              </w:rPr>
              <w:t>1 квартал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9725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04" w:hanging="106"/>
              <w:jc w:val="center"/>
              <w:rPr>
                <w:rFonts w:cs="Times New Roman"/>
                <w:b/>
                <w:bCs/>
                <w:sz w:val="8"/>
                <w:szCs w:val="8"/>
                <w:lang w:eastAsia="ru-RU"/>
              </w:rPr>
            </w:pPr>
            <w:r>
              <w:rPr>
                <w:rFonts w:cs="Times New Roman"/>
                <w:sz w:val="8"/>
                <w:szCs w:val="8"/>
                <w:lang w:eastAsia="ru-RU"/>
              </w:rPr>
              <w:t>1 полугодие</w:t>
            </w:r>
          </w:p>
        </w:tc>
        <w:tc>
          <w:tcPr>
            <w:tcW w:w="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854E8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04" w:hanging="106"/>
              <w:jc w:val="center"/>
              <w:rPr>
                <w:rFonts w:cs="Times New Roman"/>
                <w:b/>
                <w:bCs/>
                <w:sz w:val="8"/>
                <w:szCs w:val="8"/>
                <w:lang w:eastAsia="ru-RU"/>
              </w:rPr>
            </w:pPr>
            <w:r>
              <w:rPr>
                <w:rFonts w:cs="Times New Roman"/>
                <w:sz w:val="8"/>
                <w:szCs w:val="8"/>
                <w:lang w:eastAsia="ru-RU"/>
              </w:rPr>
              <w:t>9 месяцев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22445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04" w:hanging="106"/>
              <w:jc w:val="center"/>
              <w:rPr>
                <w:rFonts w:cs="Times New Roman"/>
                <w:b/>
                <w:bCs/>
                <w:sz w:val="8"/>
                <w:szCs w:val="8"/>
                <w:lang w:eastAsia="ru-RU"/>
              </w:rPr>
            </w:pPr>
            <w:r>
              <w:rPr>
                <w:rFonts w:cs="Times New Roman"/>
                <w:sz w:val="8"/>
                <w:szCs w:val="8"/>
                <w:lang w:eastAsia="ru-RU"/>
              </w:rPr>
              <w:t>12 месяцев</w:t>
            </w:r>
          </w:p>
        </w:tc>
        <w:tc>
          <w:tcPr>
            <w:tcW w:w="806" w:type="dxa"/>
            <w:vMerge/>
            <w:shd w:val="clear" w:color="auto" w:fill="FFFFFF" w:themeFill="background1"/>
            <w:vAlign w:val="center"/>
          </w:tcPr>
          <w:p w14:paraId="1FA5B44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44" w:type="dxa"/>
            <w:vMerge/>
            <w:shd w:val="clear" w:color="auto" w:fill="FFFFFF" w:themeFill="background1"/>
            <w:vAlign w:val="center"/>
          </w:tcPr>
          <w:p w14:paraId="3300B68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vAlign w:val="center"/>
          </w:tcPr>
          <w:p w14:paraId="3D66D9C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vMerge/>
            <w:vAlign w:val="center"/>
          </w:tcPr>
          <w:p w14:paraId="2DBE138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48" w:type="dxa"/>
            <w:vMerge/>
            <w:vAlign w:val="center"/>
          </w:tcPr>
          <w:p w14:paraId="70008A51" w14:textId="77777777" w:rsidR="00BD09D6" w:rsidRDefault="00BD0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4545CC85" w14:textId="77777777">
        <w:trPr>
          <w:trHeight w:val="146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7B457D8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33EE2858" w14:textId="77777777" w:rsidR="00BD09D6" w:rsidRDefault="00BD09D6">
            <w:pPr>
              <w:shd w:val="clear" w:color="auto" w:fill="FFFFFF" w:themeFill="background1"/>
              <w:suppressAutoHyphens/>
              <w:jc w:val="both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528E92B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shd w:val="clear" w:color="auto" w:fill="FFFFFF" w:themeFill="background1"/>
          </w:tcPr>
          <w:p w14:paraId="429F025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shd w:val="clear" w:color="auto" w:fill="FFFFFF" w:themeFill="background1"/>
          </w:tcPr>
          <w:p w14:paraId="6928D21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07" w:type="dxa"/>
            <w:shd w:val="clear" w:color="auto" w:fill="FFFFFF" w:themeFill="background1"/>
          </w:tcPr>
          <w:p w14:paraId="5E108F1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34" w:type="dxa"/>
            <w:shd w:val="clear" w:color="auto" w:fill="FFFFFF" w:themeFill="background1"/>
          </w:tcPr>
          <w:p w14:paraId="3C4DBA1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8" w:type="dxa"/>
            <w:shd w:val="clear" w:color="auto" w:fill="FFFFFF" w:themeFill="background1"/>
          </w:tcPr>
          <w:p w14:paraId="0CEA188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6" w:type="dxa"/>
            <w:shd w:val="clear" w:color="auto" w:fill="FFFFFF" w:themeFill="background1"/>
          </w:tcPr>
          <w:p w14:paraId="0BBB775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D1F7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0CE52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C1047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D4C1C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501C231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627A79E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3" w:type="dxa"/>
            <w:vAlign w:val="center"/>
          </w:tcPr>
          <w:p w14:paraId="0FA453C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2E2E317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3D2B681C" w14:textId="77777777" w:rsidR="00BD09D6" w:rsidRDefault="00BD0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1C2FCBBA" w14:textId="77777777">
        <w:trPr>
          <w:trHeight w:val="146"/>
        </w:trPr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21C3D5B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37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1.1.3</w:t>
            </w:r>
          </w:p>
        </w:tc>
        <w:tc>
          <w:tcPr>
            <w:tcW w:w="1798" w:type="dxa"/>
            <w:vMerge w:val="restart"/>
            <w:shd w:val="clear" w:color="auto" w:fill="FFFFFF" w:themeFill="background1"/>
          </w:tcPr>
          <w:p w14:paraId="70E9DD29" w14:textId="77777777" w:rsidR="00BD09D6" w:rsidRDefault="00D106F8">
            <w:pPr>
              <w:shd w:val="clear" w:color="auto" w:fill="FFFFFF" w:themeFill="background1"/>
              <w:suppressAutoHyphens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Субсидии бюджетным учреждениям на иные цели (МУ «ДК «Мир»)</w:t>
            </w:r>
          </w:p>
        </w:tc>
        <w:tc>
          <w:tcPr>
            <w:tcW w:w="1022" w:type="dxa"/>
            <w:vMerge w:val="restart"/>
            <w:shd w:val="clear" w:color="auto" w:fill="FFFFFF" w:themeFill="background1"/>
            <w:vAlign w:val="center"/>
          </w:tcPr>
          <w:p w14:paraId="56D6636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cs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94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9AF793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1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BCB4D2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143,0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B1D3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F7DB21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="-60"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143,0</w:t>
            </w:r>
          </w:p>
        </w:tc>
        <w:tc>
          <w:tcPr>
            <w:tcW w:w="93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425B24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536630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="-60"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281033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A6442D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3366373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7360D00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 w:val="restart"/>
            <w:vAlign w:val="center"/>
          </w:tcPr>
          <w:p w14:paraId="641AA730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Администрация </w:t>
            </w:r>
          </w:p>
          <w:p w14:paraId="6D8CD140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г. о. Лыткарино, </w:t>
            </w:r>
          </w:p>
          <w:p w14:paraId="4E4464E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МУ ДК «Мир»</w:t>
            </w:r>
          </w:p>
          <w:p w14:paraId="30DFFE69" w14:textId="77777777" w:rsidR="00BD09D6" w:rsidRDefault="00BD0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00E4F8CB" w14:textId="77777777">
        <w:trPr>
          <w:trHeight w:val="146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70A7604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</w:tcPr>
          <w:p w14:paraId="60258F75" w14:textId="77777777" w:rsidR="00BD09D6" w:rsidRDefault="00BD09D6">
            <w:pPr>
              <w:shd w:val="clear" w:color="auto" w:fill="FFFFFF" w:themeFill="background1"/>
              <w:suppressAutoHyphens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1BFD6B8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6412BC5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3DD0F69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91625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287668C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="-60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619DF3C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039E0B9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="-60"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612E46D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476164E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7E69AD5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372CBDC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4A78370E" w14:textId="77777777" w:rsidR="00BD09D6" w:rsidRDefault="00BD0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1A83E2E2" w14:textId="77777777">
        <w:trPr>
          <w:trHeight w:val="146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6B293C04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</w:tcPr>
          <w:p w14:paraId="27F04F1B" w14:textId="77777777" w:rsidR="00BD09D6" w:rsidRDefault="00BD09D6">
            <w:pPr>
              <w:shd w:val="clear" w:color="auto" w:fill="FFFFFF" w:themeFill="background1"/>
              <w:suppressAutoHyphens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4917822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25E990C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0C63DE0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48EA0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7E46558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="-60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6B4BC6D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5517821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="-60"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01E591E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5F1C237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5588609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6BEDAC8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1801DCE4" w14:textId="77777777" w:rsidR="00BD09D6" w:rsidRDefault="00BD0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0097135F" w14:textId="77777777">
        <w:trPr>
          <w:trHeight w:val="146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50A3B99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</w:tcPr>
          <w:p w14:paraId="3413A641" w14:textId="77777777" w:rsidR="00BD09D6" w:rsidRDefault="00BD09D6">
            <w:pPr>
              <w:shd w:val="clear" w:color="auto" w:fill="FFFFFF" w:themeFill="background1"/>
              <w:suppressAutoHyphens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70DDE1A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0B25CB69" w14:textId="77777777" w:rsidR="00BD09D6" w:rsidRDefault="00D106F8">
            <w:pPr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бюджета </w:t>
            </w:r>
          </w:p>
          <w:p w14:paraId="43F9409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г. о. Лыткарино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4C303C6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143,0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89D07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4F0F8D5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="-60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143,0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22AF401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38399BC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="-60"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1518EAD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77F62EF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3A75ADE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4F9D327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5CA6A865" w14:textId="77777777" w:rsidR="00BD09D6" w:rsidRDefault="00BD0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40B750B9" w14:textId="77777777">
        <w:trPr>
          <w:trHeight w:val="146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3ECECD7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</w:tcPr>
          <w:p w14:paraId="1EAD6A03" w14:textId="77777777" w:rsidR="00BD09D6" w:rsidRDefault="00BD09D6">
            <w:pPr>
              <w:shd w:val="clear" w:color="auto" w:fill="FFFFFF" w:themeFill="background1"/>
              <w:suppressAutoHyphens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7DC8A5DD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1590190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541C0FC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9746E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6D86CE9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="-60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67AFB70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5B0CF79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="-60"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1B82F4E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09F94F3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3C60543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568B58A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3AD60CD6" w14:textId="77777777" w:rsidR="00BD09D6" w:rsidRDefault="00BD0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069977A0" w14:textId="77777777">
        <w:trPr>
          <w:trHeight w:val="146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53A0A10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 w:val="restart"/>
            <w:shd w:val="clear" w:color="auto" w:fill="FFFFFF" w:themeFill="background1"/>
          </w:tcPr>
          <w:p w14:paraId="544E3886" w14:textId="77777777" w:rsidR="00BD09D6" w:rsidRDefault="00D106F8">
            <w:pPr>
              <w:shd w:val="clear" w:color="auto" w:fill="FFFFFF" w:themeFill="background1"/>
              <w:suppressAutoHyphens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Результат 1.</w:t>
            </w:r>
          </w:p>
          <w:p w14:paraId="57DB423F" w14:textId="77777777" w:rsidR="00BD09D6" w:rsidRDefault="00D106F8">
            <w:pPr>
              <w:shd w:val="clear" w:color="auto" w:fill="FFFFFF" w:themeFill="background1"/>
              <w:suppressAutoHyphens/>
              <w:jc w:val="both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Calibri" w:cs="Times New Roman"/>
                <w:sz w:val="13"/>
                <w:szCs w:val="13"/>
              </w:rPr>
              <w:t>Приобретение основных средств и материальных запасов для нештатных формирований гражданской обороны, процент.</w:t>
            </w:r>
          </w:p>
        </w:tc>
        <w:tc>
          <w:tcPr>
            <w:tcW w:w="1022" w:type="dxa"/>
            <w:vMerge w:val="restart"/>
            <w:shd w:val="clear" w:color="auto" w:fill="FFFFFF" w:themeFill="background1"/>
            <w:vAlign w:val="center"/>
          </w:tcPr>
          <w:p w14:paraId="1189555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49" w:type="dxa"/>
            <w:vMerge w:val="restart"/>
            <w:shd w:val="clear" w:color="auto" w:fill="FFFFFF" w:themeFill="background1"/>
            <w:vAlign w:val="center"/>
          </w:tcPr>
          <w:p w14:paraId="5C9C888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8" w:type="dxa"/>
            <w:vMerge w:val="restart"/>
            <w:shd w:val="clear" w:color="auto" w:fill="FFFFFF" w:themeFill="background1"/>
          </w:tcPr>
          <w:p w14:paraId="7C2EA8A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807" w:type="dxa"/>
            <w:vMerge w:val="restart"/>
            <w:shd w:val="clear" w:color="auto" w:fill="FFFFFF" w:themeFill="background1"/>
          </w:tcPr>
          <w:p w14:paraId="2508704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34" w:type="dxa"/>
            <w:vMerge w:val="restart"/>
            <w:shd w:val="clear" w:color="auto" w:fill="FFFFFF" w:themeFill="background1"/>
          </w:tcPr>
          <w:p w14:paraId="4FC7049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38" w:type="dxa"/>
            <w:vMerge w:val="restart"/>
            <w:shd w:val="clear" w:color="auto" w:fill="FFFFFF" w:themeFill="background1"/>
          </w:tcPr>
          <w:p w14:paraId="2108F22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646" w:type="dxa"/>
            <w:vMerge w:val="restart"/>
            <w:shd w:val="clear" w:color="auto" w:fill="FFFFFF" w:themeFill="background1"/>
          </w:tcPr>
          <w:p w14:paraId="6F3F547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1843" w:type="dxa"/>
            <w:gridSpan w:val="8"/>
            <w:shd w:val="clear" w:color="auto" w:fill="FFFFFF" w:themeFill="background1"/>
            <w:vAlign w:val="center"/>
          </w:tcPr>
          <w:p w14:paraId="6B98CBF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06" w:type="dxa"/>
            <w:vMerge w:val="restart"/>
            <w:shd w:val="clear" w:color="auto" w:fill="FFFFFF" w:themeFill="background1"/>
            <w:vAlign w:val="center"/>
          </w:tcPr>
          <w:p w14:paraId="5FD6E34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44" w:type="dxa"/>
            <w:vMerge w:val="restart"/>
            <w:shd w:val="clear" w:color="auto" w:fill="FFFFFF" w:themeFill="background1"/>
            <w:vAlign w:val="center"/>
          </w:tcPr>
          <w:p w14:paraId="51D92AE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3" w:type="dxa"/>
            <w:vMerge w:val="restart"/>
            <w:vAlign w:val="center"/>
          </w:tcPr>
          <w:p w14:paraId="135098A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Chars="-100" w:rightChars="-139" w:right="-389" w:hangingChars="175" w:hanging="280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 xml:space="preserve">2029 </w:t>
            </w:r>
            <w:proofErr w:type="spellStart"/>
            <w:r>
              <w:rPr>
                <w:rFonts w:cs="Times New Roman"/>
                <w:sz w:val="16"/>
                <w:szCs w:val="16"/>
                <w:lang w:val="en-US" w:eastAsia="ru-RU"/>
              </w:rPr>
              <w:t>год</w:t>
            </w:r>
            <w:proofErr w:type="spellEnd"/>
          </w:p>
        </w:tc>
        <w:tc>
          <w:tcPr>
            <w:tcW w:w="825" w:type="dxa"/>
            <w:vMerge w:val="restart"/>
            <w:vAlign w:val="center"/>
          </w:tcPr>
          <w:p w14:paraId="15FDB86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 xml:space="preserve">2030 </w:t>
            </w:r>
            <w:proofErr w:type="spellStart"/>
            <w:r>
              <w:rPr>
                <w:rFonts w:cs="Times New Roman"/>
                <w:sz w:val="16"/>
                <w:szCs w:val="16"/>
                <w:lang w:val="en-US" w:eastAsia="ru-RU"/>
              </w:rPr>
              <w:t>год</w:t>
            </w:r>
            <w:proofErr w:type="spellEnd"/>
          </w:p>
        </w:tc>
        <w:tc>
          <w:tcPr>
            <w:tcW w:w="1448" w:type="dxa"/>
            <w:vMerge/>
            <w:vAlign w:val="center"/>
          </w:tcPr>
          <w:p w14:paraId="419830EB" w14:textId="77777777" w:rsidR="00BD09D6" w:rsidRDefault="00BD0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03212AC9" w14:textId="77777777">
        <w:trPr>
          <w:trHeight w:val="146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488ED6D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2AD4EC45" w14:textId="77777777" w:rsidR="00BD09D6" w:rsidRDefault="00BD09D6">
            <w:pPr>
              <w:shd w:val="clear" w:color="auto" w:fill="FFFFFF" w:themeFill="background1"/>
              <w:suppressAutoHyphens/>
              <w:jc w:val="both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4578D7B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shd w:val="clear" w:color="auto" w:fill="FFFFFF" w:themeFill="background1"/>
          </w:tcPr>
          <w:p w14:paraId="47F7D68D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vMerge/>
            <w:shd w:val="clear" w:color="auto" w:fill="FFFFFF" w:themeFill="background1"/>
            <w:vAlign w:val="center"/>
          </w:tcPr>
          <w:p w14:paraId="09EEC7FA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07" w:type="dxa"/>
            <w:vMerge/>
            <w:shd w:val="clear" w:color="auto" w:fill="FFFFFF" w:themeFill="background1"/>
          </w:tcPr>
          <w:p w14:paraId="287A72C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shd w:val="clear" w:color="auto" w:fill="FFFFFF" w:themeFill="background1"/>
          </w:tcPr>
          <w:p w14:paraId="7C90FAAD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FFFFFF" w:themeFill="background1"/>
          </w:tcPr>
          <w:p w14:paraId="60EDB14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auto" w:fill="FFFFFF" w:themeFill="background1"/>
            <w:vAlign w:val="center"/>
          </w:tcPr>
          <w:p w14:paraId="19B63F4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50" w:type="dxa"/>
            <w:gridSpan w:val="2"/>
            <w:shd w:val="clear" w:color="auto" w:fill="FFFFFF" w:themeFill="background1"/>
          </w:tcPr>
          <w:p w14:paraId="7FA5EB1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8"/>
                <w:szCs w:val="8"/>
                <w:lang w:eastAsia="ru-RU"/>
              </w:rPr>
            </w:pPr>
            <w:r>
              <w:rPr>
                <w:rFonts w:eastAsia="Times New Roman" w:cs="Times New Roman"/>
                <w:sz w:val="8"/>
                <w:szCs w:val="8"/>
                <w:lang w:eastAsia="ru-RU"/>
              </w:rPr>
              <w:t xml:space="preserve">1 </w:t>
            </w:r>
            <w:r>
              <w:rPr>
                <w:rFonts w:eastAsia="Times New Roman" w:cs="Times New Roman"/>
                <w:sz w:val="8"/>
                <w:szCs w:val="8"/>
                <w:lang w:eastAsia="ru-RU"/>
              </w:rPr>
              <w:br/>
              <w:t>квартал</w:t>
            </w:r>
          </w:p>
        </w:tc>
        <w:tc>
          <w:tcPr>
            <w:tcW w:w="432" w:type="dxa"/>
            <w:gridSpan w:val="2"/>
            <w:shd w:val="clear" w:color="auto" w:fill="FFFFFF" w:themeFill="background1"/>
            <w:vAlign w:val="center"/>
          </w:tcPr>
          <w:p w14:paraId="1B37E37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8"/>
                <w:szCs w:val="8"/>
                <w:lang w:eastAsia="ru-RU"/>
              </w:rPr>
            </w:pPr>
            <w:r>
              <w:rPr>
                <w:rFonts w:eastAsia="Times New Roman" w:cs="Times New Roman"/>
                <w:sz w:val="8"/>
                <w:szCs w:val="8"/>
                <w:lang w:eastAsia="ru-RU"/>
              </w:rPr>
              <w:t xml:space="preserve">1 </w:t>
            </w:r>
            <w:r>
              <w:rPr>
                <w:rFonts w:eastAsia="Times New Roman" w:cs="Times New Roman"/>
                <w:sz w:val="8"/>
                <w:szCs w:val="8"/>
                <w:lang w:eastAsia="ru-RU"/>
              </w:rPr>
              <w:br/>
              <w:t>полугодие</w:t>
            </w:r>
          </w:p>
        </w:tc>
        <w:tc>
          <w:tcPr>
            <w:tcW w:w="515" w:type="dxa"/>
            <w:gridSpan w:val="3"/>
            <w:shd w:val="clear" w:color="auto" w:fill="FFFFFF" w:themeFill="background1"/>
            <w:vAlign w:val="center"/>
          </w:tcPr>
          <w:p w14:paraId="4A1D07B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8"/>
                <w:szCs w:val="8"/>
                <w:lang w:eastAsia="ru-RU"/>
              </w:rPr>
            </w:pPr>
            <w:r>
              <w:rPr>
                <w:rFonts w:eastAsia="Times New Roman" w:cs="Times New Roman"/>
                <w:sz w:val="8"/>
                <w:szCs w:val="8"/>
                <w:lang w:eastAsia="ru-RU"/>
              </w:rPr>
              <w:t xml:space="preserve">9 </w:t>
            </w:r>
            <w:r>
              <w:rPr>
                <w:rFonts w:eastAsia="Times New Roman" w:cs="Times New Roman"/>
                <w:sz w:val="8"/>
                <w:szCs w:val="8"/>
                <w:lang w:eastAsia="ru-RU"/>
              </w:rPr>
              <w:br/>
              <w:t>месяцев</w:t>
            </w:r>
          </w:p>
        </w:tc>
        <w:tc>
          <w:tcPr>
            <w:tcW w:w="446" w:type="dxa"/>
            <w:shd w:val="clear" w:color="auto" w:fill="FFFFFF" w:themeFill="background1"/>
            <w:vAlign w:val="center"/>
          </w:tcPr>
          <w:p w14:paraId="56BD007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8"/>
                <w:szCs w:val="8"/>
                <w:lang w:eastAsia="ru-RU"/>
              </w:rPr>
            </w:pPr>
            <w:r>
              <w:rPr>
                <w:rFonts w:eastAsia="Times New Roman" w:cs="Times New Roman"/>
                <w:sz w:val="8"/>
                <w:szCs w:val="8"/>
                <w:lang w:eastAsia="ru-RU"/>
              </w:rPr>
              <w:t xml:space="preserve">12 </w:t>
            </w:r>
            <w:r>
              <w:rPr>
                <w:rFonts w:eastAsia="Times New Roman" w:cs="Times New Roman"/>
                <w:sz w:val="8"/>
                <w:szCs w:val="8"/>
                <w:lang w:eastAsia="ru-RU"/>
              </w:rPr>
              <w:br/>
              <w:t>месяцев</w:t>
            </w:r>
          </w:p>
        </w:tc>
        <w:tc>
          <w:tcPr>
            <w:tcW w:w="806" w:type="dxa"/>
            <w:vMerge/>
            <w:shd w:val="clear" w:color="auto" w:fill="FFFFFF" w:themeFill="background1"/>
            <w:vAlign w:val="center"/>
          </w:tcPr>
          <w:p w14:paraId="2BC8D0E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44" w:type="dxa"/>
            <w:vMerge/>
            <w:shd w:val="clear" w:color="auto" w:fill="FFFFFF" w:themeFill="background1"/>
            <w:vAlign w:val="center"/>
          </w:tcPr>
          <w:p w14:paraId="5202A2FA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vAlign w:val="center"/>
          </w:tcPr>
          <w:p w14:paraId="4A333D1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vMerge/>
            <w:vAlign w:val="center"/>
          </w:tcPr>
          <w:p w14:paraId="2ABB874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48" w:type="dxa"/>
            <w:vMerge/>
            <w:vAlign w:val="center"/>
          </w:tcPr>
          <w:p w14:paraId="774091AA" w14:textId="77777777" w:rsidR="00BD09D6" w:rsidRDefault="00BD0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5B61C77C" w14:textId="77777777">
        <w:trPr>
          <w:trHeight w:val="147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2A73169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1C369A31" w14:textId="77777777" w:rsidR="00BD09D6" w:rsidRDefault="00BD09D6">
            <w:pPr>
              <w:shd w:val="clear" w:color="auto" w:fill="FFFFFF" w:themeFill="background1"/>
              <w:suppressAutoHyphens/>
              <w:jc w:val="both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75C6138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shd w:val="clear" w:color="auto" w:fill="FFFFFF" w:themeFill="background1"/>
          </w:tcPr>
          <w:p w14:paraId="4AE8180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44EFAE3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07" w:type="dxa"/>
            <w:shd w:val="clear" w:color="auto" w:fill="FFFFFF" w:themeFill="background1"/>
            <w:vAlign w:val="center"/>
          </w:tcPr>
          <w:p w14:paraId="39FB921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031FED2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7AD9832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6" w:type="dxa"/>
            <w:shd w:val="clear" w:color="auto" w:fill="FFFFFF" w:themeFill="background1"/>
            <w:vAlign w:val="center"/>
          </w:tcPr>
          <w:p w14:paraId="0589396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50" w:type="dxa"/>
            <w:gridSpan w:val="2"/>
            <w:shd w:val="clear" w:color="auto" w:fill="FFFFFF" w:themeFill="background1"/>
            <w:vAlign w:val="center"/>
          </w:tcPr>
          <w:p w14:paraId="7C6CD54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2" w:type="dxa"/>
            <w:gridSpan w:val="2"/>
            <w:shd w:val="clear" w:color="auto" w:fill="FFFFFF" w:themeFill="background1"/>
            <w:vAlign w:val="center"/>
          </w:tcPr>
          <w:p w14:paraId="763FC87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gridSpan w:val="3"/>
            <w:shd w:val="clear" w:color="auto" w:fill="FFFFFF" w:themeFill="background1"/>
            <w:vAlign w:val="center"/>
          </w:tcPr>
          <w:p w14:paraId="07FB0AE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6" w:type="dxa"/>
            <w:shd w:val="clear" w:color="auto" w:fill="FFFFFF" w:themeFill="background1"/>
            <w:vAlign w:val="center"/>
          </w:tcPr>
          <w:p w14:paraId="44DDE8E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103CCD7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07A34F7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1F2D083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1D9FDF7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194DDE9C" w14:textId="77777777" w:rsidR="00BD09D6" w:rsidRDefault="00BD0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335B2649" w14:textId="77777777">
        <w:trPr>
          <w:trHeight w:val="146"/>
        </w:trPr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512EBE7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37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1.1.4</w:t>
            </w:r>
          </w:p>
        </w:tc>
        <w:tc>
          <w:tcPr>
            <w:tcW w:w="1798" w:type="dxa"/>
            <w:vMerge w:val="restart"/>
            <w:shd w:val="clear" w:color="auto" w:fill="FFFFFF" w:themeFill="background1"/>
            <w:vAlign w:val="center"/>
          </w:tcPr>
          <w:p w14:paraId="094D6340" w14:textId="77777777" w:rsidR="00BD09D6" w:rsidRDefault="00D106F8">
            <w:pPr>
              <w:shd w:val="clear" w:color="auto" w:fill="FFFFFF" w:themeFill="background1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Субсидии бюджетным учреждениям на иные цели (МУ «ДК «ЦМ»)</w:t>
            </w:r>
          </w:p>
        </w:tc>
        <w:tc>
          <w:tcPr>
            <w:tcW w:w="1022" w:type="dxa"/>
            <w:vMerge w:val="restart"/>
            <w:shd w:val="clear" w:color="auto" w:fill="FFFFFF" w:themeFill="background1"/>
            <w:vAlign w:val="center"/>
          </w:tcPr>
          <w:p w14:paraId="78E5526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cs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949" w:type="dxa"/>
            <w:shd w:val="clear" w:color="auto" w:fill="FFFFFF" w:themeFill="background1"/>
          </w:tcPr>
          <w:p w14:paraId="1098516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3E77B79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53,5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CB915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4992D2B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53,5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20AAFE8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5AF3CD3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5614DC6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7958F77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651AA76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4A963C7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 w:val="restart"/>
            <w:vAlign w:val="center"/>
          </w:tcPr>
          <w:p w14:paraId="0099A335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Администрация </w:t>
            </w:r>
          </w:p>
          <w:p w14:paraId="2116C7CD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г. о. Лыткарино, </w:t>
            </w:r>
          </w:p>
          <w:p w14:paraId="01FBC90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МУ «ДК «Центр Молодежи»</w:t>
            </w:r>
          </w:p>
        </w:tc>
      </w:tr>
      <w:tr w:rsidR="00BD09D6" w14:paraId="587655E4" w14:textId="77777777">
        <w:trPr>
          <w:trHeight w:val="150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4AD8847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6F5EBC6E" w14:textId="77777777" w:rsidR="00BD09D6" w:rsidRDefault="00BD09D6">
            <w:pPr>
              <w:shd w:val="clear" w:color="auto" w:fill="FFFFFF" w:themeFill="background1"/>
              <w:suppressAutoHyphens/>
              <w:jc w:val="both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206FBF6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7A0E743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178D126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0720A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1E7B90F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05750A5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761B087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0621B5E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564BF03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3A4BB95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0611F10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7958A31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BD09D6" w14:paraId="0694709B" w14:textId="77777777">
        <w:trPr>
          <w:trHeight w:val="131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4EC9FB3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35B87D8C" w14:textId="77777777" w:rsidR="00BD09D6" w:rsidRDefault="00BD09D6">
            <w:pPr>
              <w:shd w:val="clear" w:color="auto" w:fill="FFFFFF" w:themeFill="background1"/>
              <w:suppressAutoHyphens/>
              <w:jc w:val="both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01B53FA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21578A5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3662E69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34846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78C70AB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06F34FB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3F46311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02D5303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47A896E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29B2411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3676DA2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089CE89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BD09D6" w14:paraId="244E6658" w14:textId="77777777">
        <w:trPr>
          <w:trHeight w:val="187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07B0AC2D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1FC9E0DD" w14:textId="77777777" w:rsidR="00BD09D6" w:rsidRDefault="00BD09D6">
            <w:pPr>
              <w:shd w:val="clear" w:color="auto" w:fill="FFFFFF" w:themeFill="background1"/>
              <w:suppressAutoHyphens/>
              <w:jc w:val="both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1EC43FB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69CC7F74" w14:textId="77777777" w:rsidR="00BD09D6" w:rsidRDefault="00D106F8">
            <w:pPr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бюджета </w:t>
            </w:r>
          </w:p>
          <w:p w14:paraId="654285A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г. о. Лыткарино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440DD22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53,5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42DE8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5D5FD72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53,5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40CCF10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1147131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6EB48E7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1FC9F95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226E77F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02FCE28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3A8BE7F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BD09D6" w14:paraId="43AECB48" w14:textId="77777777">
        <w:trPr>
          <w:trHeight w:val="178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6EB8FB4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498C0325" w14:textId="77777777" w:rsidR="00BD09D6" w:rsidRDefault="00BD09D6">
            <w:pPr>
              <w:shd w:val="clear" w:color="auto" w:fill="FFFFFF" w:themeFill="background1"/>
              <w:suppressAutoHyphens/>
              <w:jc w:val="both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1B61792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0570ED4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584AE9F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FFC07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0A8867F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2E09E99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4D5324C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09B7388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5500FA3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218B37D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74EB021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76BCCA6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BD09D6" w14:paraId="771D86F7" w14:textId="77777777">
        <w:trPr>
          <w:trHeight w:val="197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23B9639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 w:val="restart"/>
            <w:shd w:val="clear" w:color="auto" w:fill="FFFFFF" w:themeFill="background1"/>
            <w:vAlign w:val="center"/>
          </w:tcPr>
          <w:p w14:paraId="1A2EA147" w14:textId="77777777" w:rsidR="00BD09D6" w:rsidRDefault="00D106F8">
            <w:pPr>
              <w:shd w:val="clear" w:color="auto" w:fill="FFFFFF" w:themeFill="background1"/>
              <w:suppressAutoHyphens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Результат 1.</w:t>
            </w:r>
          </w:p>
          <w:p w14:paraId="09EDD938" w14:textId="77777777" w:rsidR="00BD09D6" w:rsidRDefault="00D106F8">
            <w:pPr>
              <w:shd w:val="clear" w:color="auto" w:fill="FFFFFF" w:themeFill="background1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eastAsia="Calibri" w:cs="Times New Roman"/>
                <w:sz w:val="13"/>
                <w:szCs w:val="13"/>
              </w:rPr>
              <w:t>Приобретение основных средств и материальных запасов для нештатных формирований гражданской обороны, процент.</w:t>
            </w:r>
          </w:p>
        </w:tc>
        <w:tc>
          <w:tcPr>
            <w:tcW w:w="1022" w:type="dxa"/>
            <w:vMerge w:val="restart"/>
            <w:shd w:val="clear" w:color="auto" w:fill="FFFFFF" w:themeFill="background1"/>
          </w:tcPr>
          <w:p w14:paraId="04B2E43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49" w:type="dxa"/>
            <w:vMerge w:val="restart"/>
            <w:shd w:val="clear" w:color="auto" w:fill="FFFFFF" w:themeFill="background1"/>
          </w:tcPr>
          <w:p w14:paraId="5DE974D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8" w:type="dxa"/>
            <w:vMerge w:val="restart"/>
            <w:shd w:val="clear" w:color="auto" w:fill="FFFFFF" w:themeFill="background1"/>
          </w:tcPr>
          <w:p w14:paraId="6033F65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807" w:type="dxa"/>
            <w:vMerge w:val="restart"/>
            <w:shd w:val="clear" w:color="auto" w:fill="FFFFFF" w:themeFill="background1"/>
          </w:tcPr>
          <w:p w14:paraId="447DE46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34" w:type="dxa"/>
            <w:vMerge w:val="restart"/>
            <w:shd w:val="clear" w:color="auto" w:fill="FFFFFF" w:themeFill="background1"/>
          </w:tcPr>
          <w:p w14:paraId="2CAF64B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38" w:type="dxa"/>
            <w:vMerge w:val="restart"/>
            <w:shd w:val="clear" w:color="auto" w:fill="FFFFFF" w:themeFill="background1"/>
          </w:tcPr>
          <w:p w14:paraId="5FB75D2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646" w:type="dxa"/>
            <w:vMerge w:val="restart"/>
            <w:shd w:val="clear" w:color="auto" w:fill="FFFFFF" w:themeFill="background1"/>
          </w:tcPr>
          <w:p w14:paraId="187E76F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 202</w:t>
            </w:r>
            <w:r>
              <w:rPr>
                <w:rFonts w:cs="Times New Roman"/>
                <w:sz w:val="16"/>
                <w:szCs w:val="16"/>
                <w:lang w:val="en-US" w:eastAsia="ru-RU"/>
              </w:rPr>
              <w:t xml:space="preserve">6 </w:t>
            </w:r>
            <w:r>
              <w:rPr>
                <w:rFonts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843" w:type="dxa"/>
            <w:gridSpan w:val="8"/>
            <w:shd w:val="clear" w:color="auto" w:fill="FFFFFF" w:themeFill="background1"/>
            <w:vAlign w:val="center"/>
          </w:tcPr>
          <w:p w14:paraId="46A7BA7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06" w:type="dxa"/>
            <w:vMerge w:val="restart"/>
            <w:shd w:val="clear" w:color="auto" w:fill="FFFFFF" w:themeFill="background1"/>
            <w:vAlign w:val="center"/>
          </w:tcPr>
          <w:p w14:paraId="2BA9A9B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44" w:type="dxa"/>
            <w:vMerge w:val="restart"/>
            <w:shd w:val="clear" w:color="auto" w:fill="FFFFFF" w:themeFill="background1"/>
            <w:vAlign w:val="center"/>
          </w:tcPr>
          <w:p w14:paraId="26E1CC8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3" w:type="dxa"/>
            <w:vMerge w:val="restart"/>
            <w:vAlign w:val="center"/>
          </w:tcPr>
          <w:p w14:paraId="3F70C74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Chars="-100" w:rightChars="-139" w:right="-389" w:hangingChars="175" w:hanging="280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 xml:space="preserve">2029 </w:t>
            </w:r>
            <w:proofErr w:type="spellStart"/>
            <w:r>
              <w:rPr>
                <w:rFonts w:cs="Times New Roman"/>
                <w:sz w:val="16"/>
                <w:szCs w:val="16"/>
                <w:lang w:val="en-US" w:eastAsia="ru-RU"/>
              </w:rPr>
              <w:t>год</w:t>
            </w:r>
            <w:proofErr w:type="spellEnd"/>
          </w:p>
        </w:tc>
        <w:tc>
          <w:tcPr>
            <w:tcW w:w="825" w:type="dxa"/>
            <w:vMerge w:val="restart"/>
            <w:vAlign w:val="center"/>
          </w:tcPr>
          <w:p w14:paraId="64993C3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 xml:space="preserve">2030 </w:t>
            </w:r>
            <w:proofErr w:type="spellStart"/>
            <w:r>
              <w:rPr>
                <w:rFonts w:cs="Times New Roman"/>
                <w:sz w:val="16"/>
                <w:szCs w:val="16"/>
                <w:lang w:val="en-US" w:eastAsia="ru-RU"/>
              </w:rPr>
              <w:t>год</w:t>
            </w:r>
            <w:proofErr w:type="spellEnd"/>
          </w:p>
        </w:tc>
        <w:tc>
          <w:tcPr>
            <w:tcW w:w="1448" w:type="dxa"/>
            <w:vMerge/>
            <w:vAlign w:val="center"/>
          </w:tcPr>
          <w:p w14:paraId="65A7F2E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BD09D6" w14:paraId="5730C19E" w14:textId="77777777">
        <w:trPr>
          <w:trHeight w:val="196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42CF9AC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3171B79C" w14:textId="77777777" w:rsidR="00BD09D6" w:rsidRDefault="00BD09D6">
            <w:pPr>
              <w:shd w:val="clear" w:color="auto" w:fill="FFFFFF" w:themeFill="background1"/>
              <w:suppressAutoHyphens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</w:tcPr>
          <w:p w14:paraId="729DA40D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shd w:val="clear" w:color="auto" w:fill="FFFFFF" w:themeFill="background1"/>
          </w:tcPr>
          <w:p w14:paraId="24AB726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vMerge/>
            <w:shd w:val="clear" w:color="auto" w:fill="FFFFFF" w:themeFill="background1"/>
            <w:vAlign w:val="center"/>
          </w:tcPr>
          <w:p w14:paraId="6050674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7" w:type="dxa"/>
            <w:vMerge/>
            <w:shd w:val="clear" w:color="auto" w:fill="FFFFFF" w:themeFill="background1"/>
          </w:tcPr>
          <w:p w14:paraId="0796FFCA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shd w:val="clear" w:color="auto" w:fill="FFFFFF" w:themeFill="background1"/>
          </w:tcPr>
          <w:p w14:paraId="46DF989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FFFFFF" w:themeFill="background1"/>
          </w:tcPr>
          <w:p w14:paraId="0AEC9E4A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auto" w:fill="FFFFFF" w:themeFill="background1"/>
            <w:vAlign w:val="center"/>
          </w:tcPr>
          <w:p w14:paraId="3281256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dxa"/>
            <w:gridSpan w:val="2"/>
            <w:shd w:val="clear" w:color="auto" w:fill="FFFFFF" w:themeFill="background1"/>
          </w:tcPr>
          <w:p w14:paraId="1F855DF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8"/>
                <w:szCs w:val="8"/>
                <w:lang w:eastAsia="ru-RU"/>
              </w:rPr>
            </w:pPr>
            <w:r>
              <w:rPr>
                <w:rFonts w:eastAsia="Times New Roman" w:cs="Times New Roman"/>
                <w:sz w:val="8"/>
                <w:szCs w:val="8"/>
                <w:lang w:eastAsia="ru-RU"/>
              </w:rPr>
              <w:t xml:space="preserve">1 </w:t>
            </w:r>
            <w:r>
              <w:rPr>
                <w:rFonts w:eastAsia="Times New Roman" w:cs="Times New Roman"/>
                <w:sz w:val="8"/>
                <w:szCs w:val="8"/>
                <w:lang w:eastAsia="ru-RU"/>
              </w:rPr>
              <w:br/>
              <w:t>квартал</w:t>
            </w:r>
          </w:p>
        </w:tc>
        <w:tc>
          <w:tcPr>
            <w:tcW w:w="432" w:type="dxa"/>
            <w:gridSpan w:val="2"/>
            <w:shd w:val="clear" w:color="auto" w:fill="FFFFFF" w:themeFill="background1"/>
            <w:vAlign w:val="center"/>
          </w:tcPr>
          <w:p w14:paraId="5A730D1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8"/>
                <w:szCs w:val="8"/>
                <w:lang w:eastAsia="ru-RU"/>
              </w:rPr>
            </w:pPr>
            <w:r>
              <w:rPr>
                <w:rFonts w:eastAsia="Times New Roman" w:cs="Times New Roman"/>
                <w:sz w:val="8"/>
                <w:szCs w:val="8"/>
                <w:lang w:eastAsia="ru-RU"/>
              </w:rPr>
              <w:t xml:space="preserve">1 </w:t>
            </w:r>
            <w:r>
              <w:rPr>
                <w:rFonts w:eastAsia="Times New Roman" w:cs="Times New Roman"/>
                <w:sz w:val="8"/>
                <w:szCs w:val="8"/>
                <w:lang w:eastAsia="ru-RU"/>
              </w:rPr>
              <w:br/>
              <w:t>полугодие</w:t>
            </w:r>
          </w:p>
        </w:tc>
        <w:tc>
          <w:tcPr>
            <w:tcW w:w="515" w:type="dxa"/>
            <w:gridSpan w:val="3"/>
            <w:shd w:val="clear" w:color="auto" w:fill="FFFFFF" w:themeFill="background1"/>
            <w:vAlign w:val="center"/>
          </w:tcPr>
          <w:p w14:paraId="0AC94FC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8"/>
                <w:szCs w:val="8"/>
                <w:lang w:eastAsia="ru-RU"/>
              </w:rPr>
            </w:pPr>
            <w:r>
              <w:rPr>
                <w:rFonts w:eastAsia="Times New Roman" w:cs="Times New Roman"/>
                <w:sz w:val="8"/>
                <w:szCs w:val="8"/>
                <w:lang w:eastAsia="ru-RU"/>
              </w:rPr>
              <w:t xml:space="preserve">9 </w:t>
            </w:r>
            <w:r>
              <w:rPr>
                <w:rFonts w:eastAsia="Times New Roman" w:cs="Times New Roman"/>
                <w:sz w:val="8"/>
                <w:szCs w:val="8"/>
                <w:lang w:eastAsia="ru-RU"/>
              </w:rPr>
              <w:br/>
              <w:t>месяцев</w:t>
            </w:r>
          </w:p>
        </w:tc>
        <w:tc>
          <w:tcPr>
            <w:tcW w:w="446" w:type="dxa"/>
            <w:shd w:val="clear" w:color="auto" w:fill="FFFFFF" w:themeFill="background1"/>
            <w:vAlign w:val="center"/>
          </w:tcPr>
          <w:p w14:paraId="6806F9E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8"/>
                <w:szCs w:val="8"/>
                <w:lang w:eastAsia="ru-RU"/>
              </w:rPr>
            </w:pPr>
            <w:r>
              <w:rPr>
                <w:rFonts w:eastAsia="Times New Roman" w:cs="Times New Roman"/>
                <w:sz w:val="8"/>
                <w:szCs w:val="8"/>
                <w:lang w:eastAsia="ru-RU"/>
              </w:rPr>
              <w:t xml:space="preserve">12 </w:t>
            </w:r>
            <w:r>
              <w:rPr>
                <w:rFonts w:eastAsia="Times New Roman" w:cs="Times New Roman"/>
                <w:sz w:val="8"/>
                <w:szCs w:val="8"/>
                <w:lang w:eastAsia="ru-RU"/>
              </w:rPr>
              <w:br/>
              <w:t>месяцев</w:t>
            </w:r>
          </w:p>
        </w:tc>
        <w:tc>
          <w:tcPr>
            <w:tcW w:w="806" w:type="dxa"/>
            <w:vMerge/>
            <w:shd w:val="clear" w:color="auto" w:fill="FFFFFF" w:themeFill="background1"/>
            <w:vAlign w:val="center"/>
          </w:tcPr>
          <w:p w14:paraId="6EAF21D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4" w:type="dxa"/>
            <w:vMerge/>
            <w:shd w:val="clear" w:color="auto" w:fill="FFFFFF" w:themeFill="background1"/>
            <w:vAlign w:val="center"/>
          </w:tcPr>
          <w:p w14:paraId="4FB1EAA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vAlign w:val="center"/>
          </w:tcPr>
          <w:p w14:paraId="7784EA4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vMerge/>
            <w:vAlign w:val="center"/>
          </w:tcPr>
          <w:p w14:paraId="411B9FA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8" w:type="dxa"/>
            <w:vMerge/>
            <w:vAlign w:val="center"/>
          </w:tcPr>
          <w:p w14:paraId="5BC95E3A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BD09D6" w14:paraId="0A443E95" w14:textId="77777777">
        <w:trPr>
          <w:trHeight w:val="279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0480AF7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57D8B66F" w14:textId="77777777" w:rsidR="00BD09D6" w:rsidRDefault="00BD09D6">
            <w:pPr>
              <w:shd w:val="clear" w:color="auto" w:fill="FFFFFF" w:themeFill="background1"/>
              <w:suppressAutoHyphens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</w:tcPr>
          <w:p w14:paraId="2FDB955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shd w:val="clear" w:color="auto" w:fill="FFFFFF" w:themeFill="background1"/>
          </w:tcPr>
          <w:p w14:paraId="15FE173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4FCD20D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07" w:type="dxa"/>
            <w:shd w:val="clear" w:color="auto" w:fill="FFFFFF" w:themeFill="background1"/>
            <w:vAlign w:val="center"/>
          </w:tcPr>
          <w:p w14:paraId="0B72017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2FAE395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49DBCBE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6" w:type="dxa"/>
            <w:shd w:val="clear" w:color="auto" w:fill="FFFFFF" w:themeFill="background1"/>
            <w:vAlign w:val="center"/>
          </w:tcPr>
          <w:p w14:paraId="10292C7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50" w:type="dxa"/>
            <w:gridSpan w:val="2"/>
            <w:shd w:val="clear" w:color="auto" w:fill="FFFFFF" w:themeFill="background1"/>
            <w:vAlign w:val="center"/>
          </w:tcPr>
          <w:p w14:paraId="169B8DC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2" w:type="dxa"/>
            <w:gridSpan w:val="2"/>
            <w:shd w:val="clear" w:color="auto" w:fill="FFFFFF" w:themeFill="background1"/>
            <w:vAlign w:val="center"/>
          </w:tcPr>
          <w:p w14:paraId="689AB5C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gridSpan w:val="3"/>
            <w:shd w:val="clear" w:color="auto" w:fill="FFFFFF" w:themeFill="background1"/>
            <w:vAlign w:val="center"/>
          </w:tcPr>
          <w:p w14:paraId="123C6CC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6" w:type="dxa"/>
            <w:shd w:val="clear" w:color="auto" w:fill="FFFFFF" w:themeFill="background1"/>
            <w:vAlign w:val="center"/>
          </w:tcPr>
          <w:p w14:paraId="332523A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32D6451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61265C4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17ADE09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048EA6F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6FA78FCA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BD09D6" w14:paraId="0486C95E" w14:textId="77777777">
        <w:trPr>
          <w:trHeight w:val="126"/>
        </w:trPr>
        <w:tc>
          <w:tcPr>
            <w:tcW w:w="567" w:type="dxa"/>
            <w:vMerge w:val="restart"/>
            <w:shd w:val="clear" w:color="auto" w:fill="FFFFFF" w:themeFill="background1"/>
          </w:tcPr>
          <w:p w14:paraId="772199E4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 w:rsidRPr="00D106F8">
              <w:rPr>
                <w:rFonts w:cs="Times New Roman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1798" w:type="dxa"/>
            <w:vMerge w:val="restart"/>
            <w:shd w:val="clear" w:color="auto" w:fill="FFFFFF" w:themeFill="background1"/>
          </w:tcPr>
          <w:p w14:paraId="5F19AFC5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 w:rsidRPr="00D106F8">
              <w:rPr>
                <w:rFonts w:cs="Times New Roman"/>
                <w:sz w:val="16"/>
                <w:szCs w:val="16"/>
                <w:lang w:eastAsia="ru-RU"/>
              </w:rPr>
              <w:t>Мероприятие 04.02</w:t>
            </w:r>
          </w:p>
          <w:p w14:paraId="777900CA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 w:rsidRPr="00D106F8">
              <w:rPr>
                <w:rFonts w:cs="Times New Roman"/>
                <w:sz w:val="16"/>
                <w:szCs w:val="16"/>
                <w:lang w:eastAsia="ru-RU"/>
              </w:rPr>
              <w:t>Мероприятия в сфере культуры</w:t>
            </w:r>
          </w:p>
        </w:tc>
        <w:tc>
          <w:tcPr>
            <w:tcW w:w="1022" w:type="dxa"/>
            <w:vMerge w:val="restart"/>
            <w:shd w:val="clear" w:color="auto" w:fill="FFFFFF" w:themeFill="background1"/>
            <w:vAlign w:val="center"/>
          </w:tcPr>
          <w:p w14:paraId="7820389F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 w:rsidRPr="00D106F8">
              <w:rPr>
                <w:rFonts w:cs="Times New Roman"/>
                <w:sz w:val="16"/>
                <w:szCs w:val="16"/>
                <w:lang w:eastAsia="ru-RU"/>
              </w:rPr>
              <w:t>2023-20</w:t>
            </w:r>
            <w:r w:rsidRPr="00D106F8">
              <w:rPr>
                <w:rFonts w:cs="Times New Roman"/>
                <w:sz w:val="16"/>
                <w:szCs w:val="16"/>
                <w:lang w:val="en-US" w:eastAsia="ru-RU"/>
              </w:rPr>
              <w:t>28</w:t>
            </w: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072913B1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 w:rsidRPr="00D106F8">
              <w:rPr>
                <w:rFonts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4DE51E61" w14:textId="691B3F7B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 w:rsidRPr="00D106F8"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87 687,8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CB481A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106F8">
              <w:rPr>
                <w:rFonts w:cs="Times New Roman"/>
                <w:b/>
                <w:sz w:val="16"/>
                <w:szCs w:val="16"/>
              </w:rPr>
              <w:t>9 328,0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3699F79F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 w:rsidRPr="00D106F8"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14 502,0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4BBD50FF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 w:rsidRPr="00D106F8"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24 970,8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38D9365B" w14:textId="03AB0C2E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 w:rsidRPr="00D106F8"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20 564,0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0007143C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 w:rsidRPr="00D106F8"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8 982,0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2A9FE6BD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 w:rsidRPr="00D106F8"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9 341,0</w:t>
            </w:r>
          </w:p>
        </w:tc>
        <w:tc>
          <w:tcPr>
            <w:tcW w:w="703" w:type="dxa"/>
            <w:shd w:val="clear" w:color="auto" w:fill="auto"/>
          </w:tcPr>
          <w:p w14:paraId="5363A931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 w:rsidRPr="00D106F8"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shd w:val="clear" w:color="auto" w:fill="auto"/>
          </w:tcPr>
          <w:p w14:paraId="315E9DAF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 w:rsidRPr="00D106F8"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shd w:val="clear" w:color="auto" w:fill="auto"/>
          </w:tcPr>
          <w:p w14:paraId="15D4171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BD09D6" w14:paraId="65C7CA33" w14:textId="77777777">
        <w:trPr>
          <w:trHeight w:val="215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41E7BFDD" w14:textId="77777777" w:rsidR="00BD09D6" w:rsidRPr="00D106F8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72B85B45" w14:textId="77777777" w:rsidR="00BD09D6" w:rsidRPr="00D106F8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25926C0A" w14:textId="77777777" w:rsidR="00BD09D6" w:rsidRPr="00D106F8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7D478CC7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 w:rsidRPr="00D106F8">
              <w:rPr>
                <w:rFonts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3CF0A3A2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106F8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242B5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106F8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15861730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106F8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5434429C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 w:rsidRPr="00D106F8"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73EC4105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 w:rsidRPr="00D106F8"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498761AA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106F8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69BA928B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106F8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3594CBE4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 w:rsidRPr="00D106F8"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285ECB29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 w:rsidRPr="00D106F8"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57A4BBD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BD09D6" w14:paraId="6673C573" w14:textId="77777777">
        <w:trPr>
          <w:trHeight w:val="166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3CA4FA38" w14:textId="77777777" w:rsidR="00BD09D6" w:rsidRPr="00D106F8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201FFB35" w14:textId="77777777" w:rsidR="00BD09D6" w:rsidRPr="00D106F8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05F4D0F6" w14:textId="77777777" w:rsidR="00BD09D6" w:rsidRPr="00D106F8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1C012365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 w:rsidRPr="00D106F8">
              <w:rPr>
                <w:rFonts w:cs="Times New Roman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72B78BBE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106F8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78DEC1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106F8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660646C9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106F8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19D68176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 w:rsidRPr="00D106F8"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553149AF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 w:rsidRPr="00D106F8"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5EE492CB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106F8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01E055E2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106F8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164B744E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 w:rsidRPr="00D106F8"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67B98677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 w:rsidRPr="00D106F8"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5368619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BD09D6" w14:paraId="753DF20E" w14:textId="77777777">
        <w:trPr>
          <w:trHeight w:val="413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026ABB73" w14:textId="77777777" w:rsidR="00BD09D6" w:rsidRPr="00D106F8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53A5E91E" w14:textId="77777777" w:rsidR="00BD09D6" w:rsidRPr="00D106F8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1EED028A" w14:textId="77777777" w:rsidR="00BD09D6" w:rsidRPr="00D106F8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05871C10" w14:textId="77777777" w:rsidR="00BD09D6" w:rsidRPr="00D106F8" w:rsidRDefault="00D106F8">
            <w:pPr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 w:rsidRPr="00D106F8">
              <w:rPr>
                <w:rFonts w:cs="Times New Roman"/>
                <w:sz w:val="16"/>
                <w:szCs w:val="16"/>
                <w:lang w:eastAsia="ru-RU"/>
              </w:rPr>
              <w:t xml:space="preserve">Средства бюджета </w:t>
            </w:r>
          </w:p>
          <w:p w14:paraId="2B4C4092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 w:rsidRPr="00D106F8">
              <w:rPr>
                <w:rFonts w:cs="Times New Roman"/>
                <w:sz w:val="16"/>
                <w:szCs w:val="16"/>
                <w:lang w:eastAsia="ru-RU"/>
              </w:rPr>
              <w:t>г. о. Лыткарино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2755E1B4" w14:textId="17FC0963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106F8">
              <w:rPr>
                <w:rFonts w:cs="Times New Roman"/>
                <w:sz w:val="16"/>
                <w:szCs w:val="16"/>
                <w:lang w:eastAsia="ru-RU"/>
              </w:rPr>
              <w:t>87 687,8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086DE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106F8">
              <w:rPr>
                <w:rFonts w:cs="Times New Roman"/>
                <w:sz w:val="16"/>
                <w:szCs w:val="16"/>
              </w:rPr>
              <w:t>9 328,0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0902A946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106F8">
              <w:rPr>
                <w:rFonts w:cs="Times New Roman"/>
                <w:sz w:val="16"/>
                <w:szCs w:val="16"/>
                <w:lang w:eastAsia="ru-RU"/>
              </w:rPr>
              <w:t>14 502,0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4624A5DD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 w:rsidRPr="00D106F8">
              <w:rPr>
                <w:rFonts w:cs="Times New Roman"/>
                <w:sz w:val="16"/>
                <w:szCs w:val="16"/>
                <w:lang w:val="en-US" w:eastAsia="ru-RU"/>
              </w:rPr>
              <w:t>24 970,8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06FBFB69" w14:textId="5A66A482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106F8">
              <w:rPr>
                <w:rFonts w:cs="Times New Roman"/>
                <w:sz w:val="16"/>
                <w:szCs w:val="16"/>
                <w:lang w:eastAsia="ru-RU"/>
              </w:rPr>
              <w:t>20 564,0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0BE8A2BF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106F8">
              <w:rPr>
                <w:rFonts w:cs="Times New Roman"/>
                <w:sz w:val="16"/>
                <w:szCs w:val="16"/>
                <w:lang w:eastAsia="ru-RU"/>
              </w:rPr>
              <w:t>8 982,0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76B82451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106F8">
              <w:rPr>
                <w:rFonts w:cs="Times New Roman"/>
                <w:sz w:val="16"/>
                <w:szCs w:val="16"/>
                <w:lang w:eastAsia="ru-RU"/>
              </w:rPr>
              <w:t>9 341,0</w:t>
            </w:r>
          </w:p>
        </w:tc>
        <w:tc>
          <w:tcPr>
            <w:tcW w:w="703" w:type="dxa"/>
            <w:vAlign w:val="center"/>
          </w:tcPr>
          <w:p w14:paraId="11563AB4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 w:rsidRPr="00D106F8"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3416C7DC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 w:rsidRPr="00D106F8"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68FE0CCD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BD09D6" w14:paraId="401C4394" w14:textId="77777777">
        <w:trPr>
          <w:trHeight w:val="85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647BFE44" w14:textId="77777777" w:rsidR="00BD09D6" w:rsidRPr="00D106F8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03D66839" w14:textId="77777777" w:rsidR="00BD09D6" w:rsidRPr="00D106F8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53690D4D" w14:textId="77777777" w:rsidR="00BD09D6" w:rsidRPr="00D106F8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00301E77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 w:rsidRPr="00D106F8">
              <w:rPr>
                <w:rFonts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510D6663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106F8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1DD5C9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106F8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</w:tcPr>
          <w:p w14:paraId="359F3E83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106F8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</w:tcPr>
          <w:p w14:paraId="392DEDCC" w14:textId="77777777" w:rsidR="00BD09D6" w:rsidRPr="00D106F8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89" w:type="dxa"/>
            <w:gridSpan w:val="9"/>
            <w:shd w:val="clear" w:color="auto" w:fill="FFFFFF" w:themeFill="background1"/>
          </w:tcPr>
          <w:p w14:paraId="32088C84" w14:textId="77777777" w:rsidR="00BD09D6" w:rsidRPr="00D106F8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6" w:type="dxa"/>
            <w:shd w:val="clear" w:color="auto" w:fill="FFFFFF" w:themeFill="background1"/>
          </w:tcPr>
          <w:p w14:paraId="0D0382E4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106F8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5AC11D9F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 w:rsidRPr="00D106F8"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3D9A50D3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 w:rsidRPr="00D106F8"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641B965A" w14:textId="77777777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 w:rsidRPr="00D106F8"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1163E38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BD09D6" w14:paraId="3AA0DCB1" w14:textId="77777777">
        <w:trPr>
          <w:trHeight w:val="231"/>
        </w:trPr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17594B9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 w:val="restart"/>
            <w:shd w:val="clear" w:color="auto" w:fill="FFFFFF" w:themeFill="background1"/>
            <w:vAlign w:val="center"/>
          </w:tcPr>
          <w:p w14:paraId="57B512D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5"/>
                <w:szCs w:val="15"/>
                <w:lang w:eastAsia="ru-RU"/>
              </w:rPr>
              <w:t xml:space="preserve">Результат 1. </w:t>
            </w:r>
            <w:r>
              <w:rPr>
                <w:rFonts w:eastAsiaTheme="minorEastAsia" w:cs="Times New Roman"/>
                <w:sz w:val="15"/>
                <w:szCs w:val="15"/>
                <w:lang w:eastAsia="ru-RU"/>
              </w:rPr>
              <w:t>Реализованы и проведены мероприятия в сфере культуры, ед.</w:t>
            </w:r>
          </w:p>
        </w:tc>
        <w:tc>
          <w:tcPr>
            <w:tcW w:w="1022" w:type="dxa"/>
            <w:vMerge w:val="restart"/>
            <w:shd w:val="clear" w:color="auto" w:fill="FFFFFF" w:themeFill="background1"/>
          </w:tcPr>
          <w:p w14:paraId="58A0335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49" w:type="dxa"/>
            <w:vMerge w:val="restart"/>
            <w:shd w:val="clear" w:color="auto" w:fill="FFFFFF" w:themeFill="background1"/>
          </w:tcPr>
          <w:p w14:paraId="14DE992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8" w:type="dxa"/>
            <w:vMerge w:val="restart"/>
            <w:shd w:val="clear" w:color="auto" w:fill="FFFFFF" w:themeFill="background1"/>
          </w:tcPr>
          <w:p w14:paraId="3AA5388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75FC4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34" w:type="dxa"/>
            <w:vMerge w:val="restart"/>
            <w:shd w:val="clear" w:color="auto" w:fill="FFFFFF" w:themeFill="background1"/>
          </w:tcPr>
          <w:p w14:paraId="1C5B8E2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38" w:type="dxa"/>
            <w:vMerge w:val="restart"/>
            <w:shd w:val="clear" w:color="auto" w:fill="FFFFFF" w:themeFill="background1"/>
          </w:tcPr>
          <w:p w14:paraId="7F6932B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646" w:type="dxa"/>
            <w:vMerge w:val="restart"/>
            <w:shd w:val="clear" w:color="auto" w:fill="FFFFFF" w:themeFill="background1"/>
          </w:tcPr>
          <w:p w14:paraId="01CBEB2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 202</w:t>
            </w:r>
            <w:r>
              <w:rPr>
                <w:rFonts w:cs="Times New Roman"/>
                <w:sz w:val="16"/>
                <w:szCs w:val="16"/>
                <w:lang w:val="en-US" w:eastAsia="ru-RU"/>
              </w:rPr>
              <w:t>6</w:t>
            </w:r>
            <w:r>
              <w:rPr>
                <w:rFonts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843" w:type="dxa"/>
            <w:gridSpan w:val="8"/>
            <w:shd w:val="clear" w:color="auto" w:fill="FFFFFF" w:themeFill="background1"/>
            <w:vAlign w:val="center"/>
          </w:tcPr>
          <w:p w14:paraId="070817A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06" w:type="dxa"/>
            <w:vMerge w:val="restart"/>
            <w:shd w:val="clear" w:color="auto" w:fill="FFFFFF" w:themeFill="background1"/>
            <w:vAlign w:val="center"/>
          </w:tcPr>
          <w:p w14:paraId="5C7FF9C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44" w:type="dxa"/>
            <w:vMerge w:val="restart"/>
            <w:shd w:val="clear" w:color="auto" w:fill="FFFFFF" w:themeFill="background1"/>
            <w:vAlign w:val="center"/>
          </w:tcPr>
          <w:p w14:paraId="349EE45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3" w:type="dxa"/>
            <w:vMerge w:val="restart"/>
            <w:shd w:val="clear" w:color="auto" w:fill="auto"/>
            <w:vAlign w:val="center"/>
          </w:tcPr>
          <w:p w14:paraId="4EA99A1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Chars="-100" w:rightChars="-139" w:right="-389" w:hangingChars="175" w:hanging="280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 xml:space="preserve">2029 </w:t>
            </w:r>
            <w:proofErr w:type="spellStart"/>
            <w:r>
              <w:rPr>
                <w:rFonts w:cs="Times New Roman"/>
                <w:sz w:val="16"/>
                <w:szCs w:val="16"/>
                <w:lang w:val="en-US" w:eastAsia="ru-RU"/>
              </w:rPr>
              <w:t>год</w:t>
            </w:r>
            <w:proofErr w:type="spellEnd"/>
          </w:p>
        </w:tc>
        <w:tc>
          <w:tcPr>
            <w:tcW w:w="825" w:type="dxa"/>
            <w:vMerge w:val="restart"/>
            <w:shd w:val="clear" w:color="auto" w:fill="auto"/>
            <w:vAlign w:val="center"/>
          </w:tcPr>
          <w:p w14:paraId="5B8A4E8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 xml:space="preserve">2030 </w:t>
            </w:r>
            <w:proofErr w:type="spellStart"/>
            <w:r>
              <w:rPr>
                <w:rFonts w:cs="Times New Roman"/>
                <w:sz w:val="16"/>
                <w:szCs w:val="16"/>
                <w:lang w:val="en-US" w:eastAsia="ru-RU"/>
              </w:rPr>
              <w:t>год</w:t>
            </w:r>
            <w:proofErr w:type="spellEnd"/>
          </w:p>
        </w:tc>
        <w:tc>
          <w:tcPr>
            <w:tcW w:w="1448" w:type="dxa"/>
            <w:vMerge/>
            <w:vAlign w:val="center"/>
          </w:tcPr>
          <w:p w14:paraId="63F49FB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BD09D6" w14:paraId="08F540B5" w14:textId="77777777">
        <w:trPr>
          <w:trHeight w:val="225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483F53A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407845D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eastAsia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611B4634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shd w:val="clear" w:color="auto" w:fill="FFFFFF" w:themeFill="background1"/>
          </w:tcPr>
          <w:p w14:paraId="6E612C94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vMerge/>
            <w:shd w:val="clear" w:color="auto" w:fill="FFFFFF" w:themeFill="background1"/>
            <w:vAlign w:val="center"/>
          </w:tcPr>
          <w:p w14:paraId="20F814F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4A050D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shd w:val="clear" w:color="auto" w:fill="FFFFFF" w:themeFill="background1"/>
          </w:tcPr>
          <w:p w14:paraId="7AB0A71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FFFFFF" w:themeFill="background1"/>
          </w:tcPr>
          <w:p w14:paraId="66067E8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auto" w:fill="FFFFFF" w:themeFill="background1"/>
          </w:tcPr>
          <w:p w14:paraId="22321B2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5" w:type="dxa"/>
            <w:shd w:val="clear" w:color="auto" w:fill="FFFFFF" w:themeFill="background1"/>
          </w:tcPr>
          <w:p w14:paraId="7747790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8"/>
                <w:szCs w:val="8"/>
                <w:lang w:eastAsia="ru-RU"/>
              </w:rPr>
            </w:pPr>
            <w:r>
              <w:rPr>
                <w:rFonts w:eastAsia="Times New Roman" w:cs="Times New Roman"/>
                <w:sz w:val="8"/>
                <w:szCs w:val="8"/>
                <w:lang w:eastAsia="ru-RU"/>
              </w:rPr>
              <w:t xml:space="preserve">1 </w:t>
            </w:r>
            <w:r>
              <w:rPr>
                <w:rFonts w:eastAsia="Times New Roman" w:cs="Times New Roman"/>
                <w:sz w:val="8"/>
                <w:szCs w:val="8"/>
                <w:lang w:eastAsia="ru-RU"/>
              </w:rPr>
              <w:br/>
              <w:t>квартал</w:t>
            </w:r>
          </w:p>
        </w:tc>
        <w:tc>
          <w:tcPr>
            <w:tcW w:w="478" w:type="dxa"/>
            <w:gridSpan w:val="2"/>
            <w:shd w:val="clear" w:color="auto" w:fill="FFFFFF" w:themeFill="background1"/>
            <w:vAlign w:val="center"/>
          </w:tcPr>
          <w:p w14:paraId="0BFB230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8"/>
                <w:szCs w:val="8"/>
                <w:lang w:eastAsia="ru-RU"/>
              </w:rPr>
            </w:pPr>
            <w:r>
              <w:rPr>
                <w:rFonts w:eastAsia="Times New Roman" w:cs="Times New Roman"/>
                <w:sz w:val="8"/>
                <w:szCs w:val="8"/>
                <w:lang w:eastAsia="ru-RU"/>
              </w:rPr>
              <w:t xml:space="preserve">1 </w:t>
            </w:r>
            <w:r>
              <w:rPr>
                <w:rFonts w:eastAsia="Times New Roman" w:cs="Times New Roman"/>
                <w:sz w:val="8"/>
                <w:szCs w:val="8"/>
                <w:lang w:eastAsia="ru-RU"/>
              </w:rPr>
              <w:br/>
              <w:t>полугодие</w:t>
            </w:r>
          </w:p>
        </w:tc>
        <w:tc>
          <w:tcPr>
            <w:tcW w:w="431" w:type="dxa"/>
            <w:gridSpan w:val="3"/>
            <w:shd w:val="clear" w:color="auto" w:fill="FFFFFF" w:themeFill="background1"/>
            <w:vAlign w:val="center"/>
          </w:tcPr>
          <w:p w14:paraId="3C7B14B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8"/>
                <w:szCs w:val="8"/>
                <w:lang w:eastAsia="ru-RU"/>
              </w:rPr>
            </w:pPr>
            <w:r>
              <w:rPr>
                <w:rFonts w:eastAsia="Times New Roman" w:cs="Times New Roman"/>
                <w:sz w:val="8"/>
                <w:szCs w:val="8"/>
                <w:lang w:eastAsia="ru-RU"/>
              </w:rPr>
              <w:t xml:space="preserve">9 </w:t>
            </w:r>
            <w:r>
              <w:rPr>
                <w:rFonts w:eastAsia="Times New Roman" w:cs="Times New Roman"/>
                <w:sz w:val="8"/>
                <w:szCs w:val="8"/>
                <w:lang w:eastAsia="ru-RU"/>
              </w:rPr>
              <w:br/>
              <w:t>месяцев</w:t>
            </w:r>
          </w:p>
        </w:tc>
        <w:tc>
          <w:tcPr>
            <w:tcW w:w="559" w:type="dxa"/>
            <w:gridSpan w:val="2"/>
            <w:shd w:val="clear" w:color="auto" w:fill="FFFFFF" w:themeFill="background1"/>
            <w:vAlign w:val="center"/>
          </w:tcPr>
          <w:p w14:paraId="58D6762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8"/>
                <w:szCs w:val="8"/>
                <w:lang w:eastAsia="ru-RU"/>
              </w:rPr>
            </w:pPr>
            <w:r>
              <w:rPr>
                <w:rFonts w:eastAsia="Times New Roman" w:cs="Times New Roman"/>
                <w:sz w:val="8"/>
                <w:szCs w:val="8"/>
                <w:lang w:eastAsia="ru-RU"/>
              </w:rPr>
              <w:t xml:space="preserve">12 </w:t>
            </w:r>
            <w:r>
              <w:rPr>
                <w:rFonts w:eastAsia="Times New Roman" w:cs="Times New Roman"/>
                <w:sz w:val="8"/>
                <w:szCs w:val="8"/>
                <w:lang w:eastAsia="ru-RU"/>
              </w:rPr>
              <w:br/>
              <w:t>месяцев</w:t>
            </w:r>
          </w:p>
        </w:tc>
        <w:tc>
          <w:tcPr>
            <w:tcW w:w="806" w:type="dxa"/>
            <w:vMerge/>
            <w:shd w:val="clear" w:color="auto" w:fill="FFFFFF" w:themeFill="background1"/>
          </w:tcPr>
          <w:p w14:paraId="3680004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4" w:type="dxa"/>
            <w:vMerge/>
            <w:shd w:val="clear" w:color="auto" w:fill="FFFFFF" w:themeFill="background1"/>
          </w:tcPr>
          <w:p w14:paraId="67966CA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vAlign w:val="center"/>
          </w:tcPr>
          <w:p w14:paraId="10D3B8A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vMerge/>
            <w:vAlign w:val="center"/>
          </w:tcPr>
          <w:p w14:paraId="255FEB6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8" w:type="dxa"/>
            <w:vMerge/>
            <w:vAlign w:val="center"/>
          </w:tcPr>
          <w:p w14:paraId="6BD5ED1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BD09D6" w14:paraId="73E4A20E" w14:textId="77777777">
        <w:trPr>
          <w:trHeight w:val="253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43C01FD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3C917A6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eastAsia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3410B2D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shd w:val="clear" w:color="auto" w:fill="FFFFFF" w:themeFill="background1"/>
          </w:tcPr>
          <w:p w14:paraId="7FA955D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1E4E14D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210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2FEF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4" w:type="dxa"/>
            <w:shd w:val="clear" w:color="auto" w:fill="auto"/>
          </w:tcPr>
          <w:p w14:paraId="207CD2D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38" w:type="dxa"/>
            <w:shd w:val="clear" w:color="auto" w:fill="auto"/>
          </w:tcPr>
          <w:p w14:paraId="6FB0DB3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646" w:type="dxa"/>
            <w:shd w:val="clear" w:color="auto" w:fill="FFFFFF" w:themeFill="background1"/>
          </w:tcPr>
          <w:p w14:paraId="6ED6C2C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30</w:t>
            </w:r>
          </w:p>
        </w:tc>
        <w:tc>
          <w:tcPr>
            <w:tcW w:w="375" w:type="dxa"/>
            <w:shd w:val="clear" w:color="auto" w:fill="auto"/>
          </w:tcPr>
          <w:p w14:paraId="3FFAC7B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78" w:type="dxa"/>
            <w:gridSpan w:val="2"/>
            <w:shd w:val="clear" w:color="auto" w:fill="auto"/>
          </w:tcPr>
          <w:p w14:paraId="12CCDB0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31" w:type="dxa"/>
            <w:gridSpan w:val="3"/>
            <w:shd w:val="clear" w:color="auto" w:fill="auto"/>
          </w:tcPr>
          <w:p w14:paraId="57FC493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559" w:type="dxa"/>
            <w:gridSpan w:val="2"/>
            <w:shd w:val="clear" w:color="auto" w:fill="auto"/>
          </w:tcPr>
          <w:p w14:paraId="049134A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06" w:type="dxa"/>
            <w:shd w:val="clear" w:color="auto" w:fill="FFFFFF" w:themeFill="background1"/>
          </w:tcPr>
          <w:p w14:paraId="519E69B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30</w:t>
            </w:r>
          </w:p>
        </w:tc>
        <w:tc>
          <w:tcPr>
            <w:tcW w:w="844" w:type="dxa"/>
            <w:shd w:val="clear" w:color="auto" w:fill="FFFFFF" w:themeFill="background1"/>
          </w:tcPr>
          <w:p w14:paraId="454AC3B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30</w:t>
            </w:r>
          </w:p>
        </w:tc>
        <w:tc>
          <w:tcPr>
            <w:tcW w:w="703" w:type="dxa"/>
            <w:vAlign w:val="center"/>
          </w:tcPr>
          <w:p w14:paraId="6043E1D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30</w:t>
            </w:r>
          </w:p>
        </w:tc>
        <w:tc>
          <w:tcPr>
            <w:tcW w:w="825" w:type="dxa"/>
            <w:vAlign w:val="center"/>
          </w:tcPr>
          <w:p w14:paraId="273C713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30</w:t>
            </w:r>
          </w:p>
        </w:tc>
        <w:tc>
          <w:tcPr>
            <w:tcW w:w="1448" w:type="dxa"/>
            <w:vMerge/>
            <w:vAlign w:val="center"/>
          </w:tcPr>
          <w:p w14:paraId="54D1137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BD09D6" w14:paraId="5F104418" w14:textId="77777777">
        <w:trPr>
          <w:trHeight w:val="200"/>
        </w:trPr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2529ED8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37" w:hanging="80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1.2.1</w:t>
            </w:r>
          </w:p>
        </w:tc>
        <w:tc>
          <w:tcPr>
            <w:tcW w:w="1798" w:type="dxa"/>
            <w:vMerge w:val="restart"/>
            <w:shd w:val="clear" w:color="auto" w:fill="FFFFFF" w:themeFill="background1"/>
          </w:tcPr>
          <w:p w14:paraId="5489D9A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bCs/>
                <w:sz w:val="16"/>
                <w:szCs w:val="16"/>
              </w:rPr>
              <w:t>Проведение культурно-массовых и праздничных мероприятий в сфере культуры в городе Лыткарино</w:t>
            </w:r>
          </w:p>
        </w:tc>
        <w:tc>
          <w:tcPr>
            <w:tcW w:w="1022" w:type="dxa"/>
            <w:vMerge w:val="restart"/>
            <w:shd w:val="clear" w:color="auto" w:fill="FFFFFF" w:themeFill="background1"/>
            <w:vAlign w:val="center"/>
          </w:tcPr>
          <w:p w14:paraId="47701A2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2023-20</w:t>
            </w:r>
            <w:r>
              <w:rPr>
                <w:rFonts w:cs="Times New Roman"/>
                <w:sz w:val="16"/>
                <w:szCs w:val="16"/>
                <w:lang w:val="en-US" w:eastAsia="ru-RU"/>
              </w:rPr>
              <w:t>28</w:t>
            </w:r>
          </w:p>
        </w:tc>
        <w:tc>
          <w:tcPr>
            <w:tcW w:w="1949" w:type="dxa"/>
            <w:shd w:val="clear" w:color="auto" w:fill="FFFFFF" w:themeFill="background1"/>
          </w:tcPr>
          <w:p w14:paraId="32A7803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5EEE8D1A" w14:textId="7A2E426B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84 677,8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8177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sz w:val="16"/>
                <w:szCs w:val="16"/>
                <w:lang w:eastAsia="ru-RU"/>
              </w:rPr>
              <w:t>8 893,0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4B98A46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6" w:hanging="197"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14 067,0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39E775B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6"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24 435,8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7F9B7CD6" w14:textId="14F384D0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ind w:right="-156" w:hanging="197"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20 029,0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0B11270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8 447,0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2C126EF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8 806,0</w:t>
            </w:r>
          </w:p>
        </w:tc>
        <w:tc>
          <w:tcPr>
            <w:tcW w:w="703" w:type="dxa"/>
          </w:tcPr>
          <w:p w14:paraId="5A36C6A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</w:tcPr>
          <w:p w14:paraId="026FC9D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 w:val="restart"/>
          </w:tcPr>
          <w:p w14:paraId="159FEAEB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4"/>
                <w:szCs w:val="16"/>
                <w:lang w:eastAsia="ru-RU"/>
              </w:rPr>
            </w:pPr>
            <w:r>
              <w:rPr>
                <w:rFonts w:cs="Times New Roman"/>
                <w:sz w:val="14"/>
                <w:szCs w:val="16"/>
                <w:lang w:eastAsia="ru-RU"/>
              </w:rPr>
              <w:t>Администрация</w:t>
            </w:r>
          </w:p>
          <w:p w14:paraId="330405BA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4"/>
                <w:szCs w:val="16"/>
                <w:lang w:eastAsia="ru-RU"/>
              </w:rPr>
            </w:pPr>
            <w:r>
              <w:rPr>
                <w:rFonts w:cs="Times New Roman"/>
                <w:sz w:val="14"/>
                <w:szCs w:val="16"/>
                <w:lang w:eastAsia="ru-RU"/>
              </w:rPr>
              <w:t>г. о. Лыткарино,</w:t>
            </w:r>
          </w:p>
          <w:p w14:paraId="3C5C7E92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4"/>
                <w:szCs w:val="16"/>
                <w:lang w:eastAsia="ru-RU"/>
              </w:rPr>
            </w:pPr>
            <w:r>
              <w:rPr>
                <w:rFonts w:cs="Times New Roman"/>
                <w:sz w:val="14"/>
                <w:szCs w:val="16"/>
                <w:lang w:eastAsia="ru-RU"/>
              </w:rPr>
              <w:t>Управление образования</w:t>
            </w:r>
            <w:r>
              <w:rPr>
                <w:rFonts w:cs="Times New Roman"/>
                <w:sz w:val="14"/>
                <w:szCs w:val="16"/>
                <w:lang w:eastAsia="ru-RU"/>
              </w:rPr>
              <w:br/>
              <w:t>г. Лыткарино, МКУ «Управление обеспечения деятельности Администрации города Лыткарино,</w:t>
            </w:r>
          </w:p>
          <w:p w14:paraId="43708440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4"/>
                <w:szCs w:val="16"/>
                <w:lang w:eastAsia="ru-RU"/>
              </w:rPr>
            </w:pPr>
            <w:r>
              <w:rPr>
                <w:rFonts w:cs="Times New Roman"/>
                <w:sz w:val="14"/>
                <w:szCs w:val="16"/>
                <w:lang w:eastAsia="ru-RU"/>
              </w:rPr>
              <w:t>МУ «ЛИКМ»,</w:t>
            </w:r>
          </w:p>
          <w:p w14:paraId="4E8E6397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4"/>
                <w:szCs w:val="16"/>
                <w:lang w:eastAsia="ru-RU"/>
              </w:rPr>
            </w:pPr>
            <w:r>
              <w:rPr>
                <w:rFonts w:cs="Times New Roman"/>
                <w:sz w:val="14"/>
                <w:szCs w:val="16"/>
                <w:lang w:eastAsia="ru-RU"/>
              </w:rPr>
              <w:t>МУ ЦБС,</w:t>
            </w:r>
          </w:p>
          <w:p w14:paraId="478F779D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4"/>
                <w:szCs w:val="16"/>
                <w:lang w:eastAsia="ru-RU"/>
              </w:rPr>
            </w:pPr>
            <w:r>
              <w:rPr>
                <w:rFonts w:cs="Times New Roman"/>
                <w:sz w:val="14"/>
                <w:szCs w:val="16"/>
                <w:lang w:eastAsia="ru-RU"/>
              </w:rPr>
              <w:t>МОУ ДОД «ДМШ»,</w:t>
            </w:r>
          </w:p>
          <w:p w14:paraId="65ECA11E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right="-94"/>
              <w:rPr>
                <w:rFonts w:cs="Times New Roman"/>
                <w:sz w:val="14"/>
                <w:szCs w:val="16"/>
                <w:lang w:eastAsia="ru-RU"/>
              </w:rPr>
            </w:pPr>
            <w:r>
              <w:rPr>
                <w:rFonts w:cs="Times New Roman"/>
                <w:sz w:val="14"/>
                <w:szCs w:val="16"/>
                <w:lang w:eastAsia="ru-RU"/>
              </w:rPr>
              <w:t>МУ ДК «Мир»,</w:t>
            </w:r>
          </w:p>
          <w:p w14:paraId="41EDE8F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14"/>
                <w:szCs w:val="16"/>
                <w:lang w:eastAsia="ru-RU"/>
              </w:rPr>
              <w:t>МУ «ДК «Центр Молодежи»</w:t>
            </w:r>
          </w:p>
        </w:tc>
      </w:tr>
      <w:tr w:rsidR="00BD09D6" w14:paraId="33EA87C4" w14:textId="77777777">
        <w:trPr>
          <w:trHeight w:val="150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0E11352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 w:hanging="80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</w:tcPr>
          <w:p w14:paraId="45319467" w14:textId="77777777" w:rsidR="00BD09D6" w:rsidRDefault="00BD0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1A170ED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01A0CBF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10BC5F6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4A22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37ED65D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29686C4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260F353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3078584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13DEFCC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</w:tcPr>
          <w:p w14:paraId="6C940A2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</w:tcPr>
          <w:p w14:paraId="0655516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</w:tcPr>
          <w:p w14:paraId="1221C0B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BD09D6" w14:paraId="3CBB89E4" w14:textId="77777777">
        <w:trPr>
          <w:trHeight w:val="150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476743E4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 w:hanging="80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</w:tcPr>
          <w:p w14:paraId="5FA46BED" w14:textId="77777777" w:rsidR="00BD09D6" w:rsidRDefault="00BD0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41CD44B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7AD2876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79A199F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B817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33C1FCF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3412173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3511C5D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05DFA4A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6FBD0C9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</w:tcPr>
          <w:p w14:paraId="4299AA5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</w:tcPr>
          <w:p w14:paraId="1C29AEF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</w:tcPr>
          <w:p w14:paraId="062B0DC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BD09D6" w14:paraId="44A982D5" w14:textId="77777777">
        <w:trPr>
          <w:trHeight w:val="125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01A5D56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 w:hanging="80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</w:tcPr>
          <w:p w14:paraId="51F9C27D" w14:textId="77777777" w:rsidR="00BD09D6" w:rsidRDefault="00BD0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75A713F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25B5FF3E" w14:textId="77777777" w:rsidR="00BD09D6" w:rsidRDefault="00D106F8">
            <w:pPr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бюджета </w:t>
            </w:r>
          </w:p>
          <w:p w14:paraId="520DA19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г. о. Лыткарино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6FFD4DA2" w14:textId="3D5A1CC1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84 677,8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9844F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8 893,0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639BE24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60" w:hanging="201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14 067,0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6E455A8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60"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24 435,8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75AE8325" w14:textId="3BFD4635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ind w:right="-160" w:hanging="201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20 029,0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42EA12C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8 447,0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28DE811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8 806,0</w:t>
            </w:r>
          </w:p>
        </w:tc>
        <w:tc>
          <w:tcPr>
            <w:tcW w:w="703" w:type="dxa"/>
          </w:tcPr>
          <w:p w14:paraId="7B0BC07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</w:tcPr>
          <w:p w14:paraId="0CE3CFB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</w:tcPr>
          <w:p w14:paraId="1AA4F07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BD09D6" w14:paraId="3F80D462" w14:textId="77777777">
        <w:trPr>
          <w:trHeight w:val="243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360D066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 w:hanging="80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</w:tcPr>
          <w:p w14:paraId="2CBBCC9A" w14:textId="77777777" w:rsidR="00BD09D6" w:rsidRDefault="00BD0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3BA4FD5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43980B2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3AF0F6D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3A72D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6255838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05A43D9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08DCB33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15D4E0A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22BB816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</w:tcPr>
          <w:p w14:paraId="0E5FDCE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</w:tcPr>
          <w:p w14:paraId="0EAA624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</w:tcPr>
          <w:p w14:paraId="39885DB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BD09D6" w14:paraId="626C1164" w14:textId="77777777">
        <w:trPr>
          <w:trHeight w:val="243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4C607A5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 w:hanging="80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 w:val="restart"/>
            <w:shd w:val="clear" w:color="auto" w:fill="FFFFFF" w:themeFill="background1"/>
          </w:tcPr>
          <w:p w14:paraId="2C41FAB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Результат 1. </w:t>
            </w:r>
          </w:p>
          <w:p w14:paraId="7A3B8D79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i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3"/>
                <w:szCs w:val="13"/>
                <w:lang w:eastAsia="ru-RU"/>
              </w:rPr>
              <w:t>Проведены праздничные и культурно-массовые мероприятия, фестивали, конкурсы, ед.</w:t>
            </w:r>
          </w:p>
        </w:tc>
        <w:tc>
          <w:tcPr>
            <w:tcW w:w="1022" w:type="dxa"/>
            <w:vMerge w:val="restart"/>
            <w:shd w:val="clear" w:color="auto" w:fill="FFFFFF" w:themeFill="background1"/>
          </w:tcPr>
          <w:p w14:paraId="59AF631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49" w:type="dxa"/>
            <w:vMerge w:val="restart"/>
            <w:shd w:val="clear" w:color="auto" w:fill="FFFFFF" w:themeFill="background1"/>
          </w:tcPr>
          <w:p w14:paraId="3879B7E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8" w:type="dxa"/>
            <w:vMerge w:val="restart"/>
            <w:shd w:val="clear" w:color="auto" w:fill="FFFFFF" w:themeFill="background1"/>
          </w:tcPr>
          <w:p w14:paraId="30921D5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7CAAC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34" w:type="dxa"/>
            <w:vMerge w:val="restart"/>
            <w:shd w:val="clear" w:color="auto" w:fill="FFFFFF" w:themeFill="background1"/>
          </w:tcPr>
          <w:p w14:paraId="79B0B77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38" w:type="dxa"/>
            <w:vMerge w:val="restart"/>
            <w:shd w:val="clear" w:color="auto" w:fill="FFFFFF" w:themeFill="background1"/>
          </w:tcPr>
          <w:p w14:paraId="0B7C019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646" w:type="dxa"/>
            <w:vMerge w:val="restart"/>
            <w:shd w:val="clear" w:color="auto" w:fill="FFFFFF" w:themeFill="background1"/>
            <w:vAlign w:val="center"/>
          </w:tcPr>
          <w:p w14:paraId="2F54D25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1843" w:type="dxa"/>
            <w:gridSpan w:val="8"/>
            <w:shd w:val="clear" w:color="auto" w:fill="FFFFFF" w:themeFill="background1"/>
            <w:vAlign w:val="center"/>
          </w:tcPr>
          <w:p w14:paraId="64165C6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06" w:type="dxa"/>
            <w:vMerge w:val="restart"/>
            <w:shd w:val="clear" w:color="auto" w:fill="FFFFFF" w:themeFill="background1"/>
            <w:vAlign w:val="center"/>
          </w:tcPr>
          <w:p w14:paraId="48E48F0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44" w:type="dxa"/>
            <w:vMerge w:val="restart"/>
            <w:shd w:val="clear" w:color="auto" w:fill="FFFFFF" w:themeFill="background1"/>
            <w:vAlign w:val="center"/>
          </w:tcPr>
          <w:p w14:paraId="034EBED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3" w:type="dxa"/>
            <w:vMerge w:val="restart"/>
            <w:vAlign w:val="center"/>
          </w:tcPr>
          <w:p w14:paraId="7EFB9DF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Chars="-100" w:rightChars="-139" w:right="-389" w:hangingChars="175" w:hanging="280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 xml:space="preserve">2029 </w:t>
            </w:r>
            <w:proofErr w:type="spellStart"/>
            <w:r>
              <w:rPr>
                <w:rFonts w:cs="Times New Roman"/>
                <w:sz w:val="16"/>
                <w:szCs w:val="16"/>
                <w:lang w:val="en-US" w:eastAsia="ru-RU"/>
              </w:rPr>
              <w:t>год</w:t>
            </w:r>
            <w:proofErr w:type="spellEnd"/>
          </w:p>
        </w:tc>
        <w:tc>
          <w:tcPr>
            <w:tcW w:w="825" w:type="dxa"/>
            <w:vMerge w:val="restart"/>
            <w:vAlign w:val="center"/>
          </w:tcPr>
          <w:p w14:paraId="15E7C32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 xml:space="preserve">2030 </w:t>
            </w:r>
            <w:proofErr w:type="spellStart"/>
            <w:r>
              <w:rPr>
                <w:rFonts w:cs="Times New Roman"/>
                <w:sz w:val="16"/>
                <w:szCs w:val="16"/>
                <w:lang w:val="en-US" w:eastAsia="ru-RU"/>
              </w:rPr>
              <w:t>год</w:t>
            </w:r>
            <w:proofErr w:type="spellEnd"/>
          </w:p>
        </w:tc>
        <w:tc>
          <w:tcPr>
            <w:tcW w:w="1448" w:type="dxa"/>
            <w:vMerge/>
          </w:tcPr>
          <w:p w14:paraId="7735B4F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BD09D6" w14:paraId="283E8C96" w14:textId="77777777">
        <w:trPr>
          <w:trHeight w:val="243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66E402D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 w:hanging="80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</w:tcPr>
          <w:p w14:paraId="544EDACF" w14:textId="77777777" w:rsidR="00BD09D6" w:rsidRDefault="00BD0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702D211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shd w:val="clear" w:color="auto" w:fill="FFFFFF" w:themeFill="background1"/>
            <w:vAlign w:val="center"/>
          </w:tcPr>
          <w:p w14:paraId="0E5AA2A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vMerge/>
            <w:shd w:val="clear" w:color="auto" w:fill="FFFFFF" w:themeFill="background1"/>
            <w:vAlign w:val="center"/>
          </w:tcPr>
          <w:p w14:paraId="461DD454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676C3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shd w:val="clear" w:color="auto" w:fill="FFFFFF" w:themeFill="background1"/>
          </w:tcPr>
          <w:p w14:paraId="77AE46D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FFFFFF" w:themeFill="background1"/>
          </w:tcPr>
          <w:p w14:paraId="73E0013D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auto" w:fill="FFFFFF" w:themeFill="background1"/>
            <w:vAlign w:val="center"/>
          </w:tcPr>
          <w:p w14:paraId="739C7ED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dxa"/>
            <w:gridSpan w:val="2"/>
            <w:shd w:val="clear" w:color="auto" w:fill="FFFFFF" w:themeFill="background1"/>
          </w:tcPr>
          <w:p w14:paraId="55B9E2EE" w14:textId="77777777" w:rsidR="00BD09D6" w:rsidRDefault="00D106F8">
            <w:pPr>
              <w:shd w:val="clear" w:color="auto" w:fill="FFFFFF" w:themeFill="background1"/>
              <w:suppressAutoHyphens/>
              <w:ind w:left="-108" w:right="-108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t xml:space="preserve">1 </w:t>
            </w: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br/>
              <w:t>квартал</w:t>
            </w:r>
          </w:p>
        </w:tc>
        <w:tc>
          <w:tcPr>
            <w:tcW w:w="432" w:type="dxa"/>
            <w:gridSpan w:val="2"/>
            <w:shd w:val="clear" w:color="auto" w:fill="FFFFFF" w:themeFill="background1"/>
          </w:tcPr>
          <w:p w14:paraId="5743978E" w14:textId="77777777" w:rsidR="00BD09D6" w:rsidRDefault="00D106F8">
            <w:pPr>
              <w:shd w:val="clear" w:color="auto" w:fill="FFFFFF" w:themeFill="background1"/>
              <w:suppressAutoHyphens/>
              <w:ind w:left="-108" w:right="-122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t xml:space="preserve">1 </w:t>
            </w: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br/>
              <w:t>полугодие</w:t>
            </w:r>
          </w:p>
        </w:tc>
        <w:tc>
          <w:tcPr>
            <w:tcW w:w="515" w:type="dxa"/>
            <w:gridSpan w:val="3"/>
            <w:shd w:val="clear" w:color="auto" w:fill="FFFFFF" w:themeFill="background1"/>
          </w:tcPr>
          <w:p w14:paraId="571A0D48" w14:textId="77777777" w:rsidR="00BD09D6" w:rsidRDefault="00D106F8">
            <w:pPr>
              <w:shd w:val="clear" w:color="auto" w:fill="FFFFFF" w:themeFill="background1"/>
              <w:suppressAutoHyphens/>
              <w:ind w:left="-94" w:right="-111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t xml:space="preserve">9 </w:t>
            </w: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br/>
              <w:t>месяцев</w:t>
            </w:r>
          </w:p>
        </w:tc>
        <w:tc>
          <w:tcPr>
            <w:tcW w:w="446" w:type="dxa"/>
            <w:shd w:val="clear" w:color="auto" w:fill="FFFFFF" w:themeFill="background1"/>
          </w:tcPr>
          <w:p w14:paraId="1D7C762C" w14:textId="77777777" w:rsidR="00BD09D6" w:rsidRDefault="00D106F8">
            <w:pPr>
              <w:shd w:val="clear" w:color="auto" w:fill="FFFFFF" w:themeFill="background1"/>
              <w:suppressAutoHyphens/>
              <w:ind w:left="-105" w:right="-99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t xml:space="preserve">12 </w:t>
            </w: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br/>
              <w:t>месяцев</w:t>
            </w:r>
          </w:p>
        </w:tc>
        <w:tc>
          <w:tcPr>
            <w:tcW w:w="806" w:type="dxa"/>
            <w:vMerge/>
            <w:shd w:val="clear" w:color="auto" w:fill="FFFFFF" w:themeFill="background1"/>
            <w:vAlign w:val="center"/>
          </w:tcPr>
          <w:p w14:paraId="4ACE48D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4" w:type="dxa"/>
            <w:vMerge/>
            <w:shd w:val="clear" w:color="auto" w:fill="FFFFFF" w:themeFill="background1"/>
            <w:vAlign w:val="center"/>
          </w:tcPr>
          <w:p w14:paraId="66CDCF5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</w:tcPr>
          <w:p w14:paraId="009888B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vMerge/>
          </w:tcPr>
          <w:p w14:paraId="76C17FD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8" w:type="dxa"/>
            <w:vMerge/>
          </w:tcPr>
          <w:p w14:paraId="785321A4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BD09D6" w14:paraId="304181C7" w14:textId="77777777">
        <w:trPr>
          <w:trHeight w:val="90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02A421A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 w:hanging="80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</w:tcPr>
          <w:p w14:paraId="6DAB97E5" w14:textId="77777777" w:rsidR="00BD09D6" w:rsidRDefault="00BD0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6AEF2E0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shd w:val="clear" w:color="auto" w:fill="FFFFFF" w:themeFill="background1"/>
            <w:vAlign w:val="center"/>
          </w:tcPr>
          <w:p w14:paraId="74C6448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shd w:val="clear" w:color="auto" w:fill="FFFFFF" w:themeFill="background1"/>
          </w:tcPr>
          <w:p w14:paraId="753F8B2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C9C26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34" w:type="dxa"/>
            <w:shd w:val="clear" w:color="auto" w:fill="FFFFFF" w:themeFill="background1"/>
          </w:tcPr>
          <w:p w14:paraId="54342A5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938" w:type="dxa"/>
            <w:shd w:val="clear" w:color="auto" w:fill="FFFFFF" w:themeFill="background1"/>
          </w:tcPr>
          <w:p w14:paraId="7049DAB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46" w:type="dxa"/>
            <w:shd w:val="clear" w:color="auto" w:fill="FFFFFF" w:themeFill="background1"/>
          </w:tcPr>
          <w:p w14:paraId="5C57BF3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450" w:type="dxa"/>
            <w:gridSpan w:val="2"/>
            <w:shd w:val="clear" w:color="auto" w:fill="FFFFFF" w:themeFill="background1"/>
          </w:tcPr>
          <w:p w14:paraId="2D50B2F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32" w:type="dxa"/>
            <w:gridSpan w:val="2"/>
            <w:shd w:val="clear" w:color="auto" w:fill="FFFFFF" w:themeFill="background1"/>
          </w:tcPr>
          <w:p w14:paraId="0BEEC13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515" w:type="dxa"/>
            <w:gridSpan w:val="3"/>
            <w:shd w:val="clear" w:color="auto" w:fill="FFFFFF" w:themeFill="background1"/>
          </w:tcPr>
          <w:p w14:paraId="61763A4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46" w:type="dxa"/>
            <w:shd w:val="clear" w:color="auto" w:fill="FFFFFF" w:themeFill="background1"/>
          </w:tcPr>
          <w:p w14:paraId="0FA5DE6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06" w:type="dxa"/>
            <w:shd w:val="clear" w:color="auto" w:fill="FFFFFF" w:themeFill="background1"/>
          </w:tcPr>
          <w:p w14:paraId="6952DD6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44" w:type="dxa"/>
            <w:shd w:val="clear" w:color="auto" w:fill="FFFFFF" w:themeFill="background1"/>
          </w:tcPr>
          <w:p w14:paraId="2B03ADA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03" w:type="dxa"/>
          </w:tcPr>
          <w:p w14:paraId="4729AA3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</w:tcPr>
          <w:p w14:paraId="24741C4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</w:tcPr>
          <w:p w14:paraId="156DCC4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BD09D6" w14:paraId="4432819F" w14:textId="77777777">
        <w:trPr>
          <w:trHeight w:val="77"/>
        </w:trPr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5C1C708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37" w:hanging="80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1.2.2</w:t>
            </w:r>
          </w:p>
        </w:tc>
        <w:tc>
          <w:tcPr>
            <w:tcW w:w="1798" w:type="dxa"/>
            <w:vMerge w:val="restart"/>
            <w:shd w:val="clear" w:color="auto" w:fill="FFFFFF" w:themeFill="background1"/>
          </w:tcPr>
          <w:p w14:paraId="4A16D97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bCs/>
                <w:sz w:val="16"/>
                <w:szCs w:val="16"/>
              </w:rPr>
              <w:t>Проведение мероприятий по духовно-нравственному воспитанию</w:t>
            </w:r>
          </w:p>
        </w:tc>
        <w:tc>
          <w:tcPr>
            <w:tcW w:w="1022" w:type="dxa"/>
            <w:vMerge w:val="restart"/>
            <w:shd w:val="clear" w:color="auto" w:fill="FFFFFF" w:themeFill="background1"/>
            <w:vAlign w:val="center"/>
          </w:tcPr>
          <w:p w14:paraId="69A0A66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2023-20</w:t>
            </w:r>
            <w:r>
              <w:rPr>
                <w:rFonts w:cs="Times New Roman"/>
                <w:sz w:val="16"/>
                <w:szCs w:val="16"/>
                <w:lang w:val="en-US" w:eastAsia="ru-RU"/>
              </w:rPr>
              <w:t>28</w:t>
            </w:r>
          </w:p>
        </w:tc>
        <w:tc>
          <w:tcPr>
            <w:tcW w:w="1949" w:type="dxa"/>
            <w:shd w:val="clear" w:color="auto" w:fill="FFFFFF" w:themeFill="background1"/>
          </w:tcPr>
          <w:p w14:paraId="531DB6C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35F9006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3 010,0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92282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sz w:val="16"/>
                <w:szCs w:val="16"/>
                <w:lang w:eastAsia="ru-RU"/>
              </w:rPr>
              <w:t>435,0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1BD9E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7" w:hanging="63"/>
              <w:jc w:val="center"/>
              <w:rPr>
                <w:rFonts w:cs="Times New Roman"/>
                <w:b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sz w:val="16"/>
                <w:szCs w:val="16"/>
                <w:lang w:eastAsia="ru-RU"/>
              </w:rPr>
              <w:t>435,0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835C6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7"/>
              <w:jc w:val="center"/>
              <w:rPr>
                <w:rFonts w:cs="Times New Roman"/>
                <w:b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535,0</w:t>
            </w:r>
          </w:p>
        </w:tc>
        <w:tc>
          <w:tcPr>
            <w:tcW w:w="24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7D452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7" w:hanging="63"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535,0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77D17E5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535,0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3AE8C5C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535,0</w:t>
            </w:r>
          </w:p>
        </w:tc>
        <w:tc>
          <w:tcPr>
            <w:tcW w:w="703" w:type="dxa"/>
          </w:tcPr>
          <w:p w14:paraId="0EF7DB4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</w:tcPr>
          <w:p w14:paraId="55A3FBE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 w:val="restart"/>
          </w:tcPr>
          <w:p w14:paraId="0F04715E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Администрация</w:t>
            </w:r>
          </w:p>
          <w:p w14:paraId="387DD474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г. о. Лыткарино,</w:t>
            </w:r>
          </w:p>
          <w:p w14:paraId="4E4C2D8C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МУ «ЛИКМ»,</w:t>
            </w:r>
          </w:p>
          <w:p w14:paraId="5B7C31AB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МУ ЦБС</w:t>
            </w:r>
          </w:p>
          <w:p w14:paraId="468A56D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34F33E83" w14:textId="77777777">
        <w:trPr>
          <w:trHeight w:val="77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60A392D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</w:tcPr>
          <w:p w14:paraId="7E45396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40B791C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5D5FB6F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3BFBD6E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6F872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A1927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7" w:hanging="63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7D36F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7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B1DFF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7" w:hanging="63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0DE90E7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40DCFD5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78EFD41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23A835E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07286D3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08E5E6BF" w14:textId="77777777">
        <w:trPr>
          <w:trHeight w:val="77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72B1E56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</w:tcPr>
          <w:p w14:paraId="2DBA9B0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6AD92F2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28F206E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680017A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98109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C0A60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7" w:hanging="63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AD3C9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7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FA70F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7" w:hanging="63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2DCC236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0B76C2F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66225F6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4FB4202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4C41870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32013E43" w14:textId="77777777">
        <w:trPr>
          <w:trHeight w:val="77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76D1E0A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</w:tcPr>
          <w:p w14:paraId="6CA3B05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5EB105C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48383741" w14:textId="77777777" w:rsidR="00BD09D6" w:rsidRDefault="00D106F8">
            <w:pPr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бюджета </w:t>
            </w:r>
          </w:p>
          <w:p w14:paraId="2FAC91C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г. о. Лыткарино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0A615EF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3 010,0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574E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435,0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E3E60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7" w:hanging="63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435,0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FCF91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7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535,0</w:t>
            </w:r>
          </w:p>
        </w:tc>
        <w:tc>
          <w:tcPr>
            <w:tcW w:w="24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EC603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7" w:hanging="63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535,0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3D34D42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535,0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2EBCE89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535,0</w:t>
            </w:r>
          </w:p>
        </w:tc>
        <w:tc>
          <w:tcPr>
            <w:tcW w:w="703" w:type="dxa"/>
            <w:vAlign w:val="center"/>
          </w:tcPr>
          <w:p w14:paraId="2034AB3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1F98870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3981575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11E43B6E" w14:textId="77777777">
        <w:trPr>
          <w:trHeight w:val="77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74BE620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</w:tcPr>
          <w:p w14:paraId="46C2E67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3E10CAF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2547F84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550C36E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A3DCF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61CD4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7" w:hanging="63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0CB77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7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E7438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7" w:hanging="63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35171A5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525961B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4A060CC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65253F0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60F0D33A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1E857989" w14:textId="77777777">
        <w:trPr>
          <w:trHeight w:val="77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7BC898E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 w:val="restart"/>
            <w:shd w:val="clear" w:color="auto" w:fill="FFFFFF" w:themeFill="background1"/>
          </w:tcPr>
          <w:p w14:paraId="599E49E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Результат 2. </w:t>
            </w:r>
          </w:p>
          <w:p w14:paraId="288706E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3"/>
                <w:szCs w:val="13"/>
                <w:lang w:eastAsia="ru-RU"/>
              </w:rPr>
              <w:t>Количество проведенных мероприятий по духовно-нравственному воспитанию, ед.</w:t>
            </w:r>
          </w:p>
        </w:tc>
        <w:tc>
          <w:tcPr>
            <w:tcW w:w="1022" w:type="dxa"/>
            <w:vMerge w:val="restart"/>
            <w:shd w:val="clear" w:color="auto" w:fill="FFFFFF" w:themeFill="background1"/>
          </w:tcPr>
          <w:p w14:paraId="5F20A4C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49" w:type="dxa"/>
            <w:vMerge w:val="restart"/>
            <w:shd w:val="clear" w:color="auto" w:fill="FFFFFF" w:themeFill="background1"/>
          </w:tcPr>
          <w:p w14:paraId="025E76D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8" w:type="dxa"/>
            <w:vMerge w:val="restart"/>
            <w:shd w:val="clear" w:color="auto" w:fill="FFFFFF" w:themeFill="background1"/>
          </w:tcPr>
          <w:p w14:paraId="7D018B9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55F5C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1D74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6CF41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DE129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1843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D0A9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7" w:hanging="63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06" w:type="dxa"/>
            <w:vMerge w:val="restart"/>
            <w:shd w:val="clear" w:color="auto" w:fill="FFFFFF" w:themeFill="background1"/>
            <w:vAlign w:val="center"/>
          </w:tcPr>
          <w:p w14:paraId="220B4E5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44" w:type="dxa"/>
            <w:vMerge w:val="restart"/>
            <w:shd w:val="clear" w:color="auto" w:fill="FFFFFF" w:themeFill="background1"/>
            <w:vAlign w:val="center"/>
          </w:tcPr>
          <w:p w14:paraId="26C94E8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3" w:type="dxa"/>
            <w:vMerge w:val="restart"/>
            <w:vAlign w:val="center"/>
          </w:tcPr>
          <w:p w14:paraId="13D557C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Chars="-100" w:rightChars="-139" w:right="-389" w:hangingChars="175" w:hanging="280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 xml:space="preserve">2029 </w:t>
            </w:r>
            <w:proofErr w:type="spellStart"/>
            <w:r>
              <w:rPr>
                <w:rFonts w:cs="Times New Roman"/>
                <w:sz w:val="16"/>
                <w:szCs w:val="16"/>
                <w:lang w:val="en-US" w:eastAsia="ru-RU"/>
              </w:rPr>
              <w:t>год</w:t>
            </w:r>
            <w:proofErr w:type="spellEnd"/>
          </w:p>
        </w:tc>
        <w:tc>
          <w:tcPr>
            <w:tcW w:w="825" w:type="dxa"/>
            <w:vMerge w:val="restart"/>
            <w:vAlign w:val="center"/>
          </w:tcPr>
          <w:p w14:paraId="7A940CA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 xml:space="preserve">2030 </w:t>
            </w:r>
            <w:proofErr w:type="spellStart"/>
            <w:r>
              <w:rPr>
                <w:rFonts w:cs="Times New Roman"/>
                <w:sz w:val="16"/>
                <w:szCs w:val="16"/>
                <w:lang w:val="en-US" w:eastAsia="ru-RU"/>
              </w:rPr>
              <w:t>год</w:t>
            </w:r>
            <w:proofErr w:type="spellEnd"/>
          </w:p>
        </w:tc>
        <w:tc>
          <w:tcPr>
            <w:tcW w:w="1448" w:type="dxa"/>
            <w:vMerge/>
            <w:vAlign w:val="center"/>
          </w:tcPr>
          <w:p w14:paraId="1CB673C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6F2C0A96" w14:textId="77777777">
        <w:trPr>
          <w:trHeight w:val="77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01942C2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2C6D99A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03AD315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shd w:val="clear" w:color="auto" w:fill="FFFFFF" w:themeFill="background1"/>
            <w:vAlign w:val="center"/>
          </w:tcPr>
          <w:p w14:paraId="264B352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vMerge/>
            <w:shd w:val="clear" w:color="auto" w:fill="FFFFFF" w:themeFill="background1"/>
            <w:vAlign w:val="center"/>
          </w:tcPr>
          <w:p w14:paraId="2E4401FD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0D01B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06BD0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8E8FF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351A4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dxa"/>
            <w:gridSpan w:val="2"/>
            <w:shd w:val="clear" w:color="auto" w:fill="FFFFFF" w:themeFill="background1"/>
          </w:tcPr>
          <w:p w14:paraId="553D9D5C" w14:textId="77777777" w:rsidR="00BD09D6" w:rsidRDefault="00D106F8">
            <w:pPr>
              <w:shd w:val="clear" w:color="auto" w:fill="FFFFFF" w:themeFill="background1"/>
              <w:suppressAutoHyphens/>
              <w:ind w:left="-108" w:right="-108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t xml:space="preserve">1 </w:t>
            </w: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br/>
              <w:t>квартал</w:t>
            </w:r>
          </w:p>
        </w:tc>
        <w:tc>
          <w:tcPr>
            <w:tcW w:w="432" w:type="dxa"/>
            <w:gridSpan w:val="2"/>
            <w:shd w:val="clear" w:color="auto" w:fill="FFFFFF" w:themeFill="background1"/>
          </w:tcPr>
          <w:p w14:paraId="37CAB986" w14:textId="77777777" w:rsidR="00BD09D6" w:rsidRDefault="00D106F8">
            <w:pPr>
              <w:shd w:val="clear" w:color="auto" w:fill="FFFFFF" w:themeFill="background1"/>
              <w:suppressAutoHyphens/>
              <w:ind w:left="-108" w:right="-122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t xml:space="preserve">1 </w:t>
            </w: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br/>
              <w:t>полугодие</w:t>
            </w:r>
          </w:p>
        </w:tc>
        <w:tc>
          <w:tcPr>
            <w:tcW w:w="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3C211E" w14:textId="77777777" w:rsidR="00BD09D6" w:rsidRDefault="00D106F8">
            <w:pPr>
              <w:shd w:val="clear" w:color="auto" w:fill="FFFFFF" w:themeFill="background1"/>
              <w:suppressAutoHyphens/>
              <w:ind w:left="-94" w:right="-111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t xml:space="preserve">9 </w:t>
            </w: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br/>
              <w:t>месяцев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CF7B20" w14:textId="77777777" w:rsidR="00BD09D6" w:rsidRDefault="00D106F8">
            <w:pPr>
              <w:shd w:val="clear" w:color="auto" w:fill="FFFFFF" w:themeFill="background1"/>
              <w:suppressAutoHyphens/>
              <w:ind w:left="-105" w:right="-99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t xml:space="preserve">12 </w:t>
            </w: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br/>
              <w:t>месяцев</w:t>
            </w:r>
          </w:p>
        </w:tc>
        <w:tc>
          <w:tcPr>
            <w:tcW w:w="806" w:type="dxa"/>
            <w:vMerge/>
            <w:shd w:val="clear" w:color="auto" w:fill="FFFFFF" w:themeFill="background1"/>
            <w:vAlign w:val="center"/>
          </w:tcPr>
          <w:p w14:paraId="2AB364F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4" w:type="dxa"/>
            <w:vMerge/>
            <w:shd w:val="clear" w:color="auto" w:fill="FFFFFF" w:themeFill="background1"/>
            <w:vAlign w:val="center"/>
          </w:tcPr>
          <w:p w14:paraId="3F348E7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vAlign w:val="center"/>
          </w:tcPr>
          <w:p w14:paraId="5E49B94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vMerge/>
            <w:vAlign w:val="center"/>
          </w:tcPr>
          <w:p w14:paraId="4D54C68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8" w:type="dxa"/>
            <w:vMerge/>
            <w:vAlign w:val="center"/>
          </w:tcPr>
          <w:p w14:paraId="48513A0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18824B95" w14:textId="77777777">
        <w:trPr>
          <w:trHeight w:val="79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079F19DA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7DAF6F5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4E4EA6A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shd w:val="clear" w:color="auto" w:fill="FFFFFF" w:themeFill="background1"/>
            <w:vAlign w:val="center"/>
          </w:tcPr>
          <w:p w14:paraId="3A5C5D4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0472B23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2B26B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932A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998B1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79910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50" w:type="dxa"/>
            <w:gridSpan w:val="2"/>
            <w:shd w:val="clear" w:color="auto" w:fill="FFFFFF" w:themeFill="background1"/>
            <w:vAlign w:val="center"/>
          </w:tcPr>
          <w:p w14:paraId="08BE733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32" w:type="dxa"/>
            <w:gridSpan w:val="2"/>
            <w:shd w:val="clear" w:color="auto" w:fill="FFFFFF" w:themeFill="background1"/>
            <w:vAlign w:val="center"/>
          </w:tcPr>
          <w:p w14:paraId="0D5605F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30263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377A2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2D56FAE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7CE4084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3" w:type="dxa"/>
            <w:vAlign w:val="center"/>
          </w:tcPr>
          <w:p w14:paraId="531E1A2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44DF2BC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409E6B2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67A17248" w14:textId="77777777">
        <w:trPr>
          <w:trHeight w:val="323"/>
        </w:trPr>
        <w:tc>
          <w:tcPr>
            <w:tcW w:w="567" w:type="dxa"/>
            <w:vMerge w:val="restart"/>
            <w:shd w:val="clear" w:color="auto" w:fill="FFFFFF" w:themeFill="background1"/>
          </w:tcPr>
          <w:p w14:paraId="599A496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1798" w:type="dxa"/>
            <w:vMerge w:val="restart"/>
            <w:shd w:val="clear" w:color="auto" w:fill="FFFFFF" w:themeFill="background1"/>
          </w:tcPr>
          <w:p w14:paraId="0EFDD53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Chars="-34" w:right="-95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Основное мероприятие 05. Модернизация (развитие) материально-технической базы, проведение текущего ремонта муниципальных театрально-концертных и культурно-досуговых учреждений</w:t>
            </w:r>
          </w:p>
        </w:tc>
        <w:tc>
          <w:tcPr>
            <w:tcW w:w="1022" w:type="dxa"/>
            <w:vMerge w:val="restart"/>
            <w:shd w:val="clear" w:color="auto" w:fill="FFFFFF" w:themeFill="background1"/>
          </w:tcPr>
          <w:p w14:paraId="3AE8B98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2023-20</w:t>
            </w:r>
            <w:r>
              <w:rPr>
                <w:rFonts w:cs="Times New Roman"/>
                <w:sz w:val="16"/>
                <w:szCs w:val="16"/>
                <w:lang w:val="en-US" w:eastAsia="ru-RU"/>
              </w:rPr>
              <w:t>26</w:t>
            </w:r>
          </w:p>
        </w:tc>
        <w:tc>
          <w:tcPr>
            <w:tcW w:w="1949" w:type="dxa"/>
            <w:shd w:val="clear" w:color="auto" w:fill="FFFFFF" w:themeFill="background1"/>
          </w:tcPr>
          <w:p w14:paraId="0D224C2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CF70E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sz w:val="16"/>
                <w:szCs w:val="16"/>
                <w:lang w:eastAsia="ru-RU"/>
              </w:rPr>
              <w:t>16 0</w:t>
            </w:r>
            <w:r>
              <w:rPr>
                <w:rFonts w:cs="Times New Roman"/>
                <w:b/>
                <w:sz w:val="16"/>
                <w:szCs w:val="16"/>
                <w:lang w:val="en-US" w:eastAsia="ru-RU"/>
              </w:rPr>
              <w:t>28</w:t>
            </w:r>
            <w:r>
              <w:rPr>
                <w:rFonts w:cs="Times New Roman"/>
                <w:b/>
                <w:sz w:val="16"/>
                <w:szCs w:val="16"/>
                <w:lang w:eastAsia="ru-RU"/>
              </w:rPr>
              <w:t>,</w:t>
            </w:r>
            <w:r>
              <w:rPr>
                <w:rFonts w:cs="Times New Roman"/>
                <w:b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2AD20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sz w:val="16"/>
                <w:szCs w:val="16"/>
                <w:lang w:eastAsia="ru-RU"/>
              </w:rPr>
              <w:t>1 722,5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41C8A32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4 310,9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4928AB3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5 995,3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383D743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4 000,0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289F1E0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7B50663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shd w:val="clear" w:color="auto" w:fill="auto"/>
          </w:tcPr>
          <w:p w14:paraId="566DF3C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shd w:val="clear" w:color="auto" w:fill="auto"/>
          </w:tcPr>
          <w:p w14:paraId="532D916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 w:val="restart"/>
            <w:shd w:val="clear" w:color="auto" w:fill="auto"/>
          </w:tcPr>
          <w:p w14:paraId="1630D9AB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Администрация г. о. Лыткарино, </w:t>
            </w:r>
          </w:p>
          <w:p w14:paraId="6B1B2B24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МУ ДК «Мир»</w:t>
            </w:r>
          </w:p>
          <w:p w14:paraId="0C5302D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МУ «ДК «Центр Молодежи»</w:t>
            </w:r>
          </w:p>
        </w:tc>
      </w:tr>
      <w:tr w:rsidR="00BD09D6" w14:paraId="541E4916" w14:textId="77777777">
        <w:trPr>
          <w:trHeight w:val="351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37AA357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17D29D2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05E3C97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0EB4D47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46B05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E7E9C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2000278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40F9FEC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51B0C94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062580B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67C84FA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0AA4FC6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7673FED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5B046ED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16A6FD2F" w14:textId="77777777">
        <w:trPr>
          <w:trHeight w:val="287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28E6B64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35EC4B44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4510386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1A4FE8C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A2310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4084E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21369EA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4772451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05D2437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6E726B6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368FBD2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4357DCD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1CBF873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7AB1EB9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344D9B8C" w14:textId="77777777">
        <w:trPr>
          <w:trHeight w:val="346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1F4BAFF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35A98F6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44EF875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3427C011" w14:textId="77777777" w:rsidR="00BD09D6" w:rsidRDefault="00D106F8">
            <w:pPr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бюджета </w:t>
            </w:r>
          </w:p>
          <w:p w14:paraId="74000D2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г. о. Лыткарино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04E41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16 0</w:t>
            </w:r>
            <w:r>
              <w:rPr>
                <w:rFonts w:cs="Times New Roman"/>
                <w:sz w:val="16"/>
                <w:szCs w:val="16"/>
                <w:lang w:val="en-US" w:eastAsia="ru-RU"/>
              </w:rPr>
              <w:t>28</w:t>
            </w:r>
            <w:r>
              <w:rPr>
                <w:rFonts w:cs="Times New Roman"/>
                <w:sz w:val="16"/>
                <w:szCs w:val="16"/>
                <w:lang w:eastAsia="ru-RU"/>
              </w:rPr>
              <w:t>,</w:t>
            </w:r>
            <w:r>
              <w:rPr>
                <w:rFonts w:cs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AE067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1 722,5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763AD61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4 310,9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4A34796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5 995,3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5A21B1F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4 000,0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59B62DB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3D05D56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23D7875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1E6ECDD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1BDACF4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6490D739" w14:textId="77777777">
        <w:trPr>
          <w:trHeight w:val="313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205526C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7DBD366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5EDCB0E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537C9E8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6EDBB6B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  <w:vAlign w:val="center"/>
          </w:tcPr>
          <w:p w14:paraId="7DFD00A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6E0F5B8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5E37989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15E6DD5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54C6E4D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6D4604D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3233914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7F5A2CF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417C9C9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4001197C" w14:textId="77777777">
        <w:trPr>
          <w:trHeight w:val="85"/>
        </w:trPr>
        <w:tc>
          <w:tcPr>
            <w:tcW w:w="567" w:type="dxa"/>
            <w:vMerge w:val="restart"/>
            <w:shd w:val="clear" w:color="auto" w:fill="FFFFFF" w:themeFill="background1"/>
          </w:tcPr>
          <w:p w14:paraId="239D9BA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798" w:type="dxa"/>
            <w:vMerge w:val="restart"/>
            <w:shd w:val="clear" w:color="auto" w:fill="FFFFFF" w:themeFill="background1"/>
          </w:tcPr>
          <w:p w14:paraId="7068DF0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Chars="-34" w:right="-95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Мероприятие 05.02 </w:t>
            </w:r>
          </w:p>
          <w:p w14:paraId="02412AC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Chars="-34" w:right="-95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Модернизация (развитие) материально-технической базы культурно-досуговых учреждений культуры</w:t>
            </w:r>
          </w:p>
        </w:tc>
        <w:tc>
          <w:tcPr>
            <w:tcW w:w="1022" w:type="dxa"/>
            <w:vMerge w:val="restart"/>
            <w:shd w:val="clear" w:color="auto" w:fill="FFFFFF" w:themeFill="background1"/>
          </w:tcPr>
          <w:p w14:paraId="1913956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2023-20</w:t>
            </w:r>
            <w:r>
              <w:rPr>
                <w:rFonts w:cs="Times New Roman"/>
                <w:sz w:val="16"/>
                <w:szCs w:val="16"/>
                <w:lang w:val="en-US" w:eastAsia="ru-RU"/>
              </w:rPr>
              <w:t>30</w:t>
            </w:r>
          </w:p>
        </w:tc>
        <w:tc>
          <w:tcPr>
            <w:tcW w:w="1949" w:type="dxa"/>
            <w:shd w:val="clear" w:color="auto" w:fill="FFFFFF" w:themeFill="background1"/>
          </w:tcPr>
          <w:p w14:paraId="1F563F5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18" w:type="dxa"/>
            <w:shd w:val="clear" w:color="auto" w:fill="FFFFFF" w:themeFill="background1"/>
          </w:tcPr>
          <w:p w14:paraId="4AC9F28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53,9</w:t>
            </w:r>
          </w:p>
        </w:tc>
        <w:tc>
          <w:tcPr>
            <w:tcW w:w="807" w:type="dxa"/>
            <w:shd w:val="clear" w:color="auto" w:fill="FFFFFF" w:themeFill="background1"/>
            <w:vAlign w:val="center"/>
          </w:tcPr>
          <w:p w14:paraId="406A2F2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449F227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53,9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27FAE7E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5F9F889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06481CD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178733F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shd w:val="clear" w:color="auto" w:fill="auto"/>
          </w:tcPr>
          <w:p w14:paraId="38E1EFC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shd w:val="clear" w:color="auto" w:fill="auto"/>
          </w:tcPr>
          <w:p w14:paraId="4EB8D66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 w:val="restart"/>
            <w:shd w:val="clear" w:color="auto" w:fill="auto"/>
          </w:tcPr>
          <w:p w14:paraId="2406D65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Администрация </w:t>
            </w:r>
          </w:p>
          <w:p w14:paraId="355A5B3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г. о. Лыткарино, </w:t>
            </w:r>
          </w:p>
          <w:p w14:paraId="6669437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МУ ДК «Мир»</w:t>
            </w:r>
          </w:p>
          <w:p w14:paraId="6F4EE05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228943FE" w14:textId="77777777">
        <w:trPr>
          <w:trHeight w:val="249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053B869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57A6E87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3931952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3E346E5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18" w:type="dxa"/>
            <w:shd w:val="clear" w:color="auto" w:fill="FFFFFF" w:themeFill="background1"/>
          </w:tcPr>
          <w:p w14:paraId="7C79994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  <w:vAlign w:val="center"/>
          </w:tcPr>
          <w:p w14:paraId="5FFB2AC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41A55F2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003F1D0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104862B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43FEE40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247F1D4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3B92B09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058E5AF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4145819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0E7BCF02" w14:textId="77777777">
        <w:trPr>
          <w:trHeight w:val="199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07021B5A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76E0086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0BAE9CC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44C0430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18" w:type="dxa"/>
            <w:shd w:val="clear" w:color="auto" w:fill="FFFFFF" w:themeFill="background1"/>
          </w:tcPr>
          <w:p w14:paraId="1ED9004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  <w:vAlign w:val="center"/>
          </w:tcPr>
          <w:p w14:paraId="05EC39E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5275F66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127BDDE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34FD087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6A3A886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628EF88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21E2617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04C0D73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750CFE1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32ECFA36" w14:textId="77777777">
        <w:trPr>
          <w:trHeight w:val="258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3EC14AE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18627AB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1509DA2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3602DBB1" w14:textId="77777777" w:rsidR="00BD09D6" w:rsidRDefault="00D106F8">
            <w:pPr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бюджета </w:t>
            </w:r>
          </w:p>
          <w:p w14:paraId="26B2E0C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г. о. Лыткарино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3765229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53,9</w:t>
            </w:r>
          </w:p>
        </w:tc>
        <w:tc>
          <w:tcPr>
            <w:tcW w:w="807" w:type="dxa"/>
            <w:shd w:val="clear" w:color="auto" w:fill="FFFFFF" w:themeFill="background1"/>
            <w:vAlign w:val="center"/>
          </w:tcPr>
          <w:p w14:paraId="3DEC792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33EFE06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53,9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147F803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7A679B4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73BD851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48A8363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783410D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007667B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59768584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05AA1116" w14:textId="77777777">
        <w:trPr>
          <w:trHeight w:val="174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4847C614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0486CCA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4265DEE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59256BF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918" w:type="dxa"/>
            <w:shd w:val="clear" w:color="auto" w:fill="FFFFFF" w:themeFill="background1"/>
          </w:tcPr>
          <w:p w14:paraId="0BAC662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  <w:vAlign w:val="center"/>
          </w:tcPr>
          <w:p w14:paraId="6FD6FA0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2543741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27C8F55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6377D3E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070A317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2D17B00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00C9505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461CECB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5EB29FD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666A9CDD" w14:textId="77777777">
        <w:trPr>
          <w:trHeight w:val="300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685E2BA4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 w:val="restart"/>
            <w:shd w:val="clear" w:color="auto" w:fill="FFFFFF" w:themeFill="background1"/>
          </w:tcPr>
          <w:p w14:paraId="7FBD2AA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Результат 1. </w:t>
            </w:r>
          </w:p>
          <w:p w14:paraId="171B824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3"/>
                <w:szCs w:val="13"/>
                <w:lang w:eastAsia="ru-RU"/>
              </w:rPr>
              <w:t>Проведена модернизация (развитие) материально-технической базы культурно-досуговых учреждений культуры, ед.</w:t>
            </w:r>
          </w:p>
        </w:tc>
        <w:tc>
          <w:tcPr>
            <w:tcW w:w="1022" w:type="dxa"/>
            <w:vMerge w:val="restart"/>
            <w:shd w:val="clear" w:color="auto" w:fill="FFFFFF" w:themeFill="background1"/>
          </w:tcPr>
          <w:p w14:paraId="156267D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49" w:type="dxa"/>
            <w:vMerge w:val="restart"/>
            <w:shd w:val="clear" w:color="auto" w:fill="FFFFFF" w:themeFill="background1"/>
          </w:tcPr>
          <w:p w14:paraId="7B37635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8" w:type="dxa"/>
            <w:vMerge w:val="restart"/>
            <w:shd w:val="clear" w:color="auto" w:fill="FFFFFF" w:themeFill="background1"/>
          </w:tcPr>
          <w:p w14:paraId="16EB33E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807" w:type="dxa"/>
            <w:vMerge w:val="restart"/>
            <w:shd w:val="clear" w:color="auto" w:fill="FFFFFF" w:themeFill="background1"/>
          </w:tcPr>
          <w:p w14:paraId="58333EB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FAFBB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970BD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AD528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1843" w:type="dxa"/>
            <w:gridSpan w:val="8"/>
            <w:shd w:val="clear" w:color="auto" w:fill="FFFFFF" w:themeFill="background1"/>
          </w:tcPr>
          <w:p w14:paraId="2C44CE5B" w14:textId="77777777" w:rsidR="00BD09D6" w:rsidRDefault="00D106F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06" w:type="dxa"/>
            <w:vMerge w:val="restart"/>
            <w:shd w:val="clear" w:color="auto" w:fill="FFFFFF" w:themeFill="background1"/>
            <w:vAlign w:val="center"/>
          </w:tcPr>
          <w:p w14:paraId="66AD388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44" w:type="dxa"/>
            <w:vMerge w:val="restart"/>
            <w:shd w:val="clear" w:color="auto" w:fill="FFFFFF" w:themeFill="background1"/>
            <w:vAlign w:val="center"/>
          </w:tcPr>
          <w:p w14:paraId="1E5E40C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3" w:type="dxa"/>
            <w:vMerge w:val="restart"/>
            <w:vAlign w:val="center"/>
          </w:tcPr>
          <w:p w14:paraId="20E6D7F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Chars="-100" w:rightChars="-139" w:right="-389" w:hangingChars="175" w:hanging="280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 xml:space="preserve">2029 </w:t>
            </w:r>
            <w:proofErr w:type="spellStart"/>
            <w:r>
              <w:rPr>
                <w:rFonts w:cs="Times New Roman"/>
                <w:sz w:val="16"/>
                <w:szCs w:val="16"/>
                <w:lang w:val="en-US" w:eastAsia="ru-RU"/>
              </w:rPr>
              <w:t>год</w:t>
            </w:r>
            <w:proofErr w:type="spellEnd"/>
          </w:p>
        </w:tc>
        <w:tc>
          <w:tcPr>
            <w:tcW w:w="825" w:type="dxa"/>
            <w:vMerge w:val="restart"/>
            <w:vAlign w:val="center"/>
          </w:tcPr>
          <w:p w14:paraId="52F742B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 xml:space="preserve">2030 </w:t>
            </w:r>
            <w:proofErr w:type="spellStart"/>
            <w:r>
              <w:rPr>
                <w:rFonts w:cs="Times New Roman"/>
                <w:sz w:val="16"/>
                <w:szCs w:val="16"/>
                <w:lang w:val="en-US" w:eastAsia="ru-RU"/>
              </w:rPr>
              <w:t>год</w:t>
            </w:r>
            <w:proofErr w:type="spellEnd"/>
          </w:p>
        </w:tc>
        <w:tc>
          <w:tcPr>
            <w:tcW w:w="1448" w:type="dxa"/>
            <w:vMerge/>
            <w:vAlign w:val="center"/>
          </w:tcPr>
          <w:p w14:paraId="72C7649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3D244ED7" w14:textId="77777777">
        <w:trPr>
          <w:trHeight w:val="300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2310CA7D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5634EF1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47C4D20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shd w:val="clear" w:color="auto" w:fill="FFFFFF" w:themeFill="background1"/>
            <w:vAlign w:val="center"/>
          </w:tcPr>
          <w:p w14:paraId="64B9D80A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vMerge/>
            <w:shd w:val="clear" w:color="auto" w:fill="FFFFFF" w:themeFill="background1"/>
            <w:vAlign w:val="center"/>
          </w:tcPr>
          <w:p w14:paraId="48A1E9C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7" w:type="dxa"/>
            <w:vMerge/>
            <w:shd w:val="clear" w:color="auto" w:fill="FFFFFF" w:themeFill="background1"/>
          </w:tcPr>
          <w:p w14:paraId="069136B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shd w:val="clear" w:color="auto" w:fill="FFFFFF" w:themeFill="background1"/>
          </w:tcPr>
          <w:p w14:paraId="0BED5E7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FFFFFF" w:themeFill="background1"/>
          </w:tcPr>
          <w:p w14:paraId="2C4D5CA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auto" w:fill="FFFFFF" w:themeFill="background1"/>
            <w:vAlign w:val="center"/>
          </w:tcPr>
          <w:p w14:paraId="2EE8950A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dxa"/>
            <w:gridSpan w:val="2"/>
            <w:shd w:val="clear" w:color="auto" w:fill="FFFFFF" w:themeFill="background1"/>
          </w:tcPr>
          <w:p w14:paraId="2BAA6BB6" w14:textId="77777777" w:rsidR="00BD09D6" w:rsidRDefault="00D106F8">
            <w:pPr>
              <w:shd w:val="clear" w:color="auto" w:fill="FFFFFF" w:themeFill="background1"/>
              <w:suppressAutoHyphens/>
              <w:ind w:left="-108" w:right="-108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t xml:space="preserve">1 </w:t>
            </w: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br/>
              <w:t>квартал</w:t>
            </w:r>
          </w:p>
        </w:tc>
        <w:tc>
          <w:tcPr>
            <w:tcW w:w="432" w:type="dxa"/>
            <w:gridSpan w:val="2"/>
            <w:shd w:val="clear" w:color="auto" w:fill="FFFFFF" w:themeFill="background1"/>
          </w:tcPr>
          <w:p w14:paraId="43F2FF1B" w14:textId="77777777" w:rsidR="00BD09D6" w:rsidRDefault="00D106F8">
            <w:pPr>
              <w:shd w:val="clear" w:color="auto" w:fill="FFFFFF" w:themeFill="background1"/>
              <w:suppressAutoHyphens/>
              <w:ind w:left="-108" w:right="-122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t xml:space="preserve">1 </w:t>
            </w: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br/>
              <w:t>полугодие</w:t>
            </w:r>
          </w:p>
        </w:tc>
        <w:tc>
          <w:tcPr>
            <w:tcW w:w="515" w:type="dxa"/>
            <w:gridSpan w:val="3"/>
            <w:shd w:val="clear" w:color="auto" w:fill="FFFFFF" w:themeFill="background1"/>
          </w:tcPr>
          <w:p w14:paraId="5C318E6A" w14:textId="77777777" w:rsidR="00BD09D6" w:rsidRDefault="00D106F8">
            <w:pPr>
              <w:shd w:val="clear" w:color="auto" w:fill="FFFFFF" w:themeFill="background1"/>
              <w:suppressAutoHyphens/>
              <w:ind w:left="-94" w:right="-111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t xml:space="preserve">9 </w:t>
            </w: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br/>
              <w:t>месяцев</w:t>
            </w:r>
          </w:p>
        </w:tc>
        <w:tc>
          <w:tcPr>
            <w:tcW w:w="446" w:type="dxa"/>
            <w:shd w:val="clear" w:color="auto" w:fill="FFFFFF" w:themeFill="background1"/>
          </w:tcPr>
          <w:p w14:paraId="74317004" w14:textId="77777777" w:rsidR="00BD09D6" w:rsidRDefault="00D106F8">
            <w:pPr>
              <w:shd w:val="clear" w:color="auto" w:fill="FFFFFF" w:themeFill="background1"/>
              <w:suppressAutoHyphens/>
              <w:ind w:left="-105" w:right="-99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t xml:space="preserve">12 </w:t>
            </w: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br/>
              <w:t>месяцев</w:t>
            </w:r>
          </w:p>
        </w:tc>
        <w:tc>
          <w:tcPr>
            <w:tcW w:w="806" w:type="dxa"/>
            <w:vMerge/>
            <w:shd w:val="clear" w:color="auto" w:fill="FFFFFF" w:themeFill="background1"/>
          </w:tcPr>
          <w:p w14:paraId="27A33EC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4" w:type="dxa"/>
            <w:vMerge/>
            <w:shd w:val="clear" w:color="auto" w:fill="FFFFFF" w:themeFill="background1"/>
          </w:tcPr>
          <w:p w14:paraId="3CACB69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vAlign w:val="center"/>
          </w:tcPr>
          <w:p w14:paraId="48E62F6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vMerge/>
            <w:vAlign w:val="center"/>
          </w:tcPr>
          <w:p w14:paraId="41B4524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8" w:type="dxa"/>
            <w:vMerge/>
            <w:vAlign w:val="center"/>
          </w:tcPr>
          <w:p w14:paraId="3DC4ACC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0B983FB1" w14:textId="77777777">
        <w:trPr>
          <w:trHeight w:val="79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34F1691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2C589EA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5ECB083D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shd w:val="clear" w:color="auto" w:fill="FFFFFF" w:themeFill="background1"/>
            <w:vAlign w:val="center"/>
          </w:tcPr>
          <w:p w14:paraId="2E08065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04E927C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07" w:type="dxa"/>
            <w:shd w:val="clear" w:color="auto" w:fill="FFFFFF" w:themeFill="background1"/>
            <w:vAlign w:val="center"/>
          </w:tcPr>
          <w:p w14:paraId="7FA8D3A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0ACC113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51BC841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6" w:type="dxa"/>
            <w:shd w:val="clear" w:color="auto" w:fill="FFFFFF" w:themeFill="background1"/>
            <w:vAlign w:val="center"/>
          </w:tcPr>
          <w:p w14:paraId="4824CA9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50" w:type="dxa"/>
            <w:gridSpan w:val="2"/>
            <w:shd w:val="clear" w:color="auto" w:fill="FFFFFF" w:themeFill="background1"/>
            <w:vAlign w:val="center"/>
          </w:tcPr>
          <w:p w14:paraId="467CC0F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2" w:type="dxa"/>
            <w:gridSpan w:val="2"/>
            <w:shd w:val="clear" w:color="auto" w:fill="FFFFFF" w:themeFill="background1"/>
            <w:vAlign w:val="center"/>
          </w:tcPr>
          <w:p w14:paraId="3B03DA3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gridSpan w:val="3"/>
            <w:shd w:val="clear" w:color="auto" w:fill="FFFFFF" w:themeFill="background1"/>
            <w:vAlign w:val="center"/>
          </w:tcPr>
          <w:p w14:paraId="1DD6331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6" w:type="dxa"/>
            <w:shd w:val="clear" w:color="auto" w:fill="FFFFFF" w:themeFill="background1"/>
            <w:vAlign w:val="center"/>
          </w:tcPr>
          <w:p w14:paraId="3D72B00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73D8D37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60364A6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1DD17C7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08A1487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2E659F2D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731829AC" w14:textId="77777777">
        <w:trPr>
          <w:trHeight w:val="85"/>
        </w:trPr>
        <w:tc>
          <w:tcPr>
            <w:tcW w:w="567" w:type="dxa"/>
            <w:vMerge w:val="restart"/>
            <w:shd w:val="clear" w:color="auto" w:fill="FFFFFF" w:themeFill="background1"/>
          </w:tcPr>
          <w:p w14:paraId="6AD0219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lastRenderedPageBreak/>
              <w:t>2.2.</w:t>
            </w:r>
          </w:p>
        </w:tc>
        <w:tc>
          <w:tcPr>
            <w:tcW w:w="1798" w:type="dxa"/>
            <w:vMerge w:val="restart"/>
            <w:shd w:val="clear" w:color="auto" w:fill="FFFFFF" w:themeFill="background1"/>
          </w:tcPr>
          <w:p w14:paraId="4DA4C7B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Мероприятие 05.04 </w:t>
            </w:r>
          </w:p>
          <w:p w14:paraId="458D894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Проведение капитального ремонта, текущего ремонта и благоустройство территорий культурно-досуговых учреждений культуры</w:t>
            </w:r>
          </w:p>
        </w:tc>
        <w:tc>
          <w:tcPr>
            <w:tcW w:w="1022" w:type="dxa"/>
            <w:vMerge w:val="restart"/>
            <w:shd w:val="clear" w:color="auto" w:fill="FFFFFF" w:themeFill="background1"/>
          </w:tcPr>
          <w:p w14:paraId="61D8103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2023</w:t>
            </w:r>
            <w:r>
              <w:rPr>
                <w:rFonts w:cs="Times New Roman"/>
                <w:sz w:val="16"/>
                <w:szCs w:val="16"/>
                <w:lang w:val="en-US" w:eastAsia="ru-RU"/>
              </w:rPr>
              <w:t xml:space="preserve">, </w:t>
            </w:r>
            <w:r>
              <w:rPr>
                <w:rFonts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cs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949" w:type="dxa"/>
            <w:shd w:val="clear" w:color="auto" w:fill="FFFFFF" w:themeFill="background1"/>
          </w:tcPr>
          <w:p w14:paraId="38F2898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9417A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sz w:val="16"/>
                <w:szCs w:val="16"/>
                <w:lang w:eastAsia="ru-RU"/>
              </w:rPr>
              <w:t>5 979,5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5C404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sz w:val="16"/>
                <w:szCs w:val="16"/>
                <w:lang w:eastAsia="ru-RU"/>
              </w:rPr>
              <w:t>1 722,5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6D1BB39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4 </w:t>
            </w: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257,</w:t>
            </w: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5AC6B8F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14B2023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0C0AE95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19A5A84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shd w:val="clear" w:color="auto" w:fill="auto"/>
          </w:tcPr>
          <w:p w14:paraId="0334D20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shd w:val="clear" w:color="auto" w:fill="auto"/>
          </w:tcPr>
          <w:p w14:paraId="1C6A3F8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 w:val="restart"/>
            <w:shd w:val="clear" w:color="auto" w:fill="auto"/>
          </w:tcPr>
          <w:p w14:paraId="3313972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Администрация </w:t>
            </w:r>
          </w:p>
          <w:p w14:paraId="119A88B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г. о. Лыткарино, </w:t>
            </w:r>
          </w:p>
          <w:p w14:paraId="707C7EC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МУ «ДК «Центр Молодежи»</w:t>
            </w:r>
          </w:p>
        </w:tc>
      </w:tr>
      <w:tr w:rsidR="00BD09D6" w14:paraId="1F311F81" w14:textId="77777777">
        <w:trPr>
          <w:trHeight w:val="409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0103B11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05AD476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6397F20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572E1A0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A93A5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2FCD2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0DDD6DA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02C4E43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567389B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2977F24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799562E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72FF459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461D11B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643D4FF4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4F576046" w14:textId="77777777">
        <w:trPr>
          <w:trHeight w:val="232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3A9265DD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1D5AAC8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3A985C7A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0220941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DDA25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AA1D6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6C37E16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36CFCBC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5CC90ED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284A685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49922B4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0792E97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2A12FCD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357B1EB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28BCF8B4" w14:textId="77777777">
        <w:trPr>
          <w:trHeight w:val="559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661543E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58DBEDE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0841CA9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5F052A37" w14:textId="77777777" w:rsidR="00BD09D6" w:rsidRDefault="00D106F8">
            <w:pPr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бюджета </w:t>
            </w:r>
          </w:p>
          <w:p w14:paraId="64315E6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г. о. Лыткарино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EF71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5 979,5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59581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1 722,5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0295291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4 257,0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2F5572A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7C1C45B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63AB4E2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3DE3065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49760F7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513C315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0D3E43D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121FC291" w14:textId="77777777">
        <w:trPr>
          <w:trHeight w:val="85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749DDF5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678CFCA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26C608A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1646FB6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3C26BD1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  <w:vAlign w:val="center"/>
          </w:tcPr>
          <w:p w14:paraId="3530D0B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2CC36FD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60A58A6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49BA82D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1339E5D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2F3264D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3B540EE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22CCC2F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24600154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6A19F77B" w14:textId="77777777">
        <w:trPr>
          <w:trHeight w:val="300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6778005A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 w:val="restart"/>
            <w:shd w:val="clear" w:color="auto" w:fill="FFFFFF" w:themeFill="background1"/>
          </w:tcPr>
          <w:p w14:paraId="01B2681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Результат 1. </w:t>
            </w:r>
          </w:p>
          <w:p w14:paraId="344F392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3"/>
                <w:szCs w:val="13"/>
                <w:lang w:eastAsia="ru-RU"/>
              </w:rPr>
              <w:t>Проведен капитальный ремонт, текущий ремонт и благоустройство территорий муниципальных театрально-концертных организаций и учреждений культуры, осуществляющих демонстрацию кинофильмов, кинопрокат, развитие киноискусства, ед.</w:t>
            </w:r>
          </w:p>
        </w:tc>
        <w:tc>
          <w:tcPr>
            <w:tcW w:w="1022" w:type="dxa"/>
            <w:vMerge w:val="restart"/>
            <w:shd w:val="clear" w:color="auto" w:fill="FFFFFF" w:themeFill="background1"/>
          </w:tcPr>
          <w:p w14:paraId="5E516DD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49" w:type="dxa"/>
            <w:vMerge w:val="restart"/>
            <w:shd w:val="clear" w:color="auto" w:fill="FFFFFF" w:themeFill="background1"/>
          </w:tcPr>
          <w:p w14:paraId="74F05AB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8" w:type="dxa"/>
            <w:vMerge w:val="restart"/>
            <w:shd w:val="clear" w:color="auto" w:fill="FFFFFF" w:themeFill="background1"/>
          </w:tcPr>
          <w:p w14:paraId="43D5683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807" w:type="dxa"/>
            <w:vMerge w:val="restart"/>
            <w:shd w:val="clear" w:color="auto" w:fill="FFFFFF" w:themeFill="background1"/>
          </w:tcPr>
          <w:p w14:paraId="6D0AD26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359E0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FBE41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69D14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1843" w:type="dxa"/>
            <w:gridSpan w:val="8"/>
            <w:shd w:val="clear" w:color="auto" w:fill="FFFFFF" w:themeFill="background1"/>
          </w:tcPr>
          <w:p w14:paraId="428F1804" w14:textId="77777777" w:rsidR="00BD09D6" w:rsidRDefault="00D106F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06" w:type="dxa"/>
            <w:vMerge w:val="restart"/>
            <w:shd w:val="clear" w:color="auto" w:fill="FFFFFF" w:themeFill="background1"/>
            <w:vAlign w:val="center"/>
          </w:tcPr>
          <w:p w14:paraId="06992F4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44" w:type="dxa"/>
            <w:vMerge w:val="restart"/>
            <w:shd w:val="clear" w:color="auto" w:fill="FFFFFF" w:themeFill="background1"/>
            <w:vAlign w:val="center"/>
          </w:tcPr>
          <w:p w14:paraId="3DB7071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3" w:type="dxa"/>
            <w:vMerge w:val="restart"/>
            <w:vAlign w:val="center"/>
          </w:tcPr>
          <w:p w14:paraId="3196D5F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Chars="-100" w:rightChars="-139" w:right="-389" w:hangingChars="175" w:hanging="280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 xml:space="preserve">2029 </w:t>
            </w:r>
            <w:proofErr w:type="spellStart"/>
            <w:r>
              <w:rPr>
                <w:rFonts w:cs="Times New Roman"/>
                <w:sz w:val="16"/>
                <w:szCs w:val="16"/>
                <w:lang w:val="en-US" w:eastAsia="ru-RU"/>
              </w:rPr>
              <w:t>год</w:t>
            </w:r>
            <w:proofErr w:type="spellEnd"/>
          </w:p>
        </w:tc>
        <w:tc>
          <w:tcPr>
            <w:tcW w:w="825" w:type="dxa"/>
            <w:vMerge w:val="restart"/>
            <w:vAlign w:val="center"/>
          </w:tcPr>
          <w:p w14:paraId="029B46D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 xml:space="preserve">2030 </w:t>
            </w:r>
            <w:proofErr w:type="spellStart"/>
            <w:r>
              <w:rPr>
                <w:rFonts w:cs="Times New Roman"/>
                <w:sz w:val="16"/>
                <w:szCs w:val="16"/>
                <w:lang w:val="en-US" w:eastAsia="ru-RU"/>
              </w:rPr>
              <w:t>год</w:t>
            </w:r>
            <w:proofErr w:type="spellEnd"/>
          </w:p>
        </w:tc>
        <w:tc>
          <w:tcPr>
            <w:tcW w:w="1448" w:type="dxa"/>
            <w:vMerge/>
            <w:vAlign w:val="center"/>
          </w:tcPr>
          <w:p w14:paraId="19F86A7D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445C9080" w14:textId="77777777">
        <w:trPr>
          <w:trHeight w:val="300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013811C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5F0E24C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3CA5D65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shd w:val="clear" w:color="auto" w:fill="FFFFFF" w:themeFill="background1"/>
            <w:vAlign w:val="center"/>
          </w:tcPr>
          <w:p w14:paraId="411B8F3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vMerge/>
            <w:shd w:val="clear" w:color="auto" w:fill="FFFFFF" w:themeFill="background1"/>
            <w:vAlign w:val="center"/>
          </w:tcPr>
          <w:p w14:paraId="5951BD6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7" w:type="dxa"/>
            <w:vMerge/>
            <w:shd w:val="clear" w:color="auto" w:fill="FFFFFF" w:themeFill="background1"/>
          </w:tcPr>
          <w:p w14:paraId="2FDC918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shd w:val="clear" w:color="auto" w:fill="FFFFFF" w:themeFill="background1"/>
          </w:tcPr>
          <w:p w14:paraId="3BC8CCB4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FFFFFF" w:themeFill="background1"/>
          </w:tcPr>
          <w:p w14:paraId="2161E03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auto" w:fill="FFFFFF" w:themeFill="background1"/>
            <w:vAlign w:val="center"/>
          </w:tcPr>
          <w:p w14:paraId="42E495F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dxa"/>
            <w:gridSpan w:val="2"/>
            <w:shd w:val="clear" w:color="auto" w:fill="FFFFFF" w:themeFill="background1"/>
          </w:tcPr>
          <w:p w14:paraId="565A3710" w14:textId="77777777" w:rsidR="00BD09D6" w:rsidRDefault="00D106F8">
            <w:pPr>
              <w:shd w:val="clear" w:color="auto" w:fill="FFFFFF" w:themeFill="background1"/>
              <w:suppressAutoHyphens/>
              <w:ind w:left="-108" w:right="-108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t xml:space="preserve">1 </w:t>
            </w: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br/>
              <w:t>квартал</w:t>
            </w:r>
          </w:p>
        </w:tc>
        <w:tc>
          <w:tcPr>
            <w:tcW w:w="432" w:type="dxa"/>
            <w:gridSpan w:val="2"/>
            <w:shd w:val="clear" w:color="auto" w:fill="FFFFFF" w:themeFill="background1"/>
          </w:tcPr>
          <w:p w14:paraId="5DFF5733" w14:textId="77777777" w:rsidR="00BD09D6" w:rsidRDefault="00D106F8">
            <w:pPr>
              <w:shd w:val="clear" w:color="auto" w:fill="FFFFFF" w:themeFill="background1"/>
              <w:suppressAutoHyphens/>
              <w:ind w:left="-108" w:right="-122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t xml:space="preserve">1 </w:t>
            </w: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br/>
              <w:t>полугодие</w:t>
            </w:r>
          </w:p>
        </w:tc>
        <w:tc>
          <w:tcPr>
            <w:tcW w:w="515" w:type="dxa"/>
            <w:gridSpan w:val="3"/>
            <w:shd w:val="clear" w:color="auto" w:fill="FFFFFF" w:themeFill="background1"/>
          </w:tcPr>
          <w:p w14:paraId="27C11912" w14:textId="77777777" w:rsidR="00BD09D6" w:rsidRDefault="00D106F8">
            <w:pPr>
              <w:shd w:val="clear" w:color="auto" w:fill="FFFFFF" w:themeFill="background1"/>
              <w:suppressAutoHyphens/>
              <w:ind w:left="-94" w:right="-111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t xml:space="preserve">9 </w:t>
            </w: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br/>
              <w:t>месяцев</w:t>
            </w:r>
          </w:p>
        </w:tc>
        <w:tc>
          <w:tcPr>
            <w:tcW w:w="446" w:type="dxa"/>
            <w:shd w:val="clear" w:color="auto" w:fill="FFFFFF" w:themeFill="background1"/>
          </w:tcPr>
          <w:p w14:paraId="35EB7D57" w14:textId="77777777" w:rsidR="00BD09D6" w:rsidRDefault="00D106F8">
            <w:pPr>
              <w:shd w:val="clear" w:color="auto" w:fill="FFFFFF" w:themeFill="background1"/>
              <w:suppressAutoHyphens/>
              <w:ind w:left="-105" w:right="-99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t xml:space="preserve">12 </w:t>
            </w: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br/>
              <w:t>месяцев</w:t>
            </w:r>
          </w:p>
        </w:tc>
        <w:tc>
          <w:tcPr>
            <w:tcW w:w="806" w:type="dxa"/>
            <w:vMerge/>
            <w:shd w:val="clear" w:color="auto" w:fill="FFFFFF" w:themeFill="background1"/>
          </w:tcPr>
          <w:p w14:paraId="2634361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4" w:type="dxa"/>
            <w:vMerge/>
            <w:shd w:val="clear" w:color="auto" w:fill="FFFFFF" w:themeFill="background1"/>
          </w:tcPr>
          <w:p w14:paraId="3C0CE9A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vAlign w:val="center"/>
          </w:tcPr>
          <w:p w14:paraId="566B78F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vMerge/>
            <w:vAlign w:val="center"/>
          </w:tcPr>
          <w:p w14:paraId="740C6D6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8" w:type="dxa"/>
            <w:vMerge/>
            <w:vAlign w:val="center"/>
          </w:tcPr>
          <w:p w14:paraId="1BCDE1C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0E83562E" w14:textId="77777777">
        <w:trPr>
          <w:trHeight w:val="79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2E20513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28D8BF9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1E39D89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shd w:val="clear" w:color="auto" w:fill="FFFFFF" w:themeFill="background1"/>
            <w:vAlign w:val="center"/>
          </w:tcPr>
          <w:p w14:paraId="2C362A0A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34F782A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07" w:type="dxa"/>
            <w:shd w:val="clear" w:color="auto" w:fill="FFFFFF" w:themeFill="background1"/>
            <w:vAlign w:val="center"/>
          </w:tcPr>
          <w:p w14:paraId="165CCD7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01420A1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5D8919D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6" w:type="dxa"/>
            <w:shd w:val="clear" w:color="auto" w:fill="FFFFFF" w:themeFill="background1"/>
            <w:vAlign w:val="center"/>
          </w:tcPr>
          <w:p w14:paraId="6FB1745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50" w:type="dxa"/>
            <w:gridSpan w:val="2"/>
            <w:shd w:val="clear" w:color="auto" w:fill="FFFFFF" w:themeFill="background1"/>
            <w:vAlign w:val="center"/>
          </w:tcPr>
          <w:p w14:paraId="05C9497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2" w:type="dxa"/>
            <w:gridSpan w:val="2"/>
            <w:shd w:val="clear" w:color="auto" w:fill="FFFFFF" w:themeFill="background1"/>
            <w:vAlign w:val="center"/>
          </w:tcPr>
          <w:p w14:paraId="1613E02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gridSpan w:val="3"/>
            <w:shd w:val="clear" w:color="auto" w:fill="FFFFFF" w:themeFill="background1"/>
            <w:vAlign w:val="center"/>
          </w:tcPr>
          <w:p w14:paraId="138AF90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6" w:type="dxa"/>
            <w:shd w:val="clear" w:color="auto" w:fill="FFFFFF" w:themeFill="background1"/>
            <w:vAlign w:val="center"/>
          </w:tcPr>
          <w:p w14:paraId="5581737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62376CD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0357D21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5B24AA7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28AC110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6C15770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732352FC" w14:textId="77777777">
        <w:trPr>
          <w:trHeight w:val="198"/>
        </w:trPr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5F8DDD1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37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2.2.1.</w:t>
            </w:r>
          </w:p>
        </w:tc>
        <w:tc>
          <w:tcPr>
            <w:tcW w:w="1798" w:type="dxa"/>
            <w:vMerge w:val="restart"/>
            <w:shd w:val="clear" w:color="auto" w:fill="FFFFFF" w:themeFill="background1"/>
            <w:vAlign w:val="center"/>
          </w:tcPr>
          <w:p w14:paraId="6067353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Проведение капитального ремонта, текущего ремонта и благоустройство территорий культурно-досуговых учреждений культуры</w:t>
            </w:r>
          </w:p>
          <w:p w14:paraId="7271368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(Ремонт входных групп, кровли ДК "Центр Молодежи")</w:t>
            </w:r>
          </w:p>
        </w:tc>
        <w:tc>
          <w:tcPr>
            <w:tcW w:w="1022" w:type="dxa"/>
            <w:vMerge w:val="restart"/>
            <w:shd w:val="clear" w:color="auto" w:fill="FFFFFF" w:themeFill="background1"/>
            <w:vAlign w:val="center"/>
          </w:tcPr>
          <w:p w14:paraId="7C44BD3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2023, 2024</w:t>
            </w:r>
          </w:p>
        </w:tc>
        <w:tc>
          <w:tcPr>
            <w:tcW w:w="1949" w:type="dxa"/>
            <w:shd w:val="clear" w:color="auto" w:fill="FFFFFF" w:themeFill="background1"/>
          </w:tcPr>
          <w:p w14:paraId="741AE1D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568AE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sz w:val="16"/>
                <w:szCs w:val="16"/>
                <w:lang w:eastAsia="ru-RU"/>
              </w:rPr>
              <w:t>5 979,5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1BE11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sz w:val="16"/>
                <w:szCs w:val="16"/>
                <w:lang w:eastAsia="ru-RU"/>
              </w:rPr>
              <w:t>1 722,5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2596FE0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4 </w:t>
            </w: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257,</w:t>
            </w: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2C9C481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028718E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</w:tcPr>
          <w:p w14:paraId="13D4078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483112C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shd w:val="clear" w:color="auto" w:fill="auto"/>
          </w:tcPr>
          <w:p w14:paraId="1DA96D5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shd w:val="clear" w:color="auto" w:fill="auto"/>
          </w:tcPr>
          <w:p w14:paraId="07D5528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 w:val="restart"/>
            <w:shd w:val="clear" w:color="auto" w:fill="auto"/>
          </w:tcPr>
          <w:p w14:paraId="1DCB619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Администрация </w:t>
            </w:r>
          </w:p>
          <w:p w14:paraId="1E6C2E0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г. о. Лыткарино, </w:t>
            </w:r>
          </w:p>
          <w:p w14:paraId="372DCD2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МУ «ДК «Центр Молодежи»</w:t>
            </w:r>
          </w:p>
        </w:tc>
      </w:tr>
      <w:tr w:rsidR="00BD09D6" w14:paraId="54F4B146" w14:textId="77777777">
        <w:trPr>
          <w:trHeight w:val="197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2D33923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2E7E48BD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3DB949E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0856366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7212C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47B58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3F0B2C3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2AAD359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51ECDCD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</w:tcPr>
          <w:p w14:paraId="06E1ADF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1ADB2EC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659F3B0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28A92DA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7D482D0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7D323EEA" w14:textId="77777777">
        <w:trPr>
          <w:trHeight w:val="347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4A419FC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529B447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299FA69D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6CC78CC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70B3E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B2069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3CB2F99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391DD49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4870C02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</w:tcPr>
          <w:p w14:paraId="28886D3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14D290A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6D05117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767AF8A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66A258B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11D86D3C" w14:textId="77777777">
        <w:trPr>
          <w:trHeight w:val="337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0BA4A06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45AB548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58D6C49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423FBC60" w14:textId="77777777" w:rsidR="00BD09D6" w:rsidRDefault="00D106F8">
            <w:pPr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бюджета </w:t>
            </w:r>
          </w:p>
          <w:p w14:paraId="222A969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г. о. Лыткарино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DF6E3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5 979,5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94855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1 722,5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60CBD4A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4 257,0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06AB305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706B441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</w:tcPr>
          <w:p w14:paraId="5E20EEB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3071D45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19EBF7D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0C9055C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1837057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63DED1C1" w14:textId="77777777">
        <w:trPr>
          <w:trHeight w:val="47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36E35E94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ind w:right="-137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4BB02E0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40E3A434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781F45E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918" w:type="dxa"/>
            <w:shd w:val="clear" w:color="auto" w:fill="FFFFFF" w:themeFill="background1"/>
          </w:tcPr>
          <w:p w14:paraId="62CA18D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7E27F39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5DB952A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29A5C13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56F32DC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</w:tcPr>
          <w:p w14:paraId="4A31203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59AD926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72D7657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4C5D835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3A838DA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428BBC97" w14:textId="77777777">
        <w:trPr>
          <w:trHeight w:val="90"/>
        </w:trPr>
        <w:tc>
          <w:tcPr>
            <w:tcW w:w="567" w:type="dxa"/>
            <w:vMerge w:val="restart"/>
            <w:shd w:val="clear" w:color="auto" w:fill="FFFFFF" w:themeFill="background1"/>
          </w:tcPr>
          <w:p w14:paraId="7621C3E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2.3.</w:t>
            </w:r>
          </w:p>
        </w:tc>
        <w:tc>
          <w:tcPr>
            <w:tcW w:w="1798" w:type="dxa"/>
            <w:vMerge w:val="restart"/>
            <w:shd w:val="clear" w:color="auto" w:fill="FFFFFF" w:themeFill="background1"/>
          </w:tcPr>
          <w:p w14:paraId="0864AF1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Мероприятие 05.06</w:t>
            </w:r>
          </w:p>
          <w:p w14:paraId="199DADB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Выполнение работ по обеспечению пожарной безопасности в культурно-досуговых учреждениях</w:t>
            </w:r>
          </w:p>
        </w:tc>
        <w:tc>
          <w:tcPr>
            <w:tcW w:w="1022" w:type="dxa"/>
            <w:vMerge w:val="restart"/>
            <w:shd w:val="clear" w:color="auto" w:fill="FFFFFF" w:themeFill="background1"/>
          </w:tcPr>
          <w:p w14:paraId="511F283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2023-20</w:t>
            </w:r>
            <w:r>
              <w:rPr>
                <w:rFonts w:cs="Times New Roman"/>
                <w:sz w:val="16"/>
                <w:szCs w:val="16"/>
                <w:lang w:val="en-US" w:eastAsia="ru-RU"/>
              </w:rPr>
              <w:t>30</w:t>
            </w:r>
          </w:p>
        </w:tc>
        <w:tc>
          <w:tcPr>
            <w:tcW w:w="1949" w:type="dxa"/>
            <w:shd w:val="clear" w:color="auto" w:fill="FFFFFF" w:themeFill="background1"/>
          </w:tcPr>
          <w:p w14:paraId="3355B54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18" w:type="dxa"/>
            <w:shd w:val="clear" w:color="auto" w:fill="FFFFFF" w:themeFill="background1"/>
          </w:tcPr>
          <w:p w14:paraId="7A18E1B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 4 000,0</w:t>
            </w:r>
          </w:p>
        </w:tc>
        <w:tc>
          <w:tcPr>
            <w:tcW w:w="807" w:type="dxa"/>
            <w:shd w:val="clear" w:color="auto" w:fill="FFFFFF" w:themeFill="background1"/>
          </w:tcPr>
          <w:p w14:paraId="279964F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</w:tcPr>
          <w:p w14:paraId="42C3D01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</w:tcPr>
          <w:p w14:paraId="6D13EE0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</w:tcPr>
          <w:p w14:paraId="30A0832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 4 000,0</w:t>
            </w:r>
          </w:p>
        </w:tc>
        <w:tc>
          <w:tcPr>
            <w:tcW w:w="806" w:type="dxa"/>
            <w:shd w:val="clear" w:color="auto" w:fill="FFFFFF" w:themeFill="background1"/>
          </w:tcPr>
          <w:p w14:paraId="18D4309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1F588D9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shd w:val="clear" w:color="auto" w:fill="auto"/>
          </w:tcPr>
          <w:p w14:paraId="233B811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shd w:val="clear" w:color="auto" w:fill="auto"/>
          </w:tcPr>
          <w:p w14:paraId="3CD4168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 w:val="restart"/>
            <w:shd w:val="clear" w:color="auto" w:fill="auto"/>
          </w:tcPr>
          <w:p w14:paraId="2F71750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Администрация </w:t>
            </w:r>
          </w:p>
          <w:p w14:paraId="2EA3D05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г. о. Лыткарино, </w:t>
            </w:r>
          </w:p>
          <w:p w14:paraId="5D7D171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МУ ДК «Мир»</w:t>
            </w:r>
          </w:p>
          <w:p w14:paraId="22EB93A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МУ «ДК «Центр Молодежи»</w:t>
            </w:r>
          </w:p>
        </w:tc>
      </w:tr>
      <w:tr w:rsidR="00BD09D6" w14:paraId="33962214" w14:textId="77777777">
        <w:trPr>
          <w:trHeight w:val="263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05CEC7A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68CECAA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6041593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46083FB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18" w:type="dxa"/>
            <w:shd w:val="clear" w:color="auto" w:fill="FFFFFF" w:themeFill="background1"/>
          </w:tcPr>
          <w:p w14:paraId="458113D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03E2059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</w:tcPr>
          <w:p w14:paraId="10FCD1A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</w:tcPr>
          <w:p w14:paraId="4E03300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</w:tcPr>
          <w:p w14:paraId="6B5595B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</w:tcPr>
          <w:p w14:paraId="4D5E6BC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3A59450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0DB8E21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08C5BAE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24A0457A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73959DDA" w14:textId="77777777">
        <w:trPr>
          <w:trHeight w:val="227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21A61B0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7C68ADF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56E7D52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16E9C20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18" w:type="dxa"/>
            <w:shd w:val="clear" w:color="auto" w:fill="FFFFFF" w:themeFill="background1"/>
          </w:tcPr>
          <w:p w14:paraId="20C5D74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60E1340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</w:tcPr>
          <w:p w14:paraId="3A96044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</w:tcPr>
          <w:p w14:paraId="282FDF4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</w:tcPr>
          <w:p w14:paraId="4F968B4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</w:tcPr>
          <w:p w14:paraId="5D6AEC4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69F646F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280C506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7B75A33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6B032B0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1287112F" w14:textId="77777777">
        <w:trPr>
          <w:trHeight w:val="220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4DD5A1F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17B35E9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57419DBA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0B4CC99B" w14:textId="77777777" w:rsidR="00BD09D6" w:rsidRDefault="00D106F8">
            <w:pPr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бюджета </w:t>
            </w:r>
          </w:p>
          <w:p w14:paraId="1BDEFB6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г. о. Лыткарино</w:t>
            </w:r>
          </w:p>
        </w:tc>
        <w:tc>
          <w:tcPr>
            <w:tcW w:w="918" w:type="dxa"/>
            <w:shd w:val="clear" w:color="auto" w:fill="FFFFFF" w:themeFill="background1"/>
          </w:tcPr>
          <w:p w14:paraId="545F6BD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4 000,0</w:t>
            </w:r>
          </w:p>
        </w:tc>
        <w:tc>
          <w:tcPr>
            <w:tcW w:w="807" w:type="dxa"/>
            <w:shd w:val="clear" w:color="auto" w:fill="FFFFFF" w:themeFill="background1"/>
          </w:tcPr>
          <w:p w14:paraId="6BB8231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</w:tcPr>
          <w:p w14:paraId="122808D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</w:tcPr>
          <w:p w14:paraId="24E8234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</w:tcPr>
          <w:p w14:paraId="789F433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  4 000,0</w:t>
            </w:r>
          </w:p>
        </w:tc>
        <w:tc>
          <w:tcPr>
            <w:tcW w:w="806" w:type="dxa"/>
            <w:shd w:val="clear" w:color="auto" w:fill="FFFFFF" w:themeFill="background1"/>
          </w:tcPr>
          <w:p w14:paraId="10E1C98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40FD1D5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495AFED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42EEC04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5C53B65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74ADD4DE" w14:textId="77777777">
        <w:trPr>
          <w:trHeight w:val="174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62AAE8ED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51B6B66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69811D6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1952064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918" w:type="dxa"/>
            <w:shd w:val="clear" w:color="auto" w:fill="FFFFFF" w:themeFill="background1"/>
          </w:tcPr>
          <w:p w14:paraId="7AC6E5E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3B6E6CD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</w:tcPr>
          <w:p w14:paraId="165153B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</w:tcPr>
          <w:p w14:paraId="49043E8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</w:tcPr>
          <w:p w14:paraId="42DFDF1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</w:tcPr>
          <w:p w14:paraId="217D6C1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63A86AD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4F16EA8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3D3040F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7F3A251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6C7D4F9A" w14:textId="77777777">
        <w:trPr>
          <w:trHeight w:val="300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4BCC500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 w:val="restart"/>
            <w:shd w:val="clear" w:color="auto" w:fill="FFFFFF" w:themeFill="background1"/>
          </w:tcPr>
          <w:p w14:paraId="7827988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Результат 1. </w:t>
            </w:r>
          </w:p>
          <w:p w14:paraId="2213476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3"/>
                <w:szCs w:val="13"/>
                <w:lang w:eastAsia="ru-RU"/>
              </w:rPr>
              <w:t>Выполнены работы по обеспечению пожарной безопасности муниципальных культурно-досуговых организаций и учреждений культуры, ед.</w:t>
            </w:r>
          </w:p>
        </w:tc>
        <w:tc>
          <w:tcPr>
            <w:tcW w:w="1022" w:type="dxa"/>
            <w:vMerge w:val="restart"/>
            <w:shd w:val="clear" w:color="auto" w:fill="FFFFFF" w:themeFill="background1"/>
          </w:tcPr>
          <w:p w14:paraId="58A7755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49" w:type="dxa"/>
            <w:vMerge w:val="restart"/>
            <w:shd w:val="clear" w:color="auto" w:fill="FFFFFF" w:themeFill="background1"/>
          </w:tcPr>
          <w:p w14:paraId="2B4E520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8" w:type="dxa"/>
            <w:vMerge w:val="restart"/>
            <w:shd w:val="clear" w:color="auto" w:fill="FFFFFF" w:themeFill="background1"/>
          </w:tcPr>
          <w:p w14:paraId="76AE40F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807" w:type="dxa"/>
            <w:vMerge w:val="restart"/>
            <w:shd w:val="clear" w:color="auto" w:fill="FFFFFF" w:themeFill="background1"/>
          </w:tcPr>
          <w:p w14:paraId="160037A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64B4C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8E4D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F06AD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1843" w:type="dxa"/>
            <w:gridSpan w:val="8"/>
            <w:shd w:val="clear" w:color="auto" w:fill="FFFFFF" w:themeFill="background1"/>
          </w:tcPr>
          <w:p w14:paraId="6140A129" w14:textId="77777777" w:rsidR="00BD09D6" w:rsidRDefault="00D106F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06" w:type="dxa"/>
            <w:vMerge w:val="restart"/>
            <w:shd w:val="clear" w:color="auto" w:fill="FFFFFF" w:themeFill="background1"/>
            <w:vAlign w:val="center"/>
          </w:tcPr>
          <w:p w14:paraId="07738BE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44" w:type="dxa"/>
            <w:vMerge w:val="restart"/>
            <w:shd w:val="clear" w:color="auto" w:fill="FFFFFF" w:themeFill="background1"/>
            <w:vAlign w:val="center"/>
          </w:tcPr>
          <w:p w14:paraId="76CB910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3" w:type="dxa"/>
            <w:vMerge w:val="restart"/>
            <w:vAlign w:val="center"/>
          </w:tcPr>
          <w:p w14:paraId="7A87D7D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Chars="-100" w:rightChars="-139" w:right="-389" w:hangingChars="175" w:hanging="280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 xml:space="preserve">2029 </w:t>
            </w:r>
            <w:proofErr w:type="spellStart"/>
            <w:r>
              <w:rPr>
                <w:rFonts w:cs="Times New Roman"/>
                <w:sz w:val="16"/>
                <w:szCs w:val="16"/>
                <w:lang w:val="en-US" w:eastAsia="ru-RU"/>
              </w:rPr>
              <w:t>год</w:t>
            </w:r>
            <w:proofErr w:type="spellEnd"/>
          </w:p>
        </w:tc>
        <w:tc>
          <w:tcPr>
            <w:tcW w:w="825" w:type="dxa"/>
            <w:vMerge w:val="restart"/>
            <w:vAlign w:val="center"/>
          </w:tcPr>
          <w:p w14:paraId="4871322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 xml:space="preserve">2030 </w:t>
            </w:r>
            <w:proofErr w:type="spellStart"/>
            <w:r>
              <w:rPr>
                <w:rFonts w:cs="Times New Roman"/>
                <w:sz w:val="16"/>
                <w:szCs w:val="16"/>
                <w:lang w:val="en-US" w:eastAsia="ru-RU"/>
              </w:rPr>
              <w:t>год</w:t>
            </w:r>
            <w:proofErr w:type="spellEnd"/>
          </w:p>
        </w:tc>
        <w:tc>
          <w:tcPr>
            <w:tcW w:w="1448" w:type="dxa"/>
            <w:vMerge/>
            <w:vAlign w:val="center"/>
          </w:tcPr>
          <w:p w14:paraId="399D8ED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359E8E42" w14:textId="77777777">
        <w:trPr>
          <w:trHeight w:val="300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1E63B91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72BF66DD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33DA142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shd w:val="clear" w:color="auto" w:fill="FFFFFF" w:themeFill="background1"/>
            <w:vAlign w:val="center"/>
          </w:tcPr>
          <w:p w14:paraId="5043534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vMerge/>
            <w:shd w:val="clear" w:color="auto" w:fill="FFFFFF" w:themeFill="background1"/>
            <w:vAlign w:val="center"/>
          </w:tcPr>
          <w:p w14:paraId="41DE154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7" w:type="dxa"/>
            <w:vMerge/>
            <w:shd w:val="clear" w:color="auto" w:fill="FFFFFF" w:themeFill="background1"/>
          </w:tcPr>
          <w:p w14:paraId="7FE3C3E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shd w:val="clear" w:color="auto" w:fill="FFFFFF" w:themeFill="background1"/>
          </w:tcPr>
          <w:p w14:paraId="5FE0213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FFFFFF" w:themeFill="background1"/>
          </w:tcPr>
          <w:p w14:paraId="3467AEE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auto" w:fill="FFFFFF" w:themeFill="background1"/>
            <w:vAlign w:val="center"/>
          </w:tcPr>
          <w:p w14:paraId="08AC841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dxa"/>
            <w:gridSpan w:val="2"/>
            <w:shd w:val="clear" w:color="auto" w:fill="FFFFFF" w:themeFill="background1"/>
          </w:tcPr>
          <w:p w14:paraId="5D535EF5" w14:textId="77777777" w:rsidR="00BD09D6" w:rsidRDefault="00D106F8">
            <w:pPr>
              <w:shd w:val="clear" w:color="auto" w:fill="FFFFFF" w:themeFill="background1"/>
              <w:suppressAutoHyphens/>
              <w:ind w:left="-108" w:right="-108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t xml:space="preserve">1 </w:t>
            </w: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br/>
              <w:t>квартал</w:t>
            </w:r>
          </w:p>
        </w:tc>
        <w:tc>
          <w:tcPr>
            <w:tcW w:w="432" w:type="dxa"/>
            <w:gridSpan w:val="2"/>
            <w:shd w:val="clear" w:color="auto" w:fill="FFFFFF" w:themeFill="background1"/>
          </w:tcPr>
          <w:p w14:paraId="626ED496" w14:textId="77777777" w:rsidR="00BD09D6" w:rsidRDefault="00D106F8">
            <w:pPr>
              <w:shd w:val="clear" w:color="auto" w:fill="FFFFFF" w:themeFill="background1"/>
              <w:suppressAutoHyphens/>
              <w:ind w:left="-108" w:right="-122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t xml:space="preserve">1 </w:t>
            </w: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br/>
              <w:t>полугодие</w:t>
            </w:r>
          </w:p>
        </w:tc>
        <w:tc>
          <w:tcPr>
            <w:tcW w:w="515" w:type="dxa"/>
            <w:gridSpan w:val="3"/>
            <w:shd w:val="clear" w:color="auto" w:fill="FFFFFF" w:themeFill="background1"/>
          </w:tcPr>
          <w:p w14:paraId="50DE7ACC" w14:textId="77777777" w:rsidR="00BD09D6" w:rsidRDefault="00D106F8">
            <w:pPr>
              <w:shd w:val="clear" w:color="auto" w:fill="FFFFFF" w:themeFill="background1"/>
              <w:suppressAutoHyphens/>
              <w:ind w:left="-94" w:right="-111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t xml:space="preserve">9 </w:t>
            </w: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br/>
              <w:t>месяцев</w:t>
            </w:r>
          </w:p>
        </w:tc>
        <w:tc>
          <w:tcPr>
            <w:tcW w:w="446" w:type="dxa"/>
            <w:shd w:val="clear" w:color="auto" w:fill="FFFFFF" w:themeFill="background1"/>
          </w:tcPr>
          <w:p w14:paraId="0219CB11" w14:textId="77777777" w:rsidR="00BD09D6" w:rsidRDefault="00D106F8">
            <w:pPr>
              <w:shd w:val="clear" w:color="auto" w:fill="FFFFFF" w:themeFill="background1"/>
              <w:suppressAutoHyphens/>
              <w:ind w:left="-105" w:right="-99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t xml:space="preserve">12 </w:t>
            </w: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br/>
              <w:t>месяцев</w:t>
            </w:r>
          </w:p>
        </w:tc>
        <w:tc>
          <w:tcPr>
            <w:tcW w:w="806" w:type="dxa"/>
            <w:vMerge/>
            <w:shd w:val="clear" w:color="auto" w:fill="FFFFFF" w:themeFill="background1"/>
          </w:tcPr>
          <w:p w14:paraId="328FEE5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4" w:type="dxa"/>
            <w:vMerge/>
            <w:shd w:val="clear" w:color="auto" w:fill="FFFFFF" w:themeFill="background1"/>
          </w:tcPr>
          <w:p w14:paraId="56B67A8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vAlign w:val="center"/>
          </w:tcPr>
          <w:p w14:paraId="3187B3D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vMerge/>
            <w:vAlign w:val="center"/>
          </w:tcPr>
          <w:p w14:paraId="3E0AD8F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8" w:type="dxa"/>
            <w:vMerge/>
            <w:vAlign w:val="center"/>
          </w:tcPr>
          <w:p w14:paraId="4131FC0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3688E9B9" w14:textId="77777777">
        <w:trPr>
          <w:trHeight w:val="278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1EC43B2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691E952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554C92F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shd w:val="clear" w:color="auto" w:fill="FFFFFF" w:themeFill="background1"/>
            <w:vAlign w:val="center"/>
          </w:tcPr>
          <w:p w14:paraId="75AE13F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32410AE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  <w:vAlign w:val="center"/>
          </w:tcPr>
          <w:p w14:paraId="044D0D6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1B08D49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3CD024A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6" w:type="dxa"/>
            <w:shd w:val="clear" w:color="auto" w:fill="FFFFFF" w:themeFill="background1"/>
            <w:vAlign w:val="center"/>
          </w:tcPr>
          <w:p w14:paraId="181A1FC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50" w:type="dxa"/>
            <w:gridSpan w:val="2"/>
            <w:shd w:val="clear" w:color="auto" w:fill="FFFFFF" w:themeFill="background1"/>
            <w:vAlign w:val="center"/>
          </w:tcPr>
          <w:p w14:paraId="3D42400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2" w:type="dxa"/>
            <w:gridSpan w:val="2"/>
            <w:shd w:val="clear" w:color="auto" w:fill="FFFFFF" w:themeFill="background1"/>
            <w:vAlign w:val="center"/>
          </w:tcPr>
          <w:p w14:paraId="31A0315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gridSpan w:val="3"/>
            <w:shd w:val="clear" w:color="auto" w:fill="FFFFFF" w:themeFill="background1"/>
            <w:vAlign w:val="center"/>
          </w:tcPr>
          <w:p w14:paraId="6992227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6" w:type="dxa"/>
            <w:shd w:val="clear" w:color="auto" w:fill="FFFFFF" w:themeFill="background1"/>
            <w:vAlign w:val="center"/>
          </w:tcPr>
          <w:p w14:paraId="2641D24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462BCDF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1989927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4DC3A96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6645CE2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1F024E7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1EB65A8D" w14:textId="77777777">
        <w:trPr>
          <w:trHeight w:val="136"/>
        </w:trPr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3D7B246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2.4.</w:t>
            </w:r>
          </w:p>
        </w:tc>
        <w:tc>
          <w:tcPr>
            <w:tcW w:w="1798" w:type="dxa"/>
            <w:vMerge w:val="restart"/>
            <w:shd w:val="clear" w:color="auto" w:fill="FFFFFF" w:themeFill="background1"/>
            <w:vAlign w:val="center"/>
          </w:tcPr>
          <w:p w14:paraId="3830D7EA" w14:textId="77777777" w:rsidR="00BD09D6" w:rsidRDefault="00D106F8">
            <w:pPr>
              <w:shd w:val="clear" w:color="auto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05.09</w:t>
            </w:r>
          </w:p>
          <w:p w14:paraId="44D80AF1" w14:textId="77777777" w:rsidR="00BD09D6" w:rsidRDefault="00D106F8">
            <w:pPr>
              <w:shd w:val="clear" w:color="auto" w:fill="FFFFFF" w:themeFill="background1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Проведение текущего ремонта театрально-концертных учреждений культуры (ремонт кровли «ДК «Центр Молодёжи»»)</w:t>
            </w:r>
          </w:p>
        </w:tc>
        <w:tc>
          <w:tcPr>
            <w:tcW w:w="1022" w:type="dxa"/>
            <w:vMerge w:val="restart"/>
            <w:shd w:val="clear" w:color="auto" w:fill="FFFFFF" w:themeFill="background1"/>
            <w:vAlign w:val="center"/>
          </w:tcPr>
          <w:p w14:paraId="2F289EB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2023-202</w:t>
            </w:r>
            <w:r>
              <w:rPr>
                <w:rFonts w:cs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1949" w:type="dxa"/>
            <w:shd w:val="clear" w:color="auto" w:fill="FFFFFF" w:themeFill="background1"/>
          </w:tcPr>
          <w:p w14:paraId="445D79D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18" w:type="dxa"/>
            <w:shd w:val="clear" w:color="auto" w:fill="FFFFFF" w:themeFill="background1"/>
          </w:tcPr>
          <w:p w14:paraId="51172EA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trike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5 995,3</w:t>
            </w:r>
          </w:p>
        </w:tc>
        <w:tc>
          <w:tcPr>
            <w:tcW w:w="807" w:type="dxa"/>
            <w:shd w:val="clear" w:color="auto" w:fill="FFFFFF" w:themeFill="background1"/>
          </w:tcPr>
          <w:p w14:paraId="016498F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</w:tcPr>
          <w:p w14:paraId="0B4C808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</w:tcPr>
          <w:p w14:paraId="10EBF4F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5 995,3</w:t>
            </w:r>
          </w:p>
        </w:tc>
        <w:tc>
          <w:tcPr>
            <w:tcW w:w="2489" w:type="dxa"/>
            <w:gridSpan w:val="9"/>
            <w:shd w:val="clear" w:color="auto" w:fill="FFFFFF" w:themeFill="background1"/>
          </w:tcPr>
          <w:p w14:paraId="4720997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trike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</w:tcPr>
          <w:p w14:paraId="48ACD04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28BFD63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6289D75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5D16285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 w:val="restart"/>
            <w:vAlign w:val="center"/>
          </w:tcPr>
          <w:p w14:paraId="3617BE9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Администрация </w:t>
            </w:r>
          </w:p>
          <w:p w14:paraId="47F6BCC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г. о. Лыткарино, </w:t>
            </w:r>
          </w:p>
          <w:p w14:paraId="5FB4308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МУ «ДК «Центр Молодежи»</w:t>
            </w:r>
          </w:p>
        </w:tc>
      </w:tr>
      <w:tr w:rsidR="00BD09D6" w14:paraId="05B80B04" w14:textId="77777777">
        <w:trPr>
          <w:trHeight w:val="276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54BC8CD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6074081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5E67617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3F1265B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18" w:type="dxa"/>
            <w:shd w:val="clear" w:color="auto" w:fill="FFFFFF" w:themeFill="background1"/>
          </w:tcPr>
          <w:p w14:paraId="3FD5481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743B8B0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</w:tcPr>
          <w:p w14:paraId="2B522C6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</w:tcPr>
          <w:p w14:paraId="0A7DDAD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</w:tcPr>
          <w:p w14:paraId="1941FE4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</w:tcPr>
          <w:p w14:paraId="13C54AF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12D945F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345DC79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0CBF6BF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269D905D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2EB5FEF7" w14:textId="77777777">
        <w:trPr>
          <w:trHeight w:val="276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008B5A0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7D0922D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6289A42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556C98F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18" w:type="dxa"/>
            <w:shd w:val="clear" w:color="auto" w:fill="FFFFFF" w:themeFill="background1"/>
          </w:tcPr>
          <w:p w14:paraId="4235C35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239347C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</w:tcPr>
          <w:p w14:paraId="64367EF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</w:tcPr>
          <w:p w14:paraId="19B13DA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</w:tcPr>
          <w:p w14:paraId="3F97999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</w:tcPr>
          <w:p w14:paraId="35EC393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425B69B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47F2710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3AE82A6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77AFCF7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000825D2" w14:textId="77777777">
        <w:trPr>
          <w:trHeight w:val="276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1703063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6A119C6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40AA1F5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59822DF7" w14:textId="77777777" w:rsidR="00BD09D6" w:rsidRDefault="00D106F8">
            <w:pPr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бюджета </w:t>
            </w:r>
          </w:p>
          <w:p w14:paraId="722A4E3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г. о. Лыткарино</w:t>
            </w:r>
          </w:p>
        </w:tc>
        <w:tc>
          <w:tcPr>
            <w:tcW w:w="918" w:type="dxa"/>
            <w:shd w:val="clear" w:color="auto" w:fill="FFFFFF" w:themeFill="background1"/>
          </w:tcPr>
          <w:p w14:paraId="5C08A7D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trike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5 995,3</w:t>
            </w:r>
          </w:p>
        </w:tc>
        <w:tc>
          <w:tcPr>
            <w:tcW w:w="807" w:type="dxa"/>
            <w:shd w:val="clear" w:color="auto" w:fill="FFFFFF" w:themeFill="background1"/>
          </w:tcPr>
          <w:p w14:paraId="531BE51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</w:tcPr>
          <w:p w14:paraId="70311C4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</w:tcPr>
          <w:p w14:paraId="2716464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5 995,3</w:t>
            </w:r>
          </w:p>
        </w:tc>
        <w:tc>
          <w:tcPr>
            <w:tcW w:w="2489" w:type="dxa"/>
            <w:gridSpan w:val="9"/>
            <w:shd w:val="clear" w:color="auto" w:fill="FFFFFF" w:themeFill="background1"/>
          </w:tcPr>
          <w:p w14:paraId="1C92E91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trike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</w:tcPr>
          <w:p w14:paraId="4B04BBE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0FAA18C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0B85BEE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24F8416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62F22F2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3B47B67C" w14:textId="77777777">
        <w:trPr>
          <w:trHeight w:val="144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539F884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2A3D202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0608784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0DFA0C8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918" w:type="dxa"/>
            <w:shd w:val="clear" w:color="auto" w:fill="FFFFFF" w:themeFill="background1"/>
          </w:tcPr>
          <w:p w14:paraId="4CBFC31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73ABB1E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</w:tcPr>
          <w:p w14:paraId="1CD4CA6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</w:tcPr>
          <w:p w14:paraId="2A64AE9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</w:tcPr>
          <w:p w14:paraId="738B08B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</w:tcPr>
          <w:p w14:paraId="37DAF66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662AB83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0FEABD3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3B691A7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4A29A91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5BAE4B8C" w14:textId="77777777">
        <w:trPr>
          <w:trHeight w:val="276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49308D8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 w:val="restart"/>
            <w:shd w:val="clear" w:color="auto" w:fill="FFFFFF" w:themeFill="background1"/>
            <w:vAlign w:val="center"/>
          </w:tcPr>
          <w:p w14:paraId="66B390F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Результат 1. </w:t>
            </w:r>
          </w:p>
          <w:p w14:paraId="11CD7B2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23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3"/>
                <w:szCs w:val="13"/>
                <w:lang w:eastAsia="ru-RU"/>
              </w:rPr>
              <w:t>Проведен текущий ремонт муниципальных культурно-досуговых учреждений культуры, ед.</w:t>
            </w:r>
          </w:p>
        </w:tc>
        <w:tc>
          <w:tcPr>
            <w:tcW w:w="1022" w:type="dxa"/>
            <w:vMerge w:val="restart"/>
            <w:shd w:val="clear" w:color="auto" w:fill="FFFFFF" w:themeFill="background1"/>
          </w:tcPr>
          <w:p w14:paraId="12F925D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49" w:type="dxa"/>
            <w:vMerge w:val="restart"/>
            <w:shd w:val="clear" w:color="auto" w:fill="FFFFFF" w:themeFill="background1"/>
          </w:tcPr>
          <w:p w14:paraId="7B2E3B5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8" w:type="dxa"/>
            <w:vMerge w:val="restart"/>
            <w:shd w:val="clear" w:color="auto" w:fill="FFFFFF" w:themeFill="background1"/>
          </w:tcPr>
          <w:p w14:paraId="37A7715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807" w:type="dxa"/>
            <w:vMerge w:val="restart"/>
            <w:shd w:val="clear" w:color="auto" w:fill="FFFFFF" w:themeFill="background1"/>
          </w:tcPr>
          <w:p w14:paraId="2DB2FBE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75BD3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E8654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8167F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1843" w:type="dxa"/>
            <w:gridSpan w:val="8"/>
            <w:shd w:val="clear" w:color="auto" w:fill="FFFFFF" w:themeFill="background1"/>
          </w:tcPr>
          <w:p w14:paraId="4A7F855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06" w:type="dxa"/>
            <w:vMerge w:val="restart"/>
            <w:shd w:val="clear" w:color="auto" w:fill="FFFFFF" w:themeFill="background1"/>
            <w:vAlign w:val="center"/>
          </w:tcPr>
          <w:p w14:paraId="192C37E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44" w:type="dxa"/>
            <w:vMerge w:val="restart"/>
            <w:shd w:val="clear" w:color="auto" w:fill="FFFFFF" w:themeFill="background1"/>
            <w:vAlign w:val="center"/>
          </w:tcPr>
          <w:p w14:paraId="506A2B3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3" w:type="dxa"/>
            <w:vMerge w:val="restart"/>
            <w:vAlign w:val="center"/>
          </w:tcPr>
          <w:p w14:paraId="14094FC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Chars="-100" w:rightChars="-139" w:right="-389" w:hangingChars="175" w:hanging="280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 xml:space="preserve">2029 </w:t>
            </w:r>
            <w:proofErr w:type="spellStart"/>
            <w:r>
              <w:rPr>
                <w:rFonts w:cs="Times New Roman"/>
                <w:sz w:val="16"/>
                <w:szCs w:val="16"/>
                <w:lang w:val="en-US" w:eastAsia="ru-RU"/>
              </w:rPr>
              <w:t>год</w:t>
            </w:r>
            <w:proofErr w:type="spellEnd"/>
          </w:p>
        </w:tc>
        <w:tc>
          <w:tcPr>
            <w:tcW w:w="825" w:type="dxa"/>
            <w:vMerge w:val="restart"/>
            <w:vAlign w:val="center"/>
          </w:tcPr>
          <w:p w14:paraId="4445400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 xml:space="preserve">2030 </w:t>
            </w:r>
            <w:proofErr w:type="spellStart"/>
            <w:r>
              <w:rPr>
                <w:rFonts w:cs="Times New Roman"/>
                <w:sz w:val="16"/>
                <w:szCs w:val="16"/>
                <w:lang w:val="en-US" w:eastAsia="ru-RU"/>
              </w:rPr>
              <w:t>год</w:t>
            </w:r>
            <w:proofErr w:type="spellEnd"/>
          </w:p>
        </w:tc>
        <w:tc>
          <w:tcPr>
            <w:tcW w:w="1448" w:type="dxa"/>
            <w:vMerge/>
            <w:vAlign w:val="center"/>
          </w:tcPr>
          <w:p w14:paraId="2FB55C9A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757F4AD7" w14:textId="77777777">
        <w:trPr>
          <w:trHeight w:val="276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48951E4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1BB6D97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50C17E0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shd w:val="clear" w:color="auto" w:fill="FFFFFF" w:themeFill="background1"/>
            <w:vAlign w:val="center"/>
          </w:tcPr>
          <w:p w14:paraId="2A0BA2B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vMerge/>
            <w:shd w:val="clear" w:color="auto" w:fill="FFFFFF" w:themeFill="background1"/>
            <w:vAlign w:val="center"/>
          </w:tcPr>
          <w:p w14:paraId="1B6D07D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7" w:type="dxa"/>
            <w:vMerge/>
            <w:shd w:val="clear" w:color="auto" w:fill="FFFFFF" w:themeFill="background1"/>
          </w:tcPr>
          <w:p w14:paraId="40D37F8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0CD03A8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2B61464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D0C17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5C9BDA1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="-88" w:right="-123"/>
              <w:jc w:val="center"/>
              <w:rPr>
                <w:rFonts w:cs="Times New Roman"/>
                <w:sz w:val="8"/>
                <w:szCs w:val="8"/>
                <w:lang w:eastAsia="ru-RU"/>
              </w:rPr>
            </w:pPr>
            <w:r>
              <w:rPr>
                <w:rFonts w:eastAsia="Times New Roman" w:cs="Times New Roman"/>
                <w:sz w:val="8"/>
                <w:szCs w:val="8"/>
                <w:lang w:eastAsia="ru-RU"/>
              </w:rPr>
              <w:t xml:space="preserve">1 </w:t>
            </w:r>
            <w:r>
              <w:rPr>
                <w:rFonts w:eastAsia="Times New Roman" w:cs="Times New Roman"/>
                <w:sz w:val="8"/>
                <w:szCs w:val="8"/>
                <w:lang w:eastAsia="ru-RU"/>
              </w:rPr>
              <w:br/>
              <w:t>квартал</w:t>
            </w:r>
          </w:p>
        </w:tc>
        <w:tc>
          <w:tcPr>
            <w:tcW w:w="432" w:type="dxa"/>
            <w:gridSpan w:val="2"/>
            <w:shd w:val="clear" w:color="auto" w:fill="FFFFFF" w:themeFill="background1"/>
          </w:tcPr>
          <w:p w14:paraId="620B4E1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="-88" w:right="-123"/>
              <w:jc w:val="center"/>
              <w:rPr>
                <w:rFonts w:cs="Times New Roman"/>
                <w:sz w:val="8"/>
                <w:szCs w:val="8"/>
                <w:lang w:eastAsia="ru-RU"/>
              </w:rPr>
            </w:pPr>
            <w:r>
              <w:rPr>
                <w:rFonts w:eastAsia="Times New Roman" w:cs="Times New Roman"/>
                <w:sz w:val="8"/>
                <w:szCs w:val="8"/>
                <w:lang w:eastAsia="ru-RU"/>
              </w:rPr>
              <w:t xml:space="preserve">1 </w:t>
            </w:r>
            <w:r>
              <w:rPr>
                <w:rFonts w:eastAsia="Times New Roman" w:cs="Times New Roman"/>
                <w:sz w:val="8"/>
                <w:szCs w:val="8"/>
                <w:lang w:eastAsia="ru-RU"/>
              </w:rPr>
              <w:br/>
              <w:t>полугодие</w:t>
            </w:r>
          </w:p>
        </w:tc>
        <w:tc>
          <w:tcPr>
            <w:tcW w:w="515" w:type="dxa"/>
            <w:gridSpan w:val="3"/>
            <w:shd w:val="clear" w:color="auto" w:fill="FFFFFF" w:themeFill="background1"/>
          </w:tcPr>
          <w:p w14:paraId="66C0CEF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="-88" w:right="-123"/>
              <w:jc w:val="center"/>
              <w:rPr>
                <w:rFonts w:cs="Times New Roman"/>
                <w:sz w:val="8"/>
                <w:szCs w:val="8"/>
                <w:lang w:eastAsia="ru-RU"/>
              </w:rPr>
            </w:pPr>
            <w:r>
              <w:rPr>
                <w:rFonts w:eastAsia="Times New Roman" w:cs="Times New Roman"/>
                <w:sz w:val="8"/>
                <w:szCs w:val="8"/>
                <w:lang w:eastAsia="ru-RU"/>
              </w:rPr>
              <w:t xml:space="preserve">9 </w:t>
            </w:r>
            <w:r>
              <w:rPr>
                <w:rFonts w:eastAsia="Times New Roman" w:cs="Times New Roman"/>
                <w:sz w:val="8"/>
                <w:szCs w:val="8"/>
                <w:lang w:eastAsia="ru-RU"/>
              </w:rPr>
              <w:br/>
              <w:t>месяцев</w:t>
            </w:r>
          </w:p>
        </w:tc>
        <w:tc>
          <w:tcPr>
            <w:tcW w:w="446" w:type="dxa"/>
            <w:shd w:val="clear" w:color="auto" w:fill="FFFFFF" w:themeFill="background1"/>
          </w:tcPr>
          <w:p w14:paraId="0DD062B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="-88" w:right="-123"/>
              <w:jc w:val="center"/>
              <w:rPr>
                <w:rFonts w:cs="Times New Roman"/>
                <w:sz w:val="8"/>
                <w:szCs w:val="8"/>
                <w:lang w:eastAsia="ru-RU"/>
              </w:rPr>
            </w:pPr>
            <w:r>
              <w:rPr>
                <w:rFonts w:eastAsia="Times New Roman" w:cs="Times New Roman"/>
                <w:sz w:val="8"/>
                <w:szCs w:val="8"/>
                <w:lang w:eastAsia="ru-RU"/>
              </w:rPr>
              <w:t xml:space="preserve">12 </w:t>
            </w:r>
            <w:r>
              <w:rPr>
                <w:rFonts w:eastAsia="Times New Roman" w:cs="Times New Roman"/>
                <w:sz w:val="8"/>
                <w:szCs w:val="8"/>
                <w:lang w:eastAsia="ru-RU"/>
              </w:rPr>
              <w:br/>
              <w:t>месяцев</w:t>
            </w:r>
          </w:p>
        </w:tc>
        <w:tc>
          <w:tcPr>
            <w:tcW w:w="806" w:type="dxa"/>
            <w:vMerge/>
            <w:shd w:val="clear" w:color="auto" w:fill="FFFFFF" w:themeFill="background1"/>
          </w:tcPr>
          <w:p w14:paraId="0E68254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4" w:type="dxa"/>
            <w:vMerge/>
            <w:shd w:val="clear" w:color="auto" w:fill="FFFFFF" w:themeFill="background1"/>
          </w:tcPr>
          <w:p w14:paraId="4C6A047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vAlign w:val="center"/>
          </w:tcPr>
          <w:p w14:paraId="1A3AC2A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vMerge/>
            <w:vAlign w:val="center"/>
          </w:tcPr>
          <w:p w14:paraId="5B4AE7B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8" w:type="dxa"/>
            <w:vMerge/>
            <w:vAlign w:val="center"/>
          </w:tcPr>
          <w:p w14:paraId="63A96B1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5B66E821" w14:textId="77777777">
        <w:trPr>
          <w:trHeight w:val="278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2F671E5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2204537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1B02BDD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shd w:val="clear" w:color="auto" w:fill="FFFFFF" w:themeFill="background1"/>
            <w:vAlign w:val="center"/>
          </w:tcPr>
          <w:p w14:paraId="533ACBF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11B0505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07" w:type="dxa"/>
            <w:shd w:val="clear" w:color="auto" w:fill="FFFFFF" w:themeFill="background1"/>
            <w:vAlign w:val="center"/>
          </w:tcPr>
          <w:p w14:paraId="3406487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7016953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2D66F0E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6" w:type="dxa"/>
            <w:shd w:val="clear" w:color="auto" w:fill="FFFFFF" w:themeFill="background1"/>
            <w:vAlign w:val="center"/>
          </w:tcPr>
          <w:p w14:paraId="61341E3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50" w:type="dxa"/>
            <w:gridSpan w:val="2"/>
            <w:shd w:val="clear" w:color="auto" w:fill="FFFFFF" w:themeFill="background1"/>
            <w:vAlign w:val="center"/>
          </w:tcPr>
          <w:p w14:paraId="2776FC9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2" w:type="dxa"/>
            <w:gridSpan w:val="2"/>
            <w:shd w:val="clear" w:color="auto" w:fill="FFFFFF" w:themeFill="background1"/>
            <w:vAlign w:val="center"/>
          </w:tcPr>
          <w:p w14:paraId="1AC50EF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gridSpan w:val="3"/>
            <w:shd w:val="clear" w:color="auto" w:fill="FFFFFF" w:themeFill="background1"/>
            <w:vAlign w:val="center"/>
          </w:tcPr>
          <w:p w14:paraId="14DADE1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6" w:type="dxa"/>
            <w:shd w:val="clear" w:color="auto" w:fill="FFFFFF" w:themeFill="background1"/>
            <w:vAlign w:val="center"/>
          </w:tcPr>
          <w:p w14:paraId="2B87B89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10C1E36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793CEE9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319A9F8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13E5E09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74E6F58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329D378B" w14:textId="77777777">
        <w:trPr>
          <w:trHeight w:val="85"/>
        </w:trPr>
        <w:tc>
          <w:tcPr>
            <w:tcW w:w="567" w:type="dxa"/>
            <w:vMerge w:val="restart"/>
            <w:shd w:val="clear" w:color="auto" w:fill="FFFFFF" w:themeFill="background1"/>
          </w:tcPr>
          <w:p w14:paraId="15E425F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1798" w:type="dxa"/>
            <w:vMerge w:val="restart"/>
            <w:shd w:val="clear" w:color="auto" w:fill="FFFFFF" w:themeFill="background1"/>
          </w:tcPr>
          <w:p w14:paraId="6C911E6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Основное мероприятие 06 Создание условий для </w:t>
            </w:r>
            <w:r>
              <w:rPr>
                <w:rFonts w:cs="Times New Roman"/>
                <w:sz w:val="16"/>
                <w:szCs w:val="16"/>
                <w:lang w:eastAsia="ru-RU"/>
              </w:rPr>
              <w:lastRenderedPageBreak/>
              <w:t>массового отдыха жителей муниципального образования в парках культуры и отдыха</w:t>
            </w:r>
          </w:p>
        </w:tc>
        <w:tc>
          <w:tcPr>
            <w:tcW w:w="1022" w:type="dxa"/>
            <w:vMerge w:val="restart"/>
            <w:shd w:val="clear" w:color="auto" w:fill="FFFFFF" w:themeFill="background1"/>
          </w:tcPr>
          <w:p w14:paraId="1647BBD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lastRenderedPageBreak/>
              <w:t>2023-2030</w:t>
            </w:r>
          </w:p>
        </w:tc>
        <w:tc>
          <w:tcPr>
            <w:tcW w:w="1949" w:type="dxa"/>
            <w:shd w:val="clear" w:color="auto" w:fill="FFFFFF" w:themeFill="background1"/>
          </w:tcPr>
          <w:p w14:paraId="58FF0FE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18" w:type="dxa"/>
            <w:shd w:val="clear" w:color="auto" w:fill="FFFFFF" w:themeFill="background1"/>
          </w:tcPr>
          <w:p w14:paraId="4C1141F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160,0</w:t>
            </w:r>
          </w:p>
        </w:tc>
        <w:tc>
          <w:tcPr>
            <w:tcW w:w="807" w:type="dxa"/>
            <w:shd w:val="clear" w:color="auto" w:fill="FFFFFF" w:themeFill="background1"/>
          </w:tcPr>
          <w:p w14:paraId="4D1BA98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</w:tcPr>
          <w:p w14:paraId="39432D8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160,0</w:t>
            </w:r>
          </w:p>
        </w:tc>
        <w:tc>
          <w:tcPr>
            <w:tcW w:w="938" w:type="dxa"/>
            <w:shd w:val="clear" w:color="auto" w:fill="FFFFFF" w:themeFill="background1"/>
          </w:tcPr>
          <w:p w14:paraId="6136888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</w:tcPr>
          <w:p w14:paraId="04219AB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</w:tcPr>
          <w:p w14:paraId="1839EE6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017B793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shd w:val="clear" w:color="auto" w:fill="auto"/>
          </w:tcPr>
          <w:p w14:paraId="78E5719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shd w:val="clear" w:color="auto" w:fill="auto"/>
          </w:tcPr>
          <w:p w14:paraId="1542B1E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 w:val="restart"/>
            <w:shd w:val="clear" w:color="auto" w:fill="auto"/>
          </w:tcPr>
          <w:p w14:paraId="3AB0A5D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Администрация </w:t>
            </w:r>
          </w:p>
          <w:p w14:paraId="25D713A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г. о. Лыткарино, </w:t>
            </w:r>
          </w:p>
          <w:p w14:paraId="4719D2B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МУ ДК «Мир»</w:t>
            </w:r>
          </w:p>
          <w:p w14:paraId="44B6C48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584A2E85" w14:textId="77777777">
        <w:trPr>
          <w:trHeight w:val="232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5468AF8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4F23AF2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2704545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6C23BB1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18" w:type="dxa"/>
            <w:shd w:val="clear" w:color="auto" w:fill="FFFFFF" w:themeFill="background1"/>
          </w:tcPr>
          <w:p w14:paraId="31CDFB8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4637930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</w:tcPr>
          <w:p w14:paraId="5D0F7E3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</w:tcPr>
          <w:p w14:paraId="36697FD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</w:tcPr>
          <w:p w14:paraId="085AF52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</w:tcPr>
          <w:p w14:paraId="247B0DD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1FCFC26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0062EC6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6E14CBB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2ED9101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00A6E968" w14:textId="77777777">
        <w:trPr>
          <w:trHeight w:val="85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30E7960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3F748CF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7550156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1C51E31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18" w:type="dxa"/>
            <w:shd w:val="clear" w:color="auto" w:fill="FFFFFF" w:themeFill="background1"/>
          </w:tcPr>
          <w:p w14:paraId="0C80C42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42F15F1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</w:tcPr>
          <w:p w14:paraId="40D8B55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</w:tcPr>
          <w:p w14:paraId="54B0A95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</w:tcPr>
          <w:p w14:paraId="185E0C7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</w:tcPr>
          <w:p w14:paraId="6B10BCC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7C26AA5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7262485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3F7DFF0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5FACBBA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4B04144D" w14:textId="77777777">
        <w:trPr>
          <w:trHeight w:val="402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1E54ED0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3B172DB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0341C5F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0D53ABD6" w14:textId="77777777" w:rsidR="00BD09D6" w:rsidRDefault="00D106F8">
            <w:pPr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бюджета </w:t>
            </w:r>
          </w:p>
          <w:p w14:paraId="5DF3D8D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г. о. Лыткарино</w:t>
            </w:r>
          </w:p>
        </w:tc>
        <w:tc>
          <w:tcPr>
            <w:tcW w:w="918" w:type="dxa"/>
            <w:shd w:val="clear" w:color="auto" w:fill="FFFFFF" w:themeFill="background1"/>
          </w:tcPr>
          <w:p w14:paraId="6ED234A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160,0</w:t>
            </w:r>
          </w:p>
        </w:tc>
        <w:tc>
          <w:tcPr>
            <w:tcW w:w="807" w:type="dxa"/>
            <w:shd w:val="clear" w:color="auto" w:fill="FFFFFF" w:themeFill="background1"/>
          </w:tcPr>
          <w:p w14:paraId="113B51C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</w:tcPr>
          <w:p w14:paraId="2BBBED1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160,0</w:t>
            </w:r>
          </w:p>
        </w:tc>
        <w:tc>
          <w:tcPr>
            <w:tcW w:w="938" w:type="dxa"/>
            <w:shd w:val="clear" w:color="auto" w:fill="FFFFFF" w:themeFill="background1"/>
          </w:tcPr>
          <w:p w14:paraId="638484D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</w:tcPr>
          <w:p w14:paraId="6DE9305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</w:tcPr>
          <w:p w14:paraId="25F0DD6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246A000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118EBC1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2BD2B21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4D081B1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378B6E16" w14:textId="77777777">
        <w:trPr>
          <w:trHeight w:val="85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768BAAB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6721C33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154A010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53151A7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918" w:type="dxa"/>
            <w:shd w:val="clear" w:color="auto" w:fill="FFFFFF" w:themeFill="background1"/>
          </w:tcPr>
          <w:p w14:paraId="6BA438C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1623922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</w:tcPr>
          <w:p w14:paraId="6DA9891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</w:tcPr>
          <w:p w14:paraId="1BFD7C1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</w:tcPr>
          <w:p w14:paraId="668F647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</w:tcPr>
          <w:p w14:paraId="260CF8D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5AB386B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34439A7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208A3A8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71F3F85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500F4729" w14:textId="77777777">
        <w:trPr>
          <w:trHeight w:val="85"/>
        </w:trPr>
        <w:tc>
          <w:tcPr>
            <w:tcW w:w="567" w:type="dxa"/>
            <w:vMerge w:val="restart"/>
            <w:shd w:val="clear" w:color="auto" w:fill="FFFFFF" w:themeFill="background1"/>
          </w:tcPr>
          <w:p w14:paraId="7B0B104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798" w:type="dxa"/>
            <w:vMerge w:val="restart"/>
            <w:shd w:val="clear" w:color="auto" w:fill="FFFFFF" w:themeFill="background1"/>
          </w:tcPr>
          <w:p w14:paraId="727CDFF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Мероприятие 06.01</w:t>
            </w:r>
          </w:p>
          <w:p w14:paraId="3BA8F4F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1022" w:type="dxa"/>
            <w:vMerge w:val="restart"/>
            <w:shd w:val="clear" w:color="auto" w:fill="FFFFFF" w:themeFill="background1"/>
          </w:tcPr>
          <w:p w14:paraId="5BC9EF9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2023-20</w:t>
            </w:r>
            <w:r>
              <w:rPr>
                <w:rFonts w:cs="Times New Roman"/>
                <w:sz w:val="16"/>
                <w:szCs w:val="16"/>
                <w:lang w:val="en-US" w:eastAsia="ru-RU"/>
              </w:rPr>
              <w:t>30</w:t>
            </w:r>
          </w:p>
        </w:tc>
        <w:tc>
          <w:tcPr>
            <w:tcW w:w="1949" w:type="dxa"/>
            <w:shd w:val="clear" w:color="auto" w:fill="FFFFFF" w:themeFill="background1"/>
          </w:tcPr>
          <w:p w14:paraId="6CFA0BA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18" w:type="dxa"/>
            <w:shd w:val="clear" w:color="auto" w:fill="FFFFFF" w:themeFill="background1"/>
          </w:tcPr>
          <w:p w14:paraId="4F9D4F7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60FF888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</w:tcPr>
          <w:p w14:paraId="4625E1F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</w:tcPr>
          <w:p w14:paraId="365A6D5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</w:tcPr>
          <w:p w14:paraId="462072D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</w:tcPr>
          <w:p w14:paraId="65E1DD8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24FD15F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shd w:val="clear" w:color="auto" w:fill="auto"/>
          </w:tcPr>
          <w:p w14:paraId="1C411B0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shd w:val="clear" w:color="auto" w:fill="auto"/>
          </w:tcPr>
          <w:p w14:paraId="08B66AA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 w:val="restart"/>
            <w:shd w:val="clear" w:color="auto" w:fill="auto"/>
          </w:tcPr>
          <w:p w14:paraId="5927633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Администрация </w:t>
            </w:r>
          </w:p>
          <w:p w14:paraId="5715EBD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г. о. Лыткарино, </w:t>
            </w:r>
          </w:p>
          <w:p w14:paraId="7F04FC5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МУ ДК «Мир»</w:t>
            </w:r>
          </w:p>
          <w:p w14:paraId="7D520ED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4A4EF2CF" w14:textId="77777777">
        <w:trPr>
          <w:trHeight w:val="220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7529C4A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5E698BC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12239D1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7B4D7E3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18" w:type="dxa"/>
            <w:shd w:val="clear" w:color="auto" w:fill="FFFFFF" w:themeFill="background1"/>
          </w:tcPr>
          <w:p w14:paraId="66F043D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2A68A2E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</w:tcPr>
          <w:p w14:paraId="0B3DFFB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</w:tcPr>
          <w:p w14:paraId="6487BEC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</w:tcPr>
          <w:p w14:paraId="46AE09E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</w:tcPr>
          <w:p w14:paraId="1DBF565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5060E70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308BEF0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035EBB1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643B198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663E32F9" w14:textId="77777777">
        <w:trPr>
          <w:trHeight w:val="183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51C5D3D4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2D5C43A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479D57F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7A4515F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18" w:type="dxa"/>
            <w:shd w:val="clear" w:color="auto" w:fill="FFFFFF" w:themeFill="background1"/>
          </w:tcPr>
          <w:p w14:paraId="47699AF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396C0DD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</w:tcPr>
          <w:p w14:paraId="015CC05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</w:tcPr>
          <w:p w14:paraId="5E4B700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</w:tcPr>
          <w:p w14:paraId="0F1636C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</w:tcPr>
          <w:p w14:paraId="624155D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7F875DF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072BC6E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357AA2E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3CC82B9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5237FE52" w14:textId="77777777">
        <w:trPr>
          <w:trHeight w:val="417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7B366DD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7220ED2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7437E55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1F65F62D" w14:textId="77777777" w:rsidR="00BD09D6" w:rsidRDefault="00D106F8">
            <w:pPr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бюджета </w:t>
            </w:r>
          </w:p>
          <w:p w14:paraId="25A1DF6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г. о. Лыткарино</w:t>
            </w:r>
          </w:p>
        </w:tc>
        <w:tc>
          <w:tcPr>
            <w:tcW w:w="918" w:type="dxa"/>
            <w:shd w:val="clear" w:color="auto" w:fill="FFFFFF" w:themeFill="background1"/>
          </w:tcPr>
          <w:p w14:paraId="4E04886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1EF289C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</w:tcPr>
          <w:p w14:paraId="599D4CE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</w:tcPr>
          <w:p w14:paraId="029BDBB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</w:tcPr>
          <w:p w14:paraId="3048ABE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</w:tcPr>
          <w:p w14:paraId="6EF6E3F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1094EDB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3C70AE7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49E115E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5B11BAC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09C1047A" w14:textId="77777777">
        <w:trPr>
          <w:trHeight w:val="85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4924844D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18F4691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73719A5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683B9BE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918" w:type="dxa"/>
            <w:shd w:val="clear" w:color="auto" w:fill="FFFFFF" w:themeFill="background1"/>
          </w:tcPr>
          <w:p w14:paraId="51D9D18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2C4705C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</w:tcPr>
          <w:p w14:paraId="3BB45FF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</w:tcPr>
          <w:p w14:paraId="11D1FF3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</w:tcPr>
          <w:p w14:paraId="40399AB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</w:tcPr>
          <w:p w14:paraId="7CF0D98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3ED6370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3B0B0FA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3263F49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3FAA77C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57C5ED88" w14:textId="77777777">
        <w:trPr>
          <w:trHeight w:val="300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4CD57C3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 w:val="restart"/>
            <w:shd w:val="clear" w:color="auto" w:fill="FFFFFF" w:themeFill="background1"/>
          </w:tcPr>
          <w:p w14:paraId="350BE150" w14:textId="77777777" w:rsidR="00BD09D6" w:rsidRPr="003C2BC4" w:rsidRDefault="00D106F8">
            <w:pPr>
              <w:widowControl w:val="0"/>
              <w:shd w:val="clear" w:color="auto" w:fill="FFFFFF" w:themeFill="background1"/>
              <w:suppressAutoHyphens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3C2BC4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Результат 1. </w:t>
            </w:r>
          </w:p>
          <w:p w14:paraId="23CF99E6" w14:textId="77777777" w:rsidR="00BD09D6" w:rsidRPr="003C2BC4" w:rsidRDefault="00D106F8">
            <w:pPr>
              <w:pStyle w:val="ConsPlusNormal"/>
              <w:widowControl/>
              <w:rPr>
                <w:rFonts w:cs="Times New Roman"/>
                <w:sz w:val="16"/>
                <w:szCs w:val="16"/>
              </w:rPr>
            </w:pPr>
            <w:r w:rsidRPr="003C2BC4">
              <w:rPr>
                <w:rFonts w:ascii="Times New Roman" w:hAnsi="Times New Roman" w:cs="Times New Roman"/>
                <w:sz w:val="14"/>
                <w:szCs w:val="14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– парков культуры и отдыха, </w:t>
            </w:r>
            <w:r w:rsidRPr="003C2BC4">
              <w:rPr>
                <w:rFonts w:cs="Times New Roman"/>
                <w:sz w:val="14"/>
                <w:szCs w:val="14"/>
              </w:rPr>
              <w:t xml:space="preserve"> %</w:t>
            </w:r>
          </w:p>
        </w:tc>
        <w:tc>
          <w:tcPr>
            <w:tcW w:w="1022" w:type="dxa"/>
            <w:vMerge w:val="restart"/>
            <w:shd w:val="clear" w:color="auto" w:fill="FFFFFF" w:themeFill="background1"/>
          </w:tcPr>
          <w:p w14:paraId="6E4FCC3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49" w:type="dxa"/>
            <w:vMerge w:val="restart"/>
            <w:shd w:val="clear" w:color="auto" w:fill="FFFFFF" w:themeFill="background1"/>
          </w:tcPr>
          <w:p w14:paraId="065B4F8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8" w:type="dxa"/>
            <w:vMerge w:val="restart"/>
            <w:shd w:val="clear" w:color="auto" w:fill="FFFFFF" w:themeFill="background1"/>
          </w:tcPr>
          <w:p w14:paraId="7805A76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807" w:type="dxa"/>
            <w:vMerge w:val="restart"/>
            <w:shd w:val="clear" w:color="auto" w:fill="FFFFFF" w:themeFill="background1"/>
          </w:tcPr>
          <w:p w14:paraId="0BF42CA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62D84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0F865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A2799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1843" w:type="dxa"/>
            <w:gridSpan w:val="8"/>
            <w:shd w:val="clear" w:color="auto" w:fill="FFFFFF" w:themeFill="background1"/>
          </w:tcPr>
          <w:p w14:paraId="621EC36F" w14:textId="77777777" w:rsidR="00BD09D6" w:rsidRDefault="00D106F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06" w:type="dxa"/>
            <w:vMerge w:val="restart"/>
            <w:shd w:val="clear" w:color="auto" w:fill="FFFFFF" w:themeFill="background1"/>
            <w:vAlign w:val="center"/>
          </w:tcPr>
          <w:p w14:paraId="513C5AA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44" w:type="dxa"/>
            <w:vMerge w:val="restart"/>
            <w:shd w:val="clear" w:color="auto" w:fill="FFFFFF" w:themeFill="background1"/>
            <w:vAlign w:val="center"/>
          </w:tcPr>
          <w:p w14:paraId="136EB70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3" w:type="dxa"/>
            <w:vMerge w:val="restart"/>
            <w:vAlign w:val="center"/>
          </w:tcPr>
          <w:p w14:paraId="196F37E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Chars="-100" w:rightChars="-139" w:right="-389" w:hangingChars="175" w:hanging="280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 xml:space="preserve">2029 </w:t>
            </w:r>
            <w:proofErr w:type="spellStart"/>
            <w:r>
              <w:rPr>
                <w:rFonts w:cs="Times New Roman"/>
                <w:sz w:val="16"/>
                <w:szCs w:val="16"/>
                <w:lang w:val="en-US" w:eastAsia="ru-RU"/>
              </w:rPr>
              <w:t>год</w:t>
            </w:r>
            <w:proofErr w:type="spellEnd"/>
          </w:p>
        </w:tc>
        <w:tc>
          <w:tcPr>
            <w:tcW w:w="825" w:type="dxa"/>
            <w:vMerge w:val="restart"/>
            <w:vAlign w:val="center"/>
          </w:tcPr>
          <w:p w14:paraId="5AC0FFB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 xml:space="preserve">2030 </w:t>
            </w:r>
            <w:proofErr w:type="spellStart"/>
            <w:r>
              <w:rPr>
                <w:rFonts w:cs="Times New Roman"/>
                <w:sz w:val="16"/>
                <w:szCs w:val="16"/>
                <w:lang w:val="en-US" w:eastAsia="ru-RU"/>
              </w:rPr>
              <w:t>год</w:t>
            </w:r>
            <w:proofErr w:type="spellEnd"/>
          </w:p>
        </w:tc>
        <w:tc>
          <w:tcPr>
            <w:tcW w:w="1448" w:type="dxa"/>
            <w:vMerge/>
            <w:vAlign w:val="center"/>
          </w:tcPr>
          <w:p w14:paraId="391E3AE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3B76CEA7" w14:textId="77777777">
        <w:trPr>
          <w:trHeight w:val="300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5F3656C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42AC822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6F0A459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shd w:val="clear" w:color="auto" w:fill="FFFFFF" w:themeFill="background1"/>
            <w:vAlign w:val="center"/>
          </w:tcPr>
          <w:p w14:paraId="781DBFB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vMerge/>
            <w:shd w:val="clear" w:color="auto" w:fill="FFFFFF" w:themeFill="background1"/>
            <w:vAlign w:val="center"/>
          </w:tcPr>
          <w:p w14:paraId="285109D4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7" w:type="dxa"/>
            <w:vMerge/>
            <w:shd w:val="clear" w:color="auto" w:fill="FFFFFF" w:themeFill="background1"/>
          </w:tcPr>
          <w:p w14:paraId="47F2D9F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shd w:val="clear" w:color="auto" w:fill="FFFFFF" w:themeFill="background1"/>
          </w:tcPr>
          <w:p w14:paraId="4AA0AB4D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FFFFFF" w:themeFill="background1"/>
          </w:tcPr>
          <w:p w14:paraId="10D8894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auto" w:fill="FFFFFF" w:themeFill="background1"/>
            <w:vAlign w:val="center"/>
          </w:tcPr>
          <w:p w14:paraId="5E166C1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dxa"/>
            <w:gridSpan w:val="2"/>
            <w:shd w:val="clear" w:color="auto" w:fill="FFFFFF" w:themeFill="background1"/>
          </w:tcPr>
          <w:p w14:paraId="1D3E64C9" w14:textId="77777777" w:rsidR="00BD09D6" w:rsidRDefault="00D106F8">
            <w:pPr>
              <w:shd w:val="clear" w:color="auto" w:fill="FFFFFF" w:themeFill="background1"/>
              <w:suppressAutoHyphens/>
              <w:ind w:left="-108" w:right="-108"/>
              <w:jc w:val="center"/>
              <w:rPr>
                <w:rFonts w:eastAsia="Times New Roman" w:cs="Times New Roman"/>
                <w:sz w:val="8"/>
                <w:szCs w:val="8"/>
                <w:lang w:eastAsia="ru-RU"/>
              </w:rPr>
            </w:pPr>
            <w:r>
              <w:rPr>
                <w:rFonts w:eastAsia="Times New Roman" w:cs="Times New Roman"/>
                <w:sz w:val="8"/>
                <w:szCs w:val="8"/>
                <w:lang w:eastAsia="ru-RU"/>
              </w:rPr>
              <w:t xml:space="preserve">1 </w:t>
            </w:r>
            <w:r>
              <w:rPr>
                <w:rFonts w:eastAsia="Times New Roman" w:cs="Times New Roman"/>
                <w:sz w:val="8"/>
                <w:szCs w:val="8"/>
                <w:lang w:eastAsia="ru-RU"/>
              </w:rPr>
              <w:br/>
              <w:t>квартал</w:t>
            </w:r>
          </w:p>
        </w:tc>
        <w:tc>
          <w:tcPr>
            <w:tcW w:w="432" w:type="dxa"/>
            <w:gridSpan w:val="2"/>
            <w:shd w:val="clear" w:color="auto" w:fill="FFFFFF" w:themeFill="background1"/>
          </w:tcPr>
          <w:p w14:paraId="7DAD3B19" w14:textId="77777777" w:rsidR="00BD09D6" w:rsidRDefault="00D106F8">
            <w:pPr>
              <w:shd w:val="clear" w:color="auto" w:fill="FFFFFF" w:themeFill="background1"/>
              <w:suppressAutoHyphens/>
              <w:ind w:left="-108" w:right="-122"/>
              <w:jc w:val="center"/>
              <w:rPr>
                <w:rFonts w:eastAsia="Times New Roman" w:cs="Times New Roman"/>
                <w:sz w:val="8"/>
                <w:szCs w:val="8"/>
                <w:lang w:eastAsia="ru-RU"/>
              </w:rPr>
            </w:pPr>
            <w:r>
              <w:rPr>
                <w:rFonts w:eastAsia="Times New Roman" w:cs="Times New Roman"/>
                <w:sz w:val="8"/>
                <w:szCs w:val="8"/>
                <w:lang w:eastAsia="ru-RU"/>
              </w:rPr>
              <w:t xml:space="preserve">1 </w:t>
            </w:r>
            <w:r>
              <w:rPr>
                <w:rFonts w:eastAsia="Times New Roman" w:cs="Times New Roman"/>
                <w:sz w:val="8"/>
                <w:szCs w:val="8"/>
                <w:lang w:eastAsia="ru-RU"/>
              </w:rPr>
              <w:br/>
              <w:t>полугодие</w:t>
            </w:r>
          </w:p>
        </w:tc>
        <w:tc>
          <w:tcPr>
            <w:tcW w:w="515" w:type="dxa"/>
            <w:gridSpan w:val="3"/>
            <w:shd w:val="clear" w:color="auto" w:fill="FFFFFF" w:themeFill="background1"/>
          </w:tcPr>
          <w:p w14:paraId="79C1243E" w14:textId="77777777" w:rsidR="00BD09D6" w:rsidRDefault="00D106F8">
            <w:pPr>
              <w:shd w:val="clear" w:color="auto" w:fill="FFFFFF" w:themeFill="background1"/>
              <w:suppressAutoHyphens/>
              <w:ind w:left="-94" w:right="-111"/>
              <w:jc w:val="center"/>
              <w:rPr>
                <w:rFonts w:eastAsia="Times New Roman" w:cs="Times New Roman"/>
                <w:sz w:val="8"/>
                <w:szCs w:val="8"/>
                <w:lang w:eastAsia="ru-RU"/>
              </w:rPr>
            </w:pPr>
            <w:r>
              <w:rPr>
                <w:rFonts w:eastAsia="Times New Roman" w:cs="Times New Roman"/>
                <w:sz w:val="8"/>
                <w:szCs w:val="8"/>
                <w:lang w:eastAsia="ru-RU"/>
              </w:rPr>
              <w:t xml:space="preserve">9 </w:t>
            </w:r>
            <w:r>
              <w:rPr>
                <w:rFonts w:eastAsia="Times New Roman" w:cs="Times New Roman"/>
                <w:sz w:val="8"/>
                <w:szCs w:val="8"/>
                <w:lang w:eastAsia="ru-RU"/>
              </w:rPr>
              <w:br/>
              <w:t>месяцев</w:t>
            </w:r>
          </w:p>
        </w:tc>
        <w:tc>
          <w:tcPr>
            <w:tcW w:w="446" w:type="dxa"/>
            <w:shd w:val="clear" w:color="auto" w:fill="FFFFFF" w:themeFill="background1"/>
          </w:tcPr>
          <w:p w14:paraId="0198499A" w14:textId="77777777" w:rsidR="00BD09D6" w:rsidRDefault="00D106F8">
            <w:pPr>
              <w:shd w:val="clear" w:color="auto" w:fill="FFFFFF" w:themeFill="background1"/>
              <w:suppressAutoHyphens/>
              <w:ind w:left="-105" w:right="-99"/>
              <w:jc w:val="center"/>
              <w:rPr>
                <w:rFonts w:eastAsia="Times New Roman" w:cs="Times New Roman"/>
                <w:sz w:val="8"/>
                <w:szCs w:val="8"/>
                <w:lang w:eastAsia="ru-RU"/>
              </w:rPr>
            </w:pPr>
            <w:r>
              <w:rPr>
                <w:rFonts w:eastAsia="Times New Roman" w:cs="Times New Roman"/>
                <w:sz w:val="8"/>
                <w:szCs w:val="8"/>
                <w:lang w:eastAsia="ru-RU"/>
              </w:rPr>
              <w:t xml:space="preserve">12 </w:t>
            </w:r>
            <w:r>
              <w:rPr>
                <w:rFonts w:eastAsia="Times New Roman" w:cs="Times New Roman"/>
                <w:sz w:val="8"/>
                <w:szCs w:val="8"/>
                <w:lang w:eastAsia="ru-RU"/>
              </w:rPr>
              <w:br/>
              <w:t>месяцев</w:t>
            </w:r>
          </w:p>
        </w:tc>
        <w:tc>
          <w:tcPr>
            <w:tcW w:w="806" w:type="dxa"/>
            <w:vMerge/>
            <w:shd w:val="clear" w:color="auto" w:fill="FFFFFF" w:themeFill="background1"/>
          </w:tcPr>
          <w:p w14:paraId="4A4C3BC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4" w:type="dxa"/>
            <w:vMerge/>
            <w:shd w:val="clear" w:color="auto" w:fill="FFFFFF" w:themeFill="background1"/>
          </w:tcPr>
          <w:p w14:paraId="699E799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vAlign w:val="center"/>
          </w:tcPr>
          <w:p w14:paraId="7FAC816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vMerge/>
            <w:vAlign w:val="center"/>
          </w:tcPr>
          <w:p w14:paraId="17ED58E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8" w:type="dxa"/>
            <w:vMerge/>
            <w:vAlign w:val="center"/>
          </w:tcPr>
          <w:p w14:paraId="0778AC4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36C65F0A" w14:textId="77777777">
        <w:trPr>
          <w:trHeight w:val="77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57E2BDD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309A1E3A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23865C3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shd w:val="clear" w:color="auto" w:fill="FFFFFF" w:themeFill="background1"/>
            <w:vAlign w:val="center"/>
          </w:tcPr>
          <w:p w14:paraId="748D100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shd w:val="clear" w:color="auto" w:fill="FFFFFF" w:themeFill="background1"/>
          </w:tcPr>
          <w:p w14:paraId="62AC0EF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7DC8004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auto"/>
          </w:tcPr>
          <w:p w14:paraId="7CBEE9F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</w:tcPr>
          <w:p w14:paraId="4321E06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6" w:type="dxa"/>
            <w:shd w:val="clear" w:color="auto" w:fill="FFFFFF" w:themeFill="background1"/>
          </w:tcPr>
          <w:p w14:paraId="05AB84A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50" w:type="dxa"/>
            <w:gridSpan w:val="2"/>
            <w:shd w:val="clear" w:color="auto" w:fill="FFFFFF" w:themeFill="background1"/>
          </w:tcPr>
          <w:p w14:paraId="200C9FF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2" w:type="dxa"/>
            <w:gridSpan w:val="2"/>
            <w:shd w:val="clear" w:color="auto" w:fill="FFFFFF" w:themeFill="background1"/>
          </w:tcPr>
          <w:p w14:paraId="1F624B8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gridSpan w:val="3"/>
            <w:shd w:val="clear" w:color="auto" w:fill="FFFFFF" w:themeFill="background1"/>
          </w:tcPr>
          <w:p w14:paraId="18F96B9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6" w:type="dxa"/>
            <w:shd w:val="clear" w:color="auto" w:fill="FFFFFF" w:themeFill="background1"/>
          </w:tcPr>
          <w:p w14:paraId="33A1540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</w:tcPr>
          <w:p w14:paraId="4F205D2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27A2F3F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31753CA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79A536F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523AD9E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212CC4F0" w14:textId="77777777">
        <w:trPr>
          <w:trHeight w:val="85"/>
        </w:trPr>
        <w:tc>
          <w:tcPr>
            <w:tcW w:w="567" w:type="dxa"/>
            <w:vMerge w:val="restart"/>
            <w:shd w:val="clear" w:color="auto" w:fill="FFFFFF" w:themeFill="background1"/>
          </w:tcPr>
          <w:p w14:paraId="7338E09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3.2.</w:t>
            </w:r>
          </w:p>
        </w:tc>
        <w:tc>
          <w:tcPr>
            <w:tcW w:w="1798" w:type="dxa"/>
            <w:vMerge w:val="restart"/>
            <w:shd w:val="clear" w:color="auto" w:fill="FFFFFF" w:themeFill="background1"/>
          </w:tcPr>
          <w:p w14:paraId="680CF88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Мероприятие 06.02</w:t>
            </w:r>
          </w:p>
          <w:p w14:paraId="54A6BCF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Создание условий для массового отдыха жителей муниципального образования в парках культуры и отдыха</w:t>
            </w:r>
          </w:p>
        </w:tc>
        <w:tc>
          <w:tcPr>
            <w:tcW w:w="1022" w:type="dxa"/>
            <w:vMerge w:val="restart"/>
            <w:shd w:val="clear" w:color="auto" w:fill="FFFFFF" w:themeFill="background1"/>
          </w:tcPr>
          <w:p w14:paraId="1BAB2CF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2024</w:t>
            </w:r>
          </w:p>
        </w:tc>
        <w:tc>
          <w:tcPr>
            <w:tcW w:w="1949" w:type="dxa"/>
            <w:shd w:val="clear" w:color="auto" w:fill="FFFFFF" w:themeFill="background1"/>
          </w:tcPr>
          <w:p w14:paraId="10E9ABA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18" w:type="dxa"/>
            <w:shd w:val="clear" w:color="auto" w:fill="FFFFFF" w:themeFill="background1"/>
          </w:tcPr>
          <w:p w14:paraId="6F6B9D1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160,0</w:t>
            </w:r>
          </w:p>
        </w:tc>
        <w:tc>
          <w:tcPr>
            <w:tcW w:w="807" w:type="dxa"/>
            <w:shd w:val="clear" w:color="auto" w:fill="FFFFFF" w:themeFill="background1"/>
          </w:tcPr>
          <w:p w14:paraId="0E75FFE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</w:tcPr>
          <w:p w14:paraId="5FE8041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160,0</w:t>
            </w:r>
          </w:p>
        </w:tc>
        <w:tc>
          <w:tcPr>
            <w:tcW w:w="938" w:type="dxa"/>
            <w:shd w:val="clear" w:color="auto" w:fill="FFFFFF" w:themeFill="background1"/>
          </w:tcPr>
          <w:p w14:paraId="62F1836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</w:tcPr>
          <w:p w14:paraId="664BD8B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</w:tcPr>
          <w:p w14:paraId="06C5E8C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7180F82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shd w:val="clear" w:color="auto" w:fill="auto"/>
          </w:tcPr>
          <w:p w14:paraId="7BBC0D4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shd w:val="clear" w:color="auto" w:fill="auto"/>
          </w:tcPr>
          <w:p w14:paraId="7855A62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 w:val="restart"/>
            <w:shd w:val="clear" w:color="auto" w:fill="auto"/>
          </w:tcPr>
          <w:p w14:paraId="08D4AFF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Администрация </w:t>
            </w:r>
          </w:p>
          <w:p w14:paraId="626E6ED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г. о. Лыткарино, </w:t>
            </w:r>
          </w:p>
          <w:p w14:paraId="419E1F9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МУ ДК «Мир»</w:t>
            </w:r>
          </w:p>
          <w:p w14:paraId="6A2ED1A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165D1618" w14:textId="77777777">
        <w:trPr>
          <w:trHeight w:val="208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4D8BEE8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0C4B5604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412F932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592DCFE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18" w:type="dxa"/>
            <w:shd w:val="clear" w:color="auto" w:fill="FFFFFF" w:themeFill="background1"/>
          </w:tcPr>
          <w:p w14:paraId="4D8DD7B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5599588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</w:tcPr>
          <w:p w14:paraId="76E7079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</w:tcPr>
          <w:p w14:paraId="181B1B0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</w:tcPr>
          <w:p w14:paraId="62E98A7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</w:tcPr>
          <w:p w14:paraId="3472527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20D2B1D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4DFE572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31636F2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4EAB22A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4C0C0A27" w14:textId="77777777">
        <w:trPr>
          <w:trHeight w:val="159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0C255DC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108A701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29FAAD9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10E2838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18" w:type="dxa"/>
            <w:shd w:val="clear" w:color="auto" w:fill="FFFFFF" w:themeFill="background1"/>
          </w:tcPr>
          <w:p w14:paraId="5CDB92D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6E9C93D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</w:tcPr>
          <w:p w14:paraId="07E1CF7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</w:tcPr>
          <w:p w14:paraId="7CDFFE9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</w:tcPr>
          <w:p w14:paraId="3836A6D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</w:tcPr>
          <w:p w14:paraId="23AB8B1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07044E1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4B34CCE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43A5A01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43FC95C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7EE40C5D" w14:textId="77777777">
        <w:trPr>
          <w:trHeight w:val="405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04EE5FD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47DFCDF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6FED572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7F35EFAC" w14:textId="77777777" w:rsidR="00BD09D6" w:rsidRDefault="00D106F8">
            <w:pPr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бюджета </w:t>
            </w:r>
          </w:p>
          <w:p w14:paraId="53389EC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г. о. Лыткарино</w:t>
            </w:r>
          </w:p>
        </w:tc>
        <w:tc>
          <w:tcPr>
            <w:tcW w:w="918" w:type="dxa"/>
            <w:shd w:val="clear" w:color="auto" w:fill="FFFFFF" w:themeFill="background1"/>
          </w:tcPr>
          <w:p w14:paraId="3E303DE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160,0</w:t>
            </w:r>
          </w:p>
        </w:tc>
        <w:tc>
          <w:tcPr>
            <w:tcW w:w="807" w:type="dxa"/>
            <w:shd w:val="clear" w:color="auto" w:fill="FFFFFF" w:themeFill="background1"/>
          </w:tcPr>
          <w:p w14:paraId="5BC3287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</w:tcPr>
          <w:p w14:paraId="68F573B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160,0</w:t>
            </w:r>
          </w:p>
        </w:tc>
        <w:tc>
          <w:tcPr>
            <w:tcW w:w="938" w:type="dxa"/>
            <w:shd w:val="clear" w:color="auto" w:fill="FFFFFF" w:themeFill="background1"/>
          </w:tcPr>
          <w:p w14:paraId="2B651CA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</w:tcPr>
          <w:p w14:paraId="610A19F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</w:tcPr>
          <w:p w14:paraId="5B9257D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1840C7C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083CA34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195115B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56BBD4E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428CADD3" w14:textId="77777777">
        <w:trPr>
          <w:trHeight w:val="85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0DBB598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6767432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7F88DDBA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40AF143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918" w:type="dxa"/>
            <w:shd w:val="clear" w:color="auto" w:fill="FFFFFF" w:themeFill="background1"/>
          </w:tcPr>
          <w:p w14:paraId="17A8691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32D5482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</w:tcPr>
          <w:p w14:paraId="3B3E49C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</w:tcPr>
          <w:p w14:paraId="5FA20F7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</w:tcPr>
          <w:p w14:paraId="6737575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</w:tcPr>
          <w:p w14:paraId="511D7C2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73314AD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4512314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65F8D90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16AB3E9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6260C47B" w14:textId="77777777">
        <w:trPr>
          <w:trHeight w:val="300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29F54D5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 w:val="restart"/>
            <w:shd w:val="clear" w:color="auto" w:fill="FFFFFF" w:themeFill="background1"/>
          </w:tcPr>
          <w:p w14:paraId="42A6078F" w14:textId="77777777" w:rsidR="00BD09D6" w:rsidRDefault="00D106F8">
            <w:pPr>
              <w:shd w:val="clear" w:color="auto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Результат 1. </w:t>
            </w:r>
          </w:p>
          <w:p w14:paraId="767CCED0" w14:textId="77777777" w:rsidR="00BD09D6" w:rsidRDefault="00D106F8">
            <w:pPr>
              <w:shd w:val="clear" w:color="auto" w:fill="FFFFFF" w:themeFill="background1"/>
              <w:rPr>
                <w:sz w:val="16"/>
                <w:szCs w:val="16"/>
                <w:lang w:eastAsia="ru-RU"/>
              </w:rPr>
            </w:pPr>
            <w:r>
              <w:rPr>
                <w:sz w:val="13"/>
                <w:szCs w:val="13"/>
              </w:rPr>
              <w:t>Проведены праздничные и культурно-массовых мероприятия, фестивали, конкурсы, ед.</w:t>
            </w:r>
          </w:p>
        </w:tc>
        <w:tc>
          <w:tcPr>
            <w:tcW w:w="1022" w:type="dxa"/>
            <w:vMerge w:val="restart"/>
            <w:shd w:val="clear" w:color="auto" w:fill="FFFFFF" w:themeFill="background1"/>
          </w:tcPr>
          <w:p w14:paraId="2D1707E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49" w:type="dxa"/>
            <w:vMerge w:val="restart"/>
            <w:shd w:val="clear" w:color="auto" w:fill="FFFFFF" w:themeFill="background1"/>
          </w:tcPr>
          <w:p w14:paraId="6797435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8" w:type="dxa"/>
            <w:vMerge w:val="restart"/>
            <w:shd w:val="clear" w:color="auto" w:fill="FFFFFF" w:themeFill="background1"/>
          </w:tcPr>
          <w:p w14:paraId="30FF6EA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807" w:type="dxa"/>
            <w:vMerge w:val="restart"/>
            <w:shd w:val="clear" w:color="auto" w:fill="FFFFFF" w:themeFill="background1"/>
          </w:tcPr>
          <w:p w14:paraId="52457EF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34" w:type="dxa"/>
            <w:vMerge w:val="restart"/>
            <w:shd w:val="clear" w:color="auto" w:fill="FFFFFF" w:themeFill="background1"/>
          </w:tcPr>
          <w:p w14:paraId="4F23E82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38" w:type="dxa"/>
            <w:vMerge w:val="restart"/>
            <w:shd w:val="clear" w:color="auto" w:fill="FFFFFF" w:themeFill="background1"/>
          </w:tcPr>
          <w:p w14:paraId="2F8ECD2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646" w:type="dxa"/>
            <w:vMerge w:val="restart"/>
            <w:shd w:val="clear" w:color="auto" w:fill="FFFFFF" w:themeFill="background1"/>
          </w:tcPr>
          <w:p w14:paraId="146143F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1843" w:type="dxa"/>
            <w:gridSpan w:val="8"/>
            <w:shd w:val="clear" w:color="auto" w:fill="FFFFFF" w:themeFill="background1"/>
          </w:tcPr>
          <w:p w14:paraId="7278F255" w14:textId="77777777" w:rsidR="00BD09D6" w:rsidRDefault="00D106F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06" w:type="dxa"/>
            <w:vMerge w:val="restart"/>
            <w:shd w:val="clear" w:color="auto" w:fill="FFFFFF" w:themeFill="background1"/>
            <w:vAlign w:val="center"/>
          </w:tcPr>
          <w:p w14:paraId="24F5890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44" w:type="dxa"/>
            <w:vMerge w:val="restart"/>
            <w:shd w:val="clear" w:color="auto" w:fill="FFFFFF" w:themeFill="background1"/>
            <w:vAlign w:val="center"/>
          </w:tcPr>
          <w:p w14:paraId="7A96F64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3" w:type="dxa"/>
            <w:vMerge w:val="restart"/>
            <w:vAlign w:val="center"/>
          </w:tcPr>
          <w:p w14:paraId="0C741EF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Chars="-100" w:rightChars="-139" w:right="-389" w:hangingChars="175" w:hanging="280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 xml:space="preserve">2029 </w:t>
            </w:r>
            <w:proofErr w:type="spellStart"/>
            <w:r>
              <w:rPr>
                <w:rFonts w:cs="Times New Roman"/>
                <w:sz w:val="16"/>
                <w:szCs w:val="16"/>
                <w:lang w:val="en-US" w:eastAsia="ru-RU"/>
              </w:rPr>
              <w:t>год</w:t>
            </w:r>
            <w:proofErr w:type="spellEnd"/>
          </w:p>
        </w:tc>
        <w:tc>
          <w:tcPr>
            <w:tcW w:w="825" w:type="dxa"/>
            <w:vMerge w:val="restart"/>
            <w:vAlign w:val="center"/>
          </w:tcPr>
          <w:p w14:paraId="5DD419A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 xml:space="preserve">2030 </w:t>
            </w:r>
            <w:proofErr w:type="spellStart"/>
            <w:r>
              <w:rPr>
                <w:rFonts w:cs="Times New Roman"/>
                <w:sz w:val="16"/>
                <w:szCs w:val="16"/>
                <w:lang w:val="en-US" w:eastAsia="ru-RU"/>
              </w:rPr>
              <w:t>год</w:t>
            </w:r>
            <w:proofErr w:type="spellEnd"/>
          </w:p>
        </w:tc>
        <w:tc>
          <w:tcPr>
            <w:tcW w:w="1448" w:type="dxa"/>
            <w:vMerge/>
            <w:vAlign w:val="center"/>
          </w:tcPr>
          <w:p w14:paraId="2CE82F0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654CADFD" w14:textId="77777777">
        <w:trPr>
          <w:trHeight w:val="300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355E9194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0803AE04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10377B5D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shd w:val="clear" w:color="auto" w:fill="FFFFFF" w:themeFill="background1"/>
            <w:vAlign w:val="center"/>
          </w:tcPr>
          <w:p w14:paraId="3B84633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vMerge/>
            <w:shd w:val="clear" w:color="auto" w:fill="FFFFFF" w:themeFill="background1"/>
            <w:vAlign w:val="center"/>
          </w:tcPr>
          <w:p w14:paraId="60DE48C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7" w:type="dxa"/>
            <w:vMerge/>
            <w:shd w:val="clear" w:color="auto" w:fill="FFFFFF" w:themeFill="background1"/>
          </w:tcPr>
          <w:p w14:paraId="4A9B15C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shd w:val="clear" w:color="auto" w:fill="FFFFFF" w:themeFill="background1"/>
          </w:tcPr>
          <w:p w14:paraId="3A9EFCB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FFFFFF" w:themeFill="background1"/>
          </w:tcPr>
          <w:p w14:paraId="00528DC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auto" w:fill="FFFFFF" w:themeFill="background1"/>
            <w:vAlign w:val="center"/>
          </w:tcPr>
          <w:p w14:paraId="7A1661E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dxa"/>
            <w:gridSpan w:val="2"/>
            <w:shd w:val="clear" w:color="auto" w:fill="FFFFFF" w:themeFill="background1"/>
          </w:tcPr>
          <w:p w14:paraId="47B623B2" w14:textId="77777777" w:rsidR="00BD09D6" w:rsidRDefault="00D106F8">
            <w:pPr>
              <w:shd w:val="clear" w:color="auto" w:fill="FFFFFF" w:themeFill="background1"/>
              <w:suppressAutoHyphens/>
              <w:ind w:left="-108" w:right="-108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t xml:space="preserve">1 </w:t>
            </w: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br/>
              <w:t>квартал</w:t>
            </w:r>
          </w:p>
        </w:tc>
        <w:tc>
          <w:tcPr>
            <w:tcW w:w="432" w:type="dxa"/>
            <w:gridSpan w:val="2"/>
            <w:shd w:val="clear" w:color="auto" w:fill="FFFFFF" w:themeFill="background1"/>
          </w:tcPr>
          <w:p w14:paraId="318450FC" w14:textId="77777777" w:rsidR="00BD09D6" w:rsidRDefault="00D106F8">
            <w:pPr>
              <w:shd w:val="clear" w:color="auto" w:fill="FFFFFF" w:themeFill="background1"/>
              <w:suppressAutoHyphens/>
              <w:ind w:left="-108" w:right="-122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t xml:space="preserve">1 </w:t>
            </w: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br/>
              <w:t>полугодие</w:t>
            </w:r>
          </w:p>
        </w:tc>
        <w:tc>
          <w:tcPr>
            <w:tcW w:w="515" w:type="dxa"/>
            <w:gridSpan w:val="3"/>
            <w:shd w:val="clear" w:color="auto" w:fill="FFFFFF" w:themeFill="background1"/>
          </w:tcPr>
          <w:p w14:paraId="3C23ADE9" w14:textId="77777777" w:rsidR="00BD09D6" w:rsidRDefault="00D106F8">
            <w:pPr>
              <w:shd w:val="clear" w:color="auto" w:fill="FFFFFF" w:themeFill="background1"/>
              <w:suppressAutoHyphens/>
              <w:ind w:left="-94" w:right="-111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t xml:space="preserve">9 </w:t>
            </w: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br/>
              <w:t>месяцев</w:t>
            </w:r>
          </w:p>
        </w:tc>
        <w:tc>
          <w:tcPr>
            <w:tcW w:w="446" w:type="dxa"/>
            <w:shd w:val="clear" w:color="auto" w:fill="FFFFFF" w:themeFill="background1"/>
          </w:tcPr>
          <w:p w14:paraId="3FD39FBB" w14:textId="77777777" w:rsidR="00BD09D6" w:rsidRDefault="00D106F8">
            <w:pPr>
              <w:shd w:val="clear" w:color="auto" w:fill="FFFFFF" w:themeFill="background1"/>
              <w:suppressAutoHyphens/>
              <w:ind w:left="-105" w:right="-99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t xml:space="preserve">12 </w:t>
            </w: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br/>
              <w:t>месяцев</w:t>
            </w:r>
          </w:p>
        </w:tc>
        <w:tc>
          <w:tcPr>
            <w:tcW w:w="806" w:type="dxa"/>
            <w:vMerge/>
            <w:shd w:val="clear" w:color="auto" w:fill="FFFFFF" w:themeFill="background1"/>
          </w:tcPr>
          <w:p w14:paraId="34A3ABD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4" w:type="dxa"/>
            <w:vMerge/>
            <w:shd w:val="clear" w:color="auto" w:fill="FFFFFF" w:themeFill="background1"/>
          </w:tcPr>
          <w:p w14:paraId="060427F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vAlign w:val="center"/>
          </w:tcPr>
          <w:p w14:paraId="687D951A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vMerge/>
            <w:vAlign w:val="center"/>
          </w:tcPr>
          <w:p w14:paraId="34CE020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8" w:type="dxa"/>
            <w:vMerge/>
            <w:vAlign w:val="center"/>
          </w:tcPr>
          <w:p w14:paraId="5E2FA7F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561CDEB0" w14:textId="77777777">
        <w:trPr>
          <w:trHeight w:val="232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49BBA04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3E005D5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2F09D07D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shd w:val="clear" w:color="auto" w:fill="FFFFFF" w:themeFill="background1"/>
            <w:vAlign w:val="center"/>
          </w:tcPr>
          <w:p w14:paraId="269004E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shd w:val="clear" w:color="auto" w:fill="FFFFFF" w:themeFill="background1"/>
          </w:tcPr>
          <w:p w14:paraId="7E1811C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07" w:type="dxa"/>
            <w:shd w:val="clear" w:color="auto" w:fill="FFFFFF" w:themeFill="background1"/>
          </w:tcPr>
          <w:p w14:paraId="7C6F5B5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</w:tcPr>
          <w:p w14:paraId="57109E5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FFFFFF" w:themeFill="background1"/>
          </w:tcPr>
          <w:p w14:paraId="3396E87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6" w:type="dxa"/>
            <w:shd w:val="clear" w:color="auto" w:fill="FFFFFF" w:themeFill="background1"/>
          </w:tcPr>
          <w:p w14:paraId="3F61D36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50" w:type="dxa"/>
            <w:gridSpan w:val="2"/>
            <w:shd w:val="clear" w:color="auto" w:fill="FFFFFF" w:themeFill="background1"/>
          </w:tcPr>
          <w:p w14:paraId="26F922D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2" w:type="dxa"/>
            <w:gridSpan w:val="2"/>
            <w:shd w:val="clear" w:color="auto" w:fill="FFFFFF" w:themeFill="background1"/>
          </w:tcPr>
          <w:p w14:paraId="3EBB547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gridSpan w:val="3"/>
            <w:shd w:val="clear" w:color="auto" w:fill="FFFFFF" w:themeFill="background1"/>
          </w:tcPr>
          <w:p w14:paraId="33A3834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6" w:type="dxa"/>
            <w:shd w:val="clear" w:color="auto" w:fill="FFFFFF" w:themeFill="background1"/>
          </w:tcPr>
          <w:p w14:paraId="22F07A9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</w:tcPr>
          <w:p w14:paraId="7E9C8C8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56C74F4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373896E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110111E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71188E6D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1C3C41A7" w14:textId="77777777">
        <w:trPr>
          <w:trHeight w:val="152"/>
        </w:trPr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2C97DFC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3.3.</w:t>
            </w:r>
          </w:p>
        </w:tc>
        <w:tc>
          <w:tcPr>
            <w:tcW w:w="1798" w:type="dxa"/>
            <w:vMerge w:val="restart"/>
            <w:shd w:val="clear" w:color="auto" w:fill="FFFFFF" w:themeFill="background1"/>
            <w:vAlign w:val="center"/>
          </w:tcPr>
          <w:p w14:paraId="5970A6F7" w14:textId="77777777" w:rsidR="00BD09D6" w:rsidRDefault="00D106F8">
            <w:pPr>
              <w:widowControl w:val="0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Мероприятие 06.03</w:t>
            </w:r>
          </w:p>
          <w:p w14:paraId="51C22B1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Организация и проведение культурных проектов на парковых и общественных территориях в Московской области</w:t>
            </w:r>
          </w:p>
        </w:tc>
        <w:tc>
          <w:tcPr>
            <w:tcW w:w="1022" w:type="dxa"/>
            <w:vMerge w:val="restart"/>
            <w:shd w:val="clear" w:color="auto" w:fill="FFFFFF" w:themeFill="background1"/>
            <w:vAlign w:val="center"/>
          </w:tcPr>
          <w:p w14:paraId="20FD127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2023-2030</w:t>
            </w:r>
          </w:p>
        </w:tc>
        <w:tc>
          <w:tcPr>
            <w:tcW w:w="1949" w:type="dxa"/>
            <w:shd w:val="clear" w:color="auto" w:fill="FFFFFF" w:themeFill="background1"/>
          </w:tcPr>
          <w:p w14:paraId="27BB112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18" w:type="dxa"/>
            <w:shd w:val="clear" w:color="auto" w:fill="FFFFFF" w:themeFill="background1"/>
          </w:tcPr>
          <w:p w14:paraId="4E8E443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42DC92A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</w:tcPr>
          <w:p w14:paraId="22F3F1B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</w:tcPr>
          <w:p w14:paraId="038D689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</w:tcPr>
          <w:p w14:paraId="62F1C0D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</w:tcPr>
          <w:p w14:paraId="6F7FF87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1B6B801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shd w:val="clear" w:color="auto" w:fill="auto"/>
          </w:tcPr>
          <w:p w14:paraId="061EA9B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shd w:val="clear" w:color="auto" w:fill="auto"/>
          </w:tcPr>
          <w:p w14:paraId="61606D8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 w:val="restart"/>
            <w:vAlign w:val="center"/>
          </w:tcPr>
          <w:p w14:paraId="4B577EE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Администрация </w:t>
            </w:r>
          </w:p>
          <w:p w14:paraId="76AD5FF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г. о. Лыткарино, </w:t>
            </w:r>
          </w:p>
          <w:p w14:paraId="7446F84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МУ ДК «Мир»</w:t>
            </w:r>
          </w:p>
          <w:p w14:paraId="61AF46C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09D6012F" w14:textId="77777777">
        <w:trPr>
          <w:trHeight w:val="232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4EAF5DF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38B48C5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0178EDF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174E59C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18" w:type="dxa"/>
            <w:shd w:val="clear" w:color="auto" w:fill="FFFFFF" w:themeFill="background1"/>
          </w:tcPr>
          <w:p w14:paraId="33D6E57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562EA23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</w:tcPr>
          <w:p w14:paraId="5613251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</w:tcPr>
          <w:p w14:paraId="3781B4A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</w:tcPr>
          <w:p w14:paraId="05FB217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</w:tcPr>
          <w:p w14:paraId="0E40773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5A29C19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EF54E9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73D4FDA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4D13C0BD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03939ED0" w14:textId="77777777">
        <w:trPr>
          <w:trHeight w:val="232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71F8187A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55CFE73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23E55224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2F8CF4E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18" w:type="dxa"/>
            <w:shd w:val="clear" w:color="auto" w:fill="FFFFFF" w:themeFill="background1"/>
          </w:tcPr>
          <w:p w14:paraId="4D9C739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060A9B9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</w:tcPr>
          <w:p w14:paraId="5FFF5A0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</w:tcPr>
          <w:p w14:paraId="622E840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</w:tcPr>
          <w:p w14:paraId="2D8C028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</w:tcPr>
          <w:p w14:paraId="6F4A6DF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1569133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B12FC4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2264D45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1133997A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33936F63" w14:textId="77777777">
        <w:trPr>
          <w:trHeight w:val="232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51403B9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283B329A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0211058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620CEB3F" w14:textId="77777777" w:rsidR="00BD09D6" w:rsidRDefault="00D106F8">
            <w:pPr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бюджета </w:t>
            </w:r>
          </w:p>
          <w:p w14:paraId="24A9B15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г. о. Лыткарино</w:t>
            </w:r>
          </w:p>
        </w:tc>
        <w:tc>
          <w:tcPr>
            <w:tcW w:w="918" w:type="dxa"/>
            <w:shd w:val="clear" w:color="auto" w:fill="FFFFFF" w:themeFill="background1"/>
          </w:tcPr>
          <w:p w14:paraId="1D06600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189FCB0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</w:tcPr>
          <w:p w14:paraId="453DCD5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</w:tcPr>
          <w:p w14:paraId="6EFBB36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</w:tcPr>
          <w:p w14:paraId="491F9CF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</w:tcPr>
          <w:p w14:paraId="5CD4878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605FB51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2B3CB1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5682012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5471FA1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38FAB67A" w14:textId="77777777">
        <w:trPr>
          <w:trHeight w:val="95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3A25038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3906293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3C67F98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7BDC5BA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918" w:type="dxa"/>
            <w:shd w:val="clear" w:color="auto" w:fill="FFFFFF" w:themeFill="background1"/>
          </w:tcPr>
          <w:p w14:paraId="4FB4E49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69B172D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</w:tcPr>
          <w:p w14:paraId="57900FC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</w:tcPr>
          <w:p w14:paraId="4CBA256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</w:tcPr>
          <w:p w14:paraId="1C3AA22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</w:tcPr>
          <w:p w14:paraId="106BD76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1432B84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8D5127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2131B3A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0AC4BFB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5ABACA68" w14:textId="77777777" w:rsidTr="003C2BC4">
        <w:trPr>
          <w:trHeight w:val="124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0537439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 w:val="restart"/>
            <w:shd w:val="clear" w:color="auto" w:fill="FFFFFF" w:themeFill="background1"/>
          </w:tcPr>
          <w:p w14:paraId="3429709E" w14:textId="77777777" w:rsidR="00BD09D6" w:rsidRDefault="00D106F8" w:rsidP="003C2BC4">
            <w:pPr>
              <w:widowControl w:val="0"/>
              <w:rPr>
                <w:rFonts w:eastAsia="Times New Roman" w:cs="Times New Roman"/>
                <w:color w:val="000000"/>
                <w:sz w:val="13"/>
                <w:szCs w:val="13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3"/>
                <w:szCs w:val="13"/>
                <w:lang w:eastAsia="ru-RU"/>
              </w:rPr>
              <w:t xml:space="preserve">Результат 1. </w:t>
            </w:r>
          </w:p>
          <w:p w14:paraId="34D23909" w14:textId="77777777" w:rsidR="00BD09D6" w:rsidRDefault="00D106F8" w:rsidP="003C2BC4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1"/>
                <w:szCs w:val="11"/>
                <w:lang w:eastAsia="ru-RU"/>
              </w:rPr>
            </w:pPr>
            <w:r>
              <w:rPr>
                <w:rFonts w:eastAsiaTheme="minorEastAsia" w:cs="Times New Roman"/>
                <w:sz w:val="13"/>
                <w:szCs w:val="13"/>
                <w:lang w:eastAsia="ru-RU"/>
              </w:rPr>
              <w:t>Организованы и проведены культурные проекты, ед.</w:t>
            </w:r>
          </w:p>
        </w:tc>
        <w:tc>
          <w:tcPr>
            <w:tcW w:w="1022" w:type="dxa"/>
            <w:vMerge w:val="restart"/>
            <w:shd w:val="clear" w:color="auto" w:fill="FFFFFF" w:themeFill="background1"/>
          </w:tcPr>
          <w:p w14:paraId="7FE2EDB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49" w:type="dxa"/>
            <w:vMerge w:val="restart"/>
            <w:shd w:val="clear" w:color="auto" w:fill="FFFFFF" w:themeFill="background1"/>
          </w:tcPr>
          <w:p w14:paraId="3FC6E22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8" w:type="dxa"/>
            <w:vMerge w:val="restart"/>
            <w:shd w:val="clear" w:color="auto" w:fill="FFFFFF" w:themeFill="background1"/>
          </w:tcPr>
          <w:p w14:paraId="4BDE7CB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807" w:type="dxa"/>
            <w:vMerge w:val="restart"/>
            <w:shd w:val="clear" w:color="auto" w:fill="FFFFFF" w:themeFill="background1"/>
          </w:tcPr>
          <w:p w14:paraId="3164033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34" w:type="dxa"/>
            <w:vMerge w:val="restart"/>
            <w:shd w:val="clear" w:color="auto" w:fill="FFFFFF" w:themeFill="background1"/>
          </w:tcPr>
          <w:p w14:paraId="64DC941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38" w:type="dxa"/>
            <w:vMerge w:val="restart"/>
            <w:shd w:val="clear" w:color="auto" w:fill="FFFFFF" w:themeFill="background1"/>
          </w:tcPr>
          <w:p w14:paraId="7D2B511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646" w:type="dxa"/>
            <w:vMerge w:val="restart"/>
            <w:shd w:val="clear" w:color="auto" w:fill="FFFFFF" w:themeFill="background1"/>
          </w:tcPr>
          <w:p w14:paraId="01D395F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1843" w:type="dxa"/>
            <w:gridSpan w:val="8"/>
            <w:shd w:val="clear" w:color="auto" w:fill="FFFFFF" w:themeFill="background1"/>
          </w:tcPr>
          <w:p w14:paraId="2D2BC7E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06" w:type="dxa"/>
            <w:vMerge w:val="restart"/>
            <w:shd w:val="clear" w:color="auto" w:fill="FFFFFF" w:themeFill="background1"/>
            <w:vAlign w:val="center"/>
          </w:tcPr>
          <w:p w14:paraId="03A150E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44" w:type="dxa"/>
            <w:vMerge w:val="restart"/>
            <w:shd w:val="clear" w:color="auto" w:fill="FFFFFF" w:themeFill="background1"/>
            <w:vAlign w:val="center"/>
          </w:tcPr>
          <w:p w14:paraId="5EA95FD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3" w:type="dxa"/>
            <w:vMerge w:val="restart"/>
            <w:shd w:val="clear" w:color="auto" w:fill="auto"/>
            <w:vAlign w:val="center"/>
          </w:tcPr>
          <w:p w14:paraId="22CDD41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Chars="-100" w:rightChars="-139" w:right="-389" w:hangingChars="175" w:hanging="280"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 xml:space="preserve">2029 </w:t>
            </w:r>
            <w:proofErr w:type="spellStart"/>
            <w:r>
              <w:rPr>
                <w:rFonts w:cs="Times New Roman"/>
                <w:sz w:val="16"/>
                <w:szCs w:val="16"/>
                <w:lang w:val="en-US" w:eastAsia="ru-RU"/>
              </w:rPr>
              <w:t>год</w:t>
            </w:r>
            <w:proofErr w:type="spellEnd"/>
          </w:p>
        </w:tc>
        <w:tc>
          <w:tcPr>
            <w:tcW w:w="825" w:type="dxa"/>
            <w:vMerge w:val="restart"/>
            <w:shd w:val="clear" w:color="auto" w:fill="auto"/>
            <w:vAlign w:val="center"/>
          </w:tcPr>
          <w:p w14:paraId="4D4DE67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 xml:space="preserve">2030 </w:t>
            </w:r>
            <w:proofErr w:type="spellStart"/>
            <w:r>
              <w:rPr>
                <w:rFonts w:cs="Times New Roman"/>
                <w:sz w:val="16"/>
                <w:szCs w:val="16"/>
                <w:lang w:val="en-US" w:eastAsia="ru-RU"/>
              </w:rPr>
              <w:t>год</w:t>
            </w:r>
            <w:proofErr w:type="spellEnd"/>
          </w:p>
        </w:tc>
        <w:tc>
          <w:tcPr>
            <w:tcW w:w="1448" w:type="dxa"/>
            <w:vMerge/>
            <w:vAlign w:val="center"/>
          </w:tcPr>
          <w:p w14:paraId="408F765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1F1CEB1C" w14:textId="77777777">
        <w:trPr>
          <w:trHeight w:val="118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4AF3CE7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0644D7D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eastAsiaTheme="minorEastAsia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</w:tcPr>
          <w:p w14:paraId="1A1A264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shd w:val="clear" w:color="auto" w:fill="FFFFFF" w:themeFill="background1"/>
          </w:tcPr>
          <w:p w14:paraId="783C633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vMerge/>
            <w:shd w:val="clear" w:color="auto" w:fill="FFFFFF" w:themeFill="background1"/>
          </w:tcPr>
          <w:p w14:paraId="3FB6150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7" w:type="dxa"/>
            <w:vMerge/>
            <w:shd w:val="clear" w:color="auto" w:fill="FFFFFF" w:themeFill="background1"/>
          </w:tcPr>
          <w:p w14:paraId="4750CF3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shd w:val="clear" w:color="auto" w:fill="FFFFFF" w:themeFill="background1"/>
          </w:tcPr>
          <w:p w14:paraId="022A0A2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FFFFFF" w:themeFill="background1"/>
          </w:tcPr>
          <w:p w14:paraId="21D47B9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auto" w:fill="FFFFFF" w:themeFill="background1"/>
          </w:tcPr>
          <w:p w14:paraId="6F955E1D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dxa"/>
            <w:gridSpan w:val="2"/>
            <w:shd w:val="clear" w:color="auto" w:fill="FFFFFF" w:themeFill="background1"/>
          </w:tcPr>
          <w:p w14:paraId="504879B7" w14:textId="77777777" w:rsidR="00BD09D6" w:rsidRDefault="00D106F8">
            <w:pPr>
              <w:shd w:val="clear" w:color="auto" w:fill="FFFFFF" w:themeFill="background1"/>
              <w:suppressAutoHyphens/>
              <w:ind w:left="-108" w:right="-108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t xml:space="preserve">1 </w:t>
            </w: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br/>
              <w:t>квартал</w:t>
            </w:r>
          </w:p>
        </w:tc>
        <w:tc>
          <w:tcPr>
            <w:tcW w:w="432" w:type="dxa"/>
            <w:gridSpan w:val="2"/>
            <w:shd w:val="clear" w:color="auto" w:fill="FFFFFF" w:themeFill="background1"/>
          </w:tcPr>
          <w:p w14:paraId="07725300" w14:textId="77777777" w:rsidR="00BD09D6" w:rsidRDefault="00D106F8">
            <w:pPr>
              <w:shd w:val="clear" w:color="auto" w:fill="FFFFFF" w:themeFill="background1"/>
              <w:suppressAutoHyphens/>
              <w:ind w:left="-108" w:right="-122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t xml:space="preserve">1 </w:t>
            </w: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br/>
              <w:t>полугодие</w:t>
            </w:r>
          </w:p>
        </w:tc>
        <w:tc>
          <w:tcPr>
            <w:tcW w:w="515" w:type="dxa"/>
            <w:gridSpan w:val="3"/>
            <w:shd w:val="clear" w:color="auto" w:fill="FFFFFF" w:themeFill="background1"/>
          </w:tcPr>
          <w:p w14:paraId="47E6E198" w14:textId="77777777" w:rsidR="00BD09D6" w:rsidRDefault="00D106F8">
            <w:pPr>
              <w:shd w:val="clear" w:color="auto" w:fill="FFFFFF" w:themeFill="background1"/>
              <w:suppressAutoHyphens/>
              <w:ind w:left="-94" w:right="-111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t xml:space="preserve">9 </w:t>
            </w: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br/>
              <w:t>месяцев</w:t>
            </w:r>
          </w:p>
        </w:tc>
        <w:tc>
          <w:tcPr>
            <w:tcW w:w="446" w:type="dxa"/>
            <w:shd w:val="clear" w:color="auto" w:fill="FFFFFF" w:themeFill="background1"/>
          </w:tcPr>
          <w:p w14:paraId="7F695FB4" w14:textId="77777777" w:rsidR="00BD09D6" w:rsidRDefault="00D106F8">
            <w:pPr>
              <w:shd w:val="clear" w:color="auto" w:fill="FFFFFF" w:themeFill="background1"/>
              <w:suppressAutoHyphens/>
              <w:ind w:left="-105" w:right="-99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t xml:space="preserve">12 </w:t>
            </w: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br/>
              <w:t>месяцев</w:t>
            </w:r>
          </w:p>
        </w:tc>
        <w:tc>
          <w:tcPr>
            <w:tcW w:w="806" w:type="dxa"/>
            <w:vMerge/>
            <w:shd w:val="clear" w:color="auto" w:fill="FFFFFF" w:themeFill="background1"/>
          </w:tcPr>
          <w:p w14:paraId="0889744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4" w:type="dxa"/>
            <w:vMerge/>
            <w:shd w:val="clear" w:color="auto" w:fill="FFFFFF" w:themeFill="background1"/>
          </w:tcPr>
          <w:p w14:paraId="1C3E934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vAlign w:val="center"/>
          </w:tcPr>
          <w:p w14:paraId="27A3AE5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825" w:type="dxa"/>
            <w:vMerge/>
            <w:vAlign w:val="center"/>
          </w:tcPr>
          <w:p w14:paraId="4D64A41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448" w:type="dxa"/>
            <w:vMerge/>
            <w:vAlign w:val="center"/>
          </w:tcPr>
          <w:p w14:paraId="28F6CCD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7E4AA0B3" w14:textId="77777777">
        <w:trPr>
          <w:trHeight w:val="138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337461F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12DE536A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7632BC7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shd w:val="clear" w:color="auto" w:fill="FFFFFF" w:themeFill="background1"/>
          </w:tcPr>
          <w:p w14:paraId="1374C22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shd w:val="clear" w:color="auto" w:fill="FFFFFF" w:themeFill="background1"/>
          </w:tcPr>
          <w:p w14:paraId="0148159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45707AF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</w:tcPr>
          <w:p w14:paraId="072A82B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</w:tcPr>
          <w:p w14:paraId="04E681A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646" w:type="dxa"/>
            <w:shd w:val="clear" w:color="auto" w:fill="FFFFFF" w:themeFill="background1"/>
          </w:tcPr>
          <w:p w14:paraId="1A079F5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450" w:type="dxa"/>
            <w:gridSpan w:val="2"/>
            <w:shd w:val="clear" w:color="auto" w:fill="FFFFFF" w:themeFill="background1"/>
          </w:tcPr>
          <w:p w14:paraId="317943C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432" w:type="dxa"/>
            <w:gridSpan w:val="2"/>
            <w:shd w:val="clear" w:color="auto" w:fill="FFFFFF" w:themeFill="background1"/>
          </w:tcPr>
          <w:p w14:paraId="142AA58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515" w:type="dxa"/>
            <w:gridSpan w:val="3"/>
            <w:shd w:val="clear" w:color="auto" w:fill="FFFFFF" w:themeFill="background1"/>
          </w:tcPr>
          <w:p w14:paraId="431C08C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446" w:type="dxa"/>
            <w:shd w:val="clear" w:color="auto" w:fill="FFFFFF" w:themeFill="background1"/>
          </w:tcPr>
          <w:p w14:paraId="258975A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</w:tcPr>
          <w:p w14:paraId="2572C2A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3EA29C1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7F4A2DB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5BC9854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5D0AB18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5E0BD304" w14:textId="77777777" w:rsidTr="003C2BC4">
        <w:trPr>
          <w:trHeight w:val="90"/>
        </w:trPr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1003E67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4</w:t>
            </w:r>
            <w:r>
              <w:rPr>
                <w:rFonts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98" w:type="dxa"/>
            <w:vMerge w:val="restart"/>
            <w:shd w:val="clear" w:color="auto" w:fill="FFFFFF" w:themeFill="background1"/>
          </w:tcPr>
          <w:p w14:paraId="00AE462C" w14:textId="77777777" w:rsidR="00BD09D6" w:rsidRDefault="00D106F8" w:rsidP="003C2BC4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Основное мероприятие 07. Обеспечение функций муниципальных учреждений культуры Московской области</w:t>
            </w:r>
          </w:p>
        </w:tc>
        <w:tc>
          <w:tcPr>
            <w:tcW w:w="1022" w:type="dxa"/>
            <w:vMerge w:val="restart"/>
            <w:shd w:val="clear" w:color="auto" w:fill="FFFFFF" w:themeFill="background1"/>
            <w:vAlign w:val="center"/>
          </w:tcPr>
          <w:p w14:paraId="38C6A3A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2023</w:t>
            </w:r>
            <w:r>
              <w:rPr>
                <w:rFonts w:cs="Times New Roman"/>
                <w:sz w:val="16"/>
                <w:szCs w:val="16"/>
                <w:lang w:val="en-US" w:eastAsia="ru-RU"/>
              </w:rPr>
              <w:t>-2026</w:t>
            </w:r>
          </w:p>
        </w:tc>
        <w:tc>
          <w:tcPr>
            <w:tcW w:w="1949" w:type="dxa"/>
            <w:shd w:val="clear" w:color="auto" w:fill="FFFFFF" w:themeFill="background1"/>
          </w:tcPr>
          <w:p w14:paraId="37813B2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C7F5C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sz w:val="16"/>
                <w:szCs w:val="16"/>
                <w:lang w:eastAsia="ru-RU"/>
              </w:rPr>
              <w:t>15 278,2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2DAC1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sz w:val="16"/>
                <w:szCs w:val="16"/>
                <w:lang w:eastAsia="ru-RU"/>
              </w:rPr>
              <w:t>4 269,0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30AB1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5 608,2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1FF03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5 055,5</w:t>
            </w:r>
          </w:p>
        </w:tc>
        <w:tc>
          <w:tcPr>
            <w:tcW w:w="2489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50230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0" w:hanging="63"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345,5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5DDA8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0" w:hanging="63"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9646D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6628641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3693E8C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 w:val="restart"/>
            <w:vAlign w:val="center"/>
          </w:tcPr>
          <w:p w14:paraId="6355AC6C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Администрация </w:t>
            </w:r>
          </w:p>
          <w:p w14:paraId="68C4A9C9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г. о. Лыткарино, </w:t>
            </w:r>
          </w:p>
          <w:p w14:paraId="5BB27C34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МУ ДК «Мир»,</w:t>
            </w:r>
          </w:p>
          <w:p w14:paraId="6953BE37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МУ «ДК «Центр Молодежи»</w:t>
            </w:r>
          </w:p>
          <w:p w14:paraId="4CB53054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44347661" w14:textId="77777777">
        <w:trPr>
          <w:trHeight w:val="178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06AB2BC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6FBA42C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57A0F14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5455567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E2B7A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15 278,2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AC196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4 269,0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580DF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5 608,2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1C8C6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5 055,5</w:t>
            </w:r>
          </w:p>
        </w:tc>
        <w:tc>
          <w:tcPr>
            <w:tcW w:w="24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42424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0" w:hanging="63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345,5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F64E6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50" w:hanging="63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29A0F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58106F9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099570C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4514A61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364787EF" w14:textId="77777777">
        <w:trPr>
          <w:trHeight w:val="141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2BAE3FA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56CCD06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0A638DA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283E2D2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6800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79ED4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91605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9BA6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DFEDB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B01E9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93344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7649F11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0DB3FDD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4D1EEBC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60C36E91" w14:textId="77777777">
        <w:trPr>
          <w:trHeight w:val="141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7136AB7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595D1E04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6455705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3CC4BC16" w14:textId="77777777" w:rsidR="00BD09D6" w:rsidRDefault="00D106F8">
            <w:pPr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бюджета </w:t>
            </w:r>
          </w:p>
          <w:p w14:paraId="62706E1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г. о. Лыткарино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3C108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527F9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F5329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A3E02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DAB1D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6AE5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BA78B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52B631A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329B31B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06CF7B8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16DDFFCE" w14:textId="77777777">
        <w:trPr>
          <w:trHeight w:val="85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4475A02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6F8E763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475B4CEA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14A29AE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1E61D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9C7CF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725C2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472BB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6632E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B8CC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14855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254CF6C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14A53B9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21ECDCC4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29F75645" w14:textId="77777777" w:rsidTr="003C2BC4">
        <w:trPr>
          <w:trHeight w:val="162"/>
        </w:trPr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5DAB48F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lastRenderedPageBreak/>
              <w:t>4</w:t>
            </w:r>
            <w:r>
              <w:rPr>
                <w:rFonts w:cs="Times New Roman"/>
                <w:sz w:val="16"/>
                <w:szCs w:val="16"/>
                <w:lang w:eastAsia="ru-RU"/>
              </w:rPr>
              <w:t>.1.</w:t>
            </w:r>
          </w:p>
        </w:tc>
        <w:tc>
          <w:tcPr>
            <w:tcW w:w="1798" w:type="dxa"/>
            <w:vMerge w:val="restart"/>
            <w:shd w:val="clear" w:color="auto" w:fill="FFFFFF" w:themeFill="background1"/>
          </w:tcPr>
          <w:p w14:paraId="0F1A2DDB" w14:textId="77777777" w:rsidR="00BD09D6" w:rsidRDefault="00D106F8" w:rsidP="003C2BC4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Мероприятие 07.01</w:t>
            </w:r>
          </w:p>
          <w:p w14:paraId="7A5DD809" w14:textId="77777777" w:rsidR="00BD09D6" w:rsidRDefault="00D106F8" w:rsidP="003C2BC4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C</w:t>
            </w:r>
            <w:r>
              <w:rPr>
                <w:rFonts w:cs="Times New Roman"/>
                <w:sz w:val="16"/>
                <w:szCs w:val="16"/>
                <w:lang w:eastAsia="ru-RU"/>
              </w:rPr>
              <w:t>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1022" w:type="dxa"/>
            <w:vMerge w:val="restart"/>
            <w:shd w:val="clear" w:color="auto" w:fill="FFFFFF" w:themeFill="background1"/>
            <w:vAlign w:val="center"/>
          </w:tcPr>
          <w:p w14:paraId="7D35DB4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2023</w:t>
            </w:r>
            <w:r>
              <w:rPr>
                <w:rFonts w:cs="Times New Roman"/>
                <w:sz w:val="16"/>
                <w:szCs w:val="16"/>
                <w:lang w:val="en-US" w:eastAsia="ru-RU"/>
              </w:rPr>
              <w:t>-</w:t>
            </w:r>
            <w:r>
              <w:rPr>
                <w:rFonts w:cs="Times New Roman"/>
                <w:sz w:val="16"/>
                <w:szCs w:val="16"/>
                <w:lang w:eastAsia="ru-RU"/>
              </w:rPr>
              <w:t xml:space="preserve"> 2025</w:t>
            </w:r>
          </w:p>
        </w:tc>
        <w:tc>
          <w:tcPr>
            <w:tcW w:w="1949" w:type="dxa"/>
            <w:shd w:val="clear" w:color="auto" w:fill="FFFFFF" w:themeFill="background1"/>
          </w:tcPr>
          <w:p w14:paraId="742595C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</w:t>
            </w:r>
          </w:p>
          <w:p w14:paraId="162A6FD7" w14:textId="1AB02FC7" w:rsidR="003C2BC4" w:rsidRDefault="003C2BC4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11495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1"/>
                <w:szCs w:val="11"/>
                <w:lang w:eastAsia="ru-RU"/>
              </w:rPr>
            </w:pPr>
            <w:r>
              <w:rPr>
                <w:rFonts w:cs="Times New Roman"/>
                <w:b/>
                <w:sz w:val="15"/>
                <w:szCs w:val="15"/>
                <w:lang w:eastAsia="ru-RU"/>
              </w:rPr>
              <w:t>12 280,0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38992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1"/>
                <w:szCs w:val="11"/>
                <w:lang w:eastAsia="ru-RU"/>
              </w:rPr>
            </w:pPr>
            <w:r>
              <w:rPr>
                <w:rFonts w:cs="Times New Roman"/>
                <w:b/>
                <w:sz w:val="15"/>
                <w:szCs w:val="15"/>
                <w:lang w:eastAsia="ru-RU"/>
              </w:rPr>
              <w:t>4 269,0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9414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1"/>
                <w:szCs w:val="11"/>
                <w:lang w:eastAsia="ru-RU"/>
              </w:rPr>
            </w:pPr>
            <w:r>
              <w:rPr>
                <w:rFonts w:cs="Times New Roman"/>
                <w:b/>
                <w:bCs/>
                <w:sz w:val="15"/>
                <w:szCs w:val="15"/>
                <w:lang w:eastAsia="ru-RU"/>
              </w:rPr>
              <w:t>4 396,0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9B97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cs="Times New Roman"/>
                <w:b/>
                <w:bCs/>
                <w:sz w:val="15"/>
                <w:szCs w:val="15"/>
                <w:lang w:eastAsia="ru-RU"/>
              </w:rPr>
              <w:t>3 615,0</w:t>
            </w:r>
          </w:p>
        </w:tc>
        <w:tc>
          <w:tcPr>
            <w:tcW w:w="2489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BC524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0"/>
                <w:szCs w:val="10"/>
                <w:lang w:eastAsia="ru-RU"/>
              </w:rPr>
            </w:pPr>
            <w:r>
              <w:rPr>
                <w:rFonts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AC93E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B1F9C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37C8155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11E89B5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 w:val="restart"/>
            <w:vAlign w:val="center"/>
          </w:tcPr>
          <w:p w14:paraId="239BB9BD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Администрация </w:t>
            </w:r>
          </w:p>
          <w:p w14:paraId="2831416F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г. о. Лыткарино, </w:t>
            </w:r>
          </w:p>
          <w:p w14:paraId="04A7F487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МУ ДК «Мир»,</w:t>
            </w:r>
          </w:p>
          <w:p w14:paraId="3A5C912C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МУ «ДК «Центр Молодежи»</w:t>
            </w:r>
          </w:p>
          <w:p w14:paraId="0C3A0C5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4F7029E0" w14:textId="77777777">
        <w:trPr>
          <w:trHeight w:val="197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10B55C8D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18AC4BA4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24DE91D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098CE47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2514B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1"/>
                <w:szCs w:val="11"/>
                <w:lang w:eastAsia="ru-RU"/>
              </w:rPr>
            </w:pPr>
            <w:r>
              <w:rPr>
                <w:rFonts w:cs="Times New Roman"/>
                <w:sz w:val="15"/>
                <w:szCs w:val="15"/>
                <w:lang w:eastAsia="ru-RU"/>
              </w:rPr>
              <w:t>12 280,0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7F9B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1"/>
                <w:szCs w:val="11"/>
                <w:lang w:eastAsia="ru-RU"/>
              </w:rPr>
            </w:pPr>
            <w:r>
              <w:rPr>
                <w:rFonts w:cs="Times New Roman"/>
                <w:sz w:val="15"/>
                <w:szCs w:val="15"/>
                <w:lang w:eastAsia="ru-RU"/>
              </w:rPr>
              <w:t>4 269,0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53772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1"/>
                <w:szCs w:val="11"/>
                <w:lang w:eastAsia="ru-RU"/>
              </w:rPr>
            </w:pPr>
            <w:r>
              <w:rPr>
                <w:rFonts w:cs="Times New Roman"/>
                <w:sz w:val="15"/>
                <w:szCs w:val="15"/>
                <w:lang w:eastAsia="ru-RU"/>
              </w:rPr>
              <w:t>4 396,0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E402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5"/>
                <w:szCs w:val="15"/>
                <w:lang w:eastAsia="ru-RU"/>
              </w:rPr>
            </w:pPr>
            <w:r>
              <w:rPr>
                <w:rFonts w:cs="Times New Roman"/>
                <w:sz w:val="15"/>
                <w:szCs w:val="15"/>
                <w:lang w:eastAsia="ru-RU"/>
              </w:rPr>
              <w:t>3 615,0</w:t>
            </w:r>
          </w:p>
        </w:tc>
        <w:tc>
          <w:tcPr>
            <w:tcW w:w="24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BFC1C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0"/>
                <w:szCs w:val="10"/>
                <w:lang w:val="en-US" w:eastAsia="ru-RU"/>
              </w:rPr>
            </w:pPr>
            <w:r>
              <w:rPr>
                <w:rFonts w:cs="Times New Roman"/>
                <w:sz w:val="15"/>
                <w:szCs w:val="15"/>
                <w:lang w:val="en-US" w:eastAsia="ru-RU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8DBC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9388B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6DF12CF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585636E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7E85007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78DFD672" w14:textId="77777777">
        <w:trPr>
          <w:trHeight w:val="216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1D03636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2608FE8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421A071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7B8DF89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864B1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1"/>
                <w:szCs w:val="11"/>
                <w:lang w:eastAsia="ru-RU"/>
              </w:rPr>
            </w:pPr>
            <w:r>
              <w:rPr>
                <w:rFonts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FA840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1"/>
                <w:szCs w:val="11"/>
                <w:lang w:eastAsia="ru-RU"/>
              </w:rPr>
            </w:pPr>
            <w:r>
              <w:rPr>
                <w:rFonts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A8950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1"/>
                <w:szCs w:val="11"/>
                <w:lang w:eastAsia="ru-RU"/>
              </w:rPr>
            </w:pPr>
            <w:r>
              <w:rPr>
                <w:rFonts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A112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5"/>
                <w:szCs w:val="15"/>
                <w:lang w:eastAsia="ru-RU"/>
              </w:rPr>
            </w:pPr>
            <w:r>
              <w:rPr>
                <w:rFonts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1FBB7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0"/>
                <w:szCs w:val="10"/>
                <w:lang w:eastAsia="ru-RU"/>
              </w:rPr>
            </w:pPr>
            <w:r>
              <w:rPr>
                <w:rFonts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67789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8AAAD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43CA21A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3C7ABC9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4BA0F4E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04EEBB8A" w14:textId="77777777">
        <w:trPr>
          <w:trHeight w:val="262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3E32CAC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3D99F56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56686AB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7ED23FA6" w14:textId="77777777" w:rsidR="00BD09D6" w:rsidRDefault="00D106F8">
            <w:pPr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бюджета </w:t>
            </w:r>
          </w:p>
          <w:p w14:paraId="62E0AF5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г. о. Лыткарино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B3E6D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1"/>
                <w:szCs w:val="11"/>
                <w:lang w:eastAsia="ru-RU"/>
              </w:rPr>
            </w:pPr>
            <w:r>
              <w:rPr>
                <w:rFonts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AB831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1"/>
                <w:szCs w:val="11"/>
                <w:lang w:eastAsia="ru-RU"/>
              </w:rPr>
            </w:pPr>
            <w:r>
              <w:rPr>
                <w:rFonts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D12A5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1"/>
                <w:szCs w:val="11"/>
                <w:lang w:eastAsia="ru-RU"/>
              </w:rPr>
            </w:pPr>
            <w:r>
              <w:rPr>
                <w:rFonts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38C0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5"/>
                <w:szCs w:val="15"/>
                <w:lang w:eastAsia="ru-RU"/>
              </w:rPr>
            </w:pPr>
            <w:r>
              <w:rPr>
                <w:rFonts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30AD3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0"/>
                <w:szCs w:val="10"/>
                <w:lang w:eastAsia="ru-RU"/>
              </w:rPr>
            </w:pPr>
            <w:r>
              <w:rPr>
                <w:rFonts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71A5F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F8DB2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7EFC72F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35D4054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21DBB65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252D6916" w14:textId="77777777">
        <w:trPr>
          <w:trHeight w:val="52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559D5CB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10FBED6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2BCF05A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40186F7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A2BD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1"/>
                <w:szCs w:val="11"/>
                <w:lang w:eastAsia="ru-RU"/>
              </w:rPr>
            </w:pPr>
            <w:r>
              <w:rPr>
                <w:rFonts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F07C4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1"/>
                <w:szCs w:val="11"/>
                <w:lang w:eastAsia="ru-RU"/>
              </w:rPr>
            </w:pPr>
            <w:r>
              <w:rPr>
                <w:rFonts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DC408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1"/>
                <w:szCs w:val="11"/>
                <w:lang w:eastAsia="ru-RU"/>
              </w:rPr>
            </w:pPr>
            <w:r>
              <w:rPr>
                <w:rFonts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35BB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5"/>
                <w:szCs w:val="15"/>
                <w:lang w:eastAsia="ru-RU"/>
              </w:rPr>
            </w:pPr>
            <w:r>
              <w:rPr>
                <w:rFonts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0381E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0"/>
                <w:szCs w:val="10"/>
                <w:lang w:eastAsia="ru-RU"/>
              </w:rPr>
            </w:pPr>
            <w:r>
              <w:rPr>
                <w:rFonts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9C759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58959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366FE3B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7D7F310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1389B69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3D335B52" w14:textId="77777777">
        <w:trPr>
          <w:trHeight w:val="192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5A25425D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 w:val="restart"/>
            <w:shd w:val="clear" w:color="auto" w:fill="FFFFFF" w:themeFill="background1"/>
            <w:vAlign w:val="center"/>
          </w:tcPr>
          <w:p w14:paraId="626FCDAA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cs="Times New Roman"/>
                <w:iCs/>
                <w:sz w:val="16"/>
                <w:szCs w:val="16"/>
                <w:lang w:eastAsia="ru-RU"/>
              </w:rPr>
              <w:t>Результат 1.</w:t>
            </w:r>
          </w:p>
          <w:p w14:paraId="7631D177" w14:textId="77777777" w:rsidR="00BD09D6" w:rsidRPr="003C2BC4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4"/>
                <w:szCs w:val="14"/>
                <w:lang w:eastAsia="ru-RU"/>
              </w:rPr>
            </w:pPr>
            <w:r w:rsidRPr="003C2BC4">
              <w:rPr>
                <w:rFonts w:cs="Times New Roman"/>
                <w:iCs/>
                <w:sz w:val="14"/>
                <w:szCs w:val="14"/>
                <w:lang w:eastAsia="ru-RU"/>
              </w:rPr>
              <w:t>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области, процент</w:t>
            </w:r>
          </w:p>
        </w:tc>
        <w:tc>
          <w:tcPr>
            <w:tcW w:w="1022" w:type="dxa"/>
            <w:vMerge w:val="restart"/>
            <w:shd w:val="clear" w:color="auto" w:fill="FFFFFF" w:themeFill="background1"/>
          </w:tcPr>
          <w:p w14:paraId="703DB2D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49" w:type="dxa"/>
            <w:vMerge w:val="restart"/>
            <w:shd w:val="clear" w:color="auto" w:fill="FFFFFF" w:themeFill="background1"/>
          </w:tcPr>
          <w:p w14:paraId="0A0308F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8" w:type="dxa"/>
            <w:vMerge w:val="restart"/>
            <w:shd w:val="clear" w:color="auto" w:fill="FFFFFF" w:themeFill="background1"/>
          </w:tcPr>
          <w:p w14:paraId="317BFFB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807" w:type="dxa"/>
            <w:vMerge w:val="restart"/>
            <w:shd w:val="clear" w:color="auto" w:fill="FFFFFF" w:themeFill="background1"/>
          </w:tcPr>
          <w:p w14:paraId="7D0DDF5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34" w:type="dxa"/>
            <w:vMerge w:val="restart"/>
            <w:shd w:val="clear" w:color="auto" w:fill="FFFFFF" w:themeFill="background1"/>
          </w:tcPr>
          <w:p w14:paraId="183E71A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38" w:type="dxa"/>
            <w:vMerge w:val="restart"/>
            <w:shd w:val="clear" w:color="auto" w:fill="FFFFFF" w:themeFill="background1"/>
          </w:tcPr>
          <w:p w14:paraId="2E9B44E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646" w:type="dxa"/>
            <w:vMerge w:val="restart"/>
            <w:shd w:val="clear" w:color="auto" w:fill="FFFFFF" w:themeFill="background1"/>
          </w:tcPr>
          <w:p w14:paraId="15AE0F1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864E7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06" w:type="dxa"/>
            <w:vMerge w:val="restart"/>
            <w:shd w:val="clear" w:color="auto" w:fill="FFFFFF" w:themeFill="background1"/>
            <w:vAlign w:val="center"/>
          </w:tcPr>
          <w:p w14:paraId="287CBB9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44" w:type="dxa"/>
            <w:vMerge w:val="restart"/>
            <w:shd w:val="clear" w:color="auto" w:fill="FFFFFF" w:themeFill="background1"/>
            <w:vAlign w:val="center"/>
          </w:tcPr>
          <w:p w14:paraId="5434741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3" w:type="dxa"/>
            <w:vMerge w:val="restart"/>
            <w:vAlign w:val="center"/>
          </w:tcPr>
          <w:p w14:paraId="7B560B4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Chars="-100" w:rightChars="-139" w:right="-389" w:hangingChars="175" w:hanging="280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 xml:space="preserve">2029 </w:t>
            </w:r>
            <w:proofErr w:type="spellStart"/>
            <w:r>
              <w:rPr>
                <w:rFonts w:cs="Times New Roman"/>
                <w:sz w:val="16"/>
                <w:szCs w:val="16"/>
                <w:lang w:val="en-US" w:eastAsia="ru-RU"/>
              </w:rPr>
              <w:t>год</w:t>
            </w:r>
            <w:proofErr w:type="spellEnd"/>
          </w:p>
        </w:tc>
        <w:tc>
          <w:tcPr>
            <w:tcW w:w="825" w:type="dxa"/>
            <w:vMerge w:val="restart"/>
            <w:vAlign w:val="center"/>
          </w:tcPr>
          <w:p w14:paraId="2EFB0E0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 xml:space="preserve">2030 </w:t>
            </w:r>
            <w:proofErr w:type="spellStart"/>
            <w:r>
              <w:rPr>
                <w:rFonts w:cs="Times New Roman"/>
                <w:sz w:val="16"/>
                <w:szCs w:val="16"/>
                <w:lang w:val="en-US" w:eastAsia="ru-RU"/>
              </w:rPr>
              <w:t>год</w:t>
            </w:r>
            <w:proofErr w:type="spellEnd"/>
          </w:p>
        </w:tc>
        <w:tc>
          <w:tcPr>
            <w:tcW w:w="1448" w:type="dxa"/>
            <w:vMerge/>
            <w:vAlign w:val="center"/>
          </w:tcPr>
          <w:p w14:paraId="7056637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55EA9623" w14:textId="77777777">
        <w:trPr>
          <w:trHeight w:val="88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7643398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0C029044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5965386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shd w:val="clear" w:color="auto" w:fill="FFFFFF" w:themeFill="background1"/>
            <w:vAlign w:val="center"/>
          </w:tcPr>
          <w:p w14:paraId="1B30932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vMerge/>
            <w:shd w:val="clear" w:color="auto" w:fill="FFFFFF" w:themeFill="background1"/>
            <w:vAlign w:val="center"/>
          </w:tcPr>
          <w:p w14:paraId="3189A4D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7" w:type="dxa"/>
            <w:vMerge/>
            <w:shd w:val="clear" w:color="auto" w:fill="FFFFFF" w:themeFill="background1"/>
          </w:tcPr>
          <w:p w14:paraId="0886BBD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shd w:val="clear" w:color="auto" w:fill="FFFFFF" w:themeFill="background1"/>
          </w:tcPr>
          <w:p w14:paraId="33E186E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FFFFFF" w:themeFill="background1"/>
          </w:tcPr>
          <w:p w14:paraId="6E01AE5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auto" w:fill="FFFFFF" w:themeFill="background1"/>
            <w:vAlign w:val="center"/>
          </w:tcPr>
          <w:p w14:paraId="518A896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dxa"/>
            <w:gridSpan w:val="2"/>
            <w:shd w:val="clear" w:color="auto" w:fill="FFFFFF" w:themeFill="background1"/>
          </w:tcPr>
          <w:p w14:paraId="4AC57AF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="-219" w:right="-156" w:firstLine="219"/>
              <w:jc w:val="center"/>
              <w:rPr>
                <w:rFonts w:cs="Times New Roman"/>
                <w:sz w:val="11"/>
                <w:szCs w:val="11"/>
                <w:lang w:eastAsia="ru-RU"/>
              </w:rPr>
            </w:pPr>
            <w:r>
              <w:rPr>
                <w:rFonts w:eastAsia="Times New Roman" w:cs="Times New Roman"/>
                <w:sz w:val="11"/>
                <w:szCs w:val="11"/>
                <w:lang w:eastAsia="ru-RU"/>
              </w:rPr>
              <w:t xml:space="preserve">1 </w:t>
            </w:r>
            <w:r>
              <w:rPr>
                <w:rFonts w:eastAsia="Times New Roman" w:cs="Times New Roman"/>
                <w:sz w:val="11"/>
                <w:szCs w:val="11"/>
                <w:lang w:eastAsia="ru-RU"/>
              </w:rPr>
              <w:br/>
              <w:t>квартал</w:t>
            </w:r>
          </w:p>
        </w:tc>
        <w:tc>
          <w:tcPr>
            <w:tcW w:w="432" w:type="dxa"/>
            <w:gridSpan w:val="2"/>
            <w:shd w:val="clear" w:color="auto" w:fill="FFFFFF" w:themeFill="background1"/>
          </w:tcPr>
          <w:p w14:paraId="150A89E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="-219" w:right="-156" w:firstLine="219"/>
              <w:jc w:val="center"/>
              <w:rPr>
                <w:rFonts w:cs="Times New Roman"/>
                <w:sz w:val="11"/>
                <w:szCs w:val="11"/>
                <w:lang w:eastAsia="ru-RU"/>
              </w:rPr>
            </w:pPr>
            <w:r>
              <w:rPr>
                <w:rFonts w:eastAsia="Times New Roman" w:cs="Times New Roman"/>
                <w:sz w:val="11"/>
                <w:szCs w:val="11"/>
                <w:lang w:eastAsia="ru-RU"/>
              </w:rPr>
              <w:t xml:space="preserve">1 </w:t>
            </w:r>
            <w:r>
              <w:rPr>
                <w:rFonts w:eastAsia="Times New Roman" w:cs="Times New Roman"/>
                <w:sz w:val="11"/>
                <w:szCs w:val="11"/>
                <w:lang w:eastAsia="ru-RU"/>
              </w:rPr>
              <w:br/>
              <w:t>полугодие</w:t>
            </w:r>
          </w:p>
        </w:tc>
        <w:tc>
          <w:tcPr>
            <w:tcW w:w="515" w:type="dxa"/>
            <w:gridSpan w:val="3"/>
            <w:shd w:val="clear" w:color="auto" w:fill="FFFFFF" w:themeFill="background1"/>
          </w:tcPr>
          <w:p w14:paraId="505943A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="-219" w:right="-156" w:firstLine="219"/>
              <w:jc w:val="center"/>
              <w:rPr>
                <w:rFonts w:cs="Times New Roman"/>
                <w:sz w:val="11"/>
                <w:szCs w:val="11"/>
                <w:lang w:eastAsia="ru-RU"/>
              </w:rPr>
            </w:pPr>
            <w:r>
              <w:rPr>
                <w:rFonts w:eastAsia="Times New Roman" w:cs="Times New Roman"/>
                <w:sz w:val="11"/>
                <w:szCs w:val="11"/>
                <w:lang w:eastAsia="ru-RU"/>
              </w:rPr>
              <w:t xml:space="preserve">9 </w:t>
            </w:r>
            <w:r>
              <w:rPr>
                <w:rFonts w:eastAsia="Times New Roman" w:cs="Times New Roman"/>
                <w:sz w:val="11"/>
                <w:szCs w:val="11"/>
                <w:lang w:eastAsia="ru-RU"/>
              </w:rPr>
              <w:br/>
              <w:t>месяцев</w:t>
            </w:r>
          </w:p>
        </w:tc>
        <w:tc>
          <w:tcPr>
            <w:tcW w:w="446" w:type="dxa"/>
            <w:shd w:val="clear" w:color="auto" w:fill="FFFFFF" w:themeFill="background1"/>
          </w:tcPr>
          <w:p w14:paraId="0B85244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="-219" w:right="-156" w:firstLine="219"/>
              <w:jc w:val="center"/>
              <w:rPr>
                <w:rFonts w:cs="Times New Roman"/>
                <w:sz w:val="11"/>
                <w:szCs w:val="11"/>
                <w:lang w:eastAsia="ru-RU"/>
              </w:rPr>
            </w:pPr>
            <w:r>
              <w:rPr>
                <w:rFonts w:eastAsia="Times New Roman" w:cs="Times New Roman"/>
                <w:sz w:val="11"/>
                <w:szCs w:val="11"/>
                <w:lang w:eastAsia="ru-RU"/>
              </w:rPr>
              <w:t xml:space="preserve">12 </w:t>
            </w:r>
            <w:r>
              <w:rPr>
                <w:rFonts w:eastAsia="Times New Roman" w:cs="Times New Roman"/>
                <w:sz w:val="11"/>
                <w:szCs w:val="11"/>
                <w:lang w:eastAsia="ru-RU"/>
              </w:rPr>
              <w:br/>
              <w:t>месяцев</w:t>
            </w:r>
          </w:p>
        </w:tc>
        <w:tc>
          <w:tcPr>
            <w:tcW w:w="806" w:type="dxa"/>
            <w:vMerge/>
            <w:shd w:val="clear" w:color="auto" w:fill="FFFFFF" w:themeFill="background1"/>
            <w:vAlign w:val="center"/>
          </w:tcPr>
          <w:p w14:paraId="0DCC892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4" w:type="dxa"/>
            <w:vMerge/>
            <w:shd w:val="clear" w:color="auto" w:fill="FFFFFF" w:themeFill="background1"/>
            <w:vAlign w:val="center"/>
          </w:tcPr>
          <w:p w14:paraId="7AB5CE0A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vAlign w:val="center"/>
          </w:tcPr>
          <w:p w14:paraId="2BAE5D0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vMerge/>
            <w:vAlign w:val="center"/>
          </w:tcPr>
          <w:p w14:paraId="5B33B81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8" w:type="dxa"/>
            <w:vMerge/>
            <w:vAlign w:val="center"/>
          </w:tcPr>
          <w:p w14:paraId="6A29854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3E3FA371" w14:textId="77777777">
        <w:trPr>
          <w:trHeight w:val="891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8E900A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38828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F39BE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AFDAB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67298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B0E19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CBCEA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C494B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100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B2B5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09AAA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E4958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49DD4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BA8FD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2DC51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EDD4F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14:paraId="2B1120D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vAlign w:val="center"/>
          </w:tcPr>
          <w:p w14:paraId="4B25A8A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tcBorders>
              <w:bottom w:val="single" w:sz="4" w:space="0" w:color="auto"/>
            </w:tcBorders>
            <w:vAlign w:val="center"/>
          </w:tcPr>
          <w:p w14:paraId="7EC3F29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50AC6D79" w14:textId="77777777">
        <w:trPr>
          <w:trHeight w:val="234"/>
        </w:trPr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2A6DEC4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5"/>
                <w:szCs w:val="15"/>
                <w:lang w:val="en-US" w:eastAsia="ru-RU"/>
              </w:rPr>
              <w:t>4.1.1.</w:t>
            </w:r>
          </w:p>
        </w:tc>
        <w:tc>
          <w:tcPr>
            <w:tcW w:w="1798" w:type="dxa"/>
            <w:vMerge w:val="restart"/>
            <w:shd w:val="clear" w:color="auto" w:fill="auto"/>
            <w:vAlign w:val="center"/>
          </w:tcPr>
          <w:p w14:paraId="560D816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Сохранение достигнутого уровня заработной платы </w:t>
            </w:r>
          </w:p>
          <w:p w14:paraId="5F296B8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работников муниципальных учреждений культуры (МУ ДК «Мир»)</w:t>
            </w:r>
          </w:p>
          <w:p w14:paraId="530F45ED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 w:val="restart"/>
            <w:shd w:val="clear" w:color="auto" w:fill="auto"/>
            <w:vAlign w:val="center"/>
          </w:tcPr>
          <w:p w14:paraId="0BFA892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2023-2025</w:t>
            </w:r>
          </w:p>
          <w:p w14:paraId="256CD19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tcBorders>
              <w:bottom w:val="single" w:sz="4" w:space="0" w:color="auto"/>
            </w:tcBorders>
            <w:shd w:val="clear" w:color="auto" w:fill="auto"/>
          </w:tcPr>
          <w:p w14:paraId="5AB19D0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28D4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5 869,0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1E3C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sz w:val="16"/>
                <w:szCs w:val="16"/>
                <w:lang w:eastAsia="ru-RU"/>
              </w:rPr>
              <w:t>1 996,0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C628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2 198,0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C739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8"/>
                <w:szCs w:val="18"/>
                <w:lang w:val="en-US" w:eastAsia="ru-RU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1 675,0</w:t>
            </w:r>
          </w:p>
        </w:tc>
        <w:tc>
          <w:tcPr>
            <w:tcW w:w="24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6C2C1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E386E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4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BA457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14:paraId="3B08F83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vAlign w:val="center"/>
          </w:tcPr>
          <w:p w14:paraId="6227697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 w:val="restart"/>
            <w:vAlign w:val="center"/>
          </w:tcPr>
          <w:p w14:paraId="1D04D983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Администрация </w:t>
            </w:r>
          </w:p>
          <w:p w14:paraId="5E1938AD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г. о. Лыткарино, </w:t>
            </w:r>
          </w:p>
          <w:p w14:paraId="08A026A2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МУ ДК «Мир»</w:t>
            </w:r>
          </w:p>
          <w:p w14:paraId="02F6C9E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7B526FA1" w14:textId="77777777">
        <w:trPr>
          <w:trHeight w:val="187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01F08A8A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03FF708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798BCA5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tcBorders>
              <w:bottom w:val="single" w:sz="4" w:space="0" w:color="auto"/>
            </w:tcBorders>
            <w:shd w:val="clear" w:color="auto" w:fill="auto"/>
          </w:tcPr>
          <w:p w14:paraId="02DDAB3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EE64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5 869,0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5F91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1 996,0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174B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2 198,0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634E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val="en-US"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1 675,0</w:t>
            </w:r>
          </w:p>
        </w:tc>
        <w:tc>
          <w:tcPr>
            <w:tcW w:w="24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48638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1E75C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4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9A11D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14:paraId="5BAA385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vAlign w:val="center"/>
          </w:tcPr>
          <w:p w14:paraId="2C3F80E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1B3FD81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4046F564" w14:textId="77777777">
        <w:trPr>
          <w:trHeight w:val="243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24915BF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7780E81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2755B04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tcBorders>
              <w:bottom w:val="single" w:sz="4" w:space="0" w:color="auto"/>
            </w:tcBorders>
            <w:shd w:val="clear" w:color="auto" w:fill="auto"/>
          </w:tcPr>
          <w:p w14:paraId="1D5749B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3A96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5B50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F59C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4585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val="en-US"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8E307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E7037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4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7C3D0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14:paraId="513DFEB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vAlign w:val="center"/>
          </w:tcPr>
          <w:p w14:paraId="5262D10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33FB06F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1E2D9008" w14:textId="77777777">
        <w:trPr>
          <w:trHeight w:val="243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7D40D7FD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3BAAFCD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29B3C98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tcBorders>
              <w:bottom w:val="single" w:sz="4" w:space="0" w:color="auto"/>
            </w:tcBorders>
            <w:shd w:val="clear" w:color="auto" w:fill="auto"/>
          </w:tcPr>
          <w:p w14:paraId="7146598A" w14:textId="77777777" w:rsidR="00BD09D6" w:rsidRDefault="00D106F8">
            <w:pPr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бюджета </w:t>
            </w:r>
          </w:p>
          <w:p w14:paraId="32E5F0C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г. о. Лыткарино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1EC1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9F46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133E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04EA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val="en-US"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C71A1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3FC22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4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788E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14:paraId="4E1B53F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vAlign w:val="center"/>
          </w:tcPr>
          <w:p w14:paraId="0970187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2C679E3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096F4186" w14:textId="77777777">
        <w:trPr>
          <w:trHeight w:val="121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FB338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F4E43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E2E1FA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tcBorders>
              <w:bottom w:val="single" w:sz="4" w:space="0" w:color="auto"/>
            </w:tcBorders>
            <w:shd w:val="clear" w:color="auto" w:fill="auto"/>
          </w:tcPr>
          <w:p w14:paraId="2F03F3C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D2AA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B574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071F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0365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val="en-US"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328BB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27B87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4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DC68C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14:paraId="4CAD438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vAlign w:val="center"/>
          </w:tcPr>
          <w:p w14:paraId="2E04A80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tcBorders>
              <w:bottom w:val="single" w:sz="4" w:space="0" w:color="auto"/>
            </w:tcBorders>
            <w:vAlign w:val="center"/>
          </w:tcPr>
          <w:p w14:paraId="03AFC6E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0A92C46F" w14:textId="77777777">
        <w:trPr>
          <w:trHeight w:val="139"/>
        </w:trPr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0C3179D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5"/>
                <w:szCs w:val="15"/>
                <w:lang w:val="en-US" w:eastAsia="ru-RU"/>
              </w:rPr>
              <w:t>4.1.2.</w:t>
            </w:r>
          </w:p>
        </w:tc>
        <w:tc>
          <w:tcPr>
            <w:tcW w:w="1798" w:type="dxa"/>
            <w:vMerge w:val="restart"/>
            <w:shd w:val="clear" w:color="auto" w:fill="auto"/>
            <w:vAlign w:val="center"/>
          </w:tcPr>
          <w:p w14:paraId="611BDD8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Сохранение достигнутого уровня заработной платы </w:t>
            </w:r>
          </w:p>
          <w:p w14:paraId="050DAB1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работников муниципальных учреждений культуры (МУ «ДК «Центр Молодёжи»»)</w:t>
            </w:r>
          </w:p>
          <w:p w14:paraId="7869ED5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 w:val="restart"/>
            <w:shd w:val="clear" w:color="auto" w:fill="auto"/>
            <w:vAlign w:val="center"/>
          </w:tcPr>
          <w:p w14:paraId="12C32E3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2023-2025</w:t>
            </w:r>
          </w:p>
          <w:p w14:paraId="64D01D4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tcBorders>
              <w:bottom w:val="single" w:sz="4" w:space="0" w:color="auto"/>
            </w:tcBorders>
            <w:shd w:val="clear" w:color="auto" w:fill="auto"/>
          </w:tcPr>
          <w:p w14:paraId="1F0073A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1AA5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6 411,0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132F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sz w:val="16"/>
                <w:szCs w:val="16"/>
                <w:lang w:eastAsia="ru-RU"/>
              </w:rPr>
              <w:t>2 273,0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DC3C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2 198,0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CF8D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8"/>
                <w:szCs w:val="18"/>
                <w:lang w:val="en-US" w:eastAsia="ru-RU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1 940,0</w:t>
            </w:r>
          </w:p>
        </w:tc>
        <w:tc>
          <w:tcPr>
            <w:tcW w:w="24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355D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516EE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4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1769A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14:paraId="453E1E0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vAlign w:val="center"/>
          </w:tcPr>
          <w:p w14:paraId="7B1339B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 w:val="restart"/>
            <w:vAlign w:val="center"/>
          </w:tcPr>
          <w:p w14:paraId="2B998097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Администрация </w:t>
            </w:r>
          </w:p>
          <w:p w14:paraId="3AE6DE5F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г. о. Лыткарино, </w:t>
            </w:r>
          </w:p>
          <w:p w14:paraId="45EDC139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МУ «ДК «Центр Молодежи»</w:t>
            </w:r>
          </w:p>
          <w:p w14:paraId="4D1A71F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2A0B84BF" w14:textId="77777777">
        <w:trPr>
          <w:trHeight w:val="243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3B86968A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3549F92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71E8693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tcBorders>
              <w:bottom w:val="single" w:sz="4" w:space="0" w:color="auto"/>
            </w:tcBorders>
            <w:shd w:val="clear" w:color="auto" w:fill="auto"/>
          </w:tcPr>
          <w:p w14:paraId="7C1A571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B4EF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6 411,0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041B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2 237,0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55B2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2 198,0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79D7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val="en-US"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1 940,0</w:t>
            </w:r>
          </w:p>
        </w:tc>
        <w:tc>
          <w:tcPr>
            <w:tcW w:w="24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6FFEE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937BC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4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00452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14:paraId="686ABF1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vAlign w:val="center"/>
          </w:tcPr>
          <w:p w14:paraId="6230C25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039C9BA4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174AF811" w14:textId="77777777">
        <w:trPr>
          <w:trHeight w:val="243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16F066A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1F9E272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114FBB0A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tcBorders>
              <w:bottom w:val="single" w:sz="4" w:space="0" w:color="auto"/>
            </w:tcBorders>
            <w:shd w:val="clear" w:color="auto" w:fill="auto"/>
          </w:tcPr>
          <w:p w14:paraId="3AC71BE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5C89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CABE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CC55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A97E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val="en-US"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A367B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CDD02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4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B78D1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14:paraId="43AC56D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vAlign w:val="center"/>
          </w:tcPr>
          <w:p w14:paraId="458B50E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0CAB00D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6FD7FF81" w14:textId="77777777">
        <w:trPr>
          <w:trHeight w:val="243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321B691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609C353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63B20A8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tcBorders>
              <w:bottom w:val="single" w:sz="4" w:space="0" w:color="auto"/>
            </w:tcBorders>
            <w:shd w:val="clear" w:color="auto" w:fill="auto"/>
          </w:tcPr>
          <w:p w14:paraId="404A691B" w14:textId="77777777" w:rsidR="00BD09D6" w:rsidRDefault="00D106F8">
            <w:pPr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бюджета </w:t>
            </w:r>
          </w:p>
          <w:p w14:paraId="01AF140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г. о. Лыткарино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FA3D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C2B8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F613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06BA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8"/>
                <w:szCs w:val="18"/>
                <w:lang w:val="en-US"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E606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75F40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4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1EFCC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14:paraId="33D3D7C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vAlign w:val="center"/>
          </w:tcPr>
          <w:p w14:paraId="6109A85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4A8BCA2D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777FBF6B" w14:textId="77777777">
        <w:trPr>
          <w:trHeight w:val="145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71EBED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74CAE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97BCC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tcBorders>
              <w:bottom w:val="single" w:sz="4" w:space="0" w:color="auto"/>
            </w:tcBorders>
            <w:shd w:val="clear" w:color="auto" w:fill="auto"/>
          </w:tcPr>
          <w:p w14:paraId="783304F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2B20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3996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17B8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0CEC5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24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D3C0F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9D904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4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B4CC8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14:paraId="0A16737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vAlign w:val="center"/>
          </w:tcPr>
          <w:p w14:paraId="1A5866B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tcBorders>
              <w:bottom w:val="single" w:sz="4" w:space="0" w:color="auto"/>
            </w:tcBorders>
            <w:vAlign w:val="center"/>
          </w:tcPr>
          <w:p w14:paraId="4C691CB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442A0E15" w14:textId="77777777">
        <w:trPr>
          <w:trHeight w:val="77"/>
        </w:trPr>
        <w:tc>
          <w:tcPr>
            <w:tcW w:w="567" w:type="dxa"/>
            <w:vMerge w:val="restart"/>
            <w:shd w:val="clear" w:color="auto" w:fill="FFFFFF" w:themeFill="background1"/>
          </w:tcPr>
          <w:p w14:paraId="7ADF606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4</w:t>
            </w:r>
            <w:r>
              <w:rPr>
                <w:rFonts w:cs="Times New Roman"/>
                <w:sz w:val="16"/>
                <w:szCs w:val="16"/>
                <w:lang w:eastAsia="ru-RU"/>
              </w:rPr>
              <w:t>.2</w:t>
            </w:r>
          </w:p>
        </w:tc>
        <w:tc>
          <w:tcPr>
            <w:tcW w:w="1798" w:type="dxa"/>
            <w:vMerge w:val="restart"/>
            <w:shd w:val="clear" w:color="auto" w:fill="FFFFFF" w:themeFill="background1"/>
            <w:vAlign w:val="center"/>
          </w:tcPr>
          <w:p w14:paraId="66817AD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Мероприятие 07.02. Финансовое обеспечение стимулирующих выплат работникам муниципальных культурно-досуговых учреждений в Московской области с высоким уровнем достижений работы в сфере культуры</w:t>
            </w:r>
          </w:p>
        </w:tc>
        <w:tc>
          <w:tcPr>
            <w:tcW w:w="1022" w:type="dxa"/>
            <w:vMerge w:val="restart"/>
            <w:shd w:val="clear" w:color="auto" w:fill="FFFFFF" w:themeFill="background1"/>
          </w:tcPr>
          <w:p w14:paraId="1051C7C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2024-20</w:t>
            </w:r>
            <w:r>
              <w:rPr>
                <w:rFonts w:cs="Times New Roman"/>
                <w:sz w:val="16"/>
                <w:szCs w:val="16"/>
                <w:lang w:val="en-US" w:eastAsia="ru-RU"/>
              </w:rPr>
              <w:t>26</w:t>
            </w:r>
          </w:p>
        </w:tc>
        <w:tc>
          <w:tcPr>
            <w:tcW w:w="1949" w:type="dxa"/>
            <w:shd w:val="clear" w:color="auto" w:fill="FFFFFF" w:themeFill="background1"/>
          </w:tcPr>
          <w:p w14:paraId="2C6A9A1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18" w:type="dxa"/>
            <w:shd w:val="clear" w:color="auto" w:fill="FFFFFF" w:themeFill="background1"/>
          </w:tcPr>
          <w:p w14:paraId="10A6ABB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2 998,2</w:t>
            </w:r>
          </w:p>
        </w:tc>
        <w:tc>
          <w:tcPr>
            <w:tcW w:w="807" w:type="dxa"/>
            <w:shd w:val="clear" w:color="auto" w:fill="FFFFFF" w:themeFill="background1"/>
          </w:tcPr>
          <w:p w14:paraId="651758C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</w:tcPr>
          <w:p w14:paraId="4BB5084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1 212,2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7B0B8B0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1 440,5</w:t>
            </w:r>
          </w:p>
        </w:tc>
        <w:tc>
          <w:tcPr>
            <w:tcW w:w="2489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E128F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345,5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EE5A9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="-58" w:right="-158"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6F15FCD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14:paraId="3990ACF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14:paraId="7E48BE9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 w:val="restart"/>
            <w:shd w:val="clear" w:color="auto" w:fill="FFFFFF" w:themeFill="background1"/>
            <w:vAlign w:val="center"/>
          </w:tcPr>
          <w:p w14:paraId="47C3D961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Администрация </w:t>
            </w:r>
          </w:p>
          <w:p w14:paraId="3F773F45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г. о. Лыткарино, </w:t>
            </w:r>
          </w:p>
          <w:p w14:paraId="5CC31C8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МУ «ДК «Центр Молодежи»</w:t>
            </w:r>
          </w:p>
        </w:tc>
      </w:tr>
      <w:tr w:rsidR="00BD09D6" w14:paraId="529C8E3F" w14:textId="77777777">
        <w:trPr>
          <w:trHeight w:val="79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1C6B077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5109E67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03DAA68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7633D10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3CE6CBA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2 998,2</w:t>
            </w:r>
          </w:p>
        </w:tc>
        <w:tc>
          <w:tcPr>
            <w:tcW w:w="807" w:type="dxa"/>
            <w:shd w:val="clear" w:color="auto" w:fill="FFFFFF" w:themeFill="background1"/>
            <w:vAlign w:val="center"/>
          </w:tcPr>
          <w:p w14:paraId="7D20159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52E9441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1 212,2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59E5A7C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1 440,5</w:t>
            </w:r>
          </w:p>
        </w:tc>
        <w:tc>
          <w:tcPr>
            <w:tcW w:w="24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62687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345,5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D872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48"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15469D5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14:paraId="510DDE1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14:paraId="1C0E75B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shd w:val="clear" w:color="auto" w:fill="FFFFFF" w:themeFill="background1"/>
            <w:vAlign w:val="center"/>
          </w:tcPr>
          <w:p w14:paraId="71C5F6D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2C6B6079" w14:textId="77777777">
        <w:trPr>
          <w:trHeight w:val="77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5B09DA6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240D9C1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392A921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31339E3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18" w:type="dxa"/>
            <w:shd w:val="clear" w:color="auto" w:fill="FFFFFF" w:themeFill="background1"/>
          </w:tcPr>
          <w:p w14:paraId="2448F18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1D67A51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</w:tcPr>
          <w:p w14:paraId="2C340D7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</w:tcPr>
          <w:p w14:paraId="63F4451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</w:tcPr>
          <w:p w14:paraId="2D0CA26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</w:tcPr>
          <w:p w14:paraId="58BE678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1B97D09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14:paraId="2A2ACD9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14:paraId="471DAFF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shd w:val="clear" w:color="auto" w:fill="FFFFFF" w:themeFill="background1"/>
            <w:vAlign w:val="center"/>
          </w:tcPr>
          <w:p w14:paraId="58F43A3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5E901849" w14:textId="77777777">
        <w:trPr>
          <w:trHeight w:val="77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2E60D6C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541C5B7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5EED055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45F3E900" w14:textId="77777777" w:rsidR="00BD09D6" w:rsidRDefault="00D106F8">
            <w:pPr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бюджета </w:t>
            </w:r>
          </w:p>
          <w:p w14:paraId="393E768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г. о. Лыткарино</w:t>
            </w:r>
          </w:p>
        </w:tc>
        <w:tc>
          <w:tcPr>
            <w:tcW w:w="918" w:type="dxa"/>
            <w:shd w:val="clear" w:color="auto" w:fill="FFFFFF" w:themeFill="background1"/>
          </w:tcPr>
          <w:p w14:paraId="2C55BE2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706BF4D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</w:tcPr>
          <w:p w14:paraId="789BE74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</w:tcPr>
          <w:p w14:paraId="1004FB5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</w:tcPr>
          <w:p w14:paraId="2A2B236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</w:tcPr>
          <w:p w14:paraId="53F913D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157BADA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14:paraId="44C275A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14:paraId="73285D2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shd w:val="clear" w:color="auto" w:fill="FFFFFF" w:themeFill="background1"/>
            <w:vAlign w:val="center"/>
          </w:tcPr>
          <w:p w14:paraId="6E8AD166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14AEE536" w14:textId="77777777">
        <w:trPr>
          <w:trHeight w:val="79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59008774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04594C4E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70D0F3A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1B20F53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5A6AF4E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  <w:vAlign w:val="center"/>
          </w:tcPr>
          <w:p w14:paraId="5441F9D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  <w:vAlign w:val="center"/>
          </w:tcPr>
          <w:p w14:paraId="02198DB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295F31B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shd w:val="clear" w:color="auto" w:fill="FFFFFF" w:themeFill="background1"/>
            <w:vAlign w:val="center"/>
          </w:tcPr>
          <w:p w14:paraId="44036A8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521B02E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714C334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14:paraId="135854A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14:paraId="3EB4827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shd w:val="clear" w:color="auto" w:fill="FFFFFF" w:themeFill="background1"/>
            <w:vAlign w:val="center"/>
          </w:tcPr>
          <w:p w14:paraId="2DFE6D2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0DE88598" w14:textId="77777777">
        <w:trPr>
          <w:trHeight w:val="392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149C134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 w:val="restart"/>
            <w:shd w:val="clear" w:color="auto" w:fill="FFFFFF" w:themeFill="background1"/>
            <w:vAlign w:val="center"/>
          </w:tcPr>
          <w:p w14:paraId="429B2E6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Результат 1. </w:t>
            </w:r>
          </w:p>
          <w:p w14:paraId="565103E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3"/>
                <w:szCs w:val="13"/>
                <w:lang w:eastAsia="ru-RU"/>
              </w:rPr>
              <w:t>Доля работников муниципальных культурно-досуговых учреждений, которым произведены стимулирующие выплаты, в общей численности работников муниципальных культурно-досуговых учреждений, которым предусмотрены стимулирующие выплаты, процент</w:t>
            </w:r>
          </w:p>
        </w:tc>
        <w:tc>
          <w:tcPr>
            <w:tcW w:w="1022" w:type="dxa"/>
            <w:vMerge w:val="restart"/>
            <w:shd w:val="clear" w:color="auto" w:fill="FFFFFF" w:themeFill="background1"/>
          </w:tcPr>
          <w:p w14:paraId="7D10B6B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49" w:type="dxa"/>
            <w:vMerge w:val="restart"/>
            <w:shd w:val="clear" w:color="auto" w:fill="FFFFFF" w:themeFill="background1"/>
          </w:tcPr>
          <w:p w14:paraId="053EBB5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8" w:type="dxa"/>
            <w:vMerge w:val="restart"/>
            <w:shd w:val="clear" w:color="auto" w:fill="FFFFFF" w:themeFill="background1"/>
          </w:tcPr>
          <w:p w14:paraId="52A4B95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807" w:type="dxa"/>
            <w:vMerge w:val="restart"/>
            <w:shd w:val="clear" w:color="auto" w:fill="FFFFFF" w:themeFill="background1"/>
          </w:tcPr>
          <w:p w14:paraId="1466165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34" w:type="dxa"/>
            <w:vMerge w:val="restart"/>
            <w:shd w:val="clear" w:color="auto" w:fill="FFFFFF" w:themeFill="background1"/>
          </w:tcPr>
          <w:p w14:paraId="2B72FC9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38" w:type="dxa"/>
            <w:vMerge w:val="restart"/>
            <w:shd w:val="clear" w:color="auto" w:fill="FFFFFF" w:themeFill="background1"/>
          </w:tcPr>
          <w:p w14:paraId="7551EF0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646" w:type="dxa"/>
            <w:vMerge w:val="restart"/>
            <w:shd w:val="clear" w:color="auto" w:fill="FFFFFF" w:themeFill="background1"/>
          </w:tcPr>
          <w:p w14:paraId="634C7B4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1843" w:type="dxa"/>
            <w:gridSpan w:val="8"/>
            <w:shd w:val="clear" w:color="auto" w:fill="FFFFFF" w:themeFill="background1"/>
          </w:tcPr>
          <w:p w14:paraId="0822E7A8" w14:textId="77777777" w:rsidR="00BD09D6" w:rsidRDefault="00D106F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3E1DD1B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1903A12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14:paraId="3B4AA4D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Chars="-100" w:rightChars="-139" w:right="-389" w:hangingChars="175" w:hanging="280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 xml:space="preserve">2029 </w:t>
            </w:r>
            <w:proofErr w:type="spellStart"/>
            <w:r>
              <w:rPr>
                <w:rFonts w:cs="Times New Roman"/>
                <w:sz w:val="16"/>
                <w:szCs w:val="16"/>
                <w:lang w:val="en-US" w:eastAsia="ru-RU"/>
              </w:rPr>
              <w:t>год</w:t>
            </w:r>
            <w:proofErr w:type="spellEnd"/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14:paraId="39A3C5F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 xml:space="preserve">2030 </w:t>
            </w:r>
            <w:proofErr w:type="spellStart"/>
            <w:r>
              <w:rPr>
                <w:rFonts w:cs="Times New Roman"/>
                <w:sz w:val="16"/>
                <w:szCs w:val="16"/>
                <w:lang w:val="en-US" w:eastAsia="ru-RU"/>
              </w:rPr>
              <w:t>год</w:t>
            </w:r>
            <w:proofErr w:type="spellEnd"/>
          </w:p>
        </w:tc>
        <w:tc>
          <w:tcPr>
            <w:tcW w:w="1448" w:type="dxa"/>
            <w:shd w:val="clear" w:color="auto" w:fill="FFFFFF" w:themeFill="background1"/>
            <w:vAlign w:val="center"/>
          </w:tcPr>
          <w:p w14:paraId="5AEE957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3EDDB038" w14:textId="77777777">
        <w:trPr>
          <w:trHeight w:val="324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2C59D4C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0D440DB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06CDF26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shd w:val="clear" w:color="auto" w:fill="FFFFFF" w:themeFill="background1"/>
            <w:vAlign w:val="center"/>
          </w:tcPr>
          <w:p w14:paraId="25D92E9D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vMerge/>
            <w:shd w:val="clear" w:color="auto" w:fill="FFFFFF" w:themeFill="background1"/>
          </w:tcPr>
          <w:p w14:paraId="17DE04A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7" w:type="dxa"/>
            <w:vMerge/>
            <w:shd w:val="clear" w:color="auto" w:fill="FFFFFF" w:themeFill="background1"/>
          </w:tcPr>
          <w:p w14:paraId="3B65E07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shd w:val="clear" w:color="auto" w:fill="FFFFFF" w:themeFill="background1"/>
          </w:tcPr>
          <w:p w14:paraId="4E615F5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FFFFFF" w:themeFill="background1"/>
          </w:tcPr>
          <w:p w14:paraId="08928CB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auto" w:fill="FFFFFF" w:themeFill="background1"/>
          </w:tcPr>
          <w:p w14:paraId="792CACE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dxa"/>
            <w:gridSpan w:val="2"/>
            <w:shd w:val="clear" w:color="auto" w:fill="FFFFFF" w:themeFill="background1"/>
          </w:tcPr>
          <w:p w14:paraId="41F2201D" w14:textId="77777777" w:rsidR="00BD09D6" w:rsidRDefault="00D106F8">
            <w:pPr>
              <w:shd w:val="clear" w:color="auto" w:fill="FFFFFF" w:themeFill="background1"/>
              <w:suppressAutoHyphens/>
              <w:ind w:left="-108" w:right="-108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t xml:space="preserve">1 </w:t>
            </w: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br/>
              <w:t>квартал</w:t>
            </w:r>
          </w:p>
        </w:tc>
        <w:tc>
          <w:tcPr>
            <w:tcW w:w="469" w:type="dxa"/>
            <w:gridSpan w:val="3"/>
            <w:shd w:val="clear" w:color="auto" w:fill="FFFFFF" w:themeFill="background1"/>
          </w:tcPr>
          <w:p w14:paraId="00C6DEAB" w14:textId="77777777" w:rsidR="00BD09D6" w:rsidRDefault="00D106F8">
            <w:pPr>
              <w:shd w:val="clear" w:color="auto" w:fill="FFFFFF" w:themeFill="background1"/>
              <w:suppressAutoHyphens/>
              <w:ind w:left="-108" w:right="-122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t xml:space="preserve">1 </w:t>
            </w: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br/>
              <w:t>полугодие</w:t>
            </w:r>
          </w:p>
        </w:tc>
        <w:tc>
          <w:tcPr>
            <w:tcW w:w="478" w:type="dxa"/>
            <w:gridSpan w:val="2"/>
            <w:shd w:val="clear" w:color="auto" w:fill="FFFFFF" w:themeFill="background1"/>
          </w:tcPr>
          <w:p w14:paraId="6858E956" w14:textId="77777777" w:rsidR="00BD09D6" w:rsidRDefault="00D106F8">
            <w:pPr>
              <w:shd w:val="clear" w:color="auto" w:fill="FFFFFF" w:themeFill="background1"/>
              <w:suppressAutoHyphens/>
              <w:ind w:left="-94" w:right="-111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t xml:space="preserve">9 </w:t>
            </w: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br/>
              <w:t>месяцев</w:t>
            </w:r>
          </w:p>
        </w:tc>
        <w:tc>
          <w:tcPr>
            <w:tcW w:w="446" w:type="dxa"/>
            <w:shd w:val="clear" w:color="auto" w:fill="FFFFFF" w:themeFill="background1"/>
          </w:tcPr>
          <w:p w14:paraId="35FC7052" w14:textId="77777777" w:rsidR="00BD09D6" w:rsidRDefault="00D106F8">
            <w:pPr>
              <w:shd w:val="clear" w:color="auto" w:fill="FFFFFF" w:themeFill="background1"/>
              <w:suppressAutoHyphens/>
              <w:ind w:left="-105" w:right="-99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t xml:space="preserve">12 </w:t>
            </w:r>
            <w:r>
              <w:rPr>
                <w:rFonts w:eastAsia="Times New Roman" w:cs="Times New Roman"/>
                <w:sz w:val="10"/>
                <w:szCs w:val="10"/>
                <w:lang w:eastAsia="ru-RU"/>
              </w:rPr>
              <w:br/>
              <w:t>месяцев</w:t>
            </w:r>
          </w:p>
        </w:tc>
        <w:tc>
          <w:tcPr>
            <w:tcW w:w="806" w:type="dxa"/>
            <w:shd w:val="clear" w:color="auto" w:fill="FFFFFF" w:themeFill="background1"/>
          </w:tcPr>
          <w:p w14:paraId="306DC432" w14:textId="77777777" w:rsidR="00BD09D6" w:rsidRDefault="00BD09D6">
            <w:pPr>
              <w:shd w:val="clear" w:color="auto" w:fill="FFFFFF" w:themeFill="background1"/>
              <w:suppressAutoHyphens/>
              <w:ind w:left="-105" w:right="-99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4" w:type="dxa"/>
            <w:shd w:val="clear" w:color="auto" w:fill="FFFFFF" w:themeFill="background1"/>
          </w:tcPr>
          <w:p w14:paraId="7E0C73CC" w14:textId="77777777" w:rsidR="00BD09D6" w:rsidRDefault="00BD09D6">
            <w:pPr>
              <w:shd w:val="clear" w:color="auto" w:fill="FFFFFF" w:themeFill="background1"/>
              <w:suppressAutoHyphens/>
              <w:ind w:left="-105" w:right="-99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3EC35DCF" w14:textId="77777777" w:rsidR="00BD09D6" w:rsidRDefault="00BD09D6">
            <w:pPr>
              <w:shd w:val="clear" w:color="auto" w:fill="FFFFFF" w:themeFill="background1"/>
              <w:suppressAutoHyphens/>
              <w:ind w:left="-105" w:right="-99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25" w:type="dxa"/>
            <w:shd w:val="clear" w:color="auto" w:fill="FFFFFF" w:themeFill="background1"/>
          </w:tcPr>
          <w:p w14:paraId="67F29C0C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8" w:type="dxa"/>
            <w:shd w:val="clear" w:color="auto" w:fill="FFFFFF" w:themeFill="background1"/>
          </w:tcPr>
          <w:p w14:paraId="61596DF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1758E7DA" w14:textId="77777777">
        <w:trPr>
          <w:trHeight w:val="77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59BE335A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70C4E9D2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4D4B0D3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shd w:val="clear" w:color="auto" w:fill="FFFFFF" w:themeFill="background1"/>
            <w:vAlign w:val="center"/>
          </w:tcPr>
          <w:p w14:paraId="534778A8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shd w:val="clear" w:color="auto" w:fill="FFFFFF" w:themeFill="background1"/>
          </w:tcPr>
          <w:p w14:paraId="77ECB84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07" w:type="dxa"/>
            <w:shd w:val="clear" w:color="auto" w:fill="FFFFFF" w:themeFill="background1"/>
          </w:tcPr>
          <w:p w14:paraId="4F6616D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shd w:val="clear" w:color="auto" w:fill="FFFFFF" w:themeFill="background1"/>
          </w:tcPr>
          <w:p w14:paraId="1A8725F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8" w:type="dxa"/>
            <w:shd w:val="clear" w:color="auto" w:fill="FFFFFF" w:themeFill="background1"/>
          </w:tcPr>
          <w:p w14:paraId="4DC8A29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6" w:type="dxa"/>
            <w:shd w:val="clear" w:color="auto" w:fill="FFFFFF" w:themeFill="background1"/>
          </w:tcPr>
          <w:p w14:paraId="251157B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50" w:type="dxa"/>
            <w:gridSpan w:val="2"/>
            <w:shd w:val="clear" w:color="auto" w:fill="FFFFFF" w:themeFill="background1"/>
          </w:tcPr>
          <w:p w14:paraId="255FB6F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5"/>
                <w:szCs w:val="15"/>
                <w:lang w:eastAsia="ru-RU"/>
              </w:rPr>
            </w:pPr>
            <w:r>
              <w:rPr>
                <w:rFonts w:cs="Times New Roman"/>
                <w:sz w:val="15"/>
                <w:szCs w:val="15"/>
                <w:lang w:eastAsia="ru-RU"/>
              </w:rPr>
              <w:t>100</w:t>
            </w:r>
          </w:p>
        </w:tc>
        <w:tc>
          <w:tcPr>
            <w:tcW w:w="469" w:type="dxa"/>
            <w:gridSpan w:val="3"/>
            <w:shd w:val="clear" w:color="auto" w:fill="FFFFFF" w:themeFill="background1"/>
          </w:tcPr>
          <w:p w14:paraId="63FA07C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5"/>
                <w:szCs w:val="15"/>
                <w:lang w:eastAsia="ru-RU"/>
              </w:rPr>
            </w:pPr>
            <w:r>
              <w:rPr>
                <w:rFonts w:cs="Times New Roman"/>
                <w:sz w:val="15"/>
                <w:szCs w:val="15"/>
                <w:lang w:eastAsia="ru-RU"/>
              </w:rPr>
              <w:t>100</w:t>
            </w:r>
          </w:p>
        </w:tc>
        <w:tc>
          <w:tcPr>
            <w:tcW w:w="478" w:type="dxa"/>
            <w:gridSpan w:val="2"/>
            <w:shd w:val="clear" w:color="auto" w:fill="FFFFFF" w:themeFill="background1"/>
          </w:tcPr>
          <w:p w14:paraId="0A08468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5"/>
                <w:szCs w:val="15"/>
                <w:lang w:eastAsia="ru-RU"/>
              </w:rPr>
            </w:pPr>
            <w:r>
              <w:rPr>
                <w:rFonts w:cs="Times New Roman"/>
                <w:sz w:val="15"/>
                <w:szCs w:val="15"/>
                <w:lang w:eastAsia="ru-RU"/>
              </w:rPr>
              <w:t>100</w:t>
            </w:r>
          </w:p>
        </w:tc>
        <w:tc>
          <w:tcPr>
            <w:tcW w:w="446" w:type="dxa"/>
            <w:shd w:val="clear" w:color="auto" w:fill="FFFFFF" w:themeFill="background1"/>
          </w:tcPr>
          <w:p w14:paraId="7A86E44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5"/>
                <w:szCs w:val="15"/>
                <w:lang w:eastAsia="ru-RU"/>
              </w:rPr>
            </w:pPr>
            <w:r>
              <w:rPr>
                <w:rFonts w:cs="Times New Roman"/>
                <w:sz w:val="15"/>
                <w:szCs w:val="15"/>
                <w:lang w:eastAsia="ru-RU"/>
              </w:rPr>
              <w:t>100</w:t>
            </w:r>
          </w:p>
        </w:tc>
        <w:tc>
          <w:tcPr>
            <w:tcW w:w="806" w:type="dxa"/>
            <w:shd w:val="clear" w:color="auto" w:fill="FFFFFF" w:themeFill="background1"/>
          </w:tcPr>
          <w:p w14:paraId="23F0C1A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44" w:type="dxa"/>
            <w:shd w:val="clear" w:color="auto" w:fill="FFFFFF" w:themeFill="background1"/>
          </w:tcPr>
          <w:p w14:paraId="6641E45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08E1615B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shd w:val="clear" w:color="auto" w:fill="FFFFFF" w:themeFill="background1"/>
          </w:tcPr>
          <w:p w14:paraId="496096AE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shd w:val="clear" w:color="auto" w:fill="FFFFFF" w:themeFill="background1"/>
          </w:tcPr>
          <w:p w14:paraId="19817B0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01D15FE9" w14:textId="77777777">
        <w:trPr>
          <w:trHeight w:val="131"/>
        </w:trPr>
        <w:tc>
          <w:tcPr>
            <w:tcW w:w="567" w:type="dxa"/>
            <w:vMerge w:val="restart"/>
            <w:shd w:val="clear" w:color="auto" w:fill="FFFFFF" w:themeFill="background1"/>
          </w:tcPr>
          <w:p w14:paraId="48C34DC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 w:val="restart"/>
            <w:shd w:val="clear" w:color="auto" w:fill="FFFFFF" w:themeFill="background1"/>
          </w:tcPr>
          <w:p w14:paraId="078C360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1022" w:type="dxa"/>
            <w:vMerge w:val="restart"/>
            <w:shd w:val="clear" w:color="auto" w:fill="FFFFFF" w:themeFill="background1"/>
          </w:tcPr>
          <w:p w14:paraId="290220E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51B5471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75ED6A" w14:textId="7B57490A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sz w:val="16"/>
                <w:szCs w:val="16"/>
                <w:lang w:eastAsia="ru-RU"/>
              </w:rPr>
              <w:t>668 704,9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21D917" w14:textId="77777777" w:rsidR="00BD09D6" w:rsidRDefault="00D106F8">
            <w:pPr>
              <w:shd w:val="clear" w:color="auto" w:fill="FFFFFF" w:themeFill="background1"/>
              <w:ind w:left="-22" w:right="-194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sz w:val="16"/>
                <w:szCs w:val="16"/>
              </w:rPr>
              <w:t>75 957,4</w:t>
            </w:r>
          </w:p>
        </w:tc>
        <w:tc>
          <w:tcPr>
            <w:tcW w:w="834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92428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42" w:hanging="77"/>
              <w:jc w:val="center"/>
              <w:rPr>
                <w:rFonts w:cs="Times New Roman"/>
                <w:b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sz w:val="16"/>
                <w:szCs w:val="16"/>
                <w:lang w:eastAsia="ru-RU"/>
              </w:rPr>
              <w:t>101 084,1</w:t>
            </w:r>
          </w:p>
        </w:tc>
        <w:tc>
          <w:tcPr>
            <w:tcW w:w="938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0F734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98" w:hanging="224"/>
              <w:jc w:val="center"/>
              <w:rPr>
                <w:rFonts w:cs="Times New Roman"/>
                <w:b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sz w:val="16"/>
                <w:szCs w:val="16"/>
                <w:lang w:val="en-US" w:eastAsia="ru-RU"/>
              </w:rPr>
              <w:t>129 566,9</w:t>
            </w:r>
          </w:p>
        </w:tc>
        <w:tc>
          <w:tcPr>
            <w:tcW w:w="2489" w:type="dxa"/>
            <w:gridSpan w:val="9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C6987B" w14:textId="071F5F03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ind w:right="-253" w:hanging="153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sz w:val="16"/>
                <w:szCs w:val="16"/>
                <w:lang w:eastAsia="ru-RU"/>
              </w:rPr>
              <w:t>130 460,</w:t>
            </w:r>
            <w:r w:rsidR="00871977">
              <w:rPr>
                <w:rFonts w:cs="Times New Roman"/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06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D45BD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07" w:hanging="113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sz w:val="16"/>
                <w:szCs w:val="16"/>
                <w:lang w:eastAsia="ru-RU"/>
              </w:rPr>
              <w:t>115 392,0</w:t>
            </w:r>
          </w:p>
        </w:tc>
        <w:tc>
          <w:tcPr>
            <w:tcW w:w="844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2E5B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Chars="-100" w:left="-32" w:rightChars="-73" w:right="-204" w:hangingChars="155" w:hanging="248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sz w:val="16"/>
                <w:szCs w:val="16"/>
                <w:lang w:eastAsia="ru-RU"/>
              </w:rPr>
              <w:t>116 244,0</w:t>
            </w:r>
          </w:p>
        </w:tc>
        <w:tc>
          <w:tcPr>
            <w:tcW w:w="703" w:type="dxa"/>
            <w:shd w:val="clear" w:color="auto" w:fill="auto"/>
          </w:tcPr>
          <w:p w14:paraId="02C3B5A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Chars="-100" w:left="-32" w:rightChars="-73" w:right="-204" w:hangingChars="155" w:hanging="248"/>
              <w:jc w:val="center"/>
              <w:rPr>
                <w:rFonts w:cs="Times New Roman"/>
                <w:b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shd w:val="clear" w:color="auto" w:fill="auto"/>
          </w:tcPr>
          <w:p w14:paraId="291CEADD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Chars="-100" w:left="-32" w:rightChars="-73" w:right="-204" w:hangingChars="155" w:hanging="248"/>
              <w:jc w:val="center"/>
              <w:rPr>
                <w:rFonts w:cs="Times New Roman"/>
                <w:b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b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 w:val="restart"/>
            <w:shd w:val="clear" w:color="auto" w:fill="auto"/>
          </w:tcPr>
          <w:p w14:paraId="556AEB4A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  <w:tr w:rsidR="00BD09D6" w14:paraId="2A11C165" w14:textId="77777777">
        <w:trPr>
          <w:trHeight w:val="270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585921F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6E781283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0F6B1504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1A1203D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28EF5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15 278,2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73DAD0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4 269,0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9E4C7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5 608,2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E7F7C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5 055,5</w:t>
            </w:r>
          </w:p>
        </w:tc>
        <w:tc>
          <w:tcPr>
            <w:tcW w:w="248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18530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345,5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35D196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B6617A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ind w:leftChars="-100" w:left="-32" w:rightChars="-73" w:right="-204" w:hangingChars="155" w:hanging="248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47C6541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ind w:leftChars="-100" w:left="-32" w:rightChars="-73" w:right="-204" w:hangingChars="155" w:hanging="248"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1E940CB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ind w:leftChars="-100" w:left="-32" w:rightChars="-73" w:right="-204" w:hangingChars="155" w:hanging="248"/>
              <w:jc w:val="center"/>
              <w:rPr>
                <w:rFonts w:cs="Times New Roman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30B8514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BD09D6" w14:paraId="488D07CA" w14:textId="77777777">
        <w:trPr>
          <w:trHeight w:val="150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0634FB9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39A37BCF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4FD18C64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3503AA27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A35B2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BED55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FCC8B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AE0C5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1B83D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9D0DE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2BE029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Chars="-100" w:left="-32" w:rightChars="-73" w:right="-204" w:hangingChars="155" w:hanging="248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5E43856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ind w:leftChars="-100" w:left="-32" w:rightChars="-73" w:right="-204" w:hangingChars="155" w:hanging="248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5F61614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ind w:leftChars="-100" w:left="-32" w:rightChars="-73" w:right="-204" w:hangingChars="155" w:hanging="248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35DF09F0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BD09D6" w14:paraId="2B6A38AA" w14:textId="77777777">
        <w:trPr>
          <w:trHeight w:val="273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6570B4C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2FD46C25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03459B37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2060434E" w14:textId="77777777" w:rsidR="00BD09D6" w:rsidRDefault="00D106F8">
            <w:pPr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 xml:space="preserve">Средства бюджета </w:t>
            </w:r>
          </w:p>
          <w:p w14:paraId="2802D54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г. о. Лыткарино</w:t>
            </w:r>
          </w:p>
        </w:tc>
        <w:tc>
          <w:tcPr>
            <w:tcW w:w="918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BC5897" w14:textId="73759873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bCs/>
                <w:sz w:val="16"/>
                <w:szCs w:val="16"/>
                <w:lang w:eastAsia="ru-RU"/>
              </w:rPr>
              <w:t>653 426,7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F45E3" w14:textId="77777777" w:rsidR="00BD09D6" w:rsidRDefault="00D106F8">
            <w:pPr>
              <w:shd w:val="clear" w:color="auto" w:fill="FFFFFF" w:themeFill="background1"/>
              <w:ind w:left="-22" w:right="-194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</w:rPr>
              <w:t>71 688,4</w:t>
            </w:r>
          </w:p>
        </w:tc>
        <w:tc>
          <w:tcPr>
            <w:tcW w:w="834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48F5A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42" w:hanging="77"/>
              <w:jc w:val="center"/>
              <w:rPr>
                <w:rFonts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Cs/>
                <w:sz w:val="16"/>
                <w:szCs w:val="16"/>
                <w:lang w:eastAsia="ru-RU"/>
              </w:rPr>
              <w:t>95 475,9</w:t>
            </w:r>
          </w:p>
        </w:tc>
        <w:tc>
          <w:tcPr>
            <w:tcW w:w="938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5AA0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98" w:hanging="224"/>
              <w:jc w:val="center"/>
              <w:rPr>
                <w:rFonts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Cs/>
                <w:sz w:val="16"/>
                <w:szCs w:val="16"/>
                <w:lang w:val="en-US" w:eastAsia="ru-RU"/>
              </w:rPr>
              <w:t>124 511,4</w:t>
            </w:r>
          </w:p>
        </w:tc>
        <w:tc>
          <w:tcPr>
            <w:tcW w:w="2489" w:type="dxa"/>
            <w:gridSpan w:val="9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582FD2" w14:textId="4B342536" w:rsidR="00BD09D6" w:rsidRPr="00D106F8" w:rsidRDefault="00D106F8">
            <w:pPr>
              <w:widowControl w:val="0"/>
              <w:shd w:val="clear" w:color="auto" w:fill="FFFFFF" w:themeFill="background1"/>
              <w:suppressAutoHyphens/>
              <w:ind w:right="-253" w:hanging="153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bCs/>
                <w:sz w:val="16"/>
                <w:szCs w:val="16"/>
                <w:lang w:eastAsia="ru-RU"/>
              </w:rPr>
              <w:t>130 115,0</w:t>
            </w:r>
          </w:p>
        </w:tc>
        <w:tc>
          <w:tcPr>
            <w:tcW w:w="806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2F795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right="-107" w:hanging="113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bCs/>
                <w:sz w:val="16"/>
                <w:szCs w:val="16"/>
                <w:lang w:eastAsia="ru-RU"/>
              </w:rPr>
              <w:t>115 392,0</w:t>
            </w:r>
          </w:p>
        </w:tc>
        <w:tc>
          <w:tcPr>
            <w:tcW w:w="844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4F91D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ind w:leftChars="-100" w:left="-32" w:rightChars="-73" w:right="-204" w:hangingChars="155" w:hanging="248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bCs/>
                <w:sz w:val="16"/>
                <w:szCs w:val="16"/>
                <w:lang w:eastAsia="ru-RU"/>
              </w:rPr>
              <w:t>116 244,0</w:t>
            </w:r>
          </w:p>
        </w:tc>
        <w:tc>
          <w:tcPr>
            <w:tcW w:w="703" w:type="dxa"/>
            <w:vAlign w:val="center"/>
          </w:tcPr>
          <w:p w14:paraId="2399DF23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ind w:leftChars="-100" w:left="-32" w:rightChars="-73" w:right="-204" w:hangingChars="155" w:hanging="248"/>
              <w:jc w:val="center"/>
              <w:rPr>
                <w:rFonts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6111FDE1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ind w:leftChars="-100" w:left="-32" w:rightChars="-73" w:right="-204" w:hangingChars="155" w:hanging="248"/>
              <w:jc w:val="center"/>
              <w:rPr>
                <w:rFonts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0A459B79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BD09D6" w14:paraId="6E5C91CF" w14:textId="77777777">
        <w:trPr>
          <w:trHeight w:val="85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250CA514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14:paraId="7125C981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shd w:val="clear" w:color="auto" w:fill="FFFFFF" w:themeFill="background1"/>
            <w:vAlign w:val="center"/>
          </w:tcPr>
          <w:p w14:paraId="51B04084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14:paraId="71A7DC1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B3843F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544B9" w14:textId="77777777" w:rsidR="00BD09D6" w:rsidRDefault="00D106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8A2CE5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E9362C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8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CFD574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3CA81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89EB8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vAlign w:val="center"/>
          </w:tcPr>
          <w:p w14:paraId="61BDCD10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ind w:leftChars="-100" w:left="-32" w:rightChars="-73" w:right="-204" w:hangingChars="155" w:hanging="248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25" w:type="dxa"/>
            <w:vAlign w:val="center"/>
          </w:tcPr>
          <w:p w14:paraId="4970BEF2" w14:textId="77777777" w:rsidR="00BD09D6" w:rsidRDefault="00D106F8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ind w:leftChars="-100" w:left="-32" w:rightChars="-73" w:right="-204" w:hangingChars="155" w:hanging="248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48" w:type="dxa"/>
            <w:vMerge/>
            <w:vAlign w:val="center"/>
          </w:tcPr>
          <w:p w14:paraId="055A257B" w14:textId="77777777" w:rsidR="00BD09D6" w:rsidRDefault="00BD09D6">
            <w:pPr>
              <w:widowControl w:val="0"/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</w:tbl>
    <w:p w14:paraId="2CCCEB09" w14:textId="52ADC7C5" w:rsidR="00BD09D6" w:rsidRDefault="00D106F8" w:rsidP="003C2BC4">
      <w:pPr>
        <w:shd w:val="clear" w:color="auto" w:fill="FFFFFF" w:themeFill="background1"/>
        <w:suppressAutoHyphens/>
        <w:spacing w:line="276" w:lineRule="auto"/>
        <w:ind w:left="927"/>
        <w:contextualSpacing/>
        <w:rPr>
          <w:rFonts w:cs="Times New Roman"/>
          <w:b/>
          <w:bCs/>
          <w:sz w:val="20"/>
          <w:szCs w:val="20"/>
        </w:rPr>
      </w:pPr>
      <w:bookmarkStart w:id="4" w:name="_Hlk157175595"/>
      <w:r>
        <w:rPr>
          <w:rFonts w:cs="Times New Roman"/>
          <w:b/>
          <w:bCs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ab/>
        <w:t xml:space="preserve"> </w:t>
      </w:r>
      <w:r w:rsidR="003C2BC4">
        <w:rPr>
          <w:rFonts w:cs="Times New Roman"/>
          <w:b/>
          <w:bCs/>
          <w:sz w:val="20"/>
          <w:szCs w:val="20"/>
        </w:rPr>
        <w:t xml:space="preserve">                                         </w:t>
      </w:r>
      <w:r>
        <w:rPr>
          <w:rFonts w:cs="Times New Roman"/>
          <w:b/>
          <w:bCs/>
          <w:sz w:val="20"/>
          <w:szCs w:val="20"/>
        </w:rPr>
        <w:t>».</w:t>
      </w:r>
    </w:p>
    <w:p w14:paraId="4C617FD3" w14:textId="77777777" w:rsidR="00BD09D6" w:rsidRDefault="00BD09D6">
      <w:pPr>
        <w:shd w:val="clear" w:color="auto" w:fill="FFFFFF" w:themeFill="background1"/>
        <w:suppressAutoHyphens/>
        <w:spacing w:line="276" w:lineRule="auto"/>
        <w:contextualSpacing/>
        <w:rPr>
          <w:rFonts w:cs="Times New Roman"/>
          <w:b/>
          <w:bCs/>
          <w:sz w:val="20"/>
          <w:szCs w:val="20"/>
        </w:rPr>
      </w:pPr>
    </w:p>
    <w:bookmarkEnd w:id="4"/>
    <w:p w14:paraId="5371AD66" w14:textId="77777777" w:rsidR="00BD09D6" w:rsidRDefault="00BD09D6">
      <w:pPr>
        <w:widowControl w:val="0"/>
        <w:shd w:val="clear" w:color="auto" w:fill="FFFFFF" w:themeFill="background1"/>
        <w:tabs>
          <w:tab w:val="left" w:pos="711"/>
          <w:tab w:val="right" w:pos="15704"/>
        </w:tabs>
        <w:suppressAutoHyphens/>
        <w:rPr>
          <w:color w:val="FF0000"/>
          <w:lang w:eastAsia="ru-RU"/>
        </w:rPr>
      </w:pPr>
    </w:p>
    <w:sectPr w:rsidR="00BD09D6" w:rsidSect="003C2BC4">
      <w:pgSz w:w="16838" w:h="11906" w:orient="landscape"/>
      <w:pgMar w:top="567" w:right="678" w:bottom="284" w:left="1134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charset w:val="00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1"/>
    <w:family w:val="swiss"/>
    <w:pitch w:val="default"/>
  </w:font>
  <w:font w:name="Noto Sans CJK SC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C0C8A2D"/>
    <w:multiLevelType w:val="singleLevel"/>
    <w:tmpl w:val="FC0C8A2D"/>
    <w:lvl w:ilvl="0">
      <w:start w:val="1"/>
      <w:numFmt w:val="decimal"/>
      <w:suff w:val="space"/>
      <w:lvlText w:val="%1."/>
      <w:lvlJc w:val="left"/>
      <w:rPr>
        <w:rFonts w:ascii="Times New Roman" w:hAnsi="Times New Roman" w:cs="Times New Roman" w:hint="default"/>
        <w:b w:val="0"/>
        <w:bCs w:val="0"/>
        <w:sz w:val="20"/>
        <w:szCs w:val="20"/>
      </w:rPr>
    </w:lvl>
  </w:abstractNum>
  <w:abstractNum w:abstractNumId="1" w15:restartNumberingAfterBreak="0">
    <w:nsid w:val="0A2C66F2"/>
    <w:multiLevelType w:val="hybridMultilevel"/>
    <w:tmpl w:val="DF8811BE"/>
    <w:lvl w:ilvl="0" w:tplc="090A1E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A6BF3"/>
    <w:multiLevelType w:val="hybridMultilevel"/>
    <w:tmpl w:val="BAE09B14"/>
    <w:lvl w:ilvl="0" w:tplc="0BD8A7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54220"/>
    <w:multiLevelType w:val="hybridMultilevel"/>
    <w:tmpl w:val="DF8811BE"/>
    <w:lvl w:ilvl="0" w:tplc="090A1E3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D932D4"/>
    <w:multiLevelType w:val="hybridMultilevel"/>
    <w:tmpl w:val="BD805F00"/>
    <w:lvl w:ilvl="0" w:tplc="0BD8A7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F845D8"/>
    <w:multiLevelType w:val="hybridMultilevel"/>
    <w:tmpl w:val="C736F902"/>
    <w:lvl w:ilvl="0" w:tplc="8F0E8A94">
      <w:start w:val="1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aps w:val="0"/>
        <w:smallCaps w:val="0"/>
        <w:color w:val="000000" w:themeColor="text1"/>
        <w:spacing w:val="0"/>
        <w:sz w:val="2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E1798"/>
    <w:multiLevelType w:val="hybridMultilevel"/>
    <w:tmpl w:val="DF8811BE"/>
    <w:lvl w:ilvl="0" w:tplc="090A1E3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02B80"/>
    <w:multiLevelType w:val="hybridMultilevel"/>
    <w:tmpl w:val="DF8811BE"/>
    <w:lvl w:ilvl="0" w:tplc="090A1E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744D75"/>
    <w:multiLevelType w:val="hybridMultilevel"/>
    <w:tmpl w:val="98DA6FDE"/>
    <w:lvl w:ilvl="0" w:tplc="090A1E3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0687B"/>
    <w:multiLevelType w:val="hybridMultilevel"/>
    <w:tmpl w:val="E4EA90CC"/>
    <w:lvl w:ilvl="0" w:tplc="799A7AC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  <w:bCs w:val="0"/>
        <w:color w:val="auto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9F412B"/>
    <w:multiLevelType w:val="hybridMultilevel"/>
    <w:tmpl w:val="3A0E94EE"/>
    <w:lvl w:ilvl="0" w:tplc="65061CFC">
      <w:start w:val="1"/>
      <w:numFmt w:val="decimal"/>
      <w:lvlText w:val="%1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5"/>
  </w:num>
  <w:num w:numId="5">
    <w:abstractNumId w:val="10"/>
  </w:num>
  <w:num w:numId="6">
    <w:abstractNumId w:val="3"/>
  </w:num>
  <w:num w:numId="7">
    <w:abstractNumId w:val="8"/>
  </w:num>
  <w:num w:numId="8">
    <w:abstractNumId w:val="7"/>
  </w:num>
  <w:num w:numId="9">
    <w:abstractNumId w:val="1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D"/>
    <w:rsid w:val="00002166"/>
    <w:rsid w:val="000048FA"/>
    <w:rsid w:val="00004A4B"/>
    <w:rsid w:val="000070D1"/>
    <w:rsid w:val="00007885"/>
    <w:rsid w:val="000109F5"/>
    <w:rsid w:val="0001648D"/>
    <w:rsid w:val="000175BE"/>
    <w:rsid w:val="000215C2"/>
    <w:rsid w:val="00022D07"/>
    <w:rsid w:val="000238F1"/>
    <w:rsid w:val="000245AF"/>
    <w:rsid w:val="00026501"/>
    <w:rsid w:val="00030E7D"/>
    <w:rsid w:val="0003127A"/>
    <w:rsid w:val="0003481E"/>
    <w:rsid w:val="000379DE"/>
    <w:rsid w:val="00040C32"/>
    <w:rsid w:val="00041968"/>
    <w:rsid w:val="0004264C"/>
    <w:rsid w:val="00042A5D"/>
    <w:rsid w:val="00042DBC"/>
    <w:rsid w:val="00043848"/>
    <w:rsid w:val="00043B4E"/>
    <w:rsid w:val="00044541"/>
    <w:rsid w:val="000459CF"/>
    <w:rsid w:val="00047EB9"/>
    <w:rsid w:val="00051A9B"/>
    <w:rsid w:val="000523EA"/>
    <w:rsid w:val="000532F4"/>
    <w:rsid w:val="00055633"/>
    <w:rsid w:val="000561FA"/>
    <w:rsid w:val="00056C7D"/>
    <w:rsid w:val="00057A2A"/>
    <w:rsid w:val="00060483"/>
    <w:rsid w:val="0006314B"/>
    <w:rsid w:val="00066012"/>
    <w:rsid w:val="0006707A"/>
    <w:rsid w:val="000672DD"/>
    <w:rsid w:val="000705D3"/>
    <w:rsid w:val="000753FC"/>
    <w:rsid w:val="00075E71"/>
    <w:rsid w:val="00076DE1"/>
    <w:rsid w:val="00077EF1"/>
    <w:rsid w:val="00077FB4"/>
    <w:rsid w:val="0008056A"/>
    <w:rsid w:val="00081063"/>
    <w:rsid w:val="000819A5"/>
    <w:rsid w:val="00081CE0"/>
    <w:rsid w:val="00082654"/>
    <w:rsid w:val="00085674"/>
    <w:rsid w:val="00086D46"/>
    <w:rsid w:val="000878D5"/>
    <w:rsid w:val="00090657"/>
    <w:rsid w:val="00091061"/>
    <w:rsid w:val="000913FF"/>
    <w:rsid w:val="00091D8E"/>
    <w:rsid w:val="00092E0F"/>
    <w:rsid w:val="000930C8"/>
    <w:rsid w:val="000951AB"/>
    <w:rsid w:val="00097596"/>
    <w:rsid w:val="000A1CE9"/>
    <w:rsid w:val="000A1EA5"/>
    <w:rsid w:val="000A343C"/>
    <w:rsid w:val="000A3745"/>
    <w:rsid w:val="000A3FFA"/>
    <w:rsid w:val="000A41F1"/>
    <w:rsid w:val="000B2126"/>
    <w:rsid w:val="000B2EC8"/>
    <w:rsid w:val="000B3E0A"/>
    <w:rsid w:val="000B5042"/>
    <w:rsid w:val="000B622F"/>
    <w:rsid w:val="000C02AF"/>
    <w:rsid w:val="000C06B2"/>
    <w:rsid w:val="000C20C4"/>
    <w:rsid w:val="000C4600"/>
    <w:rsid w:val="000C53C6"/>
    <w:rsid w:val="000C779A"/>
    <w:rsid w:val="000D2837"/>
    <w:rsid w:val="000D4CFF"/>
    <w:rsid w:val="000D5640"/>
    <w:rsid w:val="000D6733"/>
    <w:rsid w:val="000E0009"/>
    <w:rsid w:val="000E1D8C"/>
    <w:rsid w:val="000E4689"/>
    <w:rsid w:val="000E7810"/>
    <w:rsid w:val="000F1E18"/>
    <w:rsid w:val="000F3C27"/>
    <w:rsid w:val="000F56A8"/>
    <w:rsid w:val="00101400"/>
    <w:rsid w:val="00102A9B"/>
    <w:rsid w:val="0010635E"/>
    <w:rsid w:val="00107442"/>
    <w:rsid w:val="00110007"/>
    <w:rsid w:val="00112F59"/>
    <w:rsid w:val="0011606A"/>
    <w:rsid w:val="00120BE6"/>
    <w:rsid w:val="001220E6"/>
    <w:rsid w:val="00122384"/>
    <w:rsid w:val="00124300"/>
    <w:rsid w:val="00131A31"/>
    <w:rsid w:val="00131C64"/>
    <w:rsid w:val="0013326F"/>
    <w:rsid w:val="00144D84"/>
    <w:rsid w:val="0014562D"/>
    <w:rsid w:val="00145DFB"/>
    <w:rsid w:val="00146892"/>
    <w:rsid w:val="00147912"/>
    <w:rsid w:val="001514F3"/>
    <w:rsid w:val="00151C33"/>
    <w:rsid w:val="00152C0C"/>
    <w:rsid w:val="00155B6D"/>
    <w:rsid w:val="00157A37"/>
    <w:rsid w:val="00157C22"/>
    <w:rsid w:val="00161700"/>
    <w:rsid w:val="0016276A"/>
    <w:rsid w:val="00162AAD"/>
    <w:rsid w:val="001645E8"/>
    <w:rsid w:val="00165A94"/>
    <w:rsid w:val="00166421"/>
    <w:rsid w:val="001670EF"/>
    <w:rsid w:val="001675FB"/>
    <w:rsid w:val="00173B24"/>
    <w:rsid w:val="00177E6D"/>
    <w:rsid w:val="00181CB3"/>
    <w:rsid w:val="00183AF1"/>
    <w:rsid w:val="00183E74"/>
    <w:rsid w:val="00183FB9"/>
    <w:rsid w:val="00184090"/>
    <w:rsid w:val="00184CFF"/>
    <w:rsid w:val="0018538D"/>
    <w:rsid w:val="00186260"/>
    <w:rsid w:val="0018779A"/>
    <w:rsid w:val="00190CFC"/>
    <w:rsid w:val="00196DDF"/>
    <w:rsid w:val="00196F2E"/>
    <w:rsid w:val="001A2940"/>
    <w:rsid w:val="001B1C5D"/>
    <w:rsid w:val="001B7D01"/>
    <w:rsid w:val="001C1C5D"/>
    <w:rsid w:val="001C32EA"/>
    <w:rsid w:val="001C465B"/>
    <w:rsid w:val="001C7DCE"/>
    <w:rsid w:val="001D2AF7"/>
    <w:rsid w:val="001D329A"/>
    <w:rsid w:val="001D4C46"/>
    <w:rsid w:val="001D70BE"/>
    <w:rsid w:val="001E0082"/>
    <w:rsid w:val="001E09E8"/>
    <w:rsid w:val="001E35B6"/>
    <w:rsid w:val="001E3626"/>
    <w:rsid w:val="001E45E0"/>
    <w:rsid w:val="001E4FFE"/>
    <w:rsid w:val="001F151C"/>
    <w:rsid w:val="001F3218"/>
    <w:rsid w:val="001F6D61"/>
    <w:rsid w:val="002006B6"/>
    <w:rsid w:val="00201392"/>
    <w:rsid w:val="00204912"/>
    <w:rsid w:val="00204929"/>
    <w:rsid w:val="00205221"/>
    <w:rsid w:val="0020597F"/>
    <w:rsid w:val="00205B7B"/>
    <w:rsid w:val="00206EDF"/>
    <w:rsid w:val="002114A9"/>
    <w:rsid w:val="00214B88"/>
    <w:rsid w:val="002156A5"/>
    <w:rsid w:val="0021577A"/>
    <w:rsid w:val="002208C8"/>
    <w:rsid w:val="00222D65"/>
    <w:rsid w:val="00222DB1"/>
    <w:rsid w:val="002243E3"/>
    <w:rsid w:val="00225EC2"/>
    <w:rsid w:val="002315E2"/>
    <w:rsid w:val="00233137"/>
    <w:rsid w:val="0023356D"/>
    <w:rsid w:val="002339AB"/>
    <w:rsid w:val="00233B12"/>
    <w:rsid w:val="00235AD0"/>
    <w:rsid w:val="00235F6D"/>
    <w:rsid w:val="00237EBA"/>
    <w:rsid w:val="00244E7E"/>
    <w:rsid w:val="00244F40"/>
    <w:rsid w:val="00245772"/>
    <w:rsid w:val="00245A0E"/>
    <w:rsid w:val="00245E08"/>
    <w:rsid w:val="002463B5"/>
    <w:rsid w:val="00246CD5"/>
    <w:rsid w:val="002476BA"/>
    <w:rsid w:val="00247B79"/>
    <w:rsid w:val="00253570"/>
    <w:rsid w:val="00254557"/>
    <w:rsid w:val="00256651"/>
    <w:rsid w:val="002603A9"/>
    <w:rsid w:val="00264619"/>
    <w:rsid w:val="00264917"/>
    <w:rsid w:val="0026697E"/>
    <w:rsid w:val="002705DB"/>
    <w:rsid w:val="0027077D"/>
    <w:rsid w:val="002710C0"/>
    <w:rsid w:val="00273B3A"/>
    <w:rsid w:val="00275C98"/>
    <w:rsid w:val="002766A3"/>
    <w:rsid w:val="0027716E"/>
    <w:rsid w:val="002816EE"/>
    <w:rsid w:val="0028283A"/>
    <w:rsid w:val="002839CF"/>
    <w:rsid w:val="00286606"/>
    <w:rsid w:val="00291C2E"/>
    <w:rsid w:val="0029370A"/>
    <w:rsid w:val="0029640B"/>
    <w:rsid w:val="00297C0B"/>
    <w:rsid w:val="00297D00"/>
    <w:rsid w:val="00297D99"/>
    <w:rsid w:val="002A3297"/>
    <w:rsid w:val="002A5A3C"/>
    <w:rsid w:val="002A627A"/>
    <w:rsid w:val="002A768D"/>
    <w:rsid w:val="002A7EAF"/>
    <w:rsid w:val="002B0AE3"/>
    <w:rsid w:val="002B168A"/>
    <w:rsid w:val="002B2265"/>
    <w:rsid w:val="002B5899"/>
    <w:rsid w:val="002B5FB8"/>
    <w:rsid w:val="002B64AD"/>
    <w:rsid w:val="002C03D9"/>
    <w:rsid w:val="002C1ACC"/>
    <w:rsid w:val="002C277B"/>
    <w:rsid w:val="002C77D6"/>
    <w:rsid w:val="002D0C94"/>
    <w:rsid w:val="002D3E78"/>
    <w:rsid w:val="002E0ECF"/>
    <w:rsid w:val="002E1071"/>
    <w:rsid w:val="002E2D3D"/>
    <w:rsid w:val="002E4283"/>
    <w:rsid w:val="002E6FB5"/>
    <w:rsid w:val="002E7C5D"/>
    <w:rsid w:val="002F0261"/>
    <w:rsid w:val="002F06AD"/>
    <w:rsid w:val="002F16A6"/>
    <w:rsid w:val="002F25E1"/>
    <w:rsid w:val="002F3BC6"/>
    <w:rsid w:val="002F7390"/>
    <w:rsid w:val="002F7F6A"/>
    <w:rsid w:val="00300320"/>
    <w:rsid w:val="003063AA"/>
    <w:rsid w:val="003068E3"/>
    <w:rsid w:val="0031009A"/>
    <w:rsid w:val="00311161"/>
    <w:rsid w:val="0031184D"/>
    <w:rsid w:val="00312A09"/>
    <w:rsid w:val="003142F7"/>
    <w:rsid w:val="0032225A"/>
    <w:rsid w:val="00322417"/>
    <w:rsid w:val="0032331C"/>
    <w:rsid w:val="00325BE4"/>
    <w:rsid w:val="003315CE"/>
    <w:rsid w:val="00331834"/>
    <w:rsid w:val="00332A4E"/>
    <w:rsid w:val="00332E4B"/>
    <w:rsid w:val="0033423C"/>
    <w:rsid w:val="00334810"/>
    <w:rsid w:val="0033501E"/>
    <w:rsid w:val="00336AEE"/>
    <w:rsid w:val="00340681"/>
    <w:rsid w:val="00341BD5"/>
    <w:rsid w:val="003469F9"/>
    <w:rsid w:val="00350802"/>
    <w:rsid w:val="003532B0"/>
    <w:rsid w:val="0035671D"/>
    <w:rsid w:val="003576F2"/>
    <w:rsid w:val="003643C3"/>
    <w:rsid w:val="00365517"/>
    <w:rsid w:val="00365A5E"/>
    <w:rsid w:val="0036757F"/>
    <w:rsid w:val="0037091E"/>
    <w:rsid w:val="0037268B"/>
    <w:rsid w:val="00376C97"/>
    <w:rsid w:val="00381281"/>
    <w:rsid w:val="00382284"/>
    <w:rsid w:val="00387203"/>
    <w:rsid w:val="003906EC"/>
    <w:rsid w:val="00391600"/>
    <w:rsid w:val="003917AC"/>
    <w:rsid w:val="003940DA"/>
    <w:rsid w:val="00394A76"/>
    <w:rsid w:val="00394A8E"/>
    <w:rsid w:val="003A04C4"/>
    <w:rsid w:val="003A1AF8"/>
    <w:rsid w:val="003A337B"/>
    <w:rsid w:val="003A4437"/>
    <w:rsid w:val="003A5364"/>
    <w:rsid w:val="003A56FE"/>
    <w:rsid w:val="003A6431"/>
    <w:rsid w:val="003B4CF5"/>
    <w:rsid w:val="003B4E41"/>
    <w:rsid w:val="003B57E6"/>
    <w:rsid w:val="003B63BF"/>
    <w:rsid w:val="003B674E"/>
    <w:rsid w:val="003B71E6"/>
    <w:rsid w:val="003B78F3"/>
    <w:rsid w:val="003C2BC4"/>
    <w:rsid w:val="003C3F38"/>
    <w:rsid w:val="003C504E"/>
    <w:rsid w:val="003C7375"/>
    <w:rsid w:val="003D1928"/>
    <w:rsid w:val="003D1BAA"/>
    <w:rsid w:val="003D76C8"/>
    <w:rsid w:val="003D78BF"/>
    <w:rsid w:val="003D7D08"/>
    <w:rsid w:val="003E0147"/>
    <w:rsid w:val="003E1ABE"/>
    <w:rsid w:val="003E2038"/>
    <w:rsid w:val="003E21A3"/>
    <w:rsid w:val="003E2662"/>
    <w:rsid w:val="003E4026"/>
    <w:rsid w:val="003E5130"/>
    <w:rsid w:val="003E5954"/>
    <w:rsid w:val="003E7710"/>
    <w:rsid w:val="003F17DE"/>
    <w:rsid w:val="003F1C59"/>
    <w:rsid w:val="003F3E44"/>
    <w:rsid w:val="003F49BD"/>
    <w:rsid w:val="003F59F3"/>
    <w:rsid w:val="003F6278"/>
    <w:rsid w:val="00401644"/>
    <w:rsid w:val="004035EA"/>
    <w:rsid w:val="00407363"/>
    <w:rsid w:val="00411BAE"/>
    <w:rsid w:val="00414350"/>
    <w:rsid w:val="00417ED1"/>
    <w:rsid w:val="00422F59"/>
    <w:rsid w:val="00423AE8"/>
    <w:rsid w:val="00425FBD"/>
    <w:rsid w:val="00427247"/>
    <w:rsid w:val="004331DE"/>
    <w:rsid w:val="00434E74"/>
    <w:rsid w:val="00435E69"/>
    <w:rsid w:val="004418B2"/>
    <w:rsid w:val="00442634"/>
    <w:rsid w:val="004437E4"/>
    <w:rsid w:val="00445935"/>
    <w:rsid w:val="00450BB5"/>
    <w:rsid w:val="004540E3"/>
    <w:rsid w:val="0045760D"/>
    <w:rsid w:val="00460A40"/>
    <w:rsid w:val="00466D26"/>
    <w:rsid w:val="00466DFC"/>
    <w:rsid w:val="00466EE0"/>
    <w:rsid w:val="00467CDC"/>
    <w:rsid w:val="0047348C"/>
    <w:rsid w:val="00475213"/>
    <w:rsid w:val="004807CD"/>
    <w:rsid w:val="004823CE"/>
    <w:rsid w:val="0048417F"/>
    <w:rsid w:val="00486483"/>
    <w:rsid w:val="0048784A"/>
    <w:rsid w:val="00490513"/>
    <w:rsid w:val="0049053F"/>
    <w:rsid w:val="0049139C"/>
    <w:rsid w:val="0049336A"/>
    <w:rsid w:val="004940E2"/>
    <w:rsid w:val="0049454B"/>
    <w:rsid w:val="004A3B05"/>
    <w:rsid w:val="004A579F"/>
    <w:rsid w:val="004A6608"/>
    <w:rsid w:val="004A6EC8"/>
    <w:rsid w:val="004A7566"/>
    <w:rsid w:val="004B1783"/>
    <w:rsid w:val="004B359D"/>
    <w:rsid w:val="004B3BEA"/>
    <w:rsid w:val="004B454C"/>
    <w:rsid w:val="004B4705"/>
    <w:rsid w:val="004B50B1"/>
    <w:rsid w:val="004B7181"/>
    <w:rsid w:val="004B734F"/>
    <w:rsid w:val="004B7BE6"/>
    <w:rsid w:val="004C0497"/>
    <w:rsid w:val="004C4196"/>
    <w:rsid w:val="004C6390"/>
    <w:rsid w:val="004C7901"/>
    <w:rsid w:val="004D1633"/>
    <w:rsid w:val="004D3990"/>
    <w:rsid w:val="004D41C6"/>
    <w:rsid w:val="004D476F"/>
    <w:rsid w:val="004D60A3"/>
    <w:rsid w:val="004D6F23"/>
    <w:rsid w:val="004D7345"/>
    <w:rsid w:val="004D7BC1"/>
    <w:rsid w:val="004E01C3"/>
    <w:rsid w:val="004E241B"/>
    <w:rsid w:val="004E2BCD"/>
    <w:rsid w:val="004E315D"/>
    <w:rsid w:val="004E4C64"/>
    <w:rsid w:val="004E731B"/>
    <w:rsid w:val="004F0405"/>
    <w:rsid w:val="004F2210"/>
    <w:rsid w:val="004F38C0"/>
    <w:rsid w:val="004F3C03"/>
    <w:rsid w:val="004F3D29"/>
    <w:rsid w:val="004F63E1"/>
    <w:rsid w:val="004F7C70"/>
    <w:rsid w:val="00505B1B"/>
    <w:rsid w:val="00515836"/>
    <w:rsid w:val="00515B77"/>
    <w:rsid w:val="0051613A"/>
    <w:rsid w:val="00523081"/>
    <w:rsid w:val="00523437"/>
    <w:rsid w:val="005277AE"/>
    <w:rsid w:val="00527F48"/>
    <w:rsid w:val="00531114"/>
    <w:rsid w:val="005338D7"/>
    <w:rsid w:val="0053768A"/>
    <w:rsid w:val="005414E1"/>
    <w:rsid w:val="00542436"/>
    <w:rsid w:val="005434B4"/>
    <w:rsid w:val="00546020"/>
    <w:rsid w:val="005461FF"/>
    <w:rsid w:val="00556F30"/>
    <w:rsid w:val="00560777"/>
    <w:rsid w:val="00564167"/>
    <w:rsid w:val="00564966"/>
    <w:rsid w:val="00567638"/>
    <w:rsid w:val="005700AC"/>
    <w:rsid w:val="00570EB1"/>
    <w:rsid w:val="0057178A"/>
    <w:rsid w:val="00572BD4"/>
    <w:rsid w:val="0057304B"/>
    <w:rsid w:val="00573155"/>
    <w:rsid w:val="00573774"/>
    <w:rsid w:val="00573AA1"/>
    <w:rsid w:val="00574BD4"/>
    <w:rsid w:val="00574BFF"/>
    <w:rsid w:val="00582396"/>
    <w:rsid w:val="005831A0"/>
    <w:rsid w:val="005927FC"/>
    <w:rsid w:val="00594955"/>
    <w:rsid w:val="00596E86"/>
    <w:rsid w:val="005A0147"/>
    <w:rsid w:val="005A62F7"/>
    <w:rsid w:val="005A694C"/>
    <w:rsid w:val="005B2C72"/>
    <w:rsid w:val="005B44BE"/>
    <w:rsid w:val="005C0534"/>
    <w:rsid w:val="005C0E9F"/>
    <w:rsid w:val="005C1176"/>
    <w:rsid w:val="005C21AD"/>
    <w:rsid w:val="005C4388"/>
    <w:rsid w:val="005C6C2A"/>
    <w:rsid w:val="005D0E2C"/>
    <w:rsid w:val="005D1281"/>
    <w:rsid w:val="005D290F"/>
    <w:rsid w:val="005D4879"/>
    <w:rsid w:val="005D4D39"/>
    <w:rsid w:val="005D6CFE"/>
    <w:rsid w:val="005E1CAD"/>
    <w:rsid w:val="005E1E32"/>
    <w:rsid w:val="005E1F95"/>
    <w:rsid w:val="005E2491"/>
    <w:rsid w:val="005E4020"/>
    <w:rsid w:val="005F4415"/>
    <w:rsid w:val="005F7213"/>
    <w:rsid w:val="0060031F"/>
    <w:rsid w:val="0060154B"/>
    <w:rsid w:val="00602731"/>
    <w:rsid w:val="00603893"/>
    <w:rsid w:val="00605ACA"/>
    <w:rsid w:val="0060651E"/>
    <w:rsid w:val="00606BBE"/>
    <w:rsid w:val="00612BD1"/>
    <w:rsid w:val="00615DBA"/>
    <w:rsid w:val="006162E9"/>
    <w:rsid w:val="00617381"/>
    <w:rsid w:val="00617428"/>
    <w:rsid w:val="00617789"/>
    <w:rsid w:val="00620A42"/>
    <w:rsid w:val="00621250"/>
    <w:rsid w:val="0062314D"/>
    <w:rsid w:val="00623685"/>
    <w:rsid w:val="006246DF"/>
    <w:rsid w:val="00624C4E"/>
    <w:rsid w:val="00626499"/>
    <w:rsid w:val="00631797"/>
    <w:rsid w:val="006318F9"/>
    <w:rsid w:val="006329AB"/>
    <w:rsid w:val="006364F5"/>
    <w:rsid w:val="00640EAA"/>
    <w:rsid w:val="0064227C"/>
    <w:rsid w:val="00642429"/>
    <w:rsid w:val="00642E29"/>
    <w:rsid w:val="006439AD"/>
    <w:rsid w:val="0064562E"/>
    <w:rsid w:val="00645636"/>
    <w:rsid w:val="0064661C"/>
    <w:rsid w:val="0064788D"/>
    <w:rsid w:val="00651E97"/>
    <w:rsid w:val="00652713"/>
    <w:rsid w:val="0065336F"/>
    <w:rsid w:val="00654138"/>
    <w:rsid w:val="00656DD9"/>
    <w:rsid w:val="006573B6"/>
    <w:rsid w:val="00660B74"/>
    <w:rsid w:val="00664C1D"/>
    <w:rsid w:val="006656DD"/>
    <w:rsid w:val="0066652D"/>
    <w:rsid w:val="00666C37"/>
    <w:rsid w:val="00670055"/>
    <w:rsid w:val="0067038F"/>
    <w:rsid w:val="00670D3D"/>
    <w:rsid w:val="00673262"/>
    <w:rsid w:val="00673E45"/>
    <w:rsid w:val="006759F2"/>
    <w:rsid w:val="0067673D"/>
    <w:rsid w:val="00680684"/>
    <w:rsid w:val="00682A2B"/>
    <w:rsid w:val="00683C83"/>
    <w:rsid w:val="00683CA7"/>
    <w:rsid w:val="00690639"/>
    <w:rsid w:val="006907B5"/>
    <w:rsid w:val="006916B3"/>
    <w:rsid w:val="00691C82"/>
    <w:rsid w:val="00692DAD"/>
    <w:rsid w:val="006942FC"/>
    <w:rsid w:val="00694436"/>
    <w:rsid w:val="00696618"/>
    <w:rsid w:val="00696C3C"/>
    <w:rsid w:val="00697152"/>
    <w:rsid w:val="00697579"/>
    <w:rsid w:val="006A05D8"/>
    <w:rsid w:val="006A0600"/>
    <w:rsid w:val="006A0DF1"/>
    <w:rsid w:val="006A0E0F"/>
    <w:rsid w:val="006A2608"/>
    <w:rsid w:val="006A2C0E"/>
    <w:rsid w:val="006A430E"/>
    <w:rsid w:val="006A55B4"/>
    <w:rsid w:val="006A6993"/>
    <w:rsid w:val="006A78CC"/>
    <w:rsid w:val="006B269F"/>
    <w:rsid w:val="006B32D7"/>
    <w:rsid w:val="006B7B45"/>
    <w:rsid w:val="006C3C7C"/>
    <w:rsid w:val="006C4A0F"/>
    <w:rsid w:val="006C4A42"/>
    <w:rsid w:val="006C680F"/>
    <w:rsid w:val="006D00E7"/>
    <w:rsid w:val="006D02A3"/>
    <w:rsid w:val="006E1D3A"/>
    <w:rsid w:val="006E2799"/>
    <w:rsid w:val="006E3393"/>
    <w:rsid w:val="006E58AF"/>
    <w:rsid w:val="006E663C"/>
    <w:rsid w:val="006E6F77"/>
    <w:rsid w:val="006E757E"/>
    <w:rsid w:val="006E7AB5"/>
    <w:rsid w:val="006F249C"/>
    <w:rsid w:val="006F52EE"/>
    <w:rsid w:val="006F55E1"/>
    <w:rsid w:val="006F7BB4"/>
    <w:rsid w:val="00700FBB"/>
    <w:rsid w:val="00701F22"/>
    <w:rsid w:val="007043BB"/>
    <w:rsid w:val="0070460C"/>
    <w:rsid w:val="0070570D"/>
    <w:rsid w:val="007058A5"/>
    <w:rsid w:val="00705A28"/>
    <w:rsid w:val="0070675D"/>
    <w:rsid w:val="0071079E"/>
    <w:rsid w:val="00710A4A"/>
    <w:rsid w:val="00714461"/>
    <w:rsid w:val="00714A39"/>
    <w:rsid w:val="007156A0"/>
    <w:rsid w:val="007163D9"/>
    <w:rsid w:val="007165C4"/>
    <w:rsid w:val="007220EC"/>
    <w:rsid w:val="00723473"/>
    <w:rsid w:val="00724166"/>
    <w:rsid w:val="00726633"/>
    <w:rsid w:val="0072682A"/>
    <w:rsid w:val="00727B05"/>
    <w:rsid w:val="00727B66"/>
    <w:rsid w:val="00730625"/>
    <w:rsid w:val="007309BC"/>
    <w:rsid w:val="007314B8"/>
    <w:rsid w:val="00733410"/>
    <w:rsid w:val="00733918"/>
    <w:rsid w:val="007343A0"/>
    <w:rsid w:val="0073505E"/>
    <w:rsid w:val="0073680C"/>
    <w:rsid w:val="007370E9"/>
    <w:rsid w:val="00737159"/>
    <w:rsid w:val="00741BE8"/>
    <w:rsid w:val="0074265C"/>
    <w:rsid w:val="0074460D"/>
    <w:rsid w:val="00744BD0"/>
    <w:rsid w:val="00744CFB"/>
    <w:rsid w:val="00745756"/>
    <w:rsid w:val="007464DD"/>
    <w:rsid w:val="007502C7"/>
    <w:rsid w:val="007506FC"/>
    <w:rsid w:val="00750A96"/>
    <w:rsid w:val="00751665"/>
    <w:rsid w:val="007535EE"/>
    <w:rsid w:val="007544DA"/>
    <w:rsid w:val="00756771"/>
    <w:rsid w:val="007569AD"/>
    <w:rsid w:val="007602C5"/>
    <w:rsid w:val="0076089B"/>
    <w:rsid w:val="007610DF"/>
    <w:rsid w:val="00763C5D"/>
    <w:rsid w:val="007652D8"/>
    <w:rsid w:val="0076591F"/>
    <w:rsid w:val="00765E2B"/>
    <w:rsid w:val="0076740B"/>
    <w:rsid w:val="007678CD"/>
    <w:rsid w:val="00770B8A"/>
    <w:rsid w:val="007711CA"/>
    <w:rsid w:val="00773BDA"/>
    <w:rsid w:val="00773FAB"/>
    <w:rsid w:val="00780226"/>
    <w:rsid w:val="00783A5B"/>
    <w:rsid w:val="007844A4"/>
    <w:rsid w:val="007859B0"/>
    <w:rsid w:val="00790D81"/>
    <w:rsid w:val="00794CC4"/>
    <w:rsid w:val="00796F36"/>
    <w:rsid w:val="007A15C9"/>
    <w:rsid w:val="007A2B76"/>
    <w:rsid w:val="007A4DB9"/>
    <w:rsid w:val="007A5A46"/>
    <w:rsid w:val="007A7AE5"/>
    <w:rsid w:val="007B28E7"/>
    <w:rsid w:val="007B3DD6"/>
    <w:rsid w:val="007B5A05"/>
    <w:rsid w:val="007C0AE2"/>
    <w:rsid w:val="007C0D9D"/>
    <w:rsid w:val="007C0DAE"/>
    <w:rsid w:val="007C1BEE"/>
    <w:rsid w:val="007C2437"/>
    <w:rsid w:val="007C3B24"/>
    <w:rsid w:val="007C53B2"/>
    <w:rsid w:val="007C67AF"/>
    <w:rsid w:val="007C7288"/>
    <w:rsid w:val="007C7469"/>
    <w:rsid w:val="007D141D"/>
    <w:rsid w:val="007D2DC7"/>
    <w:rsid w:val="007D421B"/>
    <w:rsid w:val="007D6003"/>
    <w:rsid w:val="007D71A4"/>
    <w:rsid w:val="007D79A8"/>
    <w:rsid w:val="007E1A5F"/>
    <w:rsid w:val="007F0721"/>
    <w:rsid w:val="007F0C0D"/>
    <w:rsid w:val="007F1861"/>
    <w:rsid w:val="007F34AB"/>
    <w:rsid w:val="007F3840"/>
    <w:rsid w:val="007F5D86"/>
    <w:rsid w:val="008028DA"/>
    <w:rsid w:val="00804591"/>
    <w:rsid w:val="0080582B"/>
    <w:rsid w:val="00810C31"/>
    <w:rsid w:val="00813B6C"/>
    <w:rsid w:val="00814EEF"/>
    <w:rsid w:val="0081792E"/>
    <w:rsid w:val="00823582"/>
    <w:rsid w:val="00824C7C"/>
    <w:rsid w:val="00824C99"/>
    <w:rsid w:val="0083071D"/>
    <w:rsid w:val="00831299"/>
    <w:rsid w:val="00833218"/>
    <w:rsid w:val="0083333D"/>
    <w:rsid w:val="00834E3F"/>
    <w:rsid w:val="0083602F"/>
    <w:rsid w:val="00836512"/>
    <w:rsid w:val="008406F6"/>
    <w:rsid w:val="00840DB4"/>
    <w:rsid w:val="00847F66"/>
    <w:rsid w:val="00850846"/>
    <w:rsid w:val="00850FB2"/>
    <w:rsid w:val="008545BB"/>
    <w:rsid w:val="0085558F"/>
    <w:rsid w:val="0085741E"/>
    <w:rsid w:val="00857B9E"/>
    <w:rsid w:val="00857E03"/>
    <w:rsid w:val="008601C7"/>
    <w:rsid w:val="00862203"/>
    <w:rsid w:val="00865F94"/>
    <w:rsid w:val="008669F4"/>
    <w:rsid w:val="008670AB"/>
    <w:rsid w:val="00871977"/>
    <w:rsid w:val="00871D78"/>
    <w:rsid w:val="008728A1"/>
    <w:rsid w:val="008759B8"/>
    <w:rsid w:val="008765EE"/>
    <w:rsid w:val="0088161D"/>
    <w:rsid w:val="00881AF3"/>
    <w:rsid w:val="0088324D"/>
    <w:rsid w:val="00883FE4"/>
    <w:rsid w:val="00885850"/>
    <w:rsid w:val="00885E63"/>
    <w:rsid w:val="00887854"/>
    <w:rsid w:val="008905B1"/>
    <w:rsid w:val="00892DA0"/>
    <w:rsid w:val="00897BF3"/>
    <w:rsid w:val="008A2C27"/>
    <w:rsid w:val="008A3EA1"/>
    <w:rsid w:val="008A59AF"/>
    <w:rsid w:val="008A59DF"/>
    <w:rsid w:val="008A6C50"/>
    <w:rsid w:val="008A6F90"/>
    <w:rsid w:val="008B1A16"/>
    <w:rsid w:val="008B20E0"/>
    <w:rsid w:val="008B3E8D"/>
    <w:rsid w:val="008B67EF"/>
    <w:rsid w:val="008B7061"/>
    <w:rsid w:val="008B71E0"/>
    <w:rsid w:val="008B7AA7"/>
    <w:rsid w:val="008C15CF"/>
    <w:rsid w:val="008C1F58"/>
    <w:rsid w:val="008C40B7"/>
    <w:rsid w:val="008C49FC"/>
    <w:rsid w:val="008C79C7"/>
    <w:rsid w:val="008D0B97"/>
    <w:rsid w:val="008D2951"/>
    <w:rsid w:val="008D328B"/>
    <w:rsid w:val="008D33DA"/>
    <w:rsid w:val="008D50AB"/>
    <w:rsid w:val="008D598B"/>
    <w:rsid w:val="008D5C6A"/>
    <w:rsid w:val="008D6C33"/>
    <w:rsid w:val="008E1325"/>
    <w:rsid w:val="008E2F87"/>
    <w:rsid w:val="008E364A"/>
    <w:rsid w:val="008F05B5"/>
    <w:rsid w:val="008F188E"/>
    <w:rsid w:val="008F256B"/>
    <w:rsid w:val="008F28AF"/>
    <w:rsid w:val="008F7E54"/>
    <w:rsid w:val="008F7E9A"/>
    <w:rsid w:val="00903EC1"/>
    <w:rsid w:val="009043B8"/>
    <w:rsid w:val="00907AD1"/>
    <w:rsid w:val="00910FB1"/>
    <w:rsid w:val="009119F4"/>
    <w:rsid w:val="00912BF8"/>
    <w:rsid w:val="00917C8B"/>
    <w:rsid w:val="00921543"/>
    <w:rsid w:val="00922321"/>
    <w:rsid w:val="00922F88"/>
    <w:rsid w:val="009232EB"/>
    <w:rsid w:val="00923BFE"/>
    <w:rsid w:val="00923E26"/>
    <w:rsid w:val="00924128"/>
    <w:rsid w:val="00925788"/>
    <w:rsid w:val="00925EF9"/>
    <w:rsid w:val="0092704B"/>
    <w:rsid w:val="00931764"/>
    <w:rsid w:val="0093225D"/>
    <w:rsid w:val="0093305E"/>
    <w:rsid w:val="0093486F"/>
    <w:rsid w:val="00936B5F"/>
    <w:rsid w:val="00937F14"/>
    <w:rsid w:val="0094018B"/>
    <w:rsid w:val="0094174C"/>
    <w:rsid w:val="0094266F"/>
    <w:rsid w:val="009437DF"/>
    <w:rsid w:val="0094473A"/>
    <w:rsid w:val="00944B48"/>
    <w:rsid w:val="00951A47"/>
    <w:rsid w:val="00951AE5"/>
    <w:rsid w:val="009532C5"/>
    <w:rsid w:val="00954D90"/>
    <w:rsid w:val="00960570"/>
    <w:rsid w:val="00961530"/>
    <w:rsid w:val="00963BCF"/>
    <w:rsid w:val="00964D57"/>
    <w:rsid w:val="00964FEB"/>
    <w:rsid w:val="00965ECC"/>
    <w:rsid w:val="00967791"/>
    <w:rsid w:val="009705ED"/>
    <w:rsid w:val="009718CA"/>
    <w:rsid w:val="00971AAC"/>
    <w:rsid w:val="00972877"/>
    <w:rsid w:val="0097308C"/>
    <w:rsid w:val="00977626"/>
    <w:rsid w:val="009776D2"/>
    <w:rsid w:val="0097788B"/>
    <w:rsid w:val="00987759"/>
    <w:rsid w:val="00990529"/>
    <w:rsid w:val="009909E0"/>
    <w:rsid w:val="00990FC9"/>
    <w:rsid w:val="009912BD"/>
    <w:rsid w:val="00991C5A"/>
    <w:rsid w:val="00995B3F"/>
    <w:rsid w:val="009961B2"/>
    <w:rsid w:val="00996B83"/>
    <w:rsid w:val="009B0D05"/>
    <w:rsid w:val="009B33DC"/>
    <w:rsid w:val="009B583C"/>
    <w:rsid w:val="009B5F8B"/>
    <w:rsid w:val="009B7055"/>
    <w:rsid w:val="009C0244"/>
    <w:rsid w:val="009C2CE7"/>
    <w:rsid w:val="009C422F"/>
    <w:rsid w:val="009C4886"/>
    <w:rsid w:val="009C6178"/>
    <w:rsid w:val="009C6598"/>
    <w:rsid w:val="009C7F41"/>
    <w:rsid w:val="009D079D"/>
    <w:rsid w:val="009D1764"/>
    <w:rsid w:val="009D3325"/>
    <w:rsid w:val="009D5FA9"/>
    <w:rsid w:val="009E1E62"/>
    <w:rsid w:val="009E242C"/>
    <w:rsid w:val="009E3B9C"/>
    <w:rsid w:val="009E65F2"/>
    <w:rsid w:val="009F1D00"/>
    <w:rsid w:val="009F532C"/>
    <w:rsid w:val="00A00F8F"/>
    <w:rsid w:val="00A05BAC"/>
    <w:rsid w:val="00A103CC"/>
    <w:rsid w:val="00A10969"/>
    <w:rsid w:val="00A12450"/>
    <w:rsid w:val="00A1318E"/>
    <w:rsid w:val="00A139F0"/>
    <w:rsid w:val="00A14435"/>
    <w:rsid w:val="00A149CF"/>
    <w:rsid w:val="00A15E6A"/>
    <w:rsid w:val="00A177A5"/>
    <w:rsid w:val="00A208BE"/>
    <w:rsid w:val="00A218CC"/>
    <w:rsid w:val="00A222F1"/>
    <w:rsid w:val="00A23609"/>
    <w:rsid w:val="00A25382"/>
    <w:rsid w:val="00A300E1"/>
    <w:rsid w:val="00A30DA9"/>
    <w:rsid w:val="00A31BBB"/>
    <w:rsid w:val="00A3220D"/>
    <w:rsid w:val="00A3271F"/>
    <w:rsid w:val="00A33070"/>
    <w:rsid w:val="00A372ED"/>
    <w:rsid w:val="00A415F4"/>
    <w:rsid w:val="00A4322D"/>
    <w:rsid w:val="00A4380F"/>
    <w:rsid w:val="00A4428F"/>
    <w:rsid w:val="00A4457D"/>
    <w:rsid w:val="00A448C8"/>
    <w:rsid w:val="00A4790C"/>
    <w:rsid w:val="00A47B1F"/>
    <w:rsid w:val="00A505C9"/>
    <w:rsid w:val="00A52015"/>
    <w:rsid w:val="00A52720"/>
    <w:rsid w:val="00A559AA"/>
    <w:rsid w:val="00A55B16"/>
    <w:rsid w:val="00A56AF5"/>
    <w:rsid w:val="00A57D30"/>
    <w:rsid w:val="00A60AA0"/>
    <w:rsid w:val="00A649A0"/>
    <w:rsid w:val="00A6784B"/>
    <w:rsid w:val="00A67A58"/>
    <w:rsid w:val="00A70222"/>
    <w:rsid w:val="00A73B59"/>
    <w:rsid w:val="00A80694"/>
    <w:rsid w:val="00A81953"/>
    <w:rsid w:val="00A82DA6"/>
    <w:rsid w:val="00A84513"/>
    <w:rsid w:val="00A8635B"/>
    <w:rsid w:val="00A877B7"/>
    <w:rsid w:val="00A90C50"/>
    <w:rsid w:val="00A91C53"/>
    <w:rsid w:val="00A93A12"/>
    <w:rsid w:val="00A952E2"/>
    <w:rsid w:val="00A97220"/>
    <w:rsid w:val="00A97B2A"/>
    <w:rsid w:val="00AA31A4"/>
    <w:rsid w:val="00AA5EC7"/>
    <w:rsid w:val="00AA7CE1"/>
    <w:rsid w:val="00AB0818"/>
    <w:rsid w:val="00AB0AE2"/>
    <w:rsid w:val="00AB263A"/>
    <w:rsid w:val="00AB4410"/>
    <w:rsid w:val="00AB5AD0"/>
    <w:rsid w:val="00AB65E1"/>
    <w:rsid w:val="00AB70A2"/>
    <w:rsid w:val="00AC0284"/>
    <w:rsid w:val="00AC43DA"/>
    <w:rsid w:val="00AD2EB4"/>
    <w:rsid w:val="00AD2FF4"/>
    <w:rsid w:val="00AD7774"/>
    <w:rsid w:val="00AD7F41"/>
    <w:rsid w:val="00AF1561"/>
    <w:rsid w:val="00AF4A22"/>
    <w:rsid w:val="00AF5236"/>
    <w:rsid w:val="00AF5C59"/>
    <w:rsid w:val="00B01890"/>
    <w:rsid w:val="00B02442"/>
    <w:rsid w:val="00B03BA6"/>
    <w:rsid w:val="00B05020"/>
    <w:rsid w:val="00B05B0E"/>
    <w:rsid w:val="00B05CA7"/>
    <w:rsid w:val="00B101AA"/>
    <w:rsid w:val="00B11DDE"/>
    <w:rsid w:val="00B13503"/>
    <w:rsid w:val="00B20CAE"/>
    <w:rsid w:val="00B20EA0"/>
    <w:rsid w:val="00B21996"/>
    <w:rsid w:val="00B22912"/>
    <w:rsid w:val="00B2435B"/>
    <w:rsid w:val="00B25803"/>
    <w:rsid w:val="00B3097F"/>
    <w:rsid w:val="00B315F7"/>
    <w:rsid w:val="00B317CF"/>
    <w:rsid w:val="00B35CFC"/>
    <w:rsid w:val="00B42A40"/>
    <w:rsid w:val="00B43DEC"/>
    <w:rsid w:val="00B44DBC"/>
    <w:rsid w:val="00B47598"/>
    <w:rsid w:val="00B50370"/>
    <w:rsid w:val="00B50571"/>
    <w:rsid w:val="00B511D4"/>
    <w:rsid w:val="00B53BCF"/>
    <w:rsid w:val="00B5460B"/>
    <w:rsid w:val="00B609B7"/>
    <w:rsid w:val="00B611B1"/>
    <w:rsid w:val="00B6304A"/>
    <w:rsid w:val="00B63BDF"/>
    <w:rsid w:val="00B71876"/>
    <w:rsid w:val="00B72369"/>
    <w:rsid w:val="00B7325B"/>
    <w:rsid w:val="00B734B1"/>
    <w:rsid w:val="00B80274"/>
    <w:rsid w:val="00B8128D"/>
    <w:rsid w:val="00B84ECE"/>
    <w:rsid w:val="00B859A5"/>
    <w:rsid w:val="00B90438"/>
    <w:rsid w:val="00B94782"/>
    <w:rsid w:val="00B9638C"/>
    <w:rsid w:val="00B97970"/>
    <w:rsid w:val="00BA0288"/>
    <w:rsid w:val="00BA1146"/>
    <w:rsid w:val="00BA11C5"/>
    <w:rsid w:val="00BA18C2"/>
    <w:rsid w:val="00BA4DEF"/>
    <w:rsid w:val="00BA5382"/>
    <w:rsid w:val="00BA616E"/>
    <w:rsid w:val="00BA61EF"/>
    <w:rsid w:val="00BB0F4D"/>
    <w:rsid w:val="00BB6DAE"/>
    <w:rsid w:val="00BB7D18"/>
    <w:rsid w:val="00BB7FB1"/>
    <w:rsid w:val="00BC080B"/>
    <w:rsid w:val="00BC08EC"/>
    <w:rsid w:val="00BC0E6D"/>
    <w:rsid w:val="00BC3189"/>
    <w:rsid w:val="00BC6EB4"/>
    <w:rsid w:val="00BC7820"/>
    <w:rsid w:val="00BD00FF"/>
    <w:rsid w:val="00BD09D6"/>
    <w:rsid w:val="00BD143F"/>
    <w:rsid w:val="00BD17AB"/>
    <w:rsid w:val="00BD19C8"/>
    <w:rsid w:val="00BD2024"/>
    <w:rsid w:val="00BD636D"/>
    <w:rsid w:val="00BD6A48"/>
    <w:rsid w:val="00BE29A4"/>
    <w:rsid w:val="00BE6692"/>
    <w:rsid w:val="00BE6A61"/>
    <w:rsid w:val="00BE7CFD"/>
    <w:rsid w:val="00BF0B8C"/>
    <w:rsid w:val="00BF1F89"/>
    <w:rsid w:val="00BF24D6"/>
    <w:rsid w:val="00C002C5"/>
    <w:rsid w:val="00C00C9F"/>
    <w:rsid w:val="00C0223F"/>
    <w:rsid w:val="00C027BB"/>
    <w:rsid w:val="00C03B19"/>
    <w:rsid w:val="00C0554E"/>
    <w:rsid w:val="00C076BF"/>
    <w:rsid w:val="00C140B3"/>
    <w:rsid w:val="00C14FD3"/>
    <w:rsid w:val="00C16709"/>
    <w:rsid w:val="00C174A4"/>
    <w:rsid w:val="00C20309"/>
    <w:rsid w:val="00C20556"/>
    <w:rsid w:val="00C22282"/>
    <w:rsid w:val="00C248F4"/>
    <w:rsid w:val="00C25FDE"/>
    <w:rsid w:val="00C34424"/>
    <w:rsid w:val="00C36C15"/>
    <w:rsid w:val="00C36E7E"/>
    <w:rsid w:val="00C416A7"/>
    <w:rsid w:val="00C426FC"/>
    <w:rsid w:val="00C46666"/>
    <w:rsid w:val="00C469A7"/>
    <w:rsid w:val="00C46AF3"/>
    <w:rsid w:val="00C46CD1"/>
    <w:rsid w:val="00C52627"/>
    <w:rsid w:val="00C529F5"/>
    <w:rsid w:val="00C5375B"/>
    <w:rsid w:val="00C629FD"/>
    <w:rsid w:val="00C66849"/>
    <w:rsid w:val="00C6707D"/>
    <w:rsid w:val="00C70E0B"/>
    <w:rsid w:val="00C80CED"/>
    <w:rsid w:val="00C8140B"/>
    <w:rsid w:val="00C85FC2"/>
    <w:rsid w:val="00C86153"/>
    <w:rsid w:val="00C86C82"/>
    <w:rsid w:val="00C87C55"/>
    <w:rsid w:val="00C90D68"/>
    <w:rsid w:val="00C91B06"/>
    <w:rsid w:val="00C928EF"/>
    <w:rsid w:val="00C96A14"/>
    <w:rsid w:val="00CA1DC4"/>
    <w:rsid w:val="00CA1F71"/>
    <w:rsid w:val="00CA754D"/>
    <w:rsid w:val="00CB0BB9"/>
    <w:rsid w:val="00CB1C59"/>
    <w:rsid w:val="00CB3293"/>
    <w:rsid w:val="00CB540D"/>
    <w:rsid w:val="00CB57E1"/>
    <w:rsid w:val="00CB6876"/>
    <w:rsid w:val="00CB7014"/>
    <w:rsid w:val="00CB75B0"/>
    <w:rsid w:val="00CC26AD"/>
    <w:rsid w:val="00CC55A7"/>
    <w:rsid w:val="00CD3287"/>
    <w:rsid w:val="00CD32A9"/>
    <w:rsid w:val="00CD5107"/>
    <w:rsid w:val="00CD6618"/>
    <w:rsid w:val="00CD6F2B"/>
    <w:rsid w:val="00CE1636"/>
    <w:rsid w:val="00CE220D"/>
    <w:rsid w:val="00CE235B"/>
    <w:rsid w:val="00CE2E85"/>
    <w:rsid w:val="00CE69F5"/>
    <w:rsid w:val="00CE6D6B"/>
    <w:rsid w:val="00CF3F02"/>
    <w:rsid w:val="00CF44C4"/>
    <w:rsid w:val="00CF5DF6"/>
    <w:rsid w:val="00CF6E7F"/>
    <w:rsid w:val="00CF7789"/>
    <w:rsid w:val="00D04EA5"/>
    <w:rsid w:val="00D07C61"/>
    <w:rsid w:val="00D106F8"/>
    <w:rsid w:val="00D10D8D"/>
    <w:rsid w:val="00D14223"/>
    <w:rsid w:val="00D218BA"/>
    <w:rsid w:val="00D22281"/>
    <w:rsid w:val="00D222BC"/>
    <w:rsid w:val="00D245A8"/>
    <w:rsid w:val="00D247E1"/>
    <w:rsid w:val="00D24FA1"/>
    <w:rsid w:val="00D25CFC"/>
    <w:rsid w:val="00D26B22"/>
    <w:rsid w:val="00D274FE"/>
    <w:rsid w:val="00D3333A"/>
    <w:rsid w:val="00D336F8"/>
    <w:rsid w:val="00D34321"/>
    <w:rsid w:val="00D351AD"/>
    <w:rsid w:val="00D401CA"/>
    <w:rsid w:val="00D43C69"/>
    <w:rsid w:val="00D4410A"/>
    <w:rsid w:val="00D45829"/>
    <w:rsid w:val="00D47172"/>
    <w:rsid w:val="00D4733F"/>
    <w:rsid w:val="00D51276"/>
    <w:rsid w:val="00D51EA7"/>
    <w:rsid w:val="00D5726E"/>
    <w:rsid w:val="00D6041E"/>
    <w:rsid w:val="00D60AF7"/>
    <w:rsid w:val="00D61D7B"/>
    <w:rsid w:val="00D63167"/>
    <w:rsid w:val="00D63A9C"/>
    <w:rsid w:val="00D66920"/>
    <w:rsid w:val="00D67713"/>
    <w:rsid w:val="00D72F75"/>
    <w:rsid w:val="00D74064"/>
    <w:rsid w:val="00D75AC8"/>
    <w:rsid w:val="00D80641"/>
    <w:rsid w:val="00D80CB3"/>
    <w:rsid w:val="00D85852"/>
    <w:rsid w:val="00D8593F"/>
    <w:rsid w:val="00D86016"/>
    <w:rsid w:val="00D8609F"/>
    <w:rsid w:val="00D91665"/>
    <w:rsid w:val="00D92B58"/>
    <w:rsid w:val="00D942AE"/>
    <w:rsid w:val="00D94A0E"/>
    <w:rsid w:val="00D94CC9"/>
    <w:rsid w:val="00D95EBB"/>
    <w:rsid w:val="00D96CD7"/>
    <w:rsid w:val="00D97D83"/>
    <w:rsid w:val="00DA23DB"/>
    <w:rsid w:val="00DA2B7E"/>
    <w:rsid w:val="00DA3161"/>
    <w:rsid w:val="00DA32F9"/>
    <w:rsid w:val="00DA3C18"/>
    <w:rsid w:val="00DA5DC0"/>
    <w:rsid w:val="00DB1D8D"/>
    <w:rsid w:val="00DB3B2E"/>
    <w:rsid w:val="00DB4160"/>
    <w:rsid w:val="00DB451F"/>
    <w:rsid w:val="00DB468C"/>
    <w:rsid w:val="00DB5B9F"/>
    <w:rsid w:val="00DB6F27"/>
    <w:rsid w:val="00DB70B6"/>
    <w:rsid w:val="00DB75E9"/>
    <w:rsid w:val="00DB7B00"/>
    <w:rsid w:val="00DC0189"/>
    <w:rsid w:val="00DC1247"/>
    <w:rsid w:val="00DC3CE1"/>
    <w:rsid w:val="00DC4391"/>
    <w:rsid w:val="00DC7784"/>
    <w:rsid w:val="00DD0FC2"/>
    <w:rsid w:val="00DD36D6"/>
    <w:rsid w:val="00DD6511"/>
    <w:rsid w:val="00DD65D3"/>
    <w:rsid w:val="00DE0428"/>
    <w:rsid w:val="00DE1FBF"/>
    <w:rsid w:val="00DE5963"/>
    <w:rsid w:val="00DE7120"/>
    <w:rsid w:val="00DF1E0C"/>
    <w:rsid w:val="00DF2234"/>
    <w:rsid w:val="00DF3B40"/>
    <w:rsid w:val="00DF5A50"/>
    <w:rsid w:val="00E01AF7"/>
    <w:rsid w:val="00E03CB3"/>
    <w:rsid w:val="00E05032"/>
    <w:rsid w:val="00E05C19"/>
    <w:rsid w:val="00E066B1"/>
    <w:rsid w:val="00E07370"/>
    <w:rsid w:val="00E111ED"/>
    <w:rsid w:val="00E12D59"/>
    <w:rsid w:val="00E12F7F"/>
    <w:rsid w:val="00E13692"/>
    <w:rsid w:val="00E13D83"/>
    <w:rsid w:val="00E167CD"/>
    <w:rsid w:val="00E212A7"/>
    <w:rsid w:val="00E235FC"/>
    <w:rsid w:val="00E23F0E"/>
    <w:rsid w:val="00E241E1"/>
    <w:rsid w:val="00E245A8"/>
    <w:rsid w:val="00E25423"/>
    <w:rsid w:val="00E26212"/>
    <w:rsid w:val="00E301B3"/>
    <w:rsid w:val="00E31B66"/>
    <w:rsid w:val="00E345F3"/>
    <w:rsid w:val="00E42B63"/>
    <w:rsid w:val="00E451EB"/>
    <w:rsid w:val="00E4612E"/>
    <w:rsid w:val="00E46387"/>
    <w:rsid w:val="00E50B83"/>
    <w:rsid w:val="00E52015"/>
    <w:rsid w:val="00E546C7"/>
    <w:rsid w:val="00E550FF"/>
    <w:rsid w:val="00E55309"/>
    <w:rsid w:val="00E56598"/>
    <w:rsid w:val="00E602C7"/>
    <w:rsid w:val="00E616F1"/>
    <w:rsid w:val="00E64086"/>
    <w:rsid w:val="00E64339"/>
    <w:rsid w:val="00E648E1"/>
    <w:rsid w:val="00E64EF0"/>
    <w:rsid w:val="00E661D7"/>
    <w:rsid w:val="00E666BC"/>
    <w:rsid w:val="00E672F5"/>
    <w:rsid w:val="00E70F65"/>
    <w:rsid w:val="00E7362E"/>
    <w:rsid w:val="00E756F8"/>
    <w:rsid w:val="00E76CD9"/>
    <w:rsid w:val="00E8648F"/>
    <w:rsid w:val="00E878CE"/>
    <w:rsid w:val="00E908DE"/>
    <w:rsid w:val="00E92462"/>
    <w:rsid w:val="00E95E38"/>
    <w:rsid w:val="00E96915"/>
    <w:rsid w:val="00E96E8F"/>
    <w:rsid w:val="00E96FDE"/>
    <w:rsid w:val="00EA41B2"/>
    <w:rsid w:val="00EA58FA"/>
    <w:rsid w:val="00EA59A6"/>
    <w:rsid w:val="00EA68DE"/>
    <w:rsid w:val="00EB014F"/>
    <w:rsid w:val="00EB38E8"/>
    <w:rsid w:val="00EB438D"/>
    <w:rsid w:val="00EB439D"/>
    <w:rsid w:val="00EB44F2"/>
    <w:rsid w:val="00EB5D69"/>
    <w:rsid w:val="00EB5FFA"/>
    <w:rsid w:val="00EB710C"/>
    <w:rsid w:val="00EB7B89"/>
    <w:rsid w:val="00EC2E41"/>
    <w:rsid w:val="00EC4267"/>
    <w:rsid w:val="00EC4462"/>
    <w:rsid w:val="00EC4B46"/>
    <w:rsid w:val="00EC5E03"/>
    <w:rsid w:val="00EC75B9"/>
    <w:rsid w:val="00ED0E9C"/>
    <w:rsid w:val="00ED15DC"/>
    <w:rsid w:val="00ED165C"/>
    <w:rsid w:val="00ED2033"/>
    <w:rsid w:val="00ED35BD"/>
    <w:rsid w:val="00EE16B3"/>
    <w:rsid w:val="00EE1F0C"/>
    <w:rsid w:val="00EE274D"/>
    <w:rsid w:val="00EE3FD3"/>
    <w:rsid w:val="00EE4862"/>
    <w:rsid w:val="00EE63BA"/>
    <w:rsid w:val="00EE6A35"/>
    <w:rsid w:val="00EE7248"/>
    <w:rsid w:val="00EF122B"/>
    <w:rsid w:val="00EF16F5"/>
    <w:rsid w:val="00EF1A31"/>
    <w:rsid w:val="00EF5FA8"/>
    <w:rsid w:val="00F00044"/>
    <w:rsid w:val="00F01535"/>
    <w:rsid w:val="00F05C15"/>
    <w:rsid w:val="00F06357"/>
    <w:rsid w:val="00F06654"/>
    <w:rsid w:val="00F111A3"/>
    <w:rsid w:val="00F12A3B"/>
    <w:rsid w:val="00F13E96"/>
    <w:rsid w:val="00F1529A"/>
    <w:rsid w:val="00F20A49"/>
    <w:rsid w:val="00F21DC0"/>
    <w:rsid w:val="00F23858"/>
    <w:rsid w:val="00F23B11"/>
    <w:rsid w:val="00F24356"/>
    <w:rsid w:val="00F25795"/>
    <w:rsid w:val="00F27562"/>
    <w:rsid w:val="00F3072C"/>
    <w:rsid w:val="00F312A6"/>
    <w:rsid w:val="00F3172E"/>
    <w:rsid w:val="00F3240C"/>
    <w:rsid w:val="00F34464"/>
    <w:rsid w:val="00F351A0"/>
    <w:rsid w:val="00F370D3"/>
    <w:rsid w:val="00F37F15"/>
    <w:rsid w:val="00F4191E"/>
    <w:rsid w:val="00F4538A"/>
    <w:rsid w:val="00F45BA8"/>
    <w:rsid w:val="00F468E3"/>
    <w:rsid w:val="00F47287"/>
    <w:rsid w:val="00F519ED"/>
    <w:rsid w:val="00F53713"/>
    <w:rsid w:val="00F5553C"/>
    <w:rsid w:val="00F56639"/>
    <w:rsid w:val="00F56D6F"/>
    <w:rsid w:val="00F6131D"/>
    <w:rsid w:val="00F65DB8"/>
    <w:rsid w:val="00F733B0"/>
    <w:rsid w:val="00F74434"/>
    <w:rsid w:val="00F77BD2"/>
    <w:rsid w:val="00F84449"/>
    <w:rsid w:val="00F849E5"/>
    <w:rsid w:val="00F8503E"/>
    <w:rsid w:val="00F867B7"/>
    <w:rsid w:val="00F87D76"/>
    <w:rsid w:val="00F92751"/>
    <w:rsid w:val="00F94703"/>
    <w:rsid w:val="00F96363"/>
    <w:rsid w:val="00FA0CF4"/>
    <w:rsid w:val="00FA2184"/>
    <w:rsid w:val="00FA2463"/>
    <w:rsid w:val="00FA26A3"/>
    <w:rsid w:val="00FA2E6D"/>
    <w:rsid w:val="00FA301C"/>
    <w:rsid w:val="00FA4AD7"/>
    <w:rsid w:val="00FA5BD3"/>
    <w:rsid w:val="00FA6DA0"/>
    <w:rsid w:val="00FB1551"/>
    <w:rsid w:val="00FB1745"/>
    <w:rsid w:val="00FB1DAE"/>
    <w:rsid w:val="00FB2828"/>
    <w:rsid w:val="00FB2F7D"/>
    <w:rsid w:val="00FB3CE4"/>
    <w:rsid w:val="00FC506C"/>
    <w:rsid w:val="00FC6862"/>
    <w:rsid w:val="00FC70FA"/>
    <w:rsid w:val="00FD44AF"/>
    <w:rsid w:val="00FD4843"/>
    <w:rsid w:val="00FD5CC9"/>
    <w:rsid w:val="00FE1D60"/>
    <w:rsid w:val="00FE4D79"/>
    <w:rsid w:val="00FE5732"/>
    <w:rsid w:val="00FF0233"/>
    <w:rsid w:val="00FF123D"/>
    <w:rsid w:val="00FF3B3E"/>
    <w:rsid w:val="00FF5F27"/>
    <w:rsid w:val="00FF6A8C"/>
    <w:rsid w:val="00FF6F49"/>
    <w:rsid w:val="00FF7277"/>
    <w:rsid w:val="00FF7D60"/>
    <w:rsid w:val="02241ECA"/>
    <w:rsid w:val="03665498"/>
    <w:rsid w:val="07051E94"/>
    <w:rsid w:val="083E2C6F"/>
    <w:rsid w:val="0902518B"/>
    <w:rsid w:val="0BF8068B"/>
    <w:rsid w:val="0F6314C8"/>
    <w:rsid w:val="12591724"/>
    <w:rsid w:val="156620E5"/>
    <w:rsid w:val="18AF200B"/>
    <w:rsid w:val="1A9D211A"/>
    <w:rsid w:val="1CED0C21"/>
    <w:rsid w:val="259B5E88"/>
    <w:rsid w:val="282F06F6"/>
    <w:rsid w:val="28545144"/>
    <w:rsid w:val="28942C5C"/>
    <w:rsid w:val="2BDF5D2B"/>
    <w:rsid w:val="30A811FE"/>
    <w:rsid w:val="36C052F3"/>
    <w:rsid w:val="375557DA"/>
    <w:rsid w:val="39B87443"/>
    <w:rsid w:val="3A264830"/>
    <w:rsid w:val="3BE76910"/>
    <w:rsid w:val="3EBC3358"/>
    <w:rsid w:val="41E66733"/>
    <w:rsid w:val="43F90615"/>
    <w:rsid w:val="450D4109"/>
    <w:rsid w:val="455B2FCD"/>
    <w:rsid w:val="48776228"/>
    <w:rsid w:val="4B294D6C"/>
    <w:rsid w:val="4CB0654A"/>
    <w:rsid w:val="4CBF4276"/>
    <w:rsid w:val="4F3722C1"/>
    <w:rsid w:val="50C77614"/>
    <w:rsid w:val="514607FD"/>
    <w:rsid w:val="5382528E"/>
    <w:rsid w:val="55503907"/>
    <w:rsid w:val="5CF75F50"/>
    <w:rsid w:val="61D11BE5"/>
    <w:rsid w:val="627B34DB"/>
    <w:rsid w:val="62CF3AA1"/>
    <w:rsid w:val="65860DAC"/>
    <w:rsid w:val="69FB0E45"/>
    <w:rsid w:val="6A322629"/>
    <w:rsid w:val="6C603ADB"/>
    <w:rsid w:val="6D22198B"/>
    <w:rsid w:val="6E295F10"/>
    <w:rsid w:val="6F1002EA"/>
    <w:rsid w:val="71D506E6"/>
    <w:rsid w:val="73142AF4"/>
    <w:rsid w:val="733C5A83"/>
    <w:rsid w:val="73CF2663"/>
    <w:rsid w:val="74640101"/>
    <w:rsid w:val="75CC55EA"/>
    <w:rsid w:val="77225532"/>
    <w:rsid w:val="79A3351B"/>
    <w:rsid w:val="7AC52837"/>
    <w:rsid w:val="7CA75F18"/>
    <w:rsid w:val="7DF0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D03C2"/>
  <w15:docId w15:val="{6FAC29D2-457E-44C7-B00A-17CF9D029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rFonts w:eastAsia="Times New Roman" w:cs="Times New Roman"/>
      <w:b/>
      <w:sz w:val="36"/>
      <w:szCs w:val="16"/>
      <w:lang w:val="zh-CN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unhideWhenUsed/>
    <w:qFormat/>
    <w:pPr>
      <w:spacing w:after="120" w:line="480" w:lineRule="auto"/>
    </w:pPr>
    <w:rPr>
      <w:rFonts w:ascii="Arial" w:eastAsia="Times New Roman" w:hAnsi="Arial" w:cs="Times New Roman"/>
      <w:sz w:val="24"/>
      <w:szCs w:val="24"/>
      <w:lang w:val="zh-CN" w:eastAsia="ru-RU"/>
    </w:rPr>
  </w:style>
  <w:style w:type="paragraph" w:styleId="a8">
    <w:name w:val="caption"/>
    <w:basedOn w:val="a"/>
    <w:qFormat/>
    <w:pPr>
      <w:suppressLineNumbers/>
      <w:suppressAutoHyphen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annotation text"/>
    <w:basedOn w:val="a"/>
    <w:link w:val="11"/>
    <w:uiPriority w:val="99"/>
    <w:semiHidden/>
    <w:unhideWhenUsed/>
    <w:qFormat/>
    <w:pPr>
      <w:suppressAutoHyphens/>
    </w:pPr>
    <w:rPr>
      <w:sz w:val="20"/>
      <w:szCs w:val="20"/>
    </w:rPr>
  </w:style>
  <w:style w:type="paragraph" w:styleId="12">
    <w:name w:val="index 1"/>
    <w:basedOn w:val="a"/>
    <w:next w:val="a"/>
    <w:autoRedefine/>
    <w:uiPriority w:val="99"/>
    <w:semiHidden/>
    <w:unhideWhenUsed/>
    <w:qFormat/>
    <w:pPr>
      <w:ind w:left="280" w:hanging="280"/>
    </w:pPr>
  </w:style>
  <w:style w:type="paragraph" w:styleId="aa">
    <w:name w:val="annotation subject"/>
    <w:basedOn w:val="a9"/>
    <w:link w:val="13"/>
    <w:uiPriority w:val="99"/>
    <w:semiHidden/>
    <w:unhideWhenUsed/>
    <w:qFormat/>
    <w:rPr>
      <w:b/>
      <w:bCs/>
    </w:rPr>
  </w:style>
  <w:style w:type="paragraph" w:styleId="ab">
    <w:name w:val="Document Map"/>
    <w:basedOn w:val="a"/>
    <w:link w:val="ac"/>
    <w:uiPriority w:val="99"/>
    <w:semiHidden/>
    <w:unhideWhenUsed/>
    <w:qFormat/>
    <w:pPr>
      <w:suppressAutoHyphens/>
    </w:pPr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unhideWhenUsed/>
    <w:qFormat/>
    <w:rPr>
      <w:sz w:val="20"/>
      <w:szCs w:val="20"/>
    </w:rPr>
  </w:style>
  <w:style w:type="paragraph" w:styleId="af">
    <w:name w:val="header"/>
    <w:basedOn w:val="a"/>
    <w:link w:val="af0"/>
    <w:uiPriority w:val="99"/>
    <w:unhideWhenUsed/>
    <w:qFormat/>
    <w:pPr>
      <w:tabs>
        <w:tab w:val="center" w:pos="4677"/>
        <w:tab w:val="right" w:pos="9355"/>
      </w:tabs>
    </w:pPr>
  </w:style>
  <w:style w:type="paragraph" w:styleId="af1">
    <w:name w:val="Body Text"/>
    <w:basedOn w:val="a"/>
    <w:link w:val="af2"/>
    <w:qFormat/>
    <w:pPr>
      <w:suppressAutoHyphens/>
      <w:spacing w:after="140" w:line="276" w:lineRule="auto"/>
    </w:pPr>
  </w:style>
  <w:style w:type="paragraph" w:styleId="af3">
    <w:name w:val="index heading"/>
    <w:basedOn w:val="a"/>
    <w:qFormat/>
    <w:pPr>
      <w:suppressLineNumbers/>
      <w:suppressAutoHyphens/>
    </w:pPr>
    <w:rPr>
      <w:rFonts w:cs="Lohit Devanagari"/>
    </w:rPr>
  </w:style>
  <w:style w:type="paragraph" w:styleId="af4">
    <w:name w:val="footer"/>
    <w:basedOn w:val="a"/>
    <w:link w:val="af5"/>
    <w:uiPriority w:val="99"/>
    <w:unhideWhenUsed/>
    <w:qFormat/>
    <w:pPr>
      <w:tabs>
        <w:tab w:val="center" w:pos="4677"/>
        <w:tab w:val="right" w:pos="9355"/>
      </w:tabs>
    </w:pPr>
  </w:style>
  <w:style w:type="paragraph" w:styleId="af6">
    <w:name w:val="List"/>
    <w:basedOn w:val="af1"/>
    <w:qFormat/>
    <w:rPr>
      <w:rFonts w:cs="Lohit Devanagari"/>
    </w:rPr>
  </w:style>
  <w:style w:type="paragraph" w:styleId="af7">
    <w:name w:val="Normal (Web)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f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character" w:customStyle="1" w:styleId="ae">
    <w:name w:val="Текст сноски Знак"/>
    <w:basedOn w:val="a0"/>
    <w:link w:val="ad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qFormat/>
    <w:rPr>
      <w:rFonts w:ascii="Times New Roman" w:hAnsi="Times New Roman"/>
      <w:sz w:val="28"/>
    </w:rPr>
  </w:style>
  <w:style w:type="character" w:customStyle="1" w:styleId="af5">
    <w:name w:val="Нижний колонтитул Знак"/>
    <w:basedOn w:val="a0"/>
    <w:link w:val="af4"/>
    <w:uiPriority w:val="99"/>
    <w:qFormat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sz w:val="36"/>
      <w:szCs w:val="16"/>
      <w:lang w:val="zh-CN" w:eastAsia="ru-RU"/>
    </w:rPr>
  </w:style>
  <w:style w:type="character" w:customStyle="1" w:styleId="22">
    <w:name w:val="Основной текст 2 Знак"/>
    <w:basedOn w:val="a0"/>
    <w:link w:val="21"/>
    <w:uiPriority w:val="99"/>
    <w:qFormat/>
    <w:rPr>
      <w:rFonts w:ascii="Arial" w:eastAsia="Times New Roman" w:hAnsi="Arial" w:cs="Times New Roman"/>
      <w:sz w:val="24"/>
      <w:szCs w:val="24"/>
      <w:lang w:val="zh-CN"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qFormat/>
    <w:pPr>
      <w:suppressAutoHyphens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customStyle="1" w:styleId="14">
    <w:name w:val="Сетка таблицы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Привязка сноски"/>
    <w:qFormat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-">
    <w:name w:val="Интернет-ссылка"/>
    <w:basedOn w:val="a0"/>
    <w:uiPriority w:val="99"/>
    <w:semiHidden/>
    <w:unhideWhenUsed/>
    <w:qFormat/>
    <w:rPr>
      <w:rFonts w:ascii="Verdana" w:hAnsi="Verdana"/>
      <w:color w:val="008AC0"/>
      <w:u w:val="single"/>
    </w:rPr>
  </w:style>
  <w:style w:type="character" w:customStyle="1" w:styleId="afb">
    <w:name w:val="Символ сноски"/>
    <w:qFormat/>
  </w:style>
  <w:style w:type="character" w:customStyle="1" w:styleId="afc">
    <w:name w:val="Привязка концевой сноски"/>
    <w:qFormat/>
    <w:rPr>
      <w:vertAlign w:val="superscript"/>
    </w:rPr>
  </w:style>
  <w:style w:type="character" w:customStyle="1" w:styleId="afd">
    <w:name w:val="Символ концевой сноски"/>
    <w:qFormat/>
  </w:style>
  <w:style w:type="character" w:customStyle="1" w:styleId="afe">
    <w:name w:val="Текст примечания Знак"/>
    <w:basedOn w:val="a0"/>
    <w:uiPriority w:val="99"/>
    <w:semiHidden/>
    <w:qFormat/>
    <w:rPr>
      <w:rFonts w:ascii="Times New Roman" w:hAnsi="Times New Roman"/>
      <w:szCs w:val="20"/>
    </w:rPr>
  </w:style>
  <w:style w:type="character" w:customStyle="1" w:styleId="aff">
    <w:name w:val="Тема примечания Знак"/>
    <w:basedOn w:val="afe"/>
    <w:uiPriority w:val="99"/>
    <w:semiHidden/>
    <w:qFormat/>
    <w:rPr>
      <w:rFonts w:ascii="Times New Roman" w:hAnsi="Times New Roman"/>
      <w:b/>
      <w:bCs/>
      <w:szCs w:val="20"/>
    </w:rPr>
  </w:style>
  <w:style w:type="paragraph" w:customStyle="1" w:styleId="15">
    <w:name w:val="Заголовок1"/>
    <w:basedOn w:val="a"/>
    <w:next w:val="af1"/>
    <w:qFormat/>
    <w:pPr>
      <w:keepNext/>
      <w:suppressAutoHyphens/>
      <w:spacing w:before="240" w:after="120"/>
    </w:pPr>
    <w:rPr>
      <w:rFonts w:ascii="Liberation Sans" w:eastAsia="Noto Sans CJK SC" w:hAnsi="Liberation Sans" w:cs="Lohit Devanagari"/>
      <w:szCs w:val="28"/>
    </w:rPr>
  </w:style>
  <w:style w:type="character" w:customStyle="1" w:styleId="af2">
    <w:name w:val="Основной текст Знак"/>
    <w:basedOn w:val="a0"/>
    <w:link w:val="af1"/>
    <w:qFormat/>
    <w:rPr>
      <w:rFonts w:ascii="Times New Roman" w:hAnsi="Times New Roman"/>
      <w:sz w:val="28"/>
    </w:rPr>
  </w:style>
  <w:style w:type="paragraph" w:customStyle="1" w:styleId="aff0">
    <w:name w:val="Верхний и нижний колонтитулы"/>
    <w:basedOn w:val="a"/>
    <w:qFormat/>
    <w:pPr>
      <w:suppressAutoHyphens/>
    </w:pPr>
  </w:style>
  <w:style w:type="character" w:customStyle="1" w:styleId="11">
    <w:name w:val="Текст примечания Знак1"/>
    <w:basedOn w:val="a0"/>
    <w:link w:val="a9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13">
    <w:name w:val="Тема примечания Знак1"/>
    <w:basedOn w:val="11"/>
    <w:link w:val="aa"/>
    <w:uiPriority w:val="99"/>
    <w:semiHidden/>
    <w:qFormat/>
    <w:rPr>
      <w:rFonts w:ascii="Times New Roman" w:hAnsi="Times New Roman"/>
      <w:b/>
      <w:bCs/>
      <w:sz w:val="20"/>
      <w:szCs w:val="20"/>
    </w:rPr>
  </w:style>
  <w:style w:type="table" w:customStyle="1" w:styleId="23">
    <w:name w:val="Сетка таблицы2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ac">
    <w:name w:val="Схема документа Знак"/>
    <w:basedOn w:val="a0"/>
    <w:link w:val="ab"/>
    <w:uiPriority w:val="99"/>
    <w:semiHidden/>
    <w:qFormat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0">
    <w:name w:val="Стандартный HTML Знак"/>
    <w:basedOn w:val="a0"/>
    <w:link w:val="HTML"/>
    <w:uiPriority w:val="99"/>
    <w:qFormat/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32">
    <w:name w:val="Сетка таблицы32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0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Рецензия1"/>
    <w:hidden/>
    <w:uiPriority w:val="99"/>
    <w:semiHidden/>
    <w:qFormat/>
    <w:rPr>
      <w:rFonts w:ascii="Times New Roman" w:hAnsi="Times New Roman"/>
      <w:sz w:val="28"/>
      <w:szCs w:val="22"/>
      <w:lang w:eastAsia="en-US"/>
    </w:rPr>
  </w:style>
  <w:style w:type="table" w:customStyle="1" w:styleId="312">
    <w:name w:val="Сетка таблицы312"/>
    <w:basedOn w:val="a1"/>
    <w:uiPriority w:val="39"/>
    <w:qFormat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uiPriority w:val="39"/>
    <w:qFormat/>
    <w:pPr>
      <w:suppressAutoHyphens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4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2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2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">
    <w:name w:val="Сетка таблицы341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">
    <w:name w:val="Сетка таблицы351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">
    <w:name w:val="Сетка таблицы361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Сетка таблицы371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1">
    <w:name w:val="Сетка таблицы381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1">
    <w:name w:val="Сетка таблицы391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">
    <w:name w:val="Сетка таблицы3101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">
    <w:name w:val="Сетка таблицы316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7">
    <w:name w:val="Сетка таблицы317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3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2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2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2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">
    <w:name w:val="Сетка таблицы352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2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2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2">
    <w:name w:val="Сетка таблицы362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2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Сетка таблицы512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2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2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2">
    <w:name w:val="Сетка таблицы372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2">
    <w:name w:val="Сетка таблицы382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2">
    <w:name w:val="Сетка таблицы392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2">
    <w:name w:val="Сетка таблицы3102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2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8">
    <w:name w:val="Сетка таблицы318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4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Сетка таблицы64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4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9">
    <w:name w:val="Сетка таблицы319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3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">
    <w:name w:val="Сетка таблицы3113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">
    <w:name w:val="Сетка таблицы323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">
    <w:name w:val="Сетка таблицы333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3">
    <w:name w:val="Сетка таблицы343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">
    <w:name w:val="Сетка таблицы353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3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">
    <w:name w:val="Сетка таблицы223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3">
    <w:name w:val="Сетка таблицы363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">
    <w:name w:val="Сетка таблицы413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">
    <w:name w:val="Сетка таблицы513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">
    <w:name w:val="Сетка таблицы613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">
    <w:name w:val="Сетка таблицы713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3">
    <w:name w:val="Сетка таблицы373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3">
    <w:name w:val="Сетка таблицы383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3">
    <w:name w:val="Сетка таблицы393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3">
    <w:name w:val="Сетка таблицы3103"/>
    <w:basedOn w:val="a1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f8"/>
    <w:uiPriority w:val="39"/>
    <w:qFormat/>
    <w:rsid w:val="00D80CB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">
    <w:name w:val="Нет списка1"/>
    <w:next w:val="a2"/>
    <w:uiPriority w:val="99"/>
    <w:semiHidden/>
    <w:unhideWhenUsed/>
    <w:rsid w:val="00D80CB3"/>
  </w:style>
  <w:style w:type="table" w:customStyle="1" w:styleId="180">
    <w:name w:val="Сетка таблицы18"/>
    <w:basedOn w:val="a1"/>
    <w:next w:val="af8"/>
    <w:uiPriority w:val="39"/>
    <w:qFormat/>
    <w:rsid w:val="00D80CB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">
    <w:name w:val="Нет списка2"/>
    <w:next w:val="a2"/>
    <w:uiPriority w:val="99"/>
    <w:semiHidden/>
    <w:unhideWhenUsed/>
    <w:rsid w:val="00D80CB3"/>
  </w:style>
  <w:style w:type="table" w:customStyle="1" w:styleId="260">
    <w:name w:val="Сетка таблицы26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D80CB3"/>
  </w:style>
  <w:style w:type="table" w:customStyle="1" w:styleId="320">
    <w:name w:val="Сетка таблицы320"/>
    <w:basedOn w:val="a1"/>
    <w:next w:val="af8"/>
    <w:uiPriority w:val="39"/>
    <w:qFormat/>
    <w:rsid w:val="00D80CB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">
    <w:name w:val="Нет списка11"/>
    <w:next w:val="a2"/>
    <w:uiPriority w:val="99"/>
    <w:semiHidden/>
    <w:unhideWhenUsed/>
    <w:rsid w:val="00D80CB3"/>
  </w:style>
  <w:style w:type="table" w:customStyle="1" w:styleId="1140">
    <w:name w:val="Сетка таблицы114"/>
    <w:basedOn w:val="a1"/>
    <w:next w:val="af8"/>
    <w:uiPriority w:val="39"/>
    <w:qFormat/>
    <w:rsid w:val="00D80CB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">
    <w:name w:val="Нет списка21"/>
    <w:next w:val="a2"/>
    <w:uiPriority w:val="99"/>
    <w:semiHidden/>
    <w:unhideWhenUsed/>
    <w:rsid w:val="00D80CB3"/>
  </w:style>
  <w:style w:type="table" w:customStyle="1" w:styleId="2140">
    <w:name w:val="Сетка таблицы214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0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D80CB3"/>
  </w:style>
  <w:style w:type="table" w:customStyle="1" w:styleId="45">
    <w:name w:val="Сетка таблицы45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D80CB3"/>
  </w:style>
  <w:style w:type="table" w:customStyle="1" w:styleId="55">
    <w:name w:val="Сетка таблицы55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D80CB3"/>
  </w:style>
  <w:style w:type="table" w:customStyle="1" w:styleId="65">
    <w:name w:val="Сетка таблицы65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D80CB3"/>
  </w:style>
  <w:style w:type="table" w:customStyle="1" w:styleId="75">
    <w:name w:val="Сетка таблицы75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">
    <w:name w:val="Сетка таблицы324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4">
    <w:name w:val="Сетка таблицы334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4">
    <w:name w:val="Сетка таблицы344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4">
    <w:name w:val="Сетка таблицы354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D80CB3"/>
  </w:style>
  <w:style w:type="table" w:customStyle="1" w:styleId="84">
    <w:name w:val="Сетка таблицы84"/>
    <w:basedOn w:val="a1"/>
    <w:next w:val="af8"/>
    <w:uiPriority w:val="39"/>
    <w:qFormat/>
    <w:rsid w:val="00D80CB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Нет списка12"/>
    <w:next w:val="a2"/>
    <w:uiPriority w:val="99"/>
    <w:semiHidden/>
    <w:unhideWhenUsed/>
    <w:rsid w:val="00D80CB3"/>
  </w:style>
  <w:style w:type="table" w:customStyle="1" w:styleId="1240">
    <w:name w:val="Сетка таблицы124"/>
    <w:basedOn w:val="a1"/>
    <w:next w:val="af8"/>
    <w:uiPriority w:val="39"/>
    <w:qFormat/>
    <w:rsid w:val="00D80CB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4">
    <w:name w:val="Нет списка22"/>
    <w:next w:val="a2"/>
    <w:uiPriority w:val="99"/>
    <w:semiHidden/>
    <w:unhideWhenUsed/>
    <w:rsid w:val="00D80CB3"/>
  </w:style>
  <w:style w:type="table" w:customStyle="1" w:styleId="2240">
    <w:name w:val="Сетка таблицы224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a">
    <w:name w:val="Нет списка31"/>
    <w:next w:val="a2"/>
    <w:uiPriority w:val="99"/>
    <w:semiHidden/>
    <w:unhideWhenUsed/>
    <w:rsid w:val="00D80CB3"/>
  </w:style>
  <w:style w:type="table" w:customStyle="1" w:styleId="364">
    <w:name w:val="Сетка таблицы364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0">
    <w:name w:val="Нет списка41"/>
    <w:next w:val="a2"/>
    <w:uiPriority w:val="99"/>
    <w:semiHidden/>
    <w:unhideWhenUsed/>
    <w:rsid w:val="00D80CB3"/>
  </w:style>
  <w:style w:type="table" w:customStyle="1" w:styleId="414">
    <w:name w:val="Сетка таблицы414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0">
    <w:name w:val="Нет списка51"/>
    <w:next w:val="a2"/>
    <w:uiPriority w:val="99"/>
    <w:semiHidden/>
    <w:unhideWhenUsed/>
    <w:rsid w:val="00D80CB3"/>
  </w:style>
  <w:style w:type="table" w:customStyle="1" w:styleId="514">
    <w:name w:val="Сетка таблицы514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0">
    <w:name w:val="Нет списка61"/>
    <w:next w:val="a2"/>
    <w:uiPriority w:val="99"/>
    <w:semiHidden/>
    <w:unhideWhenUsed/>
    <w:rsid w:val="00D80CB3"/>
  </w:style>
  <w:style w:type="table" w:customStyle="1" w:styleId="614">
    <w:name w:val="Сетка таблицы614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0">
    <w:name w:val="Нет списка71"/>
    <w:next w:val="a2"/>
    <w:uiPriority w:val="99"/>
    <w:semiHidden/>
    <w:unhideWhenUsed/>
    <w:rsid w:val="00D80CB3"/>
  </w:style>
  <w:style w:type="table" w:customStyle="1" w:styleId="714">
    <w:name w:val="Сетка таблицы714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4">
    <w:name w:val="Сетка таблицы374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4">
    <w:name w:val="Сетка таблицы384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4">
    <w:name w:val="Сетка таблицы394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4">
    <w:name w:val="Сетка таблицы3104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4">
    <w:name w:val="Сетка таблицы3114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Revision"/>
    <w:hidden/>
    <w:uiPriority w:val="99"/>
    <w:semiHidden/>
    <w:rsid w:val="00D80CB3"/>
    <w:rPr>
      <w:rFonts w:ascii="Times New Roman" w:hAnsi="Times New Roman"/>
      <w:sz w:val="28"/>
      <w:szCs w:val="22"/>
      <w:lang w:eastAsia="en-US"/>
    </w:rPr>
  </w:style>
  <w:style w:type="table" w:customStyle="1" w:styleId="3121">
    <w:name w:val="Сетка таблицы3121"/>
    <w:basedOn w:val="a1"/>
    <w:next w:val="af8"/>
    <w:uiPriority w:val="39"/>
    <w:qFormat/>
    <w:rsid w:val="00D80CB3"/>
    <w:rPr>
      <w:rFonts w:eastAsiaTheme="minorEastAs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">
    <w:name w:val="Сетка таблицы3131"/>
    <w:basedOn w:val="a1"/>
    <w:next w:val="af8"/>
    <w:uiPriority w:val="39"/>
    <w:qFormat/>
    <w:rsid w:val="00D80CB3"/>
    <w:pPr>
      <w:suppressAutoHyphens/>
    </w:pPr>
    <w:rPr>
      <w:rFonts w:eastAsiaTheme="minorEastAsia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D80CB3"/>
  </w:style>
  <w:style w:type="table" w:customStyle="1" w:styleId="91">
    <w:name w:val="Сетка таблицы91"/>
    <w:basedOn w:val="a1"/>
    <w:next w:val="af8"/>
    <w:uiPriority w:val="39"/>
    <w:qFormat/>
    <w:rsid w:val="00D80CB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D80CB3"/>
  </w:style>
  <w:style w:type="table" w:customStyle="1" w:styleId="1310">
    <w:name w:val="Сетка таблицы131"/>
    <w:basedOn w:val="a1"/>
    <w:next w:val="af8"/>
    <w:uiPriority w:val="39"/>
    <w:qFormat/>
    <w:rsid w:val="00D80CB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unhideWhenUsed/>
    <w:rsid w:val="00D80CB3"/>
  </w:style>
  <w:style w:type="table" w:customStyle="1" w:styleId="2310">
    <w:name w:val="Сетка таблицы23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5">
    <w:name w:val="Нет списка32"/>
    <w:next w:val="a2"/>
    <w:uiPriority w:val="99"/>
    <w:semiHidden/>
    <w:unhideWhenUsed/>
    <w:rsid w:val="00D80CB3"/>
  </w:style>
  <w:style w:type="table" w:customStyle="1" w:styleId="3141">
    <w:name w:val="Сетка таблицы314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0">
    <w:name w:val="Нет списка42"/>
    <w:next w:val="a2"/>
    <w:uiPriority w:val="99"/>
    <w:semiHidden/>
    <w:unhideWhenUsed/>
    <w:rsid w:val="00D80CB3"/>
  </w:style>
  <w:style w:type="table" w:customStyle="1" w:styleId="421">
    <w:name w:val="Сетка таблицы42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0">
    <w:name w:val="Нет списка52"/>
    <w:next w:val="a2"/>
    <w:uiPriority w:val="99"/>
    <w:semiHidden/>
    <w:unhideWhenUsed/>
    <w:rsid w:val="00D80CB3"/>
  </w:style>
  <w:style w:type="table" w:customStyle="1" w:styleId="521">
    <w:name w:val="Сетка таблицы52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0">
    <w:name w:val="Нет списка62"/>
    <w:next w:val="a2"/>
    <w:uiPriority w:val="99"/>
    <w:semiHidden/>
    <w:unhideWhenUsed/>
    <w:rsid w:val="00D80CB3"/>
  </w:style>
  <w:style w:type="table" w:customStyle="1" w:styleId="621">
    <w:name w:val="Сетка таблицы62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0">
    <w:name w:val="Нет списка72"/>
    <w:next w:val="a2"/>
    <w:uiPriority w:val="99"/>
    <w:semiHidden/>
    <w:unhideWhenUsed/>
    <w:rsid w:val="00D80CB3"/>
  </w:style>
  <w:style w:type="table" w:customStyle="1" w:styleId="721">
    <w:name w:val="Сетка таблицы72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1">
    <w:name w:val="Сетка таблицы3151"/>
    <w:basedOn w:val="a1"/>
    <w:next w:val="af8"/>
    <w:uiPriority w:val="39"/>
    <w:qFormat/>
    <w:rsid w:val="00D80CB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D80CB3"/>
  </w:style>
  <w:style w:type="table" w:customStyle="1" w:styleId="1111">
    <w:name w:val="Сетка таблицы1111"/>
    <w:basedOn w:val="a1"/>
    <w:next w:val="af8"/>
    <w:uiPriority w:val="39"/>
    <w:qFormat/>
    <w:rsid w:val="00D80CB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Нет списка211"/>
    <w:next w:val="a2"/>
    <w:uiPriority w:val="99"/>
    <w:semiHidden/>
    <w:unhideWhenUsed/>
    <w:rsid w:val="00D80CB3"/>
  </w:style>
  <w:style w:type="table" w:customStyle="1" w:styleId="2111">
    <w:name w:val="Сетка таблицы211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">
    <w:name w:val="Сетка таблицы3111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">
    <w:name w:val="Сетка таблицы321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">
    <w:name w:val="Сетка таблицы331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">
    <w:name w:val="Сетка таблицы341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">
    <w:name w:val="Сетка таблицы351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0">
    <w:name w:val="Нет списка81"/>
    <w:next w:val="a2"/>
    <w:uiPriority w:val="99"/>
    <w:semiHidden/>
    <w:unhideWhenUsed/>
    <w:rsid w:val="00D80CB3"/>
  </w:style>
  <w:style w:type="table" w:customStyle="1" w:styleId="811">
    <w:name w:val="Сетка таблицы811"/>
    <w:basedOn w:val="a1"/>
    <w:next w:val="af8"/>
    <w:uiPriority w:val="39"/>
    <w:qFormat/>
    <w:rsid w:val="00D80CB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2"/>
    <w:uiPriority w:val="99"/>
    <w:semiHidden/>
    <w:unhideWhenUsed/>
    <w:rsid w:val="00D80CB3"/>
  </w:style>
  <w:style w:type="table" w:customStyle="1" w:styleId="1211">
    <w:name w:val="Сетка таблицы1211"/>
    <w:basedOn w:val="a1"/>
    <w:next w:val="af8"/>
    <w:uiPriority w:val="39"/>
    <w:qFormat/>
    <w:rsid w:val="00D80CB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0">
    <w:name w:val="Нет списка221"/>
    <w:next w:val="a2"/>
    <w:uiPriority w:val="99"/>
    <w:semiHidden/>
    <w:unhideWhenUsed/>
    <w:rsid w:val="00D80CB3"/>
  </w:style>
  <w:style w:type="table" w:customStyle="1" w:styleId="2211">
    <w:name w:val="Сетка таблицы221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5">
    <w:name w:val="Нет списка311"/>
    <w:next w:val="a2"/>
    <w:uiPriority w:val="99"/>
    <w:semiHidden/>
    <w:unhideWhenUsed/>
    <w:rsid w:val="00D80CB3"/>
  </w:style>
  <w:style w:type="table" w:customStyle="1" w:styleId="3611">
    <w:name w:val="Сетка таблицы361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0">
    <w:name w:val="Нет списка411"/>
    <w:next w:val="a2"/>
    <w:uiPriority w:val="99"/>
    <w:semiHidden/>
    <w:unhideWhenUsed/>
    <w:rsid w:val="00D80CB3"/>
  </w:style>
  <w:style w:type="table" w:customStyle="1" w:styleId="4111">
    <w:name w:val="Сетка таблицы411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0">
    <w:name w:val="Нет списка511"/>
    <w:next w:val="a2"/>
    <w:uiPriority w:val="99"/>
    <w:semiHidden/>
    <w:unhideWhenUsed/>
    <w:rsid w:val="00D80CB3"/>
  </w:style>
  <w:style w:type="table" w:customStyle="1" w:styleId="5111">
    <w:name w:val="Сетка таблицы511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10">
    <w:name w:val="Нет списка611"/>
    <w:next w:val="a2"/>
    <w:uiPriority w:val="99"/>
    <w:semiHidden/>
    <w:unhideWhenUsed/>
    <w:rsid w:val="00D80CB3"/>
  </w:style>
  <w:style w:type="table" w:customStyle="1" w:styleId="6111">
    <w:name w:val="Сетка таблицы611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10">
    <w:name w:val="Нет списка711"/>
    <w:next w:val="a2"/>
    <w:uiPriority w:val="99"/>
    <w:semiHidden/>
    <w:unhideWhenUsed/>
    <w:rsid w:val="00D80CB3"/>
  </w:style>
  <w:style w:type="table" w:customStyle="1" w:styleId="7111">
    <w:name w:val="Сетка таблицы711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1">
    <w:name w:val="Сетка таблицы371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11">
    <w:name w:val="Сетка таблицы381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11">
    <w:name w:val="Сетка таблицы391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1">
    <w:name w:val="Сетка таблицы3101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">
    <w:name w:val="Нет списка10"/>
    <w:next w:val="a2"/>
    <w:uiPriority w:val="99"/>
    <w:semiHidden/>
    <w:unhideWhenUsed/>
    <w:rsid w:val="00D80CB3"/>
  </w:style>
  <w:style w:type="table" w:customStyle="1" w:styleId="1010">
    <w:name w:val="Сетка таблицы101"/>
    <w:basedOn w:val="a1"/>
    <w:next w:val="af8"/>
    <w:uiPriority w:val="39"/>
    <w:qFormat/>
    <w:rsid w:val="00D80CB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2"/>
    <w:uiPriority w:val="99"/>
    <w:semiHidden/>
    <w:unhideWhenUsed/>
    <w:rsid w:val="00D80CB3"/>
  </w:style>
  <w:style w:type="table" w:customStyle="1" w:styleId="1410">
    <w:name w:val="Сетка таблицы141"/>
    <w:basedOn w:val="a1"/>
    <w:next w:val="af8"/>
    <w:uiPriority w:val="39"/>
    <w:qFormat/>
    <w:rsid w:val="00D80CB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0">
    <w:name w:val="Нет списка24"/>
    <w:next w:val="a2"/>
    <w:uiPriority w:val="99"/>
    <w:semiHidden/>
    <w:unhideWhenUsed/>
    <w:rsid w:val="00D80CB3"/>
  </w:style>
  <w:style w:type="table" w:customStyle="1" w:styleId="241">
    <w:name w:val="Сетка таблицы24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unhideWhenUsed/>
    <w:rsid w:val="00D80CB3"/>
  </w:style>
  <w:style w:type="table" w:customStyle="1" w:styleId="3161">
    <w:name w:val="Сетка таблицы3161"/>
    <w:basedOn w:val="a1"/>
    <w:next w:val="af8"/>
    <w:uiPriority w:val="39"/>
    <w:qFormat/>
    <w:rsid w:val="00D80CB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D80CB3"/>
  </w:style>
  <w:style w:type="table" w:customStyle="1" w:styleId="1121">
    <w:name w:val="Сетка таблицы1121"/>
    <w:basedOn w:val="a1"/>
    <w:next w:val="af8"/>
    <w:uiPriority w:val="39"/>
    <w:qFormat/>
    <w:rsid w:val="00D80CB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0">
    <w:name w:val="Нет списка212"/>
    <w:next w:val="a2"/>
    <w:uiPriority w:val="99"/>
    <w:semiHidden/>
    <w:unhideWhenUsed/>
    <w:rsid w:val="00D80CB3"/>
  </w:style>
  <w:style w:type="table" w:customStyle="1" w:styleId="2121">
    <w:name w:val="Сетка таблицы212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71">
    <w:name w:val="Сетка таблицы317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0">
    <w:name w:val="Нет списка43"/>
    <w:next w:val="a2"/>
    <w:uiPriority w:val="99"/>
    <w:semiHidden/>
    <w:unhideWhenUsed/>
    <w:rsid w:val="00D80CB3"/>
  </w:style>
  <w:style w:type="table" w:customStyle="1" w:styleId="431">
    <w:name w:val="Сетка таблицы43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0">
    <w:name w:val="Нет списка53"/>
    <w:next w:val="a2"/>
    <w:uiPriority w:val="99"/>
    <w:semiHidden/>
    <w:unhideWhenUsed/>
    <w:rsid w:val="00D80CB3"/>
  </w:style>
  <w:style w:type="table" w:customStyle="1" w:styleId="531">
    <w:name w:val="Сетка таблицы53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0">
    <w:name w:val="Нет списка63"/>
    <w:next w:val="a2"/>
    <w:uiPriority w:val="99"/>
    <w:semiHidden/>
    <w:unhideWhenUsed/>
    <w:rsid w:val="00D80CB3"/>
  </w:style>
  <w:style w:type="table" w:customStyle="1" w:styleId="631">
    <w:name w:val="Сетка таблицы63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30">
    <w:name w:val="Нет списка73"/>
    <w:next w:val="a2"/>
    <w:uiPriority w:val="99"/>
    <w:semiHidden/>
    <w:unhideWhenUsed/>
    <w:rsid w:val="00D80CB3"/>
  </w:style>
  <w:style w:type="table" w:customStyle="1" w:styleId="731">
    <w:name w:val="Сетка таблицы73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">
    <w:name w:val="Сетка таблицы322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">
    <w:name w:val="Сетка таблицы332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">
    <w:name w:val="Сетка таблицы342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1">
    <w:name w:val="Сетка таблицы352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20">
    <w:name w:val="Нет списка82"/>
    <w:next w:val="a2"/>
    <w:uiPriority w:val="99"/>
    <w:semiHidden/>
    <w:unhideWhenUsed/>
    <w:rsid w:val="00D80CB3"/>
  </w:style>
  <w:style w:type="table" w:customStyle="1" w:styleId="821">
    <w:name w:val="Сетка таблицы821"/>
    <w:basedOn w:val="a1"/>
    <w:next w:val="af8"/>
    <w:uiPriority w:val="39"/>
    <w:qFormat/>
    <w:rsid w:val="00D80CB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Нет списка122"/>
    <w:next w:val="a2"/>
    <w:uiPriority w:val="99"/>
    <w:semiHidden/>
    <w:unhideWhenUsed/>
    <w:rsid w:val="00D80CB3"/>
  </w:style>
  <w:style w:type="table" w:customStyle="1" w:styleId="1221">
    <w:name w:val="Сетка таблицы1221"/>
    <w:basedOn w:val="a1"/>
    <w:next w:val="af8"/>
    <w:uiPriority w:val="39"/>
    <w:qFormat/>
    <w:rsid w:val="00D80CB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0">
    <w:name w:val="Нет списка222"/>
    <w:next w:val="a2"/>
    <w:uiPriority w:val="99"/>
    <w:semiHidden/>
    <w:unhideWhenUsed/>
    <w:rsid w:val="00D80CB3"/>
  </w:style>
  <w:style w:type="table" w:customStyle="1" w:styleId="2221">
    <w:name w:val="Сетка таблицы222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0">
    <w:name w:val="Нет списка312"/>
    <w:next w:val="a2"/>
    <w:uiPriority w:val="99"/>
    <w:semiHidden/>
    <w:unhideWhenUsed/>
    <w:rsid w:val="00D80CB3"/>
  </w:style>
  <w:style w:type="table" w:customStyle="1" w:styleId="3621">
    <w:name w:val="Сетка таблицы362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20">
    <w:name w:val="Нет списка412"/>
    <w:next w:val="a2"/>
    <w:uiPriority w:val="99"/>
    <w:semiHidden/>
    <w:unhideWhenUsed/>
    <w:rsid w:val="00D80CB3"/>
  </w:style>
  <w:style w:type="table" w:customStyle="1" w:styleId="4121">
    <w:name w:val="Сетка таблицы412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20">
    <w:name w:val="Нет списка512"/>
    <w:next w:val="a2"/>
    <w:uiPriority w:val="99"/>
    <w:semiHidden/>
    <w:unhideWhenUsed/>
    <w:rsid w:val="00D80CB3"/>
  </w:style>
  <w:style w:type="table" w:customStyle="1" w:styleId="5121">
    <w:name w:val="Сетка таблицы512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20">
    <w:name w:val="Нет списка612"/>
    <w:next w:val="a2"/>
    <w:uiPriority w:val="99"/>
    <w:semiHidden/>
    <w:unhideWhenUsed/>
    <w:rsid w:val="00D80CB3"/>
  </w:style>
  <w:style w:type="table" w:customStyle="1" w:styleId="6121">
    <w:name w:val="Сетка таблицы612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20">
    <w:name w:val="Нет списка712"/>
    <w:next w:val="a2"/>
    <w:uiPriority w:val="99"/>
    <w:semiHidden/>
    <w:unhideWhenUsed/>
    <w:rsid w:val="00D80CB3"/>
  </w:style>
  <w:style w:type="table" w:customStyle="1" w:styleId="7121">
    <w:name w:val="Сетка таблицы712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21">
    <w:name w:val="Сетка таблицы372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21">
    <w:name w:val="Сетка таблицы382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21">
    <w:name w:val="Сетка таблицы392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21">
    <w:name w:val="Сетка таблицы3102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">
    <w:name w:val="Сетка таблицы3112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Нет списка15"/>
    <w:next w:val="a2"/>
    <w:uiPriority w:val="99"/>
    <w:semiHidden/>
    <w:unhideWhenUsed/>
    <w:rsid w:val="00D80CB3"/>
  </w:style>
  <w:style w:type="table" w:customStyle="1" w:styleId="1510">
    <w:name w:val="Сетка таблицы151"/>
    <w:basedOn w:val="a1"/>
    <w:next w:val="af8"/>
    <w:uiPriority w:val="39"/>
    <w:qFormat/>
    <w:rsid w:val="00D80CB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Нет списка16"/>
    <w:next w:val="a2"/>
    <w:uiPriority w:val="99"/>
    <w:semiHidden/>
    <w:unhideWhenUsed/>
    <w:rsid w:val="00D80CB3"/>
  </w:style>
  <w:style w:type="table" w:customStyle="1" w:styleId="1610">
    <w:name w:val="Сетка таблицы161"/>
    <w:basedOn w:val="a1"/>
    <w:next w:val="af8"/>
    <w:uiPriority w:val="39"/>
    <w:qFormat/>
    <w:rsid w:val="00D80CB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0">
    <w:name w:val="Нет списка25"/>
    <w:next w:val="a2"/>
    <w:uiPriority w:val="99"/>
    <w:semiHidden/>
    <w:unhideWhenUsed/>
    <w:rsid w:val="00D80CB3"/>
  </w:style>
  <w:style w:type="table" w:customStyle="1" w:styleId="251">
    <w:name w:val="Сетка таблицы25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unhideWhenUsed/>
    <w:rsid w:val="00D80CB3"/>
  </w:style>
  <w:style w:type="table" w:customStyle="1" w:styleId="3181">
    <w:name w:val="Сетка таблицы318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0">
    <w:name w:val="Нет списка44"/>
    <w:next w:val="a2"/>
    <w:uiPriority w:val="99"/>
    <w:semiHidden/>
    <w:unhideWhenUsed/>
    <w:rsid w:val="00D80CB3"/>
  </w:style>
  <w:style w:type="table" w:customStyle="1" w:styleId="441">
    <w:name w:val="Сетка таблицы44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0">
    <w:name w:val="Нет списка54"/>
    <w:next w:val="a2"/>
    <w:uiPriority w:val="99"/>
    <w:semiHidden/>
    <w:unhideWhenUsed/>
    <w:rsid w:val="00D80CB3"/>
  </w:style>
  <w:style w:type="table" w:customStyle="1" w:styleId="541">
    <w:name w:val="Сетка таблицы54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40">
    <w:name w:val="Нет списка64"/>
    <w:next w:val="a2"/>
    <w:uiPriority w:val="99"/>
    <w:semiHidden/>
    <w:unhideWhenUsed/>
    <w:rsid w:val="00D80CB3"/>
  </w:style>
  <w:style w:type="table" w:customStyle="1" w:styleId="641">
    <w:name w:val="Сетка таблицы64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40">
    <w:name w:val="Нет списка74"/>
    <w:next w:val="a2"/>
    <w:uiPriority w:val="99"/>
    <w:semiHidden/>
    <w:unhideWhenUsed/>
    <w:rsid w:val="00D80CB3"/>
  </w:style>
  <w:style w:type="table" w:customStyle="1" w:styleId="741">
    <w:name w:val="Сетка таблицы74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91">
    <w:name w:val="Сетка таблицы3191"/>
    <w:basedOn w:val="a1"/>
    <w:next w:val="af8"/>
    <w:uiPriority w:val="39"/>
    <w:qFormat/>
    <w:rsid w:val="00D80CB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">
    <w:name w:val="Нет списка113"/>
    <w:next w:val="a2"/>
    <w:uiPriority w:val="99"/>
    <w:semiHidden/>
    <w:unhideWhenUsed/>
    <w:rsid w:val="00D80CB3"/>
  </w:style>
  <w:style w:type="table" w:customStyle="1" w:styleId="1131">
    <w:name w:val="Сетка таблицы1131"/>
    <w:basedOn w:val="a1"/>
    <w:next w:val="af8"/>
    <w:uiPriority w:val="39"/>
    <w:qFormat/>
    <w:rsid w:val="00D80CB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0">
    <w:name w:val="Нет списка213"/>
    <w:next w:val="a2"/>
    <w:uiPriority w:val="99"/>
    <w:semiHidden/>
    <w:unhideWhenUsed/>
    <w:rsid w:val="00D80CB3"/>
  </w:style>
  <w:style w:type="table" w:customStyle="1" w:styleId="2131">
    <w:name w:val="Сетка таблицы213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1">
    <w:name w:val="Сетка таблицы3113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1">
    <w:name w:val="Сетка таблицы323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1">
    <w:name w:val="Сетка таблицы333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31">
    <w:name w:val="Сетка таблицы343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1">
    <w:name w:val="Сетка таблицы353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30">
    <w:name w:val="Нет списка83"/>
    <w:next w:val="a2"/>
    <w:uiPriority w:val="99"/>
    <w:semiHidden/>
    <w:unhideWhenUsed/>
    <w:rsid w:val="00D80CB3"/>
  </w:style>
  <w:style w:type="table" w:customStyle="1" w:styleId="831">
    <w:name w:val="Сетка таблицы831"/>
    <w:basedOn w:val="a1"/>
    <w:next w:val="af8"/>
    <w:uiPriority w:val="39"/>
    <w:qFormat/>
    <w:rsid w:val="00D80CB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0">
    <w:name w:val="Нет списка123"/>
    <w:next w:val="a2"/>
    <w:uiPriority w:val="99"/>
    <w:semiHidden/>
    <w:unhideWhenUsed/>
    <w:rsid w:val="00D80CB3"/>
  </w:style>
  <w:style w:type="table" w:customStyle="1" w:styleId="1231">
    <w:name w:val="Сетка таблицы1231"/>
    <w:basedOn w:val="a1"/>
    <w:next w:val="af8"/>
    <w:uiPriority w:val="39"/>
    <w:qFormat/>
    <w:rsid w:val="00D80CB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30">
    <w:name w:val="Нет списка223"/>
    <w:next w:val="a2"/>
    <w:uiPriority w:val="99"/>
    <w:semiHidden/>
    <w:unhideWhenUsed/>
    <w:rsid w:val="00D80CB3"/>
  </w:style>
  <w:style w:type="table" w:customStyle="1" w:styleId="2231">
    <w:name w:val="Сетка таблицы223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0">
    <w:name w:val="Нет списка313"/>
    <w:next w:val="a2"/>
    <w:uiPriority w:val="99"/>
    <w:semiHidden/>
    <w:unhideWhenUsed/>
    <w:rsid w:val="00D80CB3"/>
  </w:style>
  <w:style w:type="table" w:customStyle="1" w:styleId="3631">
    <w:name w:val="Сетка таблицы363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30">
    <w:name w:val="Нет списка413"/>
    <w:next w:val="a2"/>
    <w:uiPriority w:val="99"/>
    <w:semiHidden/>
    <w:unhideWhenUsed/>
    <w:rsid w:val="00D80CB3"/>
  </w:style>
  <w:style w:type="table" w:customStyle="1" w:styleId="4131">
    <w:name w:val="Сетка таблицы413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30">
    <w:name w:val="Нет списка513"/>
    <w:next w:val="a2"/>
    <w:uiPriority w:val="99"/>
    <w:semiHidden/>
    <w:unhideWhenUsed/>
    <w:rsid w:val="00D80CB3"/>
  </w:style>
  <w:style w:type="table" w:customStyle="1" w:styleId="5131">
    <w:name w:val="Сетка таблицы513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30">
    <w:name w:val="Нет списка613"/>
    <w:next w:val="a2"/>
    <w:uiPriority w:val="99"/>
    <w:semiHidden/>
    <w:unhideWhenUsed/>
    <w:rsid w:val="00D80CB3"/>
  </w:style>
  <w:style w:type="table" w:customStyle="1" w:styleId="6131">
    <w:name w:val="Сетка таблицы613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30">
    <w:name w:val="Нет списка713"/>
    <w:next w:val="a2"/>
    <w:uiPriority w:val="99"/>
    <w:semiHidden/>
    <w:unhideWhenUsed/>
    <w:rsid w:val="00D80CB3"/>
  </w:style>
  <w:style w:type="table" w:customStyle="1" w:styleId="7131">
    <w:name w:val="Сетка таблицы713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31">
    <w:name w:val="Сетка таблицы373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31">
    <w:name w:val="Сетка таблицы383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31">
    <w:name w:val="Сетка таблицы393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31">
    <w:name w:val="Сетка таблицы31031"/>
    <w:basedOn w:val="a1"/>
    <w:next w:val="af8"/>
    <w:uiPriority w:val="39"/>
    <w:qFormat/>
    <w:rsid w:val="00D80CB3"/>
    <w:pPr>
      <w:suppressAutoHyphens/>
    </w:pPr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4539EB-8CAF-409B-B5C6-60971CB75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5646</Words>
  <Characters>32187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37758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cp:lastModifiedBy>Наталья</cp:lastModifiedBy>
  <cp:revision>18</cp:revision>
  <cp:lastPrinted>2026-03-30T09:58:00Z</cp:lastPrinted>
  <dcterms:created xsi:type="dcterms:W3CDTF">2025-11-13T14:00:00Z</dcterms:created>
  <dcterms:modified xsi:type="dcterms:W3CDTF">2026-07-27T12:52:00Z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4BDB23AFDD05468CAED5C2512C2F7405_13</vt:lpwstr>
  </property>
</Properties>
</file>