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251F6" w:rsidTr="008077E6">
        <w:trPr>
          <w:trHeight w:val="1530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EF1B9C">
            <w:pPr>
              <w:ind w:right="215"/>
              <w:jc w:val="center"/>
            </w:pPr>
            <w:r>
              <w:rPr>
                <w:noProof/>
              </w:rPr>
              <w:drawing>
                <wp:inline distT="0" distB="0" distL="0" distR="0" wp14:anchorId="1CBA836B" wp14:editId="3A504FC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EF1B9C">
            <w:pPr>
              <w:ind w:right="215"/>
              <w:rPr>
                <w:sz w:val="4"/>
                <w:szCs w:val="4"/>
              </w:rPr>
            </w:pPr>
          </w:p>
          <w:p w:rsidR="003B26B8" w:rsidRPr="005F0D95" w:rsidRDefault="003B26B8" w:rsidP="00EF1B9C">
            <w:pPr>
              <w:ind w:right="215"/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EF1B9C">
            <w:pPr>
              <w:ind w:right="215"/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EF1B9C">
            <w:pPr>
              <w:ind w:right="215"/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EF1B9C">
            <w:pPr>
              <w:ind w:right="215"/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3516F" w:rsidP="00EF1B9C">
            <w:pPr>
              <w:ind w:right="215"/>
              <w:jc w:val="center"/>
              <w:rPr>
                <w:sz w:val="22"/>
              </w:rPr>
            </w:pPr>
            <w:r>
              <w:rPr>
                <w:sz w:val="22"/>
              </w:rPr>
              <w:t>_</w:t>
            </w:r>
            <w:r w:rsidR="003B26B8">
              <w:rPr>
                <w:sz w:val="22"/>
              </w:rPr>
              <w:t>_</w:t>
            </w:r>
            <w:r w:rsidR="00461871">
              <w:rPr>
                <w:sz w:val="22"/>
                <w:u w:val="single"/>
              </w:rPr>
              <w:t>29.12.2023</w:t>
            </w:r>
            <w:r w:rsidR="003B26B8">
              <w:rPr>
                <w:sz w:val="22"/>
              </w:rPr>
              <w:t>_  №  __</w:t>
            </w:r>
            <w:r w:rsidR="00461871">
              <w:rPr>
                <w:sz w:val="22"/>
                <w:u w:val="single"/>
              </w:rPr>
              <w:t>829-п</w:t>
            </w:r>
            <w:bookmarkStart w:id="0" w:name="_GoBack"/>
            <w:bookmarkEnd w:id="0"/>
            <w:r w:rsidR="003431C9">
              <w:rPr>
                <w:sz w:val="22"/>
              </w:rPr>
              <w:t>__</w:t>
            </w:r>
            <w:r w:rsidR="003B26B8">
              <w:rPr>
                <w:sz w:val="22"/>
              </w:rPr>
              <w:t>__</w:t>
            </w:r>
          </w:p>
          <w:p w:rsidR="003B26B8" w:rsidRPr="005F0D95" w:rsidRDefault="003B26B8" w:rsidP="00EF1B9C">
            <w:pPr>
              <w:ind w:right="215"/>
              <w:jc w:val="both"/>
              <w:rPr>
                <w:sz w:val="4"/>
                <w:szCs w:val="4"/>
              </w:rPr>
            </w:pPr>
          </w:p>
          <w:p w:rsidR="003B26B8" w:rsidRDefault="003B26B8" w:rsidP="00EF1B9C">
            <w:pPr>
              <w:ind w:right="21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 w:rsidP="00EF1B9C">
            <w:pPr>
              <w:ind w:right="215"/>
            </w:pPr>
          </w:p>
          <w:p w:rsidR="00706BF3" w:rsidRDefault="00706BF3" w:rsidP="00EF1B9C">
            <w:pPr>
              <w:ind w:right="215"/>
            </w:pPr>
          </w:p>
          <w:p w:rsidR="00706BF3" w:rsidRDefault="00706BF3" w:rsidP="00EF1B9C">
            <w:pPr>
              <w:spacing w:after="80"/>
              <w:ind w:right="215"/>
              <w:jc w:val="center"/>
              <w:rPr>
                <w:szCs w:val="28"/>
              </w:rPr>
            </w:pPr>
          </w:p>
          <w:p w:rsidR="00706BF3" w:rsidRPr="00706BF3" w:rsidRDefault="00706BF3" w:rsidP="00EF1B9C">
            <w:pPr>
              <w:spacing w:line="288" w:lineRule="auto"/>
              <w:ind w:right="215" w:firstLine="709"/>
              <w:jc w:val="center"/>
              <w:rPr>
                <w:szCs w:val="28"/>
              </w:rPr>
            </w:pPr>
            <w:r w:rsidRPr="00706BF3">
              <w:rPr>
                <w:szCs w:val="28"/>
              </w:rPr>
              <w:t xml:space="preserve">Об утверждении нового состава Координационного совета </w:t>
            </w:r>
            <w:r w:rsidR="005C193B">
              <w:rPr>
                <w:szCs w:val="28"/>
              </w:rPr>
              <w:br/>
            </w:r>
            <w:r w:rsidRPr="00706BF3">
              <w:rPr>
                <w:szCs w:val="28"/>
              </w:rPr>
              <w:t>по делам ин</w:t>
            </w:r>
            <w:r>
              <w:rPr>
                <w:szCs w:val="28"/>
              </w:rPr>
              <w:t>валидов при Администрации городского округа</w:t>
            </w:r>
            <w:r w:rsidRPr="00706BF3">
              <w:rPr>
                <w:szCs w:val="28"/>
              </w:rPr>
              <w:t xml:space="preserve"> Лыткарино</w:t>
            </w:r>
          </w:p>
          <w:p w:rsidR="00706BF3" w:rsidRPr="00706BF3" w:rsidRDefault="00706BF3" w:rsidP="00EF1B9C">
            <w:pPr>
              <w:spacing w:line="288" w:lineRule="auto"/>
              <w:ind w:right="215" w:firstLine="709"/>
              <w:jc w:val="center"/>
              <w:rPr>
                <w:szCs w:val="28"/>
              </w:rPr>
            </w:pPr>
          </w:p>
          <w:p w:rsidR="00706BF3" w:rsidRPr="00706BF3" w:rsidRDefault="00706BF3" w:rsidP="00D0019C">
            <w:pPr>
              <w:spacing w:line="288" w:lineRule="auto"/>
              <w:ind w:firstLine="709"/>
              <w:jc w:val="center"/>
              <w:rPr>
                <w:szCs w:val="28"/>
              </w:rPr>
            </w:pPr>
          </w:p>
          <w:p w:rsidR="00706BF3" w:rsidRPr="00706BF3" w:rsidRDefault="00706BF3" w:rsidP="003431C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706BF3">
              <w:rPr>
                <w:szCs w:val="28"/>
              </w:rPr>
              <w:t>В связи с произошедшими кадровыми изменениями</w:t>
            </w:r>
            <w:r w:rsidR="00D20687">
              <w:rPr>
                <w:szCs w:val="28"/>
              </w:rPr>
              <w:t xml:space="preserve"> и с учётом письма Министерства социального развития Московской области Окружного управления социального развития № 3 от 12.12.2023 № 20.26Исх-9899/01</w:t>
            </w:r>
            <w:r w:rsidRPr="00706BF3">
              <w:rPr>
                <w:szCs w:val="28"/>
              </w:rPr>
              <w:t>, постановляю:</w:t>
            </w:r>
          </w:p>
          <w:p w:rsidR="00706BF3" w:rsidRDefault="00706BF3" w:rsidP="003431C9">
            <w:pPr>
              <w:spacing w:line="276" w:lineRule="auto"/>
              <w:ind w:firstLine="708"/>
              <w:jc w:val="both"/>
              <w:rPr>
                <w:szCs w:val="28"/>
              </w:rPr>
            </w:pPr>
            <w:r w:rsidRPr="00706BF3">
              <w:rPr>
                <w:szCs w:val="28"/>
              </w:rPr>
              <w:t>1. Утвердить новый состав Координационного совета по делам ин</w:t>
            </w:r>
            <w:r>
              <w:rPr>
                <w:szCs w:val="28"/>
              </w:rPr>
              <w:t>валидов при Администрации городского округа</w:t>
            </w:r>
            <w:r w:rsidR="00A169CA">
              <w:rPr>
                <w:szCs w:val="28"/>
              </w:rPr>
              <w:t xml:space="preserve"> Лыткарино, </w:t>
            </w:r>
            <w:r w:rsidR="001F36B1">
              <w:rPr>
                <w:szCs w:val="28"/>
              </w:rPr>
              <w:t>созданного</w:t>
            </w:r>
            <w:r w:rsidRPr="00706BF3">
              <w:rPr>
                <w:szCs w:val="28"/>
              </w:rPr>
              <w:t xml:space="preserve"> </w:t>
            </w:r>
            <w:r w:rsidR="003550D9">
              <w:rPr>
                <w:szCs w:val="28"/>
              </w:rPr>
              <w:t>постановлением Главы города</w:t>
            </w:r>
            <w:r w:rsidRPr="00706BF3">
              <w:rPr>
                <w:szCs w:val="28"/>
              </w:rPr>
              <w:t xml:space="preserve"> Лыткарино от </w:t>
            </w:r>
            <w:r w:rsidR="00336D6A">
              <w:rPr>
                <w:szCs w:val="28"/>
              </w:rPr>
              <w:t>05.03.2013</w:t>
            </w:r>
            <w:r w:rsidR="008077E6">
              <w:rPr>
                <w:szCs w:val="28"/>
              </w:rPr>
              <w:t xml:space="preserve"> № </w:t>
            </w:r>
            <w:r w:rsidR="00336D6A">
              <w:rPr>
                <w:szCs w:val="28"/>
              </w:rPr>
              <w:t>132</w:t>
            </w:r>
            <w:r w:rsidRPr="00706BF3">
              <w:rPr>
                <w:szCs w:val="28"/>
              </w:rPr>
              <w:t>-п</w:t>
            </w:r>
            <w:r w:rsidR="001F36B1">
              <w:rPr>
                <w:szCs w:val="28"/>
              </w:rPr>
              <w:t xml:space="preserve"> </w:t>
            </w:r>
            <w:r w:rsidR="00A169CA">
              <w:rPr>
                <w:szCs w:val="28"/>
              </w:rPr>
              <w:t>«О</w:t>
            </w:r>
            <w:r w:rsidR="008077E6">
              <w:rPr>
                <w:szCs w:val="28"/>
              </w:rPr>
              <w:t xml:space="preserve"> К</w:t>
            </w:r>
            <w:r w:rsidR="00A169CA">
              <w:rPr>
                <w:szCs w:val="28"/>
              </w:rPr>
              <w:t>оординационном совете по делам ин</w:t>
            </w:r>
            <w:r w:rsidR="00F154A0">
              <w:rPr>
                <w:szCs w:val="28"/>
              </w:rPr>
              <w:t>валидов при Администрации город</w:t>
            </w:r>
            <w:r w:rsidR="00A0061A">
              <w:rPr>
                <w:szCs w:val="28"/>
              </w:rPr>
              <w:t>а</w:t>
            </w:r>
            <w:r w:rsidR="00336D6A">
              <w:rPr>
                <w:szCs w:val="28"/>
              </w:rPr>
              <w:t xml:space="preserve"> </w:t>
            </w:r>
            <w:r w:rsidR="001F36B1">
              <w:rPr>
                <w:szCs w:val="28"/>
              </w:rPr>
              <w:t>Лыткарино»</w:t>
            </w:r>
            <w:r w:rsidR="00DD2704">
              <w:rPr>
                <w:szCs w:val="28"/>
              </w:rPr>
              <w:t>.</w:t>
            </w:r>
          </w:p>
          <w:p w:rsidR="00336D6A" w:rsidRDefault="00336D6A" w:rsidP="003431C9">
            <w:pPr>
              <w:spacing w:line="276" w:lineRule="auto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</w:t>
            </w:r>
            <w:r w:rsidR="00D20687">
              <w:rPr>
                <w:szCs w:val="28"/>
              </w:rPr>
              <w:t xml:space="preserve"> силу </w:t>
            </w:r>
            <w:r w:rsidR="00C61DBB">
              <w:rPr>
                <w:szCs w:val="28"/>
              </w:rPr>
              <w:t>пункт 1 постановления</w:t>
            </w:r>
            <w:r>
              <w:rPr>
                <w:szCs w:val="28"/>
              </w:rPr>
              <w:t xml:space="preserve"> главы городского округа</w:t>
            </w:r>
            <w:r w:rsidRPr="00706BF3">
              <w:rPr>
                <w:szCs w:val="28"/>
              </w:rPr>
              <w:t xml:space="preserve"> Лыткарино</w:t>
            </w:r>
            <w:r w:rsidR="00D20687">
              <w:rPr>
                <w:szCs w:val="28"/>
              </w:rPr>
              <w:t xml:space="preserve"> </w:t>
            </w:r>
            <w:r w:rsidRPr="00706BF3">
              <w:rPr>
                <w:szCs w:val="28"/>
              </w:rPr>
              <w:t xml:space="preserve">от </w:t>
            </w:r>
            <w:r w:rsidR="004A7DB6">
              <w:rPr>
                <w:szCs w:val="28"/>
              </w:rPr>
              <w:t>30.11.2023 № 725</w:t>
            </w:r>
            <w:r>
              <w:rPr>
                <w:szCs w:val="28"/>
              </w:rPr>
              <w:t>-п.</w:t>
            </w:r>
          </w:p>
          <w:p w:rsidR="00706BF3" w:rsidRDefault="000617C6" w:rsidP="003431C9">
            <w:pPr>
              <w:spacing w:line="276" w:lineRule="auto"/>
              <w:ind w:firstLine="709"/>
              <w:jc w:val="both"/>
              <w:rPr>
                <w:szCs w:val="28"/>
              </w:rPr>
            </w:pPr>
            <w:r w:rsidRPr="000617C6">
              <w:rPr>
                <w:szCs w:val="28"/>
              </w:rPr>
              <w:t>3</w:t>
            </w:r>
            <w:r w:rsidR="00A169CA">
              <w:rPr>
                <w:szCs w:val="28"/>
              </w:rPr>
              <w:t>. </w:t>
            </w:r>
            <w:r w:rsidR="00706BF3" w:rsidRPr="00706BF3">
              <w:rPr>
                <w:szCs w:val="28"/>
              </w:rPr>
              <w:t>Контроль за исполнением настоящего постанов</w:t>
            </w:r>
            <w:r w:rsidR="00F154A0">
              <w:rPr>
                <w:szCs w:val="28"/>
              </w:rPr>
              <w:t xml:space="preserve">ления возложить </w:t>
            </w:r>
            <w:r w:rsidR="003E69D4">
              <w:rPr>
                <w:szCs w:val="28"/>
              </w:rPr>
              <w:br/>
            </w:r>
            <w:r w:rsidR="00F154A0">
              <w:rPr>
                <w:szCs w:val="28"/>
              </w:rPr>
              <w:t>на заместителя г</w:t>
            </w:r>
            <w:r w:rsidR="00706BF3" w:rsidRPr="00706BF3">
              <w:rPr>
                <w:szCs w:val="28"/>
              </w:rPr>
              <w:t xml:space="preserve">лавы Администрации городского округа Лыткарино </w:t>
            </w:r>
            <w:r w:rsidR="00706BF3" w:rsidRPr="00706BF3">
              <w:rPr>
                <w:szCs w:val="28"/>
              </w:rPr>
              <w:br/>
            </w:r>
            <w:r w:rsidR="00FC21B0">
              <w:rPr>
                <w:szCs w:val="28"/>
              </w:rPr>
              <w:t>Е.В. Забойкина</w:t>
            </w:r>
            <w:r w:rsidR="00706BF3" w:rsidRPr="00706BF3">
              <w:rPr>
                <w:szCs w:val="28"/>
              </w:rPr>
              <w:t>.</w:t>
            </w:r>
          </w:p>
          <w:p w:rsidR="001F36B1" w:rsidRPr="00706BF3" w:rsidRDefault="001F36B1" w:rsidP="00D0019C">
            <w:pPr>
              <w:spacing w:line="276" w:lineRule="auto"/>
              <w:ind w:firstLine="709"/>
              <w:jc w:val="both"/>
              <w:rPr>
                <w:szCs w:val="28"/>
              </w:rPr>
            </w:pPr>
          </w:p>
          <w:p w:rsidR="00706BF3" w:rsidRPr="00706BF3" w:rsidRDefault="00706BF3" w:rsidP="00D0019C">
            <w:pPr>
              <w:spacing w:line="276" w:lineRule="auto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06BF3" w:rsidRPr="00706BF3" w:rsidRDefault="00706BF3" w:rsidP="00D0019C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06BF3" w:rsidRPr="00706BF3" w:rsidRDefault="00F154A0" w:rsidP="00D0019C">
            <w:pPr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К.А. Кравцов</w:t>
            </w:r>
          </w:p>
          <w:p w:rsidR="00706BF3" w:rsidRPr="00706BF3" w:rsidRDefault="00706BF3" w:rsidP="00EF1B9C">
            <w:pPr>
              <w:ind w:right="215" w:firstLine="709"/>
              <w:jc w:val="both"/>
              <w:rPr>
                <w:szCs w:val="28"/>
              </w:rPr>
            </w:pPr>
          </w:p>
          <w:p w:rsidR="00706BF3" w:rsidRPr="00706BF3" w:rsidRDefault="00706BF3" w:rsidP="00EF1B9C">
            <w:pPr>
              <w:ind w:right="215"/>
              <w:jc w:val="center"/>
              <w:rPr>
                <w:szCs w:val="28"/>
              </w:rPr>
            </w:pPr>
          </w:p>
          <w:p w:rsidR="00706BF3" w:rsidRPr="00706BF3" w:rsidRDefault="00706BF3" w:rsidP="00EF1B9C">
            <w:pPr>
              <w:pStyle w:val="2"/>
              <w:ind w:right="215" w:hanging="360"/>
              <w:rPr>
                <w:sz w:val="28"/>
                <w:szCs w:val="28"/>
              </w:rPr>
            </w:pPr>
          </w:p>
          <w:p w:rsidR="00706BF3" w:rsidRPr="00706BF3" w:rsidRDefault="00706BF3" w:rsidP="00EF1B9C">
            <w:pPr>
              <w:ind w:right="215"/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rPr>
                <w:szCs w:val="28"/>
              </w:rPr>
            </w:pPr>
          </w:p>
          <w:p w:rsidR="00706BF3" w:rsidRPr="00706BF3" w:rsidRDefault="00706BF3" w:rsidP="00706BF3">
            <w:pPr>
              <w:jc w:val="both"/>
              <w:rPr>
                <w:szCs w:val="28"/>
              </w:rPr>
            </w:pPr>
          </w:p>
          <w:p w:rsidR="00706BF3" w:rsidRPr="00706BF3" w:rsidRDefault="00706BF3" w:rsidP="00706BF3">
            <w:pPr>
              <w:jc w:val="both"/>
              <w:rPr>
                <w:szCs w:val="28"/>
              </w:rPr>
            </w:pPr>
          </w:p>
          <w:p w:rsidR="00706BF3" w:rsidRPr="00706BF3" w:rsidRDefault="00706BF3" w:rsidP="00706BF3">
            <w:pPr>
              <w:jc w:val="both"/>
              <w:rPr>
                <w:szCs w:val="28"/>
              </w:rPr>
            </w:pPr>
          </w:p>
          <w:tbl>
            <w:tblPr>
              <w:tblStyle w:val="a3"/>
              <w:tblW w:w="10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2835"/>
            </w:tblGrid>
            <w:tr w:rsidR="00706BF3" w:rsidRPr="00706BF3" w:rsidTr="008077E6">
              <w:tc>
                <w:tcPr>
                  <w:tcW w:w="7196" w:type="dxa"/>
                </w:tcPr>
                <w:p w:rsidR="00706BF3" w:rsidRPr="00706BF3" w:rsidRDefault="00706BF3" w:rsidP="00827B25">
                  <w:pPr>
                    <w:rPr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706BF3" w:rsidRPr="00706BF3" w:rsidRDefault="00706BF3" w:rsidP="00827B25">
                  <w:pPr>
                    <w:rPr>
                      <w:szCs w:val="28"/>
                    </w:rPr>
                  </w:pPr>
                </w:p>
              </w:tc>
            </w:tr>
          </w:tbl>
          <w:p w:rsidR="00F154A0" w:rsidRPr="00706BF3" w:rsidRDefault="00F154A0" w:rsidP="00706BF3">
            <w:pPr>
              <w:jc w:val="both"/>
              <w:rPr>
                <w:szCs w:val="28"/>
              </w:rPr>
            </w:pPr>
          </w:p>
          <w:tbl>
            <w:tblPr>
              <w:tblStyle w:val="a3"/>
              <w:tblW w:w="9108" w:type="dxa"/>
              <w:tblInd w:w="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8"/>
            </w:tblGrid>
            <w:tr w:rsidR="003C66BF" w:rsidTr="008077E6">
              <w:tc>
                <w:tcPr>
                  <w:tcW w:w="9108" w:type="dxa"/>
                </w:tcPr>
                <w:p w:rsidR="003C66BF" w:rsidRPr="00336D6A" w:rsidRDefault="00D20687" w:rsidP="003C66BF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УТВЕРЖДЁ</w:t>
                  </w:r>
                  <w:r w:rsidR="00336D6A">
                    <w:rPr>
                      <w:szCs w:val="28"/>
                    </w:rPr>
                    <w:t>Н</w:t>
                  </w:r>
                </w:p>
                <w:p w:rsidR="00F154A0" w:rsidRDefault="00336D6A" w:rsidP="003C66BF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</w:t>
                  </w:r>
                  <w:r w:rsidR="003C66BF" w:rsidRPr="00706BF3">
                    <w:rPr>
                      <w:szCs w:val="28"/>
                    </w:rPr>
                    <w:t xml:space="preserve"> </w:t>
                  </w:r>
                  <w:r w:rsidR="00F154A0">
                    <w:rPr>
                      <w:szCs w:val="28"/>
                    </w:rPr>
                    <w:t>г</w:t>
                  </w:r>
                  <w:r w:rsidR="003C66BF">
                    <w:rPr>
                      <w:szCs w:val="28"/>
                    </w:rPr>
                    <w:t xml:space="preserve">лавы </w:t>
                  </w:r>
                </w:p>
                <w:p w:rsidR="003C66BF" w:rsidRPr="00706BF3" w:rsidRDefault="003C66BF" w:rsidP="003C66BF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городского округа</w:t>
                  </w:r>
                  <w:r w:rsidRPr="00706BF3">
                    <w:rPr>
                      <w:szCs w:val="28"/>
                    </w:rPr>
                    <w:t xml:space="preserve"> Лыткарино</w:t>
                  </w:r>
                </w:p>
                <w:p w:rsidR="003C66BF" w:rsidRDefault="00461871" w:rsidP="00461871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от 29.12.2023</w:t>
                  </w:r>
                  <w:r w:rsidR="003C66BF" w:rsidRPr="00706BF3">
                    <w:rPr>
                      <w:szCs w:val="28"/>
                    </w:rPr>
                    <w:t xml:space="preserve"> №</w:t>
                  </w:r>
                  <w:r>
                    <w:rPr>
                      <w:szCs w:val="28"/>
                    </w:rPr>
                    <w:t>829-п</w:t>
                  </w:r>
                </w:p>
              </w:tc>
            </w:tr>
          </w:tbl>
          <w:p w:rsidR="003C66BF" w:rsidRPr="00706BF3" w:rsidRDefault="003C66BF" w:rsidP="00706BF3">
            <w:pPr>
              <w:jc w:val="both"/>
              <w:rPr>
                <w:szCs w:val="28"/>
              </w:rPr>
            </w:pPr>
          </w:p>
          <w:p w:rsidR="00706BF3" w:rsidRPr="00706BF3" w:rsidRDefault="00706BF3" w:rsidP="003C66BF">
            <w:pPr>
              <w:jc w:val="right"/>
              <w:rPr>
                <w:szCs w:val="28"/>
              </w:rPr>
            </w:pPr>
            <w:r w:rsidRPr="00706BF3">
              <w:rPr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706BF3" w:rsidRPr="00706BF3" w:rsidRDefault="00706BF3" w:rsidP="00706BF3">
            <w:pPr>
              <w:jc w:val="center"/>
              <w:rPr>
                <w:b/>
                <w:szCs w:val="28"/>
              </w:rPr>
            </w:pPr>
            <w:r w:rsidRPr="00706BF3">
              <w:rPr>
                <w:b/>
                <w:szCs w:val="28"/>
              </w:rPr>
              <w:t>Состав</w:t>
            </w:r>
          </w:p>
          <w:p w:rsidR="00706BF3" w:rsidRDefault="00706BF3" w:rsidP="00706BF3">
            <w:pPr>
              <w:jc w:val="center"/>
              <w:rPr>
                <w:b/>
                <w:szCs w:val="28"/>
              </w:rPr>
            </w:pPr>
            <w:r w:rsidRPr="00706BF3">
              <w:rPr>
                <w:b/>
                <w:szCs w:val="28"/>
              </w:rPr>
              <w:t>Координационного совета по делам ин</w:t>
            </w:r>
            <w:r>
              <w:rPr>
                <w:b/>
                <w:szCs w:val="28"/>
              </w:rPr>
              <w:t xml:space="preserve">валидов </w:t>
            </w:r>
            <w:r w:rsidR="005C193B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при Администрации городского округа</w:t>
            </w:r>
            <w:r w:rsidRPr="00706BF3">
              <w:rPr>
                <w:b/>
                <w:szCs w:val="28"/>
              </w:rPr>
              <w:t xml:space="preserve"> Лыткарино</w:t>
            </w:r>
          </w:p>
          <w:p w:rsidR="00B14592" w:rsidRPr="00706BF3" w:rsidRDefault="00B14592" w:rsidP="00706BF3">
            <w:pPr>
              <w:jc w:val="center"/>
              <w:rPr>
                <w:szCs w:val="28"/>
              </w:rPr>
            </w:pPr>
          </w:p>
          <w:p w:rsidR="00706BF3" w:rsidRPr="00AF686E" w:rsidRDefault="00706BF3" w:rsidP="00706BF3">
            <w:pPr>
              <w:rPr>
                <w:sz w:val="16"/>
                <w:szCs w:val="16"/>
              </w:rPr>
            </w:pPr>
          </w:p>
          <w:p w:rsidR="00706BF3" w:rsidRPr="00AF686E" w:rsidRDefault="00706BF3" w:rsidP="00706BF3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6378"/>
            </w:tblGrid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spacing w:line="276" w:lineRule="auto"/>
                    <w:rPr>
                      <w:szCs w:val="28"/>
                      <w:u w:val="single"/>
                    </w:rPr>
                  </w:pPr>
                  <w:r w:rsidRPr="00706BF3">
                    <w:rPr>
                      <w:szCs w:val="28"/>
                      <w:u w:val="single"/>
                    </w:rPr>
                    <w:t xml:space="preserve">Председатель Координационного </w:t>
                  </w:r>
                  <w:r>
                    <w:rPr>
                      <w:szCs w:val="28"/>
                      <w:u w:val="single"/>
                    </w:rPr>
                    <w:t>с</w:t>
                  </w:r>
                  <w:r w:rsidRPr="00706BF3">
                    <w:rPr>
                      <w:szCs w:val="28"/>
                      <w:u w:val="single"/>
                    </w:rPr>
                    <w:t>овета:</w:t>
                  </w: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C21B0" w:rsidP="006E25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Забойкин</w:t>
                  </w:r>
                  <w:r w:rsidR="00F154A0" w:rsidRPr="00706BF3">
                    <w:rPr>
                      <w:szCs w:val="28"/>
                    </w:rPr>
                    <w:t xml:space="preserve">  </w:t>
                  </w:r>
                  <w:r w:rsidR="00F154A0">
                    <w:rPr>
                      <w:szCs w:val="28"/>
                    </w:rPr>
                    <w:t>Е.В.</w:t>
                  </w:r>
                </w:p>
              </w:tc>
              <w:tc>
                <w:tcPr>
                  <w:tcW w:w="6378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г</w:t>
                  </w:r>
                  <w:r w:rsidRPr="00706BF3">
                    <w:rPr>
                      <w:szCs w:val="28"/>
                    </w:rPr>
                    <w:t>лавы Администрации городского округа Лыткарино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B11D0F" w:rsidRDefault="00F154A0" w:rsidP="00B11D0F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Члены </w:t>
                  </w:r>
                </w:p>
                <w:p w:rsidR="00F154A0" w:rsidRDefault="00F154A0" w:rsidP="00B11D0F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06BF3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Координационного совета:</w:t>
                  </w:r>
                </w:p>
                <w:p w:rsidR="00F154A0" w:rsidRDefault="00F154A0" w:rsidP="00B11D0F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F154A0" w:rsidRPr="00215674" w:rsidRDefault="00F154A0" w:rsidP="00B11D0F">
                  <w:pPr>
                    <w:pStyle w:val="ConsPlusNormal"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156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Кленова О.В.</w:t>
                  </w:r>
                </w:p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  <w:p w:rsidR="00F154A0" w:rsidRDefault="00F154A0" w:rsidP="00B11D0F">
                  <w:pPr>
                    <w:jc w:val="both"/>
                    <w:rPr>
                      <w:szCs w:val="28"/>
                    </w:rPr>
                  </w:pPr>
                </w:p>
                <w:p w:rsidR="00F154A0" w:rsidRPr="00215674" w:rsidRDefault="00AF686E" w:rsidP="00B11D0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Cs w:val="28"/>
                    </w:rPr>
                    <w:t>Казакова О.С.</w:t>
                  </w:r>
                </w:p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  <w:p w:rsidR="00F154A0" w:rsidRPr="00215674" w:rsidRDefault="00F154A0" w:rsidP="00B11D0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11D0F" w:rsidRDefault="00B11D0F" w:rsidP="00B11D0F">
                  <w:pPr>
                    <w:jc w:val="both"/>
                    <w:rPr>
                      <w:szCs w:val="28"/>
                    </w:rPr>
                  </w:pPr>
                </w:p>
                <w:p w:rsidR="00B11D0F" w:rsidRDefault="00B11D0F" w:rsidP="00B11D0F">
                  <w:pPr>
                    <w:jc w:val="both"/>
                    <w:rPr>
                      <w:szCs w:val="28"/>
                    </w:rPr>
                  </w:pPr>
                </w:p>
                <w:p w:rsidR="00F154A0" w:rsidRDefault="00F154A0" w:rsidP="00B11D0F">
                  <w:pPr>
                    <w:jc w:val="both"/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>Председатель МКУ «Комитет по делам культуры, молодёжи, спорта и туризма города Лыткарино»</w:t>
                  </w:r>
                </w:p>
                <w:p w:rsidR="00F154A0" w:rsidRDefault="00F154A0" w:rsidP="00B11D0F">
                  <w:pPr>
                    <w:jc w:val="both"/>
                    <w:rPr>
                      <w:szCs w:val="28"/>
                    </w:rPr>
                  </w:pPr>
                </w:p>
                <w:p w:rsidR="00F154A0" w:rsidRPr="00706BF3" w:rsidRDefault="00AF686E" w:rsidP="00AF686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Заведующий отделом социального обеспечения (инвалиды)</w:t>
                  </w:r>
                  <w:r w:rsidRPr="00706BF3">
                    <w:rPr>
                      <w:szCs w:val="28"/>
                    </w:rPr>
                    <w:t xml:space="preserve"> </w:t>
                  </w:r>
                  <w:r w:rsidR="00494BC1">
                    <w:rPr>
                      <w:szCs w:val="28"/>
                    </w:rPr>
                    <w:t xml:space="preserve">Окружного управления социального развития № 3 </w:t>
                  </w:r>
                  <w:r w:rsidR="00494BC1" w:rsidRPr="00706BF3">
                    <w:rPr>
                      <w:szCs w:val="28"/>
                    </w:rPr>
                    <w:t>Министерства социального развития Московской области</w:t>
                  </w:r>
                  <w:r>
                    <w:rPr>
                      <w:szCs w:val="28"/>
                    </w:rPr>
                    <w:t xml:space="preserve"> </w:t>
                  </w:r>
                  <w:r w:rsidR="00494BC1" w:rsidRPr="00706BF3">
                    <w:rPr>
                      <w:szCs w:val="28"/>
                    </w:rPr>
                    <w:t>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spacing w:line="276" w:lineRule="auto"/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AF686E" w:rsidP="00B11D0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Потапенко А.С.</w:t>
                  </w:r>
                </w:p>
              </w:tc>
              <w:tc>
                <w:tcPr>
                  <w:tcW w:w="6378" w:type="dxa"/>
                </w:tcPr>
                <w:p w:rsidR="00F154A0" w:rsidRPr="00706BF3" w:rsidRDefault="00AF686E" w:rsidP="00AF686E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Заместитель заведующего отделом социального обеспечения (инвалиды</w:t>
                  </w:r>
                  <w:r w:rsidR="00494BC1">
                    <w:rPr>
                      <w:szCs w:val="28"/>
                    </w:rPr>
                    <w:t>)</w:t>
                  </w:r>
                  <w:r w:rsidR="00494BC1" w:rsidRPr="00706BF3">
                    <w:rPr>
                      <w:szCs w:val="28"/>
                    </w:rPr>
                    <w:t xml:space="preserve"> </w:t>
                  </w:r>
                  <w:r w:rsidR="00494BC1">
                    <w:rPr>
                      <w:szCs w:val="28"/>
                    </w:rPr>
                    <w:t>Окружного уп</w:t>
                  </w:r>
                  <w:r>
                    <w:rPr>
                      <w:szCs w:val="28"/>
                    </w:rPr>
                    <w:t>равления социального развития № </w:t>
                  </w:r>
                  <w:r w:rsidR="00494BC1">
                    <w:rPr>
                      <w:szCs w:val="28"/>
                    </w:rPr>
                    <w:t xml:space="preserve">3 </w:t>
                  </w:r>
                  <w:r w:rsidR="00494BC1" w:rsidRPr="00706BF3">
                    <w:rPr>
                      <w:szCs w:val="28"/>
                    </w:rPr>
                    <w:t>Министерства социального развития Московской области 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494BC1" w:rsidP="00B11D0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Смирнова Е.В.</w:t>
                  </w:r>
                </w:p>
              </w:tc>
              <w:tc>
                <w:tcPr>
                  <w:tcW w:w="6378" w:type="dxa"/>
                </w:tcPr>
                <w:p w:rsidR="00494BC1" w:rsidRDefault="00494BC1" w:rsidP="00494BC1">
                  <w:pPr>
                    <w:jc w:val="both"/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>Начальник Управления образования города Лыткарино</w:t>
                  </w:r>
                </w:p>
                <w:p w:rsidR="00F154A0" w:rsidRPr="00706BF3" w:rsidRDefault="00F154A0" w:rsidP="00E26905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834E98" w:rsidP="00B11D0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Артемов А.П.</w:t>
                  </w:r>
                </w:p>
              </w:tc>
              <w:tc>
                <w:tcPr>
                  <w:tcW w:w="6378" w:type="dxa"/>
                </w:tcPr>
                <w:p w:rsidR="00494BC1" w:rsidRDefault="00494BC1" w:rsidP="002C0515">
                  <w:pPr>
                    <w:ind w:right="-114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архитектуры,</w:t>
                  </w:r>
                  <w:r w:rsidR="002C0515">
                    <w:rPr>
                      <w:szCs w:val="28"/>
                    </w:rPr>
                    <w:t xml:space="preserve"> г</w:t>
                  </w:r>
                  <w:r>
                    <w:rPr>
                      <w:szCs w:val="28"/>
                    </w:rPr>
                    <w:t>радостроительства и инвестиционной политики Администрации</w:t>
                  </w:r>
                  <w:r w:rsidR="002C0515">
                    <w:rPr>
                      <w:szCs w:val="28"/>
                    </w:rPr>
                    <w:t xml:space="preserve"> г</w:t>
                  </w:r>
                  <w:r>
                    <w:rPr>
                      <w:szCs w:val="28"/>
                    </w:rPr>
                    <w:t xml:space="preserve">ородского округа Лыткарино </w:t>
                  </w:r>
                </w:p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B14592" w:rsidP="006E258B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Манелис</w:t>
                  </w:r>
                  <w:proofErr w:type="spellEnd"/>
                  <w:r>
                    <w:rPr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6378" w:type="dxa"/>
                </w:tcPr>
                <w:p w:rsidR="00F154A0" w:rsidRPr="00706BF3" w:rsidRDefault="00F154A0" w:rsidP="00B14592">
                  <w:pPr>
                    <w:jc w:val="both"/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Заместитель главного врача </w:t>
                  </w:r>
                  <w:r w:rsidR="00494BC1">
                    <w:rPr>
                      <w:szCs w:val="28"/>
                    </w:rPr>
                    <w:t xml:space="preserve">ГБУЗ МО «Лыткаринская </w:t>
                  </w:r>
                  <w:r w:rsidRPr="00706BF3">
                    <w:rPr>
                      <w:szCs w:val="28"/>
                    </w:rPr>
                    <w:t>больница»</w:t>
                  </w:r>
                  <w:r w:rsidR="00B14592">
                    <w:rPr>
                      <w:szCs w:val="28"/>
                    </w:rPr>
                    <w:t xml:space="preserve"> </w:t>
                  </w:r>
                  <w:r w:rsidRPr="00706BF3">
                    <w:rPr>
                      <w:szCs w:val="28"/>
                    </w:rPr>
                    <w:t>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  <w:highlight w:val="yellow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453B87" w:rsidP="00B11D0F">
                  <w:pPr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Представитель </w:t>
                  </w:r>
                  <w:r w:rsidRPr="00706BF3">
                    <w:rPr>
                      <w:szCs w:val="28"/>
                    </w:rPr>
                    <w:br/>
                  </w:r>
                </w:p>
              </w:tc>
              <w:tc>
                <w:tcPr>
                  <w:tcW w:w="6378" w:type="dxa"/>
                </w:tcPr>
                <w:p w:rsidR="00F154A0" w:rsidRDefault="00C61DBB" w:rsidP="00B11D0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Управления</w:t>
                  </w:r>
                  <w:r w:rsidR="00F154A0" w:rsidRPr="00706BF3">
                    <w:rPr>
                      <w:szCs w:val="28"/>
                    </w:rPr>
                    <w:t xml:space="preserve"> </w:t>
                  </w:r>
                  <w:r w:rsidR="00453B87">
                    <w:rPr>
                      <w:szCs w:val="28"/>
                    </w:rPr>
                    <w:t>ЖКХ</w:t>
                  </w:r>
                  <w:r w:rsidR="00B14592">
                    <w:rPr>
                      <w:szCs w:val="28"/>
                    </w:rPr>
                    <w:t xml:space="preserve"> </w:t>
                  </w:r>
                  <w:r w:rsidR="00453B87">
                    <w:rPr>
                      <w:szCs w:val="28"/>
                    </w:rPr>
                    <w:t>и</w:t>
                  </w:r>
                  <w:r w:rsidR="00B14592">
                    <w:rPr>
                      <w:szCs w:val="28"/>
                    </w:rPr>
                    <w:t xml:space="preserve"> </w:t>
                  </w:r>
                  <w:r w:rsidR="00453B87">
                    <w:rPr>
                      <w:szCs w:val="28"/>
                    </w:rPr>
                    <w:t xml:space="preserve">РГИ </w:t>
                  </w:r>
                  <w:r w:rsidR="00F154A0" w:rsidRPr="00706BF3">
                    <w:rPr>
                      <w:szCs w:val="28"/>
                    </w:rPr>
                    <w:t xml:space="preserve">города Лыткарино» </w:t>
                  </w:r>
                  <w:r w:rsidR="00B11D0F">
                    <w:rPr>
                      <w:szCs w:val="28"/>
                    </w:rPr>
                    <w:br/>
                  </w:r>
                  <w:r w:rsidR="00F154A0" w:rsidRPr="00706BF3">
                    <w:rPr>
                      <w:szCs w:val="28"/>
                    </w:rPr>
                    <w:lastRenderedPageBreak/>
                    <w:t>(по согласованию)</w:t>
                  </w:r>
                </w:p>
                <w:p w:rsidR="00494BC1" w:rsidRDefault="00494BC1" w:rsidP="00B11D0F">
                  <w:pPr>
                    <w:jc w:val="both"/>
                    <w:rPr>
                      <w:szCs w:val="28"/>
                    </w:rPr>
                  </w:pPr>
                </w:p>
                <w:p w:rsidR="00494BC1" w:rsidRPr="00706BF3" w:rsidRDefault="00494BC1" w:rsidP="00B11D0F">
                  <w:pPr>
                    <w:jc w:val="both"/>
                    <w:rPr>
                      <w:szCs w:val="28"/>
                      <w:highlight w:val="yellow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Представитель </w:t>
                  </w:r>
                  <w:r w:rsidRPr="00706BF3">
                    <w:rPr>
                      <w:szCs w:val="28"/>
                    </w:rPr>
                    <w:br/>
                  </w:r>
                </w:p>
              </w:tc>
              <w:tc>
                <w:tcPr>
                  <w:tcW w:w="6378" w:type="dxa"/>
                </w:tcPr>
                <w:p w:rsidR="00F154A0" w:rsidRPr="00706BF3" w:rsidRDefault="00F154A0" w:rsidP="00C61DBB">
                  <w:pPr>
                    <w:jc w:val="both"/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>Юр</w:t>
                  </w:r>
                  <w:r w:rsidR="00C61DBB">
                    <w:rPr>
                      <w:szCs w:val="28"/>
                    </w:rPr>
                    <w:t>идического</w:t>
                  </w:r>
                  <w:r>
                    <w:rPr>
                      <w:szCs w:val="28"/>
                    </w:rPr>
                    <w:t xml:space="preserve"> отдел</w:t>
                  </w:r>
                  <w:r w:rsidR="00C61DBB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 xml:space="preserve"> Администрации городского округа</w:t>
                  </w:r>
                  <w:r w:rsidRPr="00706BF3">
                    <w:rPr>
                      <w:szCs w:val="28"/>
                    </w:rPr>
                    <w:t> Лыткарино</w:t>
                  </w:r>
                  <w:r w:rsidR="00B11D0F">
                    <w:rPr>
                      <w:szCs w:val="28"/>
                    </w:rPr>
                    <w:t xml:space="preserve"> 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Представитель </w:t>
                  </w:r>
                  <w:r w:rsidRPr="00706BF3">
                    <w:rPr>
                      <w:szCs w:val="28"/>
                    </w:rPr>
                    <w:br/>
                  </w: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Совет</w:t>
                  </w:r>
                  <w:r w:rsidR="00C61DBB">
                    <w:rPr>
                      <w:szCs w:val="28"/>
                    </w:rPr>
                    <w:t>а</w:t>
                  </w:r>
                  <w:r>
                    <w:rPr>
                      <w:szCs w:val="28"/>
                    </w:rPr>
                    <w:t xml:space="preserve"> депутатов городского округа </w:t>
                  </w:r>
                  <w:r w:rsidRPr="00706BF3">
                    <w:rPr>
                      <w:szCs w:val="28"/>
                    </w:rPr>
                    <w:t>Лыткарино</w:t>
                  </w:r>
                  <w:r w:rsidR="00B11D0F">
                    <w:rPr>
                      <w:szCs w:val="28"/>
                    </w:rPr>
                    <w:t xml:space="preserve"> </w:t>
                  </w:r>
                  <w:r w:rsidR="00B11D0F">
                    <w:rPr>
                      <w:szCs w:val="28"/>
                    </w:rPr>
                    <w:br/>
                  </w:r>
                  <w:r w:rsidR="00B11D0F" w:rsidRPr="00706BF3">
                    <w:rPr>
                      <w:szCs w:val="28"/>
                    </w:rPr>
                    <w:t>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Представитель </w:t>
                  </w:r>
                  <w:r w:rsidRPr="00706BF3">
                    <w:rPr>
                      <w:szCs w:val="28"/>
                    </w:rPr>
                    <w:br/>
                  </w:r>
                </w:p>
              </w:tc>
              <w:tc>
                <w:tcPr>
                  <w:tcW w:w="6378" w:type="dxa"/>
                </w:tcPr>
                <w:p w:rsidR="00F154A0" w:rsidRPr="00B11D0F" w:rsidRDefault="00C61DBB" w:rsidP="00C61DBB">
                  <w:pPr>
                    <w:pStyle w:val="a6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Лыткаринской городской организации</w:t>
                  </w:r>
                  <w:r w:rsidR="00F154A0" w:rsidRPr="00706BF3">
                    <w:rPr>
                      <w:sz w:val="28"/>
                      <w:szCs w:val="28"/>
                    </w:rPr>
                    <w:t xml:space="preserve"> Московской областной организации Общероссийской общественной организации «Всероссийское общество инвалидов»</w:t>
                  </w:r>
                  <w:r w:rsidR="00B11D0F">
                    <w:rPr>
                      <w:sz w:val="28"/>
                      <w:szCs w:val="28"/>
                    </w:rPr>
                    <w:t xml:space="preserve"> </w:t>
                  </w:r>
                  <w:r w:rsidR="00B11D0F" w:rsidRPr="00B11D0F">
                    <w:rPr>
                      <w:sz w:val="28"/>
                      <w:szCs w:val="28"/>
                    </w:rPr>
                    <w:t xml:space="preserve"> 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B11D0F">
                  <w:pPr>
                    <w:jc w:val="both"/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B11D0F">
                  <w:pPr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Представитель </w:t>
                  </w:r>
                  <w:r w:rsidRPr="00706BF3">
                    <w:rPr>
                      <w:szCs w:val="28"/>
                    </w:rPr>
                    <w:br/>
                  </w:r>
                </w:p>
              </w:tc>
              <w:tc>
                <w:tcPr>
                  <w:tcW w:w="6378" w:type="dxa"/>
                </w:tcPr>
                <w:p w:rsidR="00F154A0" w:rsidRPr="00494BC1" w:rsidRDefault="00C61DBB" w:rsidP="00B11D0F">
                  <w:pPr>
                    <w:pStyle w:val="a6"/>
                    <w:ind w:left="0"/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Местной организации</w:t>
                  </w:r>
                  <w:r w:rsidR="00494BC1" w:rsidRPr="00494BC1">
                    <w:rPr>
                      <w:sz w:val="28"/>
                      <w:szCs w:val="28"/>
                    </w:rPr>
                    <w:t xml:space="preserve"> городского округа Лыткарино Московской области общественная организация ветеранов</w:t>
                  </w:r>
                  <w:r w:rsidR="00494BC1" w:rsidRPr="00494BC1">
                    <w:rPr>
                      <w:szCs w:val="28"/>
                    </w:rPr>
                    <w:t xml:space="preserve"> </w:t>
                  </w:r>
                  <w:r w:rsidR="00494BC1" w:rsidRPr="00494BC1">
                    <w:rPr>
                      <w:sz w:val="28"/>
                      <w:szCs w:val="28"/>
                    </w:rPr>
                    <w:t>(пенсионеров) войны, труда, Вооруженных сил и правоохранительных органов</w:t>
                  </w:r>
                  <w:r w:rsidR="00494BC1">
                    <w:rPr>
                      <w:sz w:val="28"/>
                      <w:szCs w:val="28"/>
                    </w:rPr>
                    <w:t xml:space="preserve"> </w:t>
                  </w:r>
                  <w:r w:rsidR="00494BC1" w:rsidRPr="00494BC1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  <w:tc>
                <w:tcPr>
                  <w:tcW w:w="6378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</w:tc>
            </w:tr>
            <w:tr w:rsidR="00F154A0" w:rsidRPr="00706BF3" w:rsidTr="002C0515">
              <w:tc>
                <w:tcPr>
                  <w:tcW w:w="3576" w:type="dxa"/>
                </w:tcPr>
                <w:p w:rsidR="00F154A0" w:rsidRPr="00706BF3" w:rsidRDefault="00F154A0" w:rsidP="006E258B">
                  <w:pPr>
                    <w:rPr>
                      <w:szCs w:val="28"/>
                      <w:u w:val="single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  <w:u w:val="single"/>
                    </w:rPr>
                  </w:pPr>
                  <w:r w:rsidRPr="00706BF3">
                    <w:rPr>
                      <w:szCs w:val="28"/>
                      <w:u w:val="single"/>
                    </w:rPr>
                    <w:t>Секретарь Координационного совета:</w:t>
                  </w:r>
                </w:p>
                <w:p w:rsidR="00F154A0" w:rsidRPr="00706BF3" w:rsidRDefault="00F154A0" w:rsidP="006E258B">
                  <w:pPr>
                    <w:rPr>
                      <w:szCs w:val="28"/>
                      <w:u w:val="single"/>
                    </w:rPr>
                  </w:pPr>
                </w:p>
                <w:p w:rsidR="00F154A0" w:rsidRPr="00494BC1" w:rsidRDefault="00494BC1" w:rsidP="006E25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Копылова Т.В.</w:t>
                  </w:r>
                </w:p>
              </w:tc>
              <w:tc>
                <w:tcPr>
                  <w:tcW w:w="6378" w:type="dxa"/>
                </w:tcPr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6E258B">
                  <w:pPr>
                    <w:rPr>
                      <w:szCs w:val="28"/>
                    </w:rPr>
                  </w:pPr>
                </w:p>
                <w:p w:rsidR="00F154A0" w:rsidRPr="00706BF3" w:rsidRDefault="00F154A0" w:rsidP="00B14592">
                  <w:pPr>
                    <w:jc w:val="both"/>
                    <w:rPr>
                      <w:szCs w:val="28"/>
                    </w:rPr>
                  </w:pPr>
                  <w:r w:rsidRPr="00706BF3">
                    <w:rPr>
                      <w:szCs w:val="28"/>
                    </w:rPr>
                    <w:t xml:space="preserve">Главный эксперт отдела </w:t>
                  </w:r>
                  <w:r w:rsidR="00B14592">
                    <w:rPr>
                      <w:szCs w:val="28"/>
                    </w:rPr>
                    <w:t xml:space="preserve">по делам молодёжи и массовых мероприятий </w:t>
                  </w:r>
                  <w:r w:rsidRPr="00706BF3">
                    <w:rPr>
                      <w:szCs w:val="28"/>
                    </w:rPr>
                    <w:t>МКУ «Комитет по делам культуры, молодёжи, спорта и туризма города Лыткарино» (по согласованию)</w:t>
                  </w:r>
                </w:p>
              </w:tc>
            </w:tr>
          </w:tbl>
          <w:p w:rsidR="00706BF3" w:rsidRPr="00706BF3" w:rsidRDefault="00706BF3" w:rsidP="00706BF3">
            <w:pPr>
              <w:jc w:val="both"/>
              <w:rPr>
                <w:szCs w:val="28"/>
              </w:rPr>
            </w:pPr>
          </w:p>
          <w:p w:rsidR="005943CF" w:rsidRPr="00F154A0" w:rsidRDefault="005943CF" w:rsidP="00F154A0"/>
        </w:tc>
      </w:tr>
    </w:tbl>
    <w:p w:rsidR="00F569DE" w:rsidRDefault="00F569DE"/>
    <w:sectPr w:rsidR="00F569DE" w:rsidSect="00B11D0F">
      <w:pgSz w:w="11906" w:h="16838" w:code="9"/>
      <w:pgMar w:top="426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617C6"/>
    <w:rsid w:val="001F36B1"/>
    <w:rsid w:val="002C0515"/>
    <w:rsid w:val="00336D6A"/>
    <w:rsid w:val="003431C9"/>
    <w:rsid w:val="003550D9"/>
    <w:rsid w:val="00386D3E"/>
    <w:rsid w:val="003B26B8"/>
    <w:rsid w:val="003B4EEB"/>
    <w:rsid w:val="003C66BF"/>
    <w:rsid w:val="003E69D4"/>
    <w:rsid w:val="00423B14"/>
    <w:rsid w:val="004251F6"/>
    <w:rsid w:val="00432EA6"/>
    <w:rsid w:val="00447B39"/>
    <w:rsid w:val="00451FE4"/>
    <w:rsid w:val="00453B87"/>
    <w:rsid w:val="00461871"/>
    <w:rsid w:val="00494BC1"/>
    <w:rsid w:val="004A7DB6"/>
    <w:rsid w:val="00585BEB"/>
    <w:rsid w:val="005943CF"/>
    <w:rsid w:val="005C193B"/>
    <w:rsid w:val="00613AB3"/>
    <w:rsid w:val="00706BF3"/>
    <w:rsid w:val="007248E1"/>
    <w:rsid w:val="007263F9"/>
    <w:rsid w:val="0075498F"/>
    <w:rsid w:val="00777FD8"/>
    <w:rsid w:val="007A073B"/>
    <w:rsid w:val="007C25C0"/>
    <w:rsid w:val="008077E6"/>
    <w:rsid w:val="00833980"/>
    <w:rsid w:val="00834E98"/>
    <w:rsid w:val="00841FEF"/>
    <w:rsid w:val="008543A9"/>
    <w:rsid w:val="00920FF5"/>
    <w:rsid w:val="009C2BAC"/>
    <w:rsid w:val="00A0061A"/>
    <w:rsid w:val="00A169CA"/>
    <w:rsid w:val="00A25C1B"/>
    <w:rsid w:val="00AF686E"/>
    <w:rsid w:val="00B11D0F"/>
    <w:rsid w:val="00B14592"/>
    <w:rsid w:val="00C61DBB"/>
    <w:rsid w:val="00D0019C"/>
    <w:rsid w:val="00D20687"/>
    <w:rsid w:val="00DD2704"/>
    <w:rsid w:val="00E26905"/>
    <w:rsid w:val="00E3516F"/>
    <w:rsid w:val="00E36013"/>
    <w:rsid w:val="00EF1B9C"/>
    <w:rsid w:val="00F154A0"/>
    <w:rsid w:val="00F46DE1"/>
    <w:rsid w:val="00F569DE"/>
    <w:rsid w:val="00F80CE4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738D"/>
  <w15:docId w15:val="{EF74715E-DCD1-4797-8011-9723961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6BF3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06BF3"/>
    <w:rPr>
      <w:rFonts w:eastAsia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706BF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706BF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33DD-E61E-4B20-B023-A9F56F9B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42</cp:revision>
  <cp:lastPrinted>2022-11-29T12:38:00Z</cp:lastPrinted>
  <dcterms:created xsi:type="dcterms:W3CDTF">2019-03-15T08:11:00Z</dcterms:created>
  <dcterms:modified xsi:type="dcterms:W3CDTF">2023-12-29T13:20:00Z</dcterms:modified>
</cp:coreProperties>
</file>