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1003C7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23.10.2021</w:t>
            </w:r>
            <w:r w:rsidR="004251F6">
              <w:rPr>
                <w:sz w:val="22"/>
              </w:rPr>
              <w:t xml:space="preserve"> №</w:t>
            </w:r>
            <w:r w:rsidR="00886A8C">
              <w:rPr>
                <w:sz w:val="22"/>
              </w:rPr>
              <w:t xml:space="preserve"> </w:t>
            </w:r>
            <w:r>
              <w:rPr>
                <w:sz w:val="22"/>
              </w:rPr>
              <w:t>663-п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167923" w:rsidRDefault="004738AD" w:rsidP="00167923">
            <w:pPr>
              <w:spacing w:line="264" w:lineRule="auto"/>
              <w:ind w:left="5" w:hanging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7923">
              <w:rPr>
                <w:szCs w:val="28"/>
              </w:rPr>
              <w:t xml:space="preserve">О внесении изменений в постановление </w:t>
            </w:r>
            <w:r w:rsidR="000A1B6A">
              <w:rPr>
                <w:szCs w:val="28"/>
              </w:rPr>
              <w:t xml:space="preserve">главы городского округа </w:t>
            </w:r>
            <w:r w:rsidR="00167923">
              <w:rPr>
                <w:szCs w:val="28"/>
              </w:rPr>
              <w:t xml:space="preserve">Лыткарино от 24.09.2018 № 607-п «Об определении видов обязательных работ, объектов, на которых они отбываются, и мест отбывания исправительных работ на </w:t>
            </w:r>
            <w:r w:rsidR="000A1B6A">
              <w:rPr>
                <w:szCs w:val="28"/>
              </w:rPr>
              <w:t xml:space="preserve">территории городского округа Лыткарино» 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rPr>
                <w:szCs w:val="28"/>
              </w:rPr>
            </w:pPr>
          </w:p>
          <w:p w:rsidR="00167923" w:rsidRDefault="00167923" w:rsidP="00167923">
            <w:pPr>
              <w:tabs>
                <w:tab w:val="left" w:pos="669"/>
              </w:tabs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На основании ст. ст. 49,50 Уголовного кодекса Российской Федерации, ст.ст.2</w:t>
            </w:r>
            <w:r w:rsidR="000A1B6A">
              <w:rPr>
                <w:szCs w:val="28"/>
              </w:rPr>
              <w:t xml:space="preserve">5, 39 Уголовно-исполнительного </w:t>
            </w:r>
            <w:r>
              <w:rPr>
                <w:szCs w:val="28"/>
              </w:rPr>
              <w:t>кодекса Россий</w:t>
            </w:r>
            <w:r w:rsidR="000A1B6A">
              <w:rPr>
                <w:szCs w:val="28"/>
              </w:rPr>
              <w:t>ской Федерации, с учетом письма Люберецкого межмуниципального филиала ФКУ УИИ УФСИН России по Московской области</w:t>
            </w:r>
            <w:r w:rsidR="0098417A">
              <w:rPr>
                <w:szCs w:val="28"/>
              </w:rPr>
              <w:t xml:space="preserve"> от 13.11.2020 № 51/ТО/58/26-8146</w:t>
            </w:r>
            <w:r w:rsidR="000A1B6A">
              <w:rPr>
                <w:szCs w:val="28"/>
              </w:rPr>
              <w:t xml:space="preserve">, </w:t>
            </w:r>
            <w:r>
              <w:rPr>
                <w:szCs w:val="28"/>
              </w:rPr>
              <w:t>постановляю:</w:t>
            </w:r>
          </w:p>
          <w:p w:rsidR="00167923" w:rsidRDefault="00167923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7501A">
              <w:rPr>
                <w:szCs w:val="28"/>
              </w:rPr>
              <w:t>1.</w:t>
            </w:r>
            <w:r>
              <w:rPr>
                <w:szCs w:val="28"/>
              </w:rPr>
              <w:t xml:space="preserve"> Вн</w:t>
            </w:r>
            <w:r w:rsidR="000A1B6A">
              <w:rPr>
                <w:szCs w:val="28"/>
              </w:rPr>
              <w:t>ести изменения в постановление г</w:t>
            </w:r>
            <w:r w:rsidR="00886A8C">
              <w:rPr>
                <w:szCs w:val="28"/>
              </w:rPr>
              <w:t xml:space="preserve">лавы городского округа </w:t>
            </w:r>
            <w:r>
              <w:rPr>
                <w:szCs w:val="28"/>
              </w:rPr>
              <w:t>Лыткарино от 24.09.2018 № 607-п «Об определении видов обязательных работ, объектов, на которых они отбываются, и мест отбывания исправите</w:t>
            </w:r>
            <w:r w:rsidR="000A1B6A">
              <w:rPr>
                <w:szCs w:val="28"/>
              </w:rPr>
              <w:t>льных работ на территории городского округа</w:t>
            </w:r>
            <w:r>
              <w:rPr>
                <w:szCs w:val="28"/>
              </w:rPr>
              <w:t xml:space="preserve"> Лыткарино», изложив приложени</w:t>
            </w:r>
            <w:r w:rsidR="00155F0A">
              <w:rPr>
                <w:szCs w:val="28"/>
              </w:rPr>
              <w:t xml:space="preserve">е 1 </w:t>
            </w:r>
            <w:r w:rsidR="00CC73FF">
              <w:rPr>
                <w:szCs w:val="28"/>
              </w:rPr>
              <w:t xml:space="preserve">к указанному постановлению </w:t>
            </w:r>
            <w:r>
              <w:rPr>
                <w:szCs w:val="28"/>
              </w:rPr>
              <w:t xml:space="preserve">в новой редакции согласно приложению. </w:t>
            </w:r>
          </w:p>
          <w:p w:rsidR="00167923" w:rsidRDefault="000A1B6A" w:rsidP="0016792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2. Заместителю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 w:rsidR="00886A8C">
              <w:rPr>
                <w:szCs w:val="28"/>
              </w:rPr>
              <w:t xml:space="preserve">             </w:t>
            </w:r>
            <w:r w:rsidR="00167923">
              <w:rPr>
                <w:szCs w:val="28"/>
              </w:rPr>
              <w:t xml:space="preserve">К.Н. Юшковскому обеспечить согласование </w:t>
            </w:r>
            <w:r w:rsidR="00CC73FF">
              <w:rPr>
                <w:szCs w:val="28"/>
              </w:rPr>
              <w:t>изменений, внесенных настоящим постановлением в части</w:t>
            </w:r>
            <w:r w:rsidR="00167923">
              <w:rPr>
                <w:szCs w:val="28"/>
              </w:rPr>
              <w:t xml:space="preserve"> видов обязательных работ и объектов, на которых осужденные отбывают обязательные работы и места отбывания исправительных работ на территории городского округа </w:t>
            </w:r>
            <w:r w:rsidR="00B30A2F">
              <w:rPr>
                <w:szCs w:val="28"/>
              </w:rPr>
              <w:t xml:space="preserve">Лыткарино, </w:t>
            </w:r>
            <w:r w:rsidR="00167923" w:rsidRPr="006748A9">
              <w:rPr>
                <w:szCs w:val="28"/>
              </w:rPr>
              <w:t xml:space="preserve">с </w:t>
            </w:r>
            <w:r w:rsidR="004738AD">
              <w:rPr>
                <w:szCs w:val="28"/>
              </w:rPr>
              <w:t>Люберецким межмуниципальным филиалом</w:t>
            </w:r>
            <w:r w:rsidR="004738AD" w:rsidRPr="004738AD">
              <w:rPr>
                <w:szCs w:val="28"/>
              </w:rPr>
              <w:t xml:space="preserve"> ФКУ УИИ УФСИН России по Московской области</w:t>
            </w:r>
            <w:r w:rsidR="00886A8C">
              <w:rPr>
                <w:rFonts w:eastAsiaTheme="minorHAnsi"/>
                <w:szCs w:val="28"/>
                <w:lang w:eastAsia="en-US"/>
              </w:rPr>
              <w:t>.</w:t>
            </w:r>
          </w:p>
          <w:p w:rsidR="0098417A" w:rsidRPr="0098417A" w:rsidRDefault="000A1B6A" w:rsidP="0098417A">
            <w:pPr>
              <w:spacing w:line="264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3</w:t>
            </w:r>
            <w:r w:rsidR="00167923">
              <w:rPr>
                <w:szCs w:val="28"/>
              </w:rPr>
              <w:t xml:space="preserve">. </w:t>
            </w:r>
            <w:r w:rsidR="0098417A" w:rsidRPr="0098417A">
              <w:rPr>
                <w:szCs w:val="28"/>
              </w:rPr>
      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167923" w:rsidRDefault="000A1B6A" w:rsidP="00167923">
            <w:pPr>
              <w:spacing w:line="264" w:lineRule="auto"/>
              <w:ind w:left="5" w:hanging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4. </w:t>
            </w:r>
            <w:r w:rsidR="00167923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 xml:space="preserve">за исполнением </w:t>
            </w:r>
            <w:r w:rsidR="00167923">
              <w:rPr>
                <w:szCs w:val="28"/>
              </w:rPr>
              <w:t>настоящего постановления возложить на</w:t>
            </w:r>
            <w:r>
              <w:rPr>
                <w:szCs w:val="28"/>
              </w:rPr>
              <w:t xml:space="preserve"> заместителя главы </w:t>
            </w:r>
            <w:r w:rsidR="00167923" w:rsidRPr="005F090D">
              <w:rPr>
                <w:szCs w:val="28"/>
              </w:rPr>
              <w:t>Админист</w:t>
            </w:r>
            <w:r>
              <w:rPr>
                <w:szCs w:val="28"/>
              </w:rPr>
              <w:t xml:space="preserve">рации городского округа </w:t>
            </w:r>
            <w:r w:rsidR="00167923">
              <w:rPr>
                <w:szCs w:val="28"/>
              </w:rPr>
              <w:t xml:space="preserve">Лыткарино </w:t>
            </w:r>
            <w:r>
              <w:rPr>
                <w:szCs w:val="28"/>
              </w:rPr>
              <w:t xml:space="preserve">                      </w:t>
            </w:r>
            <w:r w:rsidR="00167923">
              <w:rPr>
                <w:szCs w:val="28"/>
              </w:rPr>
              <w:t>К.Н. Юшковского.</w:t>
            </w:r>
          </w:p>
          <w:p w:rsidR="000A1B6A" w:rsidRDefault="000A1B6A" w:rsidP="000A1B6A">
            <w:pPr>
              <w:spacing w:line="264" w:lineRule="auto"/>
              <w:contextualSpacing/>
              <w:jc w:val="both"/>
              <w:rPr>
                <w:szCs w:val="28"/>
              </w:rPr>
            </w:pPr>
          </w:p>
          <w:p w:rsidR="00167923" w:rsidRDefault="00167923" w:rsidP="00167923">
            <w:pPr>
              <w:ind w:left="5" w:hanging="142"/>
              <w:contextualSpacing/>
              <w:jc w:val="both"/>
              <w:rPr>
                <w:szCs w:val="28"/>
              </w:rPr>
            </w:pPr>
          </w:p>
          <w:p w:rsidR="00167923" w:rsidRDefault="000A1B6A" w:rsidP="0016792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4512D2" w:rsidRDefault="004512D2" w:rsidP="00167923">
            <w:pPr>
              <w:contextualSpacing/>
              <w:jc w:val="right"/>
              <w:rPr>
                <w:szCs w:val="28"/>
              </w:rPr>
            </w:pP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  <w:r w:rsidR="000A1B6A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постановлению г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г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Лыткарино от 24.09.2018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607-п «Об определении видов обязательных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работ, объектов, на которых они отбываются, 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мест отбывания исправительных работ на </w:t>
            </w:r>
          </w:p>
          <w:p w:rsid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городского округа </w:t>
            </w:r>
            <w:r w:rsidR="00167923" w:rsidRPr="0016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Лыткарино»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0A1B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(в редакции постановления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</w:p>
          <w:p w:rsidR="006B0EE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городского округа Лыткарино</w:t>
            </w:r>
          </w:p>
          <w:p w:rsidR="006B0EE3" w:rsidRPr="00167923" w:rsidRDefault="006B0EE3" w:rsidP="001679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</w:t>
            </w:r>
            <w:r w:rsidR="004738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от</w:t>
            </w:r>
            <w:r w:rsidR="00232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03C7">
              <w:rPr>
                <w:rFonts w:ascii="Times New Roman" w:hAnsi="Times New Roman" w:cs="Times New Roman"/>
                <w:b w:val="0"/>
                <w:sz w:val="28"/>
                <w:szCs w:val="28"/>
              </w:rPr>
              <w:t>23.12.2021</w:t>
            </w:r>
            <w:r w:rsidR="00232C9B" w:rsidRPr="00232C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1003C7">
              <w:rPr>
                <w:rFonts w:ascii="Times New Roman" w:hAnsi="Times New Roman" w:cs="Times New Roman"/>
                <w:b w:val="0"/>
                <w:sz w:val="28"/>
                <w:szCs w:val="28"/>
              </w:rPr>
              <w:t>663-п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4251F6" w:rsidRDefault="004251F6" w:rsidP="00167923">
            <w:pPr>
              <w:pStyle w:val="ConsPlusNormal"/>
              <w:spacing w:line="276" w:lineRule="auto"/>
              <w:jc w:val="both"/>
            </w:pP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Виды обязательных работ и объекты, на которых они отбываются на территории городского округа Лыткарино</w:t>
            </w:r>
          </w:p>
          <w:p w:rsidR="006B0EE3" w:rsidRDefault="006B0EE3" w:rsidP="006B0EE3">
            <w:pPr>
              <w:contextualSpacing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4387"/>
            </w:tblGrid>
            <w:tr w:rsidR="006B0EE3" w:rsidTr="00191097">
              <w:trPr>
                <w:trHeight w:val="438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ind w:left="-67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Виды работы</w:t>
                  </w:r>
                </w:p>
              </w:tc>
              <w:tc>
                <w:tcPr>
                  <w:tcW w:w="4387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Объекты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</w:p>
              </w:tc>
            </w:tr>
            <w:tr w:rsidR="006B0EE3" w:rsidTr="00191097">
              <w:trPr>
                <w:trHeight w:val="614"/>
              </w:trPr>
              <w:tc>
                <w:tcPr>
                  <w:tcW w:w="4962" w:type="dxa"/>
                </w:tcPr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 Работы в сфере благоустройства территории городского округа Лыткарино: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снега в зимнее время;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озеленение территории;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уход за памятниками, скверами;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обустройство и очистка спортивных и детских площадок, катков, стадионов;</w:t>
                  </w:r>
                </w:p>
                <w:p w:rsidR="006B0EE3" w:rsidRDefault="000A1B6A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очистка территории от мусора;</w:t>
                  </w:r>
                </w:p>
                <w:p w:rsidR="000A1B6A" w:rsidRDefault="000A1B6A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уничтожение на территории борщевика Сосновского</w:t>
                  </w:r>
                  <w:r w:rsidR="00183369">
                    <w:rPr>
                      <w:szCs w:val="28"/>
                    </w:rPr>
                    <w:t>.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 Иные неквалифицированные работы, не требующие специального образования и профессиональной подготовки:</w:t>
                  </w:r>
                </w:p>
                <w:p w:rsidR="006B0EE3" w:rsidRDefault="006B0EE3" w:rsidP="00191097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работы;</w:t>
                  </w:r>
                </w:p>
                <w:p w:rsidR="006B0EE3" w:rsidRDefault="000A1B6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6B0EE3">
                    <w:rPr>
                      <w:szCs w:val="28"/>
                    </w:rPr>
                    <w:t>погрузочно-раз</w:t>
                  </w:r>
                  <w:r>
                    <w:rPr>
                      <w:szCs w:val="28"/>
                    </w:rPr>
                    <w:t>грузочные работы.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 Работы в МУ «Лесопарк-Лыткарино»: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территории;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уборка служебных помещений;</w:t>
                  </w:r>
                </w:p>
                <w:p w:rsidR="006E71CA" w:rsidRDefault="006E71CA" w:rsidP="000A1B6A">
                  <w:pPr>
                    <w:tabs>
                      <w:tab w:val="left" w:pos="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подсобные работы.</w:t>
                  </w:r>
                </w:p>
              </w:tc>
              <w:tc>
                <w:tcPr>
                  <w:tcW w:w="4387" w:type="dxa"/>
                </w:tcPr>
                <w:p w:rsidR="00155F0A" w:rsidRDefault="00155F0A" w:rsidP="006E71CA">
                  <w:pPr>
                    <w:tabs>
                      <w:tab w:val="left" w:pos="0"/>
                    </w:tabs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1. Городские улицы, скверы, парки, леса, автобусные остановки.</w:t>
                  </w:r>
                </w:p>
                <w:p w:rsidR="000C66CB" w:rsidRDefault="00155F0A" w:rsidP="006E71CA">
                  <w:pPr>
                    <w:tabs>
                      <w:tab w:val="left" w:pos="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2. </w:t>
                  </w:r>
                  <w:r>
                    <w:rPr>
                      <w:szCs w:val="28"/>
                    </w:rPr>
                    <w:t xml:space="preserve"> </w:t>
                  </w:r>
                  <w:r w:rsidR="00B30A2F">
                    <w:rPr>
                      <w:szCs w:val="28"/>
                    </w:rPr>
                    <w:t>МУ «Лесопарк-Лыткарино»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:rsidR="004512D2" w:rsidRDefault="004512D2" w:rsidP="006B0EE3">
            <w:pPr>
              <w:pStyle w:val="ConsPlusNormal"/>
              <w:spacing w:line="276" w:lineRule="auto"/>
              <w:jc w:val="both"/>
            </w:pPr>
          </w:p>
        </w:tc>
      </w:tr>
    </w:tbl>
    <w:p w:rsidR="006B0EE3" w:rsidRDefault="006B0EE3" w:rsidP="001003C7">
      <w:pPr>
        <w:pStyle w:val="ConsPlusTitle"/>
      </w:pPr>
      <w:bookmarkStart w:id="0" w:name="_GoBack"/>
      <w:bookmarkEnd w:id="0"/>
    </w:p>
    <w:sectPr w:rsidR="006B0EE3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9EB0066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14A86"/>
    <w:rsid w:val="0004036E"/>
    <w:rsid w:val="00051A92"/>
    <w:rsid w:val="000602DF"/>
    <w:rsid w:val="000829EF"/>
    <w:rsid w:val="000978DC"/>
    <w:rsid w:val="000A1B6A"/>
    <w:rsid w:val="000A2D04"/>
    <w:rsid w:val="000B1878"/>
    <w:rsid w:val="000C66CB"/>
    <w:rsid w:val="000E1642"/>
    <w:rsid w:val="000F286A"/>
    <w:rsid w:val="001003C7"/>
    <w:rsid w:val="0011265D"/>
    <w:rsid w:val="001257FA"/>
    <w:rsid w:val="00134340"/>
    <w:rsid w:val="001542F1"/>
    <w:rsid w:val="0015599F"/>
    <w:rsid w:val="00155F0A"/>
    <w:rsid w:val="00167923"/>
    <w:rsid w:val="00167B74"/>
    <w:rsid w:val="00175727"/>
    <w:rsid w:val="00183369"/>
    <w:rsid w:val="001A544E"/>
    <w:rsid w:val="001B0FA2"/>
    <w:rsid w:val="001B23CE"/>
    <w:rsid w:val="001C4184"/>
    <w:rsid w:val="001E3B76"/>
    <w:rsid w:val="001F7F8C"/>
    <w:rsid w:val="00205A38"/>
    <w:rsid w:val="002174A0"/>
    <w:rsid w:val="00224CF4"/>
    <w:rsid w:val="00232C9B"/>
    <w:rsid w:val="002553CE"/>
    <w:rsid w:val="002561E2"/>
    <w:rsid w:val="002657EE"/>
    <w:rsid w:val="00294F64"/>
    <w:rsid w:val="00296E41"/>
    <w:rsid w:val="002A07BE"/>
    <w:rsid w:val="002C2930"/>
    <w:rsid w:val="002C6F8B"/>
    <w:rsid w:val="002E11B0"/>
    <w:rsid w:val="002F2BB0"/>
    <w:rsid w:val="00315E8D"/>
    <w:rsid w:val="003240FB"/>
    <w:rsid w:val="00372117"/>
    <w:rsid w:val="00374EBD"/>
    <w:rsid w:val="003878C0"/>
    <w:rsid w:val="003902D7"/>
    <w:rsid w:val="00394021"/>
    <w:rsid w:val="00397B06"/>
    <w:rsid w:val="003B7A71"/>
    <w:rsid w:val="003C56C2"/>
    <w:rsid w:val="003F354D"/>
    <w:rsid w:val="003F4C29"/>
    <w:rsid w:val="004128DB"/>
    <w:rsid w:val="004251F6"/>
    <w:rsid w:val="00447692"/>
    <w:rsid w:val="004512D2"/>
    <w:rsid w:val="004738AD"/>
    <w:rsid w:val="004767D1"/>
    <w:rsid w:val="00484E3B"/>
    <w:rsid w:val="004B3EEB"/>
    <w:rsid w:val="004C6734"/>
    <w:rsid w:val="004D5361"/>
    <w:rsid w:val="004F0F6E"/>
    <w:rsid w:val="00502B4D"/>
    <w:rsid w:val="00535228"/>
    <w:rsid w:val="005358DF"/>
    <w:rsid w:val="0054491C"/>
    <w:rsid w:val="005761B4"/>
    <w:rsid w:val="005816E4"/>
    <w:rsid w:val="0059077F"/>
    <w:rsid w:val="00596E27"/>
    <w:rsid w:val="005F0D95"/>
    <w:rsid w:val="005F30E0"/>
    <w:rsid w:val="00613AB3"/>
    <w:rsid w:val="00614278"/>
    <w:rsid w:val="00615E51"/>
    <w:rsid w:val="00644705"/>
    <w:rsid w:val="00666CA0"/>
    <w:rsid w:val="00676181"/>
    <w:rsid w:val="006B0EE3"/>
    <w:rsid w:val="006C7006"/>
    <w:rsid w:val="006E71CA"/>
    <w:rsid w:val="006F41A8"/>
    <w:rsid w:val="006F44BC"/>
    <w:rsid w:val="0073331C"/>
    <w:rsid w:val="00773C60"/>
    <w:rsid w:val="00776EB9"/>
    <w:rsid w:val="00777284"/>
    <w:rsid w:val="00796590"/>
    <w:rsid w:val="007A475B"/>
    <w:rsid w:val="007C29B6"/>
    <w:rsid w:val="007C3FD9"/>
    <w:rsid w:val="007C7520"/>
    <w:rsid w:val="007F3713"/>
    <w:rsid w:val="007F74C8"/>
    <w:rsid w:val="00804C76"/>
    <w:rsid w:val="00812377"/>
    <w:rsid w:val="00842FF6"/>
    <w:rsid w:val="0087379B"/>
    <w:rsid w:val="00880C9C"/>
    <w:rsid w:val="00886A8C"/>
    <w:rsid w:val="008A6421"/>
    <w:rsid w:val="008B2D85"/>
    <w:rsid w:val="008C7323"/>
    <w:rsid w:val="008E0C81"/>
    <w:rsid w:val="00902AED"/>
    <w:rsid w:val="00921124"/>
    <w:rsid w:val="00965A52"/>
    <w:rsid w:val="0098417A"/>
    <w:rsid w:val="009A3EE6"/>
    <w:rsid w:val="009A4A15"/>
    <w:rsid w:val="009A5292"/>
    <w:rsid w:val="009A70DE"/>
    <w:rsid w:val="009E2D71"/>
    <w:rsid w:val="00A0140E"/>
    <w:rsid w:val="00A129AD"/>
    <w:rsid w:val="00A22E0D"/>
    <w:rsid w:val="00A530D4"/>
    <w:rsid w:val="00A61219"/>
    <w:rsid w:val="00A85782"/>
    <w:rsid w:val="00A90291"/>
    <w:rsid w:val="00A96E8C"/>
    <w:rsid w:val="00AA454B"/>
    <w:rsid w:val="00AA794A"/>
    <w:rsid w:val="00AC734B"/>
    <w:rsid w:val="00AD7484"/>
    <w:rsid w:val="00AE24A0"/>
    <w:rsid w:val="00AF5B99"/>
    <w:rsid w:val="00B04315"/>
    <w:rsid w:val="00B11E6F"/>
    <w:rsid w:val="00B258BF"/>
    <w:rsid w:val="00B30A2F"/>
    <w:rsid w:val="00B3360C"/>
    <w:rsid w:val="00B44DD6"/>
    <w:rsid w:val="00B54850"/>
    <w:rsid w:val="00B60319"/>
    <w:rsid w:val="00B7180D"/>
    <w:rsid w:val="00BB7EBE"/>
    <w:rsid w:val="00BC0164"/>
    <w:rsid w:val="00BC362F"/>
    <w:rsid w:val="00BC72AA"/>
    <w:rsid w:val="00BD1E3C"/>
    <w:rsid w:val="00BE4609"/>
    <w:rsid w:val="00BF350E"/>
    <w:rsid w:val="00BF5147"/>
    <w:rsid w:val="00C23420"/>
    <w:rsid w:val="00C269BA"/>
    <w:rsid w:val="00C543B0"/>
    <w:rsid w:val="00C544D4"/>
    <w:rsid w:val="00C60957"/>
    <w:rsid w:val="00C76036"/>
    <w:rsid w:val="00CA3D82"/>
    <w:rsid w:val="00CC1829"/>
    <w:rsid w:val="00CC5D4F"/>
    <w:rsid w:val="00CC73FF"/>
    <w:rsid w:val="00CD28F5"/>
    <w:rsid w:val="00CD3CC8"/>
    <w:rsid w:val="00CD5371"/>
    <w:rsid w:val="00CE2599"/>
    <w:rsid w:val="00CF42A0"/>
    <w:rsid w:val="00D1185E"/>
    <w:rsid w:val="00D1349C"/>
    <w:rsid w:val="00D14045"/>
    <w:rsid w:val="00D25F18"/>
    <w:rsid w:val="00D33599"/>
    <w:rsid w:val="00D42E42"/>
    <w:rsid w:val="00D55588"/>
    <w:rsid w:val="00D96886"/>
    <w:rsid w:val="00DD17F6"/>
    <w:rsid w:val="00DE40B7"/>
    <w:rsid w:val="00DF5E6C"/>
    <w:rsid w:val="00E04B90"/>
    <w:rsid w:val="00E13CBE"/>
    <w:rsid w:val="00E13D54"/>
    <w:rsid w:val="00E42E3B"/>
    <w:rsid w:val="00E43042"/>
    <w:rsid w:val="00E776E8"/>
    <w:rsid w:val="00E840A7"/>
    <w:rsid w:val="00E84A13"/>
    <w:rsid w:val="00EA0ED9"/>
    <w:rsid w:val="00EC22D0"/>
    <w:rsid w:val="00EC672A"/>
    <w:rsid w:val="00EE7848"/>
    <w:rsid w:val="00F10778"/>
    <w:rsid w:val="00F2499D"/>
    <w:rsid w:val="00F34185"/>
    <w:rsid w:val="00F34395"/>
    <w:rsid w:val="00F54C73"/>
    <w:rsid w:val="00F569DE"/>
    <w:rsid w:val="00FB6D8F"/>
    <w:rsid w:val="00FC4949"/>
    <w:rsid w:val="00FD7CD8"/>
    <w:rsid w:val="00FE4461"/>
    <w:rsid w:val="00FE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F55F-F53D-4DFF-B6C5-9225972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D7F6-5839-4CA2-A9F6-6B506F0B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2021-12-20T13:20:00Z</cp:lastPrinted>
  <dcterms:created xsi:type="dcterms:W3CDTF">2021-12-23T08:35:00Z</dcterms:created>
  <dcterms:modified xsi:type="dcterms:W3CDTF">2021-12-23T08:35:00Z</dcterms:modified>
</cp:coreProperties>
</file>