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005D5" w:rsidTr="005F2580">
        <w:trPr>
          <w:trHeight w:val="1152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05D5" w:rsidRDefault="004005D5" w:rsidP="004005D5">
            <w:pPr>
              <w:keepNext/>
              <w:jc w:val="center"/>
            </w:pPr>
            <w:bookmarkStart w:id="0" w:name="_GoBack"/>
            <w:bookmarkEnd w:id="0"/>
            <w:r w:rsidRPr="00B4361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5pt;height:50.25pt;visibility:visible">
                  <v:imagedata r:id="rId6" o:title=""/>
                </v:shape>
              </w:pict>
            </w:r>
          </w:p>
          <w:p w:rsidR="004005D5" w:rsidRPr="00CC526D" w:rsidRDefault="004005D5" w:rsidP="004005D5">
            <w:pPr>
              <w:keepNext/>
              <w:rPr>
                <w:sz w:val="4"/>
                <w:szCs w:val="4"/>
              </w:rPr>
            </w:pPr>
          </w:p>
          <w:p w:rsidR="001B3F72" w:rsidRDefault="004005D5" w:rsidP="004005D5">
            <w:pPr>
              <w:keepNext/>
              <w:jc w:val="center"/>
              <w:rPr>
                <w:sz w:val="34"/>
                <w:szCs w:val="34"/>
              </w:rPr>
            </w:pPr>
            <w:r w:rsidRPr="00CC526D">
              <w:rPr>
                <w:sz w:val="34"/>
                <w:szCs w:val="34"/>
              </w:rPr>
              <w:t xml:space="preserve">ГЛАВА ГОРОДСКОГО ОКРУГА ЛЫТКАРИНО </w:t>
            </w:r>
          </w:p>
          <w:p w:rsidR="004005D5" w:rsidRPr="00CC526D" w:rsidRDefault="004005D5" w:rsidP="004005D5">
            <w:pPr>
              <w:keepNext/>
              <w:jc w:val="center"/>
              <w:rPr>
                <w:sz w:val="34"/>
                <w:szCs w:val="34"/>
              </w:rPr>
            </w:pPr>
            <w:r w:rsidRPr="00CC526D">
              <w:rPr>
                <w:sz w:val="34"/>
                <w:szCs w:val="34"/>
              </w:rPr>
              <w:t>МОСКОВСКОЙ ОБЛАСТИ</w:t>
            </w:r>
          </w:p>
          <w:p w:rsidR="004005D5" w:rsidRPr="00CC526D" w:rsidRDefault="004005D5" w:rsidP="004005D5">
            <w:pPr>
              <w:keepNext/>
              <w:jc w:val="both"/>
              <w:rPr>
                <w:b/>
                <w:sz w:val="12"/>
                <w:szCs w:val="12"/>
              </w:rPr>
            </w:pPr>
          </w:p>
          <w:p w:rsidR="004005D5" w:rsidRPr="00CC526D" w:rsidRDefault="004005D5" w:rsidP="004005D5">
            <w:pPr>
              <w:keepNext/>
              <w:jc w:val="center"/>
              <w:rPr>
                <w:sz w:val="34"/>
                <w:szCs w:val="34"/>
                <w:u w:val="single"/>
              </w:rPr>
            </w:pPr>
            <w:r w:rsidRPr="00CC526D">
              <w:rPr>
                <w:b/>
                <w:sz w:val="34"/>
                <w:szCs w:val="34"/>
              </w:rPr>
              <w:t>ПОСТАНОВЛЕНИЕ</w:t>
            </w:r>
          </w:p>
          <w:p w:rsidR="004005D5" w:rsidRPr="00CC526D" w:rsidRDefault="004005D5" w:rsidP="004005D5">
            <w:pPr>
              <w:keepNext/>
              <w:jc w:val="both"/>
              <w:rPr>
                <w:sz w:val="4"/>
                <w:szCs w:val="4"/>
                <w:u w:val="single"/>
              </w:rPr>
            </w:pPr>
          </w:p>
          <w:p w:rsidR="004005D5" w:rsidRPr="00CC526D" w:rsidRDefault="00D429D4" w:rsidP="004005D5">
            <w:pPr>
              <w:keepNext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17.08.2020 </w:t>
            </w:r>
            <w:r w:rsidR="004005D5" w:rsidRPr="00CC526D">
              <w:rPr>
                <w:sz w:val="22"/>
              </w:rPr>
              <w:t xml:space="preserve">№ </w:t>
            </w:r>
            <w:r>
              <w:rPr>
                <w:sz w:val="22"/>
              </w:rPr>
              <w:t>399-п</w:t>
            </w:r>
          </w:p>
          <w:p w:rsidR="004005D5" w:rsidRPr="00CC526D" w:rsidRDefault="004005D5" w:rsidP="004005D5">
            <w:pPr>
              <w:keepNext/>
              <w:jc w:val="both"/>
              <w:rPr>
                <w:sz w:val="4"/>
                <w:szCs w:val="4"/>
              </w:rPr>
            </w:pPr>
          </w:p>
          <w:p w:rsidR="004005D5" w:rsidRPr="00CC526D" w:rsidRDefault="004005D5" w:rsidP="004005D5">
            <w:pPr>
              <w:keepNext/>
              <w:jc w:val="center"/>
              <w:rPr>
                <w:sz w:val="20"/>
              </w:rPr>
            </w:pPr>
            <w:r w:rsidRPr="00CC526D">
              <w:rPr>
                <w:sz w:val="20"/>
              </w:rPr>
              <w:t>г.о. Лыткарино</w:t>
            </w:r>
          </w:p>
          <w:p w:rsidR="004005D5" w:rsidRDefault="004005D5" w:rsidP="004005D5">
            <w:pPr>
              <w:keepNext/>
            </w:pPr>
          </w:p>
          <w:p w:rsidR="003F4DD8" w:rsidRDefault="003F4DD8" w:rsidP="004005D5">
            <w:pPr>
              <w:keepNext/>
            </w:pPr>
          </w:p>
          <w:p w:rsidR="004005D5" w:rsidRDefault="004005D5" w:rsidP="004005D5">
            <w:pPr>
              <w:keepNext/>
              <w:jc w:val="center"/>
            </w:pPr>
            <w:r>
              <w:t>О внесении изменений в муниципальную программу</w:t>
            </w:r>
          </w:p>
          <w:p w:rsidR="007F7EE9" w:rsidRDefault="00420FBE" w:rsidP="004005D5">
            <w:pPr>
              <w:keepNext/>
              <w:jc w:val="center"/>
            </w:pPr>
            <w:r w:rsidRPr="00420FBE">
              <w:t xml:space="preserve">«Развитие и функционирование дорожно-транспортного комплекса» на 2020-2026 годы </w:t>
            </w:r>
          </w:p>
          <w:p w:rsidR="00470DB9" w:rsidRDefault="00470DB9" w:rsidP="004005D5">
            <w:pPr>
              <w:keepNext/>
              <w:jc w:val="center"/>
            </w:pPr>
          </w:p>
          <w:p w:rsidR="002857B6" w:rsidRDefault="000F50ED" w:rsidP="003F4DD8">
            <w:pPr>
              <w:pStyle w:val="ListParagraph"/>
              <w:keepNext/>
              <w:overflowPunct/>
              <w:autoSpaceDE/>
              <w:autoSpaceDN/>
              <w:adjustRightInd/>
              <w:spacing w:line="276" w:lineRule="auto"/>
              <w:ind w:left="142" w:firstLine="709"/>
              <w:jc w:val="both"/>
              <w:rPr>
                <w:szCs w:val="28"/>
              </w:rPr>
            </w:pPr>
            <w:r w:rsidRPr="00AD2071">
              <w:rPr>
                <w:color w:val="000000"/>
                <w:szCs w:val="28"/>
              </w:rPr>
              <w:t>В соответствии со ст. 179 Бюджетного кодекса Российской Федерации, с    решением Совета депутатов городского округа Лыткарино от 05.12.2019          № 474/56 «Об утверждении бюджета городского округа Лыткарино на 2020 год и на плановый период 2021 и 2022 годов» (с учётом внесённых изменений и дополнений от 2</w:t>
            </w:r>
            <w:r w:rsidR="00846B32">
              <w:rPr>
                <w:color w:val="000000"/>
                <w:szCs w:val="28"/>
              </w:rPr>
              <w:t>3</w:t>
            </w:r>
            <w:r w:rsidRPr="00AD2071">
              <w:rPr>
                <w:color w:val="000000"/>
                <w:szCs w:val="28"/>
              </w:rPr>
              <w:t>.0</w:t>
            </w:r>
            <w:r w:rsidR="00A41AA1">
              <w:rPr>
                <w:color w:val="000000"/>
                <w:szCs w:val="28"/>
              </w:rPr>
              <w:t>7</w:t>
            </w:r>
            <w:r w:rsidRPr="00AD2071">
              <w:rPr>
                <w:color w:val="000000"/>
                <w:szCs w:val="28"/>
              </w:rPr>
              <w:t xml:space="preserve">.2020 № </w:t>
            </w:r>
            <w:r w:rsidR="00786506">
              <w:rPr>
                <w:color w:val="000000"/>
                <w:szCs w:val="28"/>
              </w:rPr>
              <w:t>5</w:t>
            </w:r>
            <w:r w:rsidR="00846B32">
              <w:rPr>
                <w:color w:val="000000"/>
                <w:szCs w:val="28"/>
              </w:rPr>
              <w:t>4</w:t>
            </w:r>
            <w:r w:rsidR="00A41AA1">
              <w:rPr>
                <w:color w:val="000000"/>
                <w:szCs w:val="28"/>
              </w:rPr>
              <w:t>9</w:t>
            </w:r>
            <w:r w:rsidR="00786506">
              <w:rPr>
                <w:color w:val="000000"/>
                <w:szCs w:val="28"/>
              </w:rPr>
              <w:t>/</w:t>
            </w:r>
            <w:r w:rsidR="00846B32">
              <w:rPr>
                <w:color w:val="000000"/>
                <w:szCs w:val="28"/>
              </w:rPr>
              <w:t>6</w:t>
            </w:r>
            <w:r w:rsidR="00A41AA1">
              <w:rPr>
                <w:color w:val="000000"/>
                <w:szCs w:val="28"/>
              </w:rPr>
              <w:t>5</w:t>
            </w:r>
            <w:r w:rsidRPr="00AD2071">
              <w:rPr>
                <w:color w:val="000000"/>
                <w:szCs w:val="28"/>
              </w:rPr>
              <w:t>),</w:t>
            </w:r>
            <w:r w:rsidR="003F4DD8">
              <w:rPr>
                <w:color w:val="000000"/>
                <w:szCs w:val="28"/>
              </w:rPr>
              <w:t xml:space="preserve"> </w:t>
            </w:r>
            <w:r w:rsidRPr="00AD2071">
              <w:rPr>
                <w:color w:val="000000"/>
                <w:szCs w:val="28"/>
              </w:rPr>
              <w:t>руководствуясь Положением о муниципальных программах города Лыткарино, утвержд</w:t>
            </w:r>
            <w:r w:rsidR="002857B6">
              <w:rPr>
                <w:color w:val="000000"/>
                <w:szCs w:val="28"/>
              </w:rPr>
              <w:t>ё</w:t>
            </w:r>
            <w:r w:rsidRPr="00AD2071">
              <w:rPr>
                <w:color w:val="000000"/>
                <w:szCs w:val="28"/>
              </w:rPr>
              <w:t xml:space="preserve">нным  постановлением  Главы  города  Лыткарино  от 12.09.2013 № 665-п,  с учётом заключения Контрольно-счётной палаты городского округа Лыткарино Московской области по результатам проведения финансово-экономической экспертизы </w:t>
            </w:r>
            <w:r w:rsidRPr="005F2580">
              <w:rPr>
                <w:color w:val="000000"/>
                <w:szCs w:val="28"/>
              </w:rPr>
              <w:t xml:space="preserve">от </w:t>
            </w:r>
            <w:r w:rsidR="00D429D4">
              <w:rPr>
                <w:color w:val="000000"/>
                <w:szCs w:val="28"/>
              </w:rPr>
              <w:t>29</w:t>
            </w:r>
            <w:r w:rsidRPr="005F2580">
              <w:rPr>
                <w:color w:val="000000"/>
                <w:szCs w:val="28"/>
              </w:rPr>
              <w:t>.</w:t>
            </w:r>
            <w:r w:rsidR="009D6C96">
              <w:rPr>
                <w:color w:val="000000"/>
                <w:szCs w:val="28"/>
              </w:rPr>
              <w:t>07</w:t>
            </w:r>
            <w:r w:rsidRPr="005F2580">
              <w:rPr>
                <w:color w:val="000000"/>
                <w:szCs w:val="28"/>
              </w:rPr>
              <w:t xml:space="preserve">.2020 </w:t>
            </w:r>
            <w:r w:rsidR="004005D5" w:rsidRPr="005F2580">
              <w:rPr>
                <w:szCs w:val="28"/>
              </w:rPr>
              <w:t>№</w:t>
            </w:r>
            <w:r w:rsidR="00F169D1" w:rsidRPr="005F2580">
              <w:rPr>
                <w:szCs w:val="28"/>
              </w:rPr>
              <w:t xml:space="preserve"> </w:t>
            </w:r>
            <w:r w:rsidR="00D429D4">
              <w:rPr>
                <w:szCs w:val="28"/>
              </w:rPr>
              <w:t>86</w:t>
            </w:r>
            <w:r w:rsidR="004005D5" w:rsidRPr="005F2580">
              <w:rPr>
                <w:szCs w:val="28"/>
              </w:rPr>
              <w:t>, постановляю:</w:t>
            </w:r>
            <w:r w:rsidR="004005D5" w:rsidRPr="00CC526D">
              <w:rPr>
                <w:szCs w:val="28"/>
              </w:rPr>
              <w:t xml:space="preserve">    </w:t>
            </w:r>
          </w:p>
          <w:p w:rsidR="002857B6" w:rsidRDefault="004005D5" w:rsidP="003F4DD8">
            <w:pPr>
              <w:pStyle w:val="ListParagraph"/>
              <w:keepNext/>
              <w:overflowPunct/>
              <w:autoSpaceDE/>
              <w:autoSpaceDN/>
              <w:adjustRightInd/>
              <w:spacing w:line="276" w:lineRule="auto"/>
              <w:ind w:left="142" w:firstLine="709"/>
              <w:jc w:val="both"/>
              <w:rPr>
                <w:szCs w:val="28"/>
              </w:rPr>
            </w:pPr>
            <w:r w:rsidRPr="00CC526D">
              <w:rPr>
                <w:szCs w:val="28"/>
              </w:rPr>
              <w:t xml:space="preserve">1.  </w:t>
            </w:r>
            <w:r w:rsidRPr="004005D5">
              <w:rPr>
                <w:szCs w:val="28"/>
              </w:rPr>
              <w:t xml:space="preserve">Внести изменения в муниципальную программу </w:t>
            </w:r>
            <w:r w:rsidR="001B1D8C" w:rsidRPr="001B1D8C">
              <w:rPr>
                <w:szCs w:val="28"/>
              </w:rPr>
              <w:t>«Развитие и функционирование дорожно-транспортного комплекса» на 2020-2026 годы</w:t>
            </w:r>
            <w:r w:rsidRPr="004005D5">
              <w:rPr>
                <w:szCs w:val="28"/>
              </w:rPr>
              <w:t>, утверждённую постановлением Главы город</w:t>
            </w:r>
            <w:r w:rsidR="00A5160E">
              <w:rPr>
                <w:szCs w:val="28"/>
              </w:rPr>
              <w:t>ского округа</w:t>
            </w:r>
            <w:r w:rsidRPr="004005D5">
              <w:rPr>
                <w:szCs w:val="28"/>
              </w:rPr>
              <w:t xml:space="preserve"> </w:t>
            </w:r>
            <w:r w:rsidR="00745E74" w:rsidRPr="004005D5">
              <w:rPr>
                <w:szCs w:val="28"/>
              </w:rPr>
              <w:t>Лыткарино от</w:t>
            </w:r>
            <w:r w:rsidRPr="004005D5">
              <w:rPr>
                <w:szCs w:val="28"/>
              </w:rPr>
              <w:t xml:space="preserve"> </w:t>
            </w:r>
            <w:r w:rsidR="00E66246">
              <w:rPr>
                <w:szCs w:val="28"/>
              </w:rPr>
              <w:t>31</w:t>
            </w:r>
            <w:r w:rsidRPr="004005D5">
              <w:rPr>
                <w:szCs w:val="28"/>
              </w:rPr>
              <w:t>.1</w:t>
            </w:r>
            <w:r w:rsidR="00E66246">
              <w:rPr>
                <w:szCs w:val="28"/>
              </w:rPr>
              <w:t>0</w:t>
            </w:r>
            <w:r w:rsidRPr="004005D5">
              <w:rPr>
                <w:szCs w:val="28"/>
              </w:rPr>
              <w:t>.201</w:t>
            </w:r>
            <w:r w:rsidR="00E66246">
              <w:rPr>
                <w:szCs w:val="28"/>
              </w:rPr>
              <w:t>9</w:t>
            </w:r>
            <w:r w:rsidRPr="004005D5">
              <w:rPr>
                <w:szCs w:val="28"/>
              </w:rPr>
              <w:t xml:space="preserve"> № 8</w:t>
            </w:r>
            <w:r w:rsidR="00E66246">
              <w:rPr>
                <w:szCs w:val="28"/>
              </w:rPr>
              <w:t>4</w:t>
            </w:r>
            <w:r w:rsidR="001B1D8C">
              <w:rPr>
                <w:szCs w:val="28"/>
              </w:rPr>
              <w:t>2</w:t>
            </w:r>
            <w:r w:rsidRPr="004005D5">
              <w:rPr>
                <w:szCs w:val="28"/>
              </w:rPr>
              <w:t>-п (прилагаются).</w:t>
            </w:r>
          </w:p>
          <w:p w:rsidR="002857B6" w:rsidRDefault="004005D5" w:rsidP="003F4DD8">
            <w:pPr>
              <w:pStyle w:val="ListParagraph"/>
              <w:keepNext/>
              <w:overflowPunct/>
              <w:autoSpaceDE/>
              <w:autoSpaceDN/>
              <w:adjustRightInd/>
              <w:spacing w:line="276" w:lineRule="auto"/>
              <w:ind w:left="142" w:firstLine="709"/>
              <w:jc w:val="both"/>
              <w:rPr>
                <w:szCs w:val="28"/>
              </w:rPr>
            </w:pPr>
            <w:r w:rsidRPr="00CC526D">
              <w:rPr>
                <w:szCs w:val="28"/>
              </w:rPr>
              <w:t>2</w:t>
            </w:r>
            <w:r>
              <w:rPr>
                <w:szCs w:val="28"/>
              </w:rPr>
              <w:t xml:space="preserve">. </w:t>
            </w:r>
            <w:r w:rsidRPr="00CC526D">
              <w:rPr>
                <w:szCs w:val="28"/>
              </w:rPr>
              <w:t>Управлению жилищно-коммунального хозяйства и развития городской инфраструктуры города Лыткарино (Маслов В.В.) обеспечить опубликование настоящего постановления в установленном порядке и размещение на официальном сайте город</w:t>
            </w:r>
            <w:r w:rsidR="002055A1">
              <w:rPr>
                <w:szCs w:val="28"/>
              </w:rPr>
              <w:t>ского округа</w:t>
            </w:r>
            <w:r w:rsidRPr="00CC526D">
              <w:rPr>
                <w:szCs w:val="28"/>
              </w:rPr>
              <w:t xml:space="preserve"> Лыткарино в сети «Интернет».</w:t>
            </w:r>
          </w:p>
          <w:p w:rsidR="004005D5" w:rsidRPr="00CC526D" w:rsidRDefault="009C1B70" w:rsidP="003F4DD8">
            <w:pPr>
              <w:pStyle w:val="ListParagraph"/>
              <w:keepNext/>
              <w:overflowPunct/>
              <w:autoSpaceDE/>
              <w:autoSpaceDN/>
              <w:adjustRightInd/>
              <w:spacing w:line="276" w:lineRule="auto"/>
              <w:ind w:left="142" w:firstLine="709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005D5" w:rsidRPr="00CC526D">
              <w:rPr>
                <w:szCs w:val="28"/>
              </w:rPr>
              <w:t xml:space="preserve">.    Контроль за исполнением настоящего постановления возложить на заместителя Главы Администрации городского округа Лыткарино </w:t>
            </w:r>
            <w:r w:rsidR="003F4DD8">
              <w:rPr>
                <w:szCs w:val="28"/>
              </w:rPr>
              <w:t xml:space="preserve">                        </w:t>
            </w:r>
            <w:r w:rsidR="004005D5" w:rsidRPr="00CC526D">
              <w:rPr>
                <w:szCs w:val="28"/>
              </w:rPr>
              <w:t>Макарова Н.В.</w:t>
            </w:r>
          </w:p>
          <w:p w:rsidR="004005D5" w:rsidRDefault="004005D5" w:rsidP="004005D5">
            <w:pPr>
              <w:keepNext/>
            </w:pPr>
          </w:p>
          <w:p w:rsidR="004005D5" w:rsidRDefault="004005D5" w:rsidP="004005D5">
            <w:pPr>
              <w:keepNext/>
            </w:pPr>
          </w:p>
          <w:p w:rsidR="004005D5" w:rsidRDefault="004005D5" w:rsidP="004005D5">
            <w:pPr>
              <w:keepNext/>
              <w:jc w:val="right"/>
            </w:pPr>
            <w:r>
              <w:t>Е.В. Серёгин</w:t>
            </w:r>
          </w:p>
        </w:tc>
      </w:tr>
    </w:tbl>
    <w:p w:rsidR="00A544B3" w:rsidRPr="00A544B3" w:rsidRDefault="00A544B3" w:rsidP="00A544B3">
      <w:pPr>
        <w:rPr>
          <w:vanish/>
        </w:rPr>
      </w:pPr>
    </w:p>
    <w:p w:rsidR="00517B11" w:rsidRPr="00517B11" w:rsidRDefault="00517B11" w:rsidP="004005D5">
      <w:pPr>
        <w:keepNext/>
        <w:rPr>
          <w:vanish/>
        </w:rPr>
      </w:pPr>
    </w:p>
    <w:p w:rsidR="00857BEE" w:rsidRDefault="00857BEE" w:rsidP="004005D5">
      <w:pPr>
        <w:keepNext/>
      </w:pPr>
    </w:p>
    <w:p w:rsidR="00857BEE" w:rsidRDefault="00857BEE" w:rsidP="004005D5">
      <w:pPr>
        <w:keepNext/>
      </w:pPr>
    </w:p>
    <w:p w:rsidR="00857BEE" w:rsidRDefault="00857BEE" w:rsidP="004005D5">
      <w:pPr>
        <w:keepNext/>
      </w:pPr>
    </w:p>
    <w:p w:rsidR="00857BEE" w:rsidRDefault="00857BEE" w:rsidP="004005D5">
      <w:pPr>
        <w:keepNext/>
      </w:pPr>
    </w:p>
    <w:p w:rsidR="00D429D4" w:rsidRDefault="00D429D4" w:rsidP="00D429D4">
      <w:pPr>
        <w:keepNext/>
        <w:keepLines/>
        <w:tabs>
          <w:tab w:val="left" w:pos="142"/>
          <w:tab w:val="left" w:pos="284"/>
        </w:tabs>
        <w:overflowPunct/>
        <w:autoSpaceDE/>
        <w:adjustRightInd/>
        <w:rPr>
          <w:sz w:val="20"/>
        </w:rPr>
        <w:sectPr w:rsidR="00D429D4" w:rsidSect="00CF3A44">
          <w:pgSz w:w="11906" w:h="16838" w:code="9"/>
          <w:pgMar w:top="567" w:right="851" w:bottom="1134" w:left="1701" w:header="709" w:footer="709" w:gutter="0"/>
          <w:cols w:space="708"/>
          <w:docGrid w:linePitch="381"/>
        </w:sectPr>
      </w:pPr>
    </w:p>
    <w:p w:rsidR="00D429D4" w:rsidRDefault="00D429D4" w:rsidP="00D429D4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  <w:r>
        <w:rPr>
          <w:sz w:val="20"/>
        </w:rPr>
        <w:lastRenderedPageBreak/>
        <w:t xml:space="preserve">   Приложение к                                                                                                                                                                                                                           </w:t>
      </w:r>
    </w:p>
    <w:p w:rsidR="00D429D4" w:rsidRDefault="00D429D4" w:rsidP="00D429D4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  <w:r>
        <w:rPr>
          <w:sz w:val="20"/>
        </w:rPr>
        <w:t>постановлению</w:t>
      </w:r>
    </w:p>
    <w:p w:rsidR="00D429D4" w:rsidRDefault="00D429D4" w:rsidP="00D429D4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  <w:r>
        <w:rPr>
          <w:sz w:val="20"/>
        </w:rPr>
        <w:t xml:space="preserve"> Главы городского округа Лыткарино</w:t>
      </w:r>
    </w:p>
    <w:p w:rsidR="00D429D4" w:rsidRDefault="00D429D4" w:rsidP="00D429D4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от «17» августа 2020 № 399-п</w:t>
      </w:r>
    </w:p>
    <w:p w:rsidR="00D429D4" w:rsidRDefault="00D429D4" w:rsidP="00D429D4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</w:p>
    <w:p w:rsidR="00D429D4" w:rsidRDefault="00D429D4" w:rsidP="00D429D4">
      <w:pPr>
        <w:keepNext/>
        <w:keepLines/>
        <w:overflowPunct/>
        <w:autoSpaceDE/>
        <w:adjustRightInd/>
        <w:jc w:val="center"/>
        <w:rPr>
          <w:b/>
          <w:bCs/>
          <w:sz w:val="24"/>
          <w:szCs w:val="24"/>
        </w:rPr>
      </w:pPr>
    </w:p>
    <w:p w:rsidR="00D429D4" w:rsidRDefault="00D429D4" w:rsidP="00D429D4">
      <w:pPr>
        <w:keepNext/>
        <w:keepLines/>
        <w:overflowPunct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Изменения в муниципальную программу</w:t>
      </w:r>
    </w:p>
    <w:p w:rsidR="00D429D4" w:rsidRDefault="00D429D4" w:rsidP="00D429D4">
      <w:pPr>
        <w:keepNext/>
        <w:keepLines/>
        <w:overflowPunct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Муниципальная программа </w:t>
      </w:r>
      <w:bookmarkStart w:id="1" w:name="_Hlk23329936"/>
      <w:r>
        <w:rPr>
          <w:b/>
          <w:bCs/>
          <w:sz w:val="24"/>
          <w:szCs w:val="24"/>
        </w:rPr>
        <w:t>«Развитие и функционирование дорожно-транспортного комплекса» на 2020-2026 годы</w:t>
      </w:r>
    </w:p>
    <w:bookmarkEnd w:id="1"/>
    <w:p w:rsidR="00D429D4" w:rsidRDefault="00D429D4" w:rsidP="00D429D4">
      <w:pPr>
        <w:keepNext/>
        <w:keepLines/>
        <w:overflowPunct/>
        <w:autoSpaceDE/>
        <w:adjustRightInd/>
        <w:jc w:val="both"/>
        <w:rPr>
          <w:sz w:val="20"/>
        </w:rPr>
      </w:pPr>
      <w:r>
        <w:rPr>
          <w:sz w:val="20"/>
        </w:rPr>
        <w:tab/>
        <w:t xml:space="preserve">   </w:t>
      </w:r>
      <w:r>
        <w:rPr>
          <w:sz w:val="20"/>
        </w:rPr>
        <w:tab/>
      </w:r>
      <w:r>
        <w:rPr>
          <w:sz w:val="20"/>
        </w:rPr>
        <w:tab/>
      </w:r>
    </w:p>
    <w:p w:rsidR="00D429D4" w:rsidRDefault="00D429D4" w:rsidP="00D429D4">
      <w:pPr>
        <w:keepNext/>
        <w:keepLines/>
        <w:overflowPunct/>
        <w:autoSpaceDE/>
        <w:adjustRightInd/>
        <w:jc w:val="both"/>
        <w:rPr>
          <w:sz w:val="20"/>
        </w:rPr>
      </w:pPr>
      <w:r>
        <w:rPr>
          <w:sz w:val="20"/>
        </w:rPr>
        <w:tab/>
      </w:r>
      <w:r>
        <w:rPr>
          <w:sz w:val="24"/>
          <w:szCs w:val="24"/>
        </w:rPr>
        <w:t xml:space="preserve">1. Пункт «Источники финансирования муниципальной программы, в том числе по годам:» Раздела 1. «Паспорт муниципальной программы» муниципальной программы «Развитие и функционирование дорожно-транспортного комплекса» на 2020-2026 годы изложить в новой редакции:  </w:t>
      </w:r>
    </w:p>
    <w:p w:rsidR="00D429D4" w:rsidRDefault="00D429D4" w:rsidP="00D429D4">
      <w:pPr>
        <w:keepNext/>
        <w:keepLines/>
        <w:overflowPunct/>
        <w:autoSpaceDE/>
        <w:adjustRightInd/>
        <w:jc w:val="center"/>
        <w:rPr>
          <w:sz w:val="10"/>
        </w:rPr>
      </w:pPr>
      <w:bookmarkStart w:id="2" w:name="_Hlk528077819"/>
    </w:p>
    <w:bookmarkEnd w:id="2"/>
    <w:p w:rsidR="00D429D4" w:rsidRDefault="00D429D4" w:rsidP="00D429D4">
      <w:pPr>
        <w:keepNext/>
        <w:keepLines/>
        <w:overflowPunct/>
        <w:autoSpaceDE/>
        <w:adjustRightInd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9"/>
        <w:gridCol w:w="1243"/>
        <w:gridCol w:w="1221"/>
        <w:gridCol w:w="1222"/>
        <w:gridCol w:w="1222"/>
        <w:gridCol w:w="1222"/>
        <w:gridCol w:w="1222"/>
        <w:gridCol w:w="1086"/>
        <w:gridCol w:w="1086"/>
      </w:tblGrid>
      <w:tr w:rsidR="00D429D4" w:rsidRPr="00D429D4" w:rsidTr="00D429D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29D4" w:rsidRDefault="00D429D4">
            <w:pPr>
              <w:keepNext/>
              <w:keepLines/>
              <w:overflowPunct/>
              <w:autoSpaceDE/>
              <w:adjustRightInd/>
              <w:spacing w:line="276" w:lineRule="auto"/>
              <w:rPr>
                <w:sz w:val="22"/>
                <w:lang w:eastAsia="en-US"/>
              </w:rPr>
            </w:pPr>
            <w:bookmarkStart w:id="3" w:name="sub_101"/>
            <w:bookmarkStart w:id="4" w:name="_Hlk22196599"/>
            <w:r>
              <w:rPr>
                <w:sz w:val="22"/>
                <w:lang w:eastAsia="en-US"/>
              </w:rPr>
              <w:t>Источники финансирования муниципальной программы, в том числе по годам:</w:t>
            </w:r>
            <w:bookmarkEnd w:id="3"/>
          </w:p>
        </w:tc>
        <w:tc>
          <w:tcPr>
            <w:tcW w:w="10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keepNext/>
              <w:keepLines/>
              <w:overflowPunct/>
              <w:autoSpaceDE/>
              <w:adjustRightInd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Расходы (тыс. рублей)</w:t>
            </w:r>
          </w:p>
        </w:tc>
      </w:tr>
      <w:tr w:rsidR="00D429D4" w:rsidRPr="00D429D4" w:rsidTr="00D429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22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429D4" w:rsidRDefault="00D429D4">
            <w:pPr>
              <w:widowControl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429D4" w:rsidRDefault="00D429D4">
            <w:pPr>
              <w:widowControl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2020 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429D4" w:rsidRDefault="00D429D4">
            <w:pPr>
              <w:widowControl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2021 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429D4" w:rsidRDefault="00D429D4">
            <w:pPr>
              <w:widowControl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2022 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429D4" w:rsidRDefault="00D429D4">
            <w:pPr>
              <w:widowControl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2023 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429D4" w:rsidRDefault="00D429D4">
            <w:pPr>
              <w:widowControl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2024 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429D4" w:rsidRDefault="00D429D4">
            <w:pPr>
              <w:widowControl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val="en-US" w:eastAsia="en-US"/>
              </w:rPr>
              <w:t xml:space="preserve">2025 </w:t>
            </w:r>
            <w:r>
              <w:rPr>
                <w:sz w:val="22"/>
                <w:lang w:eastAsia="en-US"/>
              </w:rPr>
              <w:t>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29D4" w:rsidRDefault="00D429D4">
            <w:pPr>
              <w:widowControl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2026 год</w:t>
            </w:r>
          </w:p>
        </w:tc>
      </w:tr>
      <w:tr w:rsidR="00D429D4" w:rsidRPr="00D429D4" w:rsidTr="00D429D4"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429D4" w:rsidRDefault="00D429D4">
            <w:pPr>
              <w:widowControl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</w:p>
        </w:tc>
      </w:tr>
      <w:tr w:rsidR="00D429D4" w:rsidRPr="00D429D4" w:rsidTr="00D429D4"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429D4" w:rsidRDefault="00D429D4">
            <w:pPr>
              <w:widowControl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widowControl w:val="0"/>
              <w:overflowPunct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46 976,0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widowControl w:val="0"/>
              <w:overflowPunct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17 221,0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widowControl w:val="0"/>
              <w:overflowPunct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26 735,0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widowControl w:val="0"/>
              <w:overflowPunct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3 020,0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spacing w:line="276" w:lineRule="auto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spacing w:line="276" w:lineRule="auto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spacing w:line="276" w:lineRule="auto"/>
              <w:rPr>
                <w:color w:val="000000"/>
                <w:sz w:val="22"/>
                <w:lang w:eastAsia="en-US"/>
              </w:rPr>
            </w:pPr>
          </w:p>
        </w:tc>
      </w:tr>
      <w:tr w:rsidR="00D429D4" w:rsidRPr="00D429D4" w:rsidTr="00D429D4"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429D4" w:rsidRDefault="00D429D4">
            <w:pPr>
              <w:widowControl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117 374,5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49 870,7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33 751,9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33 751,9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D429D4" w:rsidRPr="00D429D4" w:rsidTr="00D429D4">
        <w:trPr>
          <w:trHeight w:val="257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29D4" w:rsidRDefault="00D429D4">
            <w:pPr>
              <w:widowControl w:val="0"/>
              <w:spacing w:line="276" w:lineRule="auto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Всего, в том числе по годам: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164 350,5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67 091,7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60 486,9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36 771,9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bookmarkEnd w:id="4"/>
    </w:tbl>
    <w:p w:rsidR="00D429D4" w:rsidRDefault="00D429D4" w:rsidP="00D429D4"/>
    <w:p w:rsidR="00D429D4" w:rsidRDefault="00D429D4" w:rsidP="00D429D4">
      <w:pPr>
        <w:keepNext/>
        <w:keepLines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w:r>
        <w:rPr>
          <w:sz w:val="24"/>
          <w:szCs w:val="24"/>
        </w:rPr>
        <w:t xml:space="preserve">Пункт «Источники финансирования муниципальной программы, в том числе по годам:» Раздела 7. «Паспорт подпрограммы II «Дороги Подмосковья» муниципальной программы «Развитие и функционирование дорожно-транспортного комплекса» на 2020-2026 годы изложить в новой редакции:  </w:t>
      </w:r>
    </w:p>
    <w:p w:rsidR="00D429D4" w:rsidRDefault="00D429D4" w:rsidP="00D429D4">
      <w:pPr>
        <w:pStyle w:val="Default"/>
        <w:keepNext/>
        <w:keepLines/>
        <w:jc w:val="both"/>
        <w:rPr>
          <w:color w:val="auto"/>
        </w:rPr>
      </w:pPr>
    </w:p>
    <w:p w:rsidR="00D429D4" w:rsidRDefault="00D429D4" w:rsidP="00D429D4">
      <w:pPr>
        <w:keepNext/>
        <w:keepLines/>
        <w:ind w:firstLine="709"/>
        <w:jc w:val="center"/>
        <w:rPr>
          <w:sz w:val="20"/>
        </w:rPr>
      </w:pP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6"/>
        <w:gridCol w:w="1311"/>
        <w:gridCol w:w="1312"/>
        <w:gridCol w:w="1313"/>
        <w:gridCol w:w="1313"/>
        <w:gridCol w:w="1148"/>
        <w:gridCol w:w="1313"/>
        <w:gridCol w:w="1097"/>
        <w:gridCol w:w="1207"/>
      </w:tblGrid>
      <w:tr w:rsidR="00D429D4" w:rsidRPr="00D429D4" w:rsidTr="00D429D4">
        <w:trPr>
          <w:trHeight w:val="455"/>
        </w:trPr>
        <w:tc>
          <w:tcPr>
            <w:tcW w:w="5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29D4" w:rsidRPr="00D429D4" w:rsidRDefault="00D429D4">
            <w:pPr>
              <w:keepNext/>
              <w:keepLines/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D429D4">
              <w:rPr>
                <w:sz w:val="22"/>
                <w:szCs w:val="22"/>
                <w:lang w:eastAsia="en-US"/>
              </w:rPr>
              <w:t xml:space="preserve">Источники финансирования муниципальной программы, </w:t>
            </w:r>
          </w:p>
          <w:p w:rsidR="00D429D4" w:rsidRPr="00D429D4" w:rsidRDefault="00D429D4">
            <w:pPr>
              <w:keepNext/>
              <w:keepLines/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D429D4">
              <w:rPr>
                <w:sz w:val="22"/>
                <w:szCs w:val="22"/>
                <w:lang w:eastAsia="en-US"/>
              </w:rPr>
              <w:t>в том числе по годам:</w:t>
            </w:r>
          </w:p>
        </w:tc>
        <w:tc>
          <w:tcPr>
            <w:tcW w:w="10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Pr="00D429D4" w:rsidRDefault="00D429D4">
            <w:pPr>
              <w:keepNext/>
              <w:keepLines/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D429D4">
              <w:rPr>
                <w:sz w:val="22"/>
                <w:szCs w:val="22"/>
                <w:lang w:eastAsia="en-US"/>
              </w:rPr>
              <w:t>Расходы (тыс. рублей)</w:t>
            </w:r>
          </w:p>
        </w:tc>
      </w:tr>
      <w:tr w:rsidR="00D429D4" w:rsidRPr="00D429D4" w:rsidTr="00D429D4">
        <w:trPr>
          <w:trHeight w:val="258"/>
        </w:trPr>
        <w:tc>
          <w:tcPr>
            <w:tcW w:w="51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9D4" w:rsidRPr="00D429D4" w:rsidRDefault="00D429D4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429D4" w:rsidRPr="00D429D4" w:rsidRDefault="00D429D4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29D4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429D4" w:rsidRPr="00D429D4" w:rsidRDefault="00D429D4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29D4">
              <w:rPr>
                <w:sz w:val="22"/>
                <w:szCs w:val="22"/>
                <w:lang w:eastAsia="en-US"/>
              </w:rPr>
              <w:t>2020 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429D4" w:rsidRPr="00D429D4" w:rsidRDefault="00D429D4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29D4">
              <w:rPr>
                <w:sz w:val="22"/>
                <w:szCs w:val="22"/>
                <w:lang w:eastAsia="en-US"/>
              </w:rPr>
              <w:t>2021 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429D4" w:rsidRPr="00D429D4" w:rsidRDefault="00D429D4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29D4">
              <w:rPr>
                <w:sz w:val="22"/>
                <w:szCs w:val="22"/>
                <w:lang w:eastAsia="en-US"/>
              </w:rPr>
              <w:t>2022 год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429D4" w:rsidRPr="00D429D4" w:rsidRDefault="00D429D4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29D4">
              <w:rPr>
                <w:sz w:val="22"/>
                <w:szCs w:val="22"/>
                <w:lang w:eastAsia="en-US"/>
              </w:rPr>
              <w:t>2023 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429D4" w:rsidRPr="00D429D4" w:rsidRDefault="00D429D4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29D4">
              <w:rPr>
                <w:sz w:val="22"/>
                <w:szCs w:val="22"/>
                <w:lang w:eastAsia="en-US"/>
              </w:rPr>
              <w:t>2024 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429D4" w:rsidRPr="00D429D4" w:rsidRDefault="00D429D4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29D4">
              <w:rPr>
                <w:sz w:val="22"/>
                <w:szCs w:val="22"/>
                <w:lang w:val="en-US" w:eastAsia="en-US"/>
              </w:rPr>
              <w:t xml:space="preserve">2025 </w:t>
            </w:r>
            <w:r w:rsidRPr="00D429D4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29D4" w:rsidRPr="00D429D4" w:rsidRDefault="00D429D4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29D4">
              <w:rPr>
                <w:sz w:val="22"/>
                <w:szCs w:val="22"/>
                <w:lang w:eastAsia="en-US"/>
              </w:rPr>
              <w:t>2026 год</w:t>
            </w:r>
          </w:p>
        </w:tc>
      </w:tr>
      <w:tr w:rsidR="00D429D4" w:rsidRPr="00D429D4" w:rsidTr="00D429D4">
        <w:trPr>
          <w:trHeight w:val="242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429D4" w:rsidRPr="00D429D4" w:rsidRDefault="00D429D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D429D4">
              <w:rPr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Pr="00D429D4" w:rsidRDefault="00D429D4">
            <w:pPr>
              <w:keepNext/>
              <w:keepLines/>
              <w:tabs>
                <w:tab w:val="left" w:pos="32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429D4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9D4" w:rsidRPr="00D429D4" w:rsidRDefault="00D429D4">
            <w:pPr>
              <w:keepNext/>
              <w:keepLines/>
              <w:tabs>
                <w:tab w:val="left" w:pos="32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429D4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9D4" w:rsidRPr="00D429D4" w:rsidRDefault="00D429D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429D4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9D4" w:rsidRPr="00D429D4" w:rsidRDefault="00D429D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429D4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9D4" w:rsidRPr="00D429D4" w:rsidRDefault="00D429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9D4" w:rsidRPr="00D429D4" w:rsidRDefault="00D429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9D4" w:rsidRPr="00D429D4" w:rsidRDefault="00D429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9D4" w:rsidRPr="00D429D4" w:rsidRDefault="00D429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429D4" w:rsidRPr="00D429D4" w:rsidTr="00D429D4">
        <w:trPr>
          <w:trHeight w:val="258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429D4" w:rsidRPr="00D429D4" w:rsidRDefault="00D429D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D429D4">
              <w:rPr>
                <w:sz w:val="22"/>
                <w:szCs w:val="22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Pr="00D429D4" w:rsidRDefault="00D429D4">
            <w:pPr>
              <w:widowControl w:val="0"/>
              <w:overflowPunct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  <w:r w:rsidRPr="00D429D4">
              <w:rPr>
                <w:b/>
                <w:bCs/>
                <w:sz w:val="22"/>
                <w:szCs w:val="22"/>
                <w:lang w:eastAsia="en-US"/>
              </w:rPr>
              <w:t>46 976,0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Pr="00D429D4" w:rsidRDefault="00D429D4">
            <w:pPr>
              <w:widowControl w:val="0"/>
              <w:overflowPunct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  <w:r w:rsidRPr="00D429D4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  <w:t>17 221,0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Pr="00D429D4" w:rsidRDefault="00D429D4">
            <w:pPr>
              <w:widowControl w:val="0"/>
              <w:overflowPunct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  <w:r w:rsidRPr="00D429D4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  <w:t>26 735,0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Pr="00D429D4" w:rsidRDefault="00D429D4">
            <w:pPr>
              <w:widowControl w:val="0"/>
              <w:overflowPunct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  <w:r w:rsidRPr="00D429D4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  <w:t>3 020,0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9D4" w:rsidRPr="00D429D4" w:rsidRDefault="00D429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9D4" w:rsidRPr="00D429D4" w:rsidRDefault="00D429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9D4" w:rsidRPr="00D429D4" w:rsidRDefault="00D429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9D4" w:rsidRPr="00D429D4" w:rsidRDefault="00D429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429D4" w:rsidRPr="00D429D4" w:rsidTr="00D429D4">
        <w:trPr>
          <w:trHeight w:val="242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29D4" w:rsidRPr="00D429D4" w:rsidRDefault="00D429D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D429D4">
              <w:rPr>
                <w:sz w:val="22"/>
                <w:szCs w:val="22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Pr="00D429D4" w:rsidRDefault="00D429D4">
            <w:pPr>
              <w:widowControl w:val="0"/>
              <w:overflowPunct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  <w:r w:rsidRPr="00D429D4">
              <w:rPr>
                <w:b/>
                <w:bCs/>
                <w:sz w:val="22"/>
                <w:szCs w:val="22"/>
                <w:lang w:eastAsia="en-US"/>
              </w:rPr>
              <w:t>17 696,6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9D4" w:rsidRPr="00D429D4" w:rsidRDefault="00D429D4">
            <w:pPr>
              <w:widowControl w:val="0"/>
              <w:overflowPunct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  <w:r w:rsidRPr="00D429D4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  <w:t>11 422,8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9D4" w:rsidRPr="00D429D4" w:rsidRDefault="00D429D4">
            <w:pPr>
              <w:widowControl w:val="0"/>
              <w:overflowPunct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  <w:r w:rsidRPr="00D429D4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  <w:t>3 136,9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9D4" w:rsidRPr="00D429D4" w:rsidRDefault="00D429D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429D4">
              <w:rPr>
                <w:b/>
                <w:bCs/>
                <w:sz w:val="22"/>
                <w:szCs w:val="22"/>
                <w:lang w:eastAsia="en-US"/>
              </w:rPr>
              <w:t>3 136,9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9D4" w:rsidRPr="00D429D4" w:rsidRDefault="00D429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9D4" w:rsidRPr="00D429D4" w:rsidRDefault="00D429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9D4" w:rsidRPr="00D429D4" w:rsidRDefault="00D429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9D4" w:rsidRPr="00D429D4" w:rsidRDefault="00D429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29D4" w:rsidRPr="00D429D4" w:rsidTr="00D429D4">
        <w:trPr>
          <w:trHeight w:val="258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29D4" w:rsidRPr="00D429D4" w:rsidRDefault="00D429D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D429D4">
              <w:rPr>
                <w:sz w:val="22"/>
                <w:szCs w:val="22"/>
                <w:lang w:eastAsia="en-US"/>
              </w:rPr>
              <w:t>Всего по подпрограмме</w:t>
            </w:r>
            <w:r w:rsidRPr="00D429D4">
              <w:rPr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Pr="00D429D4" w:rsidRDefault="00D429D4">
            <w:pPr>
              <w:widowControl w:val="0"/>
              <w:overflowPunct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  <w:r w:rsidRPr="00D429D4">
              <w:rPr>
                <w:b/>
                <w:bCs/>
                <w:sz w:val="22"/>
                <w:szCs w:val="22"/>
                <w:lang w:eastAsia="en-US"/>
              </w:rPr>
              <w:t>64 672,6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Pr="00D429D4" w:rsidRDefault="00D429D4">
            <w:pPr>
              <w:widowControl w:val="0"/>
              <w:overflowPunct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  <w:r w:rsidRPr="00D429D4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  <w:t>28 643,8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Pr="00D429D4" w:rsidRDefault="00D429D4">
            <w:pPr>
              <w:widowControl w:val="0"/>
              <w:overflowPunct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  <w:r w:rsidRPr="00D429D4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  <w:t>29 871,9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Pr="00D429D4" w:rsidRDefault="00D429D4">
            <w:pPr>
              <w:widowControl w:val="0"/>
              <w:overflowPunct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  <w:r w:rsidRPr="00D429D4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  <w:t>6 156,9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9D4" w:rsidRPr="00D429D4" w:rsidRDefault="00D429D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9D4" w:rsidRPr="00D429D4" w:rsidRDefault="00D429D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9D4" w:rsidRPr="00D429D4" w:rsidRDefault="00D429D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9D4" w:rsidRPr="00D429D4" w:rsidRDefault="00D429D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D429D4" w:rsidRDefault="00D429D4" w:rsidP="00D429D4"/>
    <w:p w:rsidR="00D429D4" w:rsidRDefault="00D429D4" w:rsidP="00D429D4">
      <w:pPr>
        <w:rPr>
          <w:sz w:val="24"/>
          <w:szCs w:val="24"/>
        </w:rPr>
      </w:pPr>
      <w:r>
        <w:rPr>
          <w:sz w:val="24"/>
          <w:szCs w:val="24"/>
        </w:rPr>
        <w:t>3. Раздел 8 Перечень мероприятий подпрограммы II «Дороги Подмосковья» муниципальной программы «Развитие и функционирование дорожно-транспортного комплекса» на 2020-2026 годы изложить в новой редакции:</w:t>
      </w:r>
    </w:p>
    <w:p w:rsidR="00D429D4" w:rsidRDefault="00D429D4" w:rsidP="00D429D4">
      <w:pPr>
        <w:rPr>
          <w:sz w:val="24"/>
          <w:szCs w:val="24"/>
        </w:rPr>
      </w:pPr>
    </w:p>
    <w:tbl>
      <w:tblPr>
        <w:tblW w:w="15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385"/>
        <w:gridCol w:w="1075"/>
        <w:gridCol w:w="2244"/>
        <w:gridCol w:w="1150"/>
        <w:gridCol w:w="851"/>
        <w:gridCol w:w="850"/>
        <w:gridCol w:w="851"/>
        <w:gridCol w:w="850"/>
        <w:gridCol w:w="682"/>
        <w:gridCol w:w="632"/>
        <w:gridCol w:w="640"/>
        <w:gridCol w:w="637"/>
        <w:gridCol w:w="1312"/>
        <w:gridCol w:w="768"/>
      </w:tblGrid>
      <w:tr w:rsidR="00D429D4" w:rsidRPr="00D429D4" w:rsidTr="00D4507B">
        <w:trPr>
          <w:trHeight w:val="497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bookmarkStart w:id="5" w:name="_Hlk22140507"/>
            <w:r>
              <w:rPr>
                <w:sz w:val="18"/>
                <w:szCs w:val="18"/>
                <w:lang w:eastAsia="en-US"/>
              </w:rPr>
              <w:t>№</w:t>
            </w:r>
          </w:p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Мероприятие </w:t>
            </w:r>
          </w:p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Подпрограммы </w:t>
            </w:r>
          </w:p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(№ дочернего мероприятия)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Сроки исполнения мероприятия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>
              <w:rPr>
                <w:sz w:val="18"/>
                <w:szCs w:val="18"/>
                <w:lang w:eastAsia="en-US"/>
              </w:rPr>
              <w:br/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</w:t>
            </w:r>
            <w:r>
              <w:rPr>
                <w:sz w:val="18"/>
                <w:szCs w:val="18"/>
                <w:lang w:eastAsia="en-US"/>
              </w:rPr>
              <w:br/>
              <w:t>(тыс. руб.)</w:t>
            </w:r>
          </w:p>
        </w:tc>
        <w:tc>
          <w:tcPr>
            <w:tcW w:w="5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Объемы финансирования по годам (тыс. руб.)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Ответствен-</w:t>
            </w:r>
            <w:proofErr w:type="spellStart"/>
            <w:r>
              <w:rPr>
                <w:sz w:val="18"/>
                <w:szCs w:val="18"/>
                <w:lang w:eastAsia="en-US"/>
              </w:rPr>
              <w:t>ный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за выполнение мероприятия </w:t>
            </w:r>
            <w:proofErr w:type="spellStart"/>
            <w:r>
              <w:rPr>
                <w:sz w:val="18"/>
                <w:szCs w:val="18"/>
                <w:lang w:eastAsia="en-US"/>
              </w:rPr>
              <w:t>Подпрограм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-мы 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 w:rsidP="00D4507B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Результа</w:t>
            </w:r>
            <w:r w:rsidR="00D4507B">
              <w:rPr>
                <w:sz w:val="18"/>
                <w:szCs w:val="18"/>
                <w:lang w:eastAsia="en-US"/>
              </w:rPr>
              <w:t>ты выполне</w:t>
            </w:r>
            <w:r>
              <w:rPr>
                <w:sz w:val="18"/>
                <w:szCs w:val="18"/>
                <w:lang w:eastAsia="en-US"/>
              </w:rPr>
              <w:t xml:space="preserve">ния </w:t>
            </w:r>
            <w:proofErr w:type="spellStart"/>
            <w:r>
              <w:rPr>
                <w:sz w:val="18"/>
                <w:szCs w:val="18"/>
                <w:lang w:eastAsia="en-US"/>
              </w:rPr>
              <w:t>мероп-риятия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подпрог-раммы</w:t>
            </w:r>
            <w:proofErr w:type="spellEnd"/>
          </w:p>
        </w:tc>
      </w:tr>
      <w:tr w:rsidR="00D4507B" w:rsidRPr="00D429D4" w:rsidTr="00D4507B">
        <w:trPr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2020 </w:t>
            </w:r>
          </w:p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2021 </w:t>
            </w:r>
          </w:p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2022 </w:t>
            </w:r>
          </w:p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2023 </w:t>
            </w:r>
          </w:p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2024 </w:t>
            </w:r>
          </w:p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D429D4" w:rsidRPr="00D429D4" w:rsidTr="00D4507B">
        <w:trPr>
          <w:trHeight w:val="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</w:tr>
      <w:tr w:rsidR="00D429D4" w:rsidRPr="00D429D4" w:rsidTr="00D4507B">
        <w:trPr>
          <w:trHeight w:val="209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 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Основное мероприятие «Строительство и реконструкция автомобильных дорог местного значения»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2020-2026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429D4" w:rsidRPr="00D429D4" w:rsidTr="00D4507B">
        <w:trPr>
          <w:trHeight w:val="209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429D4" w:rsidRPr="00D429D4" w:rsidTr="00D4507B">
        <w:trPr>
          <w:trHeight w:val="209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429D4" w:rsidRPr="00D429D4" w:rsidTr="00D4507B">
        <w:trPr>
          <w:trHeight w:val="209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429D4" w:rsidRPr="00D429D4" w:rsidTr="00D4507B">
        <w:trPr>
          <w:trHeight w:val="7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1.1. 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 w:rsidP="00D4507B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работ по строительству (</w:t>
            </w:r>
            <w:proofErr w:type="spellStart"/>
            <w:r>
              <w:rPr>
                <w:sz w:val="18"/>
                <w:szCs w:val="18"/>
                <w:lang w:eastAsia="en-US"/>
              </w:rPr>
              <w:t>реконст</w:t>
            </w:r>
            <w:r w:rsidR="00D4507B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рукции</w:t>
            </w:r>
            <w:proofErr w:type="spellEnd"/>
            <w:r>
              <w:rPr>
                <w:sz w:val="18"/>
                <w:szCs w:val="18"/>
                <w:lang w:eastAsia="en-US"/>
              </w:rPr>
              <w:t>) объектов дорожно</w:t>
            </w:r>
            <w:r w:rsidR="00D4507B">
              <w:rPr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sz w:val="18"/>
                <w:szCs w:val="18"/>
                <w:lang w:eastAsia="en-US"/>
              </w:rPr>
              <w:t>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хозяйства местного значения за счет средств местного бюджета (</w:t>
            </w:r>
            <w:proofErr w:type="spellStart"/>
            <w:r>
              <w:rPr>
                <w:sz w:val="18"/>
                <w:szCs w:val="18"/>
                <w:lang w:eastAsia="en-US"/>
              </w:rPr>
              <w:t>проек</w:t>
            </w:r>
            <w:r w:rsidR="00D4507B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тирование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 строительство автомобильной дороги  "Подъезд к </w:t>
            </w:r>
            <w:proofErr w:type="spellStart"/>
            <w:r>
              <w:rPr>
                <w:sz w:val="18"/>
                <w:szCs w:val="18"/>
                <w:lang w:eastAsia="en-US"/>
              </w:rPr>
              <w:t>Индустриаль</w:t>
            </w:r>
            <w:proofErr w:type="spellEnd"/>
            <w:r w:rsidR="00D4507B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ному парку "Лыткарино" по адресу: Московская область, город Лыткарино, Детский городок "ЗИЛ") (01)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2020-2026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архитектуры, градостроительства и инвестиционной политики г. Лыткарино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4507B" w:rsidRPr="00D429D4" w:rsidTr="00D4507B">
        <w:trPr>
          <w:trHeight w:val="108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D4507B" w:rsidRPr="00D429D4" w:rsidTr="00D4507B">
        <w:trPr>
          <w:trHeight w:val="108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bookmarkEnd w:id="5"/>
      <w:tr w:rsidR="00D429D4" w:rsidRPr="00D429D4" w:rsidTr="00D4507B">
        <w:trPr>
          <w:trHeight w:val="7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 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Основное мероприятие «Ремонт, капитальный ремонт сети автомобиль</w:t>
            </w:r>
            <w:r w:rsidR="00D4507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ных</w:t>
            </w:r>
            <w:proofErr w:type="spellEnd"/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дорог, мостов и путепроводов местного значения»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2020-2026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64 672,6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28 643,8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29 871,9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6 156,9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4507B" w:rsidRPr="00D429D4" w:rsidTr="00D4507B">
        <w:trPr>
          <w:trHeight w:val="471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D4507B" w:rsidRPr="00D429D4" w:rsidTr="00D4507B">
        <w:trPr>
          <w:trHeight w:val="7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46 976,0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17 221,0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26 735,0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3 020,0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D4507B" w:rsidRPr="00D429D4" w:rsidTr="00D4507B">
        <w:trPr>
          <w:trHeight w:val="139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17 696,6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11 422,8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3 136,9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3 136,9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D429D4" w:rsidRPr="00D429D4" w:rsidTr="00D4507B">
        <w:trPr>
          <w:trHeight w:val="147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работ по капитальному ремонту и ремонту автомобильных дорог общего пользования местного значения (01)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2020-2026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49 450,0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18 128,0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28 143,0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3 179,0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ЖКХ и РГИ г. Лыткарино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4507B" w:rsidRPr="00D429D4" w:rsidTr="00D4507B">
        <w:trPr>
          <w:trHeight w:val="471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D4507B" w:rsidRPr="00D429D4" w:rsidTr="00D4507B">
        <w:trPr>
          <w:trHeight w:val="471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46 976,0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17 221,0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26 735,0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3 020,0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D4507B" w:rsidRPr="00D429D4" w:rsidTr="00D4507B">
        <w:trPr>
          <w:trHeight w:val="471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1 408,0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159,0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D429D4" w:rsidRPr="00D429D4" w:rsidTr="00D4507B">
        <w:trPr>
          <w:trHeight w:val="7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Дорожная деятельность в отношении автомобильных дорог местного значения в границах городского округа, в том числе: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4 393,1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4 393,1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4507B" w:rsidRPr="00D429D4" w:rsidTr="00D4507B">
        <w:trPr>
          <w:trHeight w:val="465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D4507B" w:rsidRPr="00D429D4" w:rsidTr="00D4507B">
        <w:trPr>
          <w:trHeight w:val="465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D4507B" w:rsidRPr="00D429D4" w:rsidTr="00D4507B">
        <w:trPr>
          <w:trHeight w:val="465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4 393,1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4 393,1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D429D4" w:rsidRPr="00D429D4" w:rsidTr="00D4507B">
        <w:trPr>
          <w:trHeight w:val="117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2.2.1.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Финансирование работ в целях проведения капитального ремонта и ремонта автомобильных дорог, примыкающих к территориям садовод-</w:t>
            </w:r>
            <w:proofErr w:type="spellStart"/>
            <w:r>
              <w:rPr>
                <w:sz w:val="18"/>
                <w:szCs w:val="18"/>
                <w:lang w:eastAsia="en-US"/>
              </w:rPr>
              <w:t>ческих</w:t>
            </w:r>
            <w:proofErr w:type="spellEnd"/>
            <w:r>
              <w:rPr>
                <w:sz w:val="18"/>
                <w:szCs w:val="18"/>
                <w:lang w:eastAsia="en-US"/>
              </w:rPr>
              <w:t>, огороднических и дачных некоммерческих объединений  граждан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2020-2026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ЖКХ и РГИ г. Лыткарино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4507B" w:rsidRPr="00D429D4" w:rsidTr="00D4507B">
        <w:trPr>
          <w:trHeight w:val="116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D4507B" w:rsidRPr="00D429D4" w:rsidTr="00D4507B">
        <w:trPr>
          <w:trHeight w:val="526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D429D4" w:rsidRPr="00D429D4" w:rsidTr="00D4507B">
        <w:trPr>
          <w:trHeight w:val="93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2.2.3.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Ремонт муниципальных дорог, включая п расходы на проверку качества авто</w:t>
            </w:r>
            <w:r w:rsidR="00D4507B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 xml:space="preserve">мобильных местного </w:t>
            </w:r>
            <w:proofErr w:type="spellStart"/>
            <w:r>
              <w:rPr>
                <w:sz w:val="18"/>
                <w:szCs w:val="18"/>
                <w:lang w:eastAsia="en-US"/>
              </w:rPr>
              <w:t>зна</w:t>
            </w:r>
            <w:r w:rsidR="00D4507B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чения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по итогам проведе</w:t>
            </w:r>
            <w:r w:rsidR="00D4507B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ния ремонта асфальтового покрытия за счет средств бюджета Московской области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ЖКХ и РГИ г. Лыткарино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4507B" w:rsidRPr="00D429D4" w:rsidTr="00D4507B">
        <w:trPr>
          <w:trHeight w:val="7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D4507B" w:rsidRPr="00D429D4" w:rsidTr="00D4507B">
        <w:trPr>
          <w:trHeight w:val="62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D429D4" w:rsidRPr="00D429D4" w:rsidTr="00D4507B">
        <w:trPr>
          <w:trHeight w:val="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2.2.2.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Погашение кредиторской задолженности 2019г.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Средства бюджета городского округа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1 493,1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1 493,1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429D4" w:rsidRPr="00D429D4" w:rsidTr="00D4507B">
        <w:trPr>
          <w:trHeight w:val="132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2.3.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Мероприятия по обеспечению безопасности дорожного движения (06), в том числе: 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2020-2026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10 829,5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6 122,7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1 728,9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2 977,9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ЖКХ и РГИ г. Лыткарино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4507B" w:rsidRPr="00D429D4" w:rsidTr="00D4507B">
        <w:trPr>
          <w:trHeight w:val="471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D4507B" w:rsidRPr="00D429D4" w:rsidTr="00D4507B">
        <w:trPr>
          <w:trHeight w:val="231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D4507B" w:rsidRPr="00D429D4" w:rsidTr="00D4507B">
        <w:trPr>
          <w:trHeight w:val="169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10 829,5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6 122,7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1 728,9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2 977,9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D429D4" w:rsidRPr="00D429D4" w:rsidTr="00D4507B">
        <w:trPr>
          <w:trHeight w:val="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2.3.1.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Погашение кредиторской задолженности 2019г.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Средства бюджета городского округа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1 682,8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1 682,8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D429D4" w:rsidRPr="00D429D4" w:rsidTr="00D4507B">
        <w:trPr>
          <w:trHeight w:val="7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2.4.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Создание и обеспечение функционирования парковок (парковочных мест) (07)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2020-2026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ЖКХ и РГИ г. Лыткарино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4507B" w:rsidRPr="00D429D4" w:rsidTr="00D4507B">
        <w:trPr>
          <w:trHeight w:val="471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D4507B" w:rsidRPr="00D429D4" w:rsidTr="00D4507B">
        <w:trPr>
          <w:trHeight w:val="7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D4507B" w:rsidRPr="00D429D4" w:rsidTr="00D4507B">
        <w:trPr>
          <w:trHeight w:val="471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D429D4" w:rsidRPr="00D429D4" w:rsidTr="00D4507B">
        <w:trPr>
          <w:trHeight w:val="471"/>
          <w:jc w:val="center"/>
        </w:trPr>
        <w:tc>
          <w:tcPr>
            <w:tcW w:w="4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D429D4" w:rsidRDefault="00D429D4">
            <w:pPr>
              <w:pStyle w:val="NoSpacing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D429D4" w:rsidRDefault="00D429D4">
            <w:pPr>
              <w:pStyle w:val="NoSpacing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Всего по подпрограмме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429D4" w:rsidRPr="00D429D4" w:rsidTr="00D4507B">
        <w:trPr>
          <w:trHeight w:val="471"/>
          <w:jc w:val="center"/>
        </w:trPr>
        <w:tc>
          <w:tcPr>
            <w:tcW w:w="4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46 976,0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17 221,0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26 735,0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3 020,0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429D4" w:rsidRPr="00D429D4" w:rsidTr="00D4507B">
        <w:trPr>
          <w:trHeight w:val="70"/>
          <w:jc w:val="center"/>
        </w:trPr>
        <w:tc>
          <w:tcPr>
            <w:tcW w:w="4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17 696,6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11 422,8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3 136,9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3 136,9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429D4" w:rsidRPr="00D429D4" w:rsidTr="00D4507B">
        <w:trPr>
          <w:trHeight w:val="70"/>
          <w:jc w:val="center"/>
        </w:trPr>
        <w:tc>
          <w:tcPr>
            <w:tcW w:w="4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D4" w:rsidRDefault="00D429D4">
            <w:pPr>
              <w:pStyle w:val="NoSpacing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64 672,6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26 643,8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29 871,9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D4" w:rsidRDefault="00D429D4">
            <w:pPr>
              <w:pStyle w:val="NoSpacing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6 156,9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4" w:rsidRDefault="00D429D4">
            <w:pPr>
              <w:pStyle w:val="NoSpacing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D429D4" w:rsidRDefault="00D429D4" w:rsidP="00D429D4">
      <w:pPr>
        <w:rPr>
          <w:rFonts w:eastAsia="Calibri"/>
          <w:sz w:val="24"/>
          <w:szCs w:val="24"/>
          <w:lang w:eastAsia="en-US"/>
        </w:rPr>
      </w:pPr>
    </w:p>
    <w:p w:rsidR="00D429D4" w:rsidRDefault="00D429D4" w:rsidP="004005D5">
      <w:pPr>
        <w:keepNext/>
      </w:pPr>
    </w:p>
    <w:sectPr w:rsidR="00D429D4" w:rsidSect="00D429D4">
      <w:pgSz w:w="16838" w:h="11906" w:orient="landscape" w:code="9"/>
      <w:pgMar w:top="993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33C" w:rsidRDefault="0079533C" w:rsidP="00D429D4">
      <w:r>
        <w:separator/>
      </w:r>
    </w:p>
  </w:endnote>
  <w:endnote w:type="continuationSeparator" w:id="0">
    <w:p w:rsidR="0079533C" w:rsidRDefault="0079533C" w:rsidP="00D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33C" w:rsidRDefault="0079533C" w:rsidP="00D429D4">
      <w:r>
        <w:separator/>
      </w:r>
    </w:p>
  </w:footnote>
  <w:footnote w:type="continuationSeparator" w:id="0">
    <w:p w:rsidR="0079533C" w:rsidRDefault="0079533C" w:rsidP="00D42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1F6"/>
    <w:rsid w:val="000173B2"/>
    <w:rsid w:val="000D2E45"/>
    <w:rsid w:val="000D6E53"/>
    <w:rsid w:val="000E02AD"/>
    <w:rsid w:val="000E0F2E"/>
    <w:rsid w:val="000F50ED"/>
    <w:rsid w:val="000F5D24"/>
    <w:rsid w:val="001938F4"/>
    <w:rsid w:val="001A6D86"/>
    <w:rsid w:val="001B1D8C"/>
    <w:rsid w:val="001B3F72"/>
    <w:rsid w:val="001B7996"/>
    <w:rsid w:val="001C15C2"/>
    <w:rsid w:val="001C61E9"/>
    <w:rsid w:val="002055A1"/>
    <w:rsid w:val="00230621"/>
    <w:rsid w:val="00241AB5"/>
    <w:rsid w:val="002746CF"/>
    <w:rsid w:val="002857B6"/>
    <w:rsid w:val="002B3B9B"/>
    <w:rsid w:val="00306648"/>
    <w:rsid w:val="00306D3F"/>
    <w:rsid w:val="00307225"/>
    <w:rsid w:val="00313C06"/>
    <w:rsid w:val="0031539D"/>
    <w:rsid w:val="003326AC"/>
    <w:rsid w:val="00352FC1"/>
    <w:rsid w:val="00367FCB"/>
    <w:rsid w:val="00370D0A"/>
    <w:rsid w:val="00370D93"/>
    <w:rsid w:val="003775B6"/>
    <w:rsid w:val="003A17B1"/>
    <w:rsid w:val="003B26B8"/>
    <w:rsid w:val="003F14F5"/>
    <w:rsid w:val="003F1EBC"/>
    <w:rsid w:val="003F36B3"/>
    <w:rsid w:val="003F4DD8"/>
    <w:rsid w:val="004005D5"/>
    <w:rsid w:val="00420FBE"/>
    <w:rsid w:val="004251F6"/>
    <w:rsid w:val="00447B39"/>
    <w:rsid w:val="00460CDF"/>
    <w:rsid w:val="00470DB9"/>
    <w:rsid w:val="004712C6"/>
    <w:rsid w:val="004A2C16"/>
    <w:rsid w:val="004D38FE"/>
    <w:rsid w:val="00517B11"/>
    <w:rsid w:val="00524BBF"/>
    <w:rsid w:val="00547940"/>
    <w:rsid w:val="00553E32"/>
    <w:rsid w:val="00574801"/>
    <w:rsid w:val="005848AF"/>
    <w:rsid w:val="005958A8"/>
    <w:rsid w:val="005A3EB3"/>
    <w:rsid w:val="005A4B9B"/>
    <w:rsid w:val="005D4E84"/>
    <w:rsid w:val="005E1BAC"/>
    <w:rsid w:val="005F2580"/>
    <w:rsid w:val="00613AB3"/>
    <w:rsid w:val="0065016D"/>
    <w:rsid w:val="00663C35"/>
    <w:rsid w:val="00692700"/>
    <w:rsid w:val="006A69EB"/>
    <w:rsid w:val="006F45E2"/>
    <w:rsid w:val="006F6FCE"/>
    <w:rsid w:val="007263F9"/>
    <w:rsid w:val="00731862"/>
    <w:rsid w:val="0073218D"/>
    <w:rsid w:val="00736373"/>
    <w:rsid w:val="00745E74"/>
    <w:rsid w:val="00754175"/>
    <w:rsid w:val="0075498F"/>
    <w:rsid w:val="0077495F"/>
    <w:rsid w:val="00775714"/>
    <w:rsid w:val="00777FD8"/>
    <w:rsid w:val="00786506"/>
    <w:rsid w:val="0079533C"/>
    <w:rsid w:val="00797B04"/>
    <w:rsid w:val="007A2FE8"/>
    <w:rsid w:val="007A305F"/>
    <w:rsid w:val="007B156B"/>
    <w:rsid w:val="007F48C1"/>
    <w:rsid w:val="007F7EE9"/>
    <w:rsid w:val="00803A9C"/>
    <w:rsid w:val="00833980"/>
    <w:rsid w:val="00846B32"/>
    <w:rsid w:val="00857BEE"/>
    <w:rsid w:val="00874333"/>
    <w:rsid w:val="008B7356"/>
    <w:rsid w:val="008D25A5"/>
    <w:rsid w:val="008E3983"/>
    <w:rsid w:val="008F68A4"/>
    <w:rsid w:val="00900FFE"/>
    <w:rsid w:val="009174CE"/>
    <w:rsid w:val="00956557"/>
    <w:rsid w:val="009768C8"/>
    <w:rsid w:val="009A384C"/>
    <w:rsid w:val="009C1B70"/>
    <w:rsid w:val="009D6C96"/>
    <w:rsid w:val="009E2F8C"/>
    <w:rsid w:val="009E3C5F"/>
    <w:rsid w:val="009E4212"/>
    <w:rsid w:val="009F5B60"/>
    <w:rsid w:val="00A05AE0"/>
    <w:rsid w:val="00A13E54"/>
    <w:rsid w:val="00A41AA1"/>
    <w:rsid w:val="00A5160E"/>
    <w:rsid w:val="00A544B3"/>
    <w:rsid w:val="00A71482"/>
    <w:rsid w:val="00A96AFA"/>
    <w:rsid w:val="00A97EF0"/>
    <w:rsid w:val="00AB2F13"/>
    <w:rsid w:val="00AD6E38"/>
    <w:rsid w:val="00AE44BA"/>
    <w:rsid w:val="00AE5FCE"/>
    <w:rsid w:val="00AE735B"/>
    <w:rsid w:val="00B05E41"/>
    <w:rsid w:val="00B1710C"/>
    <w:rsid w:val="00B71148"/>
    <w:rsid w:val="00B819F9"/>
    <w:rsid w:val="00B86DC8"/>
    <w:rsid w:val="00B9458C"/>
    <w:rsid w:val="00BE0A2F"/>
    <w:rsid w:val="00BF06C5"/>
    <w:rsid w:val="00BF55FD"/>
    <w:rsid w:val="00BF6A5F"/>
    <w:rsid w:val="00C4698E"/>
    <w:rsid w:val="00CC1E1E"/>
    <w:rsid w:val="00CC526D"/>
    <w:rsid w:val="00CC6A16"/>
    <w:rsid w:val="00CE17BE"/>
    <w:rsid w:val="00CF3A44"/>
    <w:rsid w:val="00D0771F"/>
    <w:rsid w:val="00D12B26"/>
    <w:rsid w:val="00D3346C"/>
    <w:rsid w:val="00D429D4"/>
    <w:rsid w:val="00D4507B"/>
    <w:rsid w:val="00D73F62"/>
    <w:rsid w:val="00D775CB"/>
    <w:rsid w:val="00D94F00"/>
    <w:rsid w:val="00DE31C4"/>
    <w:rsid w:val="00E3076D"/>
    <w:rsid w:val="00E66246"/>
    <w:rsid w:val="00E7184B"/>
    <w:rsid w:val="00E74F9D"/>
    <w:rsid w:val="00E9784F"/>
    <w:rsid w:val="00EA1628"/>
    <w:rsid w:val="00EA18C8"/>
    <w:rsid w:val="00F169D1"/>
    <w:rsid w:val="00F23479"/>
    <w:rsid w:val="00F42601"/>
    <w:rsid w:val="00F46DE1"/>
    <w:rsid w:val="00F54D31"/>
    <w:rsid w:val="00F569DE"/>
    <w:rsid w:val="00F7316F"/>
    <w:rsid w:val="00F829B9"/>
    <w:rsid w:val="00FD5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200D25E-7206-46D7-8C5E-67485711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98F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BF55FD"/>
    <w:pPr>
      <w:ind w:left="708"/>
      <w:textAlignment w:val="auto"/>
    </w:pPr>
  </w:style>
  <w:style w:type="paragraph" w:customStyle="1" w:styleId="Default">
    <w:name w:val="Default"/>
    <w:rsid w:val="00A13E5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D429D4"/>
    <w:pPr>
      <w:overflowPunct w:val="0"/>
      <w:autoSpaceDE w:val="0"/>
      <w:autoSpaceDN w:val="0"/>
      <w:adjustRightInd w:val="0"/>
    </w:pPr>
    <w:rPr>
      <w:rFonts w:eastAsia="Times New Roman"/>
      <w:sz w:val="2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D429D4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D429D4"/>
    <w:rPr>
      <w:rFonts w:eastAsia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D429D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D429D4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7092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word</cp:lastModifiedBy>
  <cp:revision>2</cp:revision>
  <cp:lastPrinted>2019-07-24T10:11:00Z</cp:lastPrinted>
  <dcterms:created xsi:type="dcterms:W3CDTF">2020-08-17T14:26:00Z</dcterms:created>
  <dcterms:modified xsi:type="dcterms:W3CDTF">2020-08-17T14:26:00Z</dcterms:modified>
</cp:coreProperties>
</file>