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7D" w:rsidRDefault="00901432" w:rsidP="004A1F7D">
      <w:pPr>
        <w:jc w:val="center"/>
      </w:pPr>
      <w:r>
        <w:t xml:space="preserve"> </w:t>
      </w:r>
      <w:r w:rsidR="006273B7"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885AC9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</w:t>
      </w:r>
      <w:r w:rsidR="002E0368">
        <w:rPr>
          <w:sz w:val="34"/>
          <w:szCs w:val="34"/>
        </w:rPr>
        <w:t xml:space="preserve">ГОРОДСКОГО </w:t>
      </w:r>
      <w:r w:rsidR="00AD537E">
        <w:rPr>
          <w:sz w:val="34"/>
          <w:szCs w:val="34"/>
        </w:rPr>
        <w:t xml:space="preserve">ОКРУГА </w:t>
      </w:r>
      <w:r w:rsidR="00E877BB">
        <w:rPr>
          <w:sz w:val="34"/>
          <w:szCs w:val="34"/>
        </w:rPr>
        <w:t xml:space="preserve">ЛЫТКАРИНО </w:t>
      </w:r>
      <w:r w:rsidR="004A1F7D" w:rsidRPr="005F0D95">
        <w:rPr>
          <w:sz w:val="34"/>
          <w:szCs w:val="34"/>
        </w:rPr>
        <w:t>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C207D5" w:rsidRDefault="00CC1A81" w:rsidP="00425314">
      <w:pPr>
        <w:jc w:val="center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  </w:t>
      </w:r>
      <w:r w:rsidR="00FE2544">
        <w:rPr>
          <w:color w:val="000000" w:themeColor="text1"/>
          <w:szCs w:val="28"/>
          <w:u w:val="single"/>
        </w:rPr>
        <w:t>16.12.2022</w:t>
      </w:r>
      <w:r w:rsidR="00E877BB">
        <w:rPr>
          <w:color w:val="000000" w:themeColor="text1"/>
          <w:sz w:val="24"/>
          <w:szCs w:val="24"/>
          <w:u w:val="single"/>
        </w:rPr>
        <w:t xml:space="preserve">   </w:t>
      </w:r>
      <w:r w:rsidR="00392C3D" w:rsidRPr="00C207D5">
        <w:rPr>
          <w:color w:val="000000" w:themeColor="text1"/>
          <w:sz w:val="24"/>
          <w:szCs w:val="24"/>
        </w:rPr>
        <w:t>№</w:t>
      </w:r>
      <w:r w:rsidR="0090078E"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AD537E" w:rsidRPr="00C207D5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FE2544">
        <w:rPr>
          <w:color w:val="000000" w:themeColor="text1"/>
          <w:sz w:val="24"/>
          <w:szCs w:val="24"/>
          <w:u w:val="single"/>
        </w:rPr>
        <w:t xml:space="preserve">        </w:t>
      </w:r>
      <w:r w:rsidR="00FE2544" w:rsidRPr="00FE2544">
        <w:rPr>
          <w:color w:val="000000" w:themeColor="text1"/>
          <w:szCs w:val="28"/>
          <w:u w:val="single"/>
        </w:rPr>
        <w:t>779</w:t>
      </w:r>
      <w:r w:rsidR="00BA78F7">
        <w:rPr>
          <w:color w:val="000000" w:themeColor="text1"/>
          <w:szCs w:val="28"/>
          <w:u w:val="single"/>
        </w:rPr>
        <w:t>-п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FE2544">
        <w:rPr>
          <w:color w:val="000000" w:themeColor="text1"/>
          <w:sz w:val="24"/>
          <w:szCs w:val="24"/>
          <w:u w:val="single"/>
        </w:rPr>
        <w:t xml:space="preserve">    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1A341F" w:rsidRPr="00C207D5">
        <w:rPr>
          <w:color w:val="000000" w:themeColor="text1"/>
          <w:sz w:val="24"/>
          <w:szCs w:val="24"/>
          <w:u w:val="single"/>
        </w:rPr>
        <w:tab/>
      </w:r>
      <w:r w:rsidR="005B2AD9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2"/>
          <w:szCs w:val="22"/>
          <w:u w:val="single"/>
        </w:rPr>
        <w:t xml:space="preserve">        </w:t>
      </w:r>
    </w:p>
    <w:p w:rsidR="00BF7D9E" w:rsidRPr="00C207D5" w:rsidRDefault="00BF7D9E" w:rsidP="00BF7D9E">
      <w:pPr>
        <w:jc w:val="both"/>
        <w:rPr>
          <w:color w:val="000000" w:themeColor="text1"/>
          <w:sz w:val="4"/>
          <w:szCs w:val="4"/>
        </w:rPr>
      </w:pPr>
    </w:p>
    <w:p w:rsidR="00BF7D9E" w:rsidRPr="00C207D5" w:rsidRDefault="00BF7D9E" w:rsidP="00BF7D9E">
      <w:pPr>
        <w:jc w:val="center"/>
        <w:rPr>
          <w:color w:val="000000" w:themeColor="text1"/>
          <w:sz w:val="20"/>
        </w:rPr>
      </w:pPr>
      <w:proofErr w:type="spellStart"/>
      <w:r w:rsidRPr="00C207D5">
        <w:rPr>
          <w:color w:val="000000" w:themeColor="text1"/>
          <w:sz w:val="20"/>
        </w:rPr>
        <w:t>г.о</w:t>
      </w:r>
      <w:proofErr w:type="spellEnd"/>
      <w:r w:rsidRPr="00C207D5">
        <w:rPr>
          <w:color w:val="000000" w:themeColor="text1"/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885AC9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877BB">
        <w:rPr>
          <w:rFonts w:ascii="Times New Roman" w:hAnsi="Times New Roman" w:cs="Times New Roman"/>
          <w:sz w:val="28"/>
          <w:szCs w:val="28"/>
        </w:rPr>
        <w:t>06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</w:t>
      </w:r>
      <w:r w:rsidR="00E877BB">
        <w:rPr>
          <w:rFonts w:ascii="Times New Roman" w:hAnsi="Times New Roman" w:cs="Times New Roman"/>
          <w:sz w:val="28"/>
          <w:szCs w:val="28"/>
        </w:rPr>
        <w:t>2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C207D5">
        <w:rPr>
          <w:rFonts w:ascii="Times New Roman" w:hAnsi="Times New Roman" w:cs="Times New Roman"/>
          <w:sz w:val="28"/>
          <w:szCs w:val="28"/>
        </w:rPr>
        <w:t>9</w:t>
      </w:r>
      <w:r w:rsidR="00E877BB">
        <w:rPr>
          <w:rFonts w:ascii="Times New Roman" w:hAnsi="Times New Roman" w:cs="Times New Roman"/>
          <w:sz w:val="28"/>
          <w:szCs w:val="28"/>
        </w:rPr>
        <w:t>735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885AC9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DB53F0" w:rsidRDefault="00554841" w:rsidP="00DB53F0">
      <w:pPr>
        <w:overflowPunct/>
        <w:spacing w:line="276" w:lineRule="auto"/>
        <w:jc w:val="both"/>
        <w:textAlignment w:val="auto"/>
        <w:rPr>
          <w:rFonts w:eastAsia="TimesNewRomanPSMT"/>
          <w:szCs w:val="28"/>
          <w:lang w:eastAsia="en-US"/>
        </w:rPr>
      </w:pPr>
      <w:r>
        <w:rPr>
          <w:szCs w:val="28"/>
        </w:rPr>
        <w:lastRenderedPageBreak/>
        <w:t xml:space="preserve">1. </w:t>
      </w:r>
      <w:r w:rsidRPr="00DB53F0">
        <w:rPr>
          <w:szCs w:val="28"/>
        </w:rPr>
        <w:t>Провести общественные обсуждения по проекту</w:t>
      </w:r>
      <w:r w:rsidR="00277772" w:rsidRPr="00DB53F0">
        <w:rPr>
          <w:szCs w:val="28"/>
        </w:rPr>
        <w:t xml:space="preserve"> решения</w:t>
      </w:r>
      <w:r w:rsidRPr="00DB53F0">
        <w:rPr>
          <w:szCs w:val="28"/>
        </w:rPr>
        <w:t xml:space="preserve"> </w:t>
      </w:r>
      <w:r w:rsidR="001F439A" w:rsidRPr="00DB53F0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207D5" w:rsidRPr="00DB53F0">
        <w:rPr>
          <w:rFonts w:eastAsiaTheme="minorHAnsi"/>
          <w:color w:val="000000"/>
          <w:szCs w:val="28"/>
        </w:rPr>
        <w:t>50:53:0020203:</w:t>
      </w:r>
      <w:r w:rsidR="00E877BB" w:rsidRPr="00DB53F0">
        <w:rPr>
          <w:rFonts w:eastAsiaTheme="minorHAnsi"/>
          <w:color w:val="000000"/>
          <w:szCs w:val="28"/>
        </w:rPr>
        <w:t>648</w:t>
      </w:r>
      <w:r w:rsidR="001F439A" w:rsidRPr="00DB53F0">
        <w:rPr>
          <w:szCs w:val="28"/>
        </w:rPr>
        <w:t xml:space="preserve">, площадью </w:t>
      </w:r>
      <w:r w:rsidR="00C207D5" w:rsidRPr="00DB53F0">
        <w:rPr>
          <w:szCs w:val="28"/>
        </w:rPr>
        <w:t>8</w:t>
      </w:r>
      <w:r w:rsidR="00E877BB" w:rsidRPr="00DB53F0">
        <w:rPr>
          <w:szCs w:val="28"/>
        </w:rPr>
        <w:t>47</w:t>
      </w:r>
      <w:r w:rsidR="001F439A" w:rsidRPr="00DB53F0">
        <w:rPr>
          <w:szCs w:val="28"/>
        </w:rPr>
        <w:t xml:space="preserve"> кв. м</w:t>
      </w:r>
      <w:r w:rsidR="00885AC9" w:rsidRPr="00DB53F0">
        <w:rPr>
          <w:szCs w:val="28"/>
        </w:rPr>
        <w:t>.</w:t>
      </w:r>
      <w:r w:rsidR="001F439A" w:rsidRPr="00DB53F0">
        <w:rPr>
          <w:szCs w:val="28"/>
        </w:rPr>
        <w:t xml:space="preserve">, расположенного </w:t>
      </w:r>
      <w:r w:rsidR="00DB53F0">
        <w:rPr>
          <w:szCs w:val="28"/>
        </w:rPr>
        <w:t xml:space="preserve">по адресу: </w:t>
      </w:r>
      <w:r w:rsidR="00DB53F0" w:rsidRPr="00DB53F0">
        <w:rPr>
          <w:rFonts w:eastAsia="TimesNewRomanPSMT"/>
          <w:szCs w:val="28"/>
          <w:lang w:eastAsia="en-US"/>
        </w:rPr>
        <w:t>Российская Федерация, Московская область, городской</w:t>
      </w:r>
      <w:r w:rsidR="00DB53F0">
        <w:rPr>
          <w:rFonts w:eastAsia="TimesNewRomanPSMT"/>
          <w:szCs w:val="28"/>
          <w:lang w:eastAsia="en-US"/>
        </w:rPr>
        <w:t xml:space="preserve"> </w:t>
      </w:r>
      <w:r w:rsidR="00DB53F0" w:rsidRPr="00DB53F0">
        <w:rPr>
          <w:rFonts w:eastAsia="TimesNewRomanPSMT"/>
          <w:szCs w:val="28"/>
          <w:lang w:eastAsia="en-US"/>
        </w:rPr>
        <w:t>округ Лыткарино, город Лыткарино</w:t>
      </w:r>
      <w:r w:rsidR="00DB53F0">
        <w:rPr>
          <w:rFonts w:eastAsia="TimesNewRomanPSMT"/>
          <w:szCs w:val="28"/>
          <w:lang w:eastAsia="en-US"/>
        </w:rPr>
        <w:t xml:space="preserve">, </w:t>
      </w:r>
      <w:r w:rsidR="00DB53F0" w:rsidRPr="00DB53F0">
        <w:rPr>
          <w:rFonts w:eastAsia="TimesNewRomanPSMT"/>
          <w:szCs w:val="28"/>
          <w:lang w:eastAsia="en-US"/>
        </w:rPr>
        <w:t>территория СНТ СН "Взлёт</w:t>
      </w:r>
      <w:r w:rsidR="00DB53F0">
        <w:rPr>
          <w:rFonts w:eastAsia="TimesNewRomanPSMT"/>
          <w:szCs w:val="28"/>
          <w:lang w:eastAsia="en-US"/>
        </w:rPr>
        <w:t xml:space="preserve">", </w:t>
      </w:r>
      <w:r w:rsidR="00DB53F0" w:rsidRPr="00DB53F0">
        <w:rPr>
          <w:rFonts w:eastAsia="TimesNewRomanPSMT"/>
          <w:szCs w:val="28"/>
          <w:lang w:eastAsia="en-US"/>
        </w:rPr>
        <w:t>земельный участок №44</w:t>
      </w:r>
      <w:r w:rsidR="00DB53F0" w:rsidRPr="00DB53F0">
        <w:rPr>
          <w:szCs w:val="28"/>
        </w:rPr>
        <w:t>,</w:t>
      </w:r>
      <w:r w:rsidR="005522E6" w:rsidRPr="00DB53F0">
        <w:rPr>
          <w:szCs w:val="28"/>
        </w:rPr>
        <w:t xml:space="preserve"> принадлежащего на праве </w:t>
      </w:r>
      <w:r w:rsidR="00E877BB" w:rsidRPr="00DB53F0">
        <w:rPr>
          <w:szCs w:val="28"/>
        </w:rPr>
        <w:t xml:space="preserve">общей совместной </w:t>
      </w:r>
      <w:r w:rsidR="005522E6" w:rsidRPr="00DB53F0">
        <w:rPr>
          <w:szCs w:val="28"/>
        </w:rPr>
        <w:t>собственности</w:t>
      </w:r>
      <w:r w:rsidR="00BF2652" w:rsidRPr="00DB53F0">
        <w:rPr>
          <w:szCs w:val="28"/>
        </w:rPr>
        <w:t xml:space="preserve"> </w:t>
      </w:r>
      <w:r w:rsidR="00E877BB" w:rsidRPr="00DB53F0">
        <w:rPr>
          <w:szCs w:val="28"/>
        </w:rPr>
        <w:t>Бабий</w:t>
      </w:r>
      <w:r w:rsidR="002E0368" w:rsidRPr="00DB53F0">
        <w:rPr>
          <w:szCs w:val="28"/>
        </w:rPr>
        <w:t xml:space="preserve"> </w:t>
      </w:r>
      <w:r w:rsidR="00C207D5" w:rsidRPr="00DB53F0">
        <w:rPr>
          <w:szCs w:val="28"/>
        </w:rPr>
        <w:t>С</w:t>
      </w:r>
      <w:r w:rsidR="002E0368" w:rsidRPr="00DB53F0">
        <w:rPr>
          <w:szCs w:val="28"/>
        </w:rPr>
        <w:t>.</w:t>
      </w:r>
      <w:r w:rsidR="00C207D5" w:rsidRPr="00DB53F0">
        <w:rPr>
          <w:szCs w:val="28"/>
        </w:rPr>
        <w:t>А</w:t>
      </w:r>
      <w:r w:rsidR="002E0368" w:rsidRPr="00DB53F0">
        <w:rPr>
          <w:szCs w:val="28"/>
        </w:rPr>
        <w:t>.</w:t>
      </w:r>
      <w:r w:rsidR="00E877BB" w:rsidRPr="00DB53F0">
        <w:rPr>
          <w:szCs w:val="28"/>
        </w:rPr>
        <w:t xml:space="preserve"> и Бабий З.И.</w:t>
      </w:r>
      <w:r w:rsidR="005522E6" w:rsidRPr="00DB53F0">
        <w:rPr>
          <w:szCs w:val="28"/>
        </w:rPr>
        <w:t>, о чем в Едином государственном реестре недвижимости содержится запись о регистрации</w:t>
      </w:r>
      <w:r w:rsidR="00C207D5" w:rsidRPr="00DB53F0">
        <w:rPr>
          <w:szCs w:val="28"/>
        </w:rPr>
        <w:t xml:space="preserve"> №</w:t>
      </w:r>
      <w:r w:rsidR="00E877BB" w:rsidRPr="00DB53F0">
        <w:rPr>
          <w:rFonts w:eastAsia="TimesNewRomanPSMT"/>
          <w:szCs w:val="28"/>
          <w:lang w:eastAsia="en-US"/>
        </w:rPr>
        <w:t xml:space="preserve">50:53:0020203:648-50/215/2022-3 </w:t>
      </w:r>
      <w:r w:rsidR="005522E6" w:rsidRPr="00DB53F0">
        <w:rPr>
          <w:rFonts w:eastAsia="TimesNewRomanPSMT"/>
          <w:szCs w:val="28"/>
          <w:lang w:eastAsia="en-US"/>
        </w:rPr>
        <w:t xml:space="preserve">от </w:t>
      </w:r>
      <w:r w:rsidR="00E877BB" w:rsidRPr="00DB53F0">
        <w:rPr>
          <w:rFonts w:eastAsiaTheme="minorHAnsi"/>
          <w:color w:val="000000"/>
          <w:szCs w:val="28"/>
          <w:lang w:eastAsia="en-US"/>
        </w:rPr>
        <w:t>19</w:t>
      </w:r>
      <w:r w:rsidR="00C207D5" w:rsidRPr="00DB53F0">
        <w:rPr>
          <w:rFonts w:eastAsiaTheme="minorHAnsi"/>
          <w:color w:val="000000"/>
          <w:szCs w:val="28"/>
          <w:lang w:eastAsia="en-US"/>
        </w:rPr>
        <w:t>.0</w:t>
      </w:r>
      <w:r w:rsidR="00E877BB" w:rsidRPr="00DB53F0">
        <w:rPr>
          <w:rFonts w:eastAsiaTheme="minorHAnsi"/>
          <w:color w:val="000000"/>
          <w:szCs w:val="28"/>
          <w:lang w:eastAsia="en-US"/>
        </w:rPr>
        <w:t>9</w:t>
      </w:r>
      <w:r w:rsidR="00C207D5" w:rsidRPr="00DB53F0">
        <w:rPr>
          <w:rFonts w:eastAsiaTheme="minorHAnsi"/>
          <w:color w:val="000000"/>
          <w:szCs w:val="28"/>
          <w:lang w:eastAsia="en-US"/>
        </w:rPr>
        <w:t>.20</w:t>
      </w:r>
      <w:r w:rsidR="00E877BB" w:rsidRPr="00DB53F0">
        <w:rPr>
          <w:rFonts w:eastAsiaTheme="minorHAnsi"/>
          <w:color w:val="000000"/>
          <w:szCs w:val="28"/>
          <w:lang w:eastAsia="en-US"/>
        </w:rPr>
        <w:t>22</w:t>
      </w:r>
      <w:r w:rsidR="005522E6" w:rsidRPr="00DB53F0">
        <w:rPr>
          <w:rFonts w:eastAsia="TimesNewRomanPSMT"/>
          <w:szCs w:val="28"/>
          <w:lang w:eastAsia="en-US"/>
        </w:rPr>
        <w:t>,</w:t>
      </w:r>
      <w:r w:rsidR="005522E6" w:rsidRPr="00DB53F0">
        <w:rPr>
          <w:szCs w:val="28"/>
        </w:rPr>
        <w:t xml:space="preserve"> </w:t>
      </w:r>
      <w:r w:rsidR="00E04673" w:rsidRPr="00DB53F0">
        <w:rPr>
          <w:szCs w:val="28"/>
        </w:rPr>
        <w:t xml:space="preserve">с </w:t>
      </w:r>
      <w:r w:rsidR="00E877BB" w:rsidRPr="00DB53F0">
        <w:rPr>
          <w:szCs w:val="28"/>
        </w:rPr>
        <w:t>21</w:t>
      </w:r>
      <w:r w:rsidR="008922F3" w:rsidRPr="00DB53F0">
        <w:rPr>
          <w:szCs w:val="28"/>
        </w:rPr>
        <w:t>.1</w:t>
      </w:r>
      <w:r w:rsidR="00C207D5" w:rsidRPr="00DB53F0">
        <w:rPr>
          <w:szCs w:val="28"/>
        </w:rPr>
        <w:t>2</w:t>
      </w:r>
      <w:r w:rsidR="008922F3" w:rsidRPr="00DB53F0">
        <w:rPr>
          <w:szCs w:val="28"/>
        </w:rPr>
        <w:t xml:space="preserve">.2022 </w:t>
      </w:r>
      <w:r w:rsidR="00E2243B" w:rsidRPr="00DB53F0">
        <w:rPr>
          <w:szCs w:val="28"/>
        </w:rPr>
        <w:t xml:space="preserve">по </w:t>
      </w:r>
      <w:r w:rsidR="00E877BB" w:rsidRPr="00DB53F0">
        <w:rPr>
          <w:szCs w:val="28"/>
        </w:rPr>
        <w:t>18</w:t>
      </w:r>
      <w:r w:rsidR="008922F3" w:rsidRPr="00DB53F0">
        <w:rPr>
          <w:szCs w:val="28"/>
        </w:rPr>
        <w:t>.</w:t>
      </w:r>
      <w:r w:rsidR="00C207D5" w:rsidRPr="00DB53F0">
        <w:rPr>
          <w:szCs w:val="28"/>
        </w:rPr>
        <w:t>01</w:t>
      </w:r>
      <w:r w:rsidR="00E2243B" w:rsidRPr="00DB53F0">
        <w:rPr>
          <w:szCs w:val="28"/>
        </w:rPr>
        <w:t>.202</w:t>
      </w:r>
      <w:r w:rsidR="00C207D5" w:rsidRPr="00DB53F0">
        <w:rPr>
          <w:szCs w:val="28"/>
        </w:rPr>
        <w:t>3</w:t>
      </w:r>
      <w:r w:rsidR="00E04673" w:rsidRPr="00DB53F0">
        <w:rPr>
          <w:szCs w:val="28"/>
        </w:rPr>
        <w:t>.</w:t>
      </w:r>
    </w:p>
    <w:p w:rsidR="00BD0DDE" w:rsidRPr="00F108F0" w:rsidRDefault="002F6FBB" w:rsidP="00DB53F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DB53F0" w:rsidRPr="00DB53F0">
        <w:rPr>
          <w:rFonts w:ascii="Times New Roman" w:hAnsi="Times New Roman" w:cs="Times New Roman"/>
          <w:sz w:val="28"/>
          <w:szCs w:val="28"/>
        </w:rPr>
        <w:t>13</w:t>
      </w:r>
      <w:r w:rsidR="00EE2E3C" w:rsidRPr="00DB53F0">
        <w:rPr>
          <w:rFonts w:ascii="Times New Roman" w:hAnsi="Times New Roman" w:cs="Times New Roman"/>
          <w:sz w:val="28"/>
          <w:szCs w:val="28"/>
        </w:rPr>
        <w:t>.1</w:t>
      </w:r>
      <w:r w:rsidR="00DB53F0" w:rsidRPr="00DB53F0">
        <w:rPr>
          <w:rFonts w:ascii="Times New Roman" w:hAnsi="Times New Roman" w:cs="Times New Roman"/>
          <w:sz w:val="28"/>
          <w:szCs w:val="28"/>
        </w:rPr>
        <w:t>2</w:t>
      </w:r>
      <w:r w:rsidR="00EE2E3C" w:rsidRPr="00DB53F0">
        <w:rPr>
          <w:rFonts w:ascii="Times New Roman" w:hAnsi="Times New Roman" w:cs="Times New Roman"/>
          <w:sz w:val="28"/>
          <w:szCs w:val="28"/>
        </w:rPr>
        <w:t>.2022</w:t>
      </w:r>
      <w:r w:rsidR="0062250B" w:rsidRPr="00DB53F0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C207D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E877BB">
        <w:rPr>
          <w:rFonts w:ascii="Times New Roman" w:eastAsiaTheme="minorHAnsi" w:hAnsi="Times New Roman"/>
          <w:color w:val="000000"/>
          <w:sz w:val="28"/>
          <w:szCs w:val="28"/>
        </w:rPr>
        <w:t>648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B53F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</w:t>
      </w:r>
      <w:r w:rsidR="00EF37E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D365C">
        <w:rPr>
          <w:rFonts w:ascii="Times New Roman" w:hAnsi="Times New Roman" w:cs="Times New Roman"/>
          <w:sz w:val="28"/>
          <w:szCs w:val="28"/>
        </w:rPr>
        <w:t>, утвержденными постановлением главы городского о</w:t>
      </w:r>
      <w:r w:rsidR="00DB53F0">
        <w:rPr>
          <w:rFonts w:ascii="Times New Roman" w:hAnsi="Times New Roman" w:cs="Times New Roman"/>
          <w:sz w:val="28"/>
          <w:szCs w:val="28"/>
        </w:rPr>
        <w:t>круга Лыткарино от 02.12.2021 №</w:t>
      </w:r>
      <w:r w:rsidRPr="005D365C">
        <w:rPr>
          <w:rFonts w:ascii="Times New Roman" w:hAnsi="Times New Roman" w:cs="Times New Roman"/>
          <w:sz w:val="28"/>
          <w:szCs w:val="28"/>
        </w:rPr>
        <w:t>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C207D5" w:rsidRPr="00C207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</w:t>
      </w:r>
      <w:r w:rsidR="00E877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648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E877BB">
        <w:rPr>
          <w:rFonts w:ascii="Times New Roman" w:hAnsi="Times New Roman"/>
          <w:sz w:val="28"/>
          <w:szCs w:val="28"/>
        </w:rPr>
        <w:t>29</w:t>
      </w:r>
      <w:r w:rsidR="008922F3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E877BB">
        <w:rPr>
          <w:rFonts w:ascii="Times New Roman" w:hAnsi="Times New Roman" w:cs="Times New Roman"/>
          <w:sz w:val="28"/>
          <w:szCs w:val="28"/>
        </w:rPr>
        <w:t>16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E877BB">
        <w:rPr>
          <w:rFonts w:ascii="Times New Roman" w:hAnsi="Times New Roman" w:cs="Times New Roman"/>
          <w:sz w:val="28"/>
          <w:szCs w:val="28"/>
        </w:rPr>
        <w:t>01</w:t>
      </w:r>
      <w:r w:rsidR="00E2243B" w:rsidRPr="00F91F36">
        <w:rPr>
          <w:rFonts w:ascii="Times New Roman" w:hAnsi="Times New Roman" w:cs="Times New Roman"/>
          <w:sz w:val="28"/>
          <w:szCs w:val="28"/>
        </w:rPr>
        <w:t>.202</w:t>
      </w:r>
      <w:r w:rsidR="00E877BB">
        <w:rPr>
          <w:rFonts w:ascii="Times New Roman" w:hAnsi="Times New Roman" w:cs="Times New Roman"/>
          <w:sz w:val="28"/>
          <w:szCs w:val="28"/>
        </w:rPr>
        <w:t>3</w:t>
      </w:r>
      <w:r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="009E3B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7BFA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</w:t>
      </w:r>
      <w:r w:rsidR="00863B7B">
        <w:rPr>
          <w:rFonts w:ascii="Times New Roman" w:hAnsi="Times New Roman" w:cs="Times New Roman"/>
          <w:sz w:val="28"/>
          <w:szCs w:val="28"/>
        </w:rPr>
        <w:t>ота, воскресенье – выходные дни, с 01.01.2023 по 08.01.2023 – нерабочие праздничные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E877BB">
        <w:rPr>
          <w:rFonts w:ascii="Times New Roman" w:hAnsi="Times New Roman"/>
          <w:sz w:val="28"/>
          <w:szCs w:val="28"/>
        </w:rPr>
        <w:t>29</w:t>
      </w:r>
      <w:r w:rsidR="0062250B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E877BB">
        <w:rPr>
          <w:rFonts w:ascii="Times New Roman" w:hAnsi="Times New Roman" w:cs="Times New Roman"/>
          <w:sz w:val="28"/>
          <w:szCs w:val="28"/>
        </w:rPr>
        <w:t>16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E877BB">
        <w:rPr>
          <w:rFonts w:ascii="Times New Roman" w:hAnsi="Times New Roman" w:cs="Times New Roman"/>
          <w:sz w:val="28"/>
          <w:szCs w:val="28"/>
        </w:rPr>
        <w:t>01</w:t>
      </w:r>
      <w:r w:rsidR="0062250B" w:rsidRPr="00F91F36">
        <w:rPr>
          <w:rFonts w:ascii="Times New Roman" w:hAnsi="Times New Roman" w:cs="Times New Roman"/>
          <w:sz w:val="28"/>
          <w:szCs w:val="28"/>
        </w:rPr>
        <w:t>.202</w:t>
      </w:r>
      <w:r w:rsidR="00B7738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архитектуры, градостроительства и инвестиционной политики </w:t>
      </w:r>
      <w:r w:rsidR="00EF37E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="005D365C" w:rsidRPr="005D365C">
        <w:rPr>
          <w:rFonts w:ascii="Times New Roman" w:hAnsi="Times New Roman" w:cs="Times New Roman"/>
          <w:sz w:val="28"/>
          <w:szCs w:val="28"/>
        </w:rPr>
        <w:t>(Селезнев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D5718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90423"/>
    <w:rsid w:val="002A2EB7"/>
    <w:rsid w:val="002A611C"/>
    <w:rsid w:val="002B4C36"/>
    <w:rsid w:val="002C338C"/>
    <w:rsid w:val="002E0368"/>
    <w:rsid w:val="002F0FF2"/>
    <w:rsid w:val="002F4689"/>
    <w:rsid w:val="002F6FBB"/>
    <w:rsid w:val="0031737E"/>
    <w:rsid w:val="003211B5"/>
    <w:rsid w:val="00326FC7"/>
    <w:rsid w:val="00340CA5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3B7B"/>
    <w:rsid w:val="00865F0F"/>
    <w:rsid w:val="00882B9F"/>
    <w:rsid w:val="00885AC9"/>
    <w:rsid w:val="008865C4"/>
    <w:rsid w:val="008922F3"/>
    <w:rsid w:val="00892854"/>
    <w:rsid w:val="008F13CE"/>
    <w:rsid w:val="008F270C"/>
    <w:rsid w:val="008F33CB"/>
    <w:rsid w:val="008F48A9"/>
    <w:rsid w:val="008F7369"/>
    <w:rsid w:val="0090078E"/>
    <w:rsid w:val="00901432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3B1E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D537E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77381"/>
    <w:rsid w:val="00B91D71"/>
    <w:rsid w:val="00B97633"/>
    <w:rsid w:val="00BA78F7"/>
    <w:rsid w:val="00BD0DDE"/>
    <w:rsid w:val="00BE1497"/>
    <w:rsid w:val="00BE3BEF"/>
    <w:rsid w:val="00BE64B9"/>
    <w:rsid w:val="00BF2652"/>
    <w:rsid w:val="00BF3B98"/>
    <w:rsid w:val="00BF7D9E"/>
    <w:rsid w:val="00C030E9"/>
    <w:rsid w:val="00C207D5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1A81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53F0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877BB"/>
    <w:rsid w:val="00E90BA4"/>
    <w:rsid w:val="00E96576"/>
    <w:rsid w:val="00EA7EC9"/>
    <w:rsid w:val="00EB0BF8"/>
    <w:rsid w:val="00EE0918"/>
    <w:rsid w:val="00EE27E3"/>
    <w:rsid w:val="00EE2E3C"/>
    <w:rsid w:val="00EE42BB"/>
    <w:rsid w:val="00EE6F0C"/>
    <w:rsid w:val="00EF37EA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E254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715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B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13</cp:revision>
  <cp:lastPrinted>2022-12-14T07:31:00Z</cp:lastPrinted>
  <dcterms:created xsi:type="dcterms:W3CDTF">2022-11-25T07:58:00Z</dcterms:created>
  <dcterms:modified xsi:type="dcterms:W3CDTF">2022-12-22T13:49:00Z</dcterms:modified>
</cp:coreProperties>
</file>