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2"/>
        <w:tblpPr w:leftFromText="180" w:rightFromText="180" w:tblpX="-142" w:tblpY="-74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4D1F" w:rsidRPr="00084D1F" w:rsidTr="00546642">
        <w:trPr>
          <w:trHeight w:val="13598"/>
        </w:trPr>
        <w:tc>
          <w:tcPr>
            <w:tcW w:w="9639" w:type="dxa"/>
          </w:tcPr>
          <w:p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084D1F">
              <w:rPr>
                <w:rFonts w:eastAsia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9BB8688" wp14:editId="6A24D7B6">
                  <wp:extent cx="511810" cy="63627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084D1F" w:rsidRPr="00084D1F" w:rsidRDefault="009C475B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34"/>
                <w:szCs w:val="34"/>
                <w:lang w:eastAsia="ru-RU"/>
              </w:rPr>
            </w:pPr>
            <w:r>
              <w:rPr>
                <w:rFonts w:eastAsia="Times New Roman"/>
                <w:sz w:val="34"/>
                <w:szCs w:val="34"/>
                <w:lang w:eastAsia="ru-RU"/>
              </w:rPr>
              <w:t xml:space="preserve">ГЛАВА </w:t>
            </w:r>
            <w:r w:rsidR="00084D1F" w:rsidRPr="00084D1F">
              <w:rPr>
                <w:rFonts w:eastAsia="Times New Roman"/>
                <w:sz w:val="34"/>
                <w:szCs w:val="34"/>
                <w:lang w:eastAsia="ru-RU"/>
              </w:rPr>
              <w:t xml:space="preserve"> ГОРОДСКОГО  ОКРУГА  ЛЫТКАРИНО  МОСКОВСКОЙ  ОБЛАСТИ</w:t>
            </w:r>
          </w:p>
          <w:p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 w:val="12"/>
                <w:szCs w:val="12"/>
                <w:lang w:eastAsia="ru-RU"/>
              </w:rPr>
            </w:pPr>
          </w:p>
          <w:p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34"/>
                <w:szCs w:val="34"/>
                <w:u w:val="single"/>
                <w:lang w:eastAsia="ru-RU"/>
              </w:rPr>
            </w:pPr>
            <w:r w:rsidRPr="00084D1F">
              <w:rPr>
                <w:rFonts w:eastAsia="Times New Roman"/>
                <w:b/>
                <w:sz w:val="34"/>
                <w:szCs w:val="34"/>
                <w:lang w:eastAsia="ru-RU"/>
              </w:rPr>
              <w:t>ПОСТАНОВЛЕНИЕ</w:t>
            </w:r>
          </w:p>
          <w:p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4"/>
                <w:szCs w:val="4"/>
                <w:u w:val="single"/>
                <w:lang w:eastAsia="ru-RU"/>
              </w:rPr>
            </w:pPr>
          </w:p>
          <w:p w:rsidR="00084D1F" w:rsidRPr="00084D1F" w:rsidRDefault="00956175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09.07.2020</w:t>
            </w:r>
            <w:r w:rsidR="00084D1F" w:rsidRPr="00084D1F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CD4178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084D1F" w:rsidRPr="00084D1F">
              <w:rPr>
                <w:rFonts w:eastAsia="Times New Roman"/>
                <w:szCs w:val="20"/>
                <w:lang w:eastAsia="ru-RU"/>
              </w:rPr>
              <w:t>№</w:t>
            </w:r>
            <w:proofErr w:type="gramEnd"/>
            <w:r w:rsidR="00084D1F" w:rsidRPr="00084D1F">
              <w:rPr>
                <w:rFonts w:eastAsia="Times New Roman"/>
                <w:szCs w:val="20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330-п</w:t>
            </w:r>
          </w:p>
          <w:p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. Лыткарино</w:t>
            </w:r>
          </w:p>
          <w:p w:rsidR="00084D1F" w:rsidRPr="00084D1F" w:rsidRDefault="00084D1F" w:rsidP="00ED23D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D23D0" w:rsidRDefault="00F51C0F" w:rsidP="00ED23D0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 утверждении</w:t>
            </w:r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Административн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предоставления муниципальной услуги по предоставлению мест для захоронения (</w:t>
            </w:r>
            <w:proofErr w:type="spellStart"/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</w:t>
            </w:r>
          </w:p>
          <w:p w:rsidR="00F51C0F" w:rsidRDefault="00DD67A3" w:rsidP="00ED23D0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D67A3">
              <w:rPr>
                <w:rFonts w:eastAsia="Times New Roman"/>
                <w:sz w:val="28"/>
                <w:szCs w:val="28"/>
                <w:lang w:eastAsia="ru-RU"/>
              </w:rPr>
              <w:t>регистрации установки и замены надм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>огильных сооружений (надгробий)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084D1F" w:rsidRPr="00A55213" w:rsidRDefault="00F51C0F" w:rsidP="00ED23D0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установки (замены) ограждений мест захоронений</w:t>
            </w:r>
          </w:p>
          <w:p w:rsidR="00084D1F" w:rsidRDefault="00084D1F" w:rsidP="00ED23D0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40431" w:rsidRPr="00084D1F" w:rsidRDefault="00A40431" w:rsidP="00ED23D0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84D1F" w:rsidRPr="00084D1F" w:rsidRDefault="00084D1F" w:rsidP="00ED23D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ab/>
              <w:t>На основании Федерального закона от 27.07.2010 № 210-ФЗ «Об организации предоставления   государственных   и   муниципальных  услуг», Федерального закона от 12.01.1996 № 8-ФЗ «О погребении и похоронном деле», Закона Московской области от  17.07.2007 № 115/2007-ОЗ «О погребении и похоронном деле в Московской области», рекомендаций</w:t>
            </w:r>
            <w:r w:rsidRPr="00084D1F">
              <w:rPr>
                <w:rFonts w:eastAsia="Times New Roman"/>
                <w:sz w:val="28"/>
                <w:szCs w:val="20"/>
                <w:lang w:eastAsia="ru-RU"/>
              </w:rPr>
              <w:t xml:space="preserve"> </w:t>
            </w:r>
            <w:r w:rsidR="00A55213">
              <w:rPr>
                <w:rFonts w:eastAsia="Times New Roman"/>
                <w:sz w:val="28"/>
                <w:szCs w:val="28"/>
                <w:lang w:eastAsia="ru-RU"/>
              </w:rPr>
              <w:t>Главного управления региональной безопасности Московской области</w:t>
            </w:r>
            <w:r w:rsidRPr="00084D1F">
              <w:rPr>
                <w:rFonts w:eastAsia="Times New Roman"/>
                <w:sz w:val="28"/>
                <w:szCs w:val="28"/>
                <w:lang w:eastAsia="ru-RU"/>
              </w:rPr>
              <w:t>, постановления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города Лыткарино Московской области муниципальных услуг в сфере погребения и похоронного дела</w:t>
            </w:r>
            <w:r w:rsidR="002C3D26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  постановляю: </w:t>
            </w:r>
          </w:p>
          <w:p w:rsidR="009C475B" w:rsidRDefault="00084D1F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1. 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Утвердить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Административный регламент предоставления 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униципальной услуги по предоставлению мест для захоронения (</w:t>
            </w:r>
            <w:proofErr w:type="spellStart"/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, установки (замены) ограждений мест захоронений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 xml:space="preserve"> (прилага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>тся)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F51C0F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 xml:space="preserve"> Признать утратившими силу:</w:t>
            </w:r>
          </w:p>
          <w:p w:rsidR="00F51C0F" w:rsidRDefault="00F51C0F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21CC4">
              <w:rPr>
                <w:rFonts w:eastAsia="Times New Roman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предоставлению мест для захоронения (</w:t>
            </w:r>
            <w:proofErr w:type="spellStart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утвержденный постановлением Главы городского округа Лыткарино от 20 июля 2018 года № 484-п</w:t>
            </w:r>
          </w:p>
          <w:p w:rsidR="00F51C0F" w:rsidRDefault="00F51C0F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Постановление Главы городского округа Лыткарино от 06.04.2020                 № 193-п «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О внесении изменений в</w:t>
            </w:r>
            <w:r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Административный регламент предоставления муниципальной услуги по предоставлению мест для захоронения (</w:t>
            </w:r>
            <w:proofErr w:type="spellStart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</w:p>
          <w:p w:rsidR="00021CC4" w:rsidRPr="00021CC4" w:rsidRDefault="00F51C0F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Директору МКУ «Ритуал-Сервис Лыткарино» (М.В. Золотарев) 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обеспечить о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публикова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ние настоящего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установленном порядке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и разместить на официальном сайте городского округа Лыткарино в сети 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Интернет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21CC4" w:rsidRDefault="00F51C0F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. Контроль за исполнением настоящего постановления возложить на Первого заместителя Главы Администрации городского округа Лыткарино                          К.А. Кравцова.</w:t>
            </w:r>
          </w:p>
          <w:p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084D1F">
              <w:rPr>
                <w:rFonts w:eastAsia="Times New Roman"/>
                <w:sz w:val="28"/>
                <w:szCs w:val="28"/>
                <w:lang w:eastAsia="ru-RU"/>
              </w:rPr>
              <w:t>Е.В.Серёгин</w:t>
            </w:r>
            <w:proofErr w:type="spellEnd"/>
          </w:p>
          <w:p w:rsidR="00084D1F" w:rsidRPr="00084D1F" w:rsidRDefault="00084D1F" w:rsidP="00ED23D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40431" w:rsidRPr="005E3B63" w:rsidRDefault="00A40431" w:rsidP="00ED23D0">
      <w:pPr>
        <w:keepNext/>
        <w:spacing w:after="0"/>
        <w:outlineLvl w:val="0"/>
        <w:rPr>
          <w:bCs/>
          <w:iCs/>
          <w:sz w:val="24"/>
          <w:szCs w:val="24"/>
        </w:rPr>
      </w:pPr>
    </w:p>
    <w:sectPr w:rsidR="00A40431" w:rsidRPr="005E3B63" w:rsidSect="009C475B">
      <w:headerReference w:type="default" r:id="rId10"/>
      <w:footerReference w:type="default" r:id="rId11"/>
      <w:pgSz w:w="11906" w:h="16838" w:code="9"/>
      <w:pgMar w:top="1134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A5" w:rsidRDefault="004535A5" w:rsidP="005F1EAE">
      <w:pPr>
        <w:spacing w:after="0" w:line="240" w:lineRule="auto"/>
      </w:pPr>
      <w:r>
        <w:separator/>
      </w:r>
    </w:p>
  </w:endnote>
  <w:endnote w:type="continuationSeparator" w:id="0">
    <w:p w:rsidR="004535A5" w:rsidRDefault="004535A5" w:rsidP="005F1EAE">
      <w:pPr>
        <w:spacing w:after="0" w:line="240" w:lineRule="auto"/>
      </w:pPr>
      <w:r>
        <w:continuationSeparator/>
      </w:r>
    </w:p>
  </w:endnote>
  <w:endnote w:type="continuationNotice" w:id="1">
    <w:p w:rsidR="004535A5" w:rsidRDefault="00453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13" w:rsidRDefault="00A55213" w:rsidP="00A55FBB">
    <w:pPr>
      <w:pStyle w:val="a9"/>
      <w:framePr w:wrap="none" w:vAnchor="text" w:hAnchor="margin" w:xAlign="right" w:y="1"/>
      <w:rPr>
        <w:rStyle w:val="af4"/>
      </w:rPr>
    </w:pPr>
  </w:p>
  <w:p w:rsidR="00A55213" w:rsidRPr="00FF3AC8" w:rsidRDefault="00A55213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A5" w:rsidRDefault="004535A5" w:rsidP="005F1EAE">
      <w:pPr>
        <w:spacing w:after="0" w:line="240" w:lineRule="auto"/>
      </w:pPr>
      <w:r>
        <w:separator/>
      </w:r>
    </w:p>
  </w:footnote>
  <w:footnote w:type="continuationSeparator" w:id="0">
    <w:p w:rsidR="004535A5" w:rsidRDefault="004535A5" w:rsidP="005F1EAE">
      <w:pPr>
        <w:spacing w:after="0" w:line="240" w:lineRule="auto"/>
      </w:pPr>
      <w:r>
        <w:continuationSeparator/>
      </w:r>
    </w:p>
  </w:footnote>
  <w:footnote w:type="continuationNotice" w:id="1">
    <w:p w:rsidR="004535A5" w:rsidRDefault="00453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13" w:rsidRPr="00DB71BC" w:rsidRDefault="00A55213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AF"/>
    <w:multiLevelType w:val="hybridMultilevel"/>
    <w:tmpl w:val="9B324DC2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63C30FC"/>
    <w:multiLevelType w:val="hybridMultilevel"/>
    <w:tmpl w:val="BFBE64AC"/>
    <w:lvl w:ilvl="0" w:tplc="2BAE0B3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E7BBD"/>
    <w:multiLevelType w:val="multilevel"/>
    <w:tmpl w:val="0116F0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4090"/>
    <w:multiLevelType w:val="hybridMultilevel"/>
    <w:tmpl w:val="0D2A86B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1E1B"/>
    <w:multiLevelType w:val="hybridMultilevel"/>
    <w:tmpl w:val="5DDAE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7CE"/>
    <w:multiLevelType w:val="hybridMultilevel"/>
    <w:tmpl w:val="375C234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65B76"/>
    <w:multiLevelType w:val="hybridMultilevel"/>
    <w:tmpl w:val="192043C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D1681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39E9"/>
    <w:multiLevelType w:val="hybridMultilevel"/>
    <w:tmpl w:val="9AB8EEF2"/>
    <w:lvl w:ilvl="0" w:tplc="2BAE0B3E">
      <w:start w:val="1"/>
      <w:numFmt w:val="bullet"/>
      <w:lvlText w:val="□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35512355"/>
    <w:multiLevelType w:val="hybridMultilevel"/>
    <w:tmpl w:val="4AD08BD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4A15E7"/>
    <w:multiLevelType w:val="hybridMultilevel"/>
    <w:tmpl w:val="A5265666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896C11"/>
    <w:multiLevelType w:val="hybridMultilevel"/>
    <w:tmpl w:val="508A42D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772C0"/>
    <w:multiLevelType w:val="hybridMultilevel"/>
    <w:tmpl w:val="637CE3AC"/>
    <w:lvl w:ilvl="0" w:tplc="EC12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55FF6417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C0209F"/>
    <w:multiLevelType w:val="hybridMultilevel"/>
    <w:tmpl w:val="7AEC35F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4" w15:restartNumberingAfterBreak="0">
    <w:nsid w:val="752672E7"/>
    <w:multiLevelType w:val="hybridMultilevel"/>
    <w:tmpl w:val="C04CA80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"/>
  </w:num>
  <w:num w:numId="5">
    <w:abstractNumId w:val="26"/>
    <w:lvlOverride w:ilvl="0">
      <w:startOverride w:val="1"/>
    </w:lvlOverride>
  </w:num>
  <w:num w:numId="6">
    <w:abstractNumId w:val="4"/>
  </w:num>
  <w:num w:numId="7">
    <w:abstractNumId w:val="30"/>
  </w:num>
  <w:num w:numId="8">
    <w:abstractNumId w:val="7"/>
  </w:num>
  <w:num w:numId="9">
    <w:abstractNumId w:val="24"/>
  </w:num>
  <w:num w:numId="10">
    <w:abstractNumId w:val="35"/>
  </w:num>
  <w:num w:numId="11">
    <w:abstractNumId w:val="33"/>
  </w:num>
  <w:num w:numId="12">
    <w:abstractNumId w:val="13"/>
  </w:num>
  <w:num w:numId="13">
    <w:abstractNumId w:val="12"/>
  </w:num>
  <w:num w:numId="14">
    <w:abstractNumId w:val="36"/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0"/>
  </w:num>
  <w:num w:numId="20">
    <w:abstractNumId w:val="20"/>
  </w:num>
  <w:num w:numId="21">
    <w:abstractNumId w:val="15"/>
  </w:num>
  <w:num w:numId="22">
    <w:abstractNumId w:val="9"/>
  </w:num>
  <w:num w:numId="23">
    <w:abstractNumId w:val="11"/>
  </w:num>
  <w:num w:numId="24">
    <w:abstractNumId w:val="19"/>
  </w:num>
  <w:num w:numId="25">
    <w:abstractNumId w:val="23"/>
  </w:num>
  <w:num w:numId="26">
    <w:abstractNumId w:val="34"/>
  </w:num>
  <w:num w:numId="27">
    <w:abstractNumId w:val="32"/>
  </w:num>
  <w:num w:numId="28">
    <w:abstractNumId w:val="6"/>
  </w:num>
  <w:num w:numId="29">
    <w:abstractNumId w:val="27"/>
  </w:num>
  <w:num w:numId="30">
    <w:abstractNumId w:val="8"/>
  </w:num>
  <w:num w:numId="31">
    <w:abstractNumId w:val="2"/>
  </w:num>
  <w:num w:numId="32">
    <w:abstractNumId w:val="14"/>
  </w:num>
  <w:num w:numId="33">
    <w:abstractNumId w:val="10"/>
  </w:num>
  <w:num w:numId="34">
    <w:abstractNumId w:val="28"/>
  </w:num>
  <w:num w:numId="35">
    <w:abstractNumId w:val="16"/>
  </w:num>
  <w:num w:numId="36">
    <w:abstractNumId w:val="3"/>
  </w:num>
  <w:num w:numId="37">
    <w:abstractNumId w:val="22"/>
  </w:num>
  <w:num w:numId="38">
    <w:abstractNumId w:val="18"/>
  </w:num>
  <w:num w:numId="39">
    <w:abstractNumId w:val="37"/>
  </w:num>
  <w:num w:numId="40">
    <w:abstractNumId w:val="25"/>
  </w:num>
  <w:num w:numId="41">
    <w:abstractNumId w:val="5"/>
  </w:num>
  <w:num w:numId="42">
    <w:abstractNumId w:val="17"/>
  </w:num>
  <w:num w:numId="4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87D"/>
    <w:rsid w:val="00006997"/>
    <w:rsid w:val="00007056"/>
    <w:rsid w:val="0000756E"/>
    <w:rsid w:val="00007E8B"/>
    <w:rsid w:val="00007F5B"/>
    <w:rsid w:val="000100EC"/>
    <w:rsid w:val="00010B39"/>
    <w:rsid w:val="0001125F"/>
    <w:rsid w:val="00011843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CC4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37E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67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47BF9"/>
    <w:rsid w:val="000500C4"/>
    <w:rsid w:val="000500FB"/>
    <w:rsid w:val="00050169"/>
    <w:rsid w:val="00050323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A76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5E6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A13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4C14"/>
    <w:rsid w:val="00084D1F"/>
    <w:rsid w:val="00085234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9B7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201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681"/>
    <w:rsid w:val="000B48ED"/>
    <w:rsid w:val="000B4AB6"/>
    <w:rsid w:val="000B4E4C"/>
    <w:rsid w:val="000B5AA9"/>
    <w:rsid w:val="000B5B2E"/>
    <w:rsid w:val="000B69A8"/>
    <w:rsid w:val="000B6CA1"/>
    <w:rsid w:val="000B6CC6"/>
    <w:rsid w:val="000B6E69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5844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27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41B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AFB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6DD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36A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1D5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DD3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AB8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534"/>
    <w:rsid w:val="0018272A"/>
    <w:rsid w:val="001827F8"/>
    <w:rsid w:val="00183269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5AB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BFF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687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B24"/>
    <w:rsid w:val="001C5F4A"/>
    <w:rsid w:val="001C638C"/>
    <w:rsid w:val="001C65A6"/>
    <w:rsid w:val="001C65C4"/>
    <w:rsid w:val="001C66DD"/>
    <w:rsid w:val="001C777C"/>
    <w:rsid w:val="001C784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CC1"/>
    <w:rsid w:val="00230D74"/>
    <w:rsid w:val="0023169A"/>
    <w:rsid w:val="002320B0"/>
    <w:rsid w:val="0023239D"/>
    <w:rsid w:val="00232659"/>
    <w:rsid w:val="002326B4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18B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024"/>
    <w:rsid w:val="0025462E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63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01E"/>
    <w:rsid w:val="002942F7"/>
    <w:rsid w:val="0029469F"/>
    <w:rsid w:val="002946E4"/>
    <w:rsid w:val="00294940"/>
    <w:rsid w:val="0029496C"/>
    <w:rsid w:val="00294A10"/>
    <w:rsid w:val="00295016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5E"/>
    <w:rsid w:val="002A2382"/>
    <w:rsid w:val="002A2593"/>
    <w:rsid w:val="002A2702"/>
    <w:rsid w:val="002A2737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0E48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735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D26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2CD1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3DD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BED"/>
    <w:rsid w:val="003058DD"/>
    <w:rsid w:val="00305C11"/>
    <w:rsid w:val="00306141"/>
    <w:rsid w:val="00306327"/>
    <w:rsid w:val="0030723C"/>
    <w:rsid w:val="00307364"/>
    <w:rsid w:val="00307987"/>
    <w:rsid w:val="00310779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0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7A8"/>
    <w:rsid w:val="0034481C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48D1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750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EEA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8F1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6B69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879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50D"/>
    <w:rsid w:val="003E36D0"/>
    <w:rsid w:val="003E39D2"/>
    <w:rsid w:val="003E447C"/>
    <w:rsid w:val="003E4D08"/>
    <w:rsid w:val="003E6AF1"/>
    <w:rsid w:val="003E6C47"/>
    <w:rsid w:val="003E72FD"/>
    <w:rsid w:val="003E736B"/>
    <w:rsid w:val="003E7862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406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6DB6"/>
    <w:rsid w:val="004072E9"/>
    <w:rsid w:val="0040765F"/>
    <w:rsid w:val="00407A79"/>
    <w:rsid w:val="00407E73"/>
    <w:rsid w:val="00407EEB"/>
    <w:rsid w:val="00410BA3"/>
    <w:rsid w:val="00411168"/>
    <w:rsid w:val="004114A4"/>
    <w:rsid w:val="00411831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17F13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5A5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23C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B10"/>
    <w:rsid w:val="00462D78"/>
    <w:rsid w:val="00462F1E"/>
    <w:rsid w:val="00462FC2"/>
    <w:rsid w:val="0046328B"/>
    <w:rsid w:val="00463793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4E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2F2A"/>
    <w:rsid w:val="00493035"/>
    <w:rsid w:val="004933E6"/>
    <w:rsid w:val="00493709"/>
    <w:rsid w:val="00494151"/>
    <w:rsid w:val="0049432F"/>
    <w:rsid w:val="00494431"/>
    <w:rsid w:val="00494A86"/>
    <w:rsid w:val="00494B46"/>
    <w:rsid w:val="00494BDE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0F3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B7757"/>
    <w:rsid w:val="004B79FC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3FDF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5EE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9A8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3EE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14D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58AF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E39"/>
    <w:rsid w:val="00510F42"/>
    <w:rsid w:val="00511754"/>
    <w:rsid w:val="00512038"/>
    <w:rsid w:val="00512446"/>
    <w:rsid w:val="00512903"/>
    <w:rsid w:val="00512D1D"/>
    <w:rsid w:val="00512DC3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642"/>
    <w:rsid w:val="00546EFE"/>
    <w:rsid w:val="0054793A"/>
    <w:rsid w:val="005503C4"/>
    <w:rsid w:val="00550A5A"/>
    <w:rsid w:val="005510C8"/>
    <w:rsid w:val="00551131"/>
    <w:rsid w:val="005511F3"/>
    <w:rsid w:val="00552B15"/>
    <w:rsid w:val="005536EC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002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4EB"/>
    <w:rsid w:val="00596615"/>
    <w:rsid w:val="005968AE"/>
    <w:rsid w:val="00596BD0"/>
    <w:rsid w:val="005976F6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0B19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37C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6B4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786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3D1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69A"/>
    <w:rsid w:val="00625732"/>
    <w:rsid w:val="006259C0"/>
    <w:rsid w:val="00625AE4"/>
    <w:rsid w:val="00626CFA"/>
    <w:rsid w:val="006302D8"/>
    <w:rsid w:val="006309E3"/>
    <w:rsid w:val="00630C14"/>
    <w:rsid w:val="00630EAE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2E1A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5D43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99C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A24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310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19C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EF3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898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86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4AE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E80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8B6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3E21"/>
    <w:rsid w:val="0075420A"/>
    <w:rsid w:val="00754827"/>
    <w:rsid w:val="00754838"/>
    <w:rsid w:val="00754959"/>
    <w:rsid w:val="00754CE6"/>
    <w:rsid w:val="007554F5"/>
    <w:rsid w:val="0075552A"/>
    <w:rsid w:val="00755ED4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1C"/>
    <w:rsid w:val="007776C3"/>
    <w:rsid w:val="007777C8"/>
    <w:rsid w:val="007805D3"/>
    <w:rsid w:val="00780BEB"/>
    <w:rsid w:val="007811C5"/>
    <w:rsid w:val="0078153E"/>
    <w:rsid w:val="00781DDE"/>
    <w:rsid w:val="007820F3"/>
    <w:rsid w:val="007822E2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7D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A7BE7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1E3D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4C1F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115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836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940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1FA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1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934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873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57BA9"/>
    <w:rsid w:val="008600DB"/>
    <w:rsid w:val="00860169"/>
    <w:rsid w:val="008603D0"/>
    <w:rsid w:val="00860A81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4C7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A4E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1B58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3ED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1CF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8ED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5E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76D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1BAD"/>
    <w:rsid w:val="009524EB"/>
    <w:rsid w:val="009528DD"/>
    <w:rsid w:val="00952DF8"/>
    <w:rsid w:val="00952F4A"/>
    <w:rsid w:val="0095382D"/>
    <w:rsid w:val="009539E6"/>
    <w:rsid w:val="00954F4A"/>
    <w:rsid w:val="00954FBB"/>
    <w:rsid w:val="00955382"/>
    <w:rsid w:val="009553C2"/>
    <w:rsid w:val="009553C8"/>
    <w:rsid w:val="009555B4"/>
    <w:rsid w:val="00955993"/>
    <w:rsid w:val="009559FD"/>
    <w:rsid w:val="00955F39"/>
    <w:rsid w:val="00956175"/>
    <w:rsid w:val="0095637C"/>
    <w:rsid w:val="00956AF2"/>
    <w:rsid w:val="00956C8C"/>
    <w:rsid w:val="00956EA0"/>
    <w:rsid w:val="00957E5A"/>
    <w:rsid w:val="00957EDC"/>
    <w:rsid w:val="009602DF"/>
    <w:rsid w:val="009604FA"/>
    <w:rsid w:val="0096095F"/>
    <w:rsid w:val="0096136C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41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BFA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6E2"/>
    <w:rsid w:val="00992DFF"/>
    <w:rsid w:val="00994048"/>
    <w:rsid w:val="00994297"/>
    <w:rsid w:val="0099517B"/>
    <w:rsid w:val="00995232"/>
    <w:rsid w:val="00995AE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56F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3EDF"/>
    <w:rsid w:val="009C454C"/>
    <w:rsid w:val="009C475B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32F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86E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275"/>
    <w:rsid w:val="00A04459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C0E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4BC"/>
    <w:rsid w:val="00A12CF0"/>
    <w:rsid w:val="00A12EB9"/>
    <w:rsid w:val="00A13040"/>
    <w:rsid w:val="00A13548"/>
    <w:rsid w:val="00A139A8"/>
    <w:rsid w:val="00A13DC2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866"/>
    <w:rsid w:val="00A17CBD"/>
    <w:rsid w:val="00A20251"/>
    <w:rsid w:val="00A20676"/>
    <w:rsid w:val="00A209C0"/>
    <w:rsid w:val="00A21787"/>
    <w:rsid w:val="00A22076"/>
    <w:rsid w:val="00A22871"/>
    <w:rsid w:val="00A22B0D"/>
    <w:rsid w:val="00A22BE4"/>
    <w:rsid w:val="00A22C2E"/>
    <w:rsid w:val="00A23216"/>
    <w:rsid w:val="00A23C20"/>
    <w:rsid w:val="00A23E35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487"/>
    <w:rsid w:val="00A358B8"/>
    <w:rsid w:val="00A358FB"/>
    <w:rsid w:val="00A35E20"/>
    <w:rsid w:val="00A361C5"/>
    <w:rsid w:val="00A364ED"/>
    <w:rsid w:val="00A367C9"/>
    <w:rsid w:val="00A3705C"/>
    <w:rsid w:val="00A37449"/>
    <w:rsid w:val="00A3756F"/>
    <w:rsid w:val="00A378C4"/>
    <w:rsid w:val="00A379C8"/>
    <w:rsid w:val="00A37B37"/>
    <w:rsid w:val="00A37EA5"/>
    <w:rsid w:val="00A4038C"/>
    <w:rsid w:val="00A40431"/>
    <w:rsid w:val="00A405DF"/>
    <w:rsid w:val="00A4070E"/>
    <w:rsid w:val="00A40915"/>
    <w:rsid w:val="00A40ED2"/>
    <w:rsid w:val="00A416DE"/>
    <w:rsid w:val="00A417C5"/>
    <w:rsid w:val="00A41B94"/>
    <w:rsid w:val="00A420DB"/>
    <w:rsid w:val="00A42759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6E5E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13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3F1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CF4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BFA"/>
    <w:rsid w:val="00A93C05"/>
    <w:rsid w:val="00A93F97"/>
    <w:rsid w:val="00A94163"/>
    <w:rsid w:val="00A94217"/>
    <w:rsid w:val="00A9435F"/>
    <w:rsid w:val="00A94817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1B5C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14CF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E86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C87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1C86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C0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8D6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0EDD"/>
    <w:rsid w:val="00B21533"/>
    <w:rsid w:val="00B2199A"/>
    <w:rsid w:val="00B21C49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B2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5B1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31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0934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6DC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B1B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E76C3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78F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93F"/>
    <w:rsid w:val="00C07C33"/>
    <w:rsid w:val="00C07E16"/>
    <w:rsid w:val="00C07EAA"/>
    <w:rsid w:val="00C07F18"/>
    <w:rsid w:val="00C106CC"/>
    <w:rsid w:val="00C10AC3"/>
    <w:rsid w:val="00C113ED"/>
    <w:rsid w:val="00C1207A"/>
    <w:rsid w:val="00C12ACA"/>
    <w:rsid w:val="00C12B65"/>
    <w:rsid w:val="00C12FB0"/>
    <w:rsid w:val="00C13033"/>
    <w:rsid w:val="00C136F6"/>
    <w:rsid w:val="00C139D0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39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3F6C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BF2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A7C15"/>
    <w:rsid w:val="00CB04C0"/>
    <w:rsid w:val="00CB0748"/>
    <w:rsid w:val="00CB0CB8"/>
    <w:rsid w:val="00CB0E6E"/>
    <w:rsid w:val="00CB0F1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178"/>
    <w:rsid w:val="00CD4552"/>
    <w:rsid w:val="00CD4957"/>
    <w:rsid w:val="00CD5008"/>
    <w:rsid w:val="00CD51D1"/>
    <w:rsid w:val="00CD5D3F"/>
    <w:rsid w:val="00CD61FF"/>
    <w:rsid w:val="00CD63F7"/>
    <w:rsid w:val="00CD63F8"/>
    <w:rsid w:val="00CD65F6"/>
    <w:rsid w:val="00CD671D"/>
    <w:rsid w:val="00CD6799"/>
    <w:rsid w:val="00CD67B6"/>
    <w:rsid w:val="00CD70A4"/>
    <w:rsid w:val="00CD7126"/>
    <w:rsid w:val="00CD76E0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C42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3C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2A"/>
    <w:rsid w:val="00D21E95"/>
    <w:rsid w:val="00D221F1"/>
    <w:rsid w:val="00D22A0D"/>
    <w:rsid w:val="00D23370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03E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3D93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43F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DD8"/>
    <w:rsid w:val="00DA4E2B"/>
    <w:rsid w:val="00DA5006"/>
    <w:rsid w:val="00DA5052"/>
    <w:rsid w:val="00DA51C3"/>
    <w:rsid w:val="00DA5607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952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7A3"/>
    <w:rsid w:val="00DD6D6B"/>
    <w:rsid w:val="00DD7118"/>
    <w:rsid w:val="00DD716A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30B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DF7EE6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24E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320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2E7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1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52E"/>
    <w:rsid w:val="00EA4883"/>
    <w:rsid w:val="00EA4BF2"/>
    <w:rsid w:val="00EA4DE9"/>
    <w:rsid w:val="00EA58C1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6E5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3D0"/>
    <w:rsid w:val="00ED277D"/>
    <w:rsid w:val="00ED27FB"/>
    <w:rsid w:val="00ED2CDF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15B"/>
    <w:rsid w:val="00ED5554"/>
    <w:rsid w:val="00ED5948"/>
    <w:rsid w:val="00ED5A3B"/>
    <w:rsid w:val="00ED5CA2"/>
    <w:rsid w:val="00ED61C6"/>
    <w:rsid w:val="00ED625E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3E2F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B99"/>
    <w:rsid w:val="00F13C48"/>
    <w:rsid w:val="00F13FA1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185C"/>
    <w:rsid w:val="00F2207B"/>
    <w:rsid w:val="00F22B2F"/>
    <w:rsid w:val="00F22C14"/>
    <w:rsid w:val="00F22C7A"/>
    <w:rsid w:val="00F22DED"/>
    <w:rsid w:val="00F242F1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1C0F"/>
    <w:rsid w:val="00F52758"/>
    <w:rsid w:val="00F52A20"/>
    <w:rsid w:val="00F52BA7"/>
    <w:rsid w:val="00F52F1B"/>
    <w:rsid w:val="00F5355B"/>
    <w:rsid w:val="00F5367F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677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48"/>
    <w:rsid w:val="00F759D6"/>
    <w:rsid w:val="00F75BE1"/>
    <w:rsid w:val="00F762CF"/>
    <w:rsid w:val="00F762E8"/>
    <w:rsid w:val="00F777B4"/>
    <w:rsid w:val="00F77B0C"/>
    <w:rsid w:val="00F77BFD"/>
    <w:rsid w:val="00F77C6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ADF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168"/>
    <w:rsid w:val="00FC5205"/>
    <w:rsid w:val="00FC53EE"/>
    <w:rsid w:val="00FC5D97"/>
    <w:rsid w:val="00FC6BEF"/>
    <w:rsid w:val="00FC6C20"/>
    <w:rsid w:val="00FC6DD6"/>
    <w:rsid w:val="00FC7394"/>
    <w:rsid w:val="00FC7851"/>
    <w:rsid w:val="00FC7C44"/>
    <w:rsid w:val="00FC7F7E"/>
    <w:rsid w:val="00FD043E"/>
    <w:rsid w:val="00FD0B15"/>
    <w:rsid w:val="00FD1526"/>
    <w:rsid w:val="00FD1563"/>
    <w:rsid w:val="00FD162E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5FB9"/>
    <w:rsid w:val="00FD61BD"/>
    <w:rsid w:val="00FD7559"/>
    <w:rsid w:val="00FE0945"/>
    <w:rsid w:val="00FE12D2"/>
    <w:rsid w:val="00FE1F1D"/>
    <w:rsid w:val="00FE1FA5"/>
    <w:rsid w:val="00FE21B3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3BE97B"/>
  <w15:docId w15:val="{95F66BA9-8222-4E1F-BF65-5235D21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7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7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3D4879"/>
    <w:rPr>
      <w:sz w:val="22"/>
      <w:szCs w:val="22"/>
      <w:lang w:eastAsia="en-US"/>
    </w:rPr>
  </w:style>
  <w:style w:type="table" w:customStyle="1" w:styleId="62">
    <w:name w:val="Сетка таблицы6"/>
    <w:basedOn w:val="a4"/>
    <w:next w:val="afe"/>
    <w:uiPriority w:val="39"/>
    <w:rsid w:val="00084D1F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e"/>
    <w:uiPriority w:val="39"/>
    <w:rsid w:val="002C3D26"/>
    <w:rPr>
      <w:rFonts w:ascii="Times New Roman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9C81A-5004-43BC-8DD1-3C27A733E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73B86-942C-4016-B988-BF6B464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2627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Директор</cp:lastModifiedBy>
  <cp:revision>2</cp:revision>
  <cp:lastPrinted>2020-06-29T06:35:00Z</cp:lastPrinted>
  <dcterms:created xsi:type="dcterms:W3CDTF">2020-07-09T11:59:00Z</dcterms:created>
  <dcterms:modified xsi:type="dcterms:W3CDTF">2020-07-09T11:59:00Z</dcterms:modified>
</cp:coreProperties>
</file>