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99" w:rsidRPr="001F0A99" w:rsidRDefault="001F0A99" w:rsidP="001F0A99">
      <w:pPr>
        <w:jc w:val="center"/>
        <w:rPr>
          <w:b/>
          <w:sz w:val="28"/>
          <w:szCs w:val="28"/>
        </w:rPr>
      </w:pPr>
      <w:bookmarkStart w:id="0" w:name="_GoBack"/>
      <w:r w:rsidRPr="001F0A99">
        <w:rPr>
          <w:b/>
          <w:sz w:val="28"/>
          <w:szCs w:val="28"/>
        </w:rPr>
        <w:t>Прие</w:t>
      </w:r>
      <w:r w:rsidR="00084BDA">
        <w:rPr>
          <w:b/>
          <w:sz w:val="28"/>
          <w:szCs w:val="28"/>
        </w:rPr>
        <w:t>м заявок на участие в программе</w:t>
      </w:r>
      <w:r w:rsidRPr="001F0A99">
        <w:rPr>
          <w:b/>
          <w:sz w:val="28"/>
          <w:szCs w:val="28"/>
        </w:rPr>
        <w:t xml:space="preserve"> «Коммерциализация» объявили в Подмосковье</w:t>
      </w:r>
    </w:p>
    <w:bookmarkEnd w:id="0"/>
    <w:p w:rsidR="001F0A99" w:rsidRPr="001F0A99" w:rsidRDefault="001F0A99" w:rsidP="001F0A99">
      <w:r w:rsidRPr="001F0A99">
        <w:drawing>
          <wp:inline distT="0" distB="0" distL="0" distR="0">
            <wp:extent cx="3810000" cy="2143125"/>
            <wp:effectExtent l="0" t="0" r="0" b="9525"/>
            <wp:docPr id="1" name="Рисунок 1" descr="Прием заявок на участие в программах «Старт» и «Коммерциализация» объявили в Подмоск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заявок на участие в программах «Старт» и «Коммерциализация» объявили в Подмосковь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40" w:rsidRDefault="001F0A99" w:rsidP="00106340">
      <w:pPr>
        <w:jc w:val="both"/>
      </w:pPr>
      <w:r>
        <w:t xml:space="preserve">                     </w:t>
      </w:r>
      <w:r w:rsidRPr="001F0A99">
        <w:t xml:space="preserve">Министерство инвестиций, промышленности и науки Московской области </w:t>
      </w:r>
      <w:r w:rsidRPr="001F0A99">
        <w:br/>
        <w:t xml:space="preserve">информирует о том, что Фонд содействия инновациям объявляет </w:t>
      </w:r>
      <w:r w:rsidRPr="001F0A99">
        <w:br/>
        <w:t>о начале приема заявок по программе «Коммерциализация» (</w:t>
      </w:r>
      <w:r w:rsidRPr="001F0A99">
        <w:rPr>
          <w:lang w:val="en-US"/>
        </w:rPr>
        <w:t>XV</w:t>
      </w:r>
      <w:r w:rsidRPr="001F0A99">
        <w:t xml:space="preserve"> Очередь</w:t>
      </w:r>
      <w:proofErr w:type="gramStart"/>
      <w:r w:rsidRPr="001F0A99">
        <w:t>) .</w:t>
      </w:r>
      <w:proofErr w:type="gramEnd"/>
      <w:r w:rsidRPr="001F0A99">
        <w:t xml:space="preserve"> </w:t>
      </w:r>
    </w:p>
    <w:p w:rsidR="001F0A99" w:rsidRPr="001F0A99" w:rsidRDefault="00106340" w:rsidP="001F0A99">
      <w:pPr>
        <w:jc w:val="both"/>
      </w:pPr>
      <w:r>
        <w:t xml:space="preserve">                  </w:t>
      </w:r>
      <w:r w:rsidR="001F0A99" w:rsidRPr="001F0A99">
        <w:t>Его цель – финансовое обеспечение инновационных проектов, результаты которых имеют перспективу коммерциализации.</w:t>
      </w:r>
    </w:p>
    <w:p w:rsidR="001F0A99" w:rsidRPr="001F0A99" w:rsidRDefault="001F0A99" w:rsidP="001F0A99">
      <w:pPr>
        <w:jc w:val="both"/>
      </w:pPr>
      <w:r>
        <w:t xml:space="preserve">               </w:t>
      </w:r>
      <w:r w:rsidRPr="001F0A99">
        <w:t>В конкурсе могут принять участие предприятия, имеющие статус «</w:t>
      </w:r>
      <w:proofErr w:type="spellStart"/>
      <w:r w:rsidRPr="001F0A99">
        <w:t>Микропредприятие</w:t>
      </w:r>
      <w:proofErr w:type="spellEnd"/>
      <w:r w:rsidRPr="001F0A99">
        <w:t>» или «Малое предприятие» в Едином реестре субъектов МСП.</w:t>
      </w:r>
    </w:p>
    <w:p w:rsidR="001F0A99" w:rsidRPr="001F0A99" w:rsidRDefault="001F0A99" w:rsidP="001F0A99">
      <w:pPr>
        <w:jc w:val="both"/>
      </w:pPr>
      <w:r>
        <w:t xml:space="preserve">                 </w:t>
      </w:r>
      <w:r w:rsidRPr="001F0A99">
        <w:t>Конкурс направлен на предоставление грантов малым инновационным предприятиям, завершившим НИОКР и планирующим создание или расширение производства инновационной продукции.</w:t>
      </w:r>
    </w:p>
    <w:p w:rsidR="001F0A99" w:rsidRPr="001F0A99" w:rsidRDefault="001F0A99" w:rsidP="001F0A99">
      <w:pPr>
        <w:jc w:val="both"/>
      </w:pPr>
      <w:r>
        <w:t xml:space="preserve">                  </w:t>
      </w:r>
      <w:r w:rsidRPr="001F0A99">
        <w:t>Конкурс проводится в том числе, в рамках реализации мероприятий федерального проекта «Акселерация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соответствии с постановлением Правительства Российской Федерации от 26.04.2019 г. № 506.</w:t>
      </w:r>
    </w:p>
    <w:p w:rsidR="001F0A99" w:rsidRPr="001F0A99" w:rsidRDefault="001F0A99" w:rsidP="001F0A99">
      <w:pPr>
        <w:jc w:val="both"/>
      </w:pPr>
      <w:r>
        <w:t xml:space="preserve">          </w:t>
      </w:r>
      <w:r w:rsidRPr="001F0A99">
        <w:t xml:space="preserve">Заявки на участие принимаются на сайте </w:t>
      </w:r>
      <w:r w:rsidRPr="001F0A99">
        <w:rPr>
          <w:lang w:val="en-US"/>
        </w:rPr>
        <w:t>online</w:t>
      </w:r>
      <w:r w:rsidRPr="001F0A99">
        <w:t>.</w:t>
      </w:r>
      <w:proofErr w:type="spellStart"/>
      <w:r w:rsidRPr="001F0A99">
        <w:rPr>
          <w:lang w:val="en-US"/>
        </w:rPr>
        <w:t>fasie</w:t>
      </w:r>
      <w:proofErr w:type="spellEnd"/>
      <w:r w:rsidRPr="001F0A99">
        <w:t>.</w:t>
      </w:r>
      <w:proofErr w:type="spellStart"/>
      <w:r w:rsidRPr="001F0A99">
        <w:rPr>
          <w:lang w:val="en-US"/>
        </w:rPr>
        <w:t>ru</w:t>
      </w:r>
      <w:proofErr w:type="spellEnd"/>
      <w:r w:rsidRPr="001F0A99">
        <w:t xml:space="preserve"> до 18 октября 2021 года.</w:t>
      </w:r>
    </w:p>
    <w:p w:rsidR="001F0A99" w:rsidRDefault="001F0A99" w:rsidP="001F0A99">
      <w:pPr>
        <w:jc w:val="both"/>
      </w:pPr>
      <w:r>
        <w:t xml:space="preserve">         </w:t>
      </w:r>
      <w:r w:rsidRPr="001F0A99">
        <w:t xml:space="preserve">Также подробную информацию о конкурсах Фонда содействия развитию малых форм предприятий в научно-технической сфере можно получить в Министерстве. </w:t>
      </w:r>
    </w:p>
    <w:p w:rsidR="001F0A99" w:rsidRPr="001F0A99" w:rsidRDefault="001F0A99" w:rsidP="001F0A99">
      <w:pPr>
        <w:jc w:val="both"/>
      </w:pPr>
      <w:r>
        <w:t xml:space="preserve">         </w:t>
      </w:r>
      <w:r w:rsidRPr="001F0A99">
        <w:t xml:space="preserve">Контактное лицо: </w:t>
      </w:r>
      <w:proofErr w:type="spellStart"/>
      <w:r w:rsidRPr="001F0A99">
        <w:t>Бабайкин</w:t>
      </w:r>
      <w:proofErr w:type="spellEnd"/>
      <w:r w:rsidRPr="001F0A99">
        <w:t xml:space="preserve"> Андрей Андреевич, телефон: 84986020604 доб. 40857, электронная почта: </w:t>
      </w:r>
      <w:hyperlink r:id="rId5" w:history="1">
        <w:r w:rsidRPr="001F0A99">
          <w:rPr>
            <w:rStyle w:val="a3"/>
            <w:lang w:val="en-GB"/>
          </w:rPr>
          <w:t>babaykinAA</w:t>
        </w:r>
        <w:r w:rsidRPr="001F0A99">
          <w:rPr>
            <w:rStyle w:val="a3"/>
          </w:rPr>
          <w:t>@</w:t>
        </w:r>
        <w:r w:rsidRPr="001F0A99">
          <w:rPr>
            <w:rStyle w:val="a3"/>
            <w:lang w:val="en-GB"/>
          </w:rPr>
          <w:t>mosreg</w:t>
        </w:r>
        <w:r w:rsidRPr="001F0A99">
          <w:rPr>
            <w:rStyle w:val="a3"/>
          </w:rPr>
          <w:t>.</w:t>
        </w:r>
        <w:r w:rsidRPr="001F0A99">
          <w:rPr>
            <w:rStyle w:val="a3"/>
            <w:lang w:val="en-GB"/>
          </w:rPr>
          <w:t>ru</w:t>
        </w:r>
      </w:hyperlink>
      <w:r w:rsidRPr="001F0A99">
        <w:t>.</w:t>
      </w:r>
    </w:p>
    <w:p w:rsidR="004F2993" w:rsidRDefault="004F2993"/>
    <w:sectPr w:rsidR="004F2993" w:rsidSect="001F0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9"/>
    <w:rsid w:val="00084BDA"/>
    <w:rsid w:val="00106340"/>
    <w:rsid w:val="001F0A99"/>
    <w:rsid w:val="004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41AC-A88B-40A4-A7C2-FF9425A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37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513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141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aykinAA@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2021-09-09T11:12:00Z</dcterms:created>
  <dcterms:modified xsi:type="dcterms:W3CDTF">2021-09-09T11:29:00Z</dcterms:modified>
</cp:coreProperties>
</file>