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5A" w:rsidRPr="00C64E5A" w:rsidRDefault="00C64E5A" w:rsidP="00C64E5A">
      <w:pPr>
        <w:pStyle w:val="Default"/>
        <w:ind w:firstLine="851"/>
        <w:jc w:val="center"/>
        <w:rPr>
          <w:b/>
          <w:sz w:val="28"/>
          <w:szCs w:val="28"/>
        </w:rPr>
      </w:pPr>
      <w:r w:rsidRPr="00C64E5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роведение</w:t>
      </w:r>
      <w:r w:rsidRPr="00C64E5A">
        <w:rPr>
          <w:b/>
          <w:sz w:val="28"/>
          <w:szCs w:val="28"/>
        </w:rPr>
        <w:t xml:space="preserve"> конкурса-рейтинга российских организаций индустрии детских товаров «Сделано для детства».</w:t>
      </w:r>
    </w:p>
    <w:p w:rsidR="00C64E5A" w:rsidRDefault="00C64E5A" w:rsidP="00C64E5A">
      <w:pPr>
        <w:pStyle w:val="Default"/>
        <w:ind w:firstLine="851"/>
        <w:jc w:val="both"/>
        <w:rPr>
          <w:sz w:val="26"/>
          <w:szCs w:val="26"/>
        </w:rPr>
      </w:pPr>
    </w:p>
    <w:p w:rsidR="00C64E5A" w:rsidRPr="00C64E5A" w:rsidRDefault="00C64E5A" w:rsidP="00C64E5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C64E5A">
        <w:rPr>
          <w:sz w:val="28"/>
          <w:szCs w:val="28"/>
        </w:rPr>
        <w:t>О</w:t>
      </w:r>
      <w:r w:rsidRPr="00C64E5A">
        <w:rPr>
          <w:sz w:val="28"/>
          <w:szCs w:val="28"/>
        </w:rPr>
        <w:t>бъявлен конкурс-рейтинг российских организаций индустрии детских товаров «Сделано для детства» (обращение прилагается).</w:t>
      </w:r>
    </w:p>
    <w:p w:rsidR="00C64E5A" w:rsidRPr="00C64E5A" w:rsidRDefault="00C64E5A" w:rsidP="00C64E5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C64E5A">
        <w:rPr>
          <w:sz w:val="28"/>
          <w:szCs w:val="28"/>
        </w:rPr>
        <w:t xml:space="preserve">Конкурс проводится в рамках содействия стратегическому развитию предприятий легкой промышленности Российской Федерации по выпуску конкурентоспособной продукции, продвижению идей качества, </w:t>
      </w:r>
      <w:proofErr w:type="spellStart"/>
      <w:r w:rsidRPr="00C64E5A">
        <w:rPr>
          <w:sz w:val="28"/>
          <w:szCs w:val="28"/>
        </w:rPr>
        <w:t>экологичности</w:t>
      </w:r>
      <w:proofErr w:type="spellEnd"/>
      <w:r w:rsidRPr="00C64E5A">
        <w:rPr>
          <w:sz w:val="28"/>
          <w:szCs w:val="28"/>
        </w:rPr>
        <w:t>, безопасности для решения проблем обеспечения имиджа предприятий, конкурентоспособности продукции, а также мотивации поиска и общественной поддержки позитивных процессов повышения качества и безопасности продукции на предприятиях и в организациях легкой промышленности.</w:t>
      </w:r>
    </w:p>
    <w:p w:rsidR="00C64E5A" w:rsidRPr="00C64E5A" w:rsidRDefault="00C64E5A" w:rsidP="00C64E5A">
      <w:pPr>
        <w:pStyle w:val="Default"/>
        <w:tabs>
          <w:tab w:val="left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C64E5A">
        <w:rPr>
          <w:sz w:val="28"/>
          <w:szCs w:val="28"/>
        </w:rPr>
        <w:t xml:space="preserve">Принять участие в Конкурсе может любая российская организация, представившая в Департамент развития промышленности социально-значимых товаров </w:t>
      </w:r>
      <w:proofErr w:type="spellStart"/>
      <w:r w:rsidRPr="00C64E5A">
        <w:rPr>
          <w:sz w:val="28"/>
          <w:szCs w:val="28"/>
        </w:rPr>
        <w:t>Минпромторга</w:t>
      </w:r>
      <w:proofErr w:type="spellEnd"/>
      <w:r w:rsidRPr="00C64E5A">
        <w:rPr>
          <w:sz w:val="28"/>
          <w:szCs w:val="28"/>
        </w:rPr>
        <w:t xml:space="preserve"> России заявление с приложением анкеты и копий бухгалтерского баланса за три года, предшествующие году подачи заявления с отметкой налогового органа, а также дополнительных сведений на усмотрение заявителя. Документы направляются по адресу: 109074, г. Москва, Пресненская наб., д. 10, стр. 2. Анкета предоставляется на бумажном носителе с последующей досылкой в формате </w:t>
      </w:r>
      <w:proofErr w:type="spellStart"/>
      <w:r w:rsidRPr="00C64E5A">
        <w:rPr>
          <w:sz w:val="28"/>
          <w:szCs w:val="28"/>
        </w:rPr>
        <w:t>Word</w:t>
      </w:r>
      <w:proofErr w:type="spellEnd"/>
      <w:r w:rsidRPr="00C64E5A">
        <w:rPr>
          <w:sz w:val="28"/>
          <w:szCs w:val="28"/>
        </w:rPr>
        <w:t xml:space="preserve"> на электронную почту: agapovaei@minprom.gov.ru. Телефон для справок 8(495)870-29-21, доб. 21914. </w:t>
      </w:r>
    </w:p>
    <w:p w:rsidR="00C64E5A" w:rsidRPr="00C64E5A" w:rsidRDefault="00C64E5A" w:rsidP="00C64E5A">
      <w:pPr>
        <w:pStyle w:val="Default"/>
        <w:tabs>
          <w:tab w:val="left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C64E5A">
        <w:rPr>
          <w:sz w:val="28"/>
          <w:szCs w:val="28"/>
        </w:rPr>
        <w:t xml:space="preserve">Документы принимаются до 30 октября 2020 года включительно. </w:t>
      </w:r>
      <w:bookmarkStart w:id="0" w:name="_GoBack"/>
      <w:bookmarkEnd w:id="0"/>
    </w:p>
    <w:p w:rsidR="001A5720" w:rsidRDefault="001A5720"/>
    <w:sectPr w:rsidR="001A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C"/>
    <w:rsid w:val="001A5720"/>
    <w:rsid w:val="006E79AC"/>
    <w:rsid w:val="00C6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2020-08-13T08:40:00Z</dcterms:created>
  <dcterms:modified xsi:type="dcterms:W3CDTF">2020-08-13T08:42:00Z</dcterms:modified>
</cp:coreProperties>
</file>