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52CC" w14:textId="6A26A936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415B8C">
        <w:rPr>
          <w:b/>
          <w:sz w:val="20"/>
          <w:szCs w:val="20"/>
        </w:rPr>
        <w:t xml:space="preserve">                                       АДМИНИСТРАЦИЯ                                                      </w:t>
      </w:r>
    </w:p>
    <w:p w14:paraId="58714A41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415B8C">
        <w:rPr>
          <w:b/>
          <w:sz w:val="20"/>
          <w:szCs w:val="20"/>
        </w:rPr>
        <w:t xml:space="preserve">                        ГОРОДСКОГО ОКРУГА ЛЫТКАРИНО</w:t>
      </w:r>
    </w:p>
    <w:p w14:paraId="0D3A7A0E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415B8C">
        <w:rPr>
          <w:b/>
          <w:sz w:val="20"/>
          <w:szCs w:val="20"/>
        </w:rPr>
        <w:t xml:space="preserve">                                   МОСКОВСКОЙ  ОБЛАСТИ</w:t>
      </w:r>
      <w:r w:rsidRPr="00415B8C">
        <w:rPr>
          <w:b/>
          <w:sz w:val="28"/>
          <w:szCs w:val="20"/>
        </w:rPr>
        <w:t xml:space="preserve"> </w:t>
      </w:r>
    </w:p>
    <w:p w14:paraId="176927C8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3827DC14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415B8C">
        <w:rPr>
          <w:b/>
          <w:sz w:val="20"/>
          <w:szCs w:val="20"/>
        </w:rPr>
        <w:t xml:space="preserve">       </w:t>
      </w:r>
      <w:r w:rsidRPr="00415B8C">
        <w:rPr>
          <w:b/>
          <w:sz w:val="22"/>
          <w:szCs w:val="20"/>
        </w:rPr>
        <w:t xml:space="preserve">УПРАВЛЕНИЕ </w:t>
      </w:r>
      <w:proofErr w:type="gramStart"/>
      <w:r w:rsidRPr="00415B8C">
        <w:rPr>
          <w:b/>
          <w:sz w:val="22"/>
          <w:szCs w:val="20"/>
        </w:rPr>
        <w:t>ЖИЛИЩНО-КОММУНАЛЬНОГО</w:t>
      </w:r>
      <w:proofErr w:type="gramEnd"/>
    </w:p>
    <w:p w14:paraId="6C32BC7C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  <w:r w:rsidRPr="00415B8C">
        <w:rPr>
          <w:b/>
          <w:sz w:val="20"/>
          <w:szCs w:val="20"/>
        </w:rPr>
        <w:t xml:space="preserve">               </w:t>
      </w:r>
      <w:r w:rsidRPr="00415B8C">
        <w:rPr>
          <w:b/>
          <w:sz w:val="22"/>
          <w:szCs w:val="20"/>
        </w:rPr>
        <w:t xml:space="preserve">ХОЗЯЙСТВА И РАЗВИТИЯ </w:t>
      </w:r>
      <w:proofErr w:type="gramStart"/>
      <w:r w:rsidRPr="00415B8C">
        <w:rPr>
          <w:b/>
          <w:sz w:val="22"/>
          <w:szCs w:val="20"/>
        </w:rPr>
        <w:t>ГОРОДСКОЙ</w:t>
      </w:r>
      <w:proofErr w:type="gramEnd"/>
      <w:r w:rsidRPr="00415B8C">
        <w:rPr>
          <w:b/>
          <w:sz w:val="22"/>
          <w:szCs w:val="20"/>
        </w:rPr>
        <w:t xml:space="preserve"> </w:t>
      </w:r>
    </w:p>
    <w:p w14:paraId="7175DD5A" w14:textId="77777777" w:rsidR="00F31A93" w:rsidRPr="00415B8C" w:rsidRDefault="00F31A93" w:rsidP="00F31A9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2"/>
          <w:szCs w:val="20"/>
        </w:rPr>
      </w:pPr>
      <w:r w:rsidRPr="00415B8C">
        <w:rPr>
          <w:b/>
          <w:sz w:val="20"/>
          <w:szCs w:val="20"/>
        </w:rPr>
        <w:t xml:space="preserve">            </w:t>
      </w:r>
      <w:r w:rsidRPr="00415B8C">
        <w:rPr>
          <w:b/>
          <w:sz w:val="22"/>
          <w:szCs w:val="20"/>
        </w:rPr>
        <w:t>ИНФРАСТРУКТУРЫ ГОРОДА ЛЫТКАРИНО</w:t>
      </w:r>
    </w:p>
    <w:p w14:paraId="51B9ACB9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20"/>
        </w:rPr>
      </w:pPr>
    </w:p>
    <w:p w14:paraId="5B2405C1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15B8C">
        <w:rPr>
          <w:sz w:val="20"/>
          <w:szCs w:val="20"/>
        </w:rPr>
        <w:t xml:space="preserve">                                             </w:t>
      </w:r>
      <w:proofErr w:type="gramStart"/>
      <w:r w:rsidRPr="00415B8C">
        <w:rPr>
          <w:b/>
          <w:szCs w:val="20"/>
        </w:rPr>
        <w:t>П</w:t>
      </w:r>
      <w:proofErr w:type="gramEnd"/>
      <w:r w:rsidRPr="00415B8C">
        <w:rPr>
          <w:b/>
          <w:szCs w:val="20"/>
        </w:rPr>
        <w:t xml:space="preserve"> Р И К А З </w:t>
      </w:r>
    </w:p>
    <w:p w14:paraId="0FFDA112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018EEDB" w14:textId="2626F5A4" w:rsidR="00F31A93" w:rsidRPr="00853CA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415B8C">
        <w:rPr>
          <w:sz w:val="20"/>
          <w:szCs w:val="20"/>
        </w:rPr>
        <w:t xml:space="preserve">                         </w:t>
      </w:r>
      <w:r w:rsidR="00853CAC">
        <w:rPr>
          <w:sz w:val="20"/>
          <w:szCs w:val="20"/>
        </w:rPr>
        <w:t xml:space="preserve">       </w:t>
      </w:r>
      <w:r w:rsidR="00853CAC" w:rsidRPr="00853CAC">
        <w:rPr>
          <w:sz w:val="22"/>
          <w:szCs w:val="20"/>
          <w:u w:val="single"/>
        </w:rPr>
        <w:t>10.02.2022</w:t>
      </w:r>
      <w:r w:rsidRPr="00853CAC">
        <w:rPr>
          <w:sz w:val="22"/>
          <w:szCs w:val="20"/>
          <w:u w:val="single"/>
        </w:rPr>
        <w:t xml:space="preserve">  </w:t>
      </w:r>
      <w:r w:rsidR="00853CAC" w:rsidRPr="00853CAC">
        <w:rPr>
          <w:sz w:val="22"/>
          <w:szCs w:val="20"/>
          <w:u w:val="single"/>
        </w:rPr>
        <w:t xml:space="preserve">   </w:t>
      </w:r>
      <w:r w:rsidRPr="00853CAC">
        <w:rPr>
          <w:sz w:val="22"/>
          <w:szCs w:val="20"/>
          <w:u w:val="single"/>
        </w:rPr>
        <w:t xml:space="preserve">№  </w:t>
      </w:r>
      <w:r w:rsidR="00853CAC" w:rsidRPr="00853CAC">
        <w:rPr>
          <w:sz w:val="22"/>
          <w:szCs w:val="20"/>
          <w:u w:val="single"/>
        </w:rPr>
        <w:t xml:space="preserve">       17</w:t>
      </w:r>
      <w:r w:rsidRPr="00853CAC">
        <w:rPr>
          <w:sz w:val="20"/>
          <w:szCs w:val="20"/>
          <w:u w:val="single"/>
        </w:rPr>
        <w:t xml:space="preserve"> </w:t>
      </w:r>
    </w:p>
    <w:p w14:paraId="27900DB1" w14:textId="77777777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15B8C">
        <w:rPr>
          <w:sz w:val="20"/>
          <w:szCs w:val="20"/>
        </w:rPr>
        <w:t xml:space="preserve">                               </w:t>
      </w:r>
    </w:p>
    <w:p w14:paraId="5C6A19BD" w14:textId="4DCC9658" w:rsidR="00F31A93" w:rsidRPr="00415B8C" w:rsidRDefault="00F31A93" w:rsidP="00F31A9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0"/>
        </w:rPr>
      </w:pPr>
      <w:r w:rsidRPr="00415B8C">
        <w:rPr>
          <w:sz w:val="20"/>
          <w:szCs w:val="20"/>
        </w:rPr>
        <w:t xml:space="preserve">                                               </w:t>
      </w:r>
      <w:r w:rsidRPr="00415B8C">
        <w:rPr>
          <w:sz w:val="22"/>
          <w:szCs w:val="20"/>
        </w:rPr>
        <w:t>г.</w:t>
      </w:r>
      <w:r w:rsidR="00463820" w:rsidRPr="00415B8C">
        <w:rPr>
          <w:sz w:val="22"/>
          <w:szCs w:val="20"/>
        </w:rPr>
        <w:t xml:space="preserve"> </w:t>
      </w:r>
      <w:r w:rsidRPr="00415B8C">
        <w:rPr>
          <w:sz w:val="22"/>
          <w:szCs w:val="20"/>
        </w:rPr>
        <w:t xml:space="preserve">Лыткарино </w:t>
      </w:r>
    </w:p>
    <w:p w14:paraId="55D3CF1C" w14:textId="77777777" w:rsidR="00E72ED8" w:rsidRPr="00415B8C" w:rsidRDefault="00E72ED8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14:paraId="41C5ADCD" w14:textId="77777777" w:rsidR="00AF1C89" w:rsidRPr="00415B8C" w:rsidRDefault="00AF1C89" w:rsidP="00AF1C89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57A95761" w14:textId="3BC348CC" w:rsidR="00AF1C89" w:rsidRPr="00415B8C" w:rsidRDefault="00AF1C89" w:rsidP="00044C20">
      <w:pPr>
        <w:shd w:val="clear" w:color="auto" w:fill="FFFFFF"/>
        <w:spacing w:line="260" w:lineRule="auto"/>
        <w:ind w:hanging="11"/>
        <w:jc w:val="center"/>
        <w:textAlignment w:val="baseline"/>
        <w:rPr>
          <w:sz w:val="28"/>
          <w:szCs w:val="28"/>
        </w:rPr>
      </w:pPr>
      <w:r w:rsidRPr="00415B8C">
        <w:rPr>
          <w:sz w:val="28"/>
          <w:szCs w:val="28"/>
        </w:rPr>
        <w:t>«</w:t>
      </w:r>
      <w:r w:rsidR="00463820" w:rsidRPr="00415B8C">
        <w:rPr>
          <w:sz w:val="28"/>
          <w:szCs w:val="28"/>
        </w:rPr>
        <w:t>Об утверждении программы профилактики рисков причинения вреда (ущерба) охраняемых законом ценностей на 2022 год при осуществлении муниципального жилищного контроля</w:t>
      </w:r>
      <w:r w:rsidRPr="00415B8C">
        <w:rPr>
          <w:sz w:val="28"/>
          <w:szCs w:val="28"/>
        </w:rPr>
        <w:t>»</w:t>
      </w:r>
    </w:p>
    <w:p w14:paraId="168A1023" w14:textId="77777777" w:rsidR="00AF1C89" w:rsidRPr="00415B8C" w:rsidRDefault="00AF1C89" w:rsidP="00AF1C89">
      <w:pPr>
        <w:widowControl w:val="0"/>
        <w:rPr>
          <w:sz w:val="28"/>
          <w:szCs w:val="28"/>
        </w:rPr>
      </w:pPr>
    </w:p>
    <w:p w14:paraId="60DCCFCA" w14:textId="736B88D7" w:rsidR="00463820" w:rsidRPr="00415B8C" w:rsidRDefault="00463820" w:rsidP="00463820">
      <w:pPr>
        <w:shd w:val="clear" w:color="auto" w:fill="FFFFFF"/>
        <w:ind w:leftChars="6" w:left="14" w:firstLineChars="250" w:firstLine="700"/>
        <w:jc w:val="both"/>
        <w:textAlignment w:val="baseline"/>
        <w:rPr>
          <w:sz w:val="28"/>
          <w:szCs w:val="28"/>
        </w:rPr>
      </w:pPr>
      <w:proofErr w:type="gramStart"/>
      <w:r w:rsidRPr="00415B8C">
        <w:rPr>
          <w:sz w:val="28"/>
          <w:szCs w:val="28"/>
        </w:rPr>
        <w:t xml:space="preserve">В соответствии с </w:t>
      </w:r>
      <w:hyperlink r:id="rId9" w:history="1">
        <w:r w:rsidRPr="00415B8C">
          <w:rPr>
            <w:sz w:val="28"/>
            <w:szCs w:val="28"/>
          </w:rPr>
          <w:t>пунктом 3 части 10 статьи 23</w:t>
        </w:r>
      </w:hyperlink>
      <w:r w:rsidRPr="00415B8C">
        <w:rPr>
          <w:sz w:val="28"/>
          <w:szCs w:val="28"/>
        </w:rPr>
        <w:t xml:space="preserve"> Федерального закона </w:t>
      </w:r>
      <w:r w:rsidRPr="00415B8C">
        <w:rPr>
          <w:sz w:val="28"/>
          <w:szCs w:val="28"/>
        </w:rPr>
        <w:br/>
        <w:t xml:space="preserve">от 31.07.2020 № 248-ФЗ «О государственном контроле (надзоре) </w:t>
      </w:r>
      <w:r w:rsidRPr="00415B8C">
        <w:rPr>
          <w:sz w:val="28"/>
          <w:szCs w:val="28"/>
        </w:rPr>
        <w:br/>
        <w:t>и муниципальном контроле в Российской Федерации», Положением о муниципальном жилищном контроле на территории городского округа Лыткарино Московской области, утвержденным решением Совета депутатов городского округа Л</w:t>
      </w:r>
      <w:r w:rsidR="00A73F64">
        <w:rPr>
          <w:sz w:val="28"/>
          <w:szCs w:val="28"/>
        </w:rPr>
        <w:t xml:space="preserve">ыткарино от 20.10.2021 №143/19, </w:t>
      </w:r>
      <w:r w:rsidRPr="00415B8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</w:t>
      </w:r>
      <w:proofErr w:type="gramEnd"/>
      <w:r w:rsidRPr="00415B8C">
        <w:rPr>
          <w:sz w:val="28"/>
          <w:szCs w:val="28"/>
        </w:rPr>
        <w:t xml:space="preserve"> Российской Федерации» и Уставом городского округа Лыткарино Московской области приказываю:</w:t>
      </w:r>
      <w:bookmarkStart w:id="0" w:name="_GoBack"/>
      <w:bookmarkEnd w:id="0"/>
    </w:p>
    <w:p w14:paraId="2DEB68F2" w14:textId="77777777" w:rsidR="00415B8C" w:rsidRPr="00415B8C" w:rsidRDefault="00463820" w:rsidP="00415B8C">
      <w:pPr>
        <w:pStyle w:val="a4"/>
        <w:numPr>
          <w:ilvl w:val="0"/>
          <w:numId w:val="5"/>
        </w:numPr>
        <w:shd w:val="clear" w:color="auto" w:fill="FFFFFF"/>
        <w:spacing w:after="0" w:line="2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5B8C">
        <w:rPr>
          <w:rFonts w:ascii="Times New Roman" w:hAnsi="Times New Roman"/>
          <w:sz w:val="28"/>
          <w:szCs w:val="28"/>
        </w:rPr>
        <w:t>Утвердить программу профилактики рисков (ущерба) охраняемых законом ценностей на 2022 год  при осуществлении муниципального жилищного контроля.</w:t>
      </w:r>
    </w:p>
    <w:p w14:paraId="50CE5B4D" w14:textId="77777777" w:rsidR="00415B8C" w:rsidRPr="00415B8C" w:rsidRDefault="00415B8C" w:rsidP="00415B8C">
      <w:pPr>
        <w:pStyle w:val="a4"/>
        <w:numPr>
          <w:ilvl w:val="0"/>
          <w:numId w:val="5"/>
        </w:numPr>
        <w:shd w:val="clear" w:color="auto" w:fill="FFFFFF"/>
        <w:spacing w:after="0" w:line="2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5B8C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14:paraId="5E21F14E" w14:textId="17917A9B" w:rsidR="00415B8C" w:rsidRPr="00415B8C" w:rsidRDefault="00415B8C" w:rsidP="00415B8C">
      <w:pPr>
        <w:pStyle w:val="a4"/>
        <w:numPr>
          <w:ilvl w:val="0"/>
          <w:numId w:val="5"/>
        </w:numPr>
        <w:shd w:val="clear" w:color="auto" w:fill="FFFFFF"/>
        <w:spacing w:after="0" w:line="26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415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B8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</w:p>
    <w:p w14:paraId="4CA9FD7F" w14:textId="77777777" w:rsidR="00AF1C89" w:rsidRDefault="00AF1C89" w:rsidP="00AF1C89">
      <w:pPr>
        <w:widowControl w:val="0"/>
        <w:rPr>
          <w:sz w:val="28"/>
          <w:szCs w:val="28"/>
        </w:rPr>
      </w:pPr>
    </w:p>
    <w:p w14:paraId="61AB0878" w14:textId="77777777" w:rsidR="00415B8C" w:rsidRPr="00415B8C" w:rsidRDefault="00415B8C" w:rsidP="00AF1C89">
      <w:pPr>
        <w:widowControl w:val="0"/>
        <w:rPr>
          <w:sz w:val="28"/>
          <w:szCs w:val="28"/>
        </w:rPr>
      </w:pPr>
    </w:p>
    <w:p w14:paraId="137EBAF8" w14:textId="77777777" w:rsidR="00F31A93" w:rsidRPr="00415B8C" w:rsidRDefault="00F31A93" w:rsidP="00F31A93">
      <w:pPr>
        <w:tabs>
          <w:tab w:val="left" w:pos="195"/>
        </w:tabs>
        <w:rPr>
          <w:sz w:val="28"/>
          <w:szCs w:val="28"/>
        </w:rPr>
      </w:pPr>
      <w:r w:rsidRPr="00415B8C">
        <w:rPr>
          <w:sz w:val="28"/>
          <w:szCs w:val="28"/>
        </w:rPr>
        <w:t xml:space="preserve">Начальник Управления </w:t>
      </w:r>
    </w:p>
    <w:p w14:paraId="7FD767B3" w14:textId="2265E64D" w:rsidR="00F31A93" w:rsidRPr="00415B8C" w:rsidRDefault="00F31A93" w:rsidP="00F31A93">
      <w:pPr>
        <w:tabs>
          <w:tab w:val="left" w:pos="195"/>
        </w:tabs>
        <w:rPr>
          <w:sz w:val="28"/>
          <w:szCs w:val="28"/>
        </w:rPr>
      </w:pPr>
      <w:r w:rsidRPr="00415B8C">
        <w:rPr>
          <w:sz w:val="28"/>
          <w:szCs w:val="28"/>
        </w:rPr>
        <w:t>ЖКХ и РГИ г. Лыткарино                                                                               М.А. Стрела</w:t>
      </w:r>
    </w:p>
    <w:p w14:paraId="27E60E0B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FB57D1C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08D6F18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CEBAFFB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8CAF5DE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5D471CA4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0BDD9957" w14:textId="77777777" w:rsidR="00AF1C89" w:rsidRDefault="00AF1C89" w:rsidP="00AF1C89">
      <w:pPr>
        <w:widowControl w:val="0"/>
        <w:jc w:val="center"/>
        <w:rPr>
          <w:sz w:val="28"/>
          <w:szCs w:val="28"/>
        </w:rPr>
      </w:pPr>
    </w:p>
    <w:p w14:paraId="7970D435" w14:textId="77777777" w:rsidR="00415B8C" w:rsidRPr="00415B8C" w:rsidRDefault="00415B8C" w:rsidP="00AF1C89">
      <w:pPr>
        <w:widowControl w:val="0"/>
        <w:jc w:val="center"/>
        <w:rPr>
          <w:sz w:val="28"/>
          <w:szCs w:val="28"/>
        </w:rPr>
      </w:pPr>
    </w:p>
    <w:p w14:paraId="4F5056BA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581BF948" w14:textId="77777777" w:rsidR="00AF1C89" w:rsidRPr="00415B8C" w:rsidRDefault="00AF1C89" w:rsidP="00AF1C89">
      <w:pPr>
        <w:widowControl w:val="0"/>
        <w:jc w:val="center"/>
        <w:rPr>
          <w:sz w:val="28"/>
          <w:szCs w:val="28"/>
        </w:rPr>
      </w:pPr>
    </w:p>
    <w:p w14:paraId="31AEB1BC" w14:textId="77777777" w:rsidR="00E72ED8" w:rsidRPr="00415B8C" w:rsidRDefault="00E72ED8" w:rsidP="00F31A93">
      <w:pPr>
        <w:tabs>
          <w:tab w:val="left" w:pos="1701"/>
          <w:tab w:val="left" w:pos="2410"/>
        </w:tabs>
        <w:rPr>
          <w:sz w:val="28"/>
          <w:szCs w:val="28"/>
        </w:rPr>
      </w:pPr>
    </w:p>
    <w:p w14:paraId="1670AF6D" w14:textId="77777777" w:rsidR="00415B8C" w:rsidRPr="00415B8C" w:rsidRDefault="00415B8C" w:rsidP="00415B8C">
      <w:pPr>
        <w:tabs>
          <w:tab w:val="left" w:pos="1701"/>
          <w:tab w:val="left" w:pos="2410"/>
        </w:tabs>
        <w:ind w:left="6237"/>
        <w:jc w:val="right"/>
        <w:rPr>
          <w:i/>
          <w:szCs w:val="28"/>
        </w:rPr>
      </w:pPr>
      <w:r w:rsidRPr="00415B8C">
        <w:rPr>
          <w:i/>
          <w:szCs w:val="28"/>
        </w:rPr>
        <w:lastRenderedPageBreak/>
        <w:t xml:space="preserve">Приложение к приказу </w:t>
      </w:r>
    </w:p>
    <w:p w14:paraId="7C069DAE" w14:textId="37E55447" w:rsidR="00415B8C" w:rsidRPr="00415B8C" w:rsidRDefault="00415B8C" w:rsidP="00415B8C">
      <w:pPr>
        <w:tabs>
          <w:tab w:val="left" w:pos="1701"/>
          <w:tab w:val="left" w:pos="2410"/>
        </w:tabs>
        <w:ind w:left="6237"/>
        <w:jc w:val="right"/>
        <w:rPr>
          <w:i/>
          <w:szCs w:val="28"/>
        </w:rPr>
      </w:pPr>
      <w:r w:rsidRPr="00415B8C">
        <w:rPr>
          <w:i/>
          <w:szCs w:val="28"/>
        </w:rPr>
        <w:t xml:space="preserve">от  </w:t>
      </w:r>
      <w:r w:rsidR="00853CAC">
        <w:rPr>
          <w:i/>
          <w:szCs w:val="28"/>
        </w:rPr>
        <w:t>10.02.2022</w:t>
      </w:r>
      <w:r w:rsidRPr="00415B8C">
        <w:rPr>
          <w:i/>
          <w:szCs w:val="28"/>
        </w:rPr>
        <w:t xml:space="preserve"> № </w:t>
      </w:r>
      <w:r w:rsidR="00853CAC">
        <w:rPr>
          <w:i/>
          <w:szCs w:val="28"/>
        </w:rPr>
        <w:t>17</w:t>
      </w:r>
    </w:p>
    <w:p w14:paraId="24DC23CC" w14:textId="77777777" w:rsidR="00415B8C" w:rsidRPr="00415B8C" w:rsidRDefault="00415B8C" w:rsidP="00415B8C">
      <w:pPr>
        <w:jc w:val="center"/>
        <w:rPr>
          <w:b/>
          <w:bCs/>
          <w:sz w:val="26"/>
          <w:szCs w:val="26"/>
        </w:rPr>
      </w:pPr>
    </w:p>
    <w:p w14:paraId="046CDB4A" w14:textId="77777777" w:rsidR="00415B8C" w:rsidRPr="00415B8C" w:rsidRDefault="00415B8C" w:rsidP="00415B8C">
      <w:pPr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в границах городского округа Лыткарино  Московской области</w:t>
      </w:r>
    </w:p>
    <w:p w14:paraId="5F256160" w14:textId="77777777" w:rsidR="00415B8C" w:rsidRPr="00415B8C" w:rsidRDefault="00415B8C" w:rsidP="00415B8C">
      <w:pPr>
        <w:jc w:val="both"/>
        <w:rPr>
          <w:b/>
          <w:bCs/>
          <w:sz w:val="26"/>
          <w:szCs w:val="26"/>
        </w:rPr>
      </w:pPr>
    </w:p>
    <w:p w14:paraId="38158242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proofErr w:type="gramStart"/>
      <w:r w:rsidRPr="00415B8C">
        <w:rPr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в границах городского округа Лыткарино Московской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415B8C">
        <w:rPr>
          <w:bCs/>
          <w:sz w:val="26"/>
          <w:szCs w:val="26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14:paraId="2C32E469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proofErr w:type="gramStart"/>
      <w:r w:rsidRPr="00415B8C">
        <w:rPr>
          <w:bCs/>
          <w:sz w:val="26"/>
          <w:szCs w:val="26"/>
        </w:rPr>
        <w:t xml:space="preserve">Настоящая Программа разработана и подлежит исполнению администрацией городского округа Лыткарино Московской области </w:t>
      </w:r>
      <w:r w:rsidRPr="00415B8C">
        <w:rPr>
          <w:color w:val="000000" w:themeColor="text1"/>
          <w:sz w:val="26"/>
          <w:szCs w:val="26"/>
        </w:rPr>
        <w:t>в лице Управления жилищно-коммунального хозяйства и развития городской инфраструктуры города Лыткарино (далее – орган муниципального жилищного контроля, Управление)</w:t>
      </w:r>
      <w:r w:rsidRPr="00415B8C">
        <w:rPr>
          <w:bCs/>
          <w:sz w:val="26"/>
          <w:szCs w:val="26"/>
        </w:rPr>
        <w:t>.</w:t>
      </w:r>
      <w:proofErr w:type="gramEnd"/>
    </w:p>
    <w:p w14:paraId="37716018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13804B4B" w14:textId="77777777" w:rsidR="00415B8C" w:rsidRPr="00415B8C" w:rsidRDefault="00415B8C" w:rsidP="00415B8C">
      <w:pPr>
        <w:ind w:firstLine="851"/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14:paraId="3BD5362B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7D8BD2C1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1.1. Вид муниципального контроля: муниципальный жилищный контроль в границах городского округа Лыткарино Московской области.</w:t>
      </w:r>
    </w:p>
    <w:p w14:paraId="78212CB9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1.2. Предметом муниципального контроля на территории муниципального образования является соблюдение гражданами, индивидуальными предпринимателями и организациями (далее – Контролируемые лица) обязательных требований, указанных в пунктах 1 - 11 части 1 статьи 20 Жилищного кодекса Российской Федерации, в отношении муниципального жилищного фонда.</w:t>
      </w:r>
    </w:p>
    <w:p w14:paraId="2BBDA3BA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53EED6A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14:paraId="7A26C2FC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14:paraId="3C1348B0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1) размещение на официальном сайте городского округа Лыткарино в 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AD86D9D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6BF20C87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lastRenderedPageBreak/>
        <w:t>3) обеспечение регулярного обобщения практики осуществления муниципального контроля и размещение на официальном интернет-сайте</w:t>
      </w:r>
    </w:p>
    <w:p w14:paraId="3FD797D8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городского округа Лыткарино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CE91C99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26.12.2008 года №294-ФЗ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контроля».</w:t>
      </w:r>
    </w:p>
    <w:p w14:paraId="25FAFF56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29225358" w14:textId="77777777" w:rsidR="00415B8C" w:rsidRPr="00415B8C" w:rsidRDefault="00415B8C" w:rsidP="00415B8C">
      <w:pPr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2. Цели и задачи реализации Программы</w:t>
      </w:r>
    </w:p>
    <w:p w14:paraId="24E42D4A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60AA2CF3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2.1. Целями профилактической работы являются:</w:t>
      </w:r>
    </w:p>
    <w:p w14:paraId="7B8B4189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285E2E1D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01BE66D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963BFEA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2C61F17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5) снижение административной нагрузки на контролируемых лиц;</w:t>
      </w:r>
    </w:p>
    <w:p w14:paraId="15A3A035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6) снижение размера вреда (ущерба), причиняемого охраняемым законом ценностям.</w:t>
      </w:r>
    </w:p>
    <w:p w14:paraId="4145C57B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2.2. Задачами профилактической работы являются:</w:t>
      </w:r>
    </w:p>
    <w:p w14:paraId="2CB5CA50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1) укрепление системы профилактики нарушений обязательных требований;</w:t>
      </w:r>
    </w:p>
    <w:p w14:paraId="551F359B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9584D48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B99920E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0D850732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415B8C">
        <w:rPr>
          <w:bCs/>
          <w:sz w:val="26"/>
          <w:szCs w:val="26"/>
        </w:rPr>
        <w:t>самообследование</w:t>
      </w:r>
      <w:proofErr w:type="spellEnd"/>
      <w:r w:rsidRPr="00415B8C">
        <w:rPr>
          <w:bCs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415B8C">
        <w:rPr>
          <w:bCs/>
          <w:sz w:val="26"/>
          <w:szCs w:val="26"/>
        </w:rPr>
        <w:t>самообследования</w:t>
      </w:r>
      <w:proofErr w:type="spellEnd"/>
      <w:r w:rsidRPr="00415B8C">
        <w:rPr>
          <w:bCs/>
          <w:sz w:val="26"/>
          <w:szCs w:val="26"/>
        </w:rPr>
        <w:t xml:space="preserve"> в автоматизированном режиме не определены.</w:t>
      </w:r>
    </w:p>
    <w:p w14:paraId="03DD68D1" w14:textId="77777777" w:rsidR="00415B8C" w:rsidRPr="00415B8C" w:rsidRDefault="00415B8C" w:rsidP="00415B8C">
      <w:pPr>
        <w:jc w:val="center"/>
        <w:rPr>
          <w:b/>
          <w:bCs/>
          <w:sz w:val="28"/>
          <w:szCs w:val="26"/>
        </w:rPr>
      </w:pPr>
    </w:p>
    <w:p w14:paraId="600AD677" w14:textId="77777777" w:rsidR="00415B8C" w:rsidRPr="00415B8C" w:rsidRDefault="00415B8C" w:rsidP="00415B8C">
      <w:pPr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3. Перечень профилактических мероприятий, сроки (периодичность) их проведения.</w:t>
      </w:r>
    </w:p>
    <w:p w14:paraId="1AD28A72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tbl>
      <w:tblPr>
        <w:tblStyle w:val="af4"/>
        <w:tblW w:w="10490" w:type="dxa"/>
        <w:tblInd w:w="-298" w:type="dxa"/>
        <w:tblLook w:val="04A0" w:firstRow="1" w:lastRow="0" w:firstColumn="1" w:lastColumn="0" w:noHBand="0" w:noVBand="1"/>
      </w:tblPr>
      <w:tblGrid>
        <w:gridCol w:w="445"/>
        <w:gridCol w:w="4942"/>
        <w:gridCol w:w="2268"/>
        <w:gridCol w:w="2835"/>
      </w:tblGrid>
      <w:tr w:rsidR="00415B8C" w:rsidRPr="00415B8C" w14:paraId="4B1699FE" w14:textId="77777777" w:rsidTr="00415B8C">
        <w:tc>
          <w:tcPr>
            <w:tcW w:w="445" w:type="dxa"/>
          </w:tcPr>
          <w:p w14:paraId="1A15EA85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942" w:type="dxa"/>
          </w:tcPr>
          <w:p w14:paraId="55D29F25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0C303C71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835" w:type="dxa"/>
          </w:tcPr>
          <w:p w14:paraId="318B610A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 w:rsidR="00415B8C" w:rsidRPr="00415B8C" w14:paraId="48120ED4" w14:textId="77777777" w:rsidTr="00415B8C">
        <w:tc>
          <w:tcPr>
            <w:tcW w:w="445" w:type="dxa"/>
          </w:tcPr>
          <w:p w14:paraId="3D1E8B8D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57DC77BD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3FEA6D7E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1F7760D4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942" w:type="dxa"/>
          </w:tcPr>
          <w:p w14:paraId="41CA67A1" w14:textId="77777777" w:rsidR="00415B8C" w:rsidRPr="00415B8C" w:rsidRDefault="00415B8C" w:rsidP="00EA4327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/>
                <w:bCs/>
                <w:sz w:val="20"/>
                <w:szCs w:val="20"/>
              </w:rPr>
              <w:t>Информирование</w:t>
            </w:r>
            <w:r w:rsidRPr="00415B8C">
              <w:rPr>
                <w:bCs/>
                <w:sz w:val="20"/>
                <w:szCs w:val="20"/>
              </w:rPr>
              <w:t xml:space="preserve">. </w:t>
            </w:r>
          </w:p>
          <w:p w14:paraId="0CF65153" w14:textId="77777777" w:rsidR="00415B8C" w:rsidRPr="00415B8C" w:rsidRDefault="00415B8C" w:rsidP="00EA4327">
            <w:pPr>
              <w:rPr>
                <w:sz w:val="20"/>
                <w:szCs w:val="20"/>
              </w:rPr>
            </w:pPr>
            <w:r w:rsidRPr="00415B8C">
              <w:rPr>
                <w:sz w:val="20"/>
                <w:szCs w:val="20"/>
              </w:rPr>
              <w:t xml:space="preserve">Осуществляется  Управлением посредством размещения соответствующих сведений на официальном сайте и в средствах массовой </w:t>
            </w:r>
            <w:r w:rsidRPr="00415B8C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2268" w:type="dxa"/>
          </w:tcPr>
          <w:p w14:paraId="609A9BB7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2654AF06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19CB301B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</w:tcPr>
          <w:p w14:paraId="230134C2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0051ABC1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36C435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415B8C" w:rsidRPr="00415B8C" w14:paraId="0672825A" w14:textId="77777777" w:rsidTr="00415B8C">
        <w:tc>
          <w:tcPr>
            <w:tcW w:w="445" w:type="dxa"/>
          </w:tcPr>
          <w:p w14:paraId="77CFC09E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781D52EC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8032CBC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CD7EBA8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2787130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942" w:type="dxa"/>
          </w:tcPr>
          <w:p w14:paraId="319AFA28" w14:textId="77777777" w:rsidR="00415B8C" w:rsidRPr="00415B8C" w:rsidRDefault="00415B8C" w:rsidP="00EA4327">
            <w:pPr>
              <w:rPr>
                <w:b/>
                <w:bCs/>
                <w:sz w:val="20"/>
                <w:szCs w:val="20"/>
              </w:rPr>
            </w:pPr>
            <w:r w:rsidRPr="00415B8C">
              <w:rPr>
                <w:b/>
                <w:bCs/>
                <w:sz w:val="20"/>
                <w:szCs w:val="20"/>
              </w:rPr>
              <w:t>Обобщение правоприменительной практики.</w:t>
            </w:r>
          </w:p>
          <w:p w14:paraId="217BA175" w14:textId="77777777" w:rsidR="00415B8C" w:rsidRPr="00415B8C" w:rsidRDefault="00415B8C" w:rsidP="00EA4327">
            <w:pPr>
              <w:rPr>
                <w:color w:val="000000" w:themeColor="text1"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Осуществляется Управлением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268" w:type="dxa"/>
          </w:tcPr>
          <w:p w14:paraId="1EEDBF9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 xml:space="preserve">Ежегодно, </w:t>
            </w:r>
            <w:r w:rsidRPr="00415B8C">
              <w:rPr>
                <w:color w:val="000000" w:themeColor="text1"/>
                <w:sz w:val="20"/>
                <w:szCs w:val="20"/>
              </w:rPr>
              <w:t xml:space="preserve">до 1 марта года, следующего за </w:t>
            </w:r>
            <w:proofErr w:type="gramStart"/>
            <w:r w:rsidRPr="00415B8C">
              <w:rPr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835" w:type="dxa"/>
          </w:tcPr>
          <w:p w14:paraId="21DB3B7A" w14:textId="77777777" w:rsidR="00415B8C" w:rsidRPr="00415B8C" w:rsidRDefault="00415B8C" w:rsidP="00EA4327">
            <w:pPr>
              <w:rPr>
                <w:color w:val="000000" w:themeColor="text1"/>
                <w:sz w:val="20"/>
                <w:szCs w:val="20"/>
              </w:rPr>
            </w:pPr>
          </w:p>
          <w:p w14:paraId="72857F5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415B8C" w:rsidRPr="00415B8C" w14:paraId="0452ED22" w14:textId="77777777" w:rsidTr="00415B8C">
        <w:trPr>
          <w:trHeight w:val="3577"/>
        </w:trPr>
        <w:tc>
          <w:tcPr>
            <w:tcW w:w="445" w:type="dxa"/>
          </w:tcPr>
          <w:p w14:paraId="71FF5916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6C098924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4DF1659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3D69404E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09D4C05D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1E462F6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71B5538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54524BEA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942" w:type="dxa"/>
          </w:tcPr>
          <w:p w14:paraId="7437432B" w14:textId="77777777" w:rsidR="00415B8C" w:rsidRPr="00415B8C" w:rsidRDefault="00415B8C" w:rsidP="00EA4327">
            <w:pPr>
              <w:jc w:val="both"/>
              <w:rPr>
                <w:b/>
                <w:bCs/>
                <w:sz w:val="20"/>
                <w:szCs w:val="20"/>
              </w:rPr>
            </w:pPr>
            <w:r w:rsidRPr="00415B8C">
              <w:rPr>
                <w:b/>
                <w:bCs/>
                <w:sz w:val="20"/>
                <w:szCs w:val="20"/>
              </w:rPr>
              <w:t>Объявление предостережения.</w:t>
            </w:r>
          </w:p>
          <w:p w14:paraId="0718CFCC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415B8C">
              <w:rPr>
                <w:color w:val="000000" w:themeColor="text1"/>
                <w:sz w:val="20"/>
                <w:szCs w:val="20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сведений 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2268" w:type="dxa"/>
          </w:tcPr>
          <w:p w14:paraId="5DE86C4C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388F796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73302293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8AB654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025922A6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3092E338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</w:tcPr>
          <w:p w14:paraId="0E239592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2DAB54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126C37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CE4462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224B9A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BB3147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5E64EF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415B8C" w:rsidRPr="00415B8C" w14:paraId="69C87D78" w14:textId="77777777" w:rsidTr="00415B8C">
        <w:tc>
          <w:tcPr>
            <w:tcW w:w="445" w:type="dxa"/>
          </w:tcPr>
          <w:p w14:paraId="7C5FEFB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077B37F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D1DB58D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942" w:type="dxa"/>
          </w:tcPr>
          <w:p w14:paraId="17CAA104" w14:textId="77777777" w:rsidR="00415B8C" w:rsidRPr="00415B8C" w:rsidRDefault="00415B8C" w:rsidP="00EA4327">
            <w:pPr>
              <w:jc w:val="both"/>
              <w:rPr>
                <w:b/>
                <w:bCs/>
                <w:sz w:val="20"/>
                <w:szCs w:val="20"/>
              </w:rPr>
            </w:pPr>
            <w:r w:rsidRPr="00415B8C">
              <w:rPr>
                <w:b/>
                <w:bCs/>
                <w:sz w:val="20"/>
                <w:szCs w:val="20"/>
              </w:rPr>
              <w:t>Консультирование.</w:t>
            </w:r>
          </w:p>
          <w:p w14:paraId="538FD22C" w14:textId="77777777" w:rsidR="00415B8C" w:rsidRPr="00415B8C" w:rsidRDefault="00415B8C" w:rsidP="00EA4327">
            <w:pPr>
              <w:jc w:val="both"/>
              <w:rPr>
                <w:sz w:val="20"/>
                <w:szCs w:val="20"/>
              </w:rPr>
            </w:pPr>
            <w:r w:rsidRPr="00415B8C">
              <w:rPr>
                <w:sz w:val="20"/>
                <w:szCs w:val="20"/>
              </w:rPr>
              <w:t>Осуществляется  должностными лицами Управления по телефону, посредством видео-конференц-связи, 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268" w:type="dxa"/>
          </w:tcPr>
          <w:p w14:paraId="4F7EB2E8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AA24EB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FB2938D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</w:tcPr>
          <w:p w14:paraId="10D37698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796E0D" w14:textId="77777777" w:rsidR="00415B8C" w:rsidRPr="00415B8C" w:rsidRDefault="00415B8C" w:rsidP="00EA43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7FB17B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  <w:tr w:rsidR="00415B8C" w:rsidRPr="00415B8C" w14:paraId="5C73B898" w14:textId="77777777" w:rsidTr="00415B8C">
        <w:tc>
          <w:tcPr>
            <w:tcW w:w="445" w:type="dxa"/>
          </w:tcPr>
          <w:p w14:paraId="4B8250DD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61651A2E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7EAA462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942" w:type="dxa"/>
          </w:tcPr>
          <w:p w14:paraId="65513DA6" w14:textId="77777777" w:rsidR="00415B8C" w:rsidRPr="00415B8C" w:rsidRDefault="00415B8C" w:rsidP="00EA432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15B8C">
              <w:rPr>
                <w:b/>
                <w:color w:val="000000" w:themeColor="text1"/>
                <w:sz w:val="20"/>
                <w:szCs w:val="20"/>
              </w:rPr>
              <w:t>Профилактический визит.</w:t>
            </w:r>
          </w:p>
          <w:p w14:paraId="78B6E51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Проводится инспектором в форме профилактической беседы по месту осуществления деятельности или проживания контролируемого лица либо путем использования видео-конференц-связи.</w:t>
            </w:r>
          </w:p>
        </w:tc>
        <w:tc>
          <w:tcPr>
            <w:tcW w:w="2268" w:type="dxa"/>
          </w:tcPr>
          <w:p w14:paraId="1B7F90C1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 xml:space="preserve">Обязательный профилактический визит </w:t>
            </w:r>
            <w:r w:rsidRPr="00415B8C">
              <w:rPr>
                <w:color w:val="000000" w:themeColor="text1"/>
                <w:sz w:val="20"/>
                <w:szCs w:val="20"/>
              </w:rPr>
              <w:t>не позднее одного года со дня принятия решения об отнесении объекта контроля к указанной категории и с момента начала деятельности в сфере управления многоквартирными домами</w:t>
            </w:r>
          </w:p>
        </w:tc>
        <w:tc>
          <w:tcPr>
            <w:tcW w:w="2835" w:type="dxa"/>
          </w:tcPr>
          <w:p w14:paraId="07E0F716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color w:val="000000" w:themeColor="text1"/>
                <w:sz w:val="20"/>
                <w:szCs w:val="20"/>
              </w:rPr>
              <w:t>Должностное лицо Управления (инспектор)</w:t>
            </w:r>
          </w:p>
        </w:tc>
      </w:tr>
    </w:tbl>
    <w:p w14:paraId="5E7D827F" w14:textId="77777777" w:rsidR="00415B8C" w:rsidRPr="00415B8C" w:rsidRDefault="00415B8C" w:rsidP="00415B8C">
      <w:pPr>
        <w:rPr>
          <w:b/>
          <w:bCs/>
          <w:sz w:val="28"/>
          <w:szCs w:val="28"/>
        </w:rPr>
      </w:pPr>
    </w:p>
    <w:p w14:paraId="100435D4" w14:textId="77777777" w:rsidR="00415B8C" w:rsidRPr="00415B8C" w:rsidRDefault="00415B8C" w:rsidP="00415B8C">
      <w:pPr>
        <w:jc w:val="center"/>
        <w:rPr>
          <w:b/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4. Показатели результативности и эффективности Программы</w:t>
      </w:r>
    </w:p>
    <w:p w14:paraId="0C91CAE1" w14:textId="77777777" w:rsidR="00415B8C" w:rsidRPr="00415B8C" w:rsidRDefault="00415B8C" w:rsidP="00415B8C">
      <w:pPr>
        <w:jc w:val="both"/>
        <w:rPr>
          <w:bCs/>
          <w:sz w:val="28"/>
          <w:szCs w:val="28"/>
        </w:rPr>
      </w:pP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425"/>
        <w:gridCol w:w="4962"/>
        <w:gridCol w:w="4983"/>
      </w:tblGrid>
      <w:tr w:rsidR="00415B8C" w:rsidRPr="00415B8C" w14:paraId="45719E2C" w14:textId="77777777" w:rsidTr="00415B8C">
        <w:tc>
          <w:tcPr>
            <w:tcW w:w="425" w:type="dxa"/>
          </w:tcPr>
          <w:p w14:paraId="5020CA71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14:paraId="15032D71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83" w:type="dxa"/>
          </w:tcPr>
          <w:p w14:paraId="35F2FA1B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Планируемый показатель</w:t>
            </w:r>
          </w:p>
        </w:tc>
      </w:tr>
      <w:tr w:rsidR="00415B8C" w:rsidRPr="00415B8C" w14:paraId="00AC68FC" w14:textId="77777777" w:rsidTr="00415B8C">
        <w:tc>
          <w:tcPr>
            <w:tcW w:w="425" w:type="dxa"/>
          </w:tcPr>
          <w:p w14:paraId="32CDD8F3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1E08A963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4D56FCE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1D30FDC4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  <w:r w:rsidRPr="00415B8C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415B8C">
              <w:rPr>
                <w:sz w:val="20"/>
                <w:szCs w:val="20"/>
              </w:rPr>
              <w:t>» (%)</w:t>
            </w:r>
            <w:proofErr w:type="gramEnd"/>
          </w:p>
        </w:tc>
        <w:tc>
          <w:tcPr>
            <w:tcW w:w="4983" w:type="dxa"/>
          </w:tcPr>
          <w:p w14:paraId="7B84057E" w14:textId="77777777" w:rsidR="00415B8C" w:rsidRPr="00415B8C" w:rsidRDefault="00415B8C" w:rsidP="00EA4327">
            <w:pPr>
              <w:jc w:val="center"/>
              <w:rPr>
                <w:sz w:val="20"/>
                <w:szCs w:val="20"/>
              </w:rPr>
            </w:pPr>
          </w:p>
          <w:p w14:paraId="12D3A2F2" w14:textId="77777777" w:rsidR="00415B8C" w:rsidRPr="00415B8C" w:rsidRDefault="00415B8C" w:rsidP="00EA4327">
            <w:pPr>
              <w:jc w:val="center"/>
              <w:rPr>
                <w:sz w:val="20"/>
                <w:szCs w:val="20"/>
              </w:rPr>
            </w:pPr>
          </w:p>
          <w:p w14:paraId="5C1ECE3E" w14:textId="77777777" w:rsidR="00415B8C" w:rsidRPr="00415B8C" w:rsidRDefault="00415B8C" w:rsidP="00EA4327">
            <w:pPr>
              <w:jc w:val="center"/>
              <w:rPr>
                <w:sz w:val="20"/>
                <w:szCs w:val="20"/>
              </w:rPr>
            </w:pPr>
          </w:p>
          <w:p w14:paraId="24DB006F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sz w:val="20"/>
                <w:szCs w:val="20"/>
              </w:rPr>
              <w:t>100%</w:t>
            </w:r>
          </w:p>
        </w:tc>
      </w:tr>
      <w:tr w:rsidR="00415B8C" w:rsidRPr="00415B8C" w14:paraId="3F3B0FE8" w14:textId="77777777" w:rsidTr="00415B8C">
        <w:tc>
          <w:tcPr>
            <w:tcW w:w="425" w:type="dxa"/>
          </w:tcPr>
          <w:p w14:paraId="71444A09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</w:p>
          <w:p w14:paraId="63D927D7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1CDA4FFB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4983" w:type="dxa"/>
          </w:tcPr>
          <w:p w14:paraId="7E3B00BC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 xml:space="preserve">Исполнено – 100 % </w:t>
            </w:r>
          </w:p>
          <w:p w14:paraId="3898211C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Не исполнено – 0%</w:t>
            </w:r>
          </w:p>
        </w:tc>
      </w:tr>
      <w:tr w:rsidR="00415B8C" w:rsidRPr="00415B8C" w14:paraId="4BD44518" w14:textId="77777777" w:rsidTr="00415B8C">
        <w:tc>
          <w:tcPr>
            <w:tcW w:w="425" w:type="dxa"/>
          </w:tcPr>
          <w:p w14:paraId="57DDFDDD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14:paraId="7A60E52B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983" w:type="dxa"/>
          </w:tcPr>
          <w:p w14:paraId="7244934F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100%</w:t>
            </w:r>
          </w:p>
        </w:tc>
      </w:tr>
    </w:tbl>
    <w:p w14:paraId="296B8C40" w14:textId="77777777" w:rsidR="00415B8C" w:rsidRPr="00415B8C" w:rsidRDefault="00415B8C" w:rsidP="00415B8C">
      <w:pPr>
        <w:jc w:val="both"/>
        <w:rPr>
          <w:bCs/>
          <w:sz w:val="28"/>
          <w:szCs w:val="28"/>
        </w:rPr>
      </w:pPr>
    </w:p>
    <w:p w14:paraId="0A7BE47D" w14:textId="77777777" w:rsid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>Оценка эффективности реализации Программы профилактики  рассчитывается ежегодно (по итогам календарного года) по следующей формуле:</w:t>
      </w:r>
    </w:p>
    <w:p w14:paraId="457FDCEA" w14:textId="4DF93F5D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proofErr w:type="gramStart"/>
      <w:r w:rsidRPr="00415B8C">
        <w:rPr>
          <w:bCs/>
          <w:sz w:val="26"/>
          <w:szCs w:val="26"/>
        </w:rPr>
        <w:lastRenderedPageBreak/>
        <w:t>П</w:t>
      </w:r>
      <w:proofErr w:type="gramEnd"/>
      <w:r w:rsidRPr="00415B8C">
        <w:rPr>
          <w:bCs/>
          <w:sz w:val="26"/>
          <w:szCs w:val="26"/>
        </w:rPr>
        <w:t xml:space="preserve"> = В / </w:t>
      </w:r>
      <w:r w:rsidRPr="00415B8C">
        <w:rPr>
          <w:bCs/>
          <w:sz w:val="26"/>
          <w:szCs w:val="26"/>
          <w:lang w:val="en-US"/>
        </w:rPr>
        <w:t>N</w:t>
      </w:r>
    </w:p>
    <w:p w14:paraId="554AD63F" w14:textId="77777777" w:rsidR="00415B8C" w:rsidRPr="00415B8C" w:rsidRDefault="00415B8C" w:rsidP="00415B8C">
      <w:pPr>
        <w:jc w:val="both"/>
        <w:rPr>
          <w:bCs/>
          <w:sz w:val="26"/>
          <w:szCs w:val="26"/>
        </w:rPr>
      </w:pPr>
    </w:p>
    <w:p w14:paraId="330A158A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proofErr w:type="gramStart"/>
      <w:r w:rsidRPr="00415B8C">
        <w:rPr>
          <w:b/>
          <w:bCs/>
          <w:sz w:val="26"/>
          <w:szCs w:val="26"/>
        </w:rPr>
        <w:t>П</w:t>
      </w:r>
      <w:proofErr w:type="gramEnd"/>
      <w:r w:rsidRPr="00415B8C">
        <w:rPr>
          <w:bCs/>
          <w:sz w:val="26"/>
          <w:szCs w:val="26"/>
        </w:rPr>
        <w:t xml:space="preserve"> – итоговая оценка эффективности реализации Программы профилактики;</w:t>
      </w:r>
    </w:p>
    <w:p w14:paraId="24E92321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B</w:t>
      </w:r>
      <w:r w:rsidRPr="00415B8C">
        <w:rPr>
          <w:bCs/>
          <w:sz w:val="26"/>
          <w:szCs w:val="26"/>
        </w:rPr>
        <w:t xml:space="preserve"> – сумма фактических значений показателей Программы профилактики по итогам календарного года;</w:t>
      </w:r>
    </w:p>
    <w:p w14:paraId="1EF57438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/>
          <w:bCs/>
          <w:sz w:val="26"/>
          <w:szCs w:val="26"/>
        </w:rPr>
        <w:t>N</w:t>
      </w:r>
      <w:r w:rsidRPr="00415B8C">
        <w:rPr>
          <w:bCs/>
          <w:sz w:val="26"/>
          <w:szCs w:val="26"/>
        </w:rPr>
        <w:t xml:space="preserve"> - общее количество показателей Программы профилактики.</w:t>
      </w:r>
    </w:p>
    <w:p w14:paraId="497849E8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 xml:space="preserve">В случае, если оценка эффективности реализации Программы  профилактики более 100 %, то считать </w:t>
      </w:r>
      <w:proofErr w:type="gramStart"/>
      <w:r w:rsidRPr="00415B8C">
        <w:rPr>
          <w:bCs/>
          <w:sz w:val="26"/>
          <w:szCs w:val="26"/>
        </w:rPr>
        <w:t>П</w:t>
      </w:r>
      <w:proofErr w:type="gramEnd"/>
      <w:r w:rsidRPr="00415B8C">
        <w:rPr>
          <w:bCs/>
          <w:sz w:val="26"/>
          <w:szCs w:val="26"/>
        </w:rPr>
        <w:t xml:space="preserve"> равным 100 %.</w:t>
      </w:r>
    </w:p>
    <w:p w14:paraId="26B820A6" w14:textId="77777777" w:rsidR="00415B8C" w:rsidRPr="00415B8C" w:rsidRDefault="00415B8C" w:rsidP="00415B8C">
      <w:pPr>
        <w:ind w:firstLine="851"/>
        <w:jc w:val="both"/>
        <w:rPr>
          <w:bCs/>
          <w:sz w:val="26"/>
          <w:szCs w:val="26"/>
        </w:rPr>
      </w:pPr>
      <w:r w:rsidRPr="00415B8C">
        <w:rPr>
          <w:bCs/>
          <w:sz w:val="26"/>
          <w:szCs w:val="26"/>
        </w:rPr>
        <w:t xml:space="preserve">По итогам </w:t>
      </w:r>
      <w:proofErr w:type="gramStart"/>
      <w:r w:rsidRPr="00415B8C">
        <w:rPr>
          <w:bCs/>
          <w:sz w:val="26"/>
          <w:szCs w:val="26"/>
        </w:rPr>
        <w:t>оценки эффективности реализации Программы  профилактики</w:t>
      </w:r>
      <w:proofErr w:type="gramEnd"/>
      <w:r w:rsidRPr="00415B8C">
        <w:rPr>
          <w:bCs/>
          <w:sz w:val="26"/>
          <w:szCs w:val="26"/>
        </w:rPr>
        <w:t xml:space="preserve"> определяется уровень профилактической работы контрольного (надзорного) органа.</w:t>
      </w:r>
    </w:p>
    <w:p w14:paraId="00C95235" w14:textId="77777777" w:rsidR="00415B8C" w:rsidRPr="00415B8C" w:rsidRDefault="00415B8C" w:rsidP="00415B8C">
      <w:pPr>
        <w:ind w:firstLine="851"/>
        <w:jc w:val="both"/>
        <w:rPr>
          <w:bCs/>
          <w:sz w:val="28"/>
          <w:szCs w:val="28"/>
        </w:rPr>
      </w:pPr>
    </w:p>
    <w:tbl>
      <w:tblPr>
        <w:tblStyle w:val="af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985"/>
        <w:gridCol w:w="1984"/>
        <w:gridCol w:w="2268"/>
      </w:tblGrid>
      <w:tr w:rsidR="00415B8C" w:rsidRPr="00415B8C" w14:paraId="1A3EAE67" w14:textId="77777777" w:rsidTr="00415B8C">
        <w:tc>
          <w:tcPr>
            <w:tcW w:w="2411" w:type="dxa"/>
          </w:tcPr>
          <w:p w14:paraId="46635CD2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</w:tcPr>
          <w:p w14:paraId="6CECCC8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Выполнено менее 50% профилактических мероприятий</w:t>
            </w:r>
          </w:p>
        </w:tc>
        <w:tc>
          <w:tcPr>
            <w:tcW w:w="1985" w:type="dxa"/>
          </w:tcPr>
          <w:p w14:paraId="536EBC4B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Выполнено от 51% до 70% профилактических мероприятий</w:t>
            </w:r>
          </w:p>
        </w:tc>
        <w:tc>
          <w:tcPr>
            <w:tcW w:w="1984" w:type="dxa"/>
          </w:tcPr>
          <w:p w14:paraId="5A3A6914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Выполнено от 71% до 80% профилактических мероприятий</w:t>
            </w:r>
          </w:p>
        </w:tc>
        <w:tc>
          <w:tcPr>
            <w:tcW w:w="2268" w:type="dxa"/>
          </w:tcPr>
          <w:p w14:paraId="0DDE0A52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Выполнено от 81% до 100% профилактических мероприятий</w:t>
            </w:r>
          </w:p>
        </w:tc>
      </w:tr>
      <w:tr w:rsidR="00415B8C" w:rsidRPr="00415B8C" w14:paraId="67CEE450" w14:textId="77777777" w:rsidTr="00415B8C">
        <w:tc>
          <w:tcPr>
            <w:tcW w:w="2411" w:type="dxa"/>
          </w:tcPr>
          <w:p w14:paraId="71B56B40" w14:textId="77777777" w:rsidR="00415B8C" w:rsidRPr="00415B8C" w:rsidRDefault="00415B8C" w:rsidP="00EA4327">
            <w:pPr>
              <w:jc w:val="both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Уровень результативности профилактической работы  контрольного (надзорного) органа</w:t>
            </w:r>
          </w:p>
        </w:tc>
        <w:tc>
          <w:tcPr>
            <w:tcW w:w="1984" w:type="dxa"/>
          </w:tcPr>
          <w:p w14:paraId="57E05B2D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5516C0F6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64F5819F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Недопустимый уровень</w:t>
            </w:r>
          </w:p>
        </w:tc>
        <w:tc>
          <w:tcPr>
            <w:tcW w:w="1985" w:type="dxa"/>
          </w:tcPr>
          <w:p w14:paraId="397A8BF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</w:p>
          <w:p w14:paraId="2D57C54A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1B3883D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Низкий уровень</w:t>
            </w:r>
          </w:p>
        </w:tc>
        <w:tc>
          <w:tcPr>
            <w:tcW w:w="1984" w:type="dxa"/>
          </w:tcPr>
          <w:p w14:paraId="6225E442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62B29111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777411E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Плановый уровень</w:t>
            </w:r>
          </w:p>
        </w:tc>
        <w:tc>
          <w:tcPr>
            <w:tcW w:w="2268" w:type="dxa"/>
          </w:tcPr>
          <w:p w14:paraId="3ADF3411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1FDD3ABB" w14:textId="77777777" w:rsidR="00415B8C" w:rsidRPr="00415B8C" w:rsidRDefault="00415B8C" w:rsidP="00EA4327">
            <w:pPr>
              <w:rPr>
                <w:bCs/>
                <w:sz w:val="20"/>
                <w:szCs w:val="20"/>
              </w:rPr>
            </w:pPr>
          </w:p>
          <w:p w14:paraId="0522E783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Уровень</w:t>
            </w:r>
          </w:p>
          <w:p w14:paraId="27183C52" w14:textId="77777777" w:rsidR="00415B8C" w:rsidRPr="00415B8C" w:rsidRDefault="00415B8C" w:rsidP="00EA4327">
            <w:pPr>
              <w:jc w:val="center"/>
              <w:rPr>
                <w:bCs/>
                <w:sz w:val="20"/>
                <w:szCs w:val="20"/>
              </w:rPr>
            </w:pPr>
            <w:r w:rsidRPr="00415B8C">
              <w:rPr>
                <w:bCs/>
                <w:sz w:val="20"/>
                <w:szCs w:val="20"/>
              </w:rPr>
              <w:t>лидерства</w:t>
            </w:r>
          </w:p>
        </w:tc>
      </w:tr>
    </w:tbl>
    <w:p w14:paraId="28CC58D3" w14:textId="542D5A9D" w:rsidR="001E71BE" w:rsidRPr="00415B8C" w:rsidRDefault="001E71BE" w:rsidP="007711FD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</w:p>
    <w:sectPr w:rsidR="001E71BE" w:rsidRPr="00415B8C" w:rsidSect="00A65C3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1619" w14:textId="77777777" w:rsidR="008D2B08" w:rsidRDefault="008D2B08" w:rsidP="00CC0709">
      <w:r>
        <w:separator/>
      </w:r>
    </w:p>
  </w:endnote>
  <w:endnote w:type="continuationSeparator" w:id="0">
    <w:p w14:paraId="443A0356" w14:textId="77777777" w:rsidR="008D2B08" w:rsidRDefault="008D2B08" w:rsidP="00C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EFBD" w14:textId="77777777" w:rsidR="008D2B08" w:rsidRDefault="008D2B08" w:rsidP="00CC0709">
      <w:r>
        <w:separator/>
      </w:r>
    </w:p>
  </w:footnote>
  <w:footnote w:type="continuationSeparator" w:id="0">
    <w:p w14:paraId="2B2DA0EF" w14:textId="77777777" w:rsidR="008D2B08" w:rsidRDefault="008D2B08" w:rsidP="00CC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7E57" w14:textId="0EB877AD" w:rsidR="00CC0709" w:rsidRPr="00CC0709" w:rsidRDefault="00CC0709">
    <w:pPr>
      <w:pStyle w:val="a5"/>
      <w:jc w:val="center"/>
      <w:rPr>
        <w:sz w:val="28"/>
        <w:szCs w:val="28"/>
      </w:rPr>
    </w:pPr>
  </w:p>
  <w:p w14:paraId="3ADEABC5" w14:textId="77777777" w:rsidR="00CC0709" w:rsidRDefault="00CC07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84A"/>
    <w:multiLevelType w:val="multilevel"/>
    <w:tmpl w:val="8A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E13CD"/>
    <w:multiLevelType w:val="hybridMultilevel"/>
    <w:tmpl w:val="C3EA90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4D481843"/>
    <w:multiLevelType w:val="multilevel"/>
    <w:tmpl w:val="3D46F300"/>
    <w:lvl w:ilvl="0">
      <w:start w:val="1"/>
      <w:numFmt w:val="decimal"/>
      <w:lvlText w:val="%1.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52" w:hanging="459"/>
      </w:pPr>
      <w:rPr>
        <w:rFonts w:hint="default"/>
      </w:rPr>
    </w:lvl>
    <w:lvl w:ilvl="3">
      <w:numFmt w:val="bullet"/>
      <w:lvlText w:val="•"/>
      <w:lvlJc w:val="left"/>
      <w:pPr>
        <w:ind w:left="3028" w:hanging="459"/>
      </w:pPr>
      <w:rPr>
        <w:rFonts w:hint="default"/>
      </w:rPr>
    </w:lvl>
    <w:lvl w:ilvl="4">
      <w:numFmt w:val="bullet"/>
      <w:lvlText w:val="•"/>
      <w:lvlJc w:val="left"/>
      <w:pPr>
        <w:ind w:left="4004" w:hanging="459"/>
      </w:pPr>
      <w:rPr>
        <w:rFonts w:hint="default"/>
      </w:rPr>
    </w:lvl>
    <w:lvl w:ilvl="5">
      <w:numFmt w:val="bullet"/>
      <w:lvlText w:val="•"/>
      <w:lvlJc w:val="left"/>
      <w:pPr>
        <w:ind w:left="4980" w:hanging="459"/>
      </w:pPr>
      <w:rPr>
        <w:rFonts w:hint="default"/>
      </w:rPr>
    </w:lvl>
    <w:lvl w:ilvl="6">
      <w:numFmt w:val="bullet"/>
      <w:lvlText w:val="•"/>
      <w:lvlJc w:val="left"/>
      <w:pPr>
        <w:ind w:left="5956" w:hanging="459"/>
      </w:pPr>
      <w:rPr>
        <w:rFonts w:hint="default"/>
      </w:rPr>
    </w:lvl>
    <w:lvl w:ilvl="7">
      <w:numFmt w:val="bullet"/>
      <w:lvlText w:val="•"/>
      <w:lvlJc w:val="left"/>
      <w:pPr>
        <w:ind w:left="6932" w:hanging="459"/>
      </w:pPr>
      <w:rPr>
        <w:rFonts w:hint="default"/>
      </w:rPr>
    </w:lvl>
    <w:lvl w:ilvl="8">
      <w:numFmt w:val="bullet"/>
      <w:lvlText w:val="•"/>
      <w:lvlJc w:val="left"/>
      <w:pPr>
        <w:ind w:left="7908" w:hanging="459"/>
      </w:pPr>
      <w:rPr>
        <w:rFonts w:hint="default"/>
      </w:rPr>
    </w:lvl>
  </w:abstractNum>
  <w:abstractNum w:abstractNumId="4">
    <w:nsid w:val="76586618"/>
    <w:multiLevelType w:val="hybridMultilevel"/>
    <w:tmpl w:val="C3EA90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77926C2"/>
    <w:multiLevelType w:val="hybridMultilevel"/>
    <w:tmpl w:val="5442F888"/>
    <w:lvl w:ilvl="0" w:tplc="4566CCEC"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BEC1E4">
      <w:numFmt w:val="bullet"/>
      <w:lvlText w:val="•"/>
      <w:lvlJc w:val="left"/>
      <w:pPr>
        <w:ind w:left="1076" w:hanging="180"/>
      </w:pPr>
      <w:rPr>
        <w:rFonts w:hint="default"/>
      </w:rPr>
    </w:lvl>
    <w:lvl w:ilvl="2" w:tplc="BAB2EA86">
      <w:numFmt w:val="bullet"/>
      <w:lvlText w:val="•"/>
      <w:lvlJc w:val="left"/>
      <w:pPr>
        <w:ind w:left="2052" w:hanging="180"/>
      </w:pPr>
      <w:rPr>
        <w:rFonts w:hint="default"/>
      </w:rPr>
    </w:lvl>
    <w:lvl w:ilvl="3" w:tplc="B04CBF28">
      <w:numFmt w:val="bullet"/>
      <w:lvlText w:val="•"/>
      <w:lvlJc w:val="left"/>
      <w:pPr>
        <w:ind w:left="3028" w:hanging="180"/>
      </w:pPr>
      <w:rPr>
        <w:rFonts w:hint="default"/>
      </w:rPr>
    </w:lvl>
    <w:lvl w:ilvl="4" w:tplc="0F185FDA">
      <w:numFmt w:val="bullet"/>
      <w:lvlText w:val="•"/>
      <w:lvlJc w:val="left"/>
      <w:pPr>
        <w:ind w:left="4004" w:hanging="180"/>
      </w:pPr>
      <w:rPr>
        <w:rFonts w:hint="default"/>
      </w:rPr>
    </w:lvl>
    <w:lvl w:ilvl="5" w:tplc="CD3AC216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445E2D56">
      <w:numFmt w:val="bullet"/>
      <w:lvlText w:val="•"/>
      <w:lvlJc w:val="left"/>
      <w:pPr>
        <w:ind w:left="5956" w:hanging="180"/>
      </w:pPr>
      <w:rPr>
        <w:rFonts w:hint="default"/>
      </w:rPr>
    </w:lvl>
    <w:lvl w:ilvl="7" w:tplc="9BD6F3B2">
      <w:numFmt w:val="bullet"/>
      <w:lvlText w:val="•"/>
      <w:lvlJc w:val="left"/>
      <w:pPr>
        <w:ind w:left="6932" w:hanging="180"/>
      </w:pPr>
      <w:rPr>
        <w:rFonts w:hint="default"/>
      </w:rPr>
    </w:lvl>
    <w:lvl w:ilvl="8" w:tplc="A76A29CA">
      <w:numFmt w:val="bullet"/>
      <w:lvlText w:val="•"/>
      <w:lvlJc w:val="left"/>
      <w:pPr>
        <w:ind w:left="7908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0E"/>
    <w:rsid w:val="000013F9"/>
    <w:rsid w:val="00001574"/>
    <w:rsid w:val="00004AC0"/>
    <w:rsid w:val="00017FF6"/>
    <w:rsid w:val="00021500"/>
    <w:rsid w:val="00024F0F"/>
    <w:rsid w:val="00025052"/>
    <w:rsid w:val="000268A9"/>
    <w:rsid w:val="00026B60"/>
    <w:rsid w:val="00030B8F"/>
    <w:rsid w:val="00044C20"/>
    <w:rsid w:val="00047C5C"/>
    <w:rsid w:val="0005784F"/>
    <w:rsid w:val="00060E4F"/>
    <w:rsid w:val="000650F5"/>
    <w:rsid w:val="00070A65"/>
    <w:rsid w:val="00071AA3"/>
    <w:rsid w:val="0007343A"/>
    <w:rsid w:val="0007634A"/>
    <w:rsid w:val="00076EE1"/>
    <w:rsid w:val="00081A50"/>
    <w:rsid w:val="00083FC1"/>
    <w:rsid w:val="00087113"/>
    <w:rsid w:val="0008739F"/>
    <w:rsid w:val="0009033E"/>
    <w:rsid w:val="0009106D"/>
    <w:rsid w:val="000931BF"/>
    <w:rsid w:val="000A0EA0"/>
    <w:rsid w:val="000A1FD4"/>
    <w:rsid w:val="000A2DFF"/>
    <w:rsid w:val="000A4CF7"/>
    <w:rsid w:val="000A51E2"/>
    <w:rsid w:val="000A7EE5"/>
    <w:rsid w:val="000B02AA"/>
    <w:rsid w:val="000B0B36"/>
    <w:rsid w:val="000B43FE"/>
    <w:rsid w:val="000B5A26"/>
    <w:rsid w:val="000B630E"/>
    <w:rsid w:val="000B6FA8"/>
    <w:rsid w:val="000C074D"/>
    <w:rsid w:val="000C6B54"/>
    <w:rsid w:val="000D1A7C"/>
    <w:rsid w:val="000D24B7"/>
    <w:rsid w:val="000D3699"/>
    <w:rsid w:val="000D5CBA"/>
    <w:rsid w:val="000D6CF6"/>
    <w:rsid w:val="000D721F"/>
    <w:rsid w:val="000E2656"/>
    <w:rsid w:val="000E60D8"/>
    <w:rsid w:val="000F440E"/>
    <w:rsid w:val="0010219B"/>
    <w:rsid w:val="00104FCB"/>
    <w:rsid w:val="00106067"/>
    <w:rsid w:val="00112071"/>
    <w:rsid w:val="0011298C"/>
    <w:rsid w:val="00113CB8"/>
    <w:rsid w:val="00114D13"/>
    <w:rsid w:val="00115C94"/>
    <w:rsid w:val="0011681E"/>
    <w:rsid w:val="00117602"/>
    <w:rsid w:val="00120109"/>
    <w:rsid w:val="00125C05"/>
    <w:rsid w:val="00127D12"/>
    <w:rsid w:val="00127EA0"/>
    <w:rsid w:val="001325BE"/>
    <w:rsid w:val="001409B3"/>
    <w:rsid w:val="00142DEB"/>
    <w:rsid w:val="00144BB2"/>
    <w:rsid w:val="001535E2"/>
    <w:rsid w:val="0015402C"/>
    <w:rsid w:val="001563F0"/>
    <w:rsid w:val="00157CD0"/>
    <w:rsid w:val="00157E3B"/>
    <w:rsid w:val="00160136"/>
    <w:rsid w:val="001623E6"/>
    <w:rsid w:val="0017006A"/>
    <w:rsid w:val="00172850"/>
    <w:rsid w:val="0017420D"/>
    <w:rsid w:val="00174B07"/>
    <w:rsid w:val="0017555A"/>
    <w:rsid w:val="0017678D"/>
    <w:rsid w:val="00181A8E"/>
    <w:rsid w:val="001830E2"/>
    <w:rsid w:val="0019091E"/>
    <w:rsid w:val="001915CD"/>
    <w:rsid w:val="00191F68"/>
    <w:rsid w:val="00194ABB"/>
    <w:rsid w:val="0019546F"/>
    <w:rsid w:val="00195744"/>
    <w:rsid w:val="00195EAC"/>
    <w:rsid w:val="00196298"/>
    <w:rsid w:val="00196A9B"/>
    <w:rsid w:val="001B526D"/>
    <w:rsid w:val="001B68A3"/>
    <w:rsid w:val="001B77FD"/>
    <w:rsid w:val="001B7B9F"/>
    <w:rsid w:val="001C3659"/>
    <w:rsid w:val="001C3AA7"/>
    <w:rsid w:val="001C7D52"/>
    <w:rsid w:val="001D60AE"/>
    <w:rsid w:val="001D62E5"/>
    <w:rsid w:val="001E6ECA"/>
    <w:rsid w:val="001E71BE"/>
    <w:rsid w:val="001F2449"/>
    <w:rsid w:val="001F4B8D"/>
    <w:rsid w:val="001F5A58"/>
    <w:rsid w:val="001F66C8"/>
    <w:rsid w:val="00201EEB"/>
    <w:rsid w:val="00204759"/>
    <w:rsid w:val="002048C6"/>
    <w:rsid w:val="002050E6"/>
    <w:rsid w:val="00205C8B"/>
    <w:rsid w:val="00206E65"/>
    <w:rsid w:val="00214C7E"/>
    <w:rsid w:val="00220A5F"/>
    <w:rsid w:val="002351E5"/>
    <w:rsid w:val="0024003A"/>
    <w:rsid w:val="00242431"/>
    <w:rsid w:val="00244969"/>
    <w:rsid w:val="00245F41"/>
    <w:rsid w:val="00255877"/>
    <w:rsid w:val="00260A02"/>
    <w:rsid w:val="002633C8"/>
    <w:rsid w:val="00267AAA"/>
    <w:rsid w:val="00276F4A"/>
    <w:rsid w:val="002854C7"/>
    <w:rsid w:val="00285B78"/>
    <w:rsid w:val="002875A0"/>
    <w:rsid w:val="002876AC"/>
    <w:rsid w:val="0029000C"/>
    <w:rsid w:val="00293C8D"/>
    <w:rsid w:val="002952E4"/>
    <w:rsid w:val="00295FB6"/>
    <w:rsid w:val="002A773C"/>
    <w:rsid w:val="002B1215"/>
    <w:rsid w:val="002B2D0F"/>
    <w:rsid w:val="002B3B57"/>
    <w:rsid w:val="002B5F01"/>
    <w:rsid w:val="002B6A60"/>
    <w:rsid w:val="002D5507"/>
    <w:rsid w:val="002D6563"/>
    <w:rsid w:val="002E0896"/>
    <w:rsid w:val="002E2E65"/>
    <w:rsid w:val="002E4C07"/>
    <w:rsid w:val="002E68B3"/>
    <w:rsid w:val="002E6E97"/>
    <w:rsid w:val="002F4566"/>
    <w:rsid w:val="002F7092"/>
    <w:rsid w:val="002F77AF"/>
    <w:rsid w:val="00310B5E"/>
    <w:rsid w:val="003111E0"/>
    <w:rsid w:val="003220D1"/>
    <w:rsid w:val="003231B3"/>
    <w:rsid w:val="00324BF9"/>
    <w:rsid w:val="00330BE1"/>
    <w:rsid w:val="003335AF"/>
    <w:rsid w:val="00334A70"/>
    <w:rsid w:val="00336822"/>
    <w:rsid w:val="00342294"/>
    <w:rsid w:val="003426F8"/>
    <w:rsid w:val="003429E9"/>
    <w:rsid w:val="00342CEF"/>
    <w:rsid w:val="003437A4"/>
    <w:rsid w:val="00343FF8"/>
    <w:rsid w:val="00350272"/>
    <w:rsid w:val="00352C7C"/>
    <w:rsid w:val="003533A4"/>
    <w:rsid w:val="003643CB"/>
    <w:rsid w:val="003648E8"/>
    <w:rsid w:val="0036540B"/>
    <w:rsid w:val="0036629B"/>
    <w:rsid w:val="003713E9"/>
    <w:rsid w:val="0037203F"/>
    <w:rsid w:val="0037459E"/>
    <w:rsid w:val="00374C8E"/>
    <w:rsid w:val="003840A8"/>
    <w:rsid w:val="003856AA"/>
    <w:rsid w:val="00386B52"/>
    <w:rsid w:val="003948EB"/>
    <w:rsid w:val="003B1CE2"/>
    <w:rsid w:val="003B6BE0"/>
    <w:rsid w:val="003B7446"/>
    <w:rsid w:val="003C2F84"/>
    <w:rsid w:val="003C47D9"/>
    <w:rsid w:val="003D3229"/>
    <w:rsid w:val="003D367D"/>
    <w:rsid w:val="003D4EF4"/>
    <w:rsid w:val="003D6248"/>
    <w:rsid w:val="003D78D0"/>
    <w:rsid w:val="003E0F43"/>
    <w:rsid w:val="003E10CA"/>
    <w:rsid w:val="003E2016"/>
    <w:rsid w:val="003E2CAA"/>
    <w:rsid w:val="003E3875"/>
    <w:rsid w:val="003E7523"/>
    <w:rsid w:val="003F19FE"/>
    <w:rsid w:val="003F4DFC"/>
    <w:rsid w:val="00407763"/>
    <w:rsid w:val="00415B8C"/>
    <w:rsid w:val="00416686"/>
    <w:rsid w:val="004223F0"/>
    <w:rsid w:val="00437091"/>
    <w:rsid w:val="004408F9"/>
    <w:rsid w:val="0044337A"/>
    <w:rsid w:val="00447538"/>
    <w:rsid w:val="00450EE5"/>
    <w:rsid w:val="0045500E"/>
    <w:rsid w:val="004554B0"/>
    <w:rsid w:val="0046082D"/>
    <w:rsid w:val="00460BB8"/>
    <w:rsid w:val="00462B0F"/>
    <w:rsid w:val="00463820"/>
    <w:rsid w:val="00465C3D"/>
    <w:rsid w:val="00466732"/>
    <w:rsid w:val="00470C90"/>
    <w:rsid w:val="004722D7"/>
    <w:rsid w:val="0047384B"/>
    <w:rsid w:val="0048020B"/>
    <w:rsid w:val="00491562"/>
    <w:rsid w:val="00491B09"/>
    <w:rsid w:val="004A11F7"/>
    <w:rsid w:val="004B1533"/>
    <w:rsid w:val="004B3A96"/>
    <w:rsid w:val="004B5DF6"/>
    <w:rsid w:val="004B66B1"/>
    <w:rsid w:val="004C2F2C"/>
    <w:rsid w:val="004C7073"/>
    <w:rsid w:val="004D0617"/>
    <w:rsid w:val="004D5D80"/>
    <w:rsid w:val="004D6B2B"/>
    <w:rsid w:val="004E0CAA"/>
    <w:rsid w:val="004E21E9"/>
    <w:rsid w:val="004E41A2"/>
    <w:rsid w:val="004E5479"/>
    <w:rsid w:val="004E650C"/>
    <w:rsid w:val="004E7911"/>
    <w:rsid w:val="004F035E"/>
    <w:rsid w:val="004F6A08"/>
    <w:rsid w:val="004F7394"/>
    <w:rsid w:val="00500C9C"/>
    <w:rsid w:val="00500F41"/>
    <w:rsid w:val="00503012"/>
    <w:rsid w:val="0050570B"/>
    <w:rsid w:val="00507109"/>
    <w:rsid w:val="00511BE5"/>
    <w:rsid w:val="005143BB"/>
    <w:rsid w:val="005159F5"/>
    <w:rsid w:val="00517752"/>
    <w:rsid w:val="00525DCF"/>
    <w:rsid w:val="0052607C"/>
    <w:rsid w:val="00531067"/>
    <w:rsid w:val="00531DF3"/>
    <w:rsid w:val="00533422"/>
    <w:rsid w:val="005336B9"/>
    <w:rsid w:val="005337FD"/>
    <w:rsid w:val="00533E80"/>
    <w:rsid w:val="00536BAF"/>
    <w:rsid w:val="00537FE3"/>
    <w:rsid w:val="00540820"/>
    <w:rsid w:val="0055245D"/>
    <w:rsid w:val="00556079"/>
    <w:rsid w:val="0056241A"/>
    <w:rsid w:val="00562961"/>
    <w:rsid w:val="0056352C"/>
    <w:rsid w:val="005653A8"/>
    <w:rsid w:val="005670BC"/>
    <w:rsid w:val="005679B2"/>
    <w:rsid w:val="0057191F"/>
    <w:rsid w:val="0057417E"/>
    <w:rsid w:val="00575227"/>
    <w:rsid w:val="00575555"/>
    <w:rsid w:val="005763D0"/>
    <w:rsid w:val="00583F3C"/>
    <w:rsid w:val="0058408D"/>
    <w:rsid w:val="00586D97"/>
    <w:rsid w:val="005900CB"/>
    <w:rsid w:val="005903BC"/>
    <w:rsid w:val="0059620C"/>
    <w:rsid w:val="005A173B"/>
    <w:rsid w:val="005A3A58"/>
    <w:rsid w:val="005A54A3"/>
    <w:rsid w:val="005B20D6"/>
    <w:rsid w:val="005B406B"/>
    <w:rsid w:val="005C2A96"/>
    <w:rsid w:val="005C3165"/>
    <w:rsid w:val="005C46BE"/>
    <w:rsid w:val="005C5758"/>
    <w:rsid w:val="005D4EDE"/>
    <w:rsid w:val="005E3A4C"/>
    <w:rsid w:val="005E489E"/>
    <w:rsid w:val="005E7A1C"/>
    <w:rsid w:val="005F05CD"/>
    <w:rsid w:val="005F282D"/>
    <w:rsid w:val="005F40A0"/>
    <w:rsid w:val="005F45DC"/>
    <w:rsid w:val="00607EC2"/>
    <w:rsid w:val="00607F75"/>
    <w:rsid w:val="0061674C"/>
    <w:rsid w:val="00617285"/>
    <w:rsid w:val="006177F5"/>
    <w:rsid w:val="00620CCE"/>
    <w:rsid w:val="00632423"/>
    <w:rsid w:val="006400E2"/>
    <w:rsid w:val="00646F57"/>
    <w:rsid w:val="00647224"/>
    <w:rsid w:val="00647E03"/>
    <w:rsid w:val="0065323A"/>
    <w:rsid w:val="0065410D"/>
    <w:rsid w:val="006609DA"/>
    <w:rsid w:val="0066276B"/>
    <w:rsid w:val="00662909"/>
    <w:rsid w:val="0066495F"/>
    <w:rsid w:val="006673CF"/>
    <w:rsid w:val="00673275"/>
    <w:rsid w:val="006754AD"/>
    <w:rsid w:val="00675EBC"/>
    <w:rsid w:val="00676C89"/>
    <w:rsid w:val="00684A84"/>
    <w:rsid w:val="00685975"/>
    <w:rsid w:val="00685DA3"/>
    <w:rsid w:val="0068785A"/>
    <w:rsid w:val="00691115"/>
    <w:rsid w:val="006928C6"/>
    <w:rsid w:val="00694B82"/>
    <w:rsid w:val="00695518"/>
    <w:rsid w:val="006A19FA"/>
    <w:rsid w:val="006A3D19"/>
    <w:rsid w:val="006A4AE8"/>
    <w:rsid w:val="006A596C"/>
    <w:rsid w:val="006B17DC"/>
    <w:rsid w:val="006B2B9C"/>
    <w:rsid w:val="006B58CA"/>
    <w:rsid w:val="006C5E88"/>
    <w:rsid w:val="006C6CED"/>
    <w:rsid w:val="006C7A43"/>
    <w:rsid w:val="006D08C0"/>
    <w:rsid w:val="006D379E"/>
    <w:rsid w:val="006D6791"/>
    <w:rsid w:val="006D6ED0"/>
    <w:rsid w:val="006D716E"/>
    <w:rsid w:val="006E12BA"/>
    <w:rsid w:val="006E625C"/>
    <w:rsid w:val="006E68B3"/>
    <w:rsid w:val="006E7ECD"/>
    <w:rsid w:val="006F0226"/>
    <w:rsid w:val="006F1D80"/>
    <w:rsid w:val="007025A5"/>
    <w:rsid w:val="0070376F"/>
    <w:rsid w:val="00704F8F"/>
    <w:rsid w:val="00705181"/>
    <w:rsid w:val="0071031D"/>
    <w:rsid w:val="00712069"/>
    <w:rsid w:val="007128C1"/>
    <w:rsid w:val="00721B68"/>
    <w:rsid w:val="00723089"/>
    <w:rsid w:val="007255E3"/>
    <w:rsid w:val="0073002B"/>
    <w:rsid w:val="007358A6"/>
    <w:rsid w:val="00737E66"/>
    <w:rsid w:val="00746FDE"/>
    <w:rsid w:val="007504D9"/>
    <w:rsid w:val="00752001"/>
    <w:rsid w:val="00753CAB"/>
    <w:rsid w:val="00753EA4"/>
    <w:rsid w:val="00755CDC"/>
    <w:rsid w:val="007711FD"/>
    <w:rsid w:val="007752E0"/>
    <w:rsid w:val="0077549F"/>
    <w:rsid w:val="00775937"/>
    <w:rsid w:val="00775ED7"/>
    <w:rsid w:val="00776F7F"/>
    <w:rsid w:val="00780851"/>
    <w:rsid w:val="00781CAE"/>
    <w:rsid w:val="00783738"/>
    <w:rsid w:val="007959AC"/>
    <w:rsid w:val="00797F05"/>
    <w:rsid w:val="007A0927"/>
    <w:rsid w:val="007A2B6A"/>
    <w:rsid w:val="007A4A56"/>
    <w:rsid w:val="007A66CF"/>
    <w:rsid w:val="007B002B"/>
    <w:rsid w:val="007B4820"/>
    <w:rsid w:val="007B7340"/>
    <w:rsid w:val="007C1C7A"/>
    <w:rsid w:val="007C1E55"/>
    <w:rsid w:val="007C2984"/>
    <w:rsid w:val="007C70C4"/>
    <w:rsid w:val="007C7EE3"/>
    <w:rsid w:val="007D2173"/>
    <w:rsid w:val="007E1E70"/>
    <w:rsid w:val="007E4190"/>
    <w:rsid w:val="007F0058"/>
    <w:rsid w:val="007F0D2F"/>
    <w:rsid w:val="007F1A31"/>
    <w:rsid w:val="008022B6"/>
    <w:rsid w:val="00811939"/>
    <w:rsid w:val="00812285"/>
    <w:rsid w:val="00815506"/>
    <w:rsid w:val="008201FF"/>
    <w:rsid w:val="00824BA0"/>
    <w:rsid w:val="00825B75"/>
    <w:rsid w:val="00826240"/>
    <w:rsid w:val="008304A1"/>
    <w:rsid w:val="00831880"/>
    <w:rsid w:val="00831F09"/>
    <w:rsid w:val="0083357D"/>
    <w:rsid w:val="0083730F"/>
    <w:rsid w:val="00853634"/>
    <w:rsid w:val="00853CAC"/>
    <w:rsid w:val="008617FE"/>
    <w:rsid w:val="00870ABC"/>
    <w:rsid w:val="00870C20"/>
    <w:rsid w:val="00871BD2"/>
    <w:rsid w:val="00876E45"/>
    <w:rsid w:val="0087717E"/>
    <w:rsid w:val="00877FA6"/>
    <w:rsid w:val="00883E29"/>
    <w:rsid w:val="0088409C"/>
    <w:rsid w:val="00891DCD"/>
    <w:rsid w:val="00894908"/>
    <w:rsid w:val="00895451"/>
    <w:rsid w:val="0089552F"/>
    <w:rsid w:val="008A04C0"/>
    <w:rsid w:val="008A26BC"/>
    <w:rsid w:val="008A7197"/>
    <w:rsid w:val="008B31D8"/>
    <w:rsid w:val="008B3E36"/>
    <w:rsid w:val="008C43A0"/>
    <w:rsid w:val="008C5D34"/>
    <w:rsid w:val="008D2B08"/>
    <w:rsid w:val="008D2CBB"/>
    <w:rsid w:val="008D5D02"/>
    <w:rsid w:val="008E031C"/>
    <w:rsid w:val="008E4F47"/>
    <w:rsid w:val="008E6E0E"/>
    <w:rsid w:val="008F5E1B"/>
    <w:rsid w:val="0090016C"/>
    <w:rsid w:val="00900C42"/>
    <w:rsid w:val="0090219F"/>
    <w:rsid w:val="00905242"/>
    <w:rsid w:val="00910DB9"/>
    <w:rsid w:val="009152B8"/>
    <w:rsid w:val="00924279"/>
    <w:rsid w:val="00924FF2"/>
    <w:rsid w:val="009261DE"/>
    <w:rsid w:val="00926E0B"/>
    <w:rsid w:val="00927AFD"/>
    <w:rsid w:val="00930038"/>
    <w:rsid w:val="009305E1"/>
    <w:rsid w:val="009313EB"/>
    <w:rsid w:val="00932218"/>
    <w:rsid w:val="009326AA"/>
    <w:rsid w:val="00933692"/>
    <w:rsid w:val="00933A6A"/>
    <w:rsid w:val="00934358"/>
    <w:rsid w:val="0094022D"/>
    <w:rsid w:val="00944586"/>
    <w:rsid w:val="0094656C"/>
    <w:rsid w:val="0095107D"/>
    <w:rsid w:val="00953817"/>
    <w:rsid w:val="009558DF"/>
    <w:rsid w:val="00960979"/>
    <w:rsid w:val="009639D5"/>
    <w:rsid w:val="009651CA"/>
    <w:rsid w:val="009666DB"/>
    <w:rsid w:val="00970BF3"/>
    <w:rsid w:val="00972553"/>
    <w:rsid w:val="00972797"/>
    <w:rsid w:val="009730F4"/>
    <w:rsid w:val="0097385D"/>
    <w:rsid w:val="00973E36"/>
    <w:rsid w:val="00975124"/>
    <w:rsid w:val="009753AF"/>
    <w:rsid w:val="00997F9D"/>
    <w:rsid w:val="009B2583"/>
    <w:rsid w:val="009C0D05"/>
    <w:rsid w:val="009D1383"/>
    <w:rsid w:val="009D5F56"/>
    <w:rsid w:val="009D7F4C"/>
    <w:rsid w:val="009E2557"/>
    <w:rsid w:val="009E3032"/>
    <w:rsid w:val="009E3750"/>
    <w:rsid w:val="009E48B2"/>
    <w:rsid w:val="009F18EF"/>
    <w:rsid w:val="009F1B1C"/>
    <w:rsid w:val="009F25B7"/>
    <w:rsid w:val="00A00776"/>
    <w:rsid w:val="00A00877"/>
    <w:rsid w:val="00A010A7"/>
    <w:rsid w:val="00A023FC"/>
    <w:rsid w:val="00A039DC"/>
    <w:rsid w:val="00A050E9"/>
    <w:rsid w:val="00A06834"/>
    <w:rsid w:val="00A109A3"/>
    <w:rsid w:val="00A1153A"/>
    <w:rsid w:val="00A13440"/>
    <w:rsid w:val="00A2193C"/>
    <w:rsid w:val="00A27FED"/>
    <w:rsid w:val="00A3063C"/>
    <w:rsid w:val="00A33DDC"/>
    <w:rsid w:val="00A33F69"/>
    <w:rsid w:val="00A34089"/>
    <w:rsid w:val="00A374A1"/>
    <w:rsid w:val="00A420BC"/>
    <w:rsid w:val="00A42BBB"/>
    <w:rsid w:val="00A47C5C"/>
    <w:rsid w:val="00A65C3C"/>
    <w:rsid w:val="00A65C46"/>
    <w:rsid w:val="00A67312"/>
    <w:rsid w:val="00A72AF8"/>
    <w:rsid w:val="00A73F64"/>
    <w:rsid w:val="00A74706"/>
    <w:rsid w:val="00A85717"/>
    <w:rsid w:val="00A861C3"/>
    <w:rsid w:val="00A872FD"/>
    <w:rsid w:val="00A87756"/>
    <w:rsid w:val="00A90F64"/>
    <w:rsid w:val="00A97F13"/>
    <w:rsid w:val="00AA2DBF"/>
    <w:rsid w:val="00AB1522"/>
    <w:rsid w:val="00AB172A"/>
    <w:rsid w:val="00AB4AAC"/>
    <w:rsid w:val="00AB7391"/>
    <w:rsid w:val="00AC045D"/>
    <w:rsid w:val="00AC681A"/>
    <w:rsid w:val="00AC6856"/>
    <w:rsid w:val="00AC7144"/>
    <w:rsid w:val="00AD38D0"/>
    <w:rsid w:val="00AD552F"/>
    <w:rsid w:val="00AE0AFF"/>
    <w:rsid w:val="00AE1226"/>
    <w:rsid w:val="00AE1D01"/>
    <w:rsid w:val="00AE518B"/>
    <w:rsid w:val="00AF1C89"/>
    <w:rsid w:val="00AF2DC5"/>
    <w:rsid w:val="00AF6B3E"/>
    <w:rsid w:val="00B02334"/>
    <w:rsid w:val="00B0351F"/>
    <w:rsid w:val="00B041E7"/>
    <w:rsid w:val="00B057B7"/>
    <w:rsid w:val="00B05847"/>
    <w:rsid w:val="00B06AD1"/>
    <w:rsid w:val="00B118A8"/>
    <w:rsid w:val="00B272E2"/>
    <w:rsid w:val="00B30562"/>
    <w:rsid w:val="00B32F5F"/>
    <w:rsid w:val="00B339D8"/>
    <w:rsid w:val="00B3561B"/>
    <w:rsid w:val="00B47008"/>
    <w:rsid w:val="00B54747"/>
    <w:rsid w:val="00B615D0"/>
    <w:rsid w:val="00B61A2C"/>
    <w:rsid w:val="00B62DEC"/>
    <w:rsid w:val="00B65B08"/>
    <w:rsid w:val="00B73852"/>
    <w:rsid w:val="00B73E50"/>
    <w:rsid w:val="00B75CBC"/>
    <w:rsid w:val="00B77475"/>
    <w:rsid w:val="00B77DF2"/>
    <w:rsid w:val="00B84F58"/>
    <w:rsid w:val="00B86EDC"/>
    <w:rsid w:val="00BA690D"/>
    <w:rsid w:val="00BB1BAB"/>
    <w:rsid w:val="00BC0334"/>
    <w:rsid w:val="00BC3AAB"/>
    <w:rsid w:val="00BC447F"/>
    <w:rsid w:val="00BD67DA"/>
    <w:rsid w:val="00BD6E19"/>
    <w:rsid w:val="00BE2072"/>
    <w:rsid w:val="00BE22AA"/>
    <w:rsid w:val="00BE2DEF"/>
    <w:rsid w:val="00BE3820"/>
    <w:rsid w:val="00BE623B"/>
    <w:rsid w:val="00BE7713"/>
    <w:rsid w:val="00BF17A9"/>
    <w:rsid w:val="00BF1A8A"/>
    <w:rsid w:val="00C0114C"/>
    <w:rsid w:val="00C026BC"/>
    <w:rsid w:val="00C03B96"/>
    <w:rsid w:val="00C06FAF"/>
    <w:rsid w:val="00C15697"/>
    <w:rsid w:val="00C20103"/>
    <w:rsid w:val="00C2050A"/>
    <w:rsid w:val="00C24C92"/>
    <w:rsid w:val="00C30427"/>
    <w:rsid w:val="00C318F1"/>
    <w:rsid w:val="00C32CF4"/>
    <w:rsid w:val="00C33FB1"/>
    <w:rsid w:val="00C34299"/>
    <w:rsid w:val="00C37657"/>
    <w:rsid w:val="00C37FBC"/>
    <w:rsid w:val="00C41F84"/>
    <w:rsid w:val="00C52A6D"/>
    <w:rsid w:val="00C5338B"/>
    <w:rsid w:val="00C66A04"/>
    <w:rsid w:val="00C7203A"/>
    <w:rsid w:val="00C81E63"/>
    <w:rsid w:val="00C830E5"/>
    <w:rsid w:val="00C835AA"/>
    <w:rsid w:val="00C85669"/>
    <w:rsid w:val="00C8769D"/>
    <w:rsid w:val="00C93267"/>
    <w:rsid w:val="00C943BC"/>
    <w:rsid w:val="00C95796"/>
    <w:rsid w:val="00CA0882"/>
    <w:rsid w:val="00CA3B1C"/>
    <w:rsid w:val="00CA6EAA"/>
    <w:rsid w:val="00CA79AB"/>
    <w:rsid w:val="00CB10A7"/>
    <w:rsid w:val="00CB48C7"/>
    <w:rsid w:val="00CB7F83"/>
    <w:rsid w:val="00CC0709"/>
    <w:rsid w:val="00CC577A"/>
    <w:rsid w:val="00CC5AC5"/>
    <w:rsid w:val="00CD093C"/>
    <w:rsid w:val="00CE0564"/>
    <w:rsid w:val="00CE0613"/>
    <w:rsid w:val="00CE1481"/>
    <w:rsid w:val="00CE45BE"/>
    <w:rsid w:val="00CE52A3"/>
    <w:rsid w:val="00CE7E0D"/>
    <w:rsid w:val="00CF4FF1"/>
    <w:rsid w:val="00D0077A"/>
    <w:rsid w:val="00D0363F"/>
    <w:rsid w:val="00D133B1"/>
    <w:rsid w:val="00D13ECE"/>
    <w:rsid w:val="00D15FA9"/>
    <w:rsid w:val="00D1615C"/>
    <w:rsid w:val="00D17294"/>
    <w:rsid w:val="00D21FE3"/>
    <w:rsid w:val="00D24B63"/>
    <w:rsid w:val="00D27819"/>
    <w:rsid w:val="00D34DAD"/>
    <w:rsid w:val="00D36785"/>
    <w:rsid w:val="00D40363"/>
    <w:rsid w:val="00D40792"/>
    <w:rsid w:val="00D426F9"/>
    <w:rsid w:val="00D43C70"/>
    <w:rsid w:val="00D54ACC"/>
    <w:rsid w:val="00D551B9"/>
    <w:rsid w:val="00D60E43"/>
    <w:rsid w:val="00D633C3"/>
    <w:rsid w:val="00D648D3"/>
    <w:rsid w:val="00D70334"/>
    <w:rsid w:val="00D73829"/>
    <w:rsid w:val="00D77DFE"/>
    <w:rsid w:val="00D817C2"/>
    <w:rsid w:val="00D83E5C"/>
    <w:rsid w:val="00D84EC4"/>
    <w:rsid w:val="00D869E2"/>
    <w:rsid w:val="00D90788"/>
    <w:rsid w:val="00D9133C"/>
    <w:rsid w:val="00D91F49"/>
    <w:rsid w:val="00D9295E"/>
    <w:rsid w:val="00DA17FC"/>
    <w:rsid w:val="00DA76FB"/>
    <w:rsid w:val="00DA7E2D"/>
    <w:rsid w:val="00DB016B"/>
    <w:rsid w:val="00DB0C82"/>
    <w:rsid w:val="00DB1ED3"/>
    <w:rsid w:val="00DB3CC4"/>
    <w:rsid w:val="00DB4A04"/>
    <w:rsid w:val="00DB4F76"/>
    <w:rsid w:val="00DB5128"/>
    <w:rsid w:val="00DB5809"/>
    <w:rsid w:val="00DC1EC2"/>
    <w:rsid w:val="00DC2E4D"/>
    <w:rsid w:val="00DC649F"/>
    <w:rsid w:val="00DD0C41"/>
    <w:rsid w:val="00DD26CA"/>
    <w:rsid w:val="00DD5540"/>
    <w:rsid w:val="00DE3205"/>
    <w:rsid w:val="00DE443B"/>
    <w:rsid w:val="00DE5858"/>
    <w:rsid w:val="00DF4BB5"/>
    <w:rsid w:val="00DF7FDC"/>
    <w:rsid w:val="00E01898"/>
    <w:rsid w:val="00E06831"/>
    <w:rsid w:val="00E12DD9"/>
    <w:rsid w:val="00E171F4"/>
    <w:rsid w:val="00E206AE"/>
    <w:rsid w:val="00E31403"/>
    <w:rsid w:val="00E34D5D"/>
    <w:rsid w:val="00E40891"/>
    <w:rsid w:val="00E41238"/>
    <w:rsid w:val="00E44E06"/>
    <w:rsid w:val="00E44F60"/>
    <w:rsid w:val="00E4600C"/>
    <w:rsid w:val="00E4760C"/>
    <w:rsid w:val="00E52220"/>
    <w:rsid w:val="00E60B92"/>
    <w:rsid w:val="00E63101"/>
    <w:rsid w:val="00E63A49"/>
    <w:rsid w:val="00E6656A"/>
    <w:rsid w:val="00E6710C"/>
    <w:rsid w:val="00E7208D"/>
    <w:rsid w:val="00E72ED8"/>
    <w:rsid w:val="00E758C5"/>
    <w:rsid w:val="00E772A1"/>
    <w:rsid w:val="00E83332"/>
    <w:rsid w:val="00E86434"/>
    <w:rsid w:val="00E87423"/>
    <w:rsid w:val="00E905FC"/>
    <w:rsid w:val="00E93570"/>
    <w:rsid w:val="00E943EA"/>
    <w:rsid w:val="00E953A1"/>
    <w:rsid w:val="00E96350"/>
    <w:rsid w:val="00E96452"/>
    <w:rsid w:val="00EA27B5"/>
    <w:rsid w:val="00EA6D01"/>
    <w:rsid w:val="00EB568C"/>
    <w:rsid w:val="00EB5EAF"/>
    <w:rsid w:val="00EC6513"/>
    <w:rsid w:val="00ED405C"/>
    <w:rsid w:val="00ED494F"/>
    <w:rsid w:val="00EE01F7"/>
    <w:rsid w:val="00EE71E8"/>
    <w:rsid w:val="00EF278A"/>
    <w:rsid w:val="00EF28CC"/>
    <w:rsid w:val="00EF3665"/>
    <w:rsid w:val="00EF61D2"/>
    <w:rsid w:val="00F01963"/>
    <w:rsid w:val="00F03C5A"/>
    <w:rsid w:val="00F03FE8"/>
    <w:rsid w:val="00F0582E"/>
    <w:rsid w:val="00F079ED"/>
    <w:rsid w:val="00F07C39"/>
    <w:rsid w:val="00F10A38"/>
    <w:rsid w:val="00F21126"/>
    <w:rsid w:val="00F217EF"/>
    <w:rsid w:val="00F21AB7"/>
    <w:rsid w:val="00F2322E"/>
    <w:rsid w:val="00F2432C"/>
    <w:rsid w:val="00F24685"/>
    <w:rsid w:val="00F31A93"/>
    <w:rsid w:val="00F35D43"/>
    <w:rsid w:val="00F44AFB"/>
    <w:rsid w:val="00F450E4"/>
    <w:rsid w:val="00F562D7"/>
    <w:rsid w:val="00F61FCC"/>
    <w:rsid w:val="00F64FF6"/>
    <w:rsid w:val="00F7097A"/>
    <w:rsid w:val="00F7710C"/>
    <w:rsid w:val="00F84DCD"/>
    <w:rsid w:val="00F86A5E"/>
    <w:rsid w:val="00F94200"/>
    <w:rsid w:val="00F94566"/>
    <w:rsid w:val="00FA5EEF"/>
    <w:rsid w:val="00FA75D7"/>
    <w:rsid w:val="00FB2D1A"/>
    <w:rsid w:val="00FB3ED4"/>
    <w:rsid w:val="00FB4286"/>
    <w:rsid w:val="00FB616B"/>
    <w:rsid w:val="00FC10DD"/>
    <w:rsid w:val="00FC58F3"/>
    <w:rsid w:val="00FC5DB2"/>
    <w:rsid w:val="00FD15D2"/>
    <w:rsid w:val="00FD262E"/>
    <w:rsid w:val="00FD3A65"/>
    <w:rsid w:val="00FD4185"/>
    <w:rsid w:val="00FE3B04"/>
    <w:rsid w:val="00FE4046"/>
    <w:rsid w:val="00FE5A80"/>
    <w:rsid w:val="00FF09B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9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3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7711F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440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F44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0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AE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3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3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CA79AB"/>
    <w:pPr>
      <w:widowControl w:val="0"/>
      <w:autoSpaceDE w:val="0"/>
      <w:autoSpaceDN w:val="0"/>
      <w:ind w:left="101" w:right="115" w:firstLine="540"/>
      <w:jc w:val="both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CA79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D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4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4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4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B7F8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295FB6"/>
    <w:rPr>
      <w:color w:val="800080" w:themeColor="followedHyperlink"/>
      <w:u w:val="single"/>
    </w:rPr>
  </w:style>
  <w:style w:type="table" w:styleId="af4">
    <w:name w:val="Table Grid"/>
    <w:basedOn w:val="a1"/>
    <w:uiPriority w:val="39"/>
    <w:rsid w:val="00D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7711F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6954&amp;dst=100271&amp;field=134&amp;date=2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5CC3-6B8A-4A91-A7DA-3F6D0063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exif_MSED_0eda892ba492489a2c97ac26ffda1c78139225691d2c62cf85083a2878c4c6a0</dc:description>
  <cp:lastModifiedBy>1</cp:lastModifiedBy>
  <cp:revision>5</cp:revision>
  <cp:lastPrinted>2022-02-10T06:32:00Z</cp:lastPrinted>
  <dcterms:created xsi:type="dcterms:W3CDTF">2022-02-10T06:16:00Z</dcterms:created>
  <dcterms:modified xsi:type="dcterms:W3CDTF">2022-03-02T11:11:00Z</dcterms:modified>
</cp:coreProperties>
</file>