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1225" w14:textId="5C6D1C21" w:rsidR="001F249E" w:rsidRPr="00A35AF7" w:rsidRDefault="001F249E" w:rsidP="001F249E">
      <w:pPr>
        <w:ind w:left="-1701" w:right="-566"/>
        <w:jc w:val="right"/>
        <w:rPr>
          <w:sz w:val="32"/>
        </w:rPr>
      </w:pPr>
      <w:r w:rsidRPr="00A35AF7">
        <w:rPr>
          <w:sz w:val="32"/>
        </w:rPr>
        <w:t>ПРОЕКТ</w:t>
      </w:r>
    </w:p>
    <w:p w14:paraId="3C61338A" w14:textId="6A8C5722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</w:p>
    <w:p w14:paraId="7802F9FD" w14:textId="77777777" w:rsidR="00E82E7A" w:rsidRDefault="00E82E7A" w:rsidP="00E82E7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</w:p>
    <w:p w14:paraId="253D5C58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41C29D24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D43869">
        <w:rPr>
          <w:sz w:val="28"/>
          <w:szCs w:val="28"/>
          <w:lang w:val="en-US" w:eastAsia="ar-SA"/>
        </w:rPr>
        <w:t>V</w:t>
      </w:r>
      <w:r>
        <w:rPr>
          <w:sz w:val="28"/>
          <w:szCs w:val="28"/>
          <w:lang w:eastAsia="ar-SA"/>
        </w:rPr>
        <w:t xml:space="preserve"> квартал 2023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5C1E7B63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>в 2024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1A791168" w14:textId="77777777" w:rsidR="00921D5C" w:rsidRDefault="00921D5C" w:rsidP="00E82E7A">
      <w:pPr>
        <w:jc w:val="both"/>
        <w:rPr>
          <w:bCs/>
          <w:sz w:val="28"/>
          <w:szCs w:val="28"/>
        </w:rPr>
      </w:pPr>
    </w:p>
    <w:p w14:paraId="742D2033" w14:textId="1AAE7CE9" w:rsidR="00E82E7A" w:rsidRPr="00900DE3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C14672">
        <w:rPr>
          <w:sz w:val="28"/>
          <w:szCs w:val="28"/>
        </w:rPr>
        <w:t xml:space="preserve">от </w:t>
      </w:r>
      <w:r w:rsidR="00C14672" w:rsidRPr="00C14672">
        <w:rPr>
          <w:sz w:val="28"/>
          <w:szCs w:val="28"/>
        </w:rPr>
        <w:t>28.08.2023</w:t>
      </w:r>
      <w:r w:rsidRPr="00C14672">
        <w:rPr>
          <w:bCs/>
          <w:sz w:val="28"/>
          <w:szCs w:val="28"/>
        </w:rPr>
        <w:t xml:space="preserve"> №</w:t>
      </w:r>
      <w:r w:rsidR="000A06A5" w:rsidRPr="00C14672">
        <w:rPr>
          <w:bCs/>
          <w:sz w:val="28"/>
          <w:szCs w:val="28"/>
        </w:rPr>
        <w:t xml:space="preserve"> </w:t>
      </w:r>
      <w:r w:rsidR="00C14672" w:rsidRPr="00C14672">
        <w:rPr>
          <w:bCs/>
          <w:sz w:val="28"/>
          <w:szCs w:val="28"/>
        </w:rPr>
        <w:t>619</w:t>
      </w:r>
      <w:r w:rsidRPr="00C14672">
        <w:rPr>
          <w:bCs/>
          <w:sz w:val="28"/>
          <w:szCs w:val="28"/>
        </w:rPr>
        <w:t>/</w:t>
      </w:r>
      <w:proofErr w:type="spellStart"/>
      <w:r w:rsidRPr="00C14672">
        <w:rPr>
          <w:bCs/>
          <w:sz w:val="28"/>
          <w:szCs w:val="28"/>
        </w:rPr>
        <w:t>пр</w:t>
      </w:r>
      <w:proofErr w:type="spellEnd"/>
      <w:r w:rsidRPr="00C14672">
        <w:rPr>
          <w:bCs/>
          <w:sz w:val="28"/>
          <w:szCs w:val="28"/>
        </w:rPr>
        <w:t xml:space="preserve"> «О </w:t>
      </w:r>
      <w:r w:rsidR="00C14672" w:rsidRPr="00C14672">
        <w:rPr>
          <w:bCs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C14672" w:rsidRPr="00C14672">
        <w:rPr>
          <w:bCs/>
          <w:sz w:val="28"/>
          <w:szCs w:val="28"/>
          <w:lang w:val="en-US"/>
        </w:rPr>
        <w:t>IV</w:t>
      </w:r>
      <w:r w:rsidR="00C14672" w:rsidRPr="00C14672">
        <w:rPr>
          <w:bCs/>
          <w:sz w:val="28"/>
          <w:szCs w:val="28"/>
        </w:rPr>
        <w:t xml:space="preserve"> квартал 2023 года</w:t>
      </w:r>
      <w:r w:rsidRPr="00C14672"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</w:t>
      </w:r>
      <w:r w:rsidR="007D2BF5">
        <w:rPr>
          <w:rFonts w:eastAsiaTheme="minorHAnsi"/>
          <w:sz w:val="28"/>
          <w:szCs w:val="28"/>
          <w:lang w:eastAsia="en-US"/>
        </w:rPr>
        <w:lastRenderedPageBreak/>
        <w:t>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решил</w:t>
      </w:r>
      <w:r w:rsidRPr="00900DE3">
        <w:rPr>
          <w:sz w:val="28"/>
          <w:szCs w:val="28"/>
        </w:rPr>
        <w:t>:</w:t>
      </w:r>
    </w:p>
    <w:p w14:paraId="023931ED" w14:textId="6265A456" w:rsidR="00ED0F6E" w:rsidRDefault="00E82E7A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D43869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2023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13</w:t>
      </w:r>
      <w:r w:rsidR="00D43869" w:rsidRPr="00D43869">
        <w:rPr>
          <w:rFonts w:ascii="Times New Roman" w:hAnsi="Times New Roman" w:cs="Times New Roman"/>
          <w:bCs/>
          <w:sz w:val="28"/>
          <w:szCs w:val="28"/>
        </w:rPr>
        <w:t>9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 w:rsidRPr="00D43869">
        <w:rPr>
          <w:rFonts w:ascii="Times New Roman" w:hAnsi="Times New Roman" w:cs="Times New Roman"/>
          <w:bCs/>
          <w:sz w:val="28"/>
          <w:szCs w:val="28"/>
        </w:rPr>
        <w:t>188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тридцать </w:t>
      </w:r>
      <w:r w:rsidR="00D43869">
        <w:rPr>
          <w:rFonts w:ascii="Times New Roman" w:hAnsi="Times New Roman" w:cs="Times New Roman"/>
          <w:bCs/>
          <w:sz w:val="28"/>
          <w:szCs w:val="28"/>
        </w:rPr>
        <w:t>девять</w:t>
      </w:r>
      <w:r w:rsidR="000A06A5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1F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>
        <w:rPr>
          <w:rFonts w:ascii="Times New Roman" w:hAnsi="Times New Roman" w:cs="Times New Roman"/>
          <w:bCs/>
          <w:sz w:val="28"/>
          <w:szCs w:val="28"/>
        </w:rPr>
        <w:t>сто</w:t>
      </w:r>
      <w:r w:rsidR="000A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>
        <w:rPr>
          <w:rFonts w:ascii="Times New Roman" w:hAnsi="Times New Roman" w:cs="Times New Roman"/>
          <w:bCs/>
          <w:sz w:val="28"/>
          <w:szCs w:val="28"/>
        </w:rPr>
        <w:t>восемьдесят</w:t>
      </w:r>
      <w:r w:rsidR="000A0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869">
        <w:rPr>
          <w:rFonts w:ascii="Times New Roman" w:hAnsi="Times New Roman" w:cs="Times New Roman"/>
          <w:bCs/>
          <w:sz w:val="28"/>
          <w:szCs w:val="28"/>
        </w:rPr>
        <w:t>восемь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B5AE950" w14:textId="77777777" w:rsidR="001F249E" w:rsidRPr="001F249E" w:rsidRDefault="001F249E" w:rsidP="001F249E"/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E82E7A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67CE2ED8" w14:textId="2DC9F239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375E4EB2" w14:textId="77777777" w:rsidR="000A06A5" w:rsidRDefault="000A06A5" w:rsidP="00E82E7A">
      <w:pPr>
        <w:shd w:val="clear" w:color="auto" w:fill="FFFFFF"/>
        <w:rPr>
          <w:b/>
          <w:bCs/>
          <w:sz w:val="28"/>
          <w:szCs w:val="28"/>
        </w:rPr>
      </w:pPr>
    </w:p>
    <w:p w14:paraId="404B8938" w14:textId="32FAC7F1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59D54576" w14:textId="65D6A2B2" w:rsidR="00C14672" w:rsidRDefault="00C14672" w:rsidP="00E82E7A">
      <w:pPr>
        <w:shd w:val="clear" w:color="auto" w:fill="FFFFFF"/>
        <w:rPr>
          <w:b/>
          <w:bCs/>
          <w:sz w:val="28"/>
          <w:szCs w:val="28"/>
        </w:rPr>
      </w:pPr>
    </w:p>
    <w:p w14:paraId="762C76E7" w14:textId="77777777" w:rsidR="00C14672" w:rsidRDefault="00C14672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p w14:paraId="7F88F5F9" w14:textId="77777777" w:rsidR="00E22AAB" w:rsidRDefault="00E22AAB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sectPr w:rsidR="00E22AAB" w:rsidSect="000A06A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FCFB" w14:textId="77777777" w:rsidR="000C4AFD" w:rsidRDefault="000C4AFD" w:rsidP="00921D5C">
      <w:r>
        <w:separator/>
      </w:r>
    </w:p>
  </w:endnote>
  <w:endnote w:type="continuationSeparator" w:id="0">
    <w:p w14:paraId="5C509D13" w14:textId="77777777" w:rsidR="000C4AFD" w:rsidRDefault="000C4AFD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202D" w14:textId="77777777" w:rsidR="000C4AFD" w:rsidRDefault="000C4AFD" w:rsidP="00921D5C">
      <w:r>
        <w:separator/>
      </w:r>
    </w:p>
  </w:footnote>
  <w:footnote w:type="continuationSeparator" w:id="0">
    <w:p w14:paraId="22E5BE8C" w14:textId="77777777" w:rsidR="000C4AFD" w:rsidRDefault="000C4AFD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212E0"/>
    <w:rsid w:val="0003635E"/>
    <w:rsid w:val="00082C2A"/>
    <w:rsid w:val="000A06A5"/>
    <w:rsid w:val="000A35C9"/>
    <w:rsid w:val="000C061F"/>
    <w:rsid w:val="000C4AFD"/>
    <w:rsid w:val="0011168D"/>
    <w:rsid w:val="001234E7"/>
    <w:rsid w:val="00197E84"/>
    <w:rsid w:val="001C645E"/>
    <w:rsid w:val="001D678E"/>
    <w:rsid w:val="001F249E"/>
    <w:rsid w:val="00246647"/>
    <w:rsid w:val="00295832"/>
    <w:rsid w:val="002C288B"/>
    <w:rsid w:val="0037539B"/>
    <w:rsid w:val="003D25F0"/>
    <w:rsid w:val="004A4691"/>
    <w:rsid w:val="004C21A1"/>
    <w:rsid w:val="004C28BD"/>
    <w:rsid w:val="004C7A5A"/>
    <w:rsid w:val="004D5AE9"/>
    <w:rsid w:val="004F4AF4"/>
    <w:rsid w:val="00502478"/>
    <w:rsid w:val="00516F5A"/>
    <w:rsid w:val="00544CA7"/>
    <w:rsid w:val="0058011E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31349"/>
    <w:rsid w:val="00693BD3"/>
    <w:rsid w:val="006E15B1"/>
    <w:rsid w:val="00775D0D"/>
    <w:rsid w:val="007D2BF5"/>
    <w:rsid w:val="00800BB5"/>
    <w:rsid w:val="008A141C"/>
    <w:rsid w:val="008C1D1E"/>
    <w:rsid w:val="00921D5C"/>
    <w:rsid w:val="0094660C"/>
    <w:rsid w:val="009A0557"/>
    <w:rsid w:val="009C0FFE"/>
    <w:rsid w:val="00A35AF7"/>
    <w:rsid w:val="00A36A1A"/>
    <w:rsid w:val="00A46D02"/>
    <w:rsid w:val="00A475D1"/>
    <w:rsid w:val="00A51E2D"/>
    <w:rsid w:val="00B13E55"/>
    <w:rsid w:val="00B27DFE"/>
    <w:rsid w:val="00B37A65"/>
    <w:rsid w:val="00B60FDA"/>
    <w:rsid w:val="00B65234"/>
    <w:rsid w:val="00B82CE1"/>
    <w:rsid w:val="00B919C0"/>
    <w:rsid w:val="00BA01A7"/>
    <w:rsid w:val="00BD1E61"/>
    <w:rsid w:val="00C12685"/>
    <w:rsid w:val="00C14672"/>
    <w:rsid w:val="00C17389"/>
    <w:rsid w:val="00C34A55"/>
    <w:rsid w:val="00C60FAF"/>
    <w:rsid w:val="00CA7724"/>
    <w:rsid w:val="00D32AF4"/>
    <w:rsid w:val="00D43869"/>
    <w:rsid w:val="00D65F53"/>
    <w:rsid w:val="00D7379E"/>
    <w:rsid w:val="00D8215D"/>
    <w:rsid w:val="00D832DC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2023-03-30T11:22:00Z</cp:lastPrinted>
  <dcterms:created xsi:type="dcterms:W3CDTF">2023-10-20T07:08:00Z</dcterms:created>
  <dcterms:modified xsi:type="dcterms:W3CDTF">2023-10-23T15:28:00Z</dcterms:modified>
</cp:coreProperties>
</file>