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54E" w:rsidRPr="00AE0919" w:rsidRDefault="00B1154E" w:rsidP="00B1154E">
      <w:pPr>
        <w:spacing w:after="0" w:line="288" w:lineRule="auto"/>
        <w:ind w:left="573"/>
        <w:jc w:val="center"/>
        <w:rPr>
          <w:sz w:val="28"/>
          <w:szCs w:val="28"/>
        </w:rPr>
      </w:pPr>
      <w:r w:rsidRPr="00AE0919">
        <w:rPr>
          <w:noProof/>
          <w:sz w:val="28"/>
          <w:szCs w:val="28"/>
        </w:rPr>
        <w:drawing>
          <wp:inline distT="0" distB="0" distL="0" distR="0" wp14:anchorId="1AFBCA7B" wp14:editId="489398B1">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rsidR="00B1154E" w:rsidRPr="00AE0919" w:rsidRDefault="00B1154E" w:rsidP="00B1154E">
      <w:pPr>
        <w:spacing w:after="0" w:line="288" w:lineRule="auto"/>
        <w:ind w:left="573"/>
        <w:rPr>
          <w:sz w:val="28"/>
          <w:szCs w:val="28"/>
        </w:rPr>
      </w:pPr>
    </w:p>
    <w:p w:rsidR="00B1154E" w:rsidRPr="00AE0919" w:rsidRDefault="00B1154E" w:rsidP="00B1154E">
      <w:pPr>
        <w:spacing w:after="0" w:line="288" w:lineRule="auto"/>
        <w:ind w:left="573"/>
        <w:jc w:val="center"/>
        <w:rPr>
          <w:sz w:val="28"/>
          <w:szCs w:val="28"/>
        </w:rPr>
      </w:pPr>
      <w:r w:rsidRPr="00AE0919">
        <w:rPr>
          <w:sz w:val="28"/>
          <w:szCs w:val="28"/>
        </w:rPr>
        <w:t xml:space="preserve">ГЛАВА ГОРОДСКОГО ОКРУГА ЛЫТКАРИНО  </w:t>
      </w:r>
    </w:p>
    <w:p w:rsidR="00B1154E" w:rsidRPr="00AE0919" w:rsidRDefault="00B1154E" w:rsidP="00B1154E">
      <w:pPr>
        <w:spacing w:after="0" w:line="288" w:lineRule="auto"/>
        <w:ind w:left="573"/>
        <w:jc w:val="center"/>
        <w:rPr>
          <w:sz w:val="28"/>
          <w:szCs w:val="28"/>
        </w:rPr>
      </w:pPr>
      <w:r w:rsidRPr="00AE0919">
        <w:rPr>
          <w:sz w:val="28"/>
          <w:szCs w:val="28"/>
        </w:rPr>
        <w:t>МОСКОВСКОЙ ОБЛАСТИ</w:t>
      </w:r>
    </w:p>
    <w:p w:rsidR="00B1154E" w:rsidRPr="00AE0919" w:rsidRDefault="00B1154E" w:rsidP="00B1154E">
      <w:pPr>
        <w:spacing w:after="0" w:line="288" w:lineRule="auto"/>
        <w:ind w:left="573"/>
        <w:rPr>
          <w:b/>
          <w:sz w:val="28"/>
          <w:szCs w:val="28"/>
        </w:rPr>
      </w:pPr>
    </w:p>
    <w:p w:rsidR="00B1154E" w:rsidRPr="00AE0919" w:rsidRDefault="00B1154E" w:rsidP="00B1154E">
      <w:pPr>
        <w:spacing w:after="0" w:line="288" w:lineRule="auto"/>
        <w:ind w:left="573"/>
        <w:jc w:val="center"/>
        <w:rPr>
          <w:sz w:val="28"/>
          <w:szCs w:val="28"/>
          <w:u w:val="single"/>
        </w:rPr>
      </w:pPr>
      <w:r w:rsidRPr="00AE0919">
        <w:rPr>
          <w:b/>
          <w:sz w:val="28"/>
          <w:szCs w:val="28"/>
        </w:rPr>
        <w:t>ПОСТАНОВЛЕНИЕ</w:t>
      </w:r>
    </w:p>
    <w:p w:rsidR="00B1154E" w:rsidRPr="00AE0919" w:rsidRDefault="00B1154E" w:rsidP="00B1154E">
      <w:pPr>
        <w:spacing w:after="0" w:line="288" w:lineRule="auto"/>
        <w:ind w:left="573"/>
        <w:rPr>
          <w:sz w:val="28"/>
          <w:szCs w:val="28"/>
          <w:u w:val="single"/>
        </w:rPr>
      </w:pPr>
    </w:p>
    <w:p w:rsidR="00B1154E" w:rsidRPr="00AE0919" w:rsidRDefault="00B1154E" w:rsidP="00B1154E">
      <w:pPr>
        <w:spacing w:after="0" w:line="288" w:lineRule="auto"/>
        <w:ind w:left="573"/>
        <w:jc w:val="center"/>
        <w:rPr>
          <w:sz w:val="28"/>
          <w:szCs w:val="28"/>
        </w:rPr>
      </w:pPr>
      <w:r w:rsidRPr="00AE0919">
        <w:rPr>
          <w:sz w:val="28"/>
          <w:szCs w:val="28"/>
        </w:rPr>
        <w:t>___________  №  ___________</w:t>
      </w:r>
    </w:p>
    <w:p w:rsidR="00B1154E" w:rsidRPr="00712351" w:rsidRDefault="00B1154E" w:rsidP="00B1154E">
      <w:pPr>
        <w:spacing w:after="0" w:line="288" w:lineRule="auto"/>
        <w:ind w:left="573"/>
        <w:jc w:val="center"/>
        <w:rPr>
          <w:sz w:val="24"/>
        </w:rPr>
      </w:pPr>
      <w:r w:rsidRPr="00712351">
        <w:rPr>
          <w:sz w:val="24"/>
        </w:rPr>
        <w:t>г.о. Лыткарино</w:t>
      </w:r>
    </w:p>
    <w:p w:rsidR="00B1154E" w:rsidRPr="00AE0919" w:rsidRDefault="00B1154E" w:rsidP="00B1154E">
      <w:pPr>
        <w:spacing w:after="0" w:line="288" w:lineRule="auto"/>
        <w:ind w:left="573"/>
        <w:rPr>
          <w:sz w:val="28"/>
          <w:szCs w:val="28"/>
        </w:rPr>
      </w:pPr>
    </w:p>
    <w:p w:rsidR="00B1154E" w:rsidRPr="00AE0919" w:rsidRDefault="00B1154E" w:rsidP="00B1154E">
      <w:pPr>
        <w:spacing w:after="0" w:line="288" w:lineRule="auto"/>
        <w:ind w:left="573"/>
        <w:jc w:val="center"/>
        <w:rPr>
          <w:bCs/>
          <w:sz w:val="28"/>
          <w:szCs w:val="28"/>
        </w:rPr>
      </w:pPr>
      <w:r w:rsidRPr="00AE0919">
        <w:rPr>
          <w:bCs/>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порядке Главы V.7. Земельного кодекса Российской Федерации</w:t>
      </w:r>
      <w:r w:rsidRPr="00AE0919">
        <w:rPr>
          <w:rFonts w:eastAsia="Microsoft YaHei" w:cs="Lucida Sans"/>
          <w:sz w:val="28"/>
          <w:szCs w:val="28"/>
        </w:rPr>
        <w:t>»</w:t>
      </w:r>
    </w:p>
    <w:p w:rsidR="00B1154E" w:rsidRPr="00AE0919" w:rsidRDefault="00B1154E" w:rsidP="00B1154E">
      <w:pPr>
        <w:spacing w:after="0" w:line="288" w:lineRule="auto"/>
        <w:ind w:left="573"/>
        <w:rPr>
          <w:sz w:val="28"/>
          <w:szCs w:val="28"/>
        </w:rPr>
      </w:pPr>
    </w:p>
    <w:p w:rsidR="00B1154E" w:rsidRPr="00AE0919" w:rsidRDefault="00B1154E" w:rsidP="00B1154E">
      <w:pPr>
        <w:tabs>
          <w:tab w:val="left" w:pos="426"/>
          <w:tab w:val="left" w:pos="540"/>
        </w:tabs>
        <w:spacing w:after="0" w:line="288" w:lineRule="auto"/>
        <w:ind w:left="573" w:firstLine="426"/>
        <w:rPr>
          <w:sz w:val="28"/>
          <w:szCs w:val="28"/>
        </w:rPr>
      </w:pPr>
      <w:r w:rsidRPr="00AE0919">
        <w:rPr>
          <w:sz w:val="28"/>
          <w:szCs w:val="28"/>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в г.Лыткарино, утвержденным постановлением главы города Лыткарино от 07.12.2010 № 489-п, Уставом городского округа Лыткарино Московской области постановляю:</w:t>
      </w:r>
    </w:p>
    <w:p w:rsidR="00B1154E" w:rsidRPr="00AE0919" w:rsidRDefault="00B1154E" w:rsidP="00B1154E">
      <w:pPr>
        <w:spacing w:after="0" w:line="288" w:lineRule="auto"/>
        <w:ind w:left="573" w:firstLine="426"/>
        <w:rPr>
          <w:rFonts w:eastAsia="Microsoft YaHei" w:cs="Lucida Sans"/>
          <w:sz w:val="28"/>
          <w:szCs w:val="28"/>
        </w:rPr>
      </w:pPr>
      <w:r w:rsidRPr="00AE0919">
        <w:rPr>
          <w:sz w:val="28"/>
          <w:szCs w:val="28"/>
        </w:rPr>
        <w:t xml:space="preserve">1. Утвердить </w:t>
      </w:r>
      <w:r w:rsidRPr="00AE0919">
        <w:rPr>
          <w:rFonts w:eastAsia="Calibri"/>
          <w:bCs/>
          <w:sz w:val="28"/>
          <w:szCs w:val="28"/>
        </w:rPr>
        <w:t>Административный регламент</w:t>
      </w:r>
      <w:r w:rsidRPr="00AE0919">
        <w:rPr>
          <w:sz w:val="28"/>
          <w:szCs w:val="28"/>
        </w:rPr>
        <w:t xml:space="preserve"> предоставления муниципальной услуги </w:t>
      </w:r>
      <w:r w:rsidRPr="00AE0919">
        <w:rPr>
          <w:rFonts w:eastAsia="Microsoft YaHei" w:cs="Lucida Sans"/>
          <w:sz w:val="28"/>
          <w:szCs w:val="28"/>
        </w:rPr>
        <w:t>«</w:t>
      </w:r>
      <w:r>
        <w:rPr>
          <w:sz w:val="28"/>
          <w:szCs w:val="28"/>
        </w:rPr>
        <w:t>Установление публичного сервитута в порядке Главы V.7. Земельного кодекса Российской Федерации</w:t>
      </w:r>
      <w:r w:rsidRPr="00AE0919">
        <w:rPr>
          <w:rFonts w:eastAsia="Microsoft YaHei" w:cs="Lucida Sans"/>
          <w:sz w:val="28"/>
          <w:szCs w:val="28"/>
        </w:rPr>
        <w:t>»</w:t>
      </w:r>
      <w:r>
        <w:rPr>
          <w:rFonts w:eastAsia="Microsoft YaHei" w:cs="Lucida Sans"/>
          <w:sz w:val="28"/>
          <w:szCs w:val="28"/>
        </w:rPr>
        <w:t>.</w:t>
      </w:r>
    </w:p>
    <w:p w:rsidR="00B1154E" w:rsidRPr="00AE0919" w:rsidRDefault="00B1154E" w:rsidP="00B1154E">
      <w:pPr>
        <w:spacing w:after="0" w:line="288" w:lineRule="auto"/>
        <w:ind w:left="573" w:firstLine="426"/>
        <w:rPr>
          <w:rFonts w:ascii="Liberation Serif" w:eastAsia="NSimSun" w:hAnsi="Liberation Serif" w:cs="Lucida Sans" w:hint="eastAsia"/>
          <w:sz w:val="28"/>
          <w:szCs w:val="28"/>
        </w:rPr>
      </w:pPr>
      <w:r w:rsidRPr="00AE0919">
        <w:rPr>
          <w:sz w:val="28"/>
          <w:szCs w:val="28"/>
        </w:rPr>
        <w:t>2. Комитету по управлению имуществом г.Лыткарино обеспечить в установленном порядке опубликование и размещение на официальном сайте городского округа Лыткарино в сети «Интернет».</w:t>
      </w:r>
    </w:p>
    <w:p w:rsidR="00B1154E" w:rsidRDefault="00B1154E" w:rsidP="00B1154E">
      <w:pPr>
        <w:spacing w:after="0" w:line="288" w:lineRule="auto"/>
        <w:ind w:left="573" w:firstLine="426"/>
        <w:rPr>
          <w:rFonts w:ascii="Liberation Serif" w:eastAsia="NSimSun" w:hAnsi="Liberation Serif" w:hint="eastAsia"/>
        </w:rPr>
      </w:pPr>
      <w:r w:rsidRPr="00AE0919">
        <w:rPr>
          <w:sz w:val="28"/>
          <w:szCs w:val="28"/>
        </w:rPr>
        <w:t xml:space="preserve">3. Контроль за исполнением настоящего постановления возложить </w:t>
      </w:r>
      <w:r w:rsidRPr="00AE0919">
        <w:rPr>
          <w:sz w:val="28"/>
          <w:szCs w:val="28"/>
        </w:rPr>
        <w:br/>
        <w:t xml:space="preserve">на первого заместителя главы городского округа Лыткарино </w:t>
      </w:r>
      <w:r w:rsidRPr="00AE0919">
        <w:rPr>
          <w:sz w:val="28"/>
          <w:szCs w:val="28"/>
        </w:rPr>
        <w:br/>
        <w:t>В.В. Шарова.</w:t>
      </w:r>
    </w:p>
    <w:p w:rsidR="00B1154E" w:rsidRDefault="00B1154E" w:rsidP="00B1154E">
      <w:pPr>
        <w:rPr>
          <w:rFonts w:ascii="Liberation Serif" w:eastAsia="NSimSun" w:hAnsi="Liberation Serif" w:hint="eastAsia"/>
        </w:rPr>
      </w:pPr>
    </w:p>
    <w:p w:rsidR="00712351" w:rsidRDefault="00712351" w:rsidP="00B1154E">
      <w:pPr>
        <w:pStyle w:val="Heading"/>
        <w:spacing w:before="0" w:after="0" w:line="276" w:lineRule="auto"/>
        <w:ind w:left="0" w:firstLine="709"/>
        <w:jc w:val="right"/>
        <w:rPr>
          <w:rFonts w:ascii="Liberation Serif" w:eastAsia="NSimSun" w:hAnsi="Liberation Serif"/>
        </w:rPr>
      </w:pPr>
    </w:p>
    <w:p w:rsidR="00712351" w:rsidRDefault="00712351" w:rsidP="00B1154E">
      <w:pPr>
        <w:pStyle w:val="Heading"/>
        <w:spacing w:before="0" w:after="0" w:line="276" w:lineRule="auto"/>
        <w:ind w:left="0" w:firstLine="709"/>
        <w:jc w:val="right"/>
        <w:rPr>
          <w:rFonts w:ascii="Liberation Serif" w:eastAsia="NSimSun" w:hAnsi="Liberation Serif"/>
        </w:rPr>
      </w:pPr>
    </w:p>
    <w:p w:rsidR="00B1154E" w:rsidRDefault="00B1154E" w:rsidP="00B1154E">
      <w:pPr>
        <w:pStyle w:val="Heading"/>
        <w:spacing w:before="0" w:after="0" w:line="276" w:lineRule="auto"/>
        <w:ind w:left="0" w:firstLine="709"/>
        <w:jc w:val="right"/>
        <w:rPr>
          <w:rStyle w:val="20"/>
          <w:b w:val="0"/>
          <w:sz w:val="28"/>
          <w:szCs w:val="28"/>
          <w:lang w:eastAsia="en-US" w:bidi="ar-SA"/>
        </w:rPr>
      </w:pPr>
      <w:bookmarkStart w:id="0" w:name="_GoBack"/>
      <w:bookmarkEnd w:id="0"/>
      <w:r>
        <w:rPr>
          <w:rFonts w:ascii="Liberation Serif" w:eastAsia="NSimSun" w:hAnsi="Liberation Serif"/>
        </w:rPr>
        <w:t>К</w:t>
      </w:r>
      <w:r w:rsidRPr="00AE0919">
        <w:rPr>
          <w:rFonts w:ascii="Liberation Serif" w:eastAsia="NSimSun" w:hAnsi="Liberation Serif"/>
        </w:rPr>
        <w:t>.А. Кравцов</w:t>
      </w:r>
    </w:p>
    <w:p w:rsidR="00B1154E" w:rsidRDefault="00B1154E">
      <w:pPr>
        <w:pStyle w:val="Heading"/>
        <w:spacing w:before="0" w:after="0" w:line="276" w:lineRule="auto"/>
        <w:ind w:left="0" w:firstLine="709"/>
        <w:jc w:val="center"/>
        <w:rPr>
          <w:rStyle w:val="20"/>
          <w:b w:val="0"/>
          <w:sz w:val="28"/>
          <w:szCs w:val="28"/>
          <w:lang w:eastAsia="en-US" w:bidi="ar-SA"/>
        </w:rPr>
      </w:pPr>
    </w:p>
    <w:p w:rsidR="00B1154E" w:rsidRDefault="00B1154E">
      <w:pPr>
        <w:pStyle w:val="Heading"/>
        <w:spacing w:before="0" w:after="0" w:line="276" w:lineRule="auto"/>
        <w:ind w:left="0" w:firstLine="709"/>
        <w:jc w:val="center"/>
        <w:rPr>
          <w:rStyle w:val="20"/>
          <w:b w:val="0"/>
          <w:sz w:val="28"/>
          <w:szCs w:val="28"/>
          <w:lang w:eastAsia="en-US" w:bidi="ar-SA"/>
        </w:rPr>
      </w:pPr>
    </w:p>
    <w:p w:rsidR="00B1154E" w:rsidRDefault="00B1154E">
      <w:pPr>
        <w:pStyle w:val="Heading"/>
        <w:spacing w:before="0" w:after="0" w:line="276" w:lineRule="auto"/>
        <w:ind w:left="0" w:firstLine="709"/>
        <w:jc w:val="center"/>
        <w:rPr>
          <w:rStyle w:val="20"/>
          <w:b w:val="0"/>
          <w:sz w:val="28"/>
          <w:szCs w:val="28"/>
          <w:lang w:eastAsia="en-US" w:bidi="ar-SA"/>
        </w:rPr>
      </w:pPr>
    </w:p>
    <w:p w:rsidR="00B1154E" w:rsidRPr="00B1154E" w:rsidRDefault="00B1154E" w:rsidP="00B1154E">
      <w:pPr>
        <w:pStyle w:val="a0"/>
        <w:rPr>
          <w:rFonts w:eastAsia="Calibri"/>
          <w:lang w:eastAsia="en-US" w:bidi="ar-SA"/>
        </w:rPr>
      </w:pPr>
    </w:p>
    <w:tbl>
      <w:tblPr>
        <w:tblW w:w="5000" w:type="pct"/>
        <w:tblLayout w:type="fixed"/>
        <w:tblCellMar>
          <w:left w:w="28" w:type="dxa"/>
          <w:right w:w="28" w:type="dxa"/>
        </w:tblCellMar>
        <w:tblLook w:val="04A0" w:firstRow="1" w:lastRow="0" w:firstColumn="1" w:lastColumn="0" w:noHBand="0" w:noVBand="1"/>
      </w:tblPr>
      <w:tblGrid>
        <w:gridCol w:w="5650"/>
        <w:gridCol w:w="4272"/>
      </w:tblGrid>
      <w:tr w:rsidR="00B1154E" w:rsidRPr="00E6722A" w:rsidTr="001329A0">
        <w:trPr>
          <w:trHeight w:val="2263"/>
        </w:trPr>
        <w:tc>
          <w:tcPr>
            <w:tcW w:w="5698" w:type="dxa"/>
          </w:tcPr>
          <w:p w:rsidR="00B1154E" w:rsidRPr="00E6722A" w:rsidRDefault="00B1154E" w:rsidP="001329A0">
            <w:pPr>
              <w:widowControl w:val="0"/>
              <w:tabs>
                <w:tab w:val="left" w:pos="565"/>
              </w:tabs>
              <w:spacing w:line="276" w:lineRule="auto"/>
              <w:jc w:val="center"/>
              <w:rPr>
                <w:rFonts w:eastAsia="Andale Sans UI"/>
                <w:szCs w:val="28"/>
                <w:shd w:val="clear" w:color="auto" w:fill="FFFFFF"/>
                <w:lang w:val="de-DE" w:eastAsia="ja-JP" w:bidi="fa-IR"/>
              </w:rPr>
            </w:pPr>
          </w:p>
        </w:tc>
        <w:tc>
          <w:tcPr>
            <w:tcW w:w="4307" w:type="dxa"/>
            <w:tcMar>
              <w:top w:w="55" w:type="dxa"/>
              <w:left w:w="55" w:type="dxa"/>
              <w:bottom w:w="55" w:type="dxa"/>
              <w:right w:w="55" w:type="dxa"/>
            </w:tcMar>
            <w:vAlign w:val="center"/>
          </w:tcPr>
          <w:p w:rsidR="00B1154E" w:rsidRPr="00E6722A" w:rsidRDefault="00B1154E" w:rsidP="001329A0">
            <w:pPr>
              <w:spacing w:line="276" w:lineRule="auto"/>
              <w:ind w:left="350"/>
              <w:rPr>
                <w:rFonts w:eastAsia="NSimSun" w:cs="Lucida Sans"/>
                <w:sz w:val="22"/>
                <w:szCs w:val="22"/>
              </w:rPr>
            </w:pPr>
            <w:r w:rsidRPr="00E6722A">
              <w:rPr>
                <w:rFonts w:eastAsia="NSimSun" w:cs="Lucida Sans"/>
                <w:sz w:val="22"/>
                <w:szCs w:val="22"/>
              </w:rPr>
              <w:t>УТВЕРЖДЕН</w:t>
            </w:r>
          </w:p>
          <w:p w:rsidR="00B1154E" w:rsidRPr="00E6722A" w:rsidRDefault="00B1154E" w:rsidP="001329A0">
            <w:pPr>
              <w:spacing w:after="0" w:line="240" w:lineRule="auto"/>
              <w:ind w:left="351" w:hanging="11"/>
              <w:rPr>
                <w:rFonts w:eastAsia="NSimSun" w:cs="Lucida Sans"/>
                <w:sz w:val="22"/>
                <w:szCs w:val="22"/>
              </w:rPr>
            </w:pPr>
            <w:r w:rsidRPr="00E6722A">
              <w:rPr>
                <w:rFonts w:eastAsia="NSimSun" w:cs="Lucida Sans"/>
                <w:sz w:val="22"/>
                <w:szCs w:val="22"/>
              </w:rPr>
              <w:t xml:space="preserve">постановлением главы </w:t>
            </w:r>
          </w:p>
          <w:p w:rsidR="00B1154E" w:rsidRPr="00E6722A" w:rsidRDefault="00B1154E" w:rsidP="001329A0">
            <w:pPr>
              <w:spacing w:after="0" w:line="240" w:lineRule="auto"/>
              <w:ind w:left="351" w:hanging="11"/>
              <w:jc w:val="left"/>
              <w:rPr>
                <w:rFonts w:eastAsia="NSimSun" w:cs="Lucida Sans"/>
                <w:sz w:val="22"/>
                <w:szCs w:val="22"/>
              </w:rPr>
            </w:pPr>
            <w:r w:rsidRPr="00E6722A">
              <w:rPr>
                <w:rFonts w:eastAsia="NSimSun" w:cs="Lucida Sans"/>
                <w:sz w:val="22"/>
                <w:szCs w:val="22"/>
              </w:rPr>
              <w:t>городского округа Лыткарино Московской области</w:t>
            </w:r>
          </w:p>
          <w:p w:rsidR="00B1154E" w:rsidRPr="00E6722A" w:rsidRDefault="00B1154E" w:rsidP="001329A0">
            <w:pPr>
              <w:spacing w:after="0" w:line="240" w:lineRule="auto"/>
              <w:ind w:left="351" w:hanging="11"/>
              <w:rPr>
                <w:rFonts w:eastAsia="NSimSun" w:cs="Lucida Sans"/>
                <w:color w:val="FFFFFF"/>
                <w:szCs w:val="28"/>
              </w:rPr>
            </w:pPr>
            <w:r w:rsidRPr="00E6722A">
              <w:rPr>
                <w:rFonts w:eastAsia="NSimSun" w:cs="Lucida Sans"/>
                <w:sz w:val="22"/>
                <w:szCs w:val="22"/>
              </w:rPr>
              <w:t xml:space="preserve">№ </w:t>
            </w:r>
            <w:r w:rsidRPr="008D2691">
              <w:rPr>
                <w:rFonts w:eastAsia="NSimSun" w:cs="Lucida Sans"/>
                <w:sz w:val="22"/>
                <w:szCs w:val="22"/>
              </w:rPr>
              <w:t xml:space="preserve">_______  </w:t>
            </w:r>
            <w:r>
              <w:rPr>
                <w:rFonts w:eastAsia="NSimSun" w:cs="Lucida Sans"/>
                <w:sz w:val="22"/>
                <w:szCs w:val="22"/>
              </w:rPr>
              <w:t xml:space="preserve"> </w:t>
            </w:r>
            <w:proofErr w:type="gramStart"/>
            <w:r>
              <w:rPr>
                <w:rFonts w:eastAsia="NSimSun" w:cs="Lucida Sans"/>
                <w:sz w:val="22"/>
                <w:szCs w:val="22"/>
              </w:rPr>
              <w:t xml:space="preserve">от </w:t>
            </w:r>
            <w:r w:rsidRPr="00E6722A">
              <w:rPr>
                <w:rFonts w:eastAsia="NSimSun" w:cs="Lucida Sans"/>
                <w:sz w:val="22"/>
                <w:szCs w:val="22"/>
              </w:rPr>
              <w:t xml:space="preserve"> «</w:t>
            </w:r>
            <w:proofErr w:type="gramEnd"/>
            <w:r w:rsidRPr="00E6722A">
              <w:rPr>
                <w:rFonts w:eastAsia="NSimSun" w:cs="Lucida Sans"/>
                <w:sz w:val="22"/>
                <w:szCs w:val="22"/>
              </w:rPr>
              <w:t>_</w:t>
            </w:r>
            <w:r>
              <w:rPr>
                <w:rFonts w:eastAsia="NSimSun" w:cs="Lucida Sans"/>
                <w:sz w:val="22"/>
                <w:szCs w:val="22"/>
              </w:rPr>
              <w:t>___</w:t>
            </w:r>
            <w:r w:rsidRPr="00E6722A">
              <w:rPr>
                <w:rFonts w:eastAsia="NSimSun" w:cs="Lucida Sans"/>
                <w:sz w:val="22"/>
                <w:szCs w:val="22"/>
              </w:rPr>
              <w:t>»_______</w:t>
            </w:r>
            <w:r>
              <w:rPr>
                <w:rFonts w:eastAsia="NSimSun" w:cs="Lucida Sans"/>
                <w:sz w:val="22"/>
                <w:szCs w:val="22"/>
              </w:rPr>
              <w:t>___</w:t>
            </w:r>
            <w:r w:rsidRPr="00E6722A">
              <w:rPr>
                <w:rFonts w:eastAsia="NSimSun" w:cs="Lucida Sans"/>
                <w:sz w:val="22"/>
                <w:szCs w:val="22"/>
              </w:rPr>
              <w:t xml:space="preserve"> 2025</w:t>
            </w:r>
            <w:r w:rsidRPr="00E6722A">
              <w:rPr>
                <w:rFonts w:eastAsia="NSimSun" w:cs="Lucida Sans"/>
                <w:szCs w:val="28"/>
              </w:rPr>
              <w:t xml:space="preserve"> </w:t>
            </w:r>
          </w:p>
        </w:tc>
      </w:tr>
    </w:tbl>
    <w:p w:rsidR="00B1154E" w:rsidRPr="00E6722A" w:rsidRDefault="00B1154E" w:rsidP="00B1154E">
      <w:pPr>
        <w:spacing w:line="276" w:lineRule="auto"/>
        <w:rPr>
          <w:rFonts w:eastAsia="NSimSun" w:cs="Lucida Sans"/>
          <w:szCs w:val="28"/>
        </w:rPr>
      </w:pPr>
    </w:p>
    <w:p w:rsidR="00B1154E" w:rsidRDefault="00B1154E" w:rsidP="00B1154E">
      <w:pPr>
        <w:sectPr w:rsidR="00B1154E" w:rsidSect="00B1154E">
          <w:headerReference w:type="default" r:id="rId8"/>
          <w:headerReference w:type="first" r:id="rId9"/>
          <w:type w:val="continuous"/>
          <w:pgSz w:w="11906" w:h="16838"/>
          <w:pgMar w:top="568" w:right="850" w:bottom="284" w:left="1134" w:header="0" w:footer="0" w:gutter="0"/>
          <w:cols w:space="720"/>
          <w:formProt w:val="0"/>
          <w:docGrid w:linePitch="354" w:charSpace="-6145"/>
        </w:sectPr>
      </w:pPr>
    </w:p>
    <w:p w:rsidR="00B1154E" w:rsidRDefault="00B1154E" w:rsidP="00B1154E">
      <w:pPr>
        <w:pStyle w:val="Heading"/>
        <w:spacing w:before="0" w:after="0" w:line="276" w:lineRule="auto"/>
        <w:ind w:left="0" w:firstLine="709"/>
        <w:jc w:val="center"/>
        <w:rPr>
          <w:rStyle w:val="20"/>
          <w:b w:val="0"/>
          <w:sz w:val="28"/>
          <w:szCs w:val="28"/>
          <w:lang w:eastAsia="en-US" w:bidi="ar-SA"/>
        </w:rPr>
      </w:pPr>
      <w:r w:rsidRPr="007A706F">
        <w:rPr>
          <w:rFonts w:ascii="Times New Roman" w:hAnsi="Times New Roman"/>
        </w:rPr>
        <w:t>Административный регламент предоставления муниципальной услуги</w:t>
      </w:r>
    </w:p>
    <w:p w:rsidR="00271D65" w:rsidRDefault="001329A0">
      <w:pPr>
        <w:pStyle w:val="Heading"/>
        <w:spacing w:before="0" w:after="0" w:line="276" w:lineRule="auto"/>
        <w:ind w:left="0" w:firstLine="709"/>
        <w:jc w:val="center"/>
        <w:rPr>
          <w:rFonts w:ascii="Times New Roman" w:hAnsi="Times New Roman"/>
        </w:rPr>
      </w:pPr>
      <w:r>
        <w:rPr>
          <w:rFonts w:ascii="Times New Roman" w:hAnsi="Times New Roman"/>
        </w:rPr>
        <w:t xml:space="preserve"> «Установление публичного сервитута в порядке Главы V.7. Земельного кодекса Российской Федерации»</w:t>
      </w:r>
    </w:p>
    <w:p w:rsidR="00271D65" w:rsidRDefault="00271D65">
      <w:pPr>
        <w:pStyle w:val="1"/>
        <w:spacing w:before="0" w:after="0" w:line="276" w:lineRule="auto"/>
        <w:ind w:firstLine="709"/>
        <w:jc w:val="center"/>
        <w:rPr>
          <w:b w:val="0"/>
          <w:bCs w:val="0"/>
          <w:sz w:val="28"/>
          <w:szCs w:val="28"/>
        </w:rPr>
      </w:pPr>
    </w:p>
    <w:p w:rsidR="00271D65" w:rsidRDefault="001329A0">
      <w:pPr>
        <w:pStyle w:val="1"/>
        <w:spacing w:before="0" w:after="0" w:line="276" w:lineRule="auto"/>
        <w:ind w:firstLine="709"/>
        <w:jc w:val="center"/>
        <w:rPr>
          <w:b w:val="0"/>
          <w:bCs w:val="0"/>
          <w:sz w:val="28"/>
          <w:szCs w:val="28"/>
        </w:rPr>
      </w:pPr>
      <w:r>
        <w:rPr>
          <w:b w:val="0"/>
          <w:bCs w:val="0"/>
          <w:sz w:val="28"/>
          <w:szCs w:val="28"/>
          <w:lang w:val="en-US"/>
        </w:rPr>
        <w:t>I</w:t>
      </w:r>
      <w:r>
        <w:rPr>
          <w:b w:val="0"/>
          <w:bCs w:val="0"/>
          <w:sz w:val="28"/>
          <w:szCs w:val="28"/>
        </w:rPr>
        <w:t>. Общие положения</w:t>
      </w:r>
    </w:p>
    <w:p w:rsidR="00271D65" w:rsidRDefault="00271D65">
      <w:pPr>
        <w:pStyle w:val="a0"/>
        <w:spacing w:after="0"/>
        <w:ind w:left="0" w:firstLine="709"/>
        <w:jc w:val="center"/>
        <w:rPr>
          <w:sz w:val="28"/>
          <w:szCs w:val="28"/>
        </w:rPr>
      </w:pPr>
    </w:p>
    <w:p w:rsidR="00271D65" w:rsidRDefault="001329A0">
      <w:pPr>
        <w:pStyle w:val="2"/>
        <w:spacing w:before="0" w:after="0" w:line="276" w:lineRule="auto"/>
        <w:ind w:firstLine="709"/>
        <w:jc w:val="center"/>
        <w:rPr>
          <w:sz w:val="28"/>
          <w:szCs w:val="28"/>
        </w:rPr>
      </w:pPr>
      <w:bookmarkStart w:id="1" w:name="_Toc125717089"/>
      <w:bookmarkEnd w:id="1"/>
      <w:r>
        <w:rPr>
          <w:b w:val="0"/>
          <w:bCs w:val="0"/>
          <w:sz w:val="28"/>
          <w:szCs w:val="28"/>
        </w:rPr>
        <w:t>1. Предмет регулирования административного регламента</w:t>
      </w:r>
    </w:p>
    <w:p w:rsidR="00271D65" w:rsidRDefault="00271D65">
      <w:pPr>
        <w:pStyle w:val="a0"/>
        <w:spacing w:after="0"/>
        <w:ind w:left="0" w:firstLine="709"/>
        <w:jc w:val="center"/>
        <w:rPr>
          <w:sz w:val="28"/>
          <w:szCs w:val="28"/>
        </w:rPr>
      </w:pPr>
    </w:p>
    <w:p w:rsidR="00271D65" w:rsidRDefault="00271D65">
      <w:pPr>
        <w:sectPr w:rsidR="00271D65">
          <w:headerReference w:type="default" r:id="rId10"/>
          <w:headerReference w:type="first" r:id="rId11"/>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 xml:space="preserve">1.1. Настоящий </w:t>
      </w:r>
      <w:r>
        <w:rPr>
          <w:rStyle w:val="20"/>
          <w:b w:val="0"/>
          <w:sz w:val="28"/>
          <w:szCs w:val="28"/>
          <w:lang w:eastAsia="en-US" w:bidi="ar-SA"/>
        </w:rPr>
        <w:t>административный регламент</w:t>
      </w:r>
      <w:r>
        <w:rPr>
          <w:sz w:val="28"/>
          <w:szCs w:val="28"/>
        </w:rPr>
        <w:t xml:space="preserve"> предоставления муниципальной услуги «Установление публичного сервитута в порядке Главы V.7. Земельного кодекса Российской Федерации» (</w:t>
      </w:r>
      <w:r>
        <w:rPr>
          <w:rStyle w:val="20"/>
          <w:b w:val="0"/>
          <w:sz w:val="28"/>
          <w:szCs w:val="28"/>
          <w:lang w:eastAsia="en-US" w:bidi="ar-SA"/>
        </w:rPr>
        <w:t>далее соответственно – Регламент, Услуга</w:t>
      </w:r>
      <w:r>
        <w:rPr>
          <w:sz w:val="28"/>
          <w:szCs w:val="28"/>
        </w:rPr>
        <w:t>) регулирует отношения, возникающие в</w:t>
      </w:r>
      <w:r>
        <w:rPr>
          <w:rStyle w:val="20"/>
          <w:b w:val="0"/>
          <w:sz w:val="28"/>
          <w:szCs w:val="28"/>
          <w:lang w:eastAsia="en-US" w:bidi="ar-SA"/>
        </w:rPr>
        <w:t> </w:t>
      </w:r>
      <w:r>
        <w:rPr>
          <w:sz w:val="28"/>
          <w:szCs w:val="28"/>
        </w:rPr>
        <w:t>связи с</w:t>
      </w:r>
      <w:r>
        <w:rPr>
          <w:rStyle w:val="20"/>
          <w:b w:val="0"/>
          <w:sz w:val="28"/>
          <w:szCs w:val="28"/>
          <w:lang w:eastAsia="en-US" w:bidi="ar-SA"/>
        </w:rPr>
        <w:t> </w:t>
      </w:r>
      <w:r>
        <w:rPr>
          <w:sz w:val="28"/>
          <w:szCs w:val="28"/>
        </w:rPr>
        <w:t xml:space="preserve">предоставлением Услуги </w:t>
      </w:r>
      <w:r w:rsidRPr="00B1154E">
        <w:rPr>
          <w:rStyle w:val="20"/>
          <w:b w:val="0"/>
          <w:sz w:val="28"/>
          <w:szCs w:val="28"/>
          <w:lang w:eastAsia="en-US" w:bidi="ar-SA"/>
        </w:rPr>
        <w:t xml:space="preserve">Администрацией </w:t>
      </w:r>
      <w:r w:rsidR="00B1154E">
        <w:rPr>
          <w:sz w:val="28"/>
          <w:szCs w:val="28"/>
        </w:rPr>
        <w:t>городского округа Лыткарино</w:t>
      </w:r>
      <w:r>
        <w:rPr>
          <w:sz w:val="28"/>
          <w:szCs w:val="28"/>
        </w:rPr>
        <w:t xml:space="preserve"> (далее – </w:t>
      </w:r>
      <w:r>
        <w:rPr>
          <w:rStyle w:val="20"/>
          <w:b w:val="0"/>
          <w:sz w:val="28"/>
          <w:szCs w:val="28"/>
          <w:lang w:eastAsia="en-US" w:bidi="ar-SA"/>
        </w:rPr>
        <w:t>Администрация</w:t>
      </w:r>
      <w:r>
        <w:rPr>
          <w:sz w:val="28"/>
          <w:szCs w:val="28"/>
        </w:rPr>
        <w:t>).</w:t>
      </w:r>
    </w:p>
    <w:p w:rsidR="00271D65" w:rsidRDefault="00271D65">
      <w:pPr>
        <w:sectPr w:rsidR="00271D65" w:rsidSect="00B1154E">
          <w:type w:val="continuous"/>
          <w:pgSz w:w="11906" w:h="16838"/>
          <w:pgMar w:top="1739" w:right="849"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1.2. Перечень принятых сокращений:</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lang/>
        </w:rPr>
        <w:t>1.2.1. </w:t>
      </w:r>
      <w:r>
        <w:rPr>
          <w:sz w:val="28"/>
          <w:szCs w:val="28"/>
          <w:lang/>
        </w:rPr>
        <w:t>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lang/>
        </w:rPr>
        <w:t>1.2.2. </w:t>
      </w:r>
      <w:r>
        <w:rPr>
          <w:sz w:val="28"/>
          <w:szCs w:val="28"/>
          <w:lang/>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lang/>
        </w:rPr>
        <w:t>1.2.3. </w:t>
      </w:r>
      <w:r>
        <w:rPr>
          <w:sz w:val="28"/>
          <w:szCs w:val="28"/>
          <w:lang/>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lang/>
        </w:rPr>
        <w:t>1.2.4. </w:t>
      </w:r>
      <w:r>
        <w:rPr>
          <w:sz w:val="28"/>
          <w:szCs w:val="28"/>
          <w:lang/>
        </w:rPr>
        <w:t>Личный кабинет – сервис РПГУ, позволяющий заявителю получать информацию о ходе обработки запросов, поданных посредством РПГУ.</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lang/>
        </w:rPr>
        <w:t>1.2.5. </w:t>
      </w:r>
      <w:r>
        <w:rPr>
          <w:sz w:val="28"/>
          <w:szCs w:val="28"/>
          <w:lang/>
        </w:rPr>
        <w:t>МФЦ – многофункциональный центр предоставления государственных и муниципальных услуг в Московской области.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lang/>
        </w:rPr>
        <w:t>1.2.6. </w:t>
      </w:r>
      <w:r>
        <w:rPr>
          <w:sz w:val="28"/>
          <w:szCs w:val="28"/>
          <w:lang/>
        </w:rPr>
        <w:t>Модуль МФЦ ЕИС ОУ – модуль МФЦ Единой информационной системы оказания государственных и муниципальных услуг Московской области.</w:t>
      </w:r>
    </w:p>
    <w:p w:rsidR="00271D65" w:rsidRDefault="00271D65">
      <w:pPr>
        <w:sectPr w:rsidR="00271D65" w:rsidSect="00B1154E">
          <w:type w:val="continuous"/>
          <w:pgSz w:w="11906" w:h="16838"/>
          <w:pgMar w:top="142" w:right="850" w:bottom="1134" w:left="1134" w:header="28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lang/>
        </w:rPr>
        <w:lastRenderedPageBreak/>
        <w:t>1.2.7. </w:t>
      </w:r>
      <w:r>
        <w:rPr>
          <w:sz w:val="28"/>
          <w:szCs w:val="28"/>
          <w:lang/>
        </w:rPr>
        <w:t>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271D65" w:rsidRDefault="00271D65">
      <w:pPr>
        <w:sectPr w:rsidR="00271D65" w:rsidSect="00B1154E">
          <w:type w:val="continuous"/>
          <w:pgSz w:w="11906" w:h="16838"/>
          <w:pgMar w:top="284" w:right="850" w:bottom="1134" w:left="1134" w:header="5"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lang/>
        </w:rPr>
        <w:t>1.2.8. </w:t>
      </w:r>
      <w:r>
        <w:rPr>
          <w:sz w:val="28"/>
          <w:szCs w:val="28"/>
          <w:lang/>
        </w:rPr>
        <w:t>Учредитель МФЦ – орган местного самоуправления муниципального образования Московской области, являющийся учредителем МФЦ.</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1.3. </w:t>
      </w:r>
      <w:r w:rsidRPr="00B1154E">
        <w:rPr>
          <w:sz w:val="28"/>
          <w:szCs w:val="28"/>
        </w:rPr>
        <w:t>Администрация</w:t>
      </w:r>
      <w:r>
        <w:rPr>
          <w:rStyle w:val="20"/>
          <w:rFonts w:cs="Tahoma"/>
          <w:b w:val="0"/>
          <w:sz w:val="28"/>
          <w:szCs w:val="28"/>
        </w:rPr>
        <w:t xml:space="preserve"> </w:t>
      </w:r>
      <w:r>
        <w:rPr>
          <w:sz w:val="28"/>
          <w:szCs w:val="28"/>
        </w:rPr>
        <w:t>вне</w:t>
      </w:r>
      <w:r>
        <w:rPr>
          <w:rStyle w:val="20"/>
          <w:b w:val="0"/>
          <w:sz w:val="28"/>
          <w:szCs w:val="28"/>
          <w:lang w:eastAsia="en-US" w:bidi="ar-SA"/>
        </w:rPr>
        <w:t> </w:t>
      </w:r>
      <w:r>
        <w:rPr>
          <w:sz w:val="28"/>
          <w:szCs w:val="28"/>
        </w:rPr>
        <w:t>зависимости от</w:t>
      </w:r>
      <w:r>
        <w:rPr>
          <w:sz w:val="28"/>
          <w:szCs w:val="28"/>
          <w:lang w:val="en-US"/>
        </w:rPr>
        <w:t> </w:t>
      </w:r>
      <w:r>
        <w:rPr>
          <w:sz w:val="28"/>
          <w:szCs w:val="28"/>
        </w:rPr>
        <w:t>способа обращения заявителя за предоставлением Услуги, а</w:t>
      </w:r>
      <w:r>
        <w:rPr>
          <w:rStyle w:val="20"/>
          <w:b w:val="0"/>
          <w:sz w:val="28"/>
          <w:szCs w:val="28"/>
          <w:lang w:eastAsia="en-US" w:bidi="ar-SA"/>
        </w:rPr>
        <w:t> </w:t>
      </w:r>
      <w:r>
        <w:rPr>
          <w:sz w:val="28"/>
          <w:szCs w:val="28"/>
        </w:rPr>
        <w:t>также от</w:t>
      </w:r>
      <w:r>
        <w:rPr>
          <w:rStyle w:val="20"/>
          <w:b w:val="0"/>
          <w:sz w:val="28"/>
          <w:szCs w:val="28"/>
          <w:lang w:eastAsia="en-US" w:bidi="ar-SA"/>
        </w:rPr>
        <w:t> </w:t>
      </w:r>
      <w:r>
        <w:rPr>
          <w:sz w:val="28"/>
          <w:szCs w:val="28"/>
        </w:rPr>
        <w:t>способа предоставления заявителю результата предоставления Услуги направляет в</w:t>
      </w:r>
      <w:r>
        <w:rPr>
          <w:rStyle w:val="20"/>
          <w:b w:val="0"/>
          <w:sz w:val="28"/>
          <w:szCs w:val="28"/>
          <w:lang w:eastAsia="en-US" w:bidi="ar-SA"/>
        </w:rPr>
        <w:t> </w:t>
      </w:r>
      <w:r>
        <w:rPr>
          <w:sz w:val="28"/>
          <w:szCs w:val="28"/>
        </w:rPr>
        <w:t>Личный кабинет заявителя на ЕПГУ сведения о</w:t>
      </w:r>
      <w:r>
        <w:rPr>
          <w:rStyle w:val="20"/>
          <w:b w:val="0"/>
          <w:sz w:val="28"/>
          <w:szCs w:val="28"/>
          <w:lang w:eastAsia="en-US" w:bidi="ar-SA"/>
        </w:rPr>
        <w:t> </w:t>
      </w:r>
      <w:r>
        <w:rPr>
          <w:sz w:val="28"/>
          <w:szCs w:val="28"/>
        </w:rPr>
        <w:t>ходе выполнения запроса о</w:t>
      </w:r>
      <w:r>
        <w:rPr>
          <w:rStyle w:val="20"/>
          <w:b w:val="0"/>
          <w:sz w:val="28"/>
          <w:szCs w:val="28"/>
          <w:lang w:eastAsia="en-US" w:bidi="ar-SA"/>
        </w:rPr>
        <w:t> </w:t>
      </w:r>
      <w:r>
        <w:rPr>
          <w:sz w:val="28"/>
          <w:szCs w:val="28"/>
        </w:rPr>
        <w:t>предоставлении Услуги</w:t>
      </w:r>
      <w:r w:rsidRPr="00B1154E">
        <w:rPr>
          <w:sz w:val="28"/>
          <w:szCs w:val="28"/>
        </w:rPr>
        <w:t xml:space="preserve"> </w:t>
      </w:r>
      <w:r>
        <w:rPr>
          <w:sz w:val="28"/>
          <w:szCs w:val="28"/>
        </w:rPr>
        <w:t>(далее – запрос) и</w:t>
      </w:r>
      <w:r>
        <w:rPr>
          <w:rStyle w:val="20"/>
          <w:b w:val="0"/>
          <w:sz w:val="28"/>
          <w:szCs w:val="28"/>
          <w:lang w:eastAsia="en-US" w:bidi="ar-SA"/>
        </w:rPr>
        <w:t> </w:t>
      </w:r>
      <w:r>
        <w:rPr>
          <w:sz w:val="28"/>
          <w:szCs w:val="28"/>
        </w:rPr>
        <w:t>результат предоставления Услуги.</w:t>
      </w:r>
    </w:p>
    <w:p w:rsidR="00271D65" w:rsidRDefault="00271D65">
      <w:pPr>
        <w:pStyle w:val="a0"/>
        <w:spacing w:after="0"/>
        <w:ind w:left="0" w:firstLine="709"/>
        <w:rPr>
          <w:sz w:val="28"/>
          <w:szCs w:val="28"/>
        </w:rPr>
      </w:pPr>
    </w:p>
    <w:p w:rsidR="00271D65" w:rsidRDefault="001329A0">
      <w:pPr>
        <w:pStyle w:val="2"/>
        <w:spacing w:before="0" w:after="0" w:line="276" w:lineRule="auto"/>
        <w:ind w:firstLine="709"/>
        <w:jc w:val="center"/>
        <w:rPr>
          <w:b w:val="0"/>
          <w:bCs w:val="0"/>
          <w:sz w:val="28"/>
          <w:szCs w:val="28"/>
        </w:rPr>
      </w:pPr>
      <w:bookmarkStart w:id="2" w:name="_Toc125717090"/>
      <w:bookmarkEnd w:id="2"/>
      <w:r>
        <w:rPr>
          <w:b w:val="0"/>
          <w:bCs w:val="0"/>
          <w:sz w:val="28"/>
          <w:szCs w:val="28"/>
        </w:rPr>
        <w:t>2. Круг заявителей</w:t>
      </w:r>
    </w:p>
    <w:p w:rsidR="00271D65" w:rsidRDefault="00271D65">
      <w:pPr>
        <w:pStyle w:val="a0"/>
        <w:spacing w:after="0"/>
        <w:ind w:left="0" w:firstLine="709"/>
        <w:jc w:val="center"/>
        <w:rPr>
          <w:sz w:val="28"/>
          <w:szCs w:val="28"/>
        </w:rPr>
      </w:pP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lang/>
        </w:rPr>
      </w:pPr>
      <w:r>
        <w:rPr>
          <w:sz w:val="28"/>
          <w:szCs w:val="28"/>
          <w:lang/>
        </w:rPr>
        <w:t xml:space="preserve">2.1. Услуга предоставляется юридическим лицам </w:t>
      </w:r>
      <w:r>
        <w:rPr>
          <w:sz w:val="28"/>
          <w:szCs w:val="28"/>
          <w:lang/>
        </w:rPr>
        <w:t>либо их</w:t>
      </w:r>
      <w:r>
        <w:rPr>
          <w:rStyle w:val="20"/>
          <w:b w:val="0"/>
          <w:sz w:val="28"/>
          <w:szCs w:val="28"/>
          <w:lang w:eastAsia="en-US" w:bidi="ar-SA"/>
        </w:rPr>
        <w:t> </w:t>
      </w:r>
      <w:r>
        <w:rPr>
          <w:sz w:val="28"/>
          <w:szCs w:val="28"/>
          <w:lang/>
        </w:rPr>
        <w:t>уполномоченным представителям</w:t>
      </w:r>
      <w:r>
        <w:rPr>
          <w:sz w:val="28"/>
          <w:szCs w:val="28"/>
          <w:lang/>
        </w:rPr>
        <w:t xml:space="preserve">, обратившимся в </w:t>
      </w:r>
      <w:r>
        <w:rPr>
          <w:rStyle w:val="20"/>
          <w:b w:val="0"/>
          <w:sz w:val="28"/>
          <w:szCs w:val="28"/>
          <w:lang w:eastAsia="en-US" w:bidi="ar-SA"/>
        </w:rPr>
        <w:t>Администрацию</w:t>
      </w:r>
      <w:r>
        <w:rPr>
          <w:sz w:val="28"/>
          <w:szCs w:val="28"/>
          <w:lang/>
        </w:rPr>
        <w:t xml:space="preserve"> с</w:t>
      </w:r>
      <w:r>
        <w:rPr>
          <w:rStyle w:val="20"/>
          <w:b w:val="0"/>
          <w:sz w:val="28"/>
          <w:szCs w:val="28"/>
          <w:lang w:eastAsia="en-US" w:bidi="ar-SA"/>
        </w:rPr>
        <w:t> </w:t>
      </w:r>
      <w:r>
        <w:rPr>
          <w:sz w:val="28"/>
          <w:szCs w:val="28"/>
          <w:lang/>
        </w:rPr>
        <w:t>запросом (далее – заявитель).</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lang/>
        </w:rPr>
      </w:pPr>
      <w:r>
        <w:rPr>
          <w:sz w:val="28"/>
          <w:szCs w:val="28"/>
          <w:lang/>
        </w:rPr>
        <w:t>2.2. Услуга предоставляется категории заявителя в</w:t>
      </w:r>
      <w:r>
        <w:rPr>
          <w:rStyle w:val="20"/>
          <w:b w:val="0"/>
          <w:sz w:val="28"/>
          <w:szCs w:val="28"/>
          <w:lang w:eastAsia="en-US" w:bidi="ar-SA"/>
        </w:rPr>
        <w:t> </w:t>
      </w:r>
      <w:r>
        <w:rPr>
          <w:sz w:val="28"/>
          <w:szCs w:val="28"/>
          <w:lang/>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Pr="00B1154E">
        <w:rPr>
          <w:sz w:val="28"/>
          <w:szCs w:val="28"/>
          <w:lang/>
        </w:rPr>
        <w:t>Администрацией</w:t>
      </w:r>
      <w:r>
        <w:rPr>
          <w:sz w:val="28"/>
          <w:szCs w:val="28"/>
          <w:lang/>
        </w:rPr>
        <w:t xml:space="preserve"> (далее соответственно – вариант, профилирование), а</w:t>
      </w:r>
      <w:r>
        <w:rPr>
          <w:rStyle w:val="20"/>
          <w:b w:val="0"/>
          <w:sz w:val="28"/>
          <w:szCs w:val="28"/>
          <w:lang w:eastAsia="en-US" w:bidi="ar-SA"/>
        </w:rPr>
        <w:t> </w:t>
      </w:r>
      <w:r>
        <w:rPr>
          <w:sz w:val="28"/>
          <w:szCs w:val="28"/>
          <w:lang/>
        </w:rPr>
        <w:t>также результата, за предоставлением которого обратился заявитель.</w:t>
      </w:r>
    </w:p>
    <w:p w:rsidR="00271D65" w:rsidRDefault="00271D65">
      <w:pPr>
        <w:pStyle w:val="a0"/>
        <w:spacing w:after="0"/>
        <w:ind w:left="0" w:firstLine="709"/>
        <w:rPr>
          <w:sz w:val="28"/>
          <w:szCs w:val="28"/>
          <w:lang/>
        </w:rPr>
      </w:pPr>
    </w:p>
    <w:p w:rsidR="00271D65" w:rsidRDefault="001329A0">
      <w:pPr>
        <w:pStyle w:val="1"/>
        <w:spacing w:before="0" w:after="0" w:line="276" w:lineRule="auto"/>
        <w:ind w:firstLine="709"/>
        <w:jc w:val="center"/>
        <w:rPr>
          <w:b w:val="0"/>
          <w:bCs w:val="0"/>
          <w:sz w:val="28"/>
          <w:szCs w:val="28"/>
        </w:rPr>
      </w:pPr>
      <w:bookmarkStart w:id="3" w:name="_Toc125717091"/>
      <w:bookmarkEnd w:id="3"/>
      <w:r>
        <w:rPr>
          <w:b w:val="0"/>
          <w:bCs w:val="0"/>
          <w:sz w:val="28"/>
          <w:szCs w:val="28"/>
          <w:lang w:val="en-US"/>
        </w:rPr>
        <w:t>II</w:t>
      </w:r>
      <w:r>
        <w:rPr>
          <w:b w:val="0"/>
          <w:bCs w:val="0"/>
          <w:sz w:val="28"/>
          <w:szCs w:val="28"/>
        </w:rPr>
        <w:t>. Стандарт предоставления Услуги</w:t>
      </w:r>
    </w:p>
    <w:p w:rsidR="00271D65" w:rsidRDefault="00271D65">
      <w:pPr>
        <w:pStyle w:val="a0"/>
        <w:spacing w:after="0"/>
        <w:ind w:left="0" w:firstLine="709"/>
        <w:jc w:val="center"/>
        <w:rPr>
          <w:sz w:val="28"/>
          <w:szCs w:val="28"/>
        </w:rPr>
      </w:pPr>
    </w:p>
    <w:p w:rsidR="00271D65" w:rsidRDefault="001329A0">
      <w:pPr>
        <w:pStyle w:val="2"/>
        <w:spacing w:before="0" w:after="0" w:line="276" w:lineRule="auto"/>
        <w:ind w:firstLine="709"/>
        <w:jc w:val="center"/>
        <w:rPr>
          <w:b w:val="0"/>
          <w:bCs w:val="0"/>
          <w:sz w:val="28"/>
          <w:szCs w:val="28"/>
        </w:rPr>
      </w:pPr>
      <w:bookmarkStart w:id="4" w:name="_Toc125717092"/>
      <w:bookmarkEnd w:id="4"/>
      <w:r>
        <w:rPr>
          <w:b w:val="0"/>
          <w:bCs w:val="0"/>
          <w:sz w:val="28"/>
          <w:szCs w:val="28"/>
        </w:rPr>
        <w:t>3. Наименование Услуги</w:t>
      </w:r>
    </w:p>
    <w:p w:rsidR="00271D65" w:rsidRDefault="00271D65">
      <w:pPr>
        <w:pStyle w:val="a0"/>
        <w:spacing w:after="0"/>
        <w:ind w:left="0" w:firstLine="709"/>
        <w:jc w:val="center"/>
        <w:rPr>
          <w:sz w:val="28"/>
          <w:szCs w:val="28"/>
        </w:rPr>
      </w:pPr>
    </w:p>
    <w:p w:rsidR="00271D65" w:rsidRDefault="001329A0">
      <w:pPr>
        <w:pStyle w:val="a0"/>
        <w:spacing w:after="0"/>
        <w:ind w:left="0" w:firstLine="709"/>
        <w:rPr>
          <w:sz w:val="28"/>
          <w:szCs w:val="28"/>
        </w:rPr>
      </w:pPr>
      <w:r>
        <w:rPr>
          <w:sz w:val="28"/>
          <w:szCs w:val="28"/>
        </w:rPr>
        <w:t>3.1. Услуга «Установление публичного сервитута в порядке Главы V.7. Земельного кодекса Российской Федерации».</w:t>
      </w:r>
    </w:p>
    <w:p w:rsidR="00271D65" w:rsidRDefault="00271D65">
      <w:pPr>
        <w:pStyle w:val="a0"/>
        <w:spacing w:after="0"/>
        <w:ind w:left="0" w:firstLine="709"/>
        <w:rPr>
          <w:sz w:val="28"/>
          <w:szCs w:val="28"/>
        </w:rPr>
      </w:pPr>
    </w:p>
    <w:p w:rsidR="00271D65" w:rsidRDefault="001329A0">
      <w:pPr>
        <w:pStyle w:val="2"/>
        <w:spacing w:before="0" w:after="0" w:line="276" w:lineRule="auto"/>
        <w:ind w:firstLine="709"/>
        <w:jc w:val="center"/>
        <w:rPr>
          <w:b w:val="0"/>
          <w:bCs w:val="0"/>
          <w:sz w:val="28"/>
          <w:szCs w:val="28"/>
        </w:rPr>
      </w:pPr>
      <w:r>
        <w:rPr>
          <w:b w:val="0"/>
          <w:bCs w:val="0"/>
          <w:sz w:val="28"/>
          <w:szCs w:val="28"/>
        </w:rPr>
        <w:t>4. Наименование органа местного самоуправления муниципального образования Московской области, предоставляющего Услугу</w:t>
      </w:r>
    </w:p>
    <w:p w:rsidR="00271D65" w:rsidRDefault="00271D65">
      <w:pPr>
        <w:pStyle w:val="a0"/>
        <w:spacing w:after="0"/>
        <w:ind w:left="0" w:firstLine="709"/>
        <w:jc w:val="center"/>
        <w:rPr>
          <w:sz w:val="28"/>
          <w:szCs w:val="28"/>
        </w:rPr>
      </w:pP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 xml:space="preserve">4.1. Органом местного самоуправления муниципального образования </w:t>
      </w:r>
      <w:r>
        <w:rPr>
          <w:rStyle w:val="20"/>
          <w:b w:val="0"/>
          <w:sz w:val="28"/>
          <w:szCs w:val="28"/>
        </w:rPr>
        <w:t>Московской области, ответственным за</w:t>
      </w:r>
      <w:r>
        <w:rPr>
          <w:rStyle w:val="20"/>
          <w:b w:val="0"/>
          <w:sz w:val="28"/>
          <w:szCs w:val="28"/>
          <w:lang w:eastAsia="en-US" w:bidi="ar-SA"/>
        </w:rPr>
        <w:t> </w:t>
      </w:r>
      <w:r>
        <w:rPr>
          <w:rStyle w:val="20"/>
          <w:b w:val="0"/>
          <w:sz w:val="28"/>
          <w:szCs w:val="28"/>
        </w:rPr>
        <w:t>предоставление Услуги, является Администрация </w:t>
      </w:r>
      <w:r w:rsidR="00B1154E">
        <w:rPr>
          <w:rStyle w:val="20"/>
          <w:b w:val="0"/>
          <w:sz w:val="28"/>
          <w:szCs w:val="28"/>
        </w:rPr>
        <w:t>городского округа Лыткарино</w:t>
      </w:r>
      <w:r>
        <w:rPr>
          <w:rStyle w:val="20"/>
          <w:b w:val="0"/>
          <w:sz w:val="28"/>
          <w:szCs w:val="28"/>
        </w:rPr>
        <w:t>.</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4.2. Непосредственное предоставление Услуги осуществляют структурные подразделения Администрации – </w:t>
      </w:r>
      <w:r w:rsidR="00B1154E">
        <w:rPr>
          <w:sz w:val="28"/>
          <w:szCs w:val="28"/>
        </w:rPr>
        <w:t>Комитет по управлению имуществом г.Лыткарино</w:t>
      </w:r>
      <w:r>
        <w:rPr>
          <w:i/>
          <w:sz w:val="28"/>
          <w:szCs w:val="28"/>
        </w:rPr>
        <w:t>.</w:t>
      </w:r>
    </w:p>
    <w:p w:rsidR="00271D65" w:rsidRDefault="00271D65">
      <w:pPr>
        <w:sectPr w:rsidR="00271D65" w:rsidSect="00B1154E">
          <w:type w:val="continuous"/>
          <w:pgSz w:w="11906" w:h="16838"/>
          <w:pgMar w:top="1739" w:right="850" w:bottom="426" w:left="1134" w:header="1134" w:footer="0" w:gutter="0"/>
          <w:cols w:space="720"/>
          <w:formProt w:val="0"/>
          <w:titlePg/>
          <w:docGrid w:linePitch="312" w:charSpace="-6145"/>
        </w:sectPr>
      </w:pPr>
    </w:p>
    <w:p w:rsidR="00271D65" w:rsidRDefault="00271D65">
      <w:pPr>
        <w:spacing w:after="0" w:line="276" w:lineRule="auto"/>
        <w:ind w:left="0" w:firstLine="709"/>
        <w:rPr>
          <w:sz w:val="28"/>
          <w:szCs w:val="28"/>
        </w:rPr>
      </w:pPr>
    </w:p>
    <w:p w:rsidR="00271D65" w:rsidRDefault="001329A0">
      <w:pPr>
        <w:pStyle w:val="2"/>
        <w:spacing w:before="0" w:after="0" w:line="276" w:lineRule="auto"/>
        <w:ind w:firstLine="709"/>
        <w:jc w:val="center"/>
        <w:rPr>
          <w:b w:val="0"/>
          <w:bCs w:val="0"/>
          <w:sz w:val="28"/>
          <w:szCs w:val="28"/>
        </w:rPr>
      </w:pPr>
      <w:bookmarkStart w:id="5" w:name="_Toc125717094"/>
      <w:bookmarkEnd w:id="5"/>
      <w:r>
        <w:rPr>
          <w:b w:val="0"/>
          <w:bCs w:val="0"/>
          <w:sz w:val="28"/>
          <w:szCs w:val="28"/>
        </w:rPr>
        <w:t>5. Результат предоставления Услуги</w:t>
      </w:r>
    </w:p>
    <w:p w:rsidR="00271D65" w:rsidRDefault="001329A0">
      <w:pPr>
        <w:pStyle w:val="a0"/>
        <w:spacing w:after="0"/>
        <w:ind w:left="0" w:firstLine="709"/>
        <w:rPr>
          <w:sz w:val="28"/>
          <w:szCs w:val="28"/>
        </w:rPr>
      </w:pPr>
      <w:r>
        <w:rPr>
          <w:sz w:val="28"/>
          <w:szCs w:val="28"/>
        </w:rPr>
        <w:t>5.1. Результатом предоставления Услуги является: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lang/>
        </w:rPr>
        <w:lastRenderedPageBreak/>
        <w:t>5.1.1. </w:t>
      </w:r>
      <w:r>
        <w:rPr>
          <w:sz w:val="28"/>
          <w:szCs w:val="28"/>
          <w:lang/>
        </w:rPr>
        <w:t>Решение о предоставлении Услуги 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r>
        <w:rPr>
          <w:sz w:val="28"/>
          <w:szCs w:val="28"/>
          <w:lang/>
        </w:rPr>
        <w:t>.</w:t>
      </w:r>
    </w:p>
    <w:p w:rsidR="00271D65" w:rsidRDefault="00271D65">
      <w:pPr>
        <w:sectPr w:rsidR="00271D65" w:rsidSect="00B1154E">
          <w:type w:val="continuous"/>
          <w:pgSz w:w="11906" w:h="16838"/>
          <w:pgMar w:top="568" w:right="850" w:bottom="1134" w:left="1134" w:header="142"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5.1.2. Решение об</w:t>
      </w:r>
      <w:r>
        <w:rPr>
          <w:rStyle w:val="20"/>
          <w:b w:val="0"/>
          <w:sz w:val="28"/>
          <w:szCs w:val="28"/>
          <w:lang w:eastAsia="en-US" w:bidi="ar-SA"/>
        </w:rPr>
        <w:t> </w:t>
      </w:r>
      <w:r>
        <w:rPr>
          <w:sz w:val="28"/>
          <w:szCs w:val="28"/>
        </w:rPr>
        <w:t>отказе в</w:t>
      </w:r>
      <w:r>
        <w:rPr>
          <w:rStyle w:val="20"/>
          <w:b w:val="0"/>
          <w:sz w:val="28"/>
          <w:szCs w:val="28"/>
          <w:lang w:eastAsia="en-US" w:bidi="ar-SA"/>
        </w:rPr>
        <w:t> </w:t>
      </w:r>
      <w:r>
        <w:rPr>
          <w:sz w:val="28"/>
          <w:szCs w:val="28"/>
        </w:rPr>
        <w:t>предоставлении Услуги в</w:t>
      </w:r>
      <w:r>
        <w:rPr>
          <w:rStyle w:val="20"/>
          <w:b w:val="0"/>
          <w:sz w:val="28"/>
          <w:szCs w:val="28"/>
          <w:lang w:eastAsia="en-US" w:bidi="ar-SA"/>
        </w:rPr>
        <w:t> </w:t>
      </w:r>
      <w:r>
        <w:rPr>
          <w:sz w:val="28"/>
          <w:szCs w:val="28"/>
        </w:rPr>
        <w:t>виде документа, который оформляется в</w:t>
      </w:r>
      <w:r>
        <w:rPr>
          <w:rStyle w:val="20"/>
          <w:b w:val="0"/>
          <w:sz w:val="28"/>
          <w:szCs w:val="28"/>
          <w:lang w:eastAsia="en-US" w:bidi="ar-SA"/>
        </w:rPr>
        <w:t> </w:t>
      </w:r>
      <w:r>
        <w:rPr>
          <w:sz w:val="28"/>
          <w:szCs w:val="28"/>
        </w:rPr>
        <w:t>соответствии с</w:t>
      </w:r>
      <w:r>
        <w:rPr>
          <w:rStyle w:val="20"/>
          <w:b w:val="0"/>
          <w:sz w:val="28"/>
          <w:szCs w:val="28"/>
          <w:lang w:eastAsia="en-US" w:bidi="ar-SA"/>
        </w:rPr>
        <w:t> </w:t>
      </w:r>
      <w:r>
        <w:rPr>
          <w:sz w:val="28"/>
          <w:szCs w:val="28"/>
        </w:rPr>
        <w:t>Приложением 2 к Регламенту.</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pPr>
      <w:r>
        <w:rPr>
          <w:sz w:val="28"/>
          <w:szCs w:val="28"/>
        </w:rPr>
        <w:t>5.2. Способы получения результата предоставления Услуги определяются для</w:t>
      </w:r>
      <w:r>
        <w:rPr>
          <w:rStyle w:val="20"/>
          <w:b w:val="0"/>
          <w:sz w:val="28"/>
          <w:szCs w:val="28"/>
          <w:lang w:eastAsia="en-US" w:bidi="ar-SA"/>
        </w:rPr>
        <w:t> </w:t>
      </w:r>
      <w:r>
        <w:rPr>
          <w:sz w:val="28"/>
          <w:szCs w:val="28"/>
        </w:rPr>
        <w:t>каждого варианта предоставления Услуги и</w:t>
      </w:r>
      <w:r>
        <w:rPr>
          <w:rStyle w:val="20"/>
          <w:b w:val="0"/>
          <w:sz w:val="28"/>
          <w:szCs w:val="28"/>
          <w:lang w:eastAsia="en-US" w:bidi="ar-SA"/>
        </w:rPr>
        <w:t> </w:t>
      </w:r>
      <w:r>
        <w:rPr>
          <w:sz w:val="28"/>
          <w:szCs w:val="28"/>
        </w:rPr>
        <w:t>приведены в</w:t>
      </w:r>
      <w:r>
        <w:rPr>
          <w:rStyle w:val="20"/>
          <w:b w:val="0"/>
          <w:sz w:val="28"/>
          <w:szCs w:val="28"/>
          <w:lang w:eastAsia="en-US" w:bidi="ar-SA"/>
        </w:rPr>
        <w:t> </w:t>
      </w:r>
      <w:r>
        <w:rPr>
          <w:sz w:val="28"/>
          <w:szCs w:val="28"/>
        </w:rPr>
        <w:t>их</w:t>
      </w:r>
      <w:r>
        <w:rPr>
          <w:rStyle w:val="20"/>
          <w:b w:val="0"/>
          <w:sz w:val="28"/>
          <w:szCs w:val="28"/>
          <w:lang w:eastAsia="en-US" w:bidi="ar-SA"/>
        </w:rPr>
        <w:t> </w:t>
      </w:r>
      <w:r>
        <w:rPr>
          <w:sz w:val="28"/>
          <w:szCs w:val="28"/>
        </w:rPr>
        <w:t>описании, которое содержится в</w:t>
      </w:r>
      <w:r>
        <w:rPr>
          <w:rStyle w:val="20"/>
          <w:b w:val="0"/>
          <w:sz w:val="28"/>
          <w:szCs w:val="28"/>
          <w:lang w:eastAsia="en-US" w:bidi="ar-SA"/>
        </w:rPr>
        <w:t> </w:t>
      </w:r>
      <w:r>
        <w:rPr>
          <w:sz w:val="28"/>
          <w:szCs w:val="28"/>
        </w:rPr>
        <w:t xml:space="preserve">разделе III </w:t>
      </w:r>
      <w:r>
        <w:rPr>
          <w:sz w:val="28"/>
          <w:szCs w:val="28"/>
          <w:lang/>
        </w:rPr>
        <w:t>Регламента</w:t>
      </w:r>
      <w:r>
        <w:rPr>
          <w:sz w:val="28"/>
          <w:szCs w:val="28"/>
        </w:rPr>
        <w:t>:</w:t>
      </w:r>
    </w:p>
    <w:p w:rsidR="00271D65" w:rsidRPr="00B1154E" w:rsidRDefault="001329A0">
      <w:pPr>
        <w:pStyle w:val="a0"/>
        <w:spacing w:after="0"/>
        <w:ind w:left="0" w:firstLine="709"/>
        <w:rPr>
          <w:sz w:val="28"/>
          <w:szCs w:val="28"/>
        </w:rPr>
      </w:pPr>
      <w:r w:rsidRPr="00B1154E">
        <w:rPr>
          <w:sz w:val="28"/>
          <w:szCs w:val="28"/>
        </w:rPr>
        <w:t>5.</w:t>
      </w:r>
      <w:r>
        <w:rPr>
          <w:sz w:val="28"/>
          <w:szCs w:val="28"/>
        </w:rPr>
        <w:t>2</w:t>
      </w:r>
      <w:r w:rsidRPr="00B1154E">
        <w:rPr>
          <w:sz w:val="28"/>
          <w:szCs w:val="28"/>
        </w:rPr>
        <w:t>.1.</w:t>
      </w:r>
      <w:r>
        <w:rPr>
          <w:sz w:val="28"/>
          <w:szCs w:val="28"/>
          <w:lang w:val="en-US"/>
        </w:rPr>
        <w:t> </w:t>
      </w:r>
      <w:r w:rsidRPr="00B1154E">
        <w:rPr>
          <w:sz w:val="28"/>
          <w:szCs w:val="28"/>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271D65" w:rsidRDefault="001329A0">
      <w:pPr>
        <w:pStyle w:val="a0"/>
        <w:spacing w:after="0"/>
        <w:ind w:left="0" w:firstLine="709"/>
        <w:rPr>
          <w:sz w:val="28"/>
          <w:szCs w:val="28"/>
          <w:lang w:val="en-US"/>
        </w:rPr>
      </w:pPr>
      <w:r w:rsidRPr="00B1154E">
        <w:rPr>
          <w:sz w:val="28"/>
          <w:szCs w:val="28"/>
        </w:rPr>
        <w:t>5.</w:t>
      </w:r>
      <w:r>
        <w:rPr>
          <w:sz w:val="28"/>
          <w:szCs w:val="28"/>
        </w:rPr>
        <w:t>2</w:t>
      </w:r>
      <w:r w:rsidRPr="00B1154E">
        <w:rPr>
          <w:sz w:val="28"/>
          <w:szCs w:val="28"/>
        </w:rPr>
        <w:t>.2.</w:t>
      </w:r>
      <w:r>
        <w:rPr>
          <w:sz w:val="28"/>
          <w:szCs w:val="28"/>
          <w:lang w:val="en-US"/>
        </w:rPr>
        <w:t> </w:t>
      </w:r>
      <w:r w:rsidRPr="00B1154E">
        <w:rPr>
          <w:sz w:val="28"/>
          <w:szCs w:val="28"/>
        </w:rPr>
        <w:t>в МФЦ в</w:t>
      </w:r>
      <w:r>
        <w:rPr>
          <w:sz w:val="28"/>
          <w:szCs w:val="28"/>
          <w:lang w:val="en-US"/>
        </w:rPr>
        <w:t> </w:t>
      </w:r>
      <w:r w:rsidRPr="00B1154E">
        <w:rPr>
          <w:sz w:val="28"/>
          <w:szCs w:val="28"/>
        </w:rPr>
        <w:t>виде распечатанного на</w:t>
      </w:r>
      <w:r>
        <w:rPr>
          <w:sz w:val="28"/>
          <w:szCs w:val="28"/>
          <w:lang w:val="en-US"/>
        </w:rPr>
        <w:t> </w:t>
      </w:r>
      <w:r w:rsidRPr="00B1154E">
        <w:rPr>
          <w:sz w:val="28"/>
          <w:szCs w:val="28"/>
        </w:rPr>
        <w:t>бумажном носителе экземпляра электронного документа. В</w:t>
      </w:r>
      <w:r>
        <w:rPr>
          <w:sz w:val="28"/>
          <w:szCs w:val="28"/>
          <w:lang w:val="en-US"/>
        </w:rPr>
        <w:t> </w:t>
      </w:r>
      <w:r w:rsidRPr="00B1154E">
        <w:rPr>
          <w:sz w:val="28"/>
          <w:szCs w:val="28"/>
        </w:rPr>
        <w:t>любом МФЦ в</w:t>
      </w:r>
      <w:r>
        <w:rPr>
          <w:sz w:val="28"/>
          <w:szCs w:val="28"/>
          <w:lang w:val="en-US"/>
        </w:rPr>
        <w:t> </w:t>
      </w:r>
      <w:r w:rsidRPr="00B1154E">
        <w:rPr>
          <w:sz w:val="28"/>
          <w:szCs w:val="28"/>
        </w:rPr>
        <w:t>пределах территории Московской</w:t>
      </w:r>
      <w:r>
        <w:rPr>
          <w:sz w:val="28"/>
          <w:szCs w:val="28"/>
          <w:lang w:val="en-US"/>
        </w:rPr>
        <w:t> </w:t>
      </w:r>
      <w:r w:rsidRPr="00B1154E">
        <w:rPr>
          <w:sz w:val="28"/>
          <w:szCs w:val="28"/>
        </w:rPr>
        <w:t>области заявителю обеспечена возможность получения результата предоставления Услуги в</w:t>
      </w:r>
      <w:r>
        <w:rPr>
          <w:sz w:val="28"/>
          <w:szCs w:val="28"/>
          <w:lang w:val="en-US"/>
        </w:rPr>
        <w:t> </w:t>
      </w:r>
      <w:r w:rsidRPr="00B1154E">
        <w:rPr>
          <w:sz w:val="28"/>
          <w:szCs w:val="28"/>
        </w:rPr>
        <w:t>виде распечатанного на</w:t>
      </w:r>
      <w:r>
        <w:rPr>
          <w:sz w:val="28"/>
          <w:szCs w:val="28"/>
          <w:lang w:val="en-US"/>
        </w:rPr>
        <w:t> </w:t>
      </w:r>
      <w:r w:rsidRPr="00B1154E">
        <w:rPr>
          <w:sz w:val="28"/>
          <w:szCs w:val="28"/>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B1154E">
        <w:rPr>
          <w:sz w:val="28"/>
          <w:szCs w:val="28"/>
        </w:rPr>
        <w:t>этом случае работником МФЦ распечатывается из</w:t>
      </w:r>
      <w:r>
        <w:rPr>
          <w:sz w:val="28"/>
          <w:szCs w:val="28"/>
          <w:lang w:val="en-US"/>
        </w:rPr>
        <w:t> </w:t>
      </w:r>
      <w:r w:rsidRPr="00B1154E">
        <w:rPr>
          <w:sz w:val="28"/>
          <w:szCs w:val="28"/>
        </w:rPr>
        <w:t>Модуля МФЦ ЕИС ОУ на</w:t>
      </w:r>
      <w:r>
        <w:rPr>
          <w:sz w:val="28"/>
          <w:szCs w:val="28"/>
          <w:lang w:val="en-US"/>
        </w:rPr>
        <w:t> </w:t>
      </w:r>
      <w:r w:rsidRPr="00B1154E">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B1154E">
        <w:rPr>
          <w:sz w:val="28"/>
          <w:szCs w:val="28"/>
        </w:rPr>
        <w:t xml:space="preserve">печатью </w:t>
      </w:r>
      <w:r>
        <w:rPr>
          <w:sz w:val="28"/>
          <w:szCs w:val="28"/>
          <w:lang w:val="en-US"/>
        </w:rPr>
        <w:t>МФЦ;</w:t>
      </w:r>
    </w:p>
    <w:p w:rsidR="00271D65" w:rsidRPr="00B1154E" w:rsidRDefault="001329A0">
      <w:pPr>
        <w:pStyle w:val="a0"/>
        <w:spacing w:after="0"/>
        <w:ind w:left="0" w:firstLine="709"/>
        <w:rPr>
          <w:sz w:val="28"/>
          <w:szCs w:val="28"/>
        </w:rPr>
      </w:pPr>
      <w:r w:rsidRPr="00B1154E">
        <w:rPr>
          <w:sz w:val="28"/>
          <w:szCs w:val="28"/>
        </w:rPr>
        <w:t>5.</w:t>
      </w:r>
      <w:r>
        <w:rPr>
          <w:sz w:val="28"/>
          <w:szCs w:val="28"/>
        </w:rPr>
        <w:t>2</w:t>
      </w:r>
      <w:r w:rsidRPr="00B1154E">
        <w:rPr>
          <w:sz w:val="28"/>
          <w:szCs w:val="28"/>
        </w:rPr>
        <w:t>.3.</w:t>
      </w:r>
      <w:r>
        <w:rPr>
          <w:sz w:val="28"/>
          <w:szCs w:val="28"/>
          <w:lang w:val="en-US"/>
        </w:rPr>
        <w:t> </w:t>
      </w:r>
      <w:r w:rsidRPr="00B1154E">
        <w:rPr>
          <w:sz w:val="28"/>
          <w:szCs w:val="28"/>
        </w:rPr>
        <w:t>лично в</w:t>
      </w:r>
      <w:r>
        <w:rPr>
          <w:sz w:val="28"/>
          <w:szCs w:val="28"/>
          <w:lang w:val="en-US"/>
        </w:rPr>
        <w:t> </w:t>
      </w:r>
      <w:r w:rsidRPr="00B1154E">
        <w:rPr>
          <w:sz w:val="28"/>
          <w:szCs w:val="28"/>
        </w:rPr>
        <w:t>Администрации на</w:t>
      </w:r>
      <w:r>
        <w:rPr>
          <w:sz w:val="28"/>
          <w:szCs w:val="28"/>
          <w:lang w:val="en-US"/>
        </w:rPr>
        <w:t> </w:t>
      </w:r>
      <w:r w:rsidRPr="00B1154E">
        <w:rPr>
          <w:sz w:val="28"/>
          <w:szCs w:val="28"/>
        </w:rPr>
        <w:t>бумажном носителе. В</w:t>
      </w:r>
      <w:r>
        <w:rPr>
          <w:sz w:val="28"/>
          <w:szCs w:val="28"/>
          <w:lang w:val="en-US"/>
        </w:rPr>
        <w:t> </w:t>
      </w:r>
      <w:r w:rsidRPr="00B1154E">
        <w:rPr>
          <w:sz w:val="28"/>
          <w:szCs w:val="28"/>
        </w:rPr>
        <w:t>случае неистребования заявителем результата предоставления Услуги в</w:t>
      </w:r>
      <w:r>
        <w:rPr>
          <w:sz w:val="28"/>
          <w:szCs w:val="28"/>
          <w:lang w:val="en-US"/>
        </w:rPr>
        <w:t> </w:t>
      </w:r>
      <w:r w:rsidRPr="00B1154E">
        <w:rPr>
          <w:sz w:val="28"/>
          <w:szCs w:val="28"/>
        </w:rPr>
        <w:t>Администрации на</w:t>
      </w:r>
      <w:r>
        <w:rPr>
          <w:sz w:val="28"/>
          <w:szCs w:val="28"/>
          <w:lang w:val="en-US"/>
        </w:rPr>
        <w:t> </w:t>
      </w:r>
      <w:r w:rsidRPr="00B1154E">
        <w:rPr>
          <w:sz w:val="28"/>
          <w:szCs w:val="28"/>
        </w:rPr>
        <w:t>бумажном носителе результат предоставления Услуги направляется по</w:t>
      </w:r>
      <w:r>
        <w:rPr>
          <w:sz w:val="28"/>
          <w:szCs w:val="28"/>
          <w:lang w:val="en-US"/>
        </w:rPr>
        <w:t> </w:t>
      </w:r>
      <w:r w:rsidRPr="00B1154E">
        <w:rPr>
          <w:sz w:val="28"/>
          <w:szCs w:val="28"/>
        </w:rPr>
        <w:t>электронной почте, почтовым отправлением по</w:t>
      </w:r>
      <w:r>
        <w:rPr>
          <w:sz w:val="28"/>
          <w:szCs w:val="28"/>
          <w:lang w:val="en-US"/>
        </w:rPr>
        <w:t> </w:t>
      </w:r>
      <w:r w:rsidRPr="00B1154E">
        <w:rPr>
          <w:sz w:val="28"/>
          <w:szCs w:val="28"/>
        </w:rPr>
        <w:t>адресам, указанным в</w:t>
      </w:r>
      <w:r>
        <w:rPr>
          <w:sz w:val="28"/>
          <w:szCs w:val="28"/>
          <w:lang w:val="en-US"/>
        </w:rPr>
        <w:t> </w:t>
      </w:r>
      <w:r w:rsidRPr="00B1154E">
        <w:rPr>
          <w:sz w:val="28"/>
          <w:szCs w:val="28"/>
        </w:rPr>
        <w:t>запросе.</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271D65">
      <w:pPr>
        <w:pStyle w:val="a0"/>
        <w:spacing w:after="0"/>
        <w:ind w:left="0" w:firstLine="0"/>
        <w:rPr>
          <w:strike/>
          <w:sz w:val="28"/>
          <w:szCs w:val="28"/>
          <w:shd w:val="clear" w:color="auto" w:fill="FF00FF"/>
        </w:rPr>
      </w:pPr>
    </w:p>
    <w:p w:rsidR="00271D65" w:rsidRDefault="001329A0">
      <w:pPr>
        <w:pStyle w:val="2"/>
        <w:spacing w:before="0" w:after="0" w:line="276" w:lineRule="auto"/>
        <w:ind w:firstLine="709"/>
        <w:jc w:val="center"/>
        <w:rPr>
          <w:b w:val="0"/>
          <w:bCs w:val="0"/>
          <w:sz w:val="28"/>
          <w:szCs w:val="28"/>
        </w:rPr>
      </w:pPr>
      <w:bookmarkStart w:id="6" w:name="_Toc125717095"/>
      <w:bookmarkEnd w:id="6"/>
      <w:r>
        <w:rPr>
          <w:b w:val="0"/>
          <w:bCs w:val="0"/>
          <w:sz w:val="28"/>
          <w:szCs w:val="28"/>
        </w:rPr>
        <w:t>6.</w:t>
      </w:r>
      <w:r>
        <w:rPr>
          <w:rStyle w:val="20"/>
          <w:bCs w:val="0"/>
          <w:sz w:val="28"/>
          <w:szCs w:val="28"/>
          <w:lang w:eastAsia="en-US" w:bidi="ar-SA"/>
        </w:rPr>
        <w:t> </w:t>
      </w:r>
      <w:r>
        <w:rPr>
          <w:b w:val="0"/>
          <w:bCs w:val="0"/>
          <w:sz w:val="28"/>
          <w:szCs w:val="28"/>
        </w:rPr>
        <w:t>Срок предоставления Услуги</w:t>
      </w:r>
    </w:p>
    <w:p w:rsidR="00271D65" w:rsidRDefault="00271D65">
      <w:pPr>
        <w:pStyle w:val="a0"/>
        <w:spacing w:after="0"/>
        <w:ind w:left="0" w:firstLine="709"/>
        <w:jc w:val="center"/>
        <w:rPr>
          <w:sz w:val="28"/>
          <w:szCs w:val="28"/>
        </w:rPr>
      </w:pPr>
    </w:p>
    <w:p w:rsidR="00271D65" w:rsidRDefault="001329A0">
      <w:pPr>
        <w:pStyle w:val="a0"/>
        <w:spacing w:after="0"/>
        <w:ind w:left="0" w:firstLine="709"/>
        <w:rPr>
          <w:sz w:val="28"/>
          <w:szCs w:val="28"/>
        </w:rPr>
      </w:pPr>
      <w:r>
        <w:rPr>
          <w:sz w:val="28"/>
          <w:szCs w:val="28"/>
        </w:rPr>
        <w:t>6.1.</w:t>
      </w:r>
      <w:r>
        <w:rPr>
          <w:rStyle w:val="20"/>
          <w:b w:val="0"/>
          <w:sz w:val="28"/>
          <w:szCs w:val="28"/>
          <w:lang w:eastAsia="en-US" w:bidi="ar-SA"/>
        </w:rPr>
        <w:t> </w:t>
      </w:r>
      <w:r>
        <w:rPr>
          <w:sz w:val="28"/>
          <w:szCs w:val="28"/>
        </w:rPr>
        <w:t>Срок предоставления Услуги и</w:t>
      </w:r>
      <w:r>
        <w:rPr>
          <w:rStyle w:val="20"/>
          <w:b w:val="0"/>
          <w:sz w:val="28"/>
          <w:szCs w:val="28"/>
          <w:lang w:eastAsia="en-US" w:bidi="ar-SA"/>
        </w:rPr>
        <w:t> </w:t>
      </w:r>
      <w:r>
        <w:rPr>
          <w:sz w:val="28"/>
          <w:szCs w:val="28"/>
        </w:rPr>
        <w:t>максимальный срок предоставления Услуги определяются для каждого варианта и приводятся в</w:t>
      </w:r>
      <w:r>
        <w:rPr>
          <w:rStyle w:val="20"/>
          <w:b w:val="0"/>
          <w:sz w:val="28"/>
          <w:szCs w:val="28"/>
          <w:lang w:eastAsia="en-US" w:bidi="ar-SA"/>
        </w:rPr>
        <w:t> </w:t>
      </w:r>
      <w:r>
        <w:rPr>
          <w:sz w:val="28"/>
          <w:szCs w:val="28"/>
        </w:rPr>
        <w:t xml:space="preserve">их описании, которое содержится в разделе III </w:t>
      </w:r>
      <w:r>
        <w:rPr>
          <w:sz w:val="28"/>
          <w:szCs w:val="28"/>
          <w:lang/>
        </w:rPr>
        <w:t>Регламента</w:t>
      </w:r>
      <w:r>
        <w:rPr>
          <w:sz w:val="28"/>
          <w:szCs w:val="28"/>
        </w:rPr>
        <w:t>.</w:t>
      </w:r>
    </w:p>
    <w:p w:rsidR="00271D65" w:rsidRDefault="00271D65">
      <w:pPr>
        <w:pStyle w:val="a0"/>
        <w:spacing w:after="0"/>
        <w:ind w:left="0" w:firstLine="709"/>
        <w:rPr>
          <w:sz w:val="28"/>
          <w:szCs w:val="28"/>
        </w:rPr>
      </w:pPr>
    </w:p>
    <w:p w:rsidR="00271D65" w:rsidRDefault="001329A0">
      <w:pPr>
        <w:pStyle w:val="2"/>
        <w:spacing w:before="0" w:after="0" w:line="276" w:lineRule="auto"/>
        <w:ind w:firstLine="709"/>
        <w:jc w:val="center"/>
        <w:rPr>
          <w:b w:val="0"/>
          <w:bCs w:val="0"/>
          <w:sz w:val="28"/>
          <w:szCs w:val="28"/>
        </w:rPr>
      </w:pPr>
      <w:bookmarkStart w:id="7" w:name="_Toc125717096"/>
      <w:bookmarkEnd w:id="7"/>
      <w:r>
        <w:rPr>
          <w:b w:val="0"/>
          <w:bCs w:val="0"/>
          <w:sz w:val="28"/>
          <w:szCs w:val="28"/>
        </w:rPr>
        <w:t>7. Правовые основания для</w:t>
      </w:r>
      <w:r>
        <w:rPr>
          <w:rStyle w:val="20"/>
          <w:bCs w:val="0"/>
          <w:sz w:val="28"/>
          <w:szCs w:val="28"/>
          <w:lang w:eastAsia="en-US" w:bidi="ar-SA"/>
        </w:rPr>
        <w:t> </w:t>
      </w:r>
      <w:r>
        <w:rPr>
          <w:b w:val="0"/>
          <w:bCs w:val="0"/>
          <w:sz w:val="28"/>
          <w:szCs w:val="28"/>
        </w:rPr>
        <w:t>предоставления Услуги</w:t>
      </w:r>
    </w:p>
    <w:p w:rsidR="00271D65" w:rsidRDefault="00271D65">
      <w:pPr>
        <w:pStyle w:val="a0"/>
        <w:spacing w:after="0"/>
        <w:ind w:left="0" w:firstLine="709"/>
        <w:jc w:val="center"/>
        <w:rPr>
          <w:sz w:val="28"/>
          <w:szCs w:val="28"/>
        </w:rPr>
      </w:pP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pPr>
      <w:r>
        <w:rPr>
          <w:sz w:val="28"/>
          <w:szCs w:val="28"/>
        </w:rPr>
        <w:t>7.1.</w:t>
      </w:r>
      <w:r>
        <w:rPr>
          <w:rStyle w:val="20"/>
          <w:b w:val="0"/>
          <w:sz w:val="28"/>
          <w:szCs w:val="28"/>
          <w:lang w:eastAsia="en-US" w:bidi="ar-SA"/>
        </w:rPr>
        <w:t> </w:t>
      </w:r>
      <w:r>
        <w:rPr>
          <w:sz w:val="28"/>
          <w:szCs w:val="28"/>
        </w:rP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Pr>
          <w:rStyle w:val="20"/>
          <w:b w:val="0"/>
          <w:sz w:val="28"/>
          <w:szCs w:val="28"/>
          <w:lang w:eastAsia="en-US" w:bidi="ar-SA"/>
        </w:rPr>
        <w:t>Администрации</w:t>
      </w:r>
      <w:r>
        <w:rPr>
          <w:sz w:val="28"/>
          <w:szCs w:val="28"/>
        </w:rPr>
        <w:t xml:space="preserve">, МФЦ, а также их должностных лиц, работников размещены на официальном сайте </w:t>
      </w:r>
      <w:r>
        <w:rPr>
          <w:rStyle w:val="20"/>
          <w:b w:val="0"/>
          <w:sz w:val="28"/>
          <w:szCs w:val="28"/>
          <w:lang w:eastAsia="en-US" w:bidi="ar-SA"/>
        </w:rPr>
        <w:lastRenderedPageBreak/>
        <w:t>Администрации</w:t>
      </w:r>
      <w:r>
        <w:rPr>
          <w:sz w:val="28"/>
          <w:szCs w:val="28"/>
          <w:lang w:eastAsia="ar-SA"/>
        </w:rPr>
        <w:t xml:space="preserve"> </w:t>
      </w:r>
      <w:r w:rsidR="00323E67">
        <w:rPr>
          <w:sz w:val="28"/>
          <w:szCs w:val="28"/>
          <w:lang w:eastAsia="ar-SA"/>
        </w:rPr>
        <w:t xml:space="preserve">- </w:t>
      </w:r>
      <w:hyperlink r:id="rId12" w:tgtFrame="_blank" w:history="1">
        <w:r w:rsidR="00323E67" w:rsidRPr="00E6722A">
          <w:rPr>
            <w:bCs/>
            <w:color w:val="0000FF"/>
            <w:szCs w:val="28"/>
            <w:shd w:val="clear" w:color="auto" w:fill="FFFFFF"/>
            <w:lang w:val="en-US" w:eastAsia="en-US"/>
          </w:rPr>
          <w:t>http</w:t>
        </w:r>
        <w:r w:rsidR="00323E67" w:rsidRPr="00E6722A">
          <w:rPr>
            <w:bCs/>
            <w:color w:val="0000FF"/>
            <w:szCs w:val="28"/>
            <w:shd w:val="clear" w:color="auto" w:fill="FFFFFF"/>
            <w:lang w:eastAsia="en-US"/>
          </w:rPr>
          <w:t>://</w:t>
        </w:r>
        <w:r w:rsidR="00323E67" w:rsidRPr="00E6722A">
          <w:rPr>
            <w:bCs/>
            <w:color w:val="0000FF"/>
            <w:szCs w:val="28"/>
            <w:shd w:val="clear" w:color="auto" w:fill="FFFFFF"/>
            <w:lang w:val="en-US" w:eastAsia="en-US"/>
          </w:rPr>
          <w:t>lytkarino</w:t>
        </w:r>
        <w:r w:rsidR="00323E67" w:rsidRPr="00E6722A">
          <w:rPr>
            <w:bCs/>
            <w:color w:val="0000FF"/>
            <w:szCs w:val="28"/>
            <w:shd w:val="clear" w:color="auto" w:fill="FFFFFF"/>
            <w:lang w:eastAsia="en-US"/>
          </w:rPr>
          <w:t>.</w:t>
        </w:r>
        <w:r w:rsidR="00323E67" w:rsidRPr="00E6722A">
          <w:rPr>
            <w:bCs/>
            <w:color w:val="0000FF"/>
            <w:szCs w:val="28"/>
            <w:shd w:val="clear" w:color="auto" w:fill="FFFFFF"/>
            <w:lang w:val="en-US" w:eastAsia="en-US"/>
          </w:rPr>
          <w:t>com</w:t>
        </w:r>
      </w:hyperlink>
      <w:r>
        <w:rPr>
          <w:sz w:val="28"/>
          <w:szCs w:val="28"/>
        </w:rPr>
        <w:t>,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3 к </w:t>
      </w:r>
      <w:r>
        <w:rPr>
          <w:sz w:val="28"/>
          <w:szCs w:val="28"/>
          <w:lang/>
        </w:rPr>
        <w:t>Регламенту</w:t>
      </w:r>
      <w:r>
        <w:rPr>
          <w:sz w:val="28"/>
          <w:szCs w:val="28"/>
        </w:rPr>
        <w:t>.</w:t>
      </w:r>
    </w:p>
    <w:p w:rsidR="00271D65" w:rsidRDefault="00271D65">
      <w:pPr>
        <w:sectPr w:rsidR="00271D65" w:rsidSect="00323E67">
          <w:type w:val="continuous"/>
          <w:pgSz w:w="11906" w:h="16838"/>
          <w:pgMar w:top="426" w:right="850" w:bottom="1134" w:left="1134" w:header="5" w:footer="0" w:gutter="0"/>
          <w:cols w:space="720"/>
          <w:formProt w:val="0"/>
          <w:titlePg/>
          <w:docGrid w:linePitch="312" w:charSpace="-6145"/>
        </w:sectPr>
      </w:pPr>
    </w:p>
    <w:p w:rsidR="00271D65" w:rsidRDefault="00271D65">
      <w:pPr>
        <w:pStyle w:val="2"/>
        <w:spacing w:before="0" w:after="0" w:line="276" w:lineRule="auto"/>
        <w:ind w:firstLine="709"/>
        <w:jc w:val="center"/>
        <w:rPr>
          <w:b w:val="0"/>
          <w:bCs w:val="0"/>
          <w:sz w:val="28"/>
          <w:szCs w:val="28"/>
        </w:rPr>
      </w:pPr>
    </w:p>
    <w:p w:rsidR="00271D65" w:rsidRDefault="001329A0">
      <w:pPr>
        <w:pStyle w:val="2"/>
        <w:spacing w:before="0" w:after="0" w:line="276" w:lineRule="auto"/>
        <w:ind w:firstLine="709"/>
        <w:jc w:val="center"/>
        <w:rPr>
          <w:b w:val="0"/>
          <w:bCs w:val="0"/>
          <w:sz w:val="28"/>
          <w:szCs w:val="28"/>
        </w:rPr>
      </w:pPr>
      <w:bookmarkStart w:id="8" w:name="_Toc125717097"/>
      <w:bookmarkEnd w:id="8"/>
      <w:r>
        <w:rPr>
          <w:b w:val="0"/>
          <w:bCs w:val="0"/>
          <w:sz w:val="28"/>
          <w:szCs w:val="28"/>
        </w:rPr>
        <w:t>8.</w:t>
      </w:r>
      <w:r>
        <w:rPr>
          <w:rStyle w:val="20"/>
          <w:bCs w:val="0"/>
          <w:sz w:val="28"/>
          <w:szCs w:val="28"/>
          <w:lang w:eastAsia="en-US" w:bidi="ar-SA"/>
        </w:rPr>
        <w:t> </w:t>
      </w:r>
      <w:r>
        <w:rPr>
          <w:b w:val="0"/>
          <w:bCs w:val="0"/>
          <w:sz w:val="28"/>
          <w:szCs w:val="28"/>
        </w:rPr>
        <w:t>Исчерпывающий перечень документов, необходимых для предоставления Услуги</w:t>
      </w:r>
    </w:p>
    <w:p w:rsidR="00271D65" w:rsidRDefault="00271D65">
      <w:pPr>
        <w:pStyle w:val="a0"/>
        <w:spacing w:after="0"/>
        <w:ind w:left="0" w:firstLine="709"/>
        <w:jc w:val="center"/>
        <w:rPr>
          <w:sz w:val="28"/>
          <w:szCs w:val="28"/>
        </w:rPr>
      </w:pPr>
    </w:p>
    <w:p w:rsidR="00271D65" w:rsidRDefault="001329A0">
      <w:pPr>
        <w:pStyle w:val="a0"/>
        <w:spacing w:after="0"/>
        <w:ind w:left="0" w:firstLine="709"/>
        <w:rPr>
          <w:sz w:val="28"/>
          <w:szCs w:val="28"/>
        </w:rPr>
      </w:pPr>
      <w:r>
        <w:rPr>
          <w:sz w:val="28"/>
          <w:szCs w:val="28"/>
          <w:lang/>
        </w:rPr>
        <w:t>8.</w:t>
      </w:r>
      <w:r w:rsidRPr="00B1154E">
        <w:rPr>
          <w:sz w:val="28"/>
          <w:szCs w:val="28"/>
          <w:lang/>
        </w:rPr>
        <w:t>1</w:t>
      </w:r>
      <w:r>
        <w:rPr>
          <w:sz w:val="28"/>
          <w:szCs w:val="28"/>
          <w:lang/>
        </w:rPr>
        <w:t>. Исчерпывающий перечень документов, необходимых в соответствии с</w:t>
      </w:r>
      <w:r>
        <w:rPr>
          <w:sz w:val="28"/>
          <w:szCs w:val="28"/>
          <w:lang/>
        </w:rPr>
        <w:t> </w:t>
      </w:r>
      <w:r>
        <w:rPr>
          <w:sz w:val="28"/>
          <w:szCs w:val="28"/>
          <w:lang/>
        </w:rPr>
        <w:t>законодательными и иными нормативными правовыми актами Российской</w:t>
      </w:r>
      <w:r>
        <w:rPr>
          <w:sz w:val="28"/>
          <w:szCs w:val="28"/>
          <w:lang/>
        </w:rPr>
        <w:t> </w:t>
      </w:r>
      <w:r>
        <w:rPr>
          <w:sz w:val="28"/>
          <w:szCs w:val="28"/>
          <w:lang/>
        </w:rPr>
        <w:t>Федерации, нормативными правовыми актами Московской области для</w:t>
      </w:r>
      <w:r>
        <w:rPr>
          <w:sz w:val="28"/>
          <w:szCs w:val="28"/>
          <w:lang/>
        </w:rPr>
        <w:t> </w:t>
      </w:r>
      <w:r>
        <w:rPr>
          <w:sz w:val="28"/>
          <w:szCs w:val="28"/>
          <w:lang/>
        </w:rPr>
        <w:t>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w:t>
      </w:r>
      <w:r>
        <w:rPr>
          <w:sz w:val="28"/>
          <w:szCs w:val="28"/>
          <w:lang/>
        </w:rPr>
        <w:t> </w:t>
      </w:r>
      <w:r>
        <w:rPr>
          <w:sz w:val="28"/>
          <w:szCs w:val="28"/>
          <w:lang/>
        </w:rPr>
        <w:t>также способы подачи запроса и документов, необходимых для предоставления Услуги, и требования к их представлению определяются для каждого варианта и</w:t>
      </w:r>
      <w:r>
        <w:rPr>
          <w:sz w:val="28"/>
          <w:szCs w:val="28"/>
          <w:lang/>
        </w:rPr>
        <w:t> </w:t>
      </w:r>
      <w:r>
        <w:rPr>
          <w:sz w:val="28"/>
          <w:szCs w:val="28"/>
          <w:lang/>
        </w:rPr>
        <w:t xml:space="preserve">приводятся в их описании, которое содержится в разделе III </w:t>
      </w:r>
      <w:r>
        <w:rPr>
          <w:sz w:val="28"/>
          <w:szCs w:val="28"/>
          <w:lang/>
        </w:rPr>
        <w:t>Регламента</w:t>
      </w:r>
      <w:r>
        <w:rPr>
          <w:sz w:val="28"/>
          <w:szCs w:val="28"/>
          <w:lang/>
        </w:rPr>
        <w:t>.</w:t>
      </w:r>
    </w:p>
    <w:p w:rsidR="00271D65" w:rsidRDefault="00271D65">
      <w:pPr>
        <w:pStyle w:val="a0"/>
        <w:spacing w:after="0"/>
        <w:ind w:left="0" w:firstLine="709"/>
        <w:rPr>
          <w:sz w:val="28"/>
          <w:szCs w:val="28"/>
        </w:rPr>
      </w:pPr>
    </w:p>
    <w:p w:rsidR="00271D65" w:rsidRDefault="001329A0">
      <w:pPr>
        <w:pStyle w:val="2"/>
        <w:spacing w:before="0" w:after="0" w:line="276" w:lineRule="auto"/>
        <w:ind w:firstLine="709"/>
        <w:jc w:val="center"/>
        <w:rPr>
          <w:b w:val="0"/>
          <w:bCs w:val="0"/>
          <w:sz w:val="28"/>
          <w:szCs w:val="28"/>
        </w:rPr>
      </w:pPr>
      <w:bookmarkStart w:id="9" w:name="_Toc125717098"/>
      <w:bookmarkEnd w:id="9"/>
      <w:r>
        <w:rPr>
          <w:b w:val="0"/>
          <w:bCs w:val="0"/>
          <w:sz w:val="28"/>
          <w:szCs w:val="28"/>
        </w:rPr>
        <w:t>9. Исчерпывающий перечень оснований для отказа</w:t>
      </w:r>
    </w:p>
    <w:p w:rsidR="00271D65" w:rsidRDefault="001329A0">
      <w:pPr>
        <w:pStyle w:val="2"/>
        <w:spacing w:before="0" w:after="0" w:line="276" w:lineRule="auto"/>
        <w:ind w:firstLine="709"/>
        <w:jc w:val="center"/>
        <w:rPr>
          <w:b w:val="0"/>
          <w:bCs w:val="0"/>
          <w:sz w:val="28"/>
          <w:szCs w:val="28"/>
        </w:rPr>
      </w:pPr>
      <w:r>
        <w:rPr>
          <w:b w:val="0"/>
          <w:bCs w:val="0"/>
          <w:sz w:val="28"/>
          <w:szCs w:val="28"/>
        </w:rPr>
        <w:t>в приеме документов, необходимых для предоставления Услуги</w:t>
      </w:r>
    </w:p>
    <w:p w:rsidR="00271D65" w:rsidRDefault="00271D65">
      <w:pPr>
        <w:pStyle w:val="a0"/>
        <w:spacing w:after="0"/>
        <w:ind w:left="0" w:firstLine="709"/>
        <w:rPr>
          <w:sz w:val="28"/>
          <w:szCs w:val="28"/>
        </w:rPr>
      </w:pP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w:t>
      </w:r>
      <w:r>
        <w:rPr>
          <w:sz w:val="28"/>
          <w:szCs w:val="28"/>
          <w:lang/>
        </w:rPr>
        <w:t>егламента</w:t>
      </w:r>
      <w:r>
        <w:rPr>
          <w:sz w:val="28"/>
          <w:szCs w:val="28"/>
        </w:rPr>
        <w:t>.</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9.2. Решение об отказе в приеме документов, необходимых для предоставления Услуги, оформляется в соответствии с Приложением 4</w:t>
      </w:r>
      <w:r w:rsidRPr="00B1154E">
        <w:rPr>
          <w:sz w:val="28"/>
          <w:szCs w:val="28"/>
        </w:rPr>
        <w:t xml:space="preserve"> </w:t>
      </w:r>
      <w:r>
        <w:rPr>
          <w:sz w:val="28"/>
          <w:szCs w:val="28"/>
        </w:rPr>
        <w:t>к </w:t>
      </w:r>
      <w:r>
        <w:rPr>
          <w:sz w:val="28"/>
          <w:szCs w:val="28"/>
          <w:lang/>
        </w:rPr>
        <w:t>Регламенту</w:t>
      </w:r>
      <w:r>
        <w:rPr>
          <w:sz w:val="28"/>
          <w:szCs w:val="28"/>
        </w:rPr>
        <w:t xml:space="preserve"> и предоставляется (направляется) заявителю в порядке, установленном в разделе </w:t>
      </w:r>
      <w:r>
        <w:rPr>
          <w:sz w:val="28"/>
          <w:szCs w:val="28"/>
          <w:lang w:val="en-US"/>
        </w:rPr>
        <w:t>III </w:t>
      </w:r>
      <w:r>
        <w:rPr>
          <w:sz w:val="28"/>
          <w:szCs w:val="28"/>
          <w:lang/>
        </w:rPr>
        <w:t>Регламента</w:t>
      </w:r>
      <w:r>
        <w:rPr>
          <w:sz w:val="28"/>
          <w:szCs w:val="28"/>
        </w:rPr>
        <w:t>.</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pPr>
      <w:r>
        <w:rPr>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w:t>
      </w:r>
      <w:r w:rsidRPr="00B1154E">
        <w:rPr>
          <w:sz w:val="28"/>
          <w:szCs w:val="28"/>
          <w:lang/>
        </w:rPr>
        <w:t>Администрацию</w:t>
      </w:r>
      <w:r>
        <w:rPr>
          <w:sz w:val="28"/>
          <w:szCs w:val="28"/>
        </w:rPr>
        <w:t xml:space="preserve"> за предоставлением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271D65">
      <w:pPr>
        <w:pStyle w:val="2"/>
        <w:spacing w:before="0" w:after="0" w:line="276" w:lineRule="auto"/>
        <w:ind w:firstLine="709"/>
        <w:jc w:val="center"/>
        <w:rPr>
          <w:b w:val="0"/>
          <w:bCs w:val="0"/>
          <w:sz w:val="28"/>
          <w:szCs w:val="28"/>
        </w:rPr>
      </w:pPr>
    </w:p>
    <w:p w:rsidR="00271D65" w:rsidRDefault="001329A0">
      <w:pPr>
        <w:pStyle w:val="2"/>
        <w:spacing w:before="0" w:after="0" w:line="276" w:lineRule="auto"/>
        <w:ind w:firstLine="709"/>
        <w:jc w:val="center"/>
        <w:rPr>
          <w:b w:val="0"/>
          <w:bCs w:val="0"/>
          <w:sz w:val="28"/>
          <w:szCs w:val="28"/>
        </w:rPr>
      </w:pPr>
      <w:bookmarkStart w:id="10" w:name="_Toc125717099_Копия_1"/>
      <w:bookmarkEnd w:id="10"/>
      <w:r>
        <w:rPr>
          <w:b w:val="0"/>
          <w:bCs w:val="0"/>
          <w:sz w:val="28"/>
          <w:szCs w:val="28"/>
        </w:rPr>
        <w:t>10. Исчерпывающий перечень оснований для приостановления</w:t>
      </w:r>
    </w:p>
    <w:p w:rsidR="00271D65" w:rsidRDefault="001329A0">
      <w:pPr>
        <w:pStyle w:val="2"/>
        <w:spacing w:before="0" w:after="0" w:line="276" w:lineRule="auto"/>
        <w:ind w:firstLine="709"/>
        <w:jc w:val="center"/>
        <w:rPr>
          <w:b w:val="0"/>
          <w:bCs w:val="0"/>
          <w:sz w:val="28"/>
          <w:szCs w:val="28"/>
        </w:rPr>
      </w:pPr>
      <w:r>
        <w:rPr>
          <w:b w:val="0"/>
          <w:bCs w:val="0"/>
          <w:sz w:val="28"/>
          <w:szCs w:val="28"/>
        </w:rPr>
        <w:t>предоставления Услуги или отказа в предоставлении Услуги</w:t>
      </w:r>
    </w:p>
    <w:p w:rsidR="00271D65" w:rsidRDefault="00271D65">
      <w:pPr>
        <w:pStyle w:val="a0"/>
        <w:spacing w:after="0"/>
        <w:ind w:left="0" w:firstLine="709"/>
        <w:jc w:val="center"/>
        <w:rPr>
          <w:sz w:val="28"/>
          <w:szCs w:val="28"/>
        </w:rPr>
      </w:pP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10.1. Основания для приостановления предоставления Услуги отсутствуют.</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Pr>
          <w:sz w:val="28"/>
          <w:szCs w:val="28"/>
        </w:rPr>
        <w:br/>
        <w:t>которое содержится в разделе III </w:t>
      </w:r>
      <w:r>
        <w:rPr>
          <w:sz w:val="28"/>
          <w:szCs w:val="28"/>
          <w:lang/>
        </w:rPr>
        <w:t>Регламента</w:t>
      </w:r>
      <w:r>
        <w:rPr>
          <w:sz w:val="28"/>
          <w:szCs w:val="28"/>
        </w:rPr>
        <w:t>.</w:t>
      </w:r>
    </w:p>
    <w:p w:rsidR="00271D65" w:rsidRDefault="00271D65">
      <w:pPr>
        <w:sectPr w:rsidR="00271D65" w:rsidSect="00882824">
          <w:type w:val="continuous"/>
          <w:pgSz w:w="11906" w:h="16838"/>
          <w:pgMar w:top="1739" w:right="850" w:bottom="28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B1154E">
        <w:rPr>
          <w:sz w:val="28"/>
          <w:szCs w:val="28"/>
          <w:lang/>
        </w:rPr>
        <w:t>Администрацию</w:t>
      </w:r>
      <w:r>
        <w:rPr>
          <w:sz w:val="28"/>
          <w:szCs w:val="28"/>
        </w:rPr>
        <w:t xml:space="preserve"> лично. На основании поступившего заявления об отказе от предоставления Услуги уполномоченным должностным лицом </w:t>
      </w:r>
      <w:r w:rsidRPr="00B1154E">
        <w:rPr>
          <w:sz w:val="28"/>
          <w:szCs w:val="28"/>
          <w:lang/>
        </w:rPr>
        <w:t>Администрации</w:t>
      </w:r>
      <w:r>
        <w:rPr>
          <w:sz w:val="28"/>
          <w:szCs w:val="28"/>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B1154E">
        <w:rPr>
          <w:rStyle w:val="20"/>
          <w:b w:val="0"/>
          <w:sz w:val="28"/>
          <w:szCs w:val="28"/>
          <w:lang/>
        </w:rPr>
        <w:t>Администрацию</w:t>
      </w:r>
      <w:r>
        <w:rPr>
          <w:sz w:val="28"/>
          <w:szCs w:val="28"/>
        </w:rPr>
        <w:t xml:space="preserve"> за предоставлением Услуги.</w:t>
      </w:r>
    </w:p>
    <w:p w:rsidR="00271D65" w:rsidRDefault="00271D65">
      <w:pPr>
        <w:sectPr w:rsidR="00271D65" w:rsidSect="00882824">
          <w:type w:val="continuous"/>
          <w:pgSz w:w="11906" w:h="16838"/>
          <w:pgMar w:top="284" w:right="850" w:bottom="1134" w:left="1134" w:header="5"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10.4. Заявитель вправе повторно обратиться в </w:t>
      </w:r>
      <w:r w:rsidRPr="00B1154E">
        <w:rPr>
          <w:sz w:val="28"/>
          <w:szCs w:val="28"/>
          <w:lang/>
        </w:rPr>
        <w:t>Администрацию</w:t>
      </w:r>
      <w:r>
        <w:rPr>
          <w:sz w:val="28"/>
          <w:szCs w:val="28"/>
        </w:rPr>
        <w:t xml:space="preserve"> с запросом после устранения оснований</w:t>
      </w:r>
      <w:r>
        <w:rPr>
          <w:color w:val="FF0000"/>
          <w:sz w:val="28"/>
          <w:szCs w:val="28"/>
        </w:rPr>
        <w:t xml:space="preserve"> </w:t>
      </w:r>
      <w:r>
        <w:rPr>
          <w:sz w:val="28"/>
          <w:szCs w:val="28"/>
        </w:rPr>
        <w:t>для отказа в предоставлении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271D65">
      <w:pPr>
        <w:pStyle w:val="2"/>
        <w:spacing w:before="0" w:after="0" w:line="276" w:lineRule="auto"/>
        <w:ind w:firstLine="709"/>
        <w:jc w:val="center"/>
        <w:rPr>
          <w:b w:val="0"/>
          <w:bCs w:val="0"/>
          <w:sz w:val="28"/>
          <w:szCs w:val="28"/>
        </w:rPr>
      </w:pPr>
    </w:p>
    <w:p w:rsidR="00271D65" w:rsidRDefault="001329A0">
      <w:pPr>
        <w:pStyle w:val="2"/>
        <w:spacing w:before="0" w:after="0" w:line="276" w:lineRule="auto"/>
        <w:ind w:firstLine="709"/>
        <w:jc w:val="center"/>
        <w:rPr>
          <w:b w:val="0"/>
          <w:bCs w:val="0"/>
          <w:sz w:val="28"/>
          <w:szCs w:val="28"/>
        </w:rPr>
      </w:pPr>
      <w:bookmarkStart w:id="11" w:name="_Toc125717100"/>
      <w:bookmarkEnd w:id="11"/>
      <w:r>
        <w:rPr>
          <w:b w:val="0"/>
          <w:bCs w:val="0"/>
          <w:sz w:val="28"/>
          <w:szCs w:val="28"/>
        </w:rPr>
        <w:t>11. Размер платы, взимаемой с заявителя</w:t>
      </w:r>
    </w:p>
    <w:p w:rsidR="00271D65" w:rsidRDefault="001329A0">
      <w:pPr>
        <w:pStyle w:val="2"/>
        <w:spacing w:before="0" w:after="0" w:line="276" w:lineRule="auto"/>
        <w:ind w:firstLine="709"/>
        <w:jc w:val="center"/>
      </w:pPr>
      <w:r>
        <w:rPr>
          <w:b w:val="0"/>
          <w:bCs w:val="0"/>
          <w:sz w:val="28"/>
          <w:szCs w:val="28"/>
        </w:rPr>
        <w:t>при предоставлении Услуги, и способы ее взимания</w:t>
      </w:r>
    </w:p>
    <w:p w:rsidR="00271D65" w:rsidRDefault="00271D65">
      <w:pPr>
        <w:pStyle w:val="a0"/>
        <w:spacing w:after="0"/>
        <w:ind w:left="0" w:firstLine="709"/>
        <w:rPr>
          <w:sz w:val="28"/>
          <w:szCs w:val="28"/>
        </w:rPr>
      </w:pP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11.1. Услуга предоставляется бесплатно.</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271D65">
      <w:pPr>
        <w:pStyle w:val="2"/>
        <w:spacing w:before="0" w:after="0" w:line="276" w:lineRule="auto"/>
        <w:ind w:firstLine="709"/>
        <w:jc w:val="center"/>
        <w:rPr>
          <w:b w:val="0"/>
          <w:bCs w:val="0"/>
          <w:sz w:val="28"/>
          <w:szCs w:val="28"/>
        </w:rPr>
      </w:pPr>
    </w:p>
    <w:p w:rsidR="00271D65" w:rsidRDefault="001329A0">
      <w:pPr>
        <w:pStyle w:val="2"/>
        <w:spacing w:before="0" w:after="0" w:line="276" w:lineRule="auto"/>
        <w:ind w:firstLine="709"/>
        <w:jc w:val="center"/>
        <w:rPr>
          <w:b w:val="0"/>
          <w:bCs w:val="0"/>
          <w:sz w:val="28"/>
          <w:szCs w:val="28"/>
        </w:rPr>
      </w:pPr>
      <w:bookmarkStart w:id="12" w:name="_Toc125717101"/>
      <w:bookmarkEnd w:id="12"/>
      <w:r>
        <w:rPr>
          <w:b w:val="0"/>
          <w:bCs w:val="0"/>
          <w:sz w:val="28"/>
          <w:szCs w:val="28"/>
        </w:rPr>
        <w:t>12. Максимальный срок ожидания в очереди при подаче заявителем запроса и при получении результата предоставления Услуги</w:t>
      </w:r>
    </w:p>
    <w:p w:rsidR="00271D65" w:rsidRDefault="00271D65">
      <w:pPr>
        <w:pStyle w:val="a0"/>
        <w:spacing w:after="0"/>
        <w:ind w:left="0" w:firstLine="709"/>
        <w:rPr>
          <w:sz w:val="28"/>
          <w:szCs w:val="28"/>
        </w:rPr>
      </w:pPr>
    </w:p>
    <w:p w:rsidR="00271D65" w:rsidRDefault="001329A0">
      <w:pPr>
        <w:pStyle w:val="a0"/>
        <w:spacing w:after="0"/>
        <w:ind w:left="0" w:firstLine="709"/>
        <w:rPr>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271D65" w:rsidRDefault="00271D65">
      <w:pPr>
        <w:pStyle w:val="a0"/>
        <w:spacing w:after="0"/>
        <w:ind w:left="0" w:firstLine="709"/>
        <w:rPr>
          <w:sz w:val="28"/>
          <w:szCs w:val="28"/>
        </w:rPr>
      </w:pPr>
    </w:p>
    <w:p w:rsidR="00271D65" w:rsidRDefault="001329A0">
      <w:pPr>
        <w:pStyle w:val="2"/>
        <w:spacing w:before="0" w:after="0" w:line="276" w:lineRule="auto"/>
        <w:ind w:firstLine="709"/>
        <w:jc w:val="center"/>
        <w:rPr>
          <w:b w:val="0"/>
          <w:bCs w:val="0"/>
          <w:sz w:val="28"/>
          <w:szCs w:val="28"/>
        </w:rPr>
      </w:pPr>
      <w:bookmarkStart w:id="13" w:name="_Toc125717102"/>
      <w:bookmarkEnd w:id="13"/>
      <w:r>
        <w:rPr>
          <w:b w:val="0"/>
          <w:bCs w:val="0"/>
          <w:sz w:val="28"/>
          <w:szCs w:val="28"/>
        </w:rPr>
        <w:t>13. Срок регистрации запроса</w:t>
      </w:r>
    </w:p>
    <w:p w:rsidR="00271D65" w:rsidRDefault="00271D65">
      <w:pPr>
        <w:pStyle w:val="a0"/>
        <w:spacing w:after="0"/>
        <w:ind w:left="0" w:firstLine="709"/>
        <w:rPr>
          <w:sz w:val="28"/>
          <w:szCs w:val="28"/>
        </w:rPr>
      </w:pPr>
    </w:p>
    <w:p w:rsidR="00271D65" w:rsidRDefault="001329A0">
      <w:pPr>
        <w:pStyle w:val="a0"/>
        <w:spacing w:after="0"/>
        <w:ind w:left="0" w:firstLine="709"/>
        <w:rPr>
          <w:sz w:val="28"/>
          <w:szCs w:val="28"/>
        </w:rPr>
      </w:pPr>
      <w:r>
        <w:rPr>
          <w:sz w:val="28"/>
          <w:szCs w:val="28"/>
        </w:rPr>
        <w:t>13.1. Срок регистрации запроса в </w:t>
      </w:r>
      <w:r w:rsidRPr="00B1154E">
        <w:rPr>
          <w:sz w:val="28"/>
          <w:szCs w:val="28"/>
          <w:lang/>
        </w:rPr>
        <w:t>Администрации</w:t>
      </w:r>
      <w:r>
        <w:rPr>
          <w:sz w:val="28"/>
          <w:szCs w:val="28"/>
        </w:rPr>
        <w:t xml:space="preserve"> в случае, если он подан:</w:t>
      </w:r>
    </w:p>
    <w:p w:rsidR="00271D65" w:rsidRDefault="001329A0">
      <w:pPr>
        <w:pStyle w:val="a0"/>
        <w:spacing w:after="0"/>
        <w:ind w:left="0" w:firstLine="709"/>
        <w:rPr>
          <w:sz w:val="28"/>
          <w:szCs w:val="28"/>
        </w:rPr>
      </w:pPr>
      <w:r w:rsidRPr="00B1154E">
        <w:rPr>
          <w:sz w:val="28"/>
          <w:szCs w:val="28"/>
        </w:rPr>
        <w:t>13.1.1. в электронной форме посредством РПГУ до</w:t>
      </w:r>
      <w:r>
        <w:rPr>
          <w:sz w:val="28"/>
          <w:szCs w:val="28"/>
          <w:lang w:val="en-US"/>
        </w:rPr>
        <w:t> </w:t>
      </w:r>
      <w:r w:rsidRPr="00B1154E">
        <w:rPr>
          <w:sz w:val="28"/>
          <w:szCs w:val="28"/>
        </w:rPr>
        <w:t>16:00 рабочего дня – в</w:t>
      </w:r>
      <w:r>
        <w:rPr>
          <w:sz w:val="28"/>
          <w:szCs w:val="28"/>
          <w:lang w:val="en-US"/>
        </w:rPr>
        <w:t> </w:t>
      </w:r>
      <w:r w:rsidRPr="00B1154E">
        <w:rPr>
          <w:sz w:val="28"/>
          <w:szCs w:val="28"/>
        </w:rPr>
        <w:t>день его</w:t>
      </w:r>
      <w:r>
        <w:rPr>
          <w:sz w:val="28"/>
          <w:szCs w:val="28"/>
          <w:lang w:val="en-US"/>
        </w:rPr>
        <w:t> </w:t>
      </w:r>
      <w:r w:rsidRPr="00B1154E">
        <w:rPr>
          <w:sz w:val="28"/>
          <w:szCs w:val="28"/>
        </w:rPr>
        <w:t>подачи, после 16:00 рабочего дня либо в</w:t>
      </w:r>
      <w:r>
        <w:rPr>
          <w:sz w:val="28"/>
          <w:szCs w:val="28"/>
          <w:lang w:val="en-US"/>
        </w:rPr>
        <w:t> </w:t>
      </w:r>
      <w:r w:rsidRPr="00B1154E">
        <w:rPr>
          <w:sz w:val="28"/>
          <w:szCs w:val="28"/>
        </w:rPr>
        <w:t>нерабочий день – на</w:t>
      </w:r>
      <w:r>
        <w:rPr>
          <w:sz w:val="28"/>
          <w:szCs w:val="28"/>
          <w:lang w:val="en-US"/>
        </w:rPr>
        <w:t> </w:t>
      </w:r>
      <w:r w:rsidRPr="00B1154E">
        <w:rPr>
          <w:sz w:val="28"/>
          <w:szCs w:val="28"/>
        </w:rPr>
        <w:t>следующий рабочий день;</w:t>
      </w:r>
    </w:p>
    <w:p w:rsidR="00271D65" w:rsidRDefault="001329A0">
      <w:pPr>
        <w:pStyle w:val="a0"/>
        <w:spacing w:after="0"/>
        <w:ind w:left="0" w:firstLine="709"/>
        <w:rPr>
          <w:sz w:val="28"/>
          <w:szCs w:val="28"/>
        </w:rPr>
      </w:pPr>
      <w:r w:rsidRPr="00B1154E">
        <w:rPr>
          <w:sz w:val="28"/>
          <w:szCs w:val="28"/>
        </w:rPr>
        <w:t>13.1.2. лично в</w:t>
      </w:r>
      <w:r>
        <w:rPr>
          <w:sz w:val="28"/>
          <w:szCs w:val="28"/>
          <w:lang w:val="en-US"/>
        </w:rPr>
        <w:t> </w:t>
      </w:r>
      <w:r w:rsidRPr="00B1154E">
        <w:rPr>
          <w:sz w:val="28"/>
          <w:szCs w:val="28"/>
        </w:rPr>
        <w:t>Администрацию – в</w:t>
      </w:r>
      <w:r>
        <w:rPr>
          <w:sz w:val="28"/>
          <w:szCs w:val="28"/>
          <w:lang w:val="en-US"/>
        </w:rPr>
        <w:t> </w:t>
      </w:r>
      <w:r w:rsidRPr="00B1154E">
        <w:rPr>
          <w:sz w:val="28"/>
          <w:szCs w:val="28"/>
        </w:rPr>
        <w:t>день обращения.</w:t>
      </w:r>
    </w:p>
    <w:p w:rsidR="00271D65" w:rsidRDefault="00271D65">
      <w:pPr>
        <w:pStyle w:val="a0"/>
        <w:spacing w:after="0"/>
        <w:ind w:left="0" w:firstLine="709"/>
        <w:rPr>
          <w:sz w:val="28"/>
          <w:szCs w:val="28"/>
        </w:rPr>
      </w:pPr>
    </w:p>
    <w:p w:rsidR="00271D65" w:rsidRDefault="001329A0">
      <w:pPr>
        <w:pStyle w:val="2"/>
        <w:spacing w:before="0" w:after="0" w:line="276" w:lineRule="auto"/>
        <w:ind w:firstLine="709"/>
        <w:jc w:val="center"/>
      </w:pPr>
      <w:bookmarkStart w:id="14" w:name="_Toc125717103"/>
      <w:bookmarkEnd w:id="14"/>
      <w:r>
        <w:rPr>
          <w:b w:val="0"/>
          <w:bCs w:val="0"/>
          <w:sz w:val="28"/>
          <w:szCs w:val="28"/>
        </w:rPr>
        <w:t>14. Требования к помещениям, в которых предоставляются Услуги</w:t>
      </w:r>
    </w:p>
    <w:p w:rsidR="00271D65" w:rsidRDefault="00271D65">
      <w:pPr>
        <w:pStyle w:val="a0"/>
        <w:spacing w:after="0"/>
        <w:ind w:left="0" w:firstLine="709"/>
        <w:rPr>
          <w:sz w:val="28"/>
          <w:szCs w:val="28"/>
        </w:rPr>
      </w:pPr>
    </w:p>
    <w:p w:rsidR="00271D65" w:rsidRDefault="001329A0">
      <w:pPr>
        <w:pStyle w:val="a0"/>
        <w:spacing w:after="0"/>
        <w:ind w:left="0" w:firstLine="709"/>
        <w:rPr>
          <w:sz w:val="28"/>
          <w:szCs w:val="28"/>
        </w:rPr>
      </w:pPr>
      <w:r>
        <w:rPr>
          <w:sz w:val="28"/>
          <w:szCs w:val="28"/>
        </w:rPr>
        <w:t>14.1. Требования к</w:t>
      </w:r>
      <w:r>
        <w:rPr>
          <w:sz w:val="28"/>
          <w:szCs w:val="28"/>
          <w:lang/>
        </w:rPr>
        <w:t> </w:t>
      </w:r>
      <w:r>
        <w:rPr>
          <w:sz w:val="28"/>
          <w:szCs w:val="28"/>
        </w:rPr>
        <w:t>помещениям, в</w:t>
      </w:r>
      <w:r>
        <w:rPr>
          <w:sz w:val="28"/>
          <w:szCs w:val="28"/>
          <w:lang/>
        </w:rPr>
        <w:t> </w:t>
      </w:r>
      <w:r>
        <w:rPr>
          <w:sz w:val="28"/>
          <w:szCs w:val="28"/>
        </w:rPr>
        <w:t xml:space="preserve">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w:t>
      </w:r>
      <w:r>
        <w:rPr>
          <w:sz w:val="28"/>
          <w:szCs w:val="28"/>
        </w:rPr>
        <w:lastRenderedPageBreak/>
        <w:t>Федерации № 1376), а также требованиям к</w:t>
      </w:r>
      <w:r>
        <w:rPr>
          <w:sz w:val="28"/>
          <w:szCs w:val="28"/>
          <w:lang/>
        </w:rPr>
        <w:t> </w:t>
      </w:r>
      <w:r>
        <w:rPr>
          <w:sz w:val="28"/>
          <w:szCs w:val="28"/>
        </w:rPr>
        <w:t>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271D65" w:rsidRDefault="001329A0">
      <w:pPr>
        <w:pStyle w:val="a0"/>
        <w:spacing w:after="0"/>
        <w:ind w:left="0" w:firstLine="709"/>
        <w:rPr>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0"/>
          <w:b w:val="0"/>
          <w:sz w:val="28"/>
          <w:szCs w:val="28"/>
          <w:lang w:eastAsia="en-US" w:bidi="ar-SA"/>
        </w:rPr>
        <w:t>Администрации</w:t>
      </w:r>
      <w:r>
        <w:rPr>
          <w:sz w:val="28"/>
          <w:szCs w:val="28"/>
        </w:rPr>
        <w:t>, РПГУ.</w:t>
      </w:r>
    </w:p>
    <w:p w:rsidR="00271D65" w:rsidRDefault="00271D65">
      <w:pPr>
        <w:pStyle w:val="a0"/>
        <w:spacing w:after="0"/>
        <w:ind w:left="0" w:firstLine="709"/>
        <w:rPr>
          <w:sz w:val="28"/>
          <w:szCs w:val="28"/>
        </w:rPr>
      </w:pPr>
    </w:p>
    <w:p w:rsidR="00271D65" w:rsidRDefault="001329A0">
      <w:pPr>
        <w:pStyle w:val="2"/>
        <w:spacing w:before="0" w:after="0" w:line="276" w:lineRule="auto"/>
        <w:ind w:firstLine="709"/>
        <w:jc w:val="center"/>
        <w:rPr>
          <w:b w:val="0"/>
          <w:bCs w:val="0"/>
          <w:sz w:val="28"/>
          <w:szCs w:val="28"/>
        </w:rPr>
      </w:pPr>
      <w:bookmarkStart w:id="15" w:name="_Toc125717104"/>
      <w:bookmarkEnd w:id="15"/>
      <w:r>
        <w:rPr>
          <w:b w:val="0"/>
          <w:bCs w:val="0"/>
          <w:sz w:val="28"/>
          <w:szCs w:val="28"/>
        </w:rPr>
        <w:t>15. Показатели качества и доступности Услуги</w:t>
      </w:r>
    </w:p>
    <w:p w:rsidR="00271D65" w:rsidRDefault="00271D65">
      <w:pPr>
        <w:pStyle w:val="a0"/>
        <w:spacing w:after="0"/>
        <w:ind w:left="0" w:firstLine="709"/>
        <w:rPr>
          <w:sz w:val="28"/>
          <w:szCs w:val="28"/>
        </w:rPr>
      </w:pPr>
    </w:p>
    <w:p w:rsidR="00271D65" w:rsidRDefault="001329A0">
      <w:pPr>
        <w:pStyle w:val="a0"/>
        <w:spacing w:after="0"/>
        <w:ind w:left="0" w:firstLine="709"/>
      </w:pPr>
      <w:r>
        <w:rPr>
          <w:sz w:val="28"/>
          <w:szCs w:val="28"/>
        </w:rPr>
        <w:t xml:space="preserve">15.1. Показателями качества и доступности Услуги, перечень которых размещен на официальном сайте </w:t>
      </w:r>
      <w:r>
        <w:rPr>
          <w:rStyle w:val="20"/>
          <w:b w:val="0"/>
          <w:sz w:val="28"/>
          <w:szCs w:val="28"/>
          <w:lang w:eastAsia="en-US" w:bidi="ar-SA"/>
        </w:rPr>
        <w:t xml:space="preserve">Администрации, а также на </w:t>
      </w:r>
      <w:r>
        <w:rPr>
          <w:sz w:val="28"/>
          <w:szCs w:val="28"/>
        </w:rPr>
        <w:t>РПГУ,</w:t>
      </w:r>
      <w:r>
        <w:rPr>
          <w:color w:val="00B050"/>
          <w:sz w:val="28"/>
          <w:szCs w:val="28"/>
        </w:rPr>
        <w:t xml:space="preserve"> </w:t>
      </w:r>
      <w:r>
        <w:rPr>
          <w:sz w:val="28"/>
          <w:szCs w:val="28"/>
        </w:rPr>
        <w:t>являются:</w:t>
      </w:r>
    </w:p>
    <w:p w:rsidR="00271D65" w:rsidRDefault="001329A0">
      <w:pPr>
        <w:pStyle w:val="a0"/>
        <w:spacing w:after="0"/>
        <w:ind w:left="0" w:firstLine="709"/>
        <w:rPr>
          <w:sz w:val="28"/>
          <w:szCs w:val="28"/>
        </w:rPr>
      </w:pPr>
      <w:r>
        <w:rPr>
          <w:sz w:val="28"/>
          <w:szCs w:val="28"/>
        </w:rPr>
        <w:t>15.1.1. Доступность электронных форм документов, необходимых для предоставления Услуги.</w:t>
      </w:r>
    </w:p>
    <w:p w:rsidR="00271D65" w:rsidRDefault="001329A0">
      <w:pPr>
        <w:pStyle w:val="a0"/>
        <w:spacing w:after="0"/>
        <w:ind w:left="0" w:firstLine="709"/>
        <w:rPr>
          <w:sz w:val="28"/>
          <w:szCs w:val="28"/>
        </w:rPr>
      </w:pPr>
      <w:r>
        <w:rPr>
          <w:sz w:val="28"/>
          <w:szCs w:val="28"/>
        </w:rPr>
        <w:t>15.1.2. Возможность подачи запроса и документов, необходимых для предоставления Услуги, в электронной форме.</w:t>
      </w:r>
    </w:p>
    <w:p w:rsidR="00271D65" w:rsidRDefault="001329A0">
      <w:pPr>
        <w:pStyle w:val="a0"/>
        <w:spacing w:after="0"/>
        <w:ind w:left="0" w:firstLine="709"/>
        <w:rPr>
          <w:sz w:val="28"/>
          <w:szCs w:val="28"/>
        </w:rPr>
      </w:pPr>
      <w:r>
        <w:rPr>
          <w:sz w:val="28"/>
          <w:szCs w:val="28"/>
        </w:rPr>
        <w:t>15.1.3. Своевременное предоставление Услуги (отсутствие нарушений сроков предоставления Услуги).</w:t>
      </w:r>
    </w:p>
    <w:p w:rsidR="00271D65" w:rsidRDefault="001329A0">
      <w:pPr>
        <w:pStyle w:val="a0"/>
        <w:spacing w:after="0"/>
        <w:ind w:left="0" w:firstLine="709"/>
        <w:rPr>
          <w:sz w:val="28"/>
          <w:szCs w:val="28"/>
        </w:rPr>
      </w:pPr>
      <w:r>
        <w:rPr>
          <w:sz w:val="28"/>
          <w:szCs w:val="28"/>
        </w:rPr>
        <w:t>15.1.4. Предоставление Услуги в соответствии с вариантом.</w:t>
      </w:r>
    </w:p>
    <w:p w:rsidR="00271D65" w:rsidRDefault="001329A0">
      <w:pPr>
        <w:pStyle w:val="a0"/>
        <w:spacing w:after="0"/>
        <w:ind w:left="0" w:firstLine="709"/>
      </w:pPr>
      <w:r>
        <w:rPr>
          <w:sz w:val="28"/>
          <w:szCs w:val="28"/>
        </w:rPr>
        <w:t>15.1.5. Удобство информирования заявителя о ходе предоставления Услуги, а также получения результата предоставления Услуги.</w:t>
      </w:r>
    </w:p>
    <w:p w:rsidR="00271D65" w:rsidRDefault="00271D65">
      <w:pPr>
        <w:pStyle w:val="a0"/>
        <w:spacing w:after="0"/>
        <w:ind w:left="0" w:firstLine="709"/>
        <w:rPr>
          <w:sz w:val="28"/>
          <w:szCs w:val="28"/>
        </w:rPr>
      </w:pPr>
    </w:p>
    <w:p w:rsidR="00271D65" w:rsidRDefault="001329A0">
      <w:pPr>
        <w:pStyle w:val="2"/>
        <w:spacing w:before="0" w:after="0" w:line="276" w:lineRule="auto"/>
        <w:ind w:firstLine="709"/>
        <w:jc w:val="center"/>
        <w:rPr>
          <w:b w:val="0"/>
          <w:bCs w:val="0"/>
          <w:sz w:val="28"/>
          <w:szCs w:val="28"/>
        </w:rPr>
      </w:pPr>
      <w:r>
        <w:rPr>
          <w:b w:val="0"/>
          <w:bCs w:val="0"/>
          <w:sz w:val="28"/>
          <w:szCs w:val="28"/>
        </w:rPr>
        <w:t>16. Требования к</w:t>
      </w:r>
      <w:r>
        <w:rPr>
          <w:b w:val="0"/>
          <w:bCs w:val="0"/>
          <w:sz w:val="28"/>
          <w:szCs w:val="28"/>
          <w:lang/>
        </w:rPr>
        <w:t> </w:t>
      </w:r>
      <w:r>
        <w:rPr>
          <w:b w:val="0"/>
          <w:bCs w:val="0"/>
          <w:sz w:val="28"/>
          <w:szCs w:val="28"/>
        </w:rPr>
        <w:t>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271D65" w:rsidRDefault="00271D65">
      <w:pPr>
        <w:pStyle w:val="a0"/>
        <w:spacing w:after="0"/>
        <w:ind w:left="0" w:firstLine="709"/>
        <w:jc w:val="center"/>
        <w:rPr>
          <w:sz w:val="28"/>
          <w:szCs w:val="28"/>
        </w:rPr>
      </w:pPr>
    </w:p>
    <w:p w:rsidR="00271D65" w:rsidRDefault="00271D65">
      <w:pPr>
        <w:sectPr w:rsidR="00271D65" w:rsidSect="00882824">
          <w:type w:val="continuous"/>
          <w:pgSz w:w="11906" w:h="16838"/>
          <w:pgMar w:top="38" w:right="850" w:bottom="1134" w:left="1134" w:header="5" w:footer="0" w:gutter="0"/>
          <w:cols w:space="720"/>
          <w:formProt w:val="0"/>
          <w:titlePg/>
          <w:docGrid w:linePitch="312" w:charSpace="-6145"/>
        </w:sectPr>
      </w:pPr>
    </w:p>
    <w:p w:rsidR="00271D65" w:rsidRDefault="001329A0">
      <w:pPr>
        <w:pStyle w:val="a0"/>
        <w:spacing w:after="0"/>
        <w:ind w:left="0" w:firstLine="709"/>
      </w:pPr>
      <w:r>
        <w:rPr>
          <w:sz w:val="28"/>
          <w:szCs w:val="28"/>
        </w:rPr>
        <w:t>16.1. Услуги, которые являются необходимыми и</w:t>
      </w:r>
      <w:r>
        <w:rPr>
          <w:sz w:val="28"/>
          <w:szCs w:val="28"/>
          <w:lang w:val="en-US"/>
        </w:rPr>
        <w:t> </w:t>
      </w:r>
      <w:r>
        <w:rPr>
          <w:sz w:val="28"/>
          <w:szCs w:val="28"/>
        </w:rPr>
        <w:t>обязательными для предоставления Услуги, отсутствуют.</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16.2. Информационные системы, используемые для предоставления Услуги:</w:t>
      </w:r>
    </w:p>
    <w:p w:rsidR="00271D65" w:rsidRDefault="001329A0">
      <w:pPr>
        <w:pStyle w:val="a0"/>
        <w:spacing w:after="0"/>
        <w:ind w:left="0" w:firstLine="709"/>
        <w:rPr>
          <w:sz w:val="28"/>
          <w:szCs w:val="28"/>
        </w:rPr>
      </w:pPr>
      <w:r>
        <w:rPr>
          <w:sz w:val="28"/>
          <w:szCs w:val="28"/>
        </w:rPr>
        <w:t>16.2.1. ВИС;</w:t>
      </w:r>
    </w:p>
    <w:p w:rsidR="00271D65" w:rsidRDefault="001329A0">
      <w:pPr>
        <w:pStyle w:val="a0"/>
        <w:spacing w:after="0"/>
        <w:ind w:left="0" w:firstLine="709"/>
        <w:rPr>
          <w:sz w:val="28"/>
          <w:szCs w:val="28"/>
        </w:rPr>
      </w:pPr>
      <w:r>
        <w:rPr>
          <w:sz w:val="28"/>
          <w:szCs w:val="28"/>
        </w:rPr>
        <w:t>16.2.2. РПГУ;</w:t>
      </w:r>
    </w:p>
    <w:p w:rsidR="00271D65" w:rsidRDefault="001329A0">
      <w:pPr>
        <w:pStyle w:val="a0"/>
        <w:spacing w:after="0"/>
        <w:ind w:left="0" w:firstLine="709"/>
        <w:rPr>
          <w:sz w:val="28"/>
          <w:szCs w:val="28"/>
        </w:rPr>
      </w:pPr>
      <w:r>
        <w:rPr>
          <w:sz w:val="28"/>
          <w:szCs w:val="28"/>
        </w:rPr>
        <w:t>16.2.3. Модуль МФЦ ЕИС ОУ.</w:t>
      </w:r>
    </w:p>
    <w:p w:rsidR="00271D65" w:rsidRDefault="001329A0">
      <w:pPr>
        <w:pStyle w:val="a0"/>
        <w:spacing w:after="0"/>
        <w:ind w:left="0" w:firstLine="709"/>
        <w:rPr>
          <w:sz w:val="28"/>
          <w:szCs w:val="28"/>
        </w:rPr>
      </w:pPr>
      <w:r>
        <w:rPr>
          <w:sz w:val="28"/>
          <w:szCs w:val="28"/>
        </w:rPr>
        <w:t>16.3. Особенности предоставления Услуги в</w:t>
      </w:r>
      <w:r>
        <w:rPr>
          <w:sz w:val="28"/>
          <w:szCs w:val="28"/>
          <w:lang w:val="en-US"/>
        </w:rPr>
        <w:t> </w:t>
      </w:r>
      <w:r>
        <w:rPr>
          <w:sz w:val="28"/>
          <w:szCs w:val="28"/>
        </w:rPr>
        <w:t>МФЦ.</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16.3.1. Предоставление бесплатного доступа к</w:t>
      </w:r>
      <w:r>
        <w:rPr>
          <w:sz w:val="28"/>
          <w:szCs w:val="28"/>
          <w:lang w:val="en-US"/>
        </w:rPr>
        <w:t> </w:t>
      </w:r>
      <w:r>
        <w:rPr>
          <w:sz w:val="28"/>
          <w:szCs w:val="28"/>
        </w:rPr>
        <w:t>РПГУ для</w:t>
      </w:r>
      <w:r>
        <w:rPr>
          <w:sz w:val="28"/>
          <w:szCs w:val="28"/>
          <w:lang w:val="en-US"/>
        </w:rPr>
        <w:t> </w:t>
      </w:r>
      <w:r>
        <w:rPr>
          <w:sz w:val="28"/>
          <w:szCs w:val="28"/>
        </w:rPr>
        <w:t>подачи запросов, документов, необходимых для</w:t>
      </w:r>
      <w:r>
        <w:rPr>
          <w:sz w:val="28"/>
          <w:szCs w:val="28"/>
          <w:lang w:val="en-US"/>
        </w:rPr>
        <w:t> </w:t>
      </w:r>
      <w:r>
        <w:rPr>
          <w:sz w:val="28"/>
          <w:szCs w:val="28"/>
        </w:rPr>
        <w:t>получения Услуги в</w:t>
      </w:r>
      <w:r>
        <w:rPr>
          <w:sz w:val="28"/>
          <w:szCs w:val="28"/>
          <w:lang w:val="en-US"/>
        </w:rPr>
        <w:t> </w:t>
      </w:r>
      <w:r>
        <w:rPr>
          <w:sz w:val="28"/>
          <w:szCs w:val="28"/>
        </w:rPr>
        <w:t>электронной форме, а</w:t>
      </w:r>
      <w:r>
        <w:rPr>
          <w:sz w:val="28"/>
          <w:szCs w:val="28"/>
          <w:lang w:val="en-US"/>
        </w:rPr>
        <w:t> </w:t>
      </w:r>
      <w:r>
        <w:rPr>
          <w:sz w:val="28"/>
          <w:szCs w:val="28"/>
        </w:rPr>
        <w:t>также получение результата предоставления Услуги в</w:t>
      </w:r>
      <w:r>
        <w:rPr>
          <w:sz w:val="28"/>
          <w:szCs w:val="28"/>
          <w:lang w:val="en-US"/>
        </w:rPr>
        <w:t> </w:t>
      </w:r>
      <w:r>
        <w:rPr>
          <w:sz w:val="28"/>
          <w:szCs w:val="28"/>
        </w:rPr>
        <w:t>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Pr="00B1154E">
        <w:rPr>
          <w:sz w:val="28"/>
          <w:szCs w:val="28"/>
        </w:rPr>
        <w:t xml:space="preserve"> </w:t>
      </w:r>
      <w:r>
        <w:rPr>
          <w:sz w:val="28"/>
          <w:szCs w:val="28"/>
        </w:rPr>
        <w:t>по</w:t>
      </w:r>
      <w:r>
        <w:rPr>
          <w:sz w:val="28"/>
          <w:szCs w:val="28"/>
          <w:lang w:val="en-US"/>
        </w:rPr>
        <w:t> </w:t>
      </w:r>
      <w:r>
        <w:rPr>
          <w:sz w:val="28"/>
          <w:szCs w:val="28"/>
        </w:rPr>
        <w:t>выбору заявителя независимо от</w:t>
      </w:r>
      <w:r>
        <w:rPr>
          <w:sz w:val="28"/>
          <w:szCs w:val="28"/>
          <w:lang w:val="en-US"/>
        </w:rPr>
        <w:t> </w:t>
      </w:r>
      <w:r>
        <w:rPr>
          <w:sz w:val="28"/>
          <w:szCs w:val="28"/>
        </w:rPr>
        <w:t>его места нахождения (для юридических лиц).</w:t>
      </w:r>
    </w:p>
    <w:p w:rsidR="00271D65" w:rsidRDefault="00271D65">
      <w:pPr>
        <w:sectPr w:rsidR="00271D65" w:rsidSect="00882824">
          <w:type w:val="continuous"/>
          <w:pgSz w:w="11906" w:h="16838"/>
          <w:pgMar w:top="1739" w:right="850" w:bottom="28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lastRenderedPageBreak/>
        <w:t>16.3.2 Предоставление Услуги в МФЦ осуществляется в соответствии Федеральным законом от</w:t>
      </w:r>
      <w:r>
        <w:rPr>
          <w:sz w:val="28"/>
          <w:szCs w:val="28"/>
          <w:lang w:val="en-US"/>
        </w:rPr>
        <w:t> </w:t>
      </w:r>
      <w:r>
        <w:rPr>
          <w:sz w:val="28"/>
          <w:szCs w:val="28"/>
        </w:rPr>
        <w:t>27.07.2010 №</w:t>
      </w:r>
      <w:r>
        <w:rPr>
          <w:sz w:val="28"/>
          <w:szCs w:val="28"/>
          <w:lang w:val="en-US"/>
        </w:rPr>
        <w:t> </w:t>
      </w:r>
      <w:r>
        <w:rPr>
          <w:sz w:val="28"/>
          <w:szCs w:val="28"/>
        </w:rPr>
        <w:t>210-ФЗ «Об организации предоставления государственных и муниципальных услуг» (далее – Федеральный закон</w:t>
      </w:r>
      <w:r>
        <w:rPr>
          <w:sz w:val="28"/>
          <w:szCs w:val="28"/>
        </w:rPr>
        <w:br/>
        <w:t>№ 210-ФЗ), постановлением Правительства Российской Федерации № 1376, а также в соответствии с соглашением о</w:t>
      </w:r>
      <w:r>
        <w:rPr>
          <w:sz w:val="28"/>
          <w:szCs w:val="28"/>
          <w:lang w:val="en-US"/>
        </w:rPr>
        <w:t> </w:t>
      </w:r>
      <w:r>
        <w:rPr>
          <w:sz w:val="28"/>
          <w:szCs w:val="28"/>
        </w:rPr>
        <w:t xml:space="preserve">взаимодействии, которое заключается между </w:t>
      </w:r>
      <w:r>
        <w:rPr>
          <w:rStyle w:val="20"/>
          <w:b w:val="0"/>
          <w:sz w:val="28"/>
          <w:szCs w:val="28"/>
          <w:lang w:eastAsia="en-US" w:bidi="ar-SA"/>
        </w:rPr>
        <w:t>Администрацией</w:t>
      </w:r>
      <w:r>
        <w:rPr>
          <w:sz w:val="28"/>
          <w:szCs w:val="28"/>
        </w:rPr>
        <w:t xml:space="preserve"> и</w:t>
      </w:r>
      <w:r>
        <w:rPr>
          <w:sz w:val="28"/>
          <w:szCs w:val="28"/>
          <w:lang w:val="en-US"/>
        </w:rPr>
        <w:t> </w:t>
      </w:r>
      <w:r>
        <w:rPr>
          <w:sz w:val="28"/>
          <w:szCs w:val="28"/>
        </w:rPr>
        <w:t>Государственным казенным учреждением Московской области «Московский областной многофункциональный центр предоставления государственных и</w:t>
      </w:r>
      <w:r>
        <w:rPr>
          <w:sz w:val="28"/>
          <w:szCs w:val="28"/>
          <w:lang w:val="en-US"/>
        </w:rPr>
        <w:t> </w:t>
      </w:r>
      <w:r>
        <w:rPr>
          <w:sz w:val="28"/>
          <w:szCs w:val="28"/>
        </w:rPr>
        <w:t>муниципальных услуг» в</w:t>
      </w:r>
      <w:r>
        <w:rPr>
          <w:sz w:val="28"/>
          <w:szCs w:val="28"/>
          <w:lang w:val="en-US"/>
        </w:rPr>
        <w:t> </w:t>
      </w:r>
      <w:r>
        <w:rPr>
          <w:sz w:val="28"/>
          <w:szCs w:val="28"/>
        </w:rPr>
        <w:t>порядке, установленном законодательством Российской Федерации.</w:t>
      </w:r>
    </w:p>
    <w:p w:rsidR="00271D65" w:rsidRDefault="00271D65">
      <w:pPr>
        <w:sectPr w:rsidR="00271D65" w:rsidSect="00882824">
          <w:type w:val="continuous"/>
          <w:pgSz w:w="11906" w:h="16838"/>
          <w:pgMar w:top="142" w:right="850" w:bottom="1134" w:left="1134" w:header="5"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16.3.3.</w:t>
      </w:r>
      <w:r>
        <w:rPr>
          <w:sz w:val="28"/>
          <w:szCs w:val="28"/>
          <w:lang w:val="en-US"/>
        </w:rPr>
        <w:t> </w:t>
      </w:r>
      <w:r>
        <w:rPr>
          <w:sz w:val="28"/>
          <w:szCs w:val="28"/>
        </w:rPr>
        <w:t>Информирование и</w:t>
      </w:r>
      <w:r>
        <w:rPr>
          <w:sz w:val="28"/>
          <w:szCs w:val="28"/>
          <w:lang w:val="en-US"/>
        </w:rPr>
        <w:t> </w:t>
      </w:r>
      <w:r>
        <w:rPr>
          <w:sz w:val="28"/>
          <w:szCs w:val="28"/>
        </w:rPr>
        <w:t>консультирование заявителей о</w:t>
      </w:r>
      <w:r>
        <w:rPr>
          <w:sz w:val="28"/>
          <w:szCs w:val="28"/>
          <w:lang w:val="en-US"/>
        </w:rPr>
        <w:t> </w:t>
      </w:r>
      <w:r>
        <w:rPr>
          <w:sz w:val="28"/>
          <w:szCs w:val="28"/>
        </w:rPr>
        <w:t>порядке предоставления Услуги, ходе рассмотрения запросов, а</w:t>
      </w:r>
      <w:r>
        <w:rPr>
          <w:sz w:val="28"/>
          <w:szCs w:val="28"/>
          <w:lang w:val="en-US"/>
        </w:rPr>
        <w:t> </w:t>
      </w:r>
      <w:r>
        <w:rPr>
          <w:sz w:val="28"/>
          <w:szCs w:val="28"/>
        </w:rPr>
        <w:t>также по</w:t>
      </w:r>
      <w:r>
        <w:rPr>
          <w:sz w:val="28"/>
          <w:szCs w:val="28"/>
          <w:lang w:val="en-US"/>
        </w:rPr>
        <w:t> </w:t>
      </w:r>
      <w:r>
        <w:rPr>
          <w:sz w:val="28"/>
          <w:szCs w:val="28"/>
        </w:rPr>
        <w:t>иным вопросам, связанным с предоставлением</w:t>
      </w:r>
      <w:r w:rsidRPr="00B1154E">
        <w:rPr>
          <w:sz w:val="28"/>
          <w:szCs w:val="28"/>
        </w:rPr>
        <w:t xml:space="preserve"> </w:t>
      </w:r>
      <w:r>
        <w:rPr>
          <w:sz w:val="28"/>
          <w:szCs w:val="28"/>
        </w:rPr>
        <w:t>Услуги, в</w:t>
      </w:r>
      <w:r>
        <w:rPr>
          <w:sz w:val="28"/>
          <w:szCs w:val="28"/>
          <w:lang w:val="en-US"/>
        </w:rPr>
        <w:t> </w:t>
      </w:r>
      <w:r>
        <w:rPr>
          <w:sz w:val="28"/>
          <w:szCs w:val="28"/>
        </w:rPr>
        <w:t>МФЦ осуществляются бесплатно.</w:t>
      </w:r>
    </w:p>
    <w:p w:rsidR="00271D65" w:rsidRDefault="001329A0">
      <w:pPr>
        <w:pStyle w:val="a0"/>
        <w:spacing w:after="0"/>
        <w:ind w:left="0" w:firstLine="709"/>
      </w:pPr>
      <w:r w:rsidRPr="00B1154E">
        <w:rPr>
          <w:sz w:val="28"/>
          <w:szCs w:val="28"/>
        </w:rPr>
        <w:t>16.3.4.</w:t>
      </w:r>
      <w:r>
        <w:rPr>
          <w:sz w:val="28"/>
          <w:szCs w:val="28"/>
          <w:lang w:val="en-US"/>
        </w:rPr>
        <w:t> </w:t>
      </w:r>
      <w:r>
        <w:rPr>
          <w:sz w:val="28"/>
          <w:szCs w:val="28"/>
        </w:rPr>
        <w:t>Перечень МФЦ Московской области размещен на РПГУ.</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16.3.5.</w:t>
      </w:r>
      <w:r>
        <w:rPr>
          <w:sz w:val="28"/>
          <w:szCs w:val="28"/>
          <w:lang w:val="en-US"/>
        </w:rPr>
        <w:t> </w:t>
      </w:r>
      <w:r>
        <w:rPr>
          <w:sz w:val="28"/>
          <w:szCs w:val="28"/>
        </w:rPr>
        <w:t>В МФЦ исключается</w:t>
      </w:r>
      <w:r>
        <w:rPr>
          <w:position w:val="9"/>
          <w:sz w:val="28"/>
          <w:szCs w:val="28"/>
        </w:rPr>
        <w:t xml:space="preserve"> </w:t>
      </w:r>
      <w:r>
        <w:rPr>
          <w:sz w:val="28"/>
          <w:szCs w:val="28"/>
        </w:rPr>
        <w:t>взаимодействие заявителя с</w:t>
      </w:r>
      <w:r>
        <w:rPr>
          <w:sz w:val="28"/>
          <w:szCs w:val="28"/>
          <w:lang w:val="en-US"/>
        </w:rPr>
        <w:t> </w:t>
      </w:r>
      <w:r>
        <w:rPr>
          <w:sz w:val="28"/>
          <w:szCs w:val="28"/>
        </w:rPr>
        <w:t xml:space="preserve">должностными лицами </w:t>
      </w:r>
      <w:r>
        <w:rPr>
          <w:rStyle w:val="20"/>
          <w:b w:val="0"/>
          <w:sz w:val="28"/>
          <w:szCs w:val="28"/>
          <w:lang w:eastAsia="en-US" w:bidi="ar-SA"/>
        </w:rPr>
        <w:t>Администрации</w:t>
      </w:r>
      <w:r>
        <w:rPr>
          <w:sz w:val="28"/>
          <w:szCs w:val="28"/>
        </w:rPr>
        <w:t>.</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16.3.6. При предоставлении Услуги в</w:t>
      </w:r>
      <w:r>
        <w:rPr>
          <w:sz w:val="28"/>
          <w:szCs w:val="28"/>
          <w:lang w:val="en-US"/>
        </w:rPr>
        <w:t> </w:t>
      </w:r>
      <w:r>
        <w:rPr>
          <w:sz w:val="28"/>
          <w:szCs w:val="28"/>
        </w:rPr>
        <w:t>МФЦ, при</w:t>
      </w:r>
      <w:r>
        <w:rPr>
          <w:sz w:val="28"/>
          <w:szCs w:val="28"/>
          <w:lang w:val="en-US"/>
        </w:rPr>
        <w:t> </w:t>
      </w:r>
      <w:r>
        <w:rPr>
          <w:sz w:val="28"/>
          <w:szCs w:val="28"/>
        </w:rPr>
        <w:t>выдаче результата предоставления Услуги в</w:t>
      </w:r>
      <w:r>
        <w:rPr>
          <w:sz w:val="28"/>
          <w:szCs w:val="28"/>
          <w:lang w:val="en-US"/>
        </w:rPr>
        <w:t> </w:t>
      </w:r>
      <w:r>
        <w:rPr>
          <w:sz w:val="28"/>
          <w:szCs w:val="28"/>
        </w:rPr>
        <w:t>МФЦ работникам МФЦ запрещается требовать от заявителя предоставления документов, информации и</w:t>
      </w:r>
      <w:r>
        <w:rPr>
          <w:sz w:val="28"/>
          <w:szCs w:val="28"/>
          <w:lang w:val="en-US"/>
        </w:rPr>
        <w:t> </w:t>
      </w:r>
      <w:r>
        <w:rPr>
          <w:sz w:val="28"/>
          <w:szCs w:val="28"/>
        </w:rPr>
        <w:t>осуществления действий, предусмотренных</w:t>
      </w:r>
      <w:r w:rsidRPr="00B1154E">
        <w:rPr>
          <w:sz w:val="28"/>
          <w:szCs w:val="28"/>
        </w:rPr>
        <w:t xml:space="preserve"> </w:t>
      </w:r>
      <w:r>
        <w:rPr>
          <w:sz w:val="28"/>
          <w:szCs w:val="28"/>
        </w:rPr>
        <w:t>частью</w:t>
      </w:r>
      <w:r>
        <w:rPr>
          <w:sz w:val="28"/>
          <w:szCs w:val="28"/>
          <w:lang w:val="en-US"/>
        </w:rPr>
        <w:t> </w:t>
      </w:r>
      <w:r>
        <w:rPr>
          <w:sz w:val="28"/>
          <w:szCs w:val="28"/>
        </w:rPr>
        <w:t>3 статьи</w:t>
      </w:r>
      <w:r>
        <w:rPr>
          <w:sz w:val="28"/>
          <w:szCs w:val="28"/>
          <w:lang w:val="en-US"/>
        </w:rPr>
        <w:t> </w:t>
      </w:r>
      <w:r>
        <w:rPr>
          <w:sz w:val="28"/>
          <w:szCs w:val="28"/>
        </w:rPr>
        <w:t>16 Федерального закона</w:t>
      </w:r>
      <w:r w:rsidRPr="00B1154E">
        <w:rPr>
          <w:sz w:val="28"/>
          <w:szCs w:val="28"/>
        </w:rPr>
        <w:t xml:space="preserve"> </w:t>
      </w:r>
      <w:r>
        <w:rPr>
          <w:sz w:val="28"/>
          <w:szCs w:val="28"/>
        </w:rPr>
        <w:t>№ 210-ФЗ.</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16.4. Особенности предоставления Услуги в</w:t>
      </w:r>
      <w:r>
        <w:rPr>
          <w:sz w:val="28"/>
          <w:szCs w:val="28"/>
          <w:lang w:val="en-US"/>
        </w:rPr>
        <w:t> </w:t>
      </w:r>
      <w:r>
        <w:rPr>
          <w:sz w:val="28"/>
          <w:szCs w:val="28"/>
        </w:rPr>
        <w:t>электронной форме:</w:t>
      </w:r>
    </w:p>
    <w:p w:rsidR="00271D65" w:rsidRDefault="001329A0">
      <w:pPr>
        <w:pStyle w:val="a0"/>
        <w:spacing w:after="0"/>
        <w:ind w:left="0" w:firstLine="709"/>
        <w:rPr>
          <w:sz w:val="28"/>
          <w:szCs w:val="28"/>
        </w:rPr>
      </w:pPr>
      <w:r>
        <w:rPr>
          <w:sz w:val="28"/>
          <w:szCs w:val="28"/>
        </w:rPr>
        <w:t>16.4.1. При подаче запроса посредством РПГУ заполняется его интерактивная форма в</w:t>
      </w:r>
      <w:r>
        <w:rPr>
          <w:sz w:val="28"/>
          <w:szCs w:val="28"/>
          <w:lang w:val="en-US"/>
        </w:rPr>
        <w:t> </w:t>
      </w:r>
      <w:r>
        <w:rPr>
          <w:sz w:val="28"/>
          <w:szCs w:val="28"/>
        </w:rPr>
        <w:t>карточке Услуги на</w:t>
      </w:r>
      <w:r>
        <w:rPr>
          <w:sz w:val="28"/>
          <w:szCs w:val="28"/>
          <w:lang w:val="en-US"/>
        </w:rPr>
        <w:t> </w:t>
      </w:r>
      <w:r>
        <w:rPr>
          <w:sz w:val="28"/>
          <w:szCs w:val="28"/>
        </w:rPr>
        <w:t>РПГУ с</w:t>
      </w:r>
      <w:r>
        <w:rPr>
          <w:sz w:val="28"/>
          <w:szCs w:val="28"/>
          <w:lang w:val="en-US"/>
        </w:rPr>
        <w:t> </w:t>
      </w:r>
      <w:r>
        <w:rPr>
          <w:sz w:val="28"/>
          <w:szCs w:val="28"/>
        </w:rPr>
        <w:t>приложением электронных образов документов и</w:t>
      </w:r>
      <w:r>
        <w:rPr>
          <w:sz w:val="28"/>
          <w:szCs w:val="28"/>
          <w:lang w:val="en-US"/>
        </w:rPr>
        <w:t> </w:t>
      </w:r>
      <w:r>
        <w:rPr>
          <w:sz w:val="28"/>
          <w:szCs w:val="28"/>
        </w:rPr>
        <w:t>(или) указанием сведений из</w:t>
      </w:r>
      <w:r>
        <w:rPr>
          <w:sz w:val="28"/>
          <w:szCs w:val="28"/>
          <w:lang w:val="en-US"/>
        </w:rPr>
        <w:t> </w:t>
      </w:r>
      <w:r>
        <w:rPr>
          <w:sz w:val="28"/>
          <w:szCs w:val="28"/>
        </w:rPr>
        <w:t>документов, необходимых для</w:t>
      </w:r>
      <w:r>
        <w:rPr>
          <w:sz w:val="28"/>
          <w:szCs w:val="28"/>
          <w:lang w:val="en-US"/>
        </w:rPr>
        <w:t> </w:t>
      </w:r>
      <w:r>
        <w:rPr>
          <w:sz w:val="28"/>
          <w:szCs w:val="28"/>
        </w:rPr>
        <w:t>предоставления Услуги.</w:t>
      </w:r>
    </w:p>
    <w:p w:rsidR="00271D65" w:rsidRDefault="001329A0">
      <w:pPr>
        <w:pStyle w:val="a0"/>
        <w:spacing w:after="0"/>
        <w:ind w:left="0" w:firstLine="709"/>
        <w:rPr>
          <w:sz w:val="28"/>
          <w:szCs w:val="28"/>
        </w:rPr>
      </w:pPr>
      <w:r>
        <w:rPr>
          <w:sz w:val="28"/>
          <w:szCs w:val="28"/>
        </w:rPr>
        <w:t>16.4.2. Информирование заявителей о</w:t>
      </w:r>
      <w:r>
        <w:rPr>
          <w:sz w:val="28"/>
          <w:szCs w:val="28"/>
          <w:lang w:val="en-US"/>
        </w:rPr>
        <w:t> </w:t>
      </w:r>
      <w:r>
        <w:rPr>
          <w:sz w:val="28"/>
          <w:szCs w:val="28"/>
        </w:rPr>
        <w:t>ходе рассмотрения запросов и готовности результата предоставления Услуги осуществляется бесплатно посредством Личного кабинета</w:t>
      </w:r>
      <w:r w:rsidRPr="00B1154E">
        <w:rPr>
          <w:sz w:val="28"/>
          <w:szCs w:val="28"/>
        </w:rPr>
        <w:t xml:space="preserve"> </w:t>
      </w:r>
      <w:r>
        <w:rPr>
          <w:sz w:val="28"/>
          <w:szCs w:val="28"/>
        </w:rPr>
        <w:t>на</w:t>
      </w:r>
      <w:r>
        <w:rPr>
          <w:sz w:val="28"/>
          <w:szCs w:val="28"/>
          <w:lang w:val="en-US"/>
        </w:rPr>
        <w:t> </w:t>
      </w:r>
      <w:r>
        <w:rPr>
          <w:sz w:val="28"/>
          <w:szCs w:val="28"/>
        </w:rPr>
        <w:t>РПГУ, сервиса РПГУ «Узнать статус заявления», информирование и</w:t>
      </w:r>
      <w:r>
        <w:rPr>
          <w:sz w:val="28"/>
          <w:szCs w:val="28"/>
          <w:lang w:val="en-US"/>
        </w:rPr>
        <w:t> </w:t>
      </w:r>
      <w:r>
        <w:rPr>
          <w:sz w:val="28"/>
          <w:szCs w:val="28"/>
        </w:rPr>
        <w:t>консультирование заявителей так же осуществляется по</w:t>
      </w:r>
      <w:r>
        <w:rPr>
          <w:sz w:val="28"/>
          <w:szCs w:val="28"/>
          <w:lang w:val="en-US"/>
        </w:rPr>
        <w:t> </w:t>
      </w:r>
      <w:r>
        <w:rPr>
          <w:sz w:val="28"/>
          <w:szCs w:val="28"/>
        </w:rPr>
        <w:t>бесплатному единому номеру телефона Электронной приёмной Московской области +7 (800) 550-50-30.</w:t>
      </w:r>
    </w:p>
    <w:p w:rsidR="00271D65" w:rsidRDefault="001329A0">
      <w:pPr>
        <w:pStyle w:val="a0"/>
        <w:spacing w:after="0"/>
        <w:ind w:left="0" w:firstLine="709"/>
        <w:rPr>
          <w:sz w:val="28"/>
          <w:szCs w:val="28"/>
        </w:rPr>
      </w:pPr>
      <w:r>
        <w:rPr>
          <w:sz w:val="28"/>
          <w:szCs w:val="28"/>
        </w:rPr>
        <w:t>16.4.3. Требования к</w:t>
      </w:r>
      <w:r>
        <w:rPr>
          <w:sz w:val="28"/>
          <w:szCs w:val="28"/>
          <w:lang/>
        </w:rPr>
        <w:t> </w:t>
      </w:r>
      <w:r>
        <w:rPr>
          <w:sz w:val="28"/>
          <w:szCs w:val="28"/>
        </w:rPr>
        <w:t>форматам запросов и</w:t>
      </w:r>
      <w:r>
        <w:rPr>
          <w:sz w:val="28"/>
          <w:szCs w:val="28"/>
          <w:lang w:val="en-US"/>
        </w:rPr>
        <w:t> </w:t>
      </w:r>
      <w:r>
        <w:rPr>
          <w:sz w:val="28"/>
          <w:szCs w:val="28"/>
        </w:rPr>
        <w:t>иных документов, представляемых в</w:t>
      </w:r>
      <w:r>
        <w:rPr>
          <w:sz w:val="28"/>
          <w:szCs w:val="28"/>
          <w:lang w:val="en-US"/>
        </w:rPr>
        <w:t> </w:t>
      </w:r>
      <w:r>
        <w:rPr>
          <w:sz w:val="28"/>
          <w:szCs w:val="28"/>
        </w:rPr>
        <w:t>форме электронных документов, необходимых</w:t>
      </w:r>
      <w:r w:rsidRPr="00B1154E">
        <w:rPr>
          <w:sz w:val="28"/>
          <w:szCs w:val="28"/>
        </w:rPr>
        <w:t xml:space="preserve"> </w:t>
      </w:r>
      <w:r>
        <w:rPr>
          <w:sz w:val="28"/>
          <w:szCs w:val="28"/>
        </w:rPr>
        <w:t>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w:t>
      </w:r>
      <w:r w:rsidRPr="00B1154E">
        <w:rPr>
          <w:sz w:val="28"/>
          <w:szCs w:val="28"/>
        </w:rPr>
        <w:t xml:space="preserve"> </w:t>
      </w:r>
      <w:r>
        <w:rPr>
          <w:sz w:val="28"/>
          <w:szCs w:val="28"/>
        </w:rPr>
        <w:t>от</w:t>
      </w:r>
      <w:r>
        <w:rPr>
          <w:sz w:val="28"/>
          <w:szCs w:val="28"/>
          <w:lang w:val="en-US"/>
        </w:rPr>
        <w:t> </w:t>
      </w:r>
      <w:r>
        <w:rPr>
          <w:sz w:val="28"/>
          <w:szCs w:val="28"/>
        </w:rPr>
        <w:t xml:space="preserve">31.10.2018 № 792/37 </w:t>
      </w:r>
      <w:bookmarkStart w:id="16" w:name="_Hlk22122561_Копия_1"/>
      <w:bookmarkEnd w:id="16"/>
      <w:r>
        <w:rPr>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sz w:val="28"/>
          <w:szCs w:val="28"/>
          <w:lang w:val="en-US"/>
        </w:rPr>
        <w:t> </w:t>
      </w:r>
      <w:r>
        <w:rPr>
          <w:sz w:val="28"/>
          <w:szCs w:val="28"/>
        </w:rPr>
        <w:t>предоставления государственных и муниципальных услуг на территории Московской области».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882824" w:rsidRDefault="00882824">
      <w:pPr>
        <w:pStyle w:val="a0"/>
        <w:spacing w:after="0"/>
        <w:ind w:left="0" w:firstLine="709"/>
        <w:rPr>
          <w:sz w:val="28"/>
          <w:szCs w:val="28"/>
        </w:rPr>
      </w:pPr>
    </w:p>
    <w:p w:rsidR="00271D65" w:rsidRDefault="001329A0" w:rsidP="00882824">
      <w:pPr>
        <w:tabs>
          <w:tab w:val="left" w:pos="2154"/>
        </w:tabs>
        <w:jc w:val="center"/>
        <w:rPr>
          <w:b/>
          <w:bCs/>
          <w:sz w:val="28"/>
          <w:szCs w:val="28"/>
        </w:rPr>
      </w:pPr>
      <w:bookmarkStart w:id="17" w:name="_Toc125717106"/>
      <w:bookmarkEnd w:id="17"/>
      <w:r>
        <w:rPr>
          <w:sz w:val="28"/>
          <w:szCs w:val="28"/>
          <w:lang w:val="en-US"/>
        </w:rPr>
        <w:t>III</w:t>
      </w:r>
      <w:r>
        <w:rPr>
          <w:sz w:val="28"/>
          <w:szCs w:val="28"/>
        </w:rPr>
        <w:t xml:space="preserve">. Состав, последовательность </w:t>
      </w:r>
      <w:r>
        <w:rPr>
          <w:sz w:val="28"/>
          <w:szCs w:val="28"/>
        </w:rPr>
        <w:br/>
        <w:t>и</w:t>
      </w:r>
      <w:r>
        <w:rPr>
          <w:sz w:val="28"/>
          <w:szCs w:val="28"/>
          <w:lang w:val="en-US"/>
        </w:rPr>
        <w:t> </w:t>
      </w:r>
      <w:r>
        <w:rPr>
          <w:sz w:val="28"/>
          <w:szCs w:val="28"/>
        </w:rPr>
        <w:t>сроки выполнения административных процедур</w:t>
      </w:r>
    </w:p>
    <w:p w:rsidR="00271D65" w:rsidRPr="00B1154E" w:rsidRDefault="001329A0">
      <w:pPr>
        <w:pStyle w:val="a0"/>
        <w:spacing w:after="0"/>
        <w:ind w:left="0" w:firstLine="709"/>
        <w:jc w:val="center"/>
        <w:rPr>
          <w:sz w:val="28"/>
          <w:szCs w:val="28"/>
        </w:rPr>
      </w:pPr>
      <w:r w:rsidRPr="00B1154E">
        <w:rPr>
          <w:sz w:val="28"/>
          <w:szCs w:val="28"/>
        </w:rPr>
        <w:lastRenderedPageBreak/>
        <w:t xml:space="preserve">17. </w:t>
      </w:r>
      <w:r>
        <w:rPr>
          <w:sz w:val="28"/>
          <w:szCs w:val="28"/>
        </w:rPr>
        <w:t>Варианты предоставления Услуги</w:t>
      </w:r>
    </w:p>
    <w:p w:rsidR="00271D65" w:rsidRDefault="00271D65">
      <w:pPr>
        <w:pStyle w:val="2"/>
        <w:spacing w:before="0" w:after="0" w:line="276" w:lineRule="auto"/>
        <w:ind w:firstLine="709"/>
        <w:rPr>
          <w:b w:val="0"/>
          <w:bCs w:val="0"/>
          <w:sz w:val="28"/>
          <w:szCs w:val="28"/>
        </w:rPr>
      </w:pPr>
    </w:p>
    <w:p w:rsidR="00271D65" w:rsidRDefault="001329A0">
      <w:pPr>
        <w:pStyle w:val="2"/>
        <w:spacing w:before="0" w:after="0" w:line="276" w:lineRule="auto"/>
        <w:ind w:firstLine="709"/>
        <w:rPr>
          <w:b w:val="0"/>
          <w:bCs w:val="0"/>
          <w:sz w:val="28"/>
          <w:szCs w:val="28"/>
        </w:rPr>
      </w:pPr>
      <w:r>
        <w:rPr>
          <w:b w:val="0"/>
          <w:bCs w:val="0"/>
          <w:sz w:val="28"/>
          <w:szCs w:val="28"/>
        </w:rPr>
        <w:t>17.1. Перечень вариантов:</w:t>
      </w:r>
    </w:p>
    <w:p w:rsidR="00271D65" w:rsidRDefault="00271D65">
      <w:pPr>
        <w:sectPr w:rsidR="00271D65" w:rsidSect="00882824">
          <w:type w:val="continuous"/>
          <w:pgSz w:w="11906" w:h="16838"/>
          <w:pgMar w:top="38" w:right="850" w:bottom="0" w:left="1134" w:header="5" w:footer="0" w:gutter="0"/>
          <w:cols w:space="720"/>
          <w:formProt w:val="0"/>
          <w:titlePg/>
          <w:docGrid w:linePitch="312" w:charSpace="-6145"/>
        </w:sectPr>
      </w:pPr>
    </w:p>
    <w:p w:rsidR="00271D65" w:rsidRDefault="001329A0">
      <w:pPr>
        <w:tabs>
          <w:tab w:val="left" w:pos="645"/>
        </w:tabs>
        <w:spacing w:after="0" w:line="276" w:lineRule="auto"/>
        <w:ind w:left="0" w:firstLine="709"/>
        <w:rPr>
          <w:color w:val="00CC33"/>
          <w:sz w:val="28"/>
          <w:szCs w:val="28"/>
        </w:rPr>
      </w:pPr>
      <w:r>
        <w:rPr>
          <w:sz w:val="28"/>
          <w:szCs w:val="28"/>
        </w:rPr>
        <w:t>17.1.</w:t>
      </w:r>
      <w:r w:rsidRPr="00B1154E">
        <w:rPr>
          <w:sz w:val="28"/>
          <w:szCs w:val="28"/>
        </w:rPr>
        <w:t>1.</w:t>
      </w:r>
      <w:r>
        <w:rPr>
          <w:sz w:val="28"/>
          <w:szCs w:val="28"/>
          <w:lang w:val="en-US"/>
        </w:rPr>
        <w:t> </w:t>
      </w:r>
      <w:r>
        <w:rPr>
          <w:sz w:val="28"/>
          <w:szCs w:val="28"/>
        </w:rPr>
        <w:t>Вариант</w:t>
      </w:r>
      <w:r>
        <w:rPr>
          <w:i/>
          <w:iCs/>
          <w:sz w:val="28"/>
          <w:szCs w:val="28"/>
        </w:rPr>
        <w:t xml:space="preserve"> </w:t>
      </w:r>
      <w:r>
        <w:rPr>
          <w:sz w:val="28"/>
          <w:szCs w:val="28"/>
        </w:rPr>
        <w:t>1.</w:t>
      </w:r>
    </w:p>
    <w:p w:rsidR="00271D65" w:rsidRDefault="001329A0">
      <w:pPr>
        <w:pStyle w:val="a0"/>
        <w:tabs>
          <w:tab w:val="left" w:pos="645"/>
        </w:tabs>
        <w:spacing w:after="0"/>
        <w:ind w:left="0" w:firstLine="709"/>
        <w:rPr>
          <w:color w:val="00CC33"/>
          <w:sz w:val="28"/>
          <w:szCs w:val="28"/>
        </w:rPr>
      </w:pPr>
      <w:r>
        <w:rPr>
          <w:sz w:val="28"/>
          <w:szCs w:val="28"/>
        </w:rPr>
        <w:t>Установление публичного сервитута в порядке Главы V.7. Земельного кодекса Российской Федерации.</w:t>
      </w:r>
    </w:p>
    <w:p w:rsidR="00271D65" w:rsidRDefault="001329A0">
      <w:pPr>
        <w:pStyle w:val="a0"/>
        <w:tabs>
          <w:tab w:val="left" w:pos="645"/>
        </w:tabs>
        <w:spacing w:after="0"/>
        <w:ind w:left="0" w:firstLine="709"/>
        <w:rPr>
          <w:color w:val="00CC33"/>
          <w:sz w:val="28"/>
          <w:szCs w:val="28"/>
        </w:rPr>
      </w:pPr>
      <w:r>
        <w:rPr>
          <w:sz w:val="28"/>
          <w:szCs w:val="28"/>
        </w:rPr>
        <w:t>Категория заявителя – юридические лица: субъекты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 включая их уполномоченных представителей.</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tabs>
          <w:tab w:val="left" w:pos="645"/>
        </w:tabs>
        <w:spacing w:after="0" w:line="276" w:lineRule="auto"/>
        <w:ind w:left="0" w:firstLine="709"/>
        <w:rPr>
          <w:color w:val="00CC33"/>
          <w:sz w:val="28"/>
          <w:szCs w:val="28"/>
        </w:rPr>
      </w:pPr>
      <w:r>
        <w:rPr>
          <w:sz w:val="28"/>
          <w:szCs w:val="28"/>
        </w:rPr>
        <w:t>17.1.</w:t>
      </w:r>
      <w:r w:rsidRPr="00B1154E">
        <w:rPr>
          <w:sz w:val="28"/>
          <w:szCs w:val="28"/>
        </w:rPr>
        <w:t>2.</w:t>
      </w:r>
      <w:r>
        <w:rPr>
          <w:sz w:val="28"/>
          <w:szCs w:val="28"/>
          <w:lang w:val="en-US"/>
        </w:rPr>
        <w:t> </w:t>
      </w:r>
      <w:r>
        <w:rPr>
          <w:sz w:val="28"/>
          <w:szCs w:val="28"/>
        </w:rPr>
        <w:t>Вариант</w:t>
      </w:r>
      <w:r>
        <w:rPr>
          <w:i/>
          <w:iCs/>
          <w:sz w:val="28"/>
          <w:szCs w:val="28"/>
        </w:rPr>
        <w:t xml:space="preserve"> </w:t>
      </w:r>
      <w:r>
        <w:rPr>
          <w:sz w:val="28"/>
          <w:szCs w:val="28"/>
        </w:rPr>
        <w:t>2.</w:t>
      </w:r>
    </w:p>
    <w:p w:rsidR="00271D65" w:rsidRDefault="001329A0">
      <w:pPr>
        <w:pStyle w:val="a0"/>
        <w:tabs>
          <w:tab w:val="left" w:pos="645"/>
        </w:tabs>
        <w:spacing w:after="0"/>
        <w:ind w:left="0" w:firstLine="709"/>
        <w:rPr>
          <w:color w:val="00CC33"/>
          <w:sz w:val="28"/>
          <w:szCs w:val="28"/>
        </w:rPr>
      </w:pPr>
      <w:r>
        <w:rPr>
          <w:sz w:val="28"/>
          <w:szCs w:val="28"/>
        </w:rPr>
        <w:t>Установление публичного сервитута в порядке Главы V.7. Земельного кодекса Российской Федерации.</w:t>
      </w:r>
    </w:p>
    <w:p w:rsidR="00271D65" w:rsidRDefault="001329A0">
      <w:pPr>
        <w:pStyle w:val="a0"/>
        <w:tabs>
          <w:tab w:val="left" w:pos="645"/>
        </w:tabs>
        <w:spacing w:after="0"/>
        <w:ind w:left="0" w:firstLine="709"/>
        <w:rPr>
          <w:color w:val="00CC33"/>
          <w:sz w:val="28"/>
          <w:szCs w:val="28"/>
        </w:rPr>
      </w:pPr>
      <w:r>
        <w:rPr>
          <w:sz w:val="28"/>
          <w:szCs w:val="28"/>
        </w:rPr>
        <w:t>Категория заявителя – юридические лица: организации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включая их уполномоченных представителей.</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tabs>
          <w:tab w:val="left" w:pos="645"/>
        </w:tabs>
        <w:spacing w:after="0" w:line="276" w:lineRule="auto"/>
        <w:ind w:left="0" w:firstLine="709"/>
        <w:rPr>
          <w:color w:val="00CC33"/>
          <w:sz w:val="28"/>
          <w:szCs w:val="28"/>
        </w:rPr>
      </w:pPr>
      <w:r>
        <w:rPr>
          <w:sz w:val="28"/>
          <w:szCs w:val="28"/>
        </w:rPr>
        <w:t>17.1.</w:t>
      </w:r>
      <w:r w:rsidRPr="00B1154E">
        <w:rPr>
          <w:sz w:val="28"/>
          <w:szCs w:val="28"/>
        </w:rPr>
        <w:t>3.</w:t>
      </w:r>
      <w:r>
        <w:rPr>
          <w:sz w:val="28"/>
          <w:szCs w:val="28"/>
          <w:lang w:val="en-US"/>
        </w:rPr>
        <w:t> </w:t>
      </w:r>
      <w:r>
        <w:rPr>
          <w:sz w:val="28"/>
          <w:szCs w:val="28"/>
        </w:rPr>
        <w:t>Вариант</w:t>
      </w:r>
      <w:r>
        <w:rPr>
          <w:i/>
          <w:iCs/>
          <w:sz w:val="28"/>
          <w:szCs w:val="28"/>
        </w:rPr>
        <w:t xml:space="preserve"> </w:t>
      </w:r>
      <w:r>
        <w:rPr>
          <w:sz w:val="28"/>
          <w:szCs w:val="28"/>
        </w:rPr>
        <w:t>3.</w:t>
      </w:r>
    </w:p>
    <w:p w:rsidR="00271D65" w:rsidRDefault="001329A0">
      <w:pPr>
        <w:pStyle w:val="a0"/>
        <w:tabs>
          <w:tab w:val="left" w:pos="645"/>
        </w:tabs>
        <w:spacing w:after="0"/>
        <w:ind w:left="0" w:firstLine="709"/>
        <w:rPr>
          <w:color w:val="00CC33"/>
          <w:sz w:val="28"/>
          <w:szCs w:val="28"/>
        </w:rPr>
      </w:pPr>
      <w:r>
        <w:rPr>
          <w:sz w:val="28"/>
          <w:szCs w:val="28"/>
        </w:rPr>
        <w:t>Установление публичного сервитута в порядке Главы V.7. Земельного кодекса Российской Федерации.</w:t>
      </w:r>
    </w:p>
    <w:p w:rsidR="00271D65" w:rsidRDefault="001329A0">
      <w:pPr>
        <w:pStyle w:val="a0"/>
        <w:tabs>
          <w:tab w:val="left" w:pos="645"/>
        </w:tabs>
        <w:spacing w:after="0"/>
        <w:ind w:left="0" w:firstLine="709"/>
        <w:rPr>
          <w:color w:val="00CC33"/>
          <w:sz w:val="28"/>
          <w:szCs w:val="28"/>
        </w:rPr>
      </w:pPr>
      <w:r>
        <w:rPr>
          <w:sz w:val="28"/>
          <w:szCs w:val="28"/>
        </w:rPr>
        <w:t>Категория заявителя – юридические лица: организации, предусмотренные пунктом 1 статьи 56.4 Земельного Кодекса Российской Федерации и подавшие ходатайство об изъятии земельных участков для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 реконструкции его участка (части), включая их уполномоченных представителей.</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tabs>
          <w:tab w:val="left" w:pos="645"/>
        </w:tabs>
        <w:spacing w:after="0" w:line="276" w:lineRule="auto"/>
        <w:ind w:left="0" w:firstLine="709"/>
        <w:rPr>
          <w:color w:val="00CC33"/>
          <w:sz w:val="28"/>
          <w:szCs w:val="28"/>
        </w:rPr>
      </w:pPr>
      <w:r>
        <w:rPr>
          <w:sz w:val="28"/>
          <w:szCs w:val="28"/>
        </w:rPr>
        <w:t>17.1.</w:t>
      </w:r>
      <w:r w:rsidRPr="00B1154E">
        <w:rPr>
          <w:sz w:val="28"/>
          <w:szCs w:val="28"/>
        </w:rPr>
        <w:t>4.</w:t>
      </w:r>
      <w:r>
        <w:rPr>
          <w:sz w:val="28"/>
          <w:szCs w:val="28"/>
          <w:lang w:val="en-US"/>
        </w:rPr>
        <w:t> </w:t>
      </w:r>
      <w:r>
        <w:rPr>
          <w:sz w:val="28"/>
          <w:szCs w:val="28"/>
        </w:rPr>
        <w:t>Вариант</w:t>
      </w:r>
      <w:r>
        <w:rPr>
          <w:i/>
          <w:iCs/>
          <w:sz w:val="28"/>
          <w:szCs w:val="28"/>
        </w:rPr>
        <w:t xml:space="preserve"> </w:t>
      </w:r>
      <w:r>
        <w:rPr>
          <w:sz w:val="28"/>
          <w:szCs w:val="28"/>
        </w:rPr>
        <w:t>4.</w:t>
      </w:r>
    </w:p>
    <w:p w:rsidR="00271D65" w:rsidRDefault="001329A0">
      <w:pPr>
        <w:pStyle w:val="a0"/>
        <w:tabs>
          <w:tab w:val="left" w:pos="645"/>
        </w:tabs>
        <w:spacing w:after="0"/>
        <w:ind w:left="0" w:firstLine="709"/>
        <w:rPr>
          <w:color w:val="00CC33"/>
          <w:sz w:val="28"/>
          <w:szCs w:val="28"/>
        </w:rPr>
      </w:pPr>
      <w:r>
        <w:rPr>
          <w:sz w:val="28"/>
          <w:szCs w:val="28"/>
        </w:rPr>
        <w:t>Установление публичного сервитута в порядке Главы V.7. Земельного кодекса Российской Федерации.</w:t>
      </w:r>
    </w:p>
    <w:p w:rsidR="00271D65" w:rsidRDefault="001329A0">
      <w:pPr>
        <w:pStyle w:val="a0"/>
        <w:tabs>
          <w:tab w:val="left" w:pos="645"/>
        </w:tabs>
        <w:spacing w:after="0"/>
        <w:ind w:left="0" w:firstLine="709"/>
        <w:rPr>
          <w:sz w:val="28"/>
          <w:szCs w:val="28"/>
        </w:rPr>
      </w:pPr>
      <w:r>
        <w:rPr>
          <w:sz w:val="28"/>
          <w:szCs w:val="28"/>
        </w:rPr>
        <w:t>Категория заявителя – юридические лица: организации,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включая их уполномоченных представителей.</w:t>
      </w:r>
    </w:p>
    <w:p w:rsidR="00882824" w:rsidRDefault="00882824">
      <w:pPr>
        <w:pStyle w:val="a0"/>
        <w:tabs>
          <w:tab w:val="left" w:pos="645"/>
        </w:tabs>
        <w:spacing w:after="0"/>
        <w:ind w:left="0" w:firstLine="709"/>
        <w:rPr>
          <w:color w:val="00CC33"/>
          <w:sz w:val="28"/>
          <w:szCs w:val="28"/>
        </w:rPr>
      </w:pPr>
    </w:p>
    <w:p w:rsidR="00271D65" w:rsidRDefault="001329A0">
      <w:pPr>
        <w:tabs>
          <w:tab w:val="left" w:pos="645"/>
        </w:tabs>
        <w:spacing w:after="0" w:line="276" w:lineRule="auto"/>
        <w:ind w:left="0" w:firstLine="709"/>
        <w:rPr>
          <w:color w:val="00CC33"/>
          <w:sz w:val="28"/>
          <w:szCs w:val="28"/>
        </w:rPr>
      </w:pPr>
      <w:r>
        <w:rPr>
          <w:sz w:val="28"/>
          <w:szCs w:val="28"/>
        </w:rPr>
        <w:lastRenderedPageBreak/>
        <w:t>17.1.</w:t>
      </w:r>
      <w:r w:rsidRPr="00B1154E">
        <w:rPr>
          <w:sz w:val="28"/>
          <w:szCs w:val="28"/>
        </w:rPr>
        <w:t>5.</w:t>
      </w:r>
      <w:r>
        <w:rPr>
          <w:sz w:val="28"/>
          <w:szCs w:val="28"/>
          <w:lang w:val="en-US"/>
        </w:rPr>
        <w:t> </w:t>
      </w:r>
      <w:r>
        <w:rPr>
          <w:sz w:val="28"/>
          <w:szCs w:val="28"/>
        </w:rPr>
        <w:t>Вариант</w:t>
      </w:r>
      <w:r>
        <w:rPr>
          <w:i/>
          <w:iCs/>
          <w:sz w:val="28"/>
          <w:szCs w:val="28"/>
        </w:rPr>
        <w:t xml:space="preserve"> </w:t>
      </w:r>
      <w:r>
        <w:rPr>
          <w:sz w:val="28"/>
          <w:szCs w:val="28"/>
        </w:rPr>
        <w:t>5.</w:t>
      </w:r>
    </w:p>
    <w:p w:rsidR="00271D65" w:rsidRDefault="001329A0">
      <w:pPr>
        <w:pStyle w:val="a0"/>
        <w:tabs>
          <w:tab w:val="left" w:pos="645"/>
        </w:tabs>
        <w:spacing w:after="0"/>
        <w:ind w:left="0" w:firstLine="709"/>
        <w:rPr>
          <w:color w:val="00CC33"/>
          <w:sz w:val="28"/>
          <w:szCs w:val="28"/>
        </w:rPr>
      </w:pPr>
      <w:r>
        <w:rPr>
          <w:sz w:val="28"/>
          <w:szCs w:val="28"/>
        </w:rPr>
        <w:t>Установление публичного сервитута в порядке Главы V.7. Земельного кодекса Российской Федерации.</w:t>
      </w:r>
    </w:p>
    <w:p w:rsidR="00271D65" w:rsidRDefault="001329A0">
      <w:pPr>
        <w:pStyle w:val="a0"/>
        <w:tabs>
          <w:tab w:val="left" w:pos="645"/>
        </w:tabs>
        <w:spacing w:after="0"/>
        <w:ind w:left="0" w:firstLine="709"/>
        <w:rPr>
          <w:color w:val="00CC33"/>
          <w:sz w:val="28"/>
          <w:szCs w:val="28"/>
        </w:rPr>
      </w:pPr>
      <w:r>
        <w:rPr>
          <w:sz w:val="28"/>
          <w:szCs w:val="28"/>
        </w:rPr>
        <w:t>Категория заявителя – юридические лица: организации,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включая их уполномоченных представителей.</w:t>
      </w:r>
    </w:p>
    <w:p w:rsidR="00271D65" w:rsidRDefault="00271D65">
      <w:pPr>
        <w:sectPr w:rsidR="00271D65" w:rsidSect="00882824">
          <w:type w:val="continuous"/>
          <w:pgSz w:w="11906" w:h="16838"/>
          <w:pgMar w:top="284" w:right="850" w:bottom="1134" w:left="1134" w:header="142" w:footer="0" w:gutter="0"/>
          <w:cols w:space="720"/>
          <w:formProt w:val="0"/>
          <w:titlePg/>
          <w:docGrid w:linePitch="312" w:charSpace="-6145"/>
        </w:sectPr>
      </w:pPr>
    </w:p>
    <w:p w:rsidR="00271D65" w:rsidRDefault="001329A0">
      <w:pPr>
        <w:tabs>
          <w:tab w:val="left" w:pos="645"/>
        </w:tabs>
        <w:spacing w:after="0" w:line="276" w:lineRule="auto"/>
        <w:ind w:left="0" w:firstLine="709"/>
        <w:rPr>
          <w:color w:val="00CC33"/>
          <w:sz w:val="28"/>
          <w:szCs w:val="28"/>
        </w:rPr>
      </w:pPr>
      <w:r>
        <w:rPr>
          <w:sz w:val="28"/>
          <w:szCs w:val="28"/>
        </w:rPr>
        <w:t>17.1.</w:t>
      </w:r>
      <w:r w:rsidRPr="00B1154E">
        <w:rPr>
          <w:sz w:val="28"/>
          <w:szCs w:val="28"/>
        </w:rPr>
        <w:t>6.</w:t>
      </w:r>
      <w:r>
        <w:rPr>
          <w:sz w:val="28"/>
          <w:szCs w:val="28"/>
          <w:lang w:val="en-US"/>
        </w:rPr>
        <w:t> </w:t>
      </w:r>
      <w:r>
        <w:rPr>
          <w:sz w:val="28"/>
          <w:szCs w:val="28"/>
        </w:rPr>
        <w:t>Вариант</w:t>
      </w:r>
      <w:r>
        <w:rPr>
          <w:i/>
          <w:iCs/>
          <w:sz w:val="28"/>
          <w:szCs w:val="28"/>
        </w:rPr>
        <w:t xml:space="preserve"> </w:t>
      </w:r>
      <w:r>
        <w:rPr>
          <w:sz w:val="28"/>
          <w:szCs w:val="28"/>
        </w:rPr>
        <w:t>6.</w:t>
      </w:r>
    </w:p>
    <w:p w:rsidR="00271D65" w:rsidRDefault="001329A0">
      <w:pPr>
        <w:pStyle w:val="a0"/>
        <w:tabs>
          <w:tab w:val="left" w:pos="645"/>
        </w:tabs>
        <w:spacing w:after="0"/>
        <w:ind w:left="0" w:firstLine="709"/>
        <w:rPr>
          <w:color w:val="00CC33"/>
          <w:sz w:val="28"/>
          <w:szCs w:val="28"/>
        </w:rPr>
      </w:pPr>
      <w:r>
        <w:rPr>
          <w:sz w:val="28"/>
          <w:szCs w:val="28"/>
        </w:rPr>
        <w:t>Установление публичного сервитута в порядке Главы V.7. Земельного кодекса Российской Федерации.</w:t>
      </w:r>
    </w:p>
    <w:p w:rsidR="00271D65" w:rsidRDefault="001329A0">
      <w:pPr>
        <w:pStyle w:val="a0"/>
        <w:tabs>
          <w:tab w:val="left" w:pos="645"/>
        </w:tabs>
        <w:spacing w:after="0"/>
        <w:ind w:left="0" w:firstLine="709"/>
        <w:rPr>
          <w:color w:val="00CC33"/>
          <w:sz w:val="28"/>
          <w:szCs w:val="28"/>
        </w:rPr>
      </w:pPr>
      <w:r>
        <w:rPr>
          <w:sz w:val="28"/>
          <w:szCs w:val="28"/>
        </w:rPr>
        <w:t>Категория заявителя – юридические лица: иное юридическое лицо, уполномоченное в соответствии с нормативными правовыми актами 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включая их уполномоченных представителей.</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tabs>
          <w:tab w:val="left" w:pos="645"/>
        </w:tabs>
        <w:spacing w:after="0" w:line="276" w:lineRule="auto"/>
        <w:ind w:left="0" w:firstLine="709"/>
        <w:rPr>
          <w:color w:val="00CC33"/>
          <w:sz w:val="28"/>
          <w:szCs w:val="28"/>
        </w:rPr>
      </w:pPr>
      <w:r>
        <w:rPr>
          <w:sz w:val="28"/>
          <w:szCs w:val="28"/>
        </w:rPr>
        <w:t>17.1.</w:t>
      </w:r>
      <w:r w:rsidRPr="00B1154E">
        <w:rPr>
          <w:sz w:val="28"/>
          <w:szCs w:val="28"/>
        </w:rPr>
        <w:t>7.</w:t>
      </w:r>
      <w:r>
        <w:rPr>
          <w:sz w:val="28"/>
          <w:szCs w:val="28"/>
          <w:lang w:val="en-US"/>
        </w:rPr>
        <w:t> </w:t>
      </w:r>
      <w:r>
        <w:rPr>
          <w:sz w:val="28"/>
          <w:szCs w:val="28"/>
        </w:rPr>
        <w:t>Вариант</w:t>
      </w:r>
      <w:r>
        <w:rPr>
          <w:i/>
          <w:iCs/>
          <w:sz w:val="28"/>
          <w:szCs w:val="28"/>
        </w:rPr>
        <w:t xml:space="preserve"> </w:t>
      </w:r>
      <w:r>
        <w:rPr>
          <w:sz w:val="28"/>
          <w:szCs w:val="28"/>
        </w:rPr>
        <w:t>7.</w:t>
      </w:r>
    </w:p>
    <w:p w:rsidR="00271D65" w:rsidRDefault="001329A0">
      <w:pPr>
        <w:pStyle w:val="a0"/>
        <w:tabs>
          <w:tab w:val="left" w:pos="645"/>
        </w:tabs>
        <w:spacing w:after="0"/>
        <w:ind w:left="0" w:firstLine="709"/>
        <w:rPr>
          <w:color w:val="00CC33"/>
          <w:sz w:val="28"/>
          <w:szCs w:val="28"/>
        </w:rPr>
      </w:pPr>
      <w:r>
        <w:rPr>
          <w:sz w:val="28"/>
          <w:szCs w:val="28"/>
        </w:rPr>
        <w:t>Установление публичного сервитута в порядке Главы V.7. Земельного кодекса Российской Федерации.</w:t>
      </w:r>
    </w:p>
    <w:p w:rsidR="00271D65" w:rsidRDefault="001329A0">
      <w:pPr>
        <w:pStyle w:val="a0"/>
        <w:tabs>
          <w:tab w:val="left" w:pos="645"/>
        </w:tabs>
        <w:spacing w:after="0"/>
        <w:ind w:left="0" w:firstLine="709"/>
        <w:rPr>
          <w:color w:val="00CC33"/>
          <w:sz w:val="28"/>
          <w:szCs w:val="28"/>
        </w:rPr>
      </w:pPr>
      <w:r>
        <w:rPr>
          <w:sz w:val="28"/>
          <w:szCs w:val="28"/>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в целях подготовки документации по планировке 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включая их уполномоченных представителей.</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tabs>
          <w:tab w:val="left" w:pos="645"/>
        </w:tabs>
        <w:spacing w:after="0" w:line="276" w:lineRule="auto"/>
        <w:ind w:left="0" w:firstLine="709"/>
        <w:rPr>
          <w:color w:val="00CC33"/>
          <w:sz w:val="28"/>
          <w:szCs w:val="28"/>
        </w:rPr>
      </w:pPr>
      <w:r>
        <w:rPr>
          <w:sz w:val="28"/>
          <w:szCs w:val="28"/>
        </w:rPr>
        <w:t>17.1.</w:t>
      </w:r>
      <w:r w:rsidRPr="00B1154E">
        <w:rPr>
          <w:sz w:val="28"/>
          <w:szCs w:val="28"/>
        </w:rPr>
        <w:t>8.</w:t>
      </w:r>
      <w:r>
        <w:rPr>
          <w:sz w:val="28"/>
          <w:szCs w:val="28"/>
          <w:lang w:val="en-US"/>
        </w:rPr>
        <w:t> </w:t>
      </w:r>
      <w:r>
        <w:rPr>
          <w:sz w:val="28"/>
          <w:szCs w:val="28"/>
        </w:rPr>
        <w:t>Вариант</w:t>
      </w:r>
      <w:r>
        <w:rPr>
          <w:i/>
          <w:iCs/>
          <w:sz w:val="28"/>
          <w:szCs w:val="28"/>
        </w:rPr>
        <w:t xml:space="preserve"> </w:t>
      </w:r>
      <w:r>
        <w:rPr>
          <w:sz w:val="28"/>
          <w:szCs w:val="28"/>
        </w:rPr>
        <w:t>8.</w:t>
      </w:r>
    </w:p>
    <w:p w:rsidR="00271D65" w:rsidRDefault="001329A0">
      <w:pPr>
        <w:pStyle w:val="a0"/>
        <w:tabs>
          <w:tab w:val="left" w:pos="645"/>
        </w:tabs>
        <w:spacing w:after="0"/>
        <w:ind w:left="0" w:firstLine="709"/>
        <w:rPr>
          <w:color w:val="00CC33"/>
          <w:sz w:val="28"/>
          <w:szCs w:val="28"/>
        </w:rPr>
      </w:pPr>
      <w:r>
        <w:rPr>
          <w:sz w:val="28"/>
          <w:szCs w:val="28"/>
        </w:rPr>
        <w:t>Установление публичного сервитута в порядке Главы V.7. Земельного кодекса Российской Федерации.</w:t>
      </w:r>
    </w:p>
    <w:p w:rsidR="00271D65" w:rsidRDefault="001329A0">
      <w:pPr>
        <w:pStyle w:val="a0"/>
        <w:tabs>
          <w:tab w:val="left" w:pos="645"/>
        </w:tabs>
        <w:spacing w:after="0"/>
        <w:ind w:left="0" w:firstLine="709"/>
        <w:rPr>
          <w:color w:val="00CC33"/>
          <w:sz w:val="28"/>
          <w:szCs w:val="28"/>
        </w:rPr>
      </w:pPr>
      <w:r>
        <w:rPr>
          <w:sz w:val="28"/>
          <w:szCs w:val="28"/>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реконструкции участков (частей) инженерных сооружений, являющихся линейными объектами, включая их уполномоченных представителей.</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tabs>
          <w:tab w:val="left" w:pos="645"/>
        </w:tabs>
        <w:spacing w:after="0" w:line="276" w:lineRule="auto"/>
        <w:ind w:left="0" w:firstLine="709"/>
        <w:rPr>
          <w:color w:val="00CC33"/>
          <w:sz w:val="28"/>
          <w:szCs w:val="28"/>
        </w:rPr>
      </w:pPr>
      <w:r>
        <w:rPr>
          <w:sz w:val="28"/>
          <w:szCs w:val="28"/>
        </w:rPr>
        <w:t>17.1.</w:t>
      </w:r>
      <w:r w:rsidRPr="00B1154E">
        <w:rPr>
          <w:sz w:val="28"/>
          <w:szCs w:val="28"/>
        </w:rPr>
        <w:t>9.</w:t>
      </w:r>
      <w:r>
        <w:rPr>
          <w:sz w:val="28"/>
          <w:szCs w:val="28"/>
          <w:lang w:val="en-US"/>
        </w:rPr>
        <w:t> </w:t>
      </w:r>
      <w:r>
        <w:rPr>
          <w:sz w:val="28"/>
          <w:szCs w:val="28"/>
        </w:rPr>
        <w:t>Вариант</w:t>
      </w:r>
      <w:r>
        <w:rPr>
          <w:i/>
          <w:iCs/>
          <w:sz w:val="28"/>
          <w:szCs w:val="28"/>
        </w:rPr>
        <w:t xml:space="preserve"> </w:t>
      </w:r>
      <w:r>
        <w:rPr>
          <w:sz w:val="28"/>
          <w:szCs w:val="28"/>
        </w:rPr>
        <w:t>9.</w:t>
      </w:r>
    </w:p>
    <w:p w:rsidR="00271D65" w:rsidRDefault="001329A0">
      <w:pPr>
        <w:pStyle w:val="a0"/>
        <w:tabs>
          <w:tab w:val="left" w:pos="645"/>
        </w:tabs>
        <w:spacing w:after="0"/>
        <w:ind w:left="0" w:firstLine="709"/>
        <w:rPr>
          <w:color w:val="00CC33"/>
          <w:sz w:val="28"/>
          <w:szCs w:val="28"/>
        </w:rPr>
      </w:pPr>
      <w:r>
        <w:rPr>
          <w:sz w:val="28"/>
          <w:szCs w:val="28"/>
        </w:rPr>
        <w:lastRenderedPageBreak/>
        <w:t>Установление публичного сервитута в порядке Главы V.7. Земельного кодекса Российской Федерации.</w:t>
      </w:r>
    </w:p>
    <w:p w:rsidR="00271D65" w:rsidRDefault="001329A0">
      <w:pPr>
        <w:pStyle w:val="a0"/>
        <w:tabs>
          <w:tab w:val="left" w:pos="645"/>
        </w:tabs>
        <w:spacing w:after="0"/>
        <w:ind w:left="0" w:firstLine="709"/>
        <w:rPr>
          <w:color w:val="00CC33"/>
          <w:sz w:val="28"/>
          <w:szCs w:val="28"/>
        </w:rPr>
      </w:pPr>
      <w:r>
        <w:rPr>
          <w:sz w:val="28"/>
          <w:szCs w:val="28"/>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капитального ремонта участков (частей) инженерных сооружений, являющихся линейными объектами, включая их уполномоченных представителей.</w:t>
      </w:r>
    </w:p>
    <w:p w:rsidR="00271D65" w:rsidRDefault="00271D65">
      <w:pPr>
        <w:sectPr w:rsidR="00271D65" w:rsidSect="00882824">
          <w:type w:val="continuous"/>
          <w:pgSz w:w="11906" w:h="16838"/>
          <w:pgMar w:top="568" w:right="850" w:bottom="1134" w:left="1134" w:header="5" w:footer="0" w:gutter="0"/>
          <w:cols w:space="720"/>
          <w:formProt w:val="0"/>
          <w:titlePg/>
          <w:docGrid w:linePitch="312" w:charSpace="-6145"/>
        </w:sectPr>
      </w:pPr>
    </w:p>
    <w:p w:rsidR="00271D65" w:rsidRDefault="001329A0">
      <w:pPr>
        <w:tabs>
          <w:tab w:val="left" w:pos="645"/>
        </w:tabs>
        <w:spacing w:after="0" w:line="276" w:lineRule="auto"/>
        <w:ind w:left="0" w:firstLine="709"/>
        <w:rPr>
          <w:color w:val="00CC33"/>
          <w:sz w:val="28"/>
          <w:szCs w:val="28"/>
        </w:rPr>
      </w:pPr>
      <w:r>
        <w:rPr>
          <w:sz w:val="28"/>
          <w:szCs w:val="28"/>
        </w:rPr>
        <w:t>17.1.</w:t>
      </w:r>
      <w:r w:rsidRPr="00B1154E">
        <w:rPr>
          <w:sz w:val="28"/>
          <w:szCs w:val="28"/>
        </w:rPr>
        <w:t>10.</w:t>
      </w:r>
      <w:r>
        <w:rPr>
          <w:sz w:val="28"/>
          <w:szCs w:val="28"/>
          <w:lang w:val="en-US"/>
        </w:rPr>
        <w:t> </w:t>
      </w:r>
      <w:r>
        <w:rPr>
          <w:sz w:val="28"/>
          <w:szCs w:val="28"/>
        </w:rPr>
        <w:t>Вариант</w:t>
      </w:r>
      <w:r>
        <w:rPr>
          <w:i/>
          <w:iCs/>
          <w:sz w:val="28"/>
          <w:szCs w:val="28"/>
        </w:rPr>
        <w:t xml:space="preserve"> </w:t>
      </w:r>
      <w:r>
        <w:rPr>
          <w:sz w:val="28"/>
          <w:szCs w:val="28"/>
        </w:rPr>
        <w:t>10.</w:t>
      </w:r>
    </w:p>
    <w:p w:rsidR="00271D65" w:rsidRDefault="001329A0">
      <w:pPr>
        <w:pStyle w:val="a0"/>
        <w:tabs>
          <w:tab w:val="left" w:pos="645"/>
        </w:tabs>
        <w:spacing w:after="0"/>
        <w:ind w:left="0" w:firstLine="709"/>
        <w:rPr>
          <w:color w:val="00CC33"/>
          <w:sz w:val="28"/>
          <w:szCs w:val="28"/>
        </w:rPr>
      </w:pPr>
      <w:r>
        <w:rPr>
          <w:sz w:val="28"/>
          <w:szCs w:val="28"/>
        </w:rPr>
        <w:t>Установление публичного сервитута в порядке Главы V.7. Земельного кодекса Российской Федерации.</w:t>
      </w:r>
    </w:p>
    <w:p w:rsidR="00271D65" w:rsidRDefault="001329A0">
      <w:pPr>
        <w:pStyle w:val="a0"/>
        <w:tabs>
          <w:tab w:val="left" w:pos="645"/>
        </w:tabs>
        <w:spacing w:after="0"/>
        <w:ind w:left="0" w:firstLine="709"/>
        <w:rPr>
          <w:color w:val="00CC33"/>
          <w:sz w:val="28"/>
          <w:szCs w:val="28"/>
        </w:rPr>
      </w:pPr>
      <w:r>
        <w:rPr>
          <w:sz w:val="28"/>
          <w:szCs w:val="28"/>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 включая их уполномоченных представителей.</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tabs>
          <w:tab w:val="left" w:pos="645"/>
        </w:tabs>
        <w:spacing w:after="0" w:line="276" w:lineRule="auto"/>
        <w:ind w:left="0" w:firstLine="709"/>
        <w:rPr>
          <w:color w:val="00CC33"/>
          <w:sz w:val="28"/>
          <w:szCs w:val="28"/>
        </w:rPr>
      </w:pPr>
      <w:r>
        <w:rPr>
          <w:sz w:val="28"/>
          <w:szCs w:val="28"/>
        </w:rPr>
        <w:t>17.1.</w:t>
      </w:r>
      <w:r w:rsidRPr="00B1154E">
        <w:rPr>
          <w:sz w:val="28"/>
          <w:szCs w:val="28"/>
        </w:rPr>
        <w:t>11.</w:t>
      </w:r>
      <w:r>
        <w:rPr>
          <w:sz w:val="28"/>
          <w:szCs w:val="28"/>
          <w:lang w:val="en-US"/>
        </w:rPr>
        <w:t> </w:t>
      </w:r>
      <w:r>
        <w:rPr>
          <w:sz w:val="28"/>
          <w:szCs w:val="28"/>
        </w:rPr>
        <w:t>Вариант</w:t>
      </w:r>
      <w:r>
        <w:rPr>
          <w:i/>
          <w:iCs/>
          <w:sz w:val="28"/>
          <w:szCs w:val="28"/>
        </w:rPr>
        <w:t xml:space="preserve"> </w:t>
      </w:r>
      <w:r>
        <w:rPr>
          <w:sz w:val="28"/>
          <w:szCs w:val="28"/>
        </w:rPr>
        <w:t>11.</w:t>
      </w:r>
    </w:p>
    <w:p w:rsidR="00271D65" w:rsidRDefault="001329A0">
      <w:pPr>
        <w:pStyle w:val="a0"/>
        <w:tabs>
          <w:tab w:val="left" w:pos="645"/>
        </w:tabs>
        <w:spacing w:after="0"/>
        <w:ind w:left="0" w:firstLine="709"/>
        <w:rPr>
          <w:color w:val="00CC33"/>
          <w:sz w:val="28"/>
          <w:szCs w:val="28"/>
        </w:rPr>
      </w:pPr>
      <w:r>
        <w:rPr>
          <w:sz w:val="28"/>
          <w:szCs w:val="28"/>
        </w:rPr>
        <w:t>Установление публичного сервитута в порядке Главы V.7. Земельного кодекса Российской Федерации.</w:t>
      </w:r>
    </w:p>
    <w:p w:rsidR="00271D65" w:rsidRDefault="001329A0">
      <w:pPr>
        <w:pStyle w:val="a0"/>
        <w:tabs>
          <w:tab w:val="left" w:pos="645"/>
        </w:tabs>
        <w:spacing w:after="0"/>
        <w:ind w:left="0" w:firstLine="709"/>
        <w:rPr>
          <w:color w:val="00CC33"/>
          <w:sz w:val="28"/>
          <w:szCs w:val="28"/>
        </w:rPr>
      </w:pPr>
      <w:r>
        <w:rPr>
          <w:sz w:val="28"/>
          <w:szCs w:val="28"/>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значения, их эксплуатации в границах полос отвода и придорожных полос автомобильных дорог, включая их уполномоченных представителей.</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tabs>
          <w:tab w:val="left" w:pos="645"/>
        </w:tabs>
        <w:spacing w:after="0" w:line="276" w:lineRule="auto"/>
        <w:ind w:left="0" w:firstLine="709"/>
        <w:rPr>
          <w:color w:val="00CC33"/>
          <w:sz w:val="28"/>
          <w:szCs w:val="28"/>
        </w:rPr>
      </w:pPr>
      <w:r>
        <w:rPr>
          <w:sz w:val="28"/>
          <w:szCs w:val="28"/>
        </w:rPr>
        <w:t>17.1.</w:t>
      </w:r>
      <w:r w:rsidRPr="00B1154E">
        <w:rPr>
          <w:sz w:val="28"/>
          <w:szCs w:val="28"/>
        </w:rPr>
        <w:t>12.</w:t>
      </w:r>
      <w:r>
        <w:rPr>
          <w:sz w:val="28"/>
          <w:szCs w:val="28"/>
          <w:lang w:val="en-US"/>
        </w:rPr>
        <w:t> </w:t>
      </w:r>
      <w:r>
        <w:rPr>
          <w:sz w:val="28"/>
          <w:szCs w:val="28"/>
        </w:rPr>
        <w:t>Вариант</w:t>
      </w:r>
      <w:r>
        <w:rPr>
          <w:i/>
          <w:iCs/>
          <w:sz w:val="28"/>
          <w:szCs w:val="28"/>
        </w:rPr>
        <w:t xml:space="preserve"> </w:t>
      </w:r>
      <w:r>
        <w:rPr>
          <w:sz w:val="28"/>
          <w:szCs w:val="28"/>
        </w:rPr>
        <w:t>12.</w:t>
      </w:r>
    </w:p>
    <w:p w:rsidR="00271D65" w:rsidRDefault="001329A0">
      <w:pPr>
        <w:pStyle w:val="a0"/>
        <w:tabs>
          <w:tab w:val="left" w:pos="645"/>
        </w:tabs>
        <w:spacing w:after="0"/>
        <w:ind w:left="0" w:firstLine="709"/>
        <w:rPr>
          <w:color w:val="00CC33"/>
          <w:sz w:val="28"/>
          <w:szCs w:val="28"/>
        </w:rPr>
      </w:pPr>
      <w:r>
        <w:rPr>
          <w:sz w:val="28"/>
          <w:szCs w:val="28"/>
        </w:rPr>
        <w:t>Установление публичного сервитута в порядке Главы V.7. Земельного кодекса Российской Федерации.</w:t>
      </w:r>
    </w:p>
    <w:p w:rsidR="00271D65" w:rsidRDefault="001329A0">
      <w:pPr>
        <w:pStyle w:val="a0"/>
        <w:tabs>
          <w:tab w:val="left" w:pos="645"/>
        </w:tabs>
        <w:spacing w:after="0"/>
        <w:ind w:left="0" w:firstLine="709"/>
        <w:rPr>
          <w:color w:val="00CC33"/>
          <w:sz w:val="28"/>
          <w:szCs w:val="28"/>
        </w:rPr>
      </w:pPr>
      <w:r>
        <w:rPr>
          <w:sz w:val="28"/>
          <w:szCs w:val="28"/>
        </w:rPr>
        <w:t xml:space="preserve">Категория заявителя – юридические лица: 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либо необходимы для оказания услуг связи,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w:t>
      </w:r>
      <w:r>
        <w:rPr>
          <w:sz w:val="28"/>
          <w:szCs w:val="28"/>
        </w:rPr>
        <w:lastRenderedPageBreak/>
        <w:t>для муниципальных нужд (далее – инженерные сооружения), включая их уполномоченных представителей.</w:t>
      </w:r>
    </w:p>
    <w:p w:rsidR="00271D65" w:rsidRDefault="00271D65">
      <w:pPr>
        <w:sectPr w:rsidR="00271D65" w:rsidSect="001329A0">
          <w:type w:val="continuous"/>
          <w:pgSz w:w="11906" w:h="16838"/>
          <w:pgMar w:top="426" w:right="850" w:bottom="568" w:left="1134" w:header="5" w:footer="0" w:gutter="0"/>
          <w:cols w:space="720"/>
          <w:formProt w:val="0"/>
          <w:titlePg/>
          <w:docGrid w:linePitch="312" w:charSpace="-6145"/>
        </w:sectPr>
      </w:pPr>
    </w:p>
    <w:p w:rsidR="00271D65" w:rsidRDefault="001329A0">
      <w:pPr>
        <w:tabs>
          <w:tab w:val="left" w:pos="645"/>
        </w:tabs>
        <w:spacing w:after="0" w:line="276" w:lineRule="auto"/>
        <w:ind w:left="0" w:firstLine="709"/>
        <w:rPr>
          <w:color w:val="00CC33"/>
          <w:sz w:val="28"/>
          <w:szCs w:val="28"/>
        </w:rPr>
      </w:pPr>
      <w:r>
        <w:rPr>
          <w:sz w:val="28"/>
          <w:szCs w:val="28"/>
        </w:rPr>
        <w:t>17.1.</w:t>
      </w:r>
      <w:r w:rsidRPr="00B1154E">
        <w:rPr>
          <w:sz w:val="28"/>
          <w:szCs w:val="28"/>
        </w:rPr>
        <w:t>13.</w:t>
      </w:r>
      <w:r>
        <w:rPr>
          <w:sz w:val="28"/>
          <w:szCs w:val="28"/>
          <w:lang w:val="en-US"/>
        </w:rPr>
        <w:t> </w:t>
      </w:r>
      <w:r>
        <w:rPr>
          <w:sz w:val="28"/>
          <w:szCs w:val="28"/>
        </w:rPr>
        <w:t>Вариант</w:t>
      </w:r>
      <w:r>
        <w:rPr>
          <w:i/>
          <w:iCs/>
          <w:sz w:val="28"/>
          <w:szCs w:val="28"/>
        </w:rPr>
        <w:t xml:space="preserve"> </w:t>
      </w:r>
      <w:r>
        <w:rPr>
          <w:sz w:val="28"/>
          <w:szCs w:val="28"/>
        </w:rPr>
        <w:t>13.</w:t>
      </w:r>
    </w:p>
    <w:p w:rsidR="00271D65" w:rsidRDefault="001329A0">
      <w:pPr>
        <w:pStyle w:val="a0"/>
        <w:tabs>
          <w:tab w:val="left" w:pos="645"/>
        </w:tabs>
        <w:spacing w:after="0"/>
        <w:ind w:left="0" w:firstLine="709"/>
        <w:rPr>
          <w:color w:val="00CC33"/>
          <w:sz w:val="28"/>
          <w:szCs w:val="28"/>
        </w:rPr>
      </w:pPr>
      <w:r>
        <w:rPr>
          <w:sz w:val="28"/>
          <w:szCs w:val="28"/>
        </w:rPr>
        <w:t>Установление публичного сервитута в порядке Главы V.7. Земельного кодекса Российской Федерации.</w:t>
      </w:r>
    </w:p>
    <w:p w:rsidR="00271D65" w:rsidRDefault="001329A0">
      <w:pPr>
        <w:pStyle w:val="a0"/>
        <w:tabs>
          <w:tab w:val="left" w:pos="645"/>
        </w:tabs>
        <w:spacing w:after="0"/>
        <w:ind w:left="0" w:firstLine="709"/>
        <w:rPr>
          <w:color w:val="00CC33"/>
          <w:sz w:val="28"/>
          <w:szCs w:val="28"/>
        </w:rPr>
      </w:pPr>
      <w:r>
        <w:rPr>
          <w:sz w:val="28"/>
          <w:szCs w:val="28"/>
        </w:rPr>
        <w:t>Категория заявителя – 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 включая их уполномоченных представителей.</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tabs>
          <w:tab w:val="left" w:pos="645"/>
        </w:tabs>
        <w:spacing w:after="0" w:line="276" w:lineRule="auto"/>
        <w:ind w:left="0" w:firstLine="709"/>
        <w:rPr>
          <w:color w:val="00CC33"/>
          <w:sz w:val="28"/>
          <w:szCs w:val="28"/>
        </w:rPr>
      </w:pPr>
      <w:r>
        <w:rPr>
          <w:sz w:val="28"/>
          <w:szCs w:val="28"/>
        </w:rPr>
        <w:t>17.1.</w:t>
      </w:r>
      <w:r w:rsidRPr="00B1154E">
        <w:rPr>
          <w:sz w:val="28"/>
          <w:szCs w:val="28"/>
        </w:rPr>
        <w:t>14.</w:t>
      </w:r>
      <w:r>
        <w:rPr>
          <w:sz w:val="28"/>
          <w:szCs w:val="28"/>
          <w:lang w:val="en-US"/>
        </w:rPr>
        <w:t> </w:t>
      </w:r>
      <w:r>
        <w:rPr>
          <w:sz w:val="28"/>
          <w:szCs w:val="28"/>
        </w:rPr>
        <w:t>Вариант</w:t>
      </w:r>
      <w:r>
        <w:rPr>
          <w:i/>
          <w:iCs/>
          <w:sz w:val="28"/>
          <w:szCs w:val="28"/>
        </w:rPr>
        <w:t xml:space="preserve"> </w:t>
      </w:r>
      <w:r>
        <w:rPr>
          <w:sz w:val="28"/>
          <w:szCs w:val="28"/>
        </w:rPr>
        <w:t>14.</w:t>
      </w:r>
    </w:p>
    <w:p w:rsidR="00271D65" w:rsidRDefault="001329A0">
      <w:pPr>
        <w:pStyle w:val="a0"/>
        <w:tabs>
          <w:tab w:val="left" w:pos="645"/>
        </w:tabs>
        <w:spacing w:after="0"/>
        <w:ind w:left="0" w:firstLine="709"/>
        <w:rPr>
          <w:color w:val="00CC33"/>
          <w:sz w:val="28"/>
          <w:szCs w:val="28"/>
        </w:rPr>
      </w:pPr>
      <w:r>
        <w:rPr>
          <w:sz w:val="28"/>
          <w:szCs w:val="28"/>
        </w:rPr>
        <w:t>Установление публичного сервитута в порядке Главы V.7. Земельного кодекса Российской Федерации.</w:t>
      </w:r>
    </w:p>
    <w:p w:rsidR="00271D65" w:rsidRDefault="001329A0">
      <w:pPr>
        <w:pStyle w:val="a0"/>
        <w:tabs>
          <w:tab w:val="left" w:pos="645"/>
        </w:tabs>
        <w:spacing w:after="0"/>
        <w:ind w:left="0" w:firstLine="709"/>
        <w:rPr>
          <w:color w:val="00CC33"/>
          <w:sz w:val="28"/>
          <w:szCs w:val="28"/>
        </w:rPr>
      </w:pPr>
      <w:r>
        <w:rPr>
          <w:sz w:val="28"/>
          <w:szCs w:val="28"/>
        </w:rPr>
        <w:t>Категория заявителя – 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 включая их уполномоченных представителей.</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tabs>
          <w:tab w:val="left" w:pos="645"/>
        </w:tabs>
        <w:spacing w:after="0" w:line="276" w:lineRule="auto"/>
        <w:ind w:left="0" w:firstLine="709"/>
        <w:rPr>
          <w:color w:val="00CC33"/>
          <w:sz w:val="28"/>
          <w:szCs w:val="28"/>
        </w:rPr>
      </w:pPr>
      <w:r>
        <w:rPr>
          <w:sz w:val="28"/>
          <w:szCs w:val="28"/>
        </w:rPr>
        <w:t>17.1.</w:t>
      </w:r>
      <w:r w:rsidRPr="00B1154E">
        <w:rPr>
          <w:sz w:val="28"/>
          <w:szCs w:val="28"/>
        </w:rPr>
        <w:t>15.</w:t>
      </w:r>
      <w:r>
        <w:rPr>
          <w:sz w:val="28"/>
          <w:szCs w:val="28"/>
          <w:lang w:val="en-US"/>
        </w:rPr>
        <w:t> </w:t>
      </w:r>
      <w:r>
        <w:rPr>
          <w:sz w:val="28"/>
          <w:szCs w:val="28"/>
        </w:rPr>
        <w:t>Вариант</w:t>
      </w:r>
      <w:r>
        <w:rPr>
          <w:i/>
          <w:iCs/>
          <w:sz w:val="28"/>
          <w:szCs w:val="28"/>
        </w:rPr>
        <w:t xml:space="preserve"> </w:t>
      </w:r>
      <w:r>
        <w:rPr>
          <w:sz w:val="28"/>
          <w:szCs w:val="28"/>
        </w:rPr>
        <w:t>15.</w:t>
      </w:r>
    </w:p>
    <w:p w:rsidR="00271D65" w:rsidRDefault="001329A0">
      <w:pPr>
        <w:pStyle w:val="a0"/>
        <w:tabs>
          <w:tab w:val="left" w:pos="645"/>
        </w:tabs>
        <w:spacing w:after="0"/>
        <w:ind w:left="0" w:firstLine="709"/>
        <w:rPr>
          <w:color w:val="00CC33"/>
          <w:sz w:val="28"/>
          <w:szCs w:val="28"/>
        </w:rPr>
      </w:pPr>
      <w:r>
        <w:rPr>
          <w:sz w:val="28"/>
          <w:szCs w:val="28"/>
        </w:rPr>
        <w:t>Установление публичного сервитута в порядке Главы V.7. Земельного кодекса Российской Федерации.</w:t>
      </w:r>
    </w:p>
    <w:p w:rsidR="00271D65" w:rsidRDefault="001329A0">
      <w:pPr>
        <w:pStyle w:val="a0"/>
        <w:tabs>
          <w:tab w:val="left" w:pos="645"/>
        </w:tabs>
        <w:spacing w:after="0"/>
        <w:ind w:left="0" w:firstLine="709"/>
        <w:rPr>
          <w:color w:val="00CC33"/>
          <w:sz w:val="28"/>
          <w:szCs w:val="28"/>
        </w:rPr>
      </w:pPr>
      <w:r>
        <w:rPr>
          <w:sz w:val="28"/>
          <w:szCs w:val="28"/>
        </w:rPr>
        <w:t>Категория заявителя – юридические лица: для оформления публичного сервитута до 01.01.2027 юридическим лицом, право собственности, право хозяйственного ведения или право оперативного управления которого на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01.09.2018 и у которых отсутствуют права на земельный участок, на котором находятся такие сооружения (в соответствии со статьей 3.6 Федерального закона от 25.10.2001 № 137⁠-⁠ФЗ «О введении в действие Земельного кодекса Российской Федерации»), включая их уполномоченных представителей.</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tabs>
          <w:tab w:val="left" w:pos="645"/>
        </w:tabs>
        <w:spacing w:after="0" w:line="276" w:lineRule="auto"/>
        <w:ind w:left="0" w:firstLine="709"/>
        <w:rPr>
          <w:color w:val="00CC33"/>
          <w:sz w:val="28"/>
          <w:szCs w:val="28"/>
        </w:rPr>
      </w:pPr>
      <w:r>
        <w:rPr>
          <w:sz w:val="28"/>
          <w:szCs w:val="28"/>
        </w:rPr>
        <w:t>17.1.</w:t>
      </w:r>
      <w:r w:rsidRPr="00B1154E">
        <w:rPr>
          <w:sz w:val="28"/>
          <w:szCs w:val="28"/>
        </w:rPr>
        <w:t>16.</w:t>
      </w:r>
      <w:r>
        <w:rPr>
          <w:sz w:val="28"/>
          <w:szCs w:val="28"/>
          <w:lang w:val="en-US"/>
        </w:rPr>
        <w:t> </w:t>
      </w:r>
      <w:r>
        <w:rPr>
          <w:sz w:val="28"/>
          <w:szCs w:val="28"/>
        </w:rPr>
        <w:t>Вариант</w:t>
      </w:r>
      <w:r>
        <w:rPr>
          <w:i/>
          <w:iCs/>
          <w:sz w:val="28"/>
          <w:szCs w:val="28"/>
        </w:rPr>
        <w:t xml:space="preserve"> </w:t>
      </w:r>
      <w:r>
        <w:rPr>
          <w:sz w:val="28"/>
          <w:szCs w:val="28"/>
        </w:rPr>
        <w:t>16.</w:t>
      </w:r>
    </w:p>
    <w:p w:rsidR="00271D65" w:rsidRDefault="001329A0">
      <w:pPr>
        <w:pStyle w:val="a0"/>
        <w:tabs>
          <w:tab w:val="left" w:pos="645"/>
        </w:tabs>
        <w:spacing w:after="0"/>
        <w:ind w:left="0" w:firstLine="709"/>
        <w:rPr>
          <w:color w:val="00CC33"/>
          <w:sz w:val="28"/>
          <w:szCs w:val="28"/>
        </w:rPr>
      </w:pPr>
      <w:r>
        <w:rPr>
          <w:sz w:val="28"/>
          <w:szCs w:val="28"/>
        </w:rPr>
        <w:lastRenderedPageBreak/>
        <w:t>Установление публичного сервитута в порядке Главы V.7. Земельного кодекса Российской Федерации.</w:t>
      </w:r>
    </w:p>
    <w:p w:rsidR="00271D65" w:rsidRDefault="001329A0">
      <w:pPr>
        <w:pStyle w:val="a0"/>
        <w:tabs>
          <w:tab w:val="left" w:pos="645"/>
        </w:tabs>
        <w:spacing w:after="0"/>
        <w:ind w:left="0" w:firstLine="709"/>
        <w:rPr>
          <w:color w:val="00CC33"/>
          <w:sz w:val="28"/>
          <w:szCs w:val="28"/>
        </w:rPr>
      </w:pPr>
      <w:r>
        <w:rPr>
          <w:sz w:val="28"/>
          <w:szCs w:val="28"/>
        </w:rPr>
        <w:t>Категория заявителя – юридические лица: для оформления публичного сервитута до 01.01.2027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такие линейные объекты созданы до 30.12.2004 (в соответствии со статьей 3.9 Федерального закона от 25.10.2001 № 137⁠-⁠ФЗ «О введении в действие Земельного кодекса Российской Федерации»), включая их уполномоченных представителей.</w:t>
      </w:r>
    </w:p>
    <w:p w:rsidR="00271D65" w:rsidRDefault="00271D65">
      <w:pPr>
        <w:sectPr w:rsidR="00271D65" w:rsidSect="00836D90">
          <w:type w:val="continuous"/>
          <w:pgSz w:w="11906" w:h="16838"/>
          <w:pgMar w:top="284" w:right="850" w:bottom="1134" w:left="1134" w:header="426"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17.2. Порядок исправления допущенных опечаток и</w:t>
      </w:r>
      <w:r>
        <w:rPr>
          <w:sz w:val="28"/>
          <w:szCs w:val="28"/>
          <w:lang w:val="en-US"/>
        </w:rPr>
        <w:t> </w:t>
      </w:r>
      <w:r>
        <w:rPr>
          <w:sz w:val="28"/>
          <w:szCs w:val="28"/>
        </w:rPr>
        <w:t>ошибок в</w:t>
      </w:r>
      <w:r>
        <w:rPr>
          <w:sz w:val="28"/>
          <w:szCs w:val="28"/>
          <w:lang w:val="en-US"/>
        </w:rPr>
        <w:t> </w:t>
      </w:r>
      <w:r>
        <w:rPr>
          <w:sz w:val="28"/>
          <w:szCs w:val="28"/>
        </w:rPr>
        <w:t>выданных в результате предоставления Услуги</w:t>
      </w:r>
      <w:r w:rsidRPr="00B1154E">
        <w:rPr>
          <w:sz w:val="28"/>
          <w:szCs w:val="28"/>
        </w:rPr>
        <w:t xml:space="preserve"> документах</w:t>
      </w:r>
      <w:r>
        <w:rPr>
          <w:sz w:val="28"/>
          <w:szCs w:val="28"/>
        </w:rPr>
        <w:t>.</w:t>
      </w:r>
    </w:p>
    <w:p w:rsidR="00271D65" w:rsidRDefault="001329A0">
      <w:pPr>
        <w:pStyle w:val="a0"/>
        <w:spacing w:after="0"/>
        <w:ind w:left="0" w:firstLine="709"/>
        <w:rPr>
          <w:sz w:val="28"/>
          <w:szCs w:val="28"/>
        </w:rPr>
      </w:pPr>
      <w:r>
        <w:rPr>
          <w:sz w:val="28"/>
          <w:szCs w:val="28"/>
        </w:rPr>
        <w:t>17.2.1. Заявитель при обнаружении допущенных опечаток и ошибок в выданных в</w:t>
      </w:r>
      <w:r>
        <w:rPr>
          <w:sz w:val="28"/>
          <w:szCs w:val="28"/>
          <w:lang w:val="en-US"/>
        </w:rPr>
        <w:t> </w:t>
      </w:r>
      <w:r>
        <w:rPr>
          <w:sz w:val="28"/>
          <w:szCs w:val="28"/>
        </w:rPr>
        <w:t>результате предоставления Услуги</w:t>
      </w:r>
      <w:r w:rsidRPr="00B1154E">
        <w:rPr>
          <w:sz w:val="28"/>
          <w:szCs w:val="28"/>
        </w:rPr>
        <w:t xml:space="preserve"> документах</w:t>
      </w:r>
      <w:r>
        <w:rPr>
          <w:sz w:val="28"/>
          <w:szCs w:val="28"/>
        </w:rPr>
        <w:t xml:space="preserve"> обращается в Администрацию лично, почтовым отправлением, по электронной почте с заявлением о</w:t>
      </w:r>
      <w:r>
        <w:rPr>
          <w:sz w:val="28"/>
          <w:szCs w:val="28"/>
          <w:lang w:val="en-US"/>
        </w:rPr>
        <w:t> </w:t>
      </w:r>
      <w:r>
        <w:rPr>
          <w:sz w:val="28"/>
          <w:szCs w:val="28"/>
        </w:rPr>
        <w:t>необходимости исправления опечаток и ошибок, составленным в свободной форме, в</w:t>
      </w:r>
      <w:r>
        <w:rPr>
          <w:sz w:val="28"/>
          <w:szCs w:val="28"/>
          <w:lang w:val="en-US"/>
        </w:rPr>
        <w:t> </w:t>
      </w:r>
      <w:r>
        <w:rPr>
          <w:sz w:val="28"/>
          <w:szCs w:val="28"/>
        </w:rPr>
        <w:t>котором содержится указание на их описание.</w:t>
      </w:r>
    </w:p>
    <w:p w:rsidR="00271D65" w:rsidRDefault="001329A0">
      <w:pPr>
        <w:pStyle w:val="a0"/>
        <w:spacing w:after="0"/>
        <w:ind w:left="0" w:firstLine="709"/>
        <w:rPr>
          <w:sz w:val="28"/>
          <w:szCs w:val="28"/>
        </w:rPr>
      </w:pPr>
      <w:r>
        <w:rPr>
          <w:sz w:val="28"/>
          <w:szCs w:val="28"/>
        </w:rPr>
        <w:t>Администрация</w:t>
      </w:r>
      <w:r>
        <w:rPr>
          <w:rStyle w:val="20"/>
          <w:b w:val="0"/>
          <w:sz w:val="28"/>
          <w:szCs w:val="28"/>
          <w:lang w:eastAsia="en-US" w:bidi="ar-SA"/>
        </w:rPr>
        <w:t xml:space="preserve"> </w:t>
      </w:r>
      <w:r>
        <w:rPr>
          <w:sz w:val="28"/>
          <w:szCs w:val="28"/>
        </w:rPr>
        <w:t>при</w:t>
      </w:r>
      <w:r>
        <w:rPr>
          <w:sz w:val="28"/>
          <w:szCs w:val="28"/>
          <w:lang w:val="en-US"/>
        </w:rPr>
        <w:t> </w:t>
      </w:r>
      <w:r>
        <w:rPr>
          <w:sz w:val="28"/>
          <w:szCs w:val="28"/>
        </w:rPr>
        <w:t>получении указанного заявления регистрирует его</w:t>
      </w:r>
      <w:r>
        <w:rPr>
          <w:sz w:val="28"/>
          <w:szCs w:val="28"/>
          <w:lang w:val="en-US"/>
        </w:rPr>
        <w:t> </w:t>
      </w:r>
      <w:r>
        <w:rPr>
          <w:sz w:val="28"/>
          <w:szCs w:val="28"/>
        </w:rPr>
        <w:t>в</w:t>
      </w:r>
      <w:r>
        <w:rPr>
          <w:sz w:val="28"/>
          <w:szCs w:val="28"/>
          <w:lang w:val="en-US"/>
        </w:rPr>
        <w:t> </w:t>
      </w:r>
      <w:r>
        <w:rPr>
          <w:sz w:val="28"/>
          <w:szCs w:val="28"/>
        </w:rPr>
        <w:t>срок, не позднее следующего рабочего дня</w:t>
      </w:r>
      <w:r>
        <w:rPr>
          <w:sz w:val="28"/>
          <w:szCs w:val="28"/>
          <w:lang w:val="en-US"/>
        </w:rPr>
        <w:t> </w:t>
      </w:r>
      <w:r>
        <w:rPr>
          <w:sz w:val="28"/>
          <w:szCs w:val="28"/>
        </w:rPr>
        <w:t>со</w:t>
      </w:r>
      <w:r>
        <w:rPr>
          <w:sz w:val="28"/>
          <w:szCs w:val="28"/>
          <w:lang w:val="en-US"/>
        </w:rPr>
        <w:t> </w:t>
      </w:r>
      <w:r>
        <w:rPr>
          <w:sz w:val="28"/>
          <w:szCs w:val="28"/>
        </w:rPr>
        <w:t>дня его</w:t>
      </w:r>
      <w:r>
        <w:rPr>
          <w:sz w:val="28"/>
          <w:szCs w:val="28"/>
          <w:lang w:val="en-US"/>
        </w:rPr>
        <w:t> </w:t>
      </w:r>
      <w:r>
        <w:rPr>
          <w:sz w:val="28"/>
          <w:szCs w:val="28"/>
        </w:rPr>
        <w:t>поступления, рассматривает вопрос о</w:t>
      </w:r>
      <w:r>
        <w:rPr>
          <w:sz w:val="28"/>
          <w:szCs w:val="28"/>
          <w:lang w:val="en-US"/>
        </w:rPr>
        <w:t> </w:t>
      </w:r>
      <w:r>
        <w:rPr>
          <w:sz w:val="28"/>
          <w:szCs w:val="28"/>
        </w:rPr>
        <w:t xml:space="preserve">необходимости внесения изменений в выданные в результате предоставления Услуги </w:t>
      </w:r>
      <w:r w:rsidRPr="00B1154E">
        <w:rPr>
          <w:sz w:val="28"/>
          <w:szCs w:val="28"/>
        </w:rPr>
        <w:t>документы</w:t>
      </w:r>
      <w:r>
        <w:rPr>
          <w:sz w:val="28"/>
          <w:szCs w:val="28"/>
        </w:rPr>
        <w:t>.</w:t>
      </w:r>
    </w:p>
    <w:p w:rsidR="00271D65" w:rsidRDefault="001329A0">
      <w:pPr>
        <w:pStyle w:val="a0"/>
        <w:spacing w:after="0"/>
        <w:ind w:left="0" w:firstLine="709"/>
        <w:rPr>
          <w:sz w:val="28"/>
          <w:szCs w:val="28"/>
        </w:rPr>
      </w:pPr>
      <w:r>
        <w:rPr>
          <w:sz w:val="28"/>
          <w:szCs w:val="28"/>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w:t>
      </w:r>
      <w:r w:rsidRPr="00B1154E">
        <w:rPr>
          <w:sz w:val="28"/>
          <w:szCs w:val="28"/>
        </w:rPr>
        <w:t>уведомление об их исправлении (в</w:t>
      </w:r>
      <w:r>
        <w:rPr>
          <w:sz w:val="28"/>
          <w:szCs w:val="28"/>
          <w:lang w:val="en-US"/>
        </w:rPr>
        <w:t> </w:t>
      </w:r>
      <w:r w:rsidRPr="00B1154E">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271D65" w:rsidRDefault="001329A0">
      <w:pPr>
        <w:pStyle w:val="a0"/>
        <w:spacing w:after="0"/>
        <w:ind w:left="0" w:firstLine="709"/>
      </w:pPr>
      <w:r>
        <w:rPr>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Pr>
          <w:sz w:val="28"/>
          <w:szCs w:val="28"/>
          <w:lang w:val="en-US"/>
        </w:rPr>
        <w:t> </w:t>
      </w:r>
      <w:r>
        <w:rPr>
          <w:sz w:val="28"/>
          <w:szCs w:val="28"/>
        </w:rPr>
        <w:t>отказе в</w:t>
      </w:r>
      <w:r>
        <w:rPr>
          <w:sz w:val="28"/>
          <w:szCs w:val="28"/>
          <w:lang w:val="en-US"/>
        </w:rPr>
        <w:t> </w:t>
      </w:r>
      <w:r>
        <w:rPr>
          <w:sz w:val="28"/>
          <w:szCs w:val="28"/>
        </w:rPr>
        <w:t>удовлетворении данного заявления лично, почтовым отправлением, по электронной почте (в</w:t>
      </w:r>
      <w:r>
        <w:rPr>
          <w:sz w:val="28"/>
          <w:szCs w:val="28"/>
          <w:lang w:val="en-US"/>
        </w:rPr>
        <w:t> </w:t>
      </w:r>
      <w:r>
        <w:rPr>
          <w:sz w:val="28"/>
          <w:szCs w:val="28"/>
        </w:rPr>
        <w:t>зависимости от</w:t>
      </w:r>
      <w:r>
        <w:rPr>
          <w:sz w:val="28"/>
          <w:szCs w:val="28"/>
          <w:lang w:val="en-US"/>
        </w:rPr>
        <w:t> </w:t>
      </w:r>
      <w:r>
        <w:rPr>
          <w:sz w:val="28"/>
          <w:szCs w:val="28"/>
        </w:rPr>
        <w:t>способа обращения) в</w:t>
      </w:r>
      <w:r>
        <w:rPr>
          <w:sz w:val="28"/>
          <w:szCs w:val="28"/>
          <w:lang w:val="en-US"/>
        </w:rPr>
        <w:t> </w:t>
      </w:r>
      <w:r>
        <w:rPr>
          <w:sz w:val="28"/>
          <w:szCs w:val="28"/>
        </w:rPr>
        <w:t>срок, не превышающий 5 (пяти) рабочих дней со дня регистрации такого заявления.</w:t>
      </w:r>
    </w:p>
    <w:p w:rsidR="00271D65" w:rsidRDefault="001329A0">
      <w:pPr>
        <w:pStyle w:val="a0"/>
        <w:spacing w:after="0"/>
        <w:ind w:left="0" w:firstLine="709"/>
      </w:pPr>
      <w:r>
        <w:rPr>
          <w:sz w:val="28"/>
          <w:szCs w:val="28"/>
        </w:rPr>
        <w:lastRenderedPageBreak/>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i/>
          <w:sz w:val="28"/>
          <w:szCs w:val="28"/>
        </w:rPr>
        <w:t xml:space="preserve"> </w:t>
      </w:r>
      <w:r w:rsidRPr="00B1154E">
        <w:rPr>
          <w:sz w:val="28"/>
          <w:szCs w:val="28"/>
        </w:rPr>
        <w:t>уведомление об их исправлении (в</w:t>
      </w:r>
      <w:r>
        <w:rPr>
          <w:sz w:val="28"/>
          <w:szCs w:val="28"/>
          <w:lang w:val="en-US"/>
        </w:rPr>
        <w:t> </w:t>
      </w:r>
      <w:r w:rsidRPr="00B1154E">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 направлялся в Администрацию лично)</w:t>
      </w:r>
      <w:r w:rsidRPr="00B1154E">
        <w:rPr>
          <w:sz w:val="28"/>
          <w:szCs w:val="28"/>
        </w:rPr>
        <w:t xml:space="preserve"> при личном обращении в</w:t>
      </w:r>
      <w:r>
        <w:rPr>
          <w:sz w:val="28"/>
          <w:szCs w:val="28"/>
          <w:lang w:val="en-US"/>
        </w:rPr>
        <w:t> </w:t>
      </w:r>
      <w:r w:rsidRPr="00B1154E">
        <w:rPr>
          <w:sz w:val="28"/>
          <w:szCs w:val="28"/>
        </w:rPr>
        <w:t>Администрацию, почтовым отправлением, по</w:t>
      </w:r>
      <w:r>
        <w:rPr>
          <w:sz w:val="28"/>
          <w:szCs w:val="28"/>
          <w:lang w:val="en-US"/>
        </w:rPr>
        <w:t> </w:t>
      </w:r>
      <w:r w:rsidRPr="00B1154E">
        <w:rPr>
          <w:sz w:val="28"/>
          <w:szCs w:val="28"/>
        </w:rPr>
        <w:t>электронной почте</w:t>
      </w:r>
      <w:r>
        <w:rPr>
          <w:sz w:val="28"/>
          <w:szCs w:val="28"/>
        </w:rPr>
        <w:t xml:space="preserve"> в срок, не превышающий 5 (пяти) рабочих дней со дня обнаружения таких опечаток и ошибок.</w:t>
      </w:r>
    </w:p>
    <w:p w:rsidR="00271D65" w:rsidRDefault="00271D65">
      <w:pPr>
        <w:sectPr w:rsidR="00271D65" w:rsidSect="00D73DDC">
          <w:type w:val="continuous"/>
          <w:pgSz w:w="11906" w:h="16838"/>
          <w:pgMar w:top="709" w:right="850" w:bottom="1134" w:left="1134" w:header="5"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17.3. Выдача дубликата документа, выданного по результатам предоставления Услуги, не предусмотрена.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271D65">
      <w:pPr>
        <w:pStyle w:val="a0"/>
        <w:spacing w:after="0"/>
        <w:ind w:left="0" w:firstLine="709"/>
        <w:rPr>
          <w:sz w:val="28"/>
          <w:szCs w:val="28"/>
        </w:rPr>
      </w:pPr>
    </w:p>
    <w:p w:rsidR="00271D65" w:rsidRDefault="001329A0">
      <w:pPr>
        <w:pStyle w:val="2"/>
        <w:spacing w:before="0" w:after="0" w:line="276" w:lineRule="auto"/>
        <w:ind w:firstLine="709"/>
        <w:jc w:val="center"/>
        <w:rPr>
          <w:b w:val="0"/>
          <w:bCs w:val="0"/>
          <w:sz w:val="28"/>
          <w:szCs w:val="28"/>
        </w:rPr>
      </w:pPr>
      <w:bookmarkStart w:id="18" w:name="_Toc125717108"/>
      <w:bookmarkEnd w:id="18"/>
      <w:r>
        <w:rPr>
          <w:b w:val="0"/>
          <w:bCs w:val="0"/>
          <w:sz w:val="28"/>
          <w:szCs w:val="28"/>
        </w:rPr>
        <w:t>18. Описание административной процедуры профилирования заявителя</w:t>
      </w:r>
    </w:p>
    <w:p w:rsidR="00271D65" w:rsidRDefault="00271D65">
      <w:pPr>
        <w:pStyle w:val="a0"/>
        <w:spacing w:after="0"/>
        <w:ind w:left="0" w:firstLine="709"/>
        <w:jc w:val="center"/>
        <w:rPr>
          <w:sz w:val="28"/>
          <w:szCs w:val="28"/>
        </w:rPr>
      </w:pPr>
    </w:p>
    <w:p w:rsidR="00271D65" w:rsidRDefault="001329A0">
      <w:pPr>
        <w:pStyle w:val="a0"/>
        <w:spacing w:after="0"/>
        <w:ind w:left="0" w:firstLine="709"/>
        <w:rPr>
          <w:sz w:val="28"/>
          <w:szCs w:val="28"/>
        </w:rPr>
      </w:pPr>
      <w:r>
        <w:rPr>
          <w:sz w:val="28"/>
          <w:szCs w:val="28"/>
        </w:rPr>
        <w:t>18.1. Вариант определяется путем профилирования заявителя в соответствии с Приложением 5 к Регламенту.</w:t>
      </w:r>
    </w:p>
    <w:p w:rsidR="00271D65" w:rsidRDefault="001329A0">
      <w:pPr>
        <w:pStyle w:val="a0"/>
        <w:spacing w:after="0"/>
        <w:ind w:left="0" w:firstLine="709"/>
        <w:rPr>
          <w:sz w:val="28"/>
          <w:szCs w:val="28"/>
        </w:rPr>
      </w:pPr>
      <w:r>
        <w:rPr>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271D65" w:rsidRDefault="001329A0">
      <w:pPr>
        <w:pStyle w:val="a0"/>
        <w:spacing w:after="0"/>
        <w:ind w:left="0" w:firstLine="709"/>
        <w:rPr>
          <w:sz w:val="28"/>
          <w:szCs w:val="28"/>
        </w:rPr>
      </w:pPr>
      <w:r>
        <w:rPr>
          <w:sz w:val="28"/>
          <w:szCs w:val="28"/>
        </w:rPr>
        <w:t>18.3. По результатам профилирования заявителя определяется полный перечень комбинаций признаков в</w:t>
      </w:r>
      <w:r>
        <w:rPr>
          <w:sz w:val="28"/>
          <w:szCs w:val="28"/>
          <w:lang w:val="en-US"/>
        </w:rPr>
        <w:t> </w:t>
      </w:r>
      <w:r>
        <w:rPr>
          <w:sz w:val="28"/>
          <w:szCs w:val="28"/>
        </w:rPr>
        <w:t>соответствии с Регламентом, каждая из которых соответствует одному варианту.</w:t>
      </w:r>
    </w:p>
    <w:p w:rsidR="00271D65" w:rsidRPr="00B1154E" w:rsidRDefault="00271D65">
      <w:pPr>
        <w:pStyle w:val="a0"/>
        <w:spacing w:after="0"/>
        <w:ind w:left="0" w:firstLine="709"/>
        <w:rPr>
          <w:sz w:val="28"/>
          <w:szCs w:val="28"/>
        </w:rPr>
      </w:pPr>
    </w:p>
    <w:p w:rsidR="00271D65" w:rsidRDefault="001329A0">
      <w:pPr>
        <w:pStyle w:val="2"/>
        <w:spacing w:before="0" w:after="0" w:line="276" w:lineRule="auto"/>
        <w:ind w:firstLine="709"/>
        <w:jc w:val="center"/>
        <w:rPr>
          <w:b w:val="0"/>
          <w:bCs w:val="0"/>
          <w:sz w:val="28"/>
          <w:szCs w:val="28"/>
        </w:rPr>
      </w:pPr>
      <w:r>
        <w:rPr>
          <w:b w:val="0"/>
          <w:bCs w:val="0"/>
          <w:sz w:val="28"/>
          <w:szCs w:val="28"/>
        </w:rPr>
        <w:t>19.</w:t>
      </w:r>
      <w:r>
        <w:rPr>
          <w:b w:val="0"/>
          <w:bCs w:val="0"/>
          <w:sz w:val="28"/>
          <w:szCs w:val="28"/>
          <w:lang w:val="en-US"/>
        </w:rPr>
        <w:t> </w:t>
      </w:r>
      <w:r>
        <w:rPr>
          <w:b w:val="0"/>
          <w:bCs w:val="0"/>
          <w:sz w:val="28"/>
          <w:szCs w:val="28"/>
        </w:rPr>
        <w:t>Описание вариантов</w:t>
      </w:r>
    </w:p>
    <w:p w:rsidR="00271D65" w:rsidRDefault="00271D65">
      <w:pPr>
        <w:pStyle w:val="a0"/>
        <w:spacing w:after="0"/>
        <w:ind w:left="0" w:firstLine="709"/>
        <w:jc w:val="center"/>
        <w:rPr>
          <w:sz w:val="28"/>
          <w:szCs w:val="28"/>
        </w:rPr>
      </w:pP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sidRPr="00B1154E">
        <w:rPr>
          <w:sz w:val="28"/>
          <w:szCs w:val="28"/>
        </w:rPr>
        <w:t>19.1.</w:t>
      </w:r>
      <w:r>
        <w:rPr>
          <w:sz w:val="28"/>
          <w:szCs w:val="28"/>
          <w:lang w:val="en-US"/>
        </w:rPr>
        <w:t> </w:t>
      </w:r>
      <w:r>
        <w:rPr>
          <w:sz w:val="28"/>
          <w:szCs w:val="28"/>
        </w:rPr>
        <w:t>Для</w:t>
      </w:r>
      <w:r w:rsidRPr="00B1154E">
        <w:rPr>
          <w:sz w:val="28"/>
          <w:szCs w:val="28"/>
        </w:rPr>
        <w:t xml:space="preserve"> вариантов 1, 2, 3, 4, 6, 7, 8, 15, 16,</w:t>
      </w:r>
      <w:r>
        <w:rPr>
          <w:sz w:val="28"/>
          <w:szCs w:val="28"/>
        </w:rPr>
        <w:t xml:space="preserve"> </w:t>
      </w:r>
      <w:bookmarkStart w:id="19" w:name="__DdeLink__6048_2857491986"/>
      <w:bookmarkEnd w:id="19"/>
      <w:r>
        <w:rPr>
          <w:sz w:val="28"/>
          <w:szCs w:val="28"/>
        </w:rPr>
        <w:t>указанных в подпунктах 17.1.1 ‒ 17.1.4, 17.1.6 ‒ 17.1.8, 17.1.15, 17.1.16 пункта </w:t>
      </w:r>
      <w:r w:rsidRPr="00B1154E">
        <w:rPr>
          <w:sz w:val="28"/>
          <w:szCs w:val="28"/>
        </w:rPr>
        <w:t>17.1</w:t>
      </w:r>
      <w:r>
        <w:rPr>
          <w:sz w:val="28"/>
          <w:szCs w:val="28"/>
          <w:lang w:val="en-US"/>
        </w:rPr>
        <w:t> </w:t>
      </w:r>
      <w:r>
        <w:rPr>
          <w:sz w:val="28"/>
          <w:szCs w:val="28"/>
        </w:rPr>
        <w:t>Регламента</w:t>
      </w:r>
      <w:r w:rsidRPr="00B1154E">
        <w:rPr>
          <w:sz w:val="28"/>
          <w:szCs w:val="28"/>
        </w:rPr>
        <w:t>:</w:t>
      </w:r>
    </w:p>
    <w:p w:rsidR="00271D65" w:rsidRDefault="001329A0">
      <w:pPr>
        <w:pStyle w:val="a0"/>
        <w:spacing w:after="0"/>
        <w:ind w:left="0" w:firstLine="709"/>
        <w:rPr>
          <w:sz w:val="28"/>
          <w:szCs w:val="28"/>
        </w:rPr>
      </w:pPr>
      <w:r>
        <w:rPr>
          <w:sz w:val="28"/>
          <w:szCs w:val="28"/>
        </w:rPr>
        <w:t>19.</w:t>
      </w:r>
      <w:r w:rsidRPr="00B1154E">
        <w:rPr>
          <w:sz w:val="28"/>
          <w:szCs w:val="28"/>
        </w:rPr>
        <w:t>1.</w:t>
      </w:r>
      <w:r>
        <w:rPr>
          <w:sz w:val="28"/>
          <w:szCs w:val="28"/>
        </w:rPr>
        <w:t>1. Результатом предоставления Услуги является:</w:t>
      </w:r>
    </w:p>
    <w:p w:rsidR="00271D65" w:rsidRDefault="001329A0">
      <w:pPr>
        <w:pStyle w:val="a0"/>
        <w:spacing w:after="0"/>
        <w:ind w:left="0" w:firstLine="709"/>
        <w:rPr>
          <w:sz w:val="28"/>
          <w:szCs w:val="28"/>
        </w:rPr>
      </w:pPr>
      <w:r>
        <w:rPr>
          <w:sz w:val="28"/>
          <w:szCs w:val="28"/>
        </w:rPr>
        <w:t>19.</w:t>
      </w:r>
      <w:r w:rsidRPr="00B1154E">
        <w:rPr>
          <w:sz w:val="28"/>
          <w:szCs w:val="28"/>
        </w:rPr>
        <w:t>1.</w:t>
      </w:r>
      <w:r>
        <w:rPr>
          <w:sz w:val="28"/>
          <w:szCs w:val="28"/>
        </w:rPr>
        <w:t>1.1. Решение о</w:t>
      </w:r>
      <w:r>
        <w:rPr>
          <w:sz w:val="28"/>
          <w:szCs w:val="28"/>
          <w:lang w:val="en-US"/>
        </w:rPr>
        <w:t> </w:t>
      </w:r>
      <w:r>
        <w:rPr>
          <w:sz w:val="28"/>
          <w:szCs w:val="28"/>
        </w:rPr>
        <w:t>предоставлении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1.</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1</w:t>
      </w:r>
      <w:r>
        <w:rPr>
          <w:sz w:val="28"/>
          <w:szCs w:val="28"/>
        </w:rPr>
        <w:t>.2. Срок предоставления Услуги составляет 30 (тридцать) календарных дней со дня поступления запроса в Администрацию.</w:t>
      </w:r>
    </w:p>
    <w:p w:rsidR="008D16C1" w:rsidRDefault="001329A0">
      <w:pPr>
        <w:pStyle w:val="a0"/>
        <w:spacing w:after="0"/>
        <w:ind w:left="0" w:firstLine="709"/>
        <w:rPr>
          <w:sz w:val="28"/>
          <w:szCs w:val="28"/>
        </w:rPr>
      </w:pPr>
      <w:r>
        <w:rPr>
          <w:sz w:val="28"/>
          <w:szCs w:val="28"/>
        </w:rPr>
        <w:t>Максимальный срок предоставления Услуги составляет 30 (тридцать) календарных дней со дня регистрации запроса в </w:t>
      </w:r>
      <w:r w:rsidRPr="00B1154E">
        <w:rPr>
          <w:sz w:val="28"/>
          <w:szCs w:val="28"/>
          <w:lang/>
        </w:rPr>
        <w:t>Администрации</w:t>
      </w:r>
      <w:r>
        <w:rPr>
          <w:sz w:val="28"/>
          <w:szCs w:val="28"/>
        </w:rPr>
        <w:t>, в том числе в случае, если запрос подан заявителем</w:t>
      </w:r>
      <w:bookmarkStart w:id="20" w:name="_anchor_96_Копия_1"/>
      <w:bookmarkEnd w:id="20"/>
      <w:r>
        <w:rPr>
          <w:sz w:val="28"/>
          <w:szCs w:val="28"/>
        </w:rPr>
        <w:t xml:space="preserve"> посредством РПГУ, личного обращения.</w:t>
      </w:r>
    </w:p>
    <w:p w:rsidR="00271D65" w:rsidRDefault="008D16C1" w:rsidP="008D16C1">
      <w:pPr>
        <w:tabs>
          <w:tab w:val="left" w:pos="3105"/>
        </w:tabs>
        <w:ind w:firstLine="0"/>
        <w:rPr>
          <w:sz w:val="28"/>
          <w:szCs w:val="28"/>
        </w:rPr>
      </w:pPr>
      <w:r>
        <w:t xml:space="preserve">    </w:t>
      </w:r>
      <w:r w:rsidR="001329A0">
        <w:rPr>
          <w:sz w:val="28"/>
          <w:szCs w:val="28"/>
        </w:rPr>
        <w:t>19.</w:t>
      </w:r>
      <w:r w:rsidR="001329A0" w:rsidRPr="00B1154E">
        <w:rPr>
          <w:sz w:val="28"/>
          <w:szCs w:val="28"/>
        </w:rPr>
        <w:t>1</w:t>
      </w:r>
      <w:r w:rsidR="001329A0">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271D65" w:rsidRDefault="008D16C1">
      <w:pPr>
        <w:pStyle w:val="a0"/>
        <w:spacing w:after="0"/>
        <w:ind w:left="0" w:firstLine="709"/>
        <w:rPr>
          <w:sz w:val="28"/>
          <w:szCs w:val="28"/>
        </w:rPr>
      </w:pPr>
      <w:r>
        <w:rPr>
          <w:sz w:val="28"/>
          <w:szCs w:val="28"/>
        </w:rPr>
        <w:lastRenderedPageBreak/>
        <w:t>1</w:t>
      </w:r>
      <w:r w:rsidR="001329A0" w:rsidRPr="00B1154E">
        <w:rPr>
          <w:sz w:val="28"/>
          <w:szCs w:val="28"/>
        </w:rPr>
        <w:t>9</w:t>
      </w:r>
      <w:r w:rsidR="001329A0">
        <w:rPr>
          <w:sz w:val="28"/>
          <w:szCs w:val="28"/>
        </w:rPr>
        <w:t>.</w:t>
      </w:r>
      <w:r w:rsidR="001329A0" w:rsidRPr="00B1154E">
        <w:rPr>
          <w:sz w:val="28"/>
          <w:szCs w:val="28"/>
        </w:rPr>
        <w:t>1</w:t>
      </w:r>
      <w:r w:rsidR="001329A0">
        <w:rPr>
          <w:sz w:val="28"/>
          <w:szCs w:val="28"/>
        </w:rPr>
        <w:t>.3.1. </w:t>
      </w:r>
      <w:r w:rsidR="001329A0" w:rsidRPr="00B1154E">
        <w:rPr>
          <w:sz w:val="28"/>
          <w:szCs w:val="28"/>
        </w:rPr>
        <w:t>Запрос о</w:t>
      </w:r>
      <w:r w:rsidR="001329A0">
        <w:rPr>
          <w:sz w:val="28"/>
          <w:szCs w:val="28"/>
          <w:lang w:val="en-US"/>
        </w:rPr>
        <w:t> </w:t>
      </w:r>
      <w:r w:rsidR="001329A0" w:rsidRPr="00B1154E">
        <w:rPr>
          <w:sz w:val="28"/>
          <w:szCs w:val="28"/>
        </w:rPr>
        <w:t>предоставлении Услуги в</w:t>
      </w:r>
      <w:r w:rsidR="001329A0">
        <w:rPr>
          <w:sz w:val="28"/>
          <w:szCs w:val="28"/>
          <w:lang w:val="en-US"/>
        </w:rPr>
        <w:t> </w:t>
      </w:r>
      <w:r w:rsidR="001329A0" w:rsidRPr="00B1154E">
        <w:rPr>
          <w:sz w:val="28"/>
          <w:szCs w:val="28"/>
        </w:rPr>
        <w:t>виде ходатайства об</w:t>
      </w:r>
      <w:r w:rsidR="001329A0">
        <w:rPr>
          <w:sz w:val="28"/>
          <w:szCs w:val="28"/>
          <w:lang w:val="en-US"/>
        </w:rPr>
        <w:t> </w:t>
      </w:r>
      <w:r w:rsidR="001329A0" w:rsidRPr="00B1154E">
        <w:rPr>
          <w:sz w:val="28"/>
          <w:szCs w:val="28"/>
        </w:rPr>
        <w:t>установлении публичного сервитута в</w:t>
      </w:r>
      <w:r w:rsidR="001329A0">
        <w:rPr>
          <w:sz w:val="28"/>
          <w:szCs w:val="28"/>
          <w:lang w:val="en-US"/>
        </w:rPr>
        <w:t> </w:t>
      </w:r>
      <w:r w:rsidR="001329A0" w:rsidRPr="00B1154E">
        <w:rPr>
          <w:sz w:val="28"/>
          <w:szCs w:val="28"/>
        </w:rPr>
        <w:t>соответствии с</w:t>
      </w:r>
      <w:r w:rsidR="001329A0">
        <w:rPr>
          <w:sz w:val="28"/>
          <w:szCs w:val="28"/>
          <w:lang w:val="en-US"/>
        </w:rPr>
        <w:t> </w:t>
      </w:r>
      <w:r w:rsidR="001329A0" w:rsidRPr="00B1154E">
        <w:rPr>
          <w:sz w:val="28"/>
          <w:szCs w:val="28"/>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sidR="001329A0">
        <w:rPr>
          <w:sz w:val="28"/>
          <w:szCs w:val="28"/>
          <w:lang w:val="en-US"/>
        </w:rPr>
        <w:t> </w:t>
      </w:r>
      <w:r w:rsidR="001329A0" w:rsidRPr="00B1154E">
        <w:rPr>
          <w:sz w:val="28"/>
          <w:szCs w:val="28"/>
        </w:rPr>
        <w:t>картографии от</w:t>
      </w:r>
      <w:r w:rsidR="001329A0">
        <w:rPr>
          <w:sz w:val="28"/>
          <w:szCs w:val="28"/>
          <w:lang w:val="en-US"/>
        </w:rPr>
        <w:t> </w:t>
      </w:r>
      <w:r w:rsidR="001329A0" w:rsidRPr="00B1154E">
        <w:rPr>
          <w:sz w:val="28"/>
          <w:szCs w:val="28"/>
        </w:rPr>
        <w:t>19.04.2022 №</w:t>
      </w:r>
      <w:r w:rsidR="001329A0">
        <w:rPr>
          <w:sz w:val="28"/>
          <w:szCs w:val="28"/>
          <w:lang w:val="en-US"/>
        </w:rPr>
        <w:t> </w:t>
      </w:r>
      <w:r w:rsidR="001329A0" w:rsidRPr="00B1154E">
        <w:rPr>
          <w:sz w:val="28"/>
          <w:szCs w:val="28"/>
        </w:rPr>
        <w:t>П/0150 «Об</w:t>
      </w:r>
      <w:r w:rsidR="001329A0">
        <w:rPr>
          <w:sz w:val="28"/>
          <w:szCs w:val="28"/>
          <w:lang w:val="en-US"/>
        </w:rPr>
        <w:t> </w:t>
      </w:r>
      <w:r w:rsidR="001329A0" w:rsidRPr="00B1154E">
        <w:rPr>
          <w:sz w:val="28"/>
          <w:szCs w:val="28"/>
        </w:rPr>
        <w:t>утверждении требований к</w:t>
      </w:r>
      <w:r w:rsidR="001329A0">
        <w:rPr>
          <w:sz w:val="28"/>
          <w:szCs w:val="28"/>
          <w:lang w:val="en-US"/>
        </w:rPr>
        <w:t> </w:t>
      </w:r>
      <w:r w:rsidR="001329A0" w:rsidRPr="00B1154E">
        <w:rPr>
          <w:sz w:val="28"/>
          <w:szCs w:val="28"/>
        </w:rPr>
        <w:t>форме ходатайства об</w:t>
      </w:r>
      <w:r w:rsidR="001329A0">
        <w:rPr>
          <w:sz w:val="28"/>
          <w:szCs w:val="28"/>
          <w:lang w:val="en-US"/>
        </w:rPr>
        <w:t> </w:t>
      </w:r>
      <w:r w:rsidR="001329A0" w:rsidRPr="00B1154E">
        <w:rPr>
          <w:sz w:val="28"/>
          <w:szCs w:val="28"/>
        </w:rPr>
        <w:t>установлении публичного сервитута, содержанию обоснования необходимости установления публичного сервитута» по</w:t>
      </w:r>
      <w:r w:rsidR="001329A0">
        <w:rPr>
          <w:sz w:val="28"/>
          <w:szCs w:val="28"/>
          <w:lang w:val="en-US"/>
        </w:rPr>
        <w:t> </w:t>
      </w:r>
      <w:r w:rsidR="001329A0" w:rsidRPr="00B1154E">
        <w:rPr>
          <w:sz w:val="28"/>
          <w:szCs w:val="28"/>
        </w:rPr>
        <w:t>форме, приведенной в</w:t>
      </w:r>
      <w:r w:rsidR="001329A0">
        <w:rPr>
          <w:sz w:val="28"/>
          <w:szCs w:val="28"/>
          <w:lang w:val="en-US"/>
        </w:rPr>
        <w:t> </w:t>
      </w:r>
      <w:r w:rsidR="001329A0" w:rsidRPr="00B1154E">
        <w:rPr>
          <w:sz w:val="28"/>
          <w:szCs w:val="28"/>
        </w:rPr>
        <w:t>Приложении 6 к</w:t>
      </w:r>
      <w:r w:rsidR="001329A0">
        <w:rPr>
          <w:sz w:val="28"/>
          <w:szCs w:val="28"/>
          <w:lang w:val="en-US"/>
        </w:rPr>
        <w:t> </w:t>
      </w:r>
      <w:r w:rsidR="001329A0" w:rsidRPr="00B1154E">
        <w:rPr>
          <w:sz w:val="28"/>
          <w:szCs w:val="28"/>
        </w:rPr>
        <w:t>Регламенту. в</w:t>
      </w:r>
      <w:r w:rsidR="001329A0">
        <w:rPr>
          <w:sz w:val="28"/>
          <w:szCs w:val="28"/>
          <w:lang w:val="en-US"/>
        </w:rPr>
        <w:t> </w:t>
      </w:r>
      <w:r w:rsidR="001329A0" w:rsidRPr="00B1154E">
        <w:rPr>
          <w:sz w:val="28"/>
          <w:szCs w:val="28"/>
        </w:rPr>
        <w:t>соответствии с</w:t>
      </w:r>
      <w:r w:rsidR="001329A0">
        <w:rPr>
          <w:sz w:val="28"/>
          <w:szCs w:val="28"/>
          <w:lang w:val="en-US"/>
        </w:rPr>
        <w:t> </w:t>
      </w:r>
      <w:r w:rsidR="001329A0" w:rsidRPr="00B1154E">
        <w:rPr>
          <w:sz w:val="28"/>
          <w:szCs w:val="28"/>
        </w:rPr>
        <w:t>приказом Федеральной службы государственной регистрации, кадастра и</w:t>
      </w:r>
      <w:r w:rsidR="001329A0">
        <w:rPr>
          <w:sz w:val="28"/>
          <w:szCs w:val="28"/>
          <w:lang w:val="en-US"/>
        </w:rPr>
        <w:t> </w:t>
      </w:r>
      <w:r w:rsidR="001329A0" w:rsidRPr="00B1154E">
        <w:rPr>
          <w:sz w:val="28"/>
          <w:szCs w:val="28"/>
        </w:rPr>
        <w:t>картографии от</w:t>
      </w:r>
      <w:r w:rsidR="001329A0">
        <w:rPr>
          <w:sz w:val="28"/>
          <w:szCs w:val="28"/>
          <w:lang w:val="en-US"/>
        </w:rPr>
        <w:t> </w:t>
      </w:r>
      <w:r w:rsidR="001329A0" w:rsidRPr="00B1154E">
        <w:rPr>
          <w:sz w:val="28"/>
          <w:szCs w:val="28"/>
        </w:rPr>
        <w:t>19.04.2022 №</w:t>
      </w:r>
      <w:r w:rsidR="001329A0">
        <w:rPr>
          <w:sz w:val="28"/>
          <w:szCs w:val="28"/>
          <w:lang w:val="en-US"/>
        </w:rPr>
        <w:t> </w:t>
      </w:r>
      <w:r w:rsidR="001329A0" w:rsidRPr="00B1154E">
        <w:rPr>
          <w:sz w:val="28"/>
          <w:szCs w:val="28"/>
        </w:rPr>
        <w:t>П/0150 «Об</w:t>
      </w:r>
      <w:r w:rsidR="001329A0">
        <w:rPr>
          <w:sz w:val="28"/>
          <w:szCs w:val="28"/>
          <w:lang w:val="en-US"/>
        </w:rPr>
        <w:t> </w:t>
      </w:r>
      <w:r w:rsidR="001329A0" w:rsidRPr="00B1154E">
        <w:rPr>
          <w:sz w:val="28"/>
          <w:szCs w:val="28"/>
        </w:rPr>
        <w:t>утверждении требований к</w:t>
      </w:r>
      <w:r w:rsidR="001329A0">
        <w:rPr>
          <w:sz w:val="28"/>
          <w:szCs w:val="28"/>
          <w:lang w:val="en-US"/>
        </w:rPr>
        <w:t> </w:t>
      </w:r>
      <w:r w:rsidR="001329A0" w:rsidRPr="00B1154E">
        <w:rPr>
          <w:sz w:val="28"/>
          <w:szCs w:val="28"/>
        </w:rPr>
        <w:t>форме ходатайства об</w:t>
      </w:r>
      <w:r w:rsidR="001329A0">
        <w:rPr>
          <w:sz w:val="28"/>
          <w:szCs w:val="28"/>
          <w:lang w:val="en-US"/>
        </w:rPr>
        <w:t> </w:t>
      </w:r>
      <w:r w:rsidR="001329A0" w:rsidRPr="00B1154E">
        <w:rPr>
          <w:sz w:val="28"/>
          <w:szCs w:val="28"/>
        </w:rPr>
        <w:t>установлении публичного сервитута, содержанию обоснования необходимости установления публичного сервитута».</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заполняется его</w:t>
      </w:r>
      <w:r>
        <w:rPr>
          <w:sz w:val="28"/>
          <w:szCs w:val="28"/>
          <w:lang w:val="en-US"/>
        </w:rPr>
        <w:t> </w:t>
      </w:r>
      <w:r w:rsidRPr="00B1154E">
        <w:rPr>
          <w:sz w:val="28"/>
          <w:szCs w:val="28"/>
        </w:rPr>
        <w:t>интерактивная форма;</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он должен быть подписан собственноручной подписью заявителя или</w:t>
      </w:r>
      <w:r>
        <w:rPr>
          <w:sz w:val="28"/>
          <w:szCs w:val="28"/>
          <w:lang w:val="en-US"/>
        </w:rPr>
        <w:t> </w:t>
      </w:r>
      <w:r w:rsidRPr="00B1154E">
        <w:rPr>
          <w:sz w:val="28"/>
          <w:szCs w:val="28"/>
        </w:rPr>
        <w:t>представителя заявителя, уполномоченного на</w:t>
      </w:r>
      <w:r>
        <w:rPr>
          <w:sz w:val="28"/>
          <w:szCs w:val="28"/>
          <w:lang w:val="en-US"/>
        </w:rPr>
        <w:t> </w:t>
      </w:r>
      <w:r w:rsidRPr="00B1154E">
        <w:rPr>
          <w:sz w:val="28"/>
          <w:szCs w:val="28"/>
        </w:rPr>
        <w:t>его подписание, заверен печатью (при</w:t>
      </w:r>
      <w:r>
        <w:rPr>
          <w:sz w:val="28"/>
          <w:szCs w:val="28"/>
          <w:lang w:val="en-US"/>
        </w:rPr>
        <w:t> </w:t>
      </w:r>
      <w:r w:rsidRPr="00B1154E">
        <w:rPr>
          <w:sz w:val="28"/>
          <w:szCs w:val="28"/>
        </w:rPr>
        <w:t>наличии).</w:t>
      </w:r>
    </w:p>
    <w:p w:rsidR="00271D65" w:rsidRDefault="00271D65">
      <w:pPr>
        <w:sectPr w:rsidR="00271D65" w:rsidSect="008D16C1">
          <w:type w:val="continuous"/>
          <w:pgSz w:w="11906" w:h="16838"/>
          <w:pgMar w:top="426" w:right="850" w:bottom="1134" w:left="1134" w:header="142"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w:t>
      </w:r>
      <w:r>
        <w:rPr>
          <w:sz w:val="28"/>
          <w:szCs w:val="28"/>
        </w:rPr>
        <w:t>.</w:t>
      </w:r>
      <w:r w:rsidRPr="00B1154E">
        <w:rPr>
          <w:sz w:val="28"/>
          <w:szCs w:val="28"/>
        </w:rPr>
        <w:t>1</w:t>
      </w:r>
      <w:r>
        <w:rPr>
          <w:sz w:val="28"/>
          <w:szCs w:val="28"/>
        </w:rPr>
        <w:t>.3.2. Документ, подтверждающий полномочия представителя заявителя (в случае обращения представителя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доверенность;</w:t>
      </w: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При подаче запроса:</w:t>
      </w:r>
    </w:p>
    <w:p w:rsidR="00271D65" w:rsidRDefault="001329A0">
      <w:pPr>
        <w:pStyle w:val="a0"/>
        <w:spacing w:after="0"/>
        <w:ind w:left="0" w:firstLine="709"/>
        <w:rPr>
          <w:sz w:val="28"/>
          <w:szCs w:val="28"/>
        </w:rPr>
      </w:pPr>
      <w:r w:rsidRPr="00B1154E">
        <w:rPr>
          <w:sz w:val="28"/>
          <w:szCs w:val="28"/>
        </w:rPr>
        <w:t>1)</w:t>
      </w:r>
      <w:r>
        <w:rPr>
          <w:sz w:val="28"/>
          <w:szCs w:val="28"/>
          <w:lang w:val="en-US"/>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 подтверждающего полномочия представителя заявителя;</w:t>
      </w:r>
    </w:p>
    <w:p w:rsidR="00271D65" w:rsidRDefault="001329A0">
      <w:pPr>
        <w:pStyle w:val="a0"/>
        <w:spacing w:after="0"/>
        <w:ind w:left="0" w:firstLine="709"/>
        <w:rPr>
          <w:sz w:val="28"/>
          <w:szCs w:val="28"/>
        </w:rPr>
      </w:pPr>
      <w:r w:rsidRPr="00B1154E">
        <w:rPr>
          <w:sz w:val="28"/>
          <w:szCs w:val="28"/>
        </w:rPr>
        <w:t>2)</w:t>
      </w:r>
      <w:r>
        <w:rPr>
          <w:sz w:val="28"/>
          <w:szCs w:val="28"/>
          <w:lang w:val="en-US"/>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.3.</w:t>
      </w:r>
      <w:r w:rsidRPr="00B1154E">
        <w:rPr>
          <w:sz w:val="28"/>
          <w:szCs w:val="28"/>
        </w:rPr>
        <w:t>3.</w:t>
      </w:r>
      <w:r>
        <w:rPr>
          <w:sz w:val="28"/>
          <w:szCs w:val="28"/>
        </w:rPr>
        <w:t> </w:t>
      </w:r>
      <w:r w:rsidRPr="00B1154E">
        <w:rPr>
          <w:sz w:val="28"/>
          <w:szCs w:val="28"/>
        </w:rPr>
        <w:t>Сведения о</w:t>
      </w:r>
      <w:r>
        <w:rPr>
          <w:sz w:val="28"/>
          <w:szCs w:val="28"/>
          <w:lang w:val="en-US"/>
        </w:rPr>
        <w:t> </w:t>
      </w:r>
      <w:r w:rsidRPr="00B1154E">
        <w:rPr>
          <w:sz w:val="28"/>
          <w:szCs w:val="28"/>
        </w:rPr>
        <w:t>границах территории, в</w:t>
      </w:r>
      <w:r>
        <w:rPr>
          <w:sz w:val="28"/>
          <w:szCs w:val="28"/>
          <w:lang w:val="en-US"/>
        </w:rPr>
        <w:t> </w:t>
      </w:r>
      <w:r w:rsidRPr="00B1154E">
        <w:rPr>
          <w:sz w:val="28"/>
          <w:szCs w:val="28"/>
        </w:rPr>
        <w:t>отношении которой устанавливается публичный сервитут, включающие графическое описание местоположения границ публичного сервитута и</w:t>
      </w:r>
      <w:r>
        <w:rPr>
          <w:sz w:val="28"/>
          <w:szCs w:val="28"/>
          <w:lang w:val="en-US"/>
        </w:rPr>
        <w:t> </w:t>
      </w:r>
      <w:r w:rsidRPr="00B1154E">
        <w:rPr>
          <w:sz w:val="28"/>
          <w:szCs w:val="28"/>
        </w:rPr>
        <w:t>перечень координат характерных точек этих границ в</w:t>
      </w:r>
      <w:r>
        <w:rPr>
          <w:sz w:val="28"/>
          <w:szCs w:val="28"/>
          <w:lang w:val="en-US"/>
        </w:rPr>
        <w:t> </w:t>
      </w:r>
      <w:r w:rsidRPr="00B1154E">
        <w:rPr>
          <w:sz w:val="28"/>
          <w:szCs w:val="28"/>
        </w:rPr>
        <w:t>системе координат, установленной для</w:t>
      </w:r>
      <w:r>
        <w:rPr>
          <w:sz w:val="28"/>
          <w:szCs w:val="28"/>
          <w:lang w:val="en-US"/>
        </w:rPr>
        <w:t> </w:t>
      </w:r>
      <w:r w:rsidRPr="00B1154E">
        <w:rPr>
          <w:sz w:val="28"/>
          <w:szCs w:val="28"/>
        </w:rPr>
        <w:t>ведения ЕГРН.</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lastRenderedPageBreak/>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rsidSect="008D16C1">
          <w:type w:val="continuous"/>
          <w:pgSz w:w="11906" w:h="16838"/>
          <w:pgMar w:top="426" w:right="850" w:bottom="426" w:left="1134" w:header="0"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.3.</w:t>
      </w:r>
      <w:r w:rsidRPr="00B1154E">
        <w:rPr>
          <w:sz w:val="28"/>
          <w:szCs w:val="28"/>
        </w:rPr>
        <w:t>4.</w:t>
      </w:r>
      <w:r>
        <w:rPr>
          <w:sz w:val="28"/>
          <w:szCs w:val="28"/>
        </w:rPr>
        <w:t> </w:t>
      </w:r>
      <w:r w:rsidRPr="00B1154E">
        <w:rPr>
          <w:sz w:val="28"/>
          <w:szCs w:val="28"/>
        </w:rPr>
        <w:t>Документы, подтверждающие право на</w:t>
      </w:r>
      <w:r>
        <w:rPr>
          <w:sz w:val="28"/>
          <w:szCs w:val="28"/>
          <w:lang w:val="en-US"/>
        </w:rPr>
        <w:t> </w:t>
      </w:r>
      <w:r w:rsidRPr="00B1154E">
        <w:rPr>
          <w:sz w:val="28"/>
          <w:szCs w:val="28"/>
        </w:rPr>
        <w:t>инженерное сооружение, если подан запрос для</w:t>
      </w:r>
      <w:r>
        <w:rPr>
          <w:sz w:val="28"/>
          <w:szCs w:val="28"/>
          <w:lang w:val="en-US"/>
        </w:rPr>
        <w:t> </w:t>
      </w:r>
      <w:r w:rsidRPr="00B1154E">
        <w:rPr>
          <w:sz w:val="28"/>
          <w:szCs w:val="28"/>
        </w:rPr>
        <w:t>реконструкции или</w:t>
      </w:r>
      <w:r>
        <w:rPr>
          <w:sz w:val="28"/>
          <w:szCs w:val="28"/>
          <w:lang w:val="en-US"/>
        </w:rPr>
        <w:t> </w:t>
      </w:r>
      <w:r w:rsidRPr="00B1154E">
        <w:rPr>
          <w:sz w:val="28"/>
          <w:szCs w:val="28"/>
        </w:rPr>
        <w:t>эксплуатации указанного сооружения, реконструкции или</w:t>
      </w:r>
      <w:r>
        <w:rPr>
          <w:sz w:val="28"/>
          <w:szCs w:val="28"/>
          <w:lang w:val="en-US"/>
        </w:rPr>
        <w:t> </w:t>
      </w:r>
      <w:r w:rsidRPr="00B1154E">
        <w:rPr>
          <w:sz w:val="28"/>
          <w:szCs w:val="28"/>
        </w:rPr>
        <w:t>капитального ремонта его</w:t>
      </w:r>
      <w:r>
        <w:rPr>
          <w:sz w:val="28"/>
          <w:szCs w:val="28"/>
          <w:lang w:val="en-US"/>
        </w:rPr>
        <w:t> </w:t>
      </w:r>
      <w:r w:rsidRPr="00B1154E">
        <w:rPr>
          <w:sz w:val="28"/>
          <w:szCs w:val="28"/>
        </w:rPr>
        <w:t>участков (части), при</w:t>
      </w:r>
      <w:r>
        <w:rPr>
          <w:sz w:val="28"/>
          <w:szCs w:val="28"/>
          <w:lang w:val="en-US"/>
        </w:rPr>
        <w:t> </w:t>
      </w:r>
      <w:r w:rsidRPr="00B1154E">
        <w:rPr>
          <w:sz w:val="28"/>
          <w:szCs w:val="28"/>
        </w:rPr>
        <w:t>условии, что</w:t>
      </w:r>
      <w:r>
        <w:rPr>
          <w:sz w:val="28"/>
          <w:szCs w:val="28"/>
          <w:lang w:val="en-US"/>
        </w:rPr>
        <w:t> </w:t>
      </w:r>
      <w:r w:rsidRPr="00B1154E">
        <w:rPr>
          <w:sz w:val="28"/>
          <w:szCs w:val="28"/>
        </w:rPr>
        <w:t>такое право не</w:t>
      </w:r>
      <w:r>
        <w:rPr>
          <w:sz w:val="28"/>
          <w:szCs w:val="28"/>
          <w:lang w:val="en-US"/>
        </w:rPr>
        <w:t> </w:t>
      </w:r>
      <w:r w:rsidRPr="00B1154E">
        <w:rPr>
          <w:sz w:val="28"/>
          <w:szCs w:val="28"/>
        </w:rPr>
        <w:t>зарегистрировано.</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rsidSect="008D16C1">
          <w:type w:val="continuous"/>
          <w:pgSz w:w="11906" w:h="16838"/>
          <w:pgMar w:top="1418"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.3.</w:t>
      </w:r>
      <w:r w:rsidRPr="00B1154E">
        <w:rPr>
          <w:sz w:val="28"/>
          <w:szCs w:val="28"/>
        </w:rPr>
        <w:t>5.</w:t>
      </w:r>
      <w:r>
        <w:rPr>
          <w:sz w:val="28"/>
          <w:szCs w:val="28"/>
        </w:rPr>
        <w:t> </w:t>
      </w:r>
      <w:r w:rsidRPr="00B1154E">
        <w:rPr>
          <w:sz w:val="28"/>
          <w:szCs w:val="28"/>
        </w:rPr>
        <w:t>Соглашение, заключенное в</w:t>
      </w:r>
      <w:r>
        <w:rPr>
          <w:sz w:val="28"/>
          <w:szCs w:val="28"/>
          <w:lang w:val="en-US"/>
        </w:rPr>
        <w:t> </w:t>
      </w:r>
      <w:r w:rsidRPr="00B1154E">
        <w:rPr>
          <w:sz w:val="28"/>
          <w:szCs w:val="28"/>
        </w:rPr>
        <w:t>письменной форме между заявителем и</w:t>
      </w:r>
      <w:r>
        <w:rPr>
          <w:sz w:val="28"/>
          <w:szCs w:val="28"/>
          <w:lang w:val="en-US"/>
        </w:rPr>
        <w:t> </w:t>
      </w:r>
      <w:r w:rsidRPr="00B1154E">
        <w:rPr>
          <w:sz w:val="28"/>
          <w:szCs w:val="28"/>
        </w:rPr>
        <w:t>собственником линейного объекта или</w:t>
      </w:r>
      <w:r>
        <w:rPr>
          <w:sz w:val="28"/>
          <w:szCs w:val="28"/>
          <w:lang w:val="en-US"/>
        </w:rPr>
        <w:t> </w:t>
      </w:r>
      <w:r w:rsidRPr="00B1154E">
        <w:rPr>
          <w:sz w:val="28"/>
          <w:szCs w:val="28"/>
        </w:rPr>
        <w:t>иного сооружения, расположенных на</w:t>
      </w:r>
      <w:r>
        <w:rPr>
          <w:sz w:val="28"/>
          <w:szCs w:val="28"/>
          <w:lang w:val="en-US"/>
        </w:rPr>
        <w:t> </w:t>
      </w:r>
      <w:r w:rsidRPr="00B1154E">
        <w:rPr>
          <w:sz w:val="28"/>
          <w:szCs w:val="28"/>
        </w:rPr>
        <w:t>земельном участке и</w:t>
      </w:r>
      <w:r>
        <w:rPr>
          <w:sz w:val="28"/>
          <w:szCs w:val="28"/>
          <w:lang w:val="en-US"/>
        </w:rPr>
        <w:t> </w:t>
      </w:r>
      <w:r w:rsidRPr="00B1154E">
        <w:rPr>
          <w:sz w:val="28"/>
          <w:szCs w:val="28"/>
        </w:rPr>
        <w:t>(или) землях, в</w:t>
      </w:r>
      <w:r>
        <w:rPr>
          <w:sz w:val="28"/>
          <w:szCs w:val="28"/>
          <w:lang w:val="en-US"/>
        </w:rPr>
        <w:t> </w:t>
      </w:r>
      <w:r w:rsidRPr="00B1154E">
        <w:rPr>
          <w:sz w:val="28"/>
          <w:szCs w:val="28"/>
        </w:rPr>
        <w:t>отношении которых подан запрос, о</w:t>
      </w:r>
      <w:r>
        <w:rPr>
          <w:sz w:val="28"/>
          <w:szCs w:val="28"/>
          <w:lang w:val="en-US"/>
        </w:rPr>
        <w:t> </w:t>
      </w:r>
      <w:r w:rsidRPr="00B1154E">
        <w:rPr>
          <w:sz w:val="28"/>
          <w:szCs w:val="28"/>
        </w:rPr>
        <w:t>технических требованиях и</w:t>
      </w:r>
      <w:r>
        <w:rPr>
          <w:sz w:val="28"/>
          <w:szCs w:val="28"/>
          <w:lang w:val="en-US"/>
        </w:rPr>
        <w:t> </w:t>
      </w:r>
      <w:r w:rsidRPr="00B1154E">
        <w:rPr>
          <w:sz w:val="28"/>
          <w:szCs w:val="28"/>
        </w:rPr>
        <w:t>условиях, подлежащих обязательному исполнению при</w:t>
      </w:r>
      <w:r>
        <w:rPr>
          <w:sz w:val="28"/>
          <w:szCs w:val="28"/>
          <w:lang w:val="en-US"/>
        </w:rPr>
        <w:t> </w:t>
      </w:r>
      <w:r w:rsidRPr="00B1154E">
        <w:rPr>
          <w:sz w:val="28"/>
          <w:szCs w:val="28"/>
        </w:rPr>
        <w:t>реконструкции, капитальном ремонте или</w:t>
      </w:r>
      <w:r>
        <w:rPr>
          <w:sz w:val="28"/>
          <w:szCs w:val="28"/>
          <w:lang w:val="en-US"/>
        </w:rPr>
        <w:t> </w:t>
      </w:r>
      <w:r w:rsidRPr="00B1154E">
        <w:rPr>
          <w:sz w:val="28"/>
          <w:szCs w:val="28"/>
        </w:rPr>
        <w:t>сносе указанного линейного объекта, в</w:t>
      </w:r>
      <w:r>
        <w:rPr>
          <w:sz w:val="28"/>
          <w:szCs w:val="28"/>
          <w:lang w:val="en-US"/>
        </w:rPr>
        <w:t> </w:t>
      </w:r>
      <w:r w:rsidRPr="00B1154E">
        <w:rPr>
          <w:sz w:val="28"/>
          <w:szCs w:val="28"/>
        </w:rPr>
        <w:t>случае, если осуществление публичного сервитута повлечет необходимость реконструкции, капитального ремонта или</w:t>
      </w:r>
      <w:r>
        <w:rPr>
          <w:sz w:val="28"/>
          <w:szCs w:val="28"/>
          <w:lang w:val="en-US"/>
        </w:rPr>
        <w:t> </w:t>
      </w:r>
      <w:r w:rsidRPr="00B1154E">
        <w:rPr>
          <w:sz w:val="28"/>
          <w:szCs w:val="28"/>
        </w:rPr>
        <w:t>сноса указанного линейного объекта.</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w:t>
      </w:r>
      <w:r w:rsidRPr="00B1154E">
        <w:rPr>
          <w:sz w:val="28"/>
          <w:szCs w:val="28"/>
        </w:rPr>
        <w:t>9.1.</w:t>
      </w:r>
      <w:r>
        <w:rPr>
          <w:sz w:val="28"/>
          <w:szCs w:val="28"/>
        </w:rPr>
        <w:t>4</w:t>
      </w:r>
      <w:r w:rsidRPr="00B1154E">
        <w:rPr>
          <w:sz w:val="28"/>
          <w:szCs w:val="28"/>
        </w:rPr>
        <w:t>.</w:t>
      </w:r>
      <w:r>
        <w:rPr>
          <w:sz w:val="28"/>
          <w:szCs w:val="28"/>
          <w:lang w:val="en-US"/>
        </w:rPr>
        <w:t> </w:t>
      </w:r>
      <w:r w:rsidRPr="00B1154E">
        <w:rPr>
          <w:sz w:val="28"/>
          <w:szCs w:val="28"/>
        </w:rPr>
        <w:t>Исчерпывающий перечень документов, необходимых в</w:t>
      </w:r>
      <w:r>
        <w:rPr>
          <w:sz w:val="28"/>
          <w:szCs w:val="28"/>
          <w:lang w:val="en-US"/>
        </w:rPr>
        <w:t> </w:t>
      </w:r>
      <w:r w:rsidRPr="00B1154E">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B1154E">
        <w:rPr>
          <w:sz w:val="28"/>
          <w:szCs w:val="28"/>
        </w:rPr>
        <w:t>:</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1</w:t>
      </w:r>
      <w:r>
        <w:rPr>
          <w:sz w:val="28"/>
          <w:szCs w:val="28"/>
        </w:rPr>
        <w:t>.4.1.</w:t>
      </w:r>
      <w:r>
        <w:rPr>
          <w:sz w:val="28"/>
          <w:szCs w:val="28"/>
          <w:lang w:val="en-US"/>
        </w:rPr>
        <w:t> </w:t>
      </w:r>
      <w:r>
        <w:rPr>
          <w:sz w:val="28"/>
          <w:szCs w:val="28"/>
        </w:rPr>
        <w:t>Выписка из Единого государственного реестра юридических лиц.</w:t>
      </w:r>
    </w:p>
    <w:p w:rsidR="00271D65" w:rsidRDefault="001329A0">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71D65" w:rsidRPr="00B1154E" w:rsidRDefault="001329A0">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71D65" w:rsidRPr="00B1154E" w:rsidRDefault="001329A0">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1</w:t>
      </w:r>
      <w:r>
        <w:rPr>
          <w:sz w:val="28"/>
          <w:szCs w:val="28"/>
        </w:rPr>
        <w:t>.4.2.</w:t>
      </w:r>
      <w:r>
        <w:rPr>
          <w:sz w:val="28"/>
          <w:szCs w:val="28"/>
          <w:lang w:val="en-US"/>
        </w:rPr>
        <w:t> </w:t>
      </w:r>
      <w:r>
        <w:rPr>
          <w:sz w:val="28"/>
          <w:szCs w:val="28"/>
        </w:rPr>
        <w:t>Выписка из ЕГРН об объекте недвижимости (об испрашиваемом земельном участке).</w:t>
      </w:r>
    </w:p>
    <w:p w:rsidR="00271D65" w:rsidRDefault="001329A0">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71D65" w:rsidRPr="00B1154E" w:rsidRDefault="001329A0">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71D65" w:rsidRPr="00B1154E" w:rsidRDefault="001329A0">
      <w:pPr>
        <w:pStyle w:val="a0"/>
        <w:spacing w:after="0"/>
        <w:ind w:left="0" w:firstLine="709"/>
        <w:rPr>
          <w:sz w:val="28"/>
          <w:szCs w:val="28"/>
        </w:rPr>
      </w:pPr>
      <w:r>
        <w:rPr>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rsidSect="008D16C1">
          <w:type w:val="continuous"/>
          <w:pgSz w:w="11906" w:h="16838"/>
          <w:pgMar w:top="568" w:right="850" w:bottom="1134" w:left="1134" w:header="28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1</w:t>
      </w:r>
      <w:r>
        <w:rPr>
          <w:sz w:val="28"/>
          <w:szCs w:val="28"/>
        </w:rPr>
        <w:t>.4.3.</w:t>
      </w:r>
      <w:r>
        <w:rPr>
          <w:sz w:val="28"/>
          <w:szCs w:val="28"/>
          <w:lang w:val="en-US"/>
        </w:rPr>
        <w:t> </w:t>
      </w:r>
      <w:r>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rsidR="00271D65" w:rsidRDefault="001329A0">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71D65" w:rsidRPr="00B1154E" w:rsidRDefault="001329A0">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71D65" w:rsidRPr="00B1154E" w:rsidRDefault="001329A0">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19.1.</w:t>
      </w:r>
      <w:r>
        <w:rPr>
          <w:sz w:val="28"/>
          <w:szCs w:val="28"/>
        </w:rPr>
        <w:t>5</w:t>
      </w:r>
      <w:r w:rsidRPr="00B1154E">
        <w:rPr>
          <w:sz w:val="28"/>
          <w:szCs w:val="28"/>
        </w:rPr>
        <w:t>.</w:t>
      </w:r>
      <w:r>
        <w:rPr>
          <w:sz w:val="28"/>
          <w:szCs w:val="28"/>
          <w:lang w:val="en-US"/>
        </w:rPr>
        <w:t> </w:t>
      </w:r>
      <w:r w:rsidRPr="00B1154E">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B1154E">
        <w:rPr>
          <w:sz w:val="28"/>
          <w:szCs w:val="28"/>
        </w:rPr>
        <w:t>:</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.5.2. к запросу не приложены документы, предусмотренные Регламентом;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.5.4. обращение за предоставлением иной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.5.5. документы, необходимые для предоставления Услуги, утратили силу, отменены или являются недействительными на момент обращения с запросом;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.5.6. документы содержат подчистки и исправления текста, не заверенные в порядке, установленном законодательством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lastRenderedPageBreak/>
        <w:t>19.</w:t>
      </w:r>
      <w:r w:rsidRPr="00B1154E">
        <w:rPr>
          <w:sz w:val="28"/>
          <w:szCs w:val="28"/>
        </w:rPr>
        <w:t>1</w:t>
      </w:r>
      <w:r>
        <w:rPr>
          <w:sz w:val="28"/>
          <w:szCs w:val="28"/>
        </w:rPr>
        <w:t>.5.11.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71D65" w:rsidRDefault="00271D65">
      <w:pPr>
        <w:sectPr w:rsidR="00271D65" w:rsidSect="008D16C1">
          <w:type w:val="continuous"/>
          <w:pgSz w:w="11906" w:h="16838"/>
          <w:pgMar w:top="426" w:right="850" w:bottom="1134" w:left="1134" w:header="142"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19.1.</w:t>
      </w:r>
      <w:r>
        <w:rPr>
          <w:sz w:val="28"/>
          <w:szCs w:val="28"/>
        </w:rPr>
        <w:t>6</w:t>
      </w:r>
      <w:r w:rsidRPr="00B1154E">
        <w:rPr>
          <w:sz w:val="28"/>
          <w:szCs w:val="28"/>
        </w:rPr>
        <w:t>.</w:t>
      </w:r>
      <w:r>
        <w:rPr>
          <w:sz w:val="28"/>
          <w:szCs w:val="28"/>
          <w:lang w:val="en-US"/>
        </w:rPr>
        <w:t> </w:t>
      </w:r>
      <w:r>
        <w:rPr>
          <w:sz w:val="28"/>
          <w:szCs w:val="28"/>
        </w:rPr>
        <w:t>О</w:t>
      </w:r>
      <w:r w:rsidRPr="00B1154E">
        <w:rPr>
          <w:sz w:val="28"/>
          <w:szCs w:val="28"/>
        </w:rPr>
        <w:t>снования</w:t>
      </w:r>
      <w:r>
        <w:rPr>
          <w:sz w:val="28"/>
          <w:szCs w:val="28"/>
        </w:rPr>
        <w:t xml:space="preserve"> для приостановления предоставления</w:t>
      </w:r>
      <w:r w:rsidRPr="00B1154E">
        <w:rPr>
          <w:sz w:val="28"/>
          <w:szCs w:val="28"/>
        </w:rPr>
        <w:t xml:space="preserve"> </w:t>
      </w:r>
      <w:r>
        <w:rPr>
          <w:sz w:val="28"/>
          <w:szCs w:val="28"/>
        </w:rPr>
        <w:t>Услуги отсутствуют.</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.7</w:t>
      </w:r>
      <w:r w:rsidRPr="00B1154E">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B1154E">
        <w:rPr>
          <w:sz w:val="28"/>
          <w:szCs w:val="28"/>
        </w:rPr>
        <w:t xml:space="preserve"> </w:t>
      </w:r>
      <w:r>
        <w:rPr>
          <w:sz w:val="28"/>
          <w:szCs w:val="28"/>
        </w:rPr>
        <w:t>в предоставлении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.7.2.</w:t>
      </w:r>
      <w:r>
        <w:rPr>
          <w:sz w:val="28"/>
          <w:szCs w:val="28"/>
          <w:lang w:val="en-US"/>
        </w:rPr>
        <w:t> </w:t>
      </w:r>
      <w:r>
        <w:rPr>
          <w:sz w:val="28"/>
          <w:szCs w:val="28"/>
        </w:rPr>
        <w:t>запрос подан лицом, не имеющим полномочий представлять интересы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.7.3.</w:t>
      </w:r>
      <w:r>
        <w:rPr>
          <w:sz w:val="28"/>
          <w:szCs w:val="28"/>
          <w:lang w:val="en-US"/>
        </w:rPr>
        <w:t> </w:t>
      </w:r>
      <w:r>
        <w:rPr>
          <w:sz w:val="28"/>
          <w:szCs w:val="28"/>
        </w:rPr>
        <w:t>отзыв запроса по инициативе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.7.4.</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.7.5.</w:t>
      </w:r>
      <w:r>
        <w:rPr>
          <w:sz w:val="28"/>
          <w:szCs w:val="28"/>
          <w:lang w:val="en-US"/>
        </w:rPr>
        <w:t> </w:t>
      </w:r>
      <w:r>
        <w:rPr>
          <w:sz w:val="28"/>
          <w:szCs w:val="28"/>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.7.6.</w:t>
      </w:r>
      <w:r>
        <w:rPr>
          <w:sz w:val="28"/>
          <w:szCs w:val="28"/>
          <w:lang w:val="en-US"/>
        </w:rPr>
        <w:t> </w:t>
      </w:r>
      <w:r>
        <w:rPr>
          <w:sz w:val="28"/>
          <w:szCs w:val="28"/>
        </w:rPr>
        <w:t>не соблюдены условия установления публичного сервитута, предусмотренные статьями 23 и 39.39 Земельного кодекса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.7.7.</w:t>
      </w:r>
      <w:r>
        <w:rPr>
          <w:sz w:val="28"/>
          <w:szCs w:val="28"/>
          <w:lang w:val="en-US"/>
        </w:rPr>
        <w:t> </w:t>
      </w:r>
      <w:r>
        <w:rPr>
          <w:sz w:val="28"/>
          <w:szCs w:val="28"/>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.7.8.</w:t>
      </w:r>
      <w:r>
        <w:rPr>
          <w:sz w:val="28"/>
          <w:szCs w:val="28"/>
          <w:lang w:val="en-US"/>
        </w:rPr>
        <w:t> </w:t>
      </w:r>
      <w:r>
        <w:rPr>
          <w:sz w:val="28"/>
          <w:szCs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.7.9.</w:t>
      </w:r>
      <w:r>
        <w:rPr>
          <w:sz w:val="28"/>
          <w:szCs w:val="28"/>
          <w:lang w:val="en-US"/>
        </w:rPr>
        <w:t> </w:t>
      </w:r>
      <w:r>
        <w:rPr>
          <w:sz w:val="28"/>
          <w:szCs w:val="28"/>
        </w:rPr>
        <w:t xml:space="preserve">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w:t>
      </w:r>
      <w:r>
        <w:rPr>
          <w:sz w:val="28"/>
          <w:szCs w:val="28"/>
        </w:rPr>
        <w:lastRenderedPageBreak/>
        <w:t>заявителем и собственником данных линейного объекта, сооружения об условиях таких реконструкции (переноса), сноса;</w:t>
      </w:r>
    </w:p>
    <w:p w:rsidR="00271D65" w:rsidRDefault="00271D65">
      <w:pPr>
        <w:sectPr w:rsidR="00271D65" w:rsidSect="008D16C1">
          <w:type w:val="continuous"/>
          <w:pgSz w:w="11906" w:h="16838"/>
          <w:pgMar w:top="426" w:right="850" w:bottom="1134" w:left="1134" w:header="142"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.7.10.</w:t>
      </w:r>
      <w:r>
        <w:rPr>
          <w:sz w:val="28"/>
          <w:szCs w:val="28"/>
          <w:lang w:val="en-US"/>
        </w:rPr>
        <w:t> </w:t>
      </w:r>
      <w:r>
        <w:rPr>
          <w:sz w:val="28"/>
          <w:szCs w:val="28"/>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.7.11.</w:t>
      </w:r>
      <w:r>
        <w:rPr>
          <w:sz w:val="28"/>
          <w:szCs w:val="28"/>
          <w:lang w:val="en-US"/>
        </w:rPr>
        <w:t> </w:t>
      </w:r>
      <w:r>
        <w:rPr>
          <w:sz w:val="28"/>
          <w:szCs w:val="28"/>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.7.12.</w:t>
      </w:r>
      <w:r>
        <w:rPr>
          <w:sz w:val="28"/>
          <w:szCs w:val="28"/>
          <w:lang w:val="en-US"/>
        </w:rPr>
        <w:t> </w:t>
      </w:r>
      <w:r>
        <w:rPr>
          <w:sz w:val="28"/>
          <w:szCs w:val="28"/>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.7.13.</w:t>
      </w:r>
      <w:r>
        <w:rPr>
          <w:sz w:val="28"/>
          <w:szCs w:val="28"/>
          <w:lang w:val="en-US"/>
        </w:rPr>
        <w:t> </w:t>
      </w:r>
      <w:r>
        <w:rPr>
          <w:sz w:val="28"/>
          <w:szCs w:val="28"/>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1</w:t>
      </w:r>
      <w:r>
        <w:rPr>
          <w:sz w:val="28"/>
          <w:szCs w:val="28"/>
        </w:rPr>
        <w:t>.7.14.</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19.1.</w:t>
      </w:r>
      <w:r>
        <w:rPr>
          <w:sz w:val="28"/>
          <w:szCs w:val="28"/>
        </w:rPr>
        <w:t>8</w:t>
      </w:r>
      <w:r w:rsidRPr="00B1154E">
        <w:rPr>
          <w:sz w:val="28"/>
          <w:szCs w:val="28"/>
        </w:rPr>
        <w:t>.</w:t>
      </w:r>
      <w:r>
        <w:rPr>
          <w:sz w:val="28"/>
          <w:szCs w:val="28"/>
          <w:lang w:val="en-US"/>
        </w:rPr>
        <w:t> </w:t>
      </w:r>
      <w:r w:rsidRPr="00B1154E">
        <w:rPr>
          <w:sz w:val="28"/>
          <w:szCs w:val="28"/>
        </w:rPr>
        <w:t>Перечень</w:t>
      </w:r>
      <w:r>
        <w:rPr>
          <w:sz w:val="28"/>
          <w:szCs w:val="28"/>
        </w:rPr>
        <w:t xml:space="preserve"> административных процедур (действий) предоставления Услуги:</w:t>
      </w:r>
    </w:p>
    <w:p w:rsidR="00271D65" w:rsidRDefault="001329A0">
      <w:pPr>
        <w:pStyle w:val="TableContents"/>
        <w:spacing w:after="0" w:line="276" w:lineRule="auto"/>
        <w:ind w:left="0" w:firstLine="709"/>
        <w:rPr>
          <w:sz w:val="28"/>
          <w:szCs w:val="28"/>
        </w:rPr>
      </w:pPr>
      <w:r w:rsidRPr="00B1154E">
        <w:rPr>
          <w:sz w:val="28"/>
          <w:szCs w:val="28"/>
        </w:rPr>
        <w:t>1)</w:t>
      </w:r>
      <w:r>
        <w:rPr>
          <w:sz w:val="28"/>
          <w:szCs w:val="28"/>
        </w:rPr>
        <w:t> </w:t>
      </w:r>
      <w:r w:rsidRPr="00B1154E">
        <w:rPr>
          <w:sz w:val="28"/>
          <w:szCs w:val="28"/>
        </w:rPr>
        <w:t>прием запроса и документов и (или) информации, необходимых для предоставления Услуги;</w:t>
      </w:r>
    </w:p>
    <w:p w:rsidR="00271D65" w:rsidRDefault="001329A0">
      <w:pPr>
        <w:pStyle w:val="TableContents"/>
        <w:spacing w:after="0" w:line="276" w:lineRule="auto"/>
        <w:ind w:left="0" w:firstLine="709"/>
        <w:rPr>
          <w:sz w:val="28"/>
          <w:szCs w:val="28"/>
        </w:rPr>
      </w:pPr>
      <w:r w:rsidRPr="00B1154E">
        <w:rPr>
          <w:sz w:val="28"/>
          <w:szCs w:val="28"/>
        </w:rPr>
        <w:t>2)</w:t>
      </w:r>
      <w:r>
        <w:rPr>
          <w:sz w:val="28"/>
          <w:szCs w:val="28"/>
        </w:rPr>
        <w:t> </w:t>
      </w:r>
      <w:r w:rsidRPr="00B1154E">
        <w:rPr>
          <w:sz w:val="28"/>
          <w:szCs w:val="28"/>
        </w:rPr>
        <w:t>межведомственное информационное взаимодействие;</w:t>
      </w:r>
    </w:p>
    <w:p w:rsidR="00271D65" w:rsidRDefault="001329A0">
      <w:pPr>
        <w:pStyle w:val="TableContents"/>
        <w:spacing w:after="0" w:line="276" w:lineRule="auto"/>
        <w:ind w:left="0" w:firstLine="709"/>
        <w:rPr>
          <w:sz w:val="28"/>
          <w:szCs w:val="28"/>
        </w:rPr>
      </w:pPr>
      <w:r w:rsidRPr="00B1154E">
        <w:rPr>
          <w:sz w:val="28"/>
          <w:szCs w:val="28"/>
        </w:rPr>
        <w:t>3)</w:t>
      </w:r>
      <w:r>
        <w:rPr>
          <w:sz w:val="28"/>
          <w:szCs w:val="28"/>
        </w:rPr>
        <w:t> </w:t>
      </w:r>
      <w:r w:rsidRPr="00B1154E">
        <w:rPr>
          <w:sz w:val="28"/>
          <w:szCs w:val="28"/>
        </w:rPr>
        <w:t>оповещение правообладателей о возможном установлении публичного сервитута;</w:t>
      </w:r>
    </w:p>
    <w:p w:rsidR="00271D65" w:rsidRDefault="001329A0">
      <w:pPr>
        <w:pStyle w:val="TableContents"/>
        <w:spacing w:after="0" w:line="276" w:lineRule="auto"/>
        <w:ind w:left="0" w:firstLine="709"/>
        <w:rPr>
          <w:sz w:val="28"/>
          <w:szCs w:val="28"/>
        </w:rPr>
      </w:pPr>
      <w:r w:rsidRPr="00B1154E">
        <w:rPr>
          <w:sz w:val="28"/>
          <w:szCs w:val="28"/>
        </w:rPr>
        <w:t>4)</w:t>
      </w:r>
      <w:r>
        <w:rPr>
          <w:sz w:val="28"/>
          <w:szCs w:val="28"/>
        </w:rPr>
        <w:t> </w:t>
      </w:r>
      <w:r w:rsidRPr="00B1154E">
        <w:rPr>
          <w:sz w:val="28"/>
          <w:szCs w:val="28"/>
        </w:rPr>
        <w:t>принятие решения о предоставлении (об отказе в предоставлении) Услуги;</w:t>
      </w:r>
    </w:p>
    <w:p w:rsidR="00271D65" w:rsidRDefault="001329A0">
      <w:pPr>
        <w:pStyle w:val="TableContents"/>
        <w:spacing w:after="0" w:line="276" w:lineRule="auto"/>
        <w:ind w:left="0" w:firstLine="709"/>
        <w:rPr>
          <w:sz w:val="28"/>
          <w:szCs w:val="28"/>
        </w:rPr>
      </w:pPr>
      <w:r w:rsidRPr="00B1154E">
        <w:rPr>
          <w:sz w:val="28"/>
          <w:szCs w:val="28"/>
        </w:rPr>
        <w:t>5)</w:t>
      </w:r>
      <w:r>
        <w:rPr>
          <w:sz w:val="28"/>
          <w:szCs w:val="28"/>
        </w:rPr>
        <w:t> </w:t>
      </w:r>
      <w:r w:rsidRPr="00B1154E">
        <w:rPr>
          <w:sz w:val="28"/>
          <w:szCs w:val="28"/>
        </w:rPr>
        <w:t>предоставление результата предоставления Услуги.</w:t>
      </w:r>
    </w:p>
    <w:p w:rsidR="00271D65" w:rsidRDefault="001329A0">
      <w:pPr>
        <w:pStyle w:val="a0"/>
        <w:spacing w:after="0"/>
        <w:ind w:left="0" w:firstLine="709"/>
        <w:rPr>
          <w:sz w:val="28"/>
          <w:szCs w:val="28"/>
        </w:rPr>
      </w:pPr>
      <w:r>
        <w:rPr>
          <w:sz w:val="28"/>
          <w:szCs w:val="28"/>
        </w:rPr>
        <w:t>1</w:t>
      </w:r>
      <w:r w:rsidRPr="00B1154E">
        <w:rPr>
          <w:sz w:val="28"/>
          <w:szCs w:val="28"/>
        </w:rPr>
        <w:t>9.1.</w:t>
      </w:r>
      <w:r>
        <w:rPr>
          <w:sz w:val="28"/>
          <w:szCs w:val="28"/>
        </w:rPr>
        <w:t>9</w:t>
      </w:r>
      <w:r w:rsidRPr="00B1154E">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19.1.</w:t>
      </w:r>
      <w:r>
        <w:rPr>
          <w:sz w:val="28"/>
          <w:szCs w:val="28"/>
        </w:rPr>
        <w:t>9</w:t>
      </w:r>
      <w:r w:rsidRPr="00B1154E">
        <w:rPr>
          <w:sz w:val="28"/>
          <w:szCs w:val="28"/>
        </w:rPr>
        <w:t>.1.</w:t>
      </w:r>
      <w:r>
        <w:rPr>
          <w:sz w:val="28"/>
          <w:szCs w:val="28"/>
          <w:lang w:val="en-US"/>
        </w:rPr>
        <w:t> </w:t>
      </w:r>
      <w:r w:rsidRPr="00B1154E">
        <w:rPr>
          <w:sz w:val="28"/>
          <w:szCs w:val="28"/>
        </w:rPr>
        <w:t>Прием запроса и</w:t>
      </w:r>
      <w:r>
        <w:rPr>
          <w:sz w:val="28"/>
          <w:szCs w:val="28"/>
          <w:lang w:val="en-US"/>
        </w:rPr>
        <w:t> </w:t>
      </w:r>
      <w:r w:rsidRPr="00B1154E">
        <w:rPr>
          <w:sz w:val="28"/>
          <w:szCs w:val="28"/>
        </w:rPr>
        <w:t>документов и</w:t>
      </w:r>
      <w:r>
        <w:rPr>
          <w:sz w:val="28"/>
          <w:szCs w:val="28"/>
          <w:lang w:val="en-US"/>
        </w:rPr>
        <w:t> </w:t>
      </w:r>
      <w:r w:rsidRPr="00B1154E">
        <w:rPr>
          <w:sz w:val="28"/>
          <w:szCs w:val="28"/>
        </w:rPr>
        <w:t>(или) информации, необходимых для</w:t>
      </w:r>
      <w:r>
        <w:rPr>
          <w:sz w:val="28"/>
          <w:szCs w:val="28"/>
          <w:lang w:val="en-US"/>
        </w:rPr>
        <w:t> </w:t>
      </w:r>
      <w:r w:rsidRPr="00B1154E">
        <w:rPr>
          <w:sz w:val="28"/>
          <w:szCs w:val="28"/>
        </w:rPr>
        <w:t>предоставления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 ВИС, РПГУ.</w:t>
      </w:r>
    </w:p>
    <w:p w:rsidR="00271D65" w:rsidRDefault="001329A0">
      <w:pPr>
        <w:pStyle w:val="TableContents"/>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1 календарный день.</w:t>
      </w:r>
    </w:p>
    <w:p w:rsidR="00271D65" w:rsidRDefault="001329A0">
      <w:pPr>
        <w:pStyle w:val="TableContents"/>
        <w:spacing w:after="0" w:line="276" w:lineRule="auto"/>
        <w:ind w:left="0" w:firstLine="709"/>
        <w:rPr>
          <w:sz w:val="28"/>
          <w:szCs w:val="28"/>
        </w:rPr>
      </w:pPr>
      <w:r w:rsidRPr="00B1154E">
        <w:rPr>
          <w:sz w:val="28"/>
          <w:szCs w:val="28"/>
        </w:rPr>
        <w:t>Заполняется интерактивная форма запроса. К</w:t>
      </w:r>
      <w:r>
        <w:rPr>
          <w:sz w:val="28"/>
          <w:szCs w:val="28"/>
          <w:lang w:val="en-US"/>
        </w:rPr>
        <w:t> </w:t>
      </w:r>
      <w:r w:rsidRPr="00B1154E">
        <w:rPr>
          <w:sz w:val="28"/>
          <w:szCs w:val="28"/>
        </w:rPr>
        <w:t>запросу прилагаются документы, указанные в</w:t>
      </w:r>
      <w:r>
        <w:rPr>
          <w:sz w:val="28"/>
          <w:szCs w:val="28"/>
          <w:lang w:val="en-US"/>
        </w:rPr>
        <w:t> </w:t>
      </w:r>
      <w:r w:rsidRPr="00B1154E">
        <w:rPr>
          <w:sz w:val="28"/>
          <w:szCs w:val="28"/>
        </w:rPr>
        <w:t>подпункте 19.1.3 Регламента. Заявителем по</w:t>
      </w:r>
      <w:r>
        <w:rPr>
          <w:sz w:val="28"/>
          <w:szCs w:val="28"/>
          <w:lang w:val="en-US"/>
        </w:rPr>
        <w:t> </w:t>
      </w:r>
      <w:r w:rsidRPr="00B1154E">
        <w:rPr>
          <w:sz w:val="28"/>
          <w:szCs w:val="28"/>
        </w:rPr>
        <w:t>собственной инициативе могут быть представлены документы, указанные в</w:t>
      </w:r>
      <w:r>
        <w:rPr>
          <w:sz w:val="28"/>
          <w:szCs w:val="28"/>
          <w:lang w:val="en-US"/>
        </w:rPr>
        <w:t> </w:t>
      </w:r>
      <w:r w:rsidRPr="00B1154E">
        <w:rPr>
          <w:sz w:val="28"/>
          <w:szCs w:val="28"/>
        </w:rPr>
        <w:t>подпункте 19.1.4 Регламента. Запрос может быть подан заявителем (представителем заявителя) следующими способами: ⁠-⁠ посредством РПГУ; ⁠-⁠ в</w:t>
      </w:r>
      <w:r>
        <w:rPr>
          <w:sz w:val="28"/>
          <w:szCs w:val="28"/>
          <w:lang w:val="en-US"/>
        </w:rPr>
        <w:t> </w:t>
      </w:r>
      <w:r w:rsidRPr="00B1154E">
        <w:rPr>
          <w:sz w:val="28"/>
          <w:szCs w:val="28"/>
        </w:rPr>
        <w:t>Администрацию лично. При</w:t>
      </w:r>
      <w:r>
        <w:rPr>
          <w:sz w:val="28"/>
          <w:szCs w:val="28"/>
          <w:lang w:val="en-US"/>
        </w:rPr>
        <w:t> </w:t>
      </w:r>
      <w:r w:rsidRPr="00B1154E">
        <w:rPr>
          <w:sz w:val="28"/>
          <w:szCs w:val="28"/>
        </w:rPr>
        <w:t>подаче запроса посредством РПГУ заявитель авторизуется на</w:t>
      </w:r>
      <w:r>
        <w:rPr>
          <w:sz w:val="28"/>
          <w:szCs w:val="28"/>
          <w:lang w:val="en-US"/>
        </w:rPr>
        <w:t> </w:t>
      </w:r>
      <w:r w:rsidRPr="00B1154E">
        <w:rPr>
          <w:sz w:val="28"/>
          <w:szCs w:val="28"/>
        </w:rPr>
        <w:t>РПГУ посредством подтвержденной учетной записи в</w:t>
      </w:r>
      <w:r>
        <w:rPr>
          <w:sz w:val="28"/>
          <w:szCs w:val="28"/>
          <w:lang w:val="en-US"/>
        </w:rPr>
        <w:t> </w:t>
      </w:r>
      <w:r w:rsidRPr="00B1154E">
        <w:rPr>
          <w:sz w:val="28"/>
          <w:szCs w:val="28"/>
        </w:rPr>
        <w:t>ЕСИА. При</w:t>
      </w:r>
      <w:r>
        <w:rPr>
          <w:sz w:val="28"/>
          <w:szCs w:val="28"/>
          <w:lang w:val="en-US"/>
        </w:rPr>
        <w:t> </w:t>
      </w:r>
      <w:r w:rsidRPr="00B1154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B1154E">
        <w:rPr>
          <w:sz w:val="28"/>
          <w:szCs w:val="28"/>
        </w:rPr>
        <w:t>подписание запроса). Предоставление бесплатного доступа к</w:t>
      </w:r>
      <w:r>
        <w:rPr>
          <w:sz w:val="28"/>
          <w:szCs w:val="28"/>
          <w:lang w:val="en-US"/>
        </w:rPr>
        <w:t> </w:t>
      </w:r>
      <w:r w:rsidRPr="00B1154E">
        <w:rPr>
          <w:sz w:val="28"/>
          <w:szCs w:val="28"/>
        </w:rPr>
        <w:t>РПГУ для</w:t>
      </w:r>
      <w:r>
        <w:rPr>
          <w:sz w:val="28"/>
          <w:szCs w:val="28"/>
          <w:lang w:val="en-US"/>
        </w:rPr>
        <w:t> </w:t>
      </w:r>
      <w:r w:rsidRPr="00B1154E">
        <w:rPr>
          <w:sz w:val="28"/>
          <w:szCs w:val="28"/>
        </w:rPr>
        <w:t>подачи запросов, документов, необходимых для</w:t>
      </w:r>
      <w:r>
        <w:rPr>
          <w:sz w:val="28"/>
          <w:szCs w:val="28"/>
          <w:lang w:val="en-US"/>
        </w:rPr>
        <w:t> </w:t>
      </w:r>
      <w:r w:rsidRPr="00B1154E">
        <w:rPr>
          <w:sz w:val="28"/>
          <w:szCs w:val="28"/>
        </w:rPr>
        <w:t>получения Услуги в</w:t>
      </w:r>
      <w:r>
        <w:rPr>
          <w:sz w:val="28"/>
          <w:szCs w:val="28"/>
          <w:lang w:val="en-US"/>
        </w:rPr>
        <w:t> </w:t>
      </w:r>
      <w:r w:rsidRPr="00B1154E">
        <w:rPr>
          <w:sz w:val="28"/>
          <w:szCs w:val="28"/>
        </w:rPr>
        <w:t>электронной форме осуществляется в</w:t>
      </w:r>
      <w:r>
        <w:rPr>
          <w:sz w:val="28"/>
          <w:szCs w:val="28"/>
          <w:lang w:val="en-US"/>
        </w:rPr>
        <w:t> </w:t>
      </w:r>
      <w:r w:rsidRPr="00B1154E">
        <w:rPr>
          <w:sz w:val="28"/>
          <w:szCs w:val="28"/>
        </w:rPr>
        <w:t>любом МФЦ в</w:t>
      </w:r>
      <w:r>
        <w:rPr>
          <w:sz w:val="28"/>
          <w:szCs w:val="28"/>
          <w:lang w:val="en-US"/>
        </w:rPr>
        <w:t> </w:t>
      </w:r>
      <w:r w:rsidRPr="00B1154E">
        <w:rPr>
          <w:sz w:val="28"/>
          <w:szCs w:val="28"/>
        </w:rPr>
        <w:t>пределах территории Московской</w:t>
      </w:r>
      <w:r>
        <w:rPr>
          <w:sz w:val="28"/>
          <w:szCs w:val="28"/>
          <w:lang w:val="en-US"/>
        </w:rPr>
        <w:t> </w:t>
      </w:r>
      <w:r w:rsidRPr="00B1154E">
        <w:rPr>
          <w:sz w:val="28"/>
          <w:szCs w:val="28"/>
        </w:rPr>
        <w:t>области по</w:t>
      </w:r>
      <w:r>
        <w:rPr>
          <w:sz w:val="28"/>
          <w:szCs w:val="28"/>
          <w:lang w:val="en-US"/>
        </w:rPr>
        <w:t> </w:t>
      </w:r>
      <w:r w:rsidRPr="00B1154E">
        <w:rPr>
          <w:sz w:val="28"/>
          <w:szCs w:val="28"/>
        </w:rPr>
        <w:t>выбору заявителя независимо от</w:t>
      </w:r>
      <w:r>
        <w:rPr>
          <w:sz w:val="28"/>
          <w:szCs w:val="28"/>
          <w:lang w:val="en-US"/>
        </w:rPr>
        <w:t> </w:t>
      </w:r>
      <w:r w:rsidRPr="00B1154E">
        <w:rPr>
          <w:sz w:val="28"/>
          <w:szCs w:val="28"/>
        </w:rPr>
        <w:t>его места нахождения. При</w:t>
      </w:r>
      <w:r>
        <w:rPr>
          <w:sz w:val="28"/>
          <w:szCs w:val="28"/>
          <w:lang w:val="en-US"/>
        </w:rPr>
        <w:t> </w:t>
      </w:r>
      <w:r w:rsidRPr="00B1154E">
        <w:rPr>
          <w:sz w:val="28"/>
          <w:szCs w:val="28"/>
        </w:rPr>
        <w:t>подаче запроса в</w:t>
      </w:r>
      <w:r>
        <w:rPr>
          <w:sz w:val="28"/>
          <w:szCs w:val="28"/>
          <w:lang w:val="en-US"/>
        </w:rPr>
        <w:t> </w:t>
      </w:r>
      <w:r w:rsidRPr="00B1154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B1154E">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B1154E">
        <w:rPr>
          <w:sz w:val="28"/>
          <w:szCs w:val="28"/>
        </w:rPr>
        <w:t>необходимости). Должностное лицо, работник Администрации проверяют запрос на</w:t>
      </w:r>
      <w:r>
        <w:rPr>
          <w:sz w:val="28"/>
          <w:szCs w:val="28"/>
          <w:lang w:val="en-US"/>
        </w:rPr>
        <w:t> </w:t>
      </w:r>
      <w:r w:rsidRPr="00B1154E">
        <w:rPr>
          <w:sz w:val="28"/>
          <w:szCs w:val="28"/>
        </w:rPr>
        <w:t>предмет наличия оснований для</w:t>
      </w:r>
      <w:r>
        <w:rPr>
          <w:sz w:val="28"/>
          <w:szCs w:val="28"/>
          <w:lang w:val="en-US"/>
        </w:rPr>
        <w:t> </w:t>
      </w:r>
      <w:r w:rsidRPr="00B1154E">
        <w:rPr>
          <w:sz w:val="28"/>
          <w:szCs w:val="28"/>
        </w:rPr>
        <w:t>отказа в</w:t>
      </w:r>
      <w:r>
        <w:rPr>
          <w:sz w:val="28"/>
          <w:szCs w:val="28"/>
          <w:lang w:val="en-US"/>
        </w:rPr>
        <w:t> </w:t>
      </w:r>
      <w:r w:rsidRPr="00B1154E">
        <w:rPr>
          <w:sz w:val="28"/>
          <w:szCs w:val="28"/>
        </w:rPr>
        <w:t>приеме документов, необходимых для</w:t>
      </w:r>
      <w:r>
        <w:rPr>
          <w:sz w:val="28"/>
          <w:szCs w:val="28"/>
          <w:lang w:val="en-US"/>
        </w:rPr>
        <w:t> </w:t>
      </w:r>
      <w:r w:rsidRPr="00B1154E">
        <w:rPr>
          <w:sz w:val="28"/>
          <w:szCs w:val="28"/>
        </w:rPr>
        <w:t>предоставления Услуги, предусмотренных подпунктом 19.1.5 Регламента. При</w:t>
      </w:r>
      <w:r>
        <w:rPr>
          <w:sz w:val="28"/>
          <w:szCs w:val="28"/>
          <w:lang w:val="en-US"/>
        </w:rPr>
        <w:t> </w:t>
      </w:r>
      <w:r w:rsidRPr="00B1154E">
        <w:rPr>
          <w:sz w:val="28"/>
          <w:szCs w:val="28"/>
        </w:rPr>
        <w:t>наличии таких оснований должностное лицо, работник Администрации формирует решение об</w:t>
      </w:r>
      <w:r>
        <w:rPr>
          <w:sz w:val="28"/>
          <w:szCs w:val="28"/>
          <w:lang w:val="en-US"/>
        </w:rPr>
        <w:t> </w:t>
      </w:r>
      <w:r w:rsidRPr="00B1154E">
        <w:rPr>
          <w:sz w:val="28"/>
          <w:szCs w:val="28"/>
        </w:rPr>
        <w:t>отказе в</w:t>
      </w:r>
      <w:r>
        <w:rPr>
          <w:sz w:val="28"/>
          <w:szCs w:val="28"/>
          <w:lang w:val="en-US"/>
        </w:rPr>
        <w:t> </w:t>
      </w:r>
      <w:r w:rsidRPr="00B1154E">
        <w:rPr>
          <w:sz w:val="28"/>
          <w:szCs w:val="28"/>
        </w:rPr>
        <w:t>приеме документов, необходимых для</w:t>
      </w:r>
      <w:r>
        <w:rPr>
          <w:sz w:val="28"/>
          <w:szCs w:val="28"/>
          <w:lang w:val="en-US"/>
        </w:rPr>
        <w:t> </w:t>
      </w:r>
      <w:r w:rsidRPr="00B1154E">
        <w:rPr>
          <w:sz w:val="28"/>
          <w:szCs w:val="28"/>
        </w:rPr>
        <w:t>предоставления Услуги, по</w:t>
      </w:r>
      <w:r>
        <w:rPr>
          <w:sz w:val="28"/>
          <w:szCs w:val="28"/>
          <w:lang w:val="en-US"/>
        </w:rPr>
        <w:t> </w:t>
      </w:r>
      <w:r w:rsidRPr="00B1154E">
        <w:rPr>
          <w:sz w:val="28"/>
          <w:szCs w:val="28"/>
        </w:rPr>
        <w:t>форме согласно Приложению 4 к</w:t>
      </w:r>
      <w:r>
        <w:rPr>
          <w:sz w:val="28"/>
          <w:szCs w:val="28"/>
          <w:lang w:val="en-US"/>
        </w:rPr>
        <w:t> </w:t>
      </w:r>
      <w:r w:rsidRPr="00B1154E">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B1154E">
        <w:rPr>
          <w:sz w:val="28"/>
          <w:szCs w:val="28"/>
        </w:rPr>
        <w:t>не позднее первого рабочего дня, следующего за</w:t>
      </w:r>
      <w:r>
        <w:rPr>
          <w:sz w:val="28"/>
          <w:szCs w:val="28"/>
          <w:lang w:val="en-US"/>
        </w:rPr>
        <w:t> </w:t>
      </w:r>
      <w:r w:rsidRPr="00B1154E">
        <w:rPr>
          <w:sz w:val="28"/>
          <w:szCs w:val="28"/>
        </w:rPr>
        <w:t>днем поступления запроса, направляется заявителю в</w:t>
      </w:r>
      <w:r>
        <w:rPr>
          <w:sz w:val="28"/>
          <w:szCs w:val="28"/>
          <w:lang w:val="en-US"/>
        </w:rPr>
        <w:t> </w:t>
      </w:r>
      <w:r w:rsidRPr="00B1154E">
        <w:rPr>
          <w:sz w:val="28"/>
          <w:szCs w:val="28"/>
        </w:rPr>
        <w:t>Личный кабинет на</w:t>
      </w:r>
      <w:r>
        <w:rPr>
          <w:sz w:val="28"/>
          <w:szCs w:val="28"/>
          <w:lang w:val="en-US"/>
        </w:rPr>
        <w:t> </w:t>
      </w:r>
      <w:r w:rsidRPr="00B1154E">
        <w:rPr>
          <w:sz w:val="28"/>
          <w:szCs w:val="28"/>
        </w:rPr>
        <w:t>РПГУ или</w:t>
      </w:r>
      <w:r>
        <w:rPr>
          <w:sz w:val="28"/>
          <w:szCs w:val="28"/>
          <w:lang w:val="en-US"/>
        </w:rPr>
        <w:t> </w:t>
      </w:r>
      <w:r w:rsidRPr="00B1154E">
        <w:rPr>
          <w:sz w:val="28"/>
          <w:szCs w:val="28"/>
        </w:rPr>
        <w:t>выдается заявителю (представителю заявителя) лично в</w:t>
      </w:r>
      <w:r>
        <w:rPr>
          <w:sz w:val="28"/>
          <w:szCs w:val="28"/>
          <w:lang w:val="en-US"/>
        </w:rPr>
        <w:t> </w:t>
      </w:r>
      <w:r w:rsidRPr="00B1154E">
        <w:rPr>
          <w:sz w:val="28"/>
          <w:szCs w:val="28"/>
        </w:rPr>
        <w:t>Администрации в</w:t>
      </w:r>
      <w:r>
        <w:rPr>
          <w:sz w:val="28"/>
          <w:szCs w:val="28"/>
          <w:lang w:val="en-US"/>
        </w:rPr>
        <w:t> </w:t>
      </w:r>
      <w:r w:rsidRPr="00B1154E">
        <w:rPr>
          <w:sz w:val="28"/>
          <w:szCs w:val="28"/>
        </w:rPr>
        <w:t>срок не</w:t>
      </w:r>
      <w:r>
        <w:rPr>
          <w:sz w:val="28"/>
          <w:szCs w:val="28"/>
          <w:lang w:val="en-US"/>
        </w:rPr>
        <w:t> </w:t>
      </w:r>
      <w:r w:rsidRPr="00B1154E">
        <w:rPr>
          <w:sz w:val="28"/>
          <w:szCs w:val="28"/>
        </w:rPr>
        <w:t>позднее 30 минут с</w:t>
      </w:r>
      <w:r>
        <w:rPr>
          <w:sz w:val="28"/>
          <w:szCs w:val="28"/>
          <w:lang w:val="en-US"/>
        </w:rPr>
        <w:t> </w:t>
      </w:r>
      <w:r w:rsidRPr="00B1154E">
        <w:rPr>
          <w:sz w:val="28"/>
          <w:szCs w:val="28"/>
        </w:rPr>
        <w:t>момента получения от</w:t>
      </w:r>
      <w:r>
        <w:rPr>
          <w:sz w:val="28"/>
          <w:szCs w:val="28"/>
          <w:lang w:val="en-US"/>
        </w:rPr>
        <w:t> </w:t>
      </w:r>
      <w:r w:rsidRPr="00B1154E">
        <w:rPr>
          <w:sz w:val="28"/>
          <w:szCs w:val="28"/>
        </w:rPr>
        <w:t>него документов. В</w:t>
      </w:r>
      <w:r>
        <w:rPr>
          <w:sz w:val="28"/>
          <w:szCs w:val="28"/>
          <w:lang w:val="en-US"/>
        </w:rPr>
        <w:t> </w:t>
      </w:r>
      <w:r w:rsidRPr="00B1154E">
        <w:rPr>
          <w:sz w:val="28"/>
          <w:szCs w:val="28"/>
        </w:rPr>
        <w:t xml:space="preserve">случае, если такие основания отсутствуют, должностное лицо, работник Администрации регистрируют запрос. </w:t>
      </w:r>
    </w:p>
    <w:p w:rsidR="00271D65" w:rsidRDefault="00271D65">
      <w:pPr>
        <w:sectPr w:rsidR="00271D65" w:rsidSect="008D16C1">
          <w:type w:val="continuous"/>
          <w:pgSz w:w="11906" w:h="16838"/>
          <w:pgMar w:top="567" w:right="850" w:bottom="1134" w:left="1134" w:header="5"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19.1.</w:t>
      </w:r>
      <w:r>
        <w:rPr>
          <w:sz w:val="28"/>
          <w:szCs w:val="28"/>
        </w:rPr>
        <w:t>9</w:t>
      </w:r>
      <w:r w:rsidRPr="00B1154E">
        <w:rPr>
          <w:sz w:val="28"/>
          <w:szCs w:val="28"/>
        </w:rPr>
        <w:t>.2.</w:t>
      </w:r>
      <w:r>
        <w:rPr>
          <w:sz w:val="28"/>
          <w:szCs w:val="28"/>
          <w:lang w:val="en-US"/>
        </w:rPr>
        <w:t> </w:t>
      </w:r>
      <w:r w:rsidRPr="00B1154E">
        <w:rPr>
          <w:sz w:val="28"/>
          <w:szCs w:val="28"/>
        </w:rPr>
        <w:t>Межведомственное информационное взаимодействие.</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ВИС, Администрация.</w:t>
      </w:r>
    </w:p>
    <w:p w:rsidR="00271D65" w:rsidRDefault="001329A0">
      <w:pPr>
        <w:pStyle w:val="TableContents"/>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тот же календарный день.</w:t>
      </w:r>
    </w:p>
    <w:p w:rsidR="00271D65" w:rsidRDefault="001329A0">
      <w:pPr>
        <w:pStyle w:val="TableContents"/>
        <w:spacing w:after="0" w:line="276" w:lineRule="auto"/>
        <w:ind w:left="0" w:firstLine="709"/>
        <w:rPr>
          <w:sz w:val="28"/>
          <w:szCs w:val="28"/>
        </w:rPr>
      </w:pPr>
      <w:r w:rsidRPr="00B1154E">
        <w:rPr>
          <w:sz w:val="28"/>
          <w:szCs w:val="28"/>
        </w:rPr>
        <w:t>Межведомственные информационные запросы направляются в:</w:t>
      </w:r>
    </w:p>
    <w:p w:rsidR="00271D65" w:rsidRDefault="001329A0">
      <w:pPr>
        <w:pStyle w:val="TableContents"/>
        <w:spacing w:after="0" w:line="276" w:lineRule="auto"/>
        <w:ind w:left="0" w:firstLine="709"/>
        <w:rPr>
          <w:sz w:val="28"/>
          <w:szCs w:val="28"/>
        </w:rPr>
      </w:pP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 В</w:t>
      </w:r>
      <w:r>
        <w:rPr>
          <w:sz w:val="28"/>
          <w:szCs w:val="28"/>
          <w:lang w:val="en-US"/>
        </w:rPr>
        <w:t> </w:t>
      </w:r>
      <w:r w:rsidRPr="00B1154E">
        <w:rPr>
          <w:sz w:val="28"/>
          <w:szCs w:val="28"/>
        </w:rPr>
        <w:t>данном запросе запрашивается выписка из</w:t>
      </w:r>
      <w:r>
        <w:rPr>
          <w:sz w:val="28"/>
          <w:szCs w:val="28"/>
          <w:lang w:val="en-US"/>
        </w:rPr>
        <w:t> </w:t>
      </w:r>
      <w:r w:rsidRPr="00B1154E">
        <w:rPr>
          <w:sz w:val="28"/>
          <w:szCs w:val="28"/>
        </w:rPr>
        <w:t>ЕГРН на</w:t>
      </w:r>
      <w:r>
        <w:rPr>
          <w:sz w:val="28"/>
          <w:szCs w:val="28"/>
          <w:lang w:val="en-US"/>
        </w:rPr>
        <w:t> </w:t>
      </w:r>
      <w:r w:rsidRPr="00B1154E">
        <w:rPr>
          <w:sz w:val="28"/>
          <w:szCs w:val="28"/>
        </w:rPr>
        <w:t>земельный участок для</w:t>
      </w:r>
      <w:r>
        <w:rPr>
          <w:sz w:val="28"/>
          <w:szCs w:val="28"/>
          <w:lang w:val="en-US"/>
        </w:rPr>
        <w:t> </w:t>
      </w:r>
      <w:r w:rsidRPr="00B1154E">
        <w:rPr>
          <w:sz w:val="28"/>
          <w:szCs w:val="28"/>
        </w:rPr>
        <w:t>получения сведений о</w:t>
      </w:r>
      <w:r>
        <w:rPr>
          <w:sz w:val="28"/>
          <w:szCs w:val="28"/>
          <w:lang w:val="en-US"/>
        </w:rPr>
        <w:t> </w:t>
      </w:r>
      <w:r w:rsidRPr="00B1154E">
        <w:rPr>
          <w:sz w:val="28"/>
          <w:szCs w:val="28"/>
        </w:rPr>
        <w:t>правообладателе земельного участка (земельных участков), в</w:t>
      </w:r>
      <w:r>
        <w:rPr>
          <w:sz w:val="28"/>
          <w:szCs w:val="28"/>
          <w:lang w:val="en-US"/>
        </w:rPr>
        <w:t> </w:t>
      </w:r>
      <w:r w:rsidRPr="00B1154E">
        <w:rPr>
          <w:sz w:val="28"/>
          <w:szCs w:val="28"/>
        </w:rPr>
        <w:t>том числе проверки сведений о</w:t>
      </w:r>
      <w:r>
        <w:rPr>
          <w:sz w:val="28"/>
          <w:szCs w:val="28"/>
          <w:lang w:val="en-US"/>
        </w:rPr>
        <w:t> </w:t>
      </w:r>
      <w:r w:rsidRPr="00B1154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w:t>
      </w:r>
    </w:p>
    <w:p w:rsidR="00271D65" w:rsidRDefault="001329A0">
      <w:pPr>
        <w:pStyle w:val="TableContents"/>
        <w:spacing w:after="0" w:line="276" w:lineRule="auto"/>
        <w:ind w:left="0" w:firstLine="709"/>
        <w:rPr>
          <w:sz w:val="28"/>
          <w:szCs w:val="28"/>
        </w:rPr>
      </w:pP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 В</w:t>
      </w:r>
      <w:r>
        <w:rPr>
          <w:sz w:val="28"/>
          <w:szCs w:val="28"/>
          <w:lang w:val="en-US"/>
        </w:rPr>
        <w:t> </w:t>
      </w:r>
      <w:r w:rsidRPr="00B1154E">
        <w:rPr>
          <w:sz w:val="28"/>
          <w:szCs w:val="28"/>
        </w:rPr>
        <w:t>данном запросе запрашивается выписка из</w:t>
      </w:r>
      <w:r>
        <w:rPr>
          <w:sz w:val="28"/>
          <w:szCs w:val="28"/>
          <w:lang w:val="en-US"/>
        </w:rPr>
        <w:t> </w:t>
      </w:r>
      <w:r w:rsidRPr="00B1154E">
        <w:rPr>
          <w:sz w:val="28"/>
          <w:szCs w:val="28"/>
        </w:rPr>
        <w:t>ЕГРН на</w:t>
      </w:r>
      <w:r>
        <w:rPr>
          <w:sz w:val="28"/>
          <w:szCs w:val="28"/>
          <w:lang w:val="en-US"/>
        </w:rPr>
        <w:t> </w:t>
      </w:r>
      <w:r w:rsidRPr="00B1154E">
        <w:rPr>
          <w:sz w:val="28"/>
          <w:szCs w:val="28"/>
        </w:rPr>
        <w:t>объект недвижимости, расположенный на</w:t>
      </w:r>
      <w:r>
        <w:rPr>
          <w:sz w:val="28"/>
          <w:szCs w:val="28"/>
          <w:lang w:val="en-US"/>
        </w:rPr>
        <w:t> </w:t>
      </w:r>
      <w:r w:rsidRPr="00B1154E">
        <w:rPr>
          <w:sz w:val="28"/>
          <w:szCs w:val="28"/>
        </w:rPr>
        <w:t>испрашиваемом земельном участке (либо уведомление об</w:t>
      </w:r>
      <w:r>
        <w:rPr>
          <w:sz w:val="28"/>
          <w:szCs w:val="28"/>
          <w:lang w:val="en-US"/>
        </w:rPr>
        <w:t> </w:t>
      </w:r>
      <w:r w:rsidRPr="00B1154E">
        <w:rPr>
          <w:sz w:val="28"/>
          <w:szCs w:val="28"/>
        </w:rPr>
        <w:t>отсутствии объектов), для</w:t>
      </w:r>
      <w:r>
        <w:rPr>
          <w:sz w:val="28"/>
          <w:szCs w:val="28"/>
          <w:lang w:val="en-US"/>
        </w:rPr>
        <w:t> </w:t>
      </w:r>
      <w:r w:rsidRPr="00B1154E">
        <w:rPr>
          <w:sz w:val="28"/>
          <w:szCs w:val="28"/>
        </w:rPr>
        <w:t>получения сведений о</w:t>
      </w:r>
      <w:r>
        <w:rPr>
          <w:sz w:val="28"/>
          <w:szCs w:val="28"/>
          <w:lang w:val="en-US"/>
        </w:rPr>
        <w:t> </w:t>
      </w:r>
      <w:r w:rsidRPr="00B1154E">
        <w:rPr>
          <w:sz w:val="28"/>
          <w:szCs w:val="28"/>
        </w:rPr>
        <w:t>расположенном на</w:t>
      </w:r>
      <w:r>
        <w:rPr>
          <w:sz w:val="28"/>
          <w:szCs w:val="28"/>
          <w:lang w:val="en-US"/>
        </w:rPr>
        <w:t> </w:t>
      </w:r>
      <w:r w:rsidRPr="00B1154E">
        <w:rPr>
          <w:sz w:val="28"/>
          <w:szCs w:val="28"/>
        </w:rPr>
        <w:t>земельном участке объекте недвижимости, сведений о</w:t>
      </w:r>
      <w:r>
        <w:rPr>
          <w:sz w:val="28"/>
          <w:szCs w:val="28"/>
          <w:lang w:val="en-US"/>
        </w:rPr>
        <w:t> </w:t>
      </w:r>
      <w:r w:rsidRPr="00B1154E">
        <w:rPr>
          <w:sz w:val="28"/>
          <w:szCs w:val="28"/>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w:t>
      </w:r>
    </w:p>
    <w:p w:rsidR="00271D65" w:rsidRDefault="001329A0">
      <w:pPr>
        <w:pStyle w:val="TableContents"/>
        <w:spacing w:after="0" w:line="276" w:lineRule="auto"/>
        <w:ind w:left="0" w:firstLine="709"/>
        <w:rPr>
          <w:sz w:val="28"/>
          <w:szCs w:val="28"/>
        </w:rPr>
      </w:pPr>
      <w:r w:rsidRPr="00B1154E">
        <w:rPr>
          <w:sz w:val="28"/>
          <w:szCs w:val="28"/>
        </w:rPr>
        <w:t>Федеральную налоговую службу. При</w:t>
      </w:r>
      <w:r>
        <w:rPr>
          <w:sz w:val="28"/>
          <w:szCs w:val="28"/>
          <w:lang w:val="en-US"/>
        </w:rPr>
        <w:t> </w:t>
      </w:r>
      <w:r w:rsidRPr="00B1154E">
        <w:rPr>
          <w:sz w:val="28"/>
          <w:szCs w:val="28"/>
        </w:rPr>
        <w:t>этом в</w:t>
      </w:r>
      <w:r>
        <w:rPr>
          <w:sz w:val="28"/>
          <w:szCs w:val="28"/>
          <w:lang w:val="en-US"/>
        </w:rPr>
        <w:t> </w:t>
      </w:r>
      <w:r w:rsidRPr="00B1154E">
        <w:rPr>
          <w:sz w:val="28"/>
          <w:szCs w:val="28"/>
        </w:rPr>
        <w:t>данном запросе указывается полное наименование, ИНН, ОГРН заявителя и</w:t>
      </w:r>
      <w:r>
        <w:rPr>
          <w:sz w:val="28"/>
          <w:szCs w:val="28"/>
          <w:lang w:val="en-US"/>
        </w:rPr>
        <w:t> </w:t>
      </w:r>
      <w:r w:rsidRPr="00B1154E">
        <w:rPr>
          <w:sz w:val="28"/>
          <w:szCs w:val="28"/>
        </w:rPr>
        <w:t>запрашиваются сведения государственной регистрации заявителя в</w:t>
      </w:r>
      <w:r>
        <w:rPr>
          <w:sz w:val="28"/>
          <w:szCs w:val="28"/>
          <w:lang w:val="en-US"/>
        </w:rPr>
        <w:t> </w:t>
      </w:r>
      <w:r w:rsidRPr="00B1154E">
        <w:rPr>
          <w:sz w:val="28"/>
          <w:szCs w:val="28"/>
        </w:rPr>
        <w:t>качестве юридического лица в</w:t>
      </w:r>
      <w:r>
        <w:rPr>
          <w:sz w:val="28"/>
          <w:szCs w:val="28"/>
          <w:lang w:val="en-US"/>
        </w:rPr>
        <w:t> </w:t>
      </w:r>
      <w:r w:rsidRPr="00B1154E">
        <w:rPr>
          <w:sz w:val="28"/>
          <w:szCs w:val="28"/>
        </w:rPr>
        <w:t>целях получения сведений о</w:t>
      </w:r>
      <w:r>
        <w:rPr>
          <w:sz w:val="28"/>
          <w:szCs w:val="28"/>
          <w:lang w:val="en-US"/>
        </w:rPr>
        <w:t> </w:t>
      </w:r>
      <w:r w:rsidRPr="00B1154E">
        <w:rPr>
          <w:sz w:val="28"/>
          <w:szCs w:val="28"/>
        </w:rPr>
        <w:t>государственной регистрации заявителя в</w:t>
      </w:r>
      <w:r>
        <w:rPr>
          <w:sz w:val="28"/>
          <w:szCs w:val="28"/>
          <w:lang w:val="en-US"/>
        </w:rPr>
        <w:t> </w:t>
      </w:r>
      <w:r w:rsidRPr="00B1154E">
        <w:rPr>
          <w:sz w:val="28"/>
          <w:szCs w:val="28"/>
        </w:rPr>
        <w:t>качестве юридического лица.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Федеральную налоговую службу;</w:t>
      </w:r>
    </w:p>
    <w:p w:rsidR="00271D65" w:rsidRDefault="001329A0">
      <w:pPr>
        <w:pStyle w:val="TableContents"/>
        <w:spacing w:after="0" w:line="276" w:lineRule="auto"/>
        <w:ind w:left="0" w:firstLine="709"/>
        <w:rPr>
          <w:sz w:val="28"/>
          <w:szCs w:val="28"/>
        </w:rPr>
      </w:pPr>
      <w:r w:rsidRPr="00B1154E">
        <w:rPr>
          <w:sz w:val="28"/>
          <w:szCs w:val="28"/>
        </w:rPr>
        <w:t>Комитет по</w:t>
      </w:r>
      <w:r>
        <w:rPr>
          <w:sz w:val="28"/>
          <w:szCs w:val="28"/>
          <w:lang w:val="en-US"/>
        </w:rPr>
        <w:t> </w:t>
      </w:r>
      <w:r w:rsidRPr="00B1154E">
        <w:rPr>
          <w:sz w:val="28"/>
          <w:szCs w:val="28"/>
        </w:rPr>
        <w:t>архитектуре и</w:t>
      </w:r>
      <w:r>
        <w:rPr>
          <w:sz w:val="28"/>
          <w:szCs w:val="28"/>
          <w:lang w:val="en-US"/>
        </w:rPr>
        <w:t> </w:t>
      </w:r>
      <w:r w:rsidRPr="00B1154E">
        <w:rPr>
          <w:sz w:val="28"/>
          <w:szCs w:val="28"/>
        </w:rPr>
        <w:t>градостроительству Московской</w:t>
      </w:r>
      <w:r>
        <w:rPr>
          <w:sz w:val="28"/>
          <w:szCs w:val="28"/>
          <w:lang w:val="en-US"/>
        </w:rPr>
        <w:t> </w:t>
      </w:r>
      <w:r w:rsidRPr="00B1154E">
        <w:rPr>
          <w:sz w:val="28"/>
          <w:szCs w:val="28"/>
        </w:rPr>
        <w:t>области. При</w:t>
      </w:r>
      <w:r>
        <w:rPr>
          <w:sz w:val="28"/>
          <w:szCs w:val="28"/>
          <w:lang w:val="en-US"/>
        </w:rPr>
        <w:t> </w:t>
      </w:r>
      <w:r w:rsidRPr="00B1154E">
        <w:rPr>
          <w:sz w:val="28"/>
          <w:szCs w:val="28"/>
        </w:rPr>
        <w:t>этом в</w:t>
      </w:r>
      <w:r>
        <w:rPr>
          <w:sz w:val="28"/>
          <w:szCs w:val="28"/>
          <w:lang w:val="en-US"/>
        </w:rPr>
        <w:t> </w:t>
      </w:r>
      <w:r w:rsidRPr="00B1154E">
        <w:rPr>
          <w:sz w:val="28"/>
          <w:szCs w:val="28"/>
        </w:rPr>
        <w:t>данном запросе запрашиваются сведения из</w:t>
      </w:r>
      <w:r>
        <w:rPr>
          <w:sz w:val="28"/>
          <w:szCs w:val="28"/>
          <w:lang w:val="en-US"/>
        </w:rPr>
        <w:t> </w:t>
      </w:r>
      <w:r w:rsidRPr="00B1154E">
        <w:rPr>
          <w:sz w:val="28"/>
          <w:szCs w:val="28"/>
        </w:rPr>
        <w:t>информационной системы обеспечения градостроительной деятельности (для</w:t>
      </w:r>
      <w:r>
        <w:rPr>
          <w:sz w:val="28"/>
          <w:szCs w:val="28"/>
          <w:lang w:val="en-US"/>
        </w:rPr>
        <w:t> </w:t>
      </w:r>
      <w:r w:rsidRPr="00B1154E">
        <w:rPr>
          <w:sz w:val="28"/>
          <w:szCs w:val="28"/>
        </w:rPr>
        <w:t>определения возможности предоставления земельного участка).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Комитет по</w:t>
      </w:r>
      <w:r>
        <w:rPr>
          <w:sz w:val="28"/>
          <w:szCs w:val="28"/>
          <w:lang w:val="en-US"/>
        </w:rPr>
        <w:t> </w:t>
      </w:r>
      <w:r w:rsidRPr="00B1154E">
        <w:rPr>
          <w:sz w:val="28"/>
          <w:szCs w:val="28"/>
        </w:rPr>
        <w:t>архитектуре и</w:t>
      </w:r>
      <w:r>
        <w:rPr>
          <w:sz w:val="28"/>
          <w:szCs w:val="28"/>
          <w:lang w:val="en-US"/>
        </w:rPr>
        <w:t> </w:t>
      </w:r>
      <w:r w:rsidRPr="00B1154E">
        <w:rPr>
          <w:sz w:val="28"/>
          <w:szCs w:val="28"/>
        </w:rPr>
        <w:t>градостроительству Московской</w:t>
      </w:r>
      <w:r>
        <w:rPr>
          <w:sz w:val="28"/>
          <w:szCs w:val="28"/>
          <w:lang w:val="en-US"/>
        </w:rPr>
        <w:t> </w:t>
      </w:r>
      <w:r w:rsidRPr="00B1154E">
        <w:rPr>
          <w:sz w:val="28"/>
          <w:szCs w:val="28"/>
        </w:rPr>
        <w:t>области.</w:t>
      </w:r>
    </w:p>
    <w:p w:rsidR="00271D65" w:rsidRDefault="00271D65">
      <w:pPr>
        <w:sectPr w:rsidR="00271D65" w:rsidSect="008D16C1">
          <w:type w:val="continuous"/>
          <w:pgSz w:w="11906" w:h="16838"/>
          <w:pgMar w:top="568" w:right="850" w:bottom="1134" w:left="1134" w:header="5"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 ВИС.</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7 календарных дня.</w:t>
      </w:r>
    </w:p>
    <w:p w:rsidR="00271D65" w:rsidRDefault="001329A0">
      <w:pPr>
        <w:pStyle w:val="TableContents"/>
        <w:spacing w:after="0" w:line="276" w:lineRule="auto"/>
        <w:ind w:left="0" w:firstLine="709"/>
        <w:rPr>
          <w:sz w:val="28"/>
          <w:szCs w:val="28"/>
        </w:rPr>
      </w:pPr>
      <w:r w:rsidRPr="00B1154E">
        <w:rPr>
          <w:sz w:val="28"/>
          <w:szCs w:val="28"/>
        </w:rPr>
        <w:t>Должностным лицом Администрации проверяется поступление ответа на</w:t>
      </w:r>
      <w:r>
        <w:rPr>
          <w:sz w:val="28"/>
          <w:szCs w:val="28"/>
          <w:lang w:val="en-US"/>
        </w:rPr>
        <w:t> </w:t>
      </w:r>
      <w:r w:rsidRPr="00B1154E">
        <w:rPr>
          <w:sz w:val="28"/>
          <w:szCs w:val="28"/>
        </w:rPr>
        <w:t>межведомственные информационные запросы.</w:t>
      </w:r>
    </w:p>
    <w:p w:rsidR="00271D65" w:rsidRDefault="00271D65">
      <w:pPr>
        <w:sectPr w:rsidR="00271D65" w:rsidSect="004D3155">
          <w:type w:val="continuous"/>
          <w:pgSz w:w="11906" w:h="16838"/>
          <w:pgMar w:top="426" w:right="850" w:bottom="1134" w:left="1134" w:header="142"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19.1.</w:t>
      </w:r>
      <w:r>
        <w:rPr>
          <w:sz w:val="28"/>
          <w:szCs w:val="28"/>
        </w:rPr>
        <w:t>9</w:t>
      </w:r>
      <w:r w:rsidRPr="00B1154E">
        <w:rPr>
          <w:sz w:val="28"/>
          <w:szCs w:val="28"/>
        </w:rPr>
        <w:t>.3.</w:t>
      </w:r>
      <w:r>
        <w:rPr>
          <w:sz w:val="28"/>
          <w:szCs w:val="28"/>
          <w:lang w:val="en-US"/>
        </w:rPr>
        <w:t> </w:t>
      </w:r>
      <w:r w:rsidRPr="00B1154E">
        <w:rPr>
          <w:sz w:val="28"/>
          <w:szCs w:val="28"/>
        </w:rPr>
        <w:t>Оповещение правообладателей о</w:t>
      </w:r>
      <w:r>
        <w:rPr>
          <w:sz w:val="28"/>
          <w:szCs w:val="28"/>
          <w:lang w:val="en-US"/>
        </w:rPr>
        <w:t> </w:t>
      </w:r>
      <w:r w:rsidRPr="00B1154E">
        <w:rPr>
          <w:sz w:val="28"/>
          <w:szCs w:val="28"/>
        </w:rPr>
        <w:t>возможном установлении публичного сервитута.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Оповещение правообладателей о возможном установлении публичного сервитута</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менее 15 календарных дней.</w:t>
      </w:r>
    </w:p>
    <w:p w:rsidR="00271D65" w:rsidRDefault="001329A0">
      <w:pPr>
        <w:pStyle w:val="TableContents"/>
        <w:spacing w:after="0" w:line="276" w:lineRule="auto"/>
        <w:ind w:left="0" w:firstLine="709"/>
        <w:rPr>
          <w:sz w:val="28"/>
          <w:szCs w:val="28"/>
        </w:rPr>
      </w:pPr>
      <w:r w:rsidRPr="00B1154E">
        <w:rPr>
          <w:sz w:val="28"/>
          <w:szCs w:val="28"/>
        </w:rPr>
        <w:t>Администрация обеспечивает извещение правообладателей земельных участков в</w:t>
      </w:r>
      <w:r>
        <w:rPr>
          <w:sz w:val="28"/>
          <w:szCs w:val="28"/>
          <w:lang w:val="en-US"/>
        </w:rPr>
        <w:t> </w:t>
      </w:r>
      <w:r w:rsidRPr="00B1154E">
        <w:rPr>
          <w:sz w:val="28"/>
          <w:szCs w:val="28"/>
        </w:rPr>
        <w:t>соответствии со</w:t>
      </w:r>
      <w:r>
        <w:rPr>
          <w:sz w:val="28"/>
          <w:szCs w:val="28"/>
          <w:lang w:val="en-US"/>
        </w:rPr>
        <w:t> </w:t>
      </w:r>
      <w:r w:rsidRPr="00B1154E">
        <w:rPr>
          <w:sz w:val="28"/>
          <w:szCs w:val="28"/>
        </w:rPr>
        <w:t>ст. 39.42 Земельного кодекса Российской Федерации:</w:t>
      </w:r>
    </w:p>
    <w:p w:rsidR="00271D65" w:rsidRDefault="001329A0">
      <w:pPr>
        <w:pStyle w:val="TableContents"/>
        <w:spacing w:after="0" w:line="276" w:lineRule="auto"/>
        <w:ind w:left="0" w:firstLine="709"/>
        <w:rPr>
          <w:sz w:val="28"/>
          <w:szCs w:val="28"/>
        </w:rPr>
      </w:pPr>
      <w:r w:rsidRPr="00B1154E">
        <w:rPr>
          <w:sz w:val="28"/>
          <w:szCs w:val="28"/>
        </w:rPr>
        <w:t>а) без</w:t>
      </w:r>
      <w:r>
        <w:rPr>
          <w:sz w:val="28"/>
          <w:szCs w:val="28"/>
          <w:lang w:val="en-US"/>
        </w:rPr>
        <w:t> </w:t>
      </w:r>
      <w:r w:rsidRPr="00B1154E">
        <w:rPr>
          <w:sz w:val="28"/>
          <w:szCs w:val="28"/>
        </w:rPr>
        <w:t>взимания платы путем: 1) размещения сообщения о</w:t>
      </w:r>
      <w:r>
        <w:rPr>
          <w:sz w:val="28"/>
          <w:szCs w:val="28"/>
          <w:lang w:val="en-US"/>
        </w:rPr>
        <w:t> </w:t>
      </w:r>
      <w:r w:rsidRPr="00B1154E">
        <w:rPr>
          <w:sz w:val="28"/>
          <w:szCs w:val="28"/>
        </w:rPr>
        <w:t>возможном установлении публичного сервитута на</w:t>
      </w:r>
      <w:r>
        <w:rPr>
          <w:sz w:val="28"/>
          <w:szCs w:val="28"/>
          <w:lang w:val="en-US"/>
        </w:rPr>
        <w:t> </w:t>
      </w:r>
      <w:r w:rsidRPr="00B1154E">
        <w:rPr>
          <w:sz w:val="28"/>
          <w:szCs w:val="28"/>
        </w:rPr>
        <w:t>официальном сайте Администрации, в</w:t>
      </w:r>
      <w:r>
        <w:rPr>
          <w:sz w:val="28"/>
          <w:szCs w:val="28"/>
          <w:lang w:val="en-US"/>
        </w:rPr>
        <w:t> </w:t>
      </w:r>
      <w:r w:rsidRPr="00B1154E">
        <w:rPr>
          <w:sz w:val="28"/>
          <w:szCs w:val="28"/>
        </w:rPr>
        <w:t>информационно⁠-⁠телекоммуникационной сети Интернет;</w:t>
      </w:r>
    </w:p>
    <w:p w:rsidR="00271D65" w:rsidRDefault="001329A0">
      <w:pPr>
        <w:pStyle w:val="TableContents"/>
        <w:spacing w:after="0" w:line="276" w:lineRule="auto"/>
        <w:ind w:left="0" w:firstLine="709"/>
        <w:rPr>
          <w:sz w:val="28"/>
          <w:szCs w:val="28"/>
        </w:rPr>
      </w:pPr>
      <w:r w:rsidRPr="00B1154E">
        <w:rPr>
          <w:sz w:val="28"/>
          <w:szCs w:val="28"/>
        </w:rPr>
        <w:t>б) за</w:t>
      </w:r>
      <w:r>
        <w:rPr>
          <w:sz w:val="28"/>
          <w:szCs w:val="28"/>
          <w:lang w:val="en-US"/>
        </w:rPr>
        <w:t> </w:t>
      </w:r>
      <w:r w:rsidRPr="00B1154E">
        <w:rPr>
          <w:sz w:val="28"/>
          <w:szCs w:val="28"/>
        </w:rPr>
        <w:t>счет средств заявителя путем:</w:t>
      </w:r>
    </w:p>
    <w:p w:rsidR="00271D65" w:rsidRDefault="001329A0">
      <w:pPr>
        <w:pStyle w:val="TableContents"/>
        <w:spacing w:after="0" w:line="276" w:lineRule="auto"/>
        <w:ind w:left="0" w:firstLine="709"/>
        <w:rPr>
          <w:sz w:val="28"/>
          <w:szCs w:val="28"/>
        </w:rPr>
      </w:pPr>
      <w:r w:rsidRPr="00B1154E">
        <w:rPr>
          <w:sz w:val="28"/>
          <w:szCs w:val="28"/>
        </w:rPr>
        <w:t>1) опубликования сообщения о</w:t>
      </w:r>
      <w:r>
        <w:rPr>
          <w:sz w:val="28"/>
          <w:szCs w:val="28"/>
          <w:lang w:val="en-US"/>
        </w:rPr>
        <w:t> </w:t>
      </w:r>
      <w:r w:rsidRPr="00B1154E">
        <w:rPr>
          <w:sz w:val="28"/>
          <w:szCs w:val="28"/>
        </w:rPr>
        <w:t>возможном установлении публичного сервитута в</w:t>
      </w:r>
      <w:r>
        <w:rPr>
          <w:sz w:val="28"/>
          <w:szCs w:val="28"/>
          <w:lang w:val="en-US"/>
        </w:rPr>
        <w:t> </w:t>
      </w:r>
      <w:r w:rsidRPr="00B1154E">
        <w:rPr>
          <w:sz w:val="28"/>
          <w:szCs w:val="28"/>
        </w:rPr>
        <w:t>порядке, установленном для</w:t>
      </w:r>
      <w:r>
        <w:rPr>
          <w:sz w:val="28"/>
          <w:szCs w:val="28"/>
          <w:lang w:val="en-US"/>
        </w:rPr>
        <w:t> </w:t>
      </w:r>
      <w:r w:rsidRPr="00B1154E">
        <w:rPr>
          <w:sz w:val="28"/>
          <w:szCs w:val="28"/>
        </w:rPr>
        <w:t>официального опубликования (обнародования) правовых актов поселения, городского округа, по</w:t>
      </w:r>
      <w:r>
        <w:rPr>
          <w:sz w:val="28"/>
          <w:szCs w:val="28"/>
          <w:lang w:val="en-US"/>
        </w:rPr>
        <w:t> </w:t>
      </w:r>
      <w:r w:rsidRPr="00B1154E">
        <w:rPr>
          <w:sz w:val="28"/>
          <w:szCs w:val="28"/>
        </w:rPr>
        <w:t>месту нахождения земельного участка и</w:t>
      </w:r>
      <w:r>
        <w:rPr>
          <w:sz w:val="28"/>
          <w:szCs w:val="28"/>
          <w:lang w:val="en-US"/>
        </w:rPr>
        <w:t> </w:t>
      </w:r>
      <w:r w:rsidRPr="00B1154E">
        <w:rPr>
          <w:sz w:val="28"/>
          <w:szCs w:val="28"/>
        </w:rPr>
        <w:t>(или) земель, в</w:t>
      </w:r>
      <w:r>
        <w:rPr>
          <w:sz w:val="28"/>
          <w:szCs w:val="28"/>
          <w:lang w:val="en-US"/>
        </w:rPr>
        <w:t> </w:t>
      </w:r>
      <w:r w:rsidRPr="00B1154E">
        <w:rPr>
          <w:sz w:val="28"/>
          <w:szCs w:val="28"/>
        </w:rPr>
        <w:t>отношении которых подан запрос (муниципального района в</w:t>
      </w:r>
      <w:r>
        <w:rPr>
          <w:sz w:val="28"/>
          <w:szCs w:val="28"/>
          <w:lang w:val="en-US"/>
        </w:rPr>
        <w:t> </w:t>
      </w:r>
      <w:r w:rsidRPr="00B1154E">
        <w:rPr>
          <w:sz w:val="28"/>
          <w:szCs w:val="28"/>
        </w:rPr>
        <w:t>случае, если такие земельный участок и</w:t>
      </w:r>
      <w:r>
        <w:rPr>
          <w:sz w:val="28"/>
          <w:szCs w:val="28"/>
          <w:lang w:val="en-US"/>
        </w:rPr>
        <w:t> </w:t>
      </w:r>
      <w:r w:rsidRPr="00B1154E">
        <w:rPr>
          <w:sz w:val="28"/>
          <w:szCs w:val="28"/>
        </w:rPr>
        <w:t>(или) земли расположены на</w:t>
      </w:r>
      <w:r>
        <w:rPr>
          <w:sz w:val="28"/>
          <w:szCs w:val="28"/>
          <w:lang w:val="en-US"/>
        </w:rPr>
        <w:t> </w:t>
      </w:r>
      <w:r w:rsidRPr="00B1154E">
        <w:rPr>
          <w:sz w:val="28"/>
          <w:szCs w:val="28"/>
        </w:rPr>
        <w:t>межселенной территории); 2) размещения сообщения о</w:t>
      </w:r>
      <w:r>
        <w:rPr>
          <w:sz w:val="28"/>
          <w:szCs w:val="28"/>
          <w:lang w:val="en-US"/>
        </w:rPr>
        <w:t> </w:t>
      </w:r>
      <w:r w:rsidRPr="00B1154E">
        <w:rPr>
          <w:sz w:val="28"/>
          <w:szCs w:val="28"/>
        </w:rPr>
        <w:t>возможном установлении публичного сервитута на</w:t>
      </w:r>
      <w:r>
        <w:rPr>
          <w:sz w:val="28"/>
          <w:szCs w:val="28"/>
          <w:lang w:val="en-US"/>
        </w:rPr>
        <w:t> </w:t>
      </w:r>
      <w:r w:rsidRPr="00B1154E">
        <w:rPr>
          <w:sz w:val="28"/>
          <w:szCs w:val="28"/>
        </w:rPr>
        <w:t>информационном щите в</w:t>
      </w:r>
      <w:r>
        <w:rPr>
          <w:sz w:val="28"/>
          <w:szCs w:val="28"/>
          <w:lang w:val="en-US"/>
        </w:rPr>
        <w:t> </w:t>
      </w:r>
      <w:r w:rsidRPr="00B1154E">
        <w:rPr>
          <w:sz w:val="28"/>
          <w:szCs w:val="28"/>
        </w:rPr>
        <w:t>границах населенного пункта, на</w:t>
      </w:r>
      <w:r>
        <w:rPr>
          <w:sz w:val="28"/>
          <w:szCs w:val="28"/>
          <w:lang w:val="en-US"/>
        </w:rPr>
        <w:t> </w:t>
      </w:r>
      <w:r w:rsidRPr="00B1154E">
        <w:rPr>
          <w:sz w:val="28"/>
          <w:szCs w:val="28"/>
        </w:rPr>
        <w:t>территории которого расположены земельные участки, в</w:t>
      </w:r>
      <w:r>
        <w:rPr>
          <w:sz w:val="28"/>
          <w:szCs w:val="28"/>
          <w:lang w:val="en-US"/>
        </w:rPr>
        <w:t> </w:t>
      </w:r>
      <w:r w:rsidRPr="00B1154E">
        <w:rPr>
          <w:sz w:val="28"/>
          <w:szCs w:val="28"/>
        </w:rPr>
        <w:t>отношении которых подан запрос, а</w:t>
      </w:r>
      <w:r>
        <w:rPr>
          <w:sz w:val="28"/>
          <w:szCs w:val="28"/>
          <w:lang w:val="en-US"/>
        </w:rPr>
        <w:t> </w:t>
      </w:r>
      <w:r w:rsidRPr="00B1154E">
        <w:rPr>
          <w:sz w:val="28"/>
          <w:szCs w:val="28"/>
        </w:rPr>
        <w:t>в</w:t>
      </w:r>
      <w:r>
        <w:rPr>
          <w:sz w:val="28"/>
          <w:szCs w:val="28"/>
          <w:lang w:val="en-US"/>
        </w:rPr>
        <w:t> </w:t>
      </w:r>
      <w:r w:rsidRPr="00B1154E">
        <w:rPr>
          <w:sz w:val="28"/>
          <w:szCs w:val="28"/>
        </w:rPr>
        <w:t>случае, если такие земельные участки расположены за</w:t>
      </w:r>
      <w:r>
        <w:rPr>
          <w:sz w:val="28"/>
          <w:szCs w:val="28"/>
          <w:lang w:val="en-US"/>
        </w:rPr>
        <w:t> </w:t>
      </w:r>
      <w:r w:rsidRPr="00B1154E">
        <w:rPr>
          <w:sz w:val="28"/>
          <w:szCs w:val="28"/>
        </w:rPr>
        <w:t>пределами границ населенного пункта, на</w:t>
      </w:r>
      <w:r>
        <w:rPr>
          <w:sz w:val="28"/>
          <w:szCs w:val="28"/>
          <w:lang w:val="en-US"/>
        </w:rPr>
        <w:t> </w:t>
      </w:r>
      <w:r w:rsidRPr="00B1154E">
        <w:rPr>
          <w:sz w:val="28"/>
          <w:szCs w:val="28"/>
        </w:rPr>
        <w:t>информационном щите в</w:t>
      </w:r>
      <w:r>
        <w:rPr>
          <w:sz w:val="28"/>
          <w:szCs w:val="28"/>
          <w:lang w:val="en-US"/>
        </w:rPr>
        <w:t> </w:t>
      </w:r>
      <w:r w:rsidRPr="00B1154E">
        <w:rPr>
          <w:sz w:val="28"/>
          <w:szCs w:val="28"/>
        </w:rPr>
        <w:t>границах соответствующего муниципального образования; 3) размещения сообщения о</w:t>
      </w:r>
      <w:r>
        <w:rPr>
          <w:sz w:val="28"/>
          <w:szCs w:val="28"/>
          <w:lang w:val="en-US"/>
        </w:rPr>
        <w:t> </w:t>
      </w:r>
      <w:r w:rsidRPr="00B1154E">
        <w:rPr>
          <w:sz w:val="28"/>
          <w:szCs w:val="28"/>
        </w:rPr>
        <w:t>возможном установлении публичного сервитута в</w:t>
      </w:r>
      <w:r>
        <w:rPr>
          <w:sz w:val="28"/>
          <w:szCs w:val="28"/>
          <w:lang w:val="en-US"/>
        </w:rPr>
        <w:t> </w:t>
      </w:r>
      <w:r w:rsidRPr="00B1154E">
        <w:rPr>
          <w:sz w:val="28"/>
          <w:szCs w:val="28"/>
        </w:rPr>
        <w:t>общедоступных местах (на</w:t>
      </w:r>
      <w:r>
        <w:rPr>
          <w:sz w:val="28"/>
          <w:szCs w:val="28"/>
          <w:lang w:val="en-US"/>
        </w:rPr>
        <w:t> </w:t>
      </w:r>
      <w:r w:rsidRPr="00B1154E">
        <w:rPr>
          <w:sz w:val="28"/>
          <w:szCs w:val="28"/>
        </w:rPr>
        <w:t>досках объявлений, размещенных во</w:t>
      </w:r>
      <w:r>
        <w:rPr>
          <w:sz w:val="28"/>
          <w:szCs w:val="28"/>
          <w:lang w:val="en-US"/>
        </w:rPr>
        <w:t> </w:t>
      </w:r>
      <w:r w:rsidRPr="00B1154E">
        <w:rPr>
          <w:sz w:val="28"/>
          <w:szCs w:val="28"/>
        </w:rPr>
        <w:t>всех подъездах многоквартирного дома или</w:t>
      </w:r>
      <w:r>
        <w:rPr>
          <w:sz w:val="28"/>
          <w:szCs w:val="28"/>
          <w:lang w:val="en-US"/>
        </w:rPr>
        <w:t> </w:t>
      </w:r>
      <w:r w:rsidRPr="00B1154E">
        <w:rPr>
          <w:sz w:val="28"/>
          <w:szCs w:val="28"/>
        </w:rPr>
        <w:t>в</w:t>
      </w:r>
      <w:r>
        <w:rPr>
          <w:sz w:val="28"/>
          <w:szCs w:val="28"/>
          <w:lang w:val="en-US"/>
        </w:rPr>
        <w:t> </w:t>
      </w:r>
      <w:r w:rsidRPr="00B1154E">
        <w:rPr>
          <w:sz w:val="28"/>
          <w:szCs w:val="28"/>
        </w:rPr>
        <w:t>пределах земельного участка, на</w:t>
      </w:r>
      <w:r>
        <w:rPr>
          <w:sz w:val="28"/>
          <w:szCs w:val="28"/>
          <w:lang w:val="en-US"/>
        </w:rPr>
        <w:t> </w:t>
      </w:r>
      <w:r w:rsidRPr="00B1154E">
        <w:rPr>
          <w:sz w:val="28"/>
          <w:szCs w:val="28"/>
        </w:rPr>
        <w:t>котором расположен многоквартирный дом) в</w:t>
      </w:r>
      <w:r>
        <w:rPr>
          <w:sz w:val="28"/>
          <w:szCs w:val="28"/>
          <w:lang w:val="en-US"/>
        </w:rPr>
        <w:t> </w:t>
      </w:r>
      <w:r w:rsidRPr="00B1154E">
        <w:rPr>
          <w:sz w:val="28"/>
          <w:szCs w:val="28"/>
        </w:rPr>
        <w:t>случае, если публичный сервитут предлагается установить в</w:t>
      </w:r>
      <w:r>
        <w:rPr>
          <w:sz w:val="28"/>
          <w:szCs w:val="28"/>
          <w:lang w:val="en-US"/>
        </w:rPr>
        <w:t> </w:t>
      </w:r>
      <w:r w:rsidRPr="00B1154E">
        <w:rPr>
          <w:sz w:val="28"/>
          <w:szCs w:val="28"/>
        </w:rPr>
        <w:t>отношении земельного участка, относящегося к</w:t>
      </w:r>
      <w:r>
        <w:rPr>
          <w:sz w:val="28"/>
          <w:szCs w:val="28"/>
          <w:lang w:val="en-US"/>
        </w:rPr>
        <w:t> </w:t>
      </w:r>
      <w:r w:rsidRPr="00B1154E">
        <w:rPr>
          <w:sz w:val="28"/>
          <w:szCs w:val="28"/>
        </w:rPr>
        <w:t>общему имуществу собственников помещений в</w:t>
      </w:r>
      <w:r>
        <w:rPr>
          <w:sz w:val="28"/>
          <w:szCs w:val="28"/>
          <w:lang w:val="en-US"/>
        </w:rPr>
        <w:t> </w:t>
      </w:r>
      <w:r w:rsidRPr="00B1154E">
        <w:rPr>
          <w:sz w:val="28"/>
          <w:szCs w:val="28"/>
        </w:rPr>
        <w:t>многоквартирном доме. При</w:t>
      </w:r>
      <w:r>
        <w:rPr>
          <w:sz w:val="28"/>
          <w:szCs w:val="28"/>
          <w:lang w:val="en-US"/>
        </w:rPr>
        <w:t> </w:t>
      </w:r>
      <w:r w:rsidRPr="00B1154E">
        <w:rPr>
          <w:sz w:val="28"/>
          <w:szCs w:val="28"/>
        </w:rPr>
        <w:t>этом положения подпунктов 1 и</w:t>
      </w:r>
      <w:r>
        <w:rPr>
          <w:sz w:val="28"/>
          <w:szCs w:val="28"/>
          <w:lang w:val="en-US"/>
        </w:rPr>
        <w:t> </w:t>
      </w:r>
      <w:r w:rsidRPr="00B1154E">
        <w:rPr>
          <w:sz w:val="28"/>
          <w:szCs w:val="28"/>
        </w:rPr>
        <w:t>3 пункта 3 статьи 39.42 Земельного кодекса Российской Федерации не</w:t>
      </w:r>
      <w:r>
        <w:rPr>
          <w:sz w:val="28"/>
          <w:szCs w:val="28"/>
          <w:lang w:val="en-US"/>
        </w:rPr>
        <w:t> </w:t>
      </w:r>
      <w:r w:rsidRPr="00B1154E">
        <w:rPr>
          <w:sz w:val="28"/>
          <w:szCs w:val="28"/>
        </w:rPr>
        <w:t xml:space="preserve">применяются, если публичный сервитут испрашивается только </w:t>
      </w:r>
      <w:r w:rsidRPr="00B1154E">
        <w:rPr>
          <w:sz w:val="28"/>
          <w:szCs w:val="28"/>
        </w:rPr>
        <w:lastRenderedPageBreak/>
        <w:t>в</w:t>
      </w:r>
      <w:r>
        <w:rPr>
          <w:sz w:val="28"/>
          <w:szCs w:val="28"/>
          <w:lang w:val="en-US"/>
        </w:rPr>
        <w:t> </w:t>
      </w:r>
      <w:r w:rsidRPr="00B1154E">
        <w:rPr>
          <w:sz w:val="28"/>
          <w:szCs w:val="28"/>
        </w:rPr>
        <w:t>отношении земельного участка, указанного в</w:t>
      </w:r>
      <w:r>
        <w:rPr>
          <w:sz w:val="28"/>
          <w:szCs w:val="28"/>
          <w:lang w:val="en-US"/>
        </w:rPr>
        <w:t> </w:t>
      </w:r>
      <w:r w:rsidRPr="00B1154E">
        <w:rPr>
          <w:sz w:val="28"/>
          <w:szCs w:val="28"/>
        </w:rPr>
        <w:t>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w:t>
      </w:r>
      <w:r>
        <w:rPr>
          <w:sz w:val="28"/>
          <w:szCs w:val="28"/>
          <w:lang w:val="en-US"/>
        </w:rPr>
        <w:t> </w:t>
      </w:r>
      <w:r w:rsidRPr="00B1154E">
        <w:rPr>
          <w:sz w:val="28"/>
          <w:szCs w:val="28"/>
        </w:rPr>
        <w:t>осуществляются, если на</w:t>
      </w:r>
      <w:r>
        <w:rPr>
          <w:sz w:val="28"/>
          <w:szCs w:val="28"/>
          <w:lang w:val="en-US"/>
        </w:rPr>
        <w:t> </w:t>
      </w:r>
      <w:r w:rsidRPr="00B1154E">
        <w:rPr>
          <w:sz w:val="28"/>
          <w:szCs w:val="28"/>
        </w:rPr>
        <w:t>запрос о</w:t>
      </w:r>
      <w:r>
        <w:rPr>
          <w:sz w:val="28"/>
          <w:szCs w:val="28"/>
          <w:lang w:val="en-US"/>
        </w:rPr>
        <w:t> </w:t>
      </w:r>
      <w:r w:rsidRPr="00B1154E">
        <w:rPr>
          <w:sz w:val="28"/>
          <w:szCs w:val="28"/>
        </w:rPr>
        <w:t>правообладателях земельных участков, в</w:t>
      </w:r>
      <w:r>
        <w:rPr>
          <w:sz w:val="28"/>
          <w:szCs w:val="28"/>
          <w:lang w:val="en-US"/>
        </w:rPr>
        <w:t> </w:t>
      </w:r>
      <w:r w:rsidRPr="00B1154E">
        <w:rPr>
          <w:sz w:val="28"/>
          <w:szCs w:val="28"/>
        </w:rPr>
        <w:t>отношении которых подан Запрос, представлены сведения из</w:t>
      </w:r>
      <w:r>
        <w:rPr>
          <w:sz w:val="28"/>
          <w:szCs w:val="28"/>
          <w:lang w:val="en-US"/>
        </w:rPr>
        <w:t> </w:t>
      </w:r>
      <w:r w:rsidRPr="00B1154E">
        <w:rPr>
          <w:sz w:val="28"/>
          <w:szCs w:val="28"/>
        </w:rPr>
        <w:t>ЕГРН обо</w:t>
      </w:r>
      <w:r>
        <w:rPr>
          <w:sz w:val="28"/>
          <w:szCs w:val="28"/>
          <w:lang w:val="en-US"/>
        </w:rPr>
        <w:t> </w:t>
      </w:r>
      <w:r w:rsidRPr="00B1154E">
        <w:rPr>
          <w:sz w:val="28"/>
          <w:szCs w:val="28"/>
        </w:rPr>
        <w:t>всех правообладателях всех земельных участков, расположенных в</w:t>
      </w:r>
      <w:r>
        <w:rPr>
          <w:sz w:val="28"/>
          <w:szCs w:val="28"/>
          <w:lang w:val="en-US"/>
        </w:rPr>
        <w:t> </w:t>
      </w:r>
      <w:r w:rsidRPr="00B1154E">
        <w:rPr>
          <w:sz w:val="28"/>
          <w:szCs w:val="28"/>
        </w:rPr>
        <w:t>границах устанавливаемого публичного сервитута. Указанное правило применяется в</w:t>
      </w:r>
      <w:r>
        <w:rPr>
          <w:sz w:val="28"/>
          <w:szCs w:val="28"/>
          <w:lang w:val="en-US"/>
        </w:rPr>
        <w:t> </w:t>
      </w:r>
      <w:r w:rsidRPr="00B1154E">
        <w:rPr>
          <w:sz w:val="28"/>
          <w:szCs w:val="28"/>
        </w:rPr>
        <w:t>случае, если публичный сервитут устанавливается только в</w:t>
      </w:r>
      <w:r>
        <w:rPr>
          <w:sz w:val="28"/>
          <w:szCs w:val="28"/>
          <w:lang w:val="en-US"/>
        </w:rPr>
        <w:t> </w:t>
      </w:r>
      <w:r w:rsidRPr="00B1154E">
        <w:rPr>
          <w:sz w:val="28"/>
          <w:szCs w:val="28"/>
        </w:rPr>
        <w:t>отношении земельных участков, сведения о</w:t>
      </w:r>
      <w:r>
        <w:rPr>
          <w:sz w:val="28"/>
          <w:szCs w:val="28"/>
          <w:lang w:val="en-US"/>
        </w:rPr>
        <w:t> </w:t>
      </w:r>
      <w:r w:rsidRPr="00B1154E">
        <w:rPr>
          <w:sz w:val="28"/>
          <w:szCs w:val="28"/>
        </w:rPr>
        <w:t>которых содержатся в</w:t>
      </w:r>
      <w:r>
        <w:rPr>
          <w:sz w:val="28"/>
          <w:szCs w:val="28"/>
          <w:lang w:val="en-US"/>
        </w:rPr>
        <w:t> </w:t>
      </w:r>
      <w:r w:rsidRPr="00B1154E">
        <w:rPr>
          <w:sz w:val="28"/>
          <w:szCs w:val="28"/>
        </w:rPr>
        <w:t xml:space="preserve">ЕГРН. </w:t>
      </w:r>
    </w:p>
    <w:p w:rsidR="00271D65" w:rsidRDefault="00271D65">
      <w:pPr>
        <w:sectPr w:rsidR="00271D65" w:rsidSect="0002734E">
          <w:type w:val="continuous"/>
          <w:pgSz w:w="11906" w:h="16838"/>
          <w:pgMar w:top="426" w:right="850" w:bottom="1134" w:left="1134" w:header="5"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19.1.</w:t>
      </w:r>
      <w:r>
        <w:rPr>
          <w:sz w:val="28"/>
          <w:szCs w:val="28"/>
        </w:rPr>
        <w:t>9</w:t>
      </w:r>
      <w:r w:rsidRPr="00B1154E">
        <w:rPr>
          <w:sz w:val="28"/>
          <w:szCs w:val="28"/>
        </w:rPr>
        <w:t>.4.</w:t>
      </w:r>
      <w:r>
        <w:rPr>
          <w:sz w:val="28"/>
          <w:szCs w:val="28"/>
          <w:lang w:val="en-US"/>
        </w:rPr>
        <w:t> </w:t>
      </w:r>
      <w:r w:rsidRPr="00B1154E">
        <w:rPr>
          <w:sz w:val="28"/>
          <w:szCs w:val="28"/>
        </w:rPr>
        <w:t>Принятие решения о</w:t>
      </w:r>
      <w:r>
        <w:rPr>
          <w:sz w:val="28"/>
          <w:szCs w:val="28"/>
          <w:lang w:val="en-US"/>
        </w:rPr>
        <w:t> </w:t>
      </w:r>
      <w:r w:rsidRPr="00B1154E">
        <w:rPr>
          <w:sz w:val="28"/>
          <w:szCs w:val="28"/>
        </w:rPr>
        <w:t>предоставлении (об</w:t>
      </w:r>
      <w:r>
        <w:rPr>
          <w:sz w:val="28"/>
          <w:szCs w:val="28"/>
          <w:lang w:val="en-US"/>
        </w:rPr>
        <w:t> </w:t>
      </w:r>
      <w:r w:rsidRPr="00B1154E">
        <w:rPr>
          <w:sz w:val="28"/>
          <w:szCs w:val="28"/>
        </w:rPr>
        <w:t>отказе в</w:t>
      </w:r>
      <w:r>
        <w:rPr>
          <w:sz w:val="28"/>
          <w:szCs w:val="28"/>
          <w:lang w:val="en-US"/>
        </w:rPr>
        <w:t> </w:t>
      </w:r>
      <w:r w:rsidRPr="00B1154E">
        <w:rPr>
          <w:sz w:val="28"/>
          <w:szCs w:val="28"/>
        </w:rPr>
        <w:t>предоставлении)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 ВИС.</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3 календарных дня.</w:t>
      </w:r>
    </w:p>
    <w:p w:rsidR="00271D65" w:rsidRDefault="001329A0">
      <w:pPr>
        <w:pStyle w:val="TableContents"/>
        <w:spacing w:after="0" w:line="276" w:lineRule="auto"/>
        <w:ind w:left="0" w:firstLine="709"/>
        <w:rPr>
          <w:sz w:val="28"/>
          <w:szCs w:val="28"/>
        </w:rPr>
      </w:pPr>
      <w:r w:rsidRPr="00B1154E">
        <w:rPr>
          <w:sz w:val="28"/>
          <w:szCs w:val="28"/>
        </w:rPr>
        <w:t>Должностное лицо, муниципальный служащий, работник Администрации на</w:t>
      </w:r>
      <w:r>
        <w:rPr>
          <w:sz w:val="28"/>
          <w:szCs w:val="28"/>
          <w:lang w:val="en-US"/>
        </w:rPr>
        <w:t> </w:t>
      </w:r>
      <w:r w:rsidRPr="00B1154E">
        <w:rPr>
          <w:sz w:val="28"/>
          <w:szCs w:val="28"/>
        </w:rPr>
        <w:t>основании собранного комплекта документов, исходя из</w:t>
      </w:r>
      <w:r>
        <w:rPr>
          <w:sz w:val="28"/>
          <w:szCs w:val="28"/>
          <w:lang w:val="en-US"/>
        </w:rPr>
        <w:t> </w:t>
      </w:r>
      <w:r w:rsidRPr="00B1154E">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B1154E">
        <w:rPr>
          <w:sz w:val="28"/>
          <w:szCs w:val="28"/>
        </w:rPr>
        <w:t>формирует в</w:t>
      </w:r>
      <w:r>
        <w:rPr>
          <w:sz w:val="28"/>
          <w:szCs w:val="28"/>
          <w:lang w:val="en-US"/>
        </w:rPr>
        <w:t> </w:t>
      </w:r>
      <w:r w:rsidRPr="00B1154E">
        <w:rPr>
          <w:sz w:val="28"/>
          <w:szCs w:val="28"/>
        </w:rPr>
        <w:t>ВИС проект решения о</w:t>
      </w:r>
      <w:r>
        <w:rPr>
          <w:sz w:val="28"/>
          <w:szCs w:val="28"/>
          <w:lang w:val="en-US"/>
        </w:rPr>
        <w:t> </w:t>
      </w:r>
      <w:r w:rsidRPr="00B1154E">
        <w:rPr>
          <w:sz w:val="28"/>
          <w:szCs w:val="28"/>
        </w:rPr>
        <w:t>предоставлении Услуги по</w:t>
      </w:r>
      <w:r>
        <w:rPr>
          <w:sz w:val="28"/>
          <w:szCs w:val="28"/>
          <w:lang w:val="en-US"/>
        </w:rPr>
        <w:t> </w:t>
      </w:r>
      <w:r w:rsidRPr="00B1154E">
        <w:rPr>
          <w:sz w:val="28"/>
          <w:szCs w:val="28"/>
        </w:rPr>
        <w:t>форме согласно Приложению 1 к</w:t>
      </w:r>
      <w:r>
        <w:rPr>
          <w:sz w:val="28"/>
          <w:szCs w:val="28"/>
          <w:lang w:val="en-US"/>
        </w:rPr>
        <w:t> </w:t>
      </w:r>
      <w:r w:rsidRPr="00B1154E">
        <w:rPr>
          <w:sz w:val="28"/>
          <w:szCs w:val="28"/>
        </w:rPr>
        <w:t>Регламенту или</w:t>
      </w:r>
      <w:r>
        <w:rPr>
          <w:sz w:val="28"/>
          <w:szCs w:val="28"/>
          <w:lang w:val="en-US"/>
        </w:rPr>
        <w:t> </w:t>
      </w:r>
      <w:r w:rsidRPr="00B1154E">
        <w:rPr>
          <w:sz w:val="28"/>
          <w:szCs w:val="28"/>
        </w:rPr>
        <w:t>об</w:t>
      </w:r>
      <w:r>
        <w:rPr>
          <w:sz w:val="28"/>
          <w:szCs w:val="28"/>
          <w:lang w:val="en-US"/>
        </w:rPr>
        <w:t> </w:t>
      </w:r>
      <w:r w:rsidRPr="00B1154E">
        <w:rPr>
          <w:sz w:val="28"/>
          <w:szCs w:val="28"/>
        </w:rPr>
        <w:t>отказе в</w:t>
      </w:r>
      <w:r>
        <w:rPr>
          <w:sz w:val="28"/>
          <w:szCs w:val="28"/>
          <w:lang w:val="en-US"/>
        </w:rPr>
        <w:t> </w:t>
      </w:r>
      <w:r w:rsidRPr="00B1154E">
        <w:rPr>
          <w:sz w:val="28"/>
          <w:szCs w:val="28"/>
        </w:rPr>
        <w:t>ее предоставлении по</w:t>
      </w:r>
      <w:r>
        <w:rPr>
          <w:sz w:val="28"/>
          <w:szCs w:val="28"/>
          <w:lang w:val="en-US"/>
        </w:rPr>
        <w:t> </w:t>
      </w:r>
      <w:r w:rsidRPr="00B1154E">
        <w:rPr>
          <w:sz w:val="28"/>
          <w:szCs w:val="28"/>
        </w:rPr>
        <w:t>форме согласно Приложению 2 к</w:t>
      </w:r>
      <w:r>
        <w:rPr>
          <w:sz w:val="28"/>
          <w:szCs w:val="28"/>
          <w:lang w:val="en-US"/>
        </w:rPr>
        <w:t> </w:t>
      </w:r>
      <w:r w:rsidRPr="00B1154E">
        <w:rPr>
          <w:sz w:val="28"/>
          <w:szCs w:val="28"/>
        </w:rPr>
        <w:t>Регламенту. Основания для</w:t>
      </w:r>
      <w:r>
        <w:rPr>
          <w:sz w:val="28"/>
          <w:szCs w:val="28"/>
          <w:lang w:val="en-US"/>
        </w:rPr>
        <w:t> </w:t>
      </w:r>
      <w:r w:rsidRPr="00B1154E">
        <w:rPr>
          <w:sz w:val="28"/>
          <w:szCs w:val="28"/>
        </w:rPr>
        <w:t>отказа в</w:t>
      </w:r>
      <w:r>
        <w:rPr>
          <w:sz w:val="28"/>
          <w:szCs w:val="28"/>
          <w:lang w:val="en-US"/>
        </w:rPr>
        <w:t> </w:t>
      </w:r>
      <w:r w:rsidRPr="00B1154E">
        <w:rPr>
          <w:sz w:val="28"/>
          <w:szCs w:val="28"/>
        </w:rPr>
        <w:t>предоставлении Услуги указаны в</w:t>
      </w:r>
      <w:r>
        <w:rPr>
          <w:sz w:val="28"/>
          <w:szCs w:val="28"/>
          <w:lang w:val="en-US"/>
        </w:rPr>
        <w:t> </w:t>
      </w:r>
      <w:r w:rsidRPr="00B1154E">
        <w:rPr>
          <w:sz w:val="28"/>
          <w:szCs w:val="28"/>
        </w:rPr>
        <w:t>пункте 19.1.7 Регламента.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ВИС, Администрация.</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календарных дня.</w:t>
      </w:r>
    </w:p>
    <w:p w:rsidR="00271D65" w:rsidRDefault="001329A0">
      <w:pPr>
        <w:pStyle w:val="TableContents"/>
        <w:spacing w:after="0" w:line="276" w:lineRule="auto"/>
        <w:ind w:left="0" w:firstLine="709"/>
        <w:rPr>
          <w:sz w:val="28"/>
          <w:szCs w:val="28"/>
        </w:rPr>
      </w:pPr>
      <w:r w:rsidRPr="00B1154E">
        <w:rPr>
          <w:sz w:val="28"/>
          <w:szCs w:val="28"/>
        </w:rPr>
        <w:t>Уполномоченное должностное лицо Администрации рассматривает проект решения на</w:t>
      </w:r>
      <w:r>
        <w:rPr>
          <w:sz w:val="28"/>
          <w:szCs w:val="28"/>
          <w:lang w:val="en-US"/>
        </w:rPr>
        <w:t> </w:t>
      </w:r>
      <w:r w:rsidRPr="00B1154E">
        <w:rPr>
          <w:sz w:val="28"/>
          <w:szCs w:val="28"/>
        </w:rPr>
        <w:t>предмет соответствия требованиям законодательства Российской Федерации, в</w:t>
      </w:r>
      <w:r>
        <w:rPr>
          <w:sz w:val="28"/>
          <w:szCs w:val="28"/>
          <w:lang w:val="en-US"/>
        </w:rPr>
        <w:t> </w:t>
      </w:r>
      <w:r w:rsidRPr="00B1154E">
        <w:rPr>
          <w:sz w:val="28"/>
          <w:szCs w:val="28"/>
        </w:rPr>
        <w:t>том числе Регламента, полноты и</w:t>
      </w:r>
      <w:r>
        <w:rPr>
          <w:sz w:val="28"/>
          <w:szCs w:val="28"/>
          <w:lang w:val="en-US"/>
        </w:rPr>
        <w:t> </w:t>
      </w:r>
      <w:r w:rsidRPr="00B1154E">
        <w:rPr>
          <w:sz w:val="28"/>
          <w:szCs w:val="28"/>
        </w:rPr>
        <w:t>качества предоставления Услуги, а</w:t>
      </w:r>
      <w:r>
        <w:rPr>
          <w:sz w:val="28"/>
          <w:szCs w:val="28"/>
          <w:lang w:val="en-US"/>
        </w:rPr>
        <w:t> </w:t>
      </w:r>
      <w:r w:rsidRPr="00B1154E">
        <w:rPr>
          <w:sz w:val="28"/>
          <w:szCs w:val="28"/>
        </w:rPr>
        <w:t>также осуществляет контроль сроков предоставления Услуги, подписывает проект решения о</w:t>
      </w:r>
      <w:r>
        <w:rPr>
          <w:sz w:val="28"/>
          <w:szCs w:val="28"/>
          <w:lang w:val="en-US"/>
        </w:rPr>
        <w:t> </w:t>
      </w:r>
      <w:r w:rsidRPr="00B1154E">
        <w:rPr>
          <w:sz w:val="28"/>
          <w:szCs w:val="28"/>
        </w:rPr>
        <w:t>предоставлении Услуги или</w:t>
      </w:r>
      <w:r>
        <w:rPr>
          <w:sz w:val="28"/>
          <w:szCs w:val="28"/>
          <w:lang w:val="en-US"/>
        </w:rPr>
        <w:t> </w:t>
      </w:r>
      <w:r w:rsidRPr="00B1154E">
        <w:rPr>
          <w:sz w:val="28"/>
          <w:szCs w:val="28"/>
        </w:rPr>
        <w:t>об</w:t>
      </w:r>
      <w:r>
        <w:rPr>
          <w:sz w:val="28"/>
          <w:szCs w:val="28"/>
          <w:lang w:val="en-US"/>
        </w:rPr>
        <w:t> </w:t>
      </w:r>
      <w:r w:rsidRPr="00B1154E">
        <w:rPr>
          <w:sz w:val="28"/>
          <w:szCs w:val="28"/>
        </w:rPr>
        <w:t>отказе в</w:t>
      </w:r>
      <w:r>
        <w:rPr>
          <w:sz w:val="28"/>
          <w:szCs w:val="28"/>
          <w:lang w:val="en-US"/>
        </w:rPr>
        <w:t> </w:t>
      </w:r>
      <w:r w:rsidRPr="00B1154E">
        <w:rPr>
          <w:sz w:val="28"/>
          <w:szCs w:val="28"/>
        </w:rPr>
        <w:t>ее предоставлении с</w:t>
      </w:r>
      <w:r>
        <w:rPr>
          <w:sz w:val="28"/>
          <w:szCs w:val="28"/>
          <w:lang w:val="en-US"/>
        </w:rPr>
        <w:t> </w:t>
      </w:r>
      <w:r w:rsidRPr="00B1154E">
        <w:rPr>
          <w:sz w:val="28"/>
          <w:szCs w:val="28"/>
        </w:rPr>
        <w:t>использованием усиленной квалифицированной электронной подписи и</w:t>
      </w:r>
      <w:r>
        <w:rPr>
          <w:sz w:val="28"/>
          <w:szCs w:val="28"/>
          <w:lang w:val="en-US"/>
        </w:rPr>
        <w:t> </w:t>
      </w:r>
      <w:r w:rsidRPr="00B1154E">
        <w:rPr>
          <w:sz w:val="28"/>
          <w:szCs w:val="28"/>
        </w:rPr>
        <w:t>направляет должностному лицу Администрации для</w:t>
      </w:r>
      <w:r>
        <w:rPr>
          <w:sz w:val="28"/>
          <w:szCs w:val="28"/>
          <w:lang w:val="en-US"/>
        </w:rPr>
        <w:t> </w:t>
      </w:r>
      <w:r w:rsidRPr="00B1154E">
        <w:rPr>
          <w:sz w:val="28"/>
          <w:szCs w:val="28"/>
        </w:rPr>
        <w:t>выдачи (направления) результата предоставления Услуги заявителю. Решение о</w:t>
      </w:r>
      <w:r>
        <w:rPr>
          <w:sz w:val="28"/>
          <w:szCs w:val="28"/>
          <w:lang w:val="en-US"/>
        </w:rPr>
        <w:t> </w:t>
      </w:r>
      <w:r w:rsidRPr="00B1154E">
        <w:rPr>
          <w:sz w:val="28"/>
          <w:szCs w:val="28"/>
        </w:rPr>
        <w:t>предоставлении (об</w:t>
      </w:r>
      <w:r>
        <w:rPr>
          <w:sz w:val="28"/>
          <w:szCs w:val="28"/>
          <w:lang w:val="en-US"/>
        </w:rPr>
        <w:t> </w:t>
      </w:r>
      <w:r w:rsidRPr="00B1154E">
        <w:rPr>
          <w:sz w:val="28"/>
          <w:szCs w:val="28"/>
        </w:rPr>
        <w:t>отказе в</w:t>
      </w:r>
      <w:r>
        <w:rPr>
          <w:sz w:val="28"/>
          <w:szCs w:val="28"/>
          <w:lang w:val="en-US"/>
        </w:rPr>
        <w:t> </w:t>
      </w:r>
      <w:r w:rsidRPr="00B1154E">
        <w:rPr>
          <w:sz w:val="28"/>
          <w:szCs w:val="28"/>
        </w:rPr>
        <w:t>предоставлении) Услуги принимается в</w:t>
      </w:r>
      <w:r>
        <w:rPr>
          <w:sz w:val="28"/>
          <w:szCs w:val="28"/>
          <w:lang w:val="en-US"/>
        </w:rPr>
        <w:t> </w:t>
      </w:r>
      <w:r w:rsidRPr="00B1154E">
        <w:rPr>
          <w:sz w:val="28"/>
          <w:szCs w:val="28"/>
        </w:rPr>
        <w:t xml:space="preserve">течение пяти календарных </w:t>
      </w:r>
      <w:r w:rsidRPr="00B1154E">
        <w:rPr>
          <w:sz w:val="28"/>
          <w:szCs w:val="28"/>
        </w:rPr>
        <w:lastRenderedPageBreak/>
        <w:t>дней с</w:t>
      </w:r>
      <w:r>
        <w:rPr>
          <w:sz w:val="28"/>
          <w:szCs w:val="28"/>
          <w:lang w:val="en-US"/>
        </w:rPr>
        <w:t> </w:t>
      </w:r>
      <w:r w:rsidRPr="00B1154E">
        <w:rPr>
          <w:sz w:val="28"/>
          <w:szCs w:val="28"/>
        </w:rPr>
        <w:t>даты получения Администрацией всех сведений, необходимых для</w:t>
      </w:r>
      <w:r>
        <w:rPr>
          <w:sz w:val="28"/>
          <w:szCs w:val="28"/>
          <w:lang w:val="en-US"/>
        </w:rPr>
        <w:t> </w:t>
      </w:r>
      <w:r w:rsidRPr="00B1154E">
        <w:rPr>
          <w:sz w:val="28"/>
          <w:szCs w:val="28"/>
        </w:rPr>
        <w:t>принятия решения.</w:t>
      </w:r>
    </w:p>
    <w:p w:rsidR="00271D65" w:rsidRDefault="00271D65">
      <w:pPr>
        <w:sectPr w:rsidR="00271D65" w:rsidSect="0002734E">
          <w:type w:val="continuous"/>
          <w:pgSz w:w="11906" w:h="16838"/>
          <w:pgMar w:top="142" w:right="850" w:bottom="567" w:left="1134" w:header="5"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19.1.</w:t>
      </w:r>
      <w:r>
        <w:rPr>
          <w:sz w:val="28"/>
          <w:szCs w:val="28"/>
        </w:rPr>
        <w:t>9</w:t>
      </w:r>
      <w:r w:rsidRPr="00B1154E">
        <w:rPr>
          <w:sz w:val="28"/>
          <w:szCs w:val="28"/>
        </w:rPr>
        <w:t>.5.</w:t>
      </w:r>
      <w:r>
        <w:rPr>
          <w:sz w:val="28"/>
          <w:szCs w:val="28"/>
          <w:lang w:val="en-US"/>
        </w:rPr>
        <w:t> </w:t>
      </w:r>
      <w:r w:rsidRPr="00B1154E">
        <w:rPr>
          <w:sz w:val="28"/>
          <w:szCs w:val="28"/>
        </w:rPr>
        <w:t>Предоставление результата предоставления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РПГУ, Модуль МФЦ ЕИС ОУ, ВИС.</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календарных дня.</w:t>
      </w:r>
    </w:p>
    <w:p w:rsidR="00271D65" w:rsidRDefault="001329A0">
      <w:pPr>
        <w:pStyle w:val="TableContents"/>
        <w:spacing w:after="0" w:line="276" w:lineRule="auto"/>
        <w:ind w:left="0" w:firstLine="709"/>
        <w:rPr>
          <w:sz w:val="28"/>
          <w:szCs w:val="28"/>
        </w:rPr>
      </w:pPr>
      <w:r w:rsidRPr="00B1154E">
        <w:rPr>
          <w:sz w:val="28"/>
          <w:szCs w:val="28"/>
        </w:rPr>
        <w:t>Должностное лицо Администрации направляет результат предоставления Услуги в</w:t>
      </w:r>
      <w:r>
        <w:rPr>
          <w:sz w:val="28"/>
          <w:szCs w:val="28"/>
          <w:lang w:val="en-US"/>
        </w:rPr>
        <w:t> </w:t>
      </w:r>
      <w:r w:rsidRPr="00B1154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B1154E">
        <w:rPr>
          <w:sz w:val="28"/>
          <w:szCs w:val="28"/>
        </w:rPr>
        <w:t>личный кабинет на</w:t>
      </w:r>
      <w:r>
        <w:rPr>
          <w:sz w:val="28"/>
          <w:szCs w:val="28"/>
          <w:lang w:val="en-US"/>
        </w:rPr>
        <w:t> </w:t>
      </w:r>
      <w:r w:rsidRPr="00B1154E">
        <w:rPr>
          <w:sz w:val="28"/>
          <w:szCs w:val="28"/>
        </w:rPr>
        <w:t>РПГУ. Заявитель уведомляется о</w:t>
      </w:r>
      <w:r>
        <w:rPr>
          <w:sz w:val="28"/>
          <w:szCs w:val="28"/>
          <w:lang w:val="en-US"/>
        </w:rPr>
        <w:t> </w:t>
      </w:r>
      <w:r w:rsidRPr="00B1154E">
        <w:rPr>
          <w:sz w:val="28"/>
          <w:szCs w:val="28"/>
        </w:rPr>
        <w:t>получении результата предоставления Услуги в</w:t>
      </w:r>
      <w:r>
        <w:rPr>
          <w:sz w:val="28"/>
          <w:szCs w:val="28"/>
          <w:lang w:val="en-US"/>
        </w:rPr>
        <w:t> </w:t>
      </w:r>
      <w:r w:rsidRPr="00B1154E">
        <w:rPr>
          <w:sz w:val="28"/>
          <w:szCs w:val="28"/>
        </w:rPr>
        <w:t>личном кабинете на</w:t>
      </w:r>
      <w:r>
        <w:rPr>
          <w:sz w:val="28"/>
          <w:szCs w:val="28"/>
          <w:lang w:val="en-US"/>
        </w:rPr>
        <w:t> </w:t>
      </w:r>
      <w:r w:rsidRPr="00B1154E">
        <w:rPr>
          <w:sz w:val="28"/>
          <w:szCs w:val="28"/>
        </w:rPr>
        <w:t>РПГУ. Заявитель может получить результат предоставления Услуги в</w:t>
      </w:r>
      <w:r>
        <w:rPr>
          <w:sz w:val="28"/>
          <w:szCs w:val="28"/>
          <w:lang w:val="en-US"/>
        </w:rPr>
        <w:t> </w:t>
      </w:r>
      <w:r w:rsidRPr="00B1154E">
        <w:rPr>
          <w:sz w:val="28"/>
          <w:szCs w:val="28"/>
        </w:rPr>
        <w:t>любом МФЦ Московской</w:t>
      </w:r>
      <w:r>
        <w:rPr>
          <w:sz w:val="28"/>
          <w:szCs w:val="28"/>
          <w:lang w:val="en-US"/>
        </w:rPr>
        <w:t> </w:t>
      </w:r>
      <w:r w:rsidRPr="00B1154E">
        <w:rPr>
          <w:sz w:val="28"/>
          <w:szCs w:val="28"/>
        </w:rPr>
        <w:t>области в</w:t>
      </w:r>
      <w:r>
        <w:rPr>
          <w:sz w:val="28"/>
          <w:szCs w:val="28"/>
          <w:lang w:val="en-US"/>
        </w:rPr>
        <w:t> </w:t>
      </w:r>
      <w:r w:rsidRPr="00B1154E">
        <w:rPr>
          <w:sz w:val="28"/>
          <w:szCs w:val="28"/>
        </w:rPr>
        <w:t>виде распечатанного на</w:t>
      </w:r>
      <w:r>
        <w:rPr>
          <w:sz w:val="28"/>
          <w:szCs w:val="28"/>
          <w:lang w:val="en-US"/>
        </w:rPr>
        <w:t> </w:t>
      </w:r>
      <w:r w:rsidRPr="00B1154E">
        <w:rPr>
          <w:sz w:val="28"/>
          <w:szCs w:val="28"/>
        </w:rPr>
        <w:t>бумажном носителе экземпляра электронного документа. В</w:t>
      </w:r>
      <w:r>
        <w:rPr>
          <w:sz w:val="28"/>
          <w:szCs w:val="28"/>
          <w:lang w:val="en-US"/>
        </w:rPr>
        <w:t> </w:t>
      </w:r>
      <w:r w:rsidRPr="00B1154E">
        <w:rPr>
          <w:sz w:val="28"/>
          <w:szCs w:val="28"/>
        </w:rPr>
        <w:t>этом случае работником МФЦ распечатывается из</w:t>
      </w:r>
      <w:r>
        <w:rPr>
          <w:sz w:val="28"/>
          <w:szCs w:val="28"/>
          <w:lang w:val="en-US"/>
        </w:rPr>
        <w:t> </w:t>
      </w:r>
      <w:r w:rsidRPr="00B1154E">
        <w:rPr>
          <w:sz w:val="28"/>
          <w:szCs w:val="28"/>
        </w:rPr>
        <w:t>модуля МФЦ ЕИС ОУ на</w:t>
      </w:r>
      <w:r>
        <w:rPr>
          <w:sz w:val="28"/>
          <w:szCs w:val="28"/>
          <w:lang w:val="en-US"/>
        </w:rPr>
        <w:t> </w:t>
      </w:r>
      <w:r w:rsidRPr="00B1154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Pr>
          <w:sz w:val="28"/>
          <w:szCs w:val="28"/>
          <w:lang w:val="en-US"/>
        </w:rPr>
        <w:t> </w:t>
      </w:r>
      <w:r w:rsidRPr="00B1154E">
        <w:rPr>
          <w:sz w:val="28"/>
          <w:szCs w:val="28"/>
        </w:rPr>
        <w:t>печатью МФЦ.</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Выдача результата предоставления Услуги заявителю в Администрации лично</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Модуль МФЦ ЕИС ОУ, ВИС, Администрация, РПГУ.</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календарных дня.</w:t>
      </w:r>
    </w:p>
    <w:p w:rsidR="00271D65" w:rsidRDefault="001329A0">
      <w:pPr>
        <w:pStyle w:val="TableContents"/>
        <w:spacing w:after="0" w:line="276" w:lineRule="auto"/>
        <w:ind w:left="0" w:firstLine="709"/>
        <w:rPr>
          <w:sz w:val="28"/>
          <w:szCs w:val="28"/>
        </w:rPr>
      </w:pPr>
      <w:r w:rsidRPr="00B1154E">
        <w:rPr>
          <w:sz w:val="28"/>
          <w:szCs w:val="28"/>
        </w:rPr>
        <w:t>В Администрации: Заявитель (представитель заявителя) уведомляется сообщением о</w:t>
      </w:r>
      <w:r>
        <w:rPr>
          <w:sz w:val="28"/>
          <w:szCs w:val="28"/>
          <w:lang w:val="en-US"/>
        </w:rPr>
        <w:t> </w:t>
      </w:r>
      <w:r w:rsidRPr="00B1154E">
        <w:rPr>
          <w:sz w:val="28"/>
          <w:szCs w:val="28"/>
        </w:rPr>
        <w:t>готовности к</w:t>
      </w:r>
      <w:r>
        <w:rPr>
          <w:sz w:val="28"/>
          <w:szCs w:val="28"/>
          <w:lang w:val="en-US"/>
        </w:rPr>
        <w:t> </w:t>
      </w:r>
      <w:r w:rsidRPr="00B1154E">
        <w:rPr>
          <w:sz w:val="28"/>
          <w:szCs w:val="28"/>
        </w:rPr>
        <w:t>выдаче результата в</w:t>
      </w:r>
      <w:r>
        <w:rPr>
          <w:sz w:val="28"/>
          <w:szCs w:val="28"/>
          <w:lang w:val="en-US"/>
        </w:rPr>
        <w:t> </w:t>
      </w:r>
      <w:r w:rsidRPr="00B1154E">
        <w:rPr>
          <w:sz w:val="28"/>
          <w:szCs w:val="28"/>
        </w:rPr>
        <w:t>Администрации. Должностное лицо Администрации при</w:t>
      </w:r>
      <w:r>
        <w:rPr>
          <w:sz w:val="28"/>
          <w:szCs w:val="28"/>
          <w:lang w:val="en-US"/>
        </w:rPr>
        <w:t> </w:t>
      </w:r>
      <w:r w:rsidRPr="00B1154E">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B1154E">
        <w:rPr>
          <w:sz w:val="28"/>
          <w:szCs w:val="28"/>
        </w:rPr>
        <w:t>также документы, подтверждающие полномочия представителя заявителя (в</w:t>
      </w:r>
      <w:r>
        <w:rPr>
          <w:sz w:val="28"/>
          <w:szCs w:val="28"/>
          <w:lang w:val="en-US"/>
        </w:rPr>
        <w:t> </w:t>
      </w:r>
      <w:r w:rsidRPr="00B1154E">
        <w:rPr>
          <w:sz w:val="28"/>
          <w:szCs w:val="28"/>
        </w:rPr>
        <w:t>случае, если за</w:t>
      </w:r>
      <w:r>
        <w:rPr>
          <w:sz w:val="28"/>
          <w:szCs w:val="28"/>
          <w:lang w:val="en-US"/>
        </w:rPr>
        <w:t> </w:t>
      </w:r>
      <w:r w:rsidRPr="00B1154E">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Pr>
          <w:sz w:val="28"/>
          <w:szCs w:val="28"/>
          <w:lang w:val="en-US"/>
        </w:rPr>
        <w:t> </w:t>
      </w:r>
      <w:r w:rsidRPr="00B1154E">
        <w:rPr>
          <w:sz w:val="28"/>
          <w:szCs w:val="28"/>
        </w:rPr>
        <w:t>выдаче результата предоставления Услуги, распечатывает ее</w:t>
      </w:r>
      <w:r>
        <w:rPr>
          <w:sz w:val="28"/>
          <w:szCs w:val="28"/>
          <w:lang w:val="en-US"/>
        </w:rPr>
        <w:t> </w:t>
      </w:r>
      <w:r w:rsidRPr="00B1154E">
        <w:rPr>
          <w:sz w:val="28"/>
          <w:szCs w:val="28"/>
        </w:rPr>
        <w:t>в</w:t>
      </w:r>
      <w:r>
        <w:rPr>
          <w:sz w:val="28"/>
          <w:szCs w:val="28"/>
          <w:lang w:val="en-US"/>
        </w:rPr>
        <w:t> </w:t>
      </w:r>
      <w:r w:rsidRPr="00B1154E">
        <w:rPr>
          <w:sz w:val="28"/>
          <w:szCs w:val="28"/>
        </w:rPr>
        <w:t>1 экземпляре, подписывает и</w:t>
      </w:r>
      <w:r>
        <w:rPr>
          <w:sz w:val="28"/>
          <w:szCs w:val="28"/>
          <w:lang w:val="en-US"/>
        </w:rPr>
        <w:t> </w:t>
      </w:r>
      <w:r w:rsidRPr="00B1154E">
        <w:rPr>
          <w:sz w:val="28"/>
          <w:szCs w:val="28"/>
        </w:rPr>
        <w:t>передает ее</w:t>
      </w:r>
      <w:r>
        <w:rPr>
          <w:sz w:val="28"/>
          <w:szCs w:val="28"/>
          <w:lang w:val="en-US"/>
        </w:rPr>
        <w:t> </w:t>
      </w:r>
      <w:r w:rsidRPr="00B1154E">
        <w:rPr>
          <w:sz w:val="28"/>
          <w:szCs w:val="28"/>
        </w:rPr>
        <w:t>на</w:t>
      </w:r>
      <w:r>
        <w:rPr>
          <w:sz w:val="28"/>
          <w:szCs w:val="28"/>
          <w:lang w:val="en-US"/>
        </w:rPr>
        <w:t> </w:t>
      </w:r>
      <w:r w:rsidRPr="00B1154E">
        <w:rPr>
          <w:sz w:val="28"/>
          <w:szCs w:val="28"/>
        </w:rPr>
        <w:t>подпись заявителю (представителю заявителя) (данный экземпляр расписки хранится в</w:t>
      </w:r>
      <w:r>
        <w:rPr>
          <w:sz w:val="28"/>
          <w:szCs w:val="28"/>
          <w:lang w:val="en-US"/>
        </w:rPr>
        <w:t> </w:t>
      </w:r>
      <w:r w:rsidRPr="00B1154E">
        <w:rPr>
          <w:sz w:val="28"/>
          <w:szCs w:val="28"/>
        </w:rPr>
        <w:t>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sidRPr="00B1154E">
        <w:rPr>
          <w:sz w:val="28"/>
          <w:szCs w:val="28"/>
        </w:rPr>
        <w:t>19.2.</w:t>
      </w:r>
      <w:r>
        <w:rPr>
          <w:sz w:val="28"/>
          <w:szCs w:val="28"/>
          <w:lang w:val="en-US"/>
        </w:rPr>
        <w:t> </w:t>
      </w:r>
      <w:r>
        <w:rPr>
          <w:sz w:val="28"/>
          <w:szCs w:val="28"/>
        </w:rPr>
        <w:t>Для</w:t>
      </w:r>
      <w:r w:rsidRPr="00B1154E">
        <w:rPr>
          <w:sz w:val="28"/>
          <w:szCs w:val="28"/>
        </w:rPr>
        <w:t xml:space="preserve"> варианта 5,</w:t>
      </w:r>
      <w:r>
        <w:rPr>
          <w:sz w:val="28"/>
          <w:szCs w:val="28"/>
        </w:rPr>
        <w:t xml:space="preserve"> </w:t>
      </w:r>
      <w:bookmarkStart w:id="21" w:name="__DdeLink__6048_2857491986_Copy_1"/>
      <w:bookmarkEnd w:id="21"/>
      <w:r>
        <w:rPr>
          <w:sz w:val="28"/>
          <w:szCs w:val="28"/>
        </w:rPr>
        <w:t>указанного в подпункте 17.1.5 пункта </w:t>
      </w:r>
      <w:r w:rsidRPr="00B1154E">
        <w:rPr>
          <w:sz w:val="28"/>
          <w:szCs w:val="28"/>
        </w:rPr>
        <w:t>17.1</w:t>
      </w:r>
      <w:r>
        <w:rPr>
          <w:sz w:val="28"/>
          <w:szCs w:val="28"/>
          <w:lang w:val="en-US"/>
        </w:rPr>
        <w:t> </w:t>
      </w:r>
      <w:r>
        <w:rPr>
          <w:sz w:val="28"/>
          <w:szCs w:val="28"/>
        </w:rPr>
        <w:t>Регламента</w:t>
      </w:r>
      <w:r w:rsidRPr="00B1154E">
        <w:rPr>
          <w:sz w:val="28"/>
          <w:szCs w:val="28"/>
        </w:rPr>
        <w:t>:</w:t>
      </w:r>
    </w:p>
    <w:p w:rsidR="00271D65" w:rsidRDefault="001329A0">
      <w:pPr>
        <w:pStyle w:val="a0"/>
        <w:spacing w:after="0"/>
        <w:ind w:left="0" w:firstLine="709"/>
        <w:rPr>
          <w:sz w:val="28"/>
          <w:szCs w:val="28"/>
        </w:rPr>
      </w:pPr>
      <w:r>
        <w:rPr>
          <w:sz w:val="28"/>
          <w:szCs w:val="28"/>
        </w:rPr>
        <w:t>19.</w:t>
      </w:r>
      <w:r w:rsidRPr="00B1154E">
        <w:rPr>
          <w:sz w:val="28"/>
          <w:szCs w:val="28"/>
        </w:rPr>
        <w:t>2.</w:t>
      </w:r>
      <w:r>
        <w:rPr>
          <w:sz w:val="28"/>
          <w:szCs w:val="28"/>
        </w:rPr>
        <w:t>1. Результатом предоставления Услуги является:</w:t>
      </w:r>
    </w:p>
    <w:p w:rsidR="00271D65" w:rsidRDefault="001329A0">
      <w:pPr>
        <w:pStyle w:val="a0"/>
        <w:spacing w:after="0"/>
        <w:ind w:left="0" w:firstLine="709"/>
        <w:rPr>
          <w:sz w:val="28"/>
          <w:szCs w:val="28"/>
        </w:rPr>
      </w:pPr>
      <w:r>
        <w:rPr>
          <w:sz w:val="28"/>
          <w:szCs w:val="28"/>
        </w:rPr>
        <w:t>19.</w:t>
      </w:r>
      <w:r w:rsidRPr="00B1154E">
        <w:rPr>
          <w:sz w:val="28"/>
          <w:szCs w:val="28"/>
        </w:rPr>
        <w:t>2.</w:t>
      </w:r>
      <w:r>
        <w:rPr>
          <w:sz w:val="28"/>
          <w:szCs w:val="28"/>
        </w:rPr>
        <w:t>1.1. Решение о</w:t>
      </w:r>
      <w:r>
        <w:rPr>
          <w:sz w:val="28"/>
          <w:szCs w:val="28"/>
          <w:lang w:val="en-US"/>
        </w:rPr>
        <w:t> </w:t>
      </w:r>
      <w:r>
        <w:rPr>
          <w:sz w:val="28"/>
          <w:szCs w:val="28"/>
        </w:rPr>
        <w:t>предоставлении Услуги:</w:t>
      </w:r>
    </w:p>
    <w:p w:rsidR="00271D65" w:rsidRDefault="00271D65">
      <w:pPr>
        <w:sectPr w:rsidR="00271D65" w:rsidSect="0002734E">
          <w:type w:val="continuous"/>
          <w:pgSz w:w="11906" w:h="16838"/>
          <w:pgMar w:top="142" w:right="850" w:bottom="1134" w:left="1134" w:header="5"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lastRenderedPageBreak/>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2.</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2</w:t>
      </w:r>
      <w:r>
        <w:rPr>
          <w:sz w:val="28"/>
          <w:szCs w:val="28"/>
        </w:rPr>
        <w:t>.2. Срок предоставления Услуги составляет 30 (тридцать) календарных дней со дня поступления запроса в Администрацию.</w:t>
      </w:r>
    </w:p>
    <w:p w:rsidR="00271D65" w:rsidRDefault="001329A0">
      <w:pPr>
        <w:pStyle w:val="a0"/>
        <w:spacing w:after="0"/>
        <w:ind w:left="0" w:firstLine="709"/>
        <w:rPr>
          <w:sz w:val="28"/>
          <w:szCs w:val="28"/>
        </w:rPr>
      </w:pPr>
      <w:r>
        <w:rPr>
          <w:sz w:val="28"/>
          <w:szCs w:val="28"/>
        </w:rPr>
        <w:t>Максимальный срок предоставления Услуги составляет 30 (тридцать) календарных дней со дня регистрации запроса в </w:t>
      </w:r>
      <w:r w:rsidRPr="00B1154E">
        <w:rPr>
          <w:sz w:val="28"/>
          <w:szCs w:val="28"/>
          <w:lang/>
        </w:rPr>
        <w:t>Администрации</w:t>
      </w:r>
      <w:r>
        <w:rPr>
          <w:sz w:val="28"/>
          <w:szCs w:val="28"/>
        </w:rPr>
        <w:t>, в том числе в случае, если запрос подан заявителем</w:t>
      </w:r>
      <w:bookmarkStart w:id="22" w:name="_anchor_96_Копия_1_Copy_1"/>
      <w:bookmarkEnd w:id="22"/>
      <w:r>
        <w:rPr>
          <w:sz w:val="28"/>
          <w:szCs w:val="28"/>
        </w:rPr>
        <w:t xml:space="preserve"> посредством РПГУ, личного обращения.</w:t>
      </w:r>
    </w:p>
    <w:p w:rsidR="00271D65" w:rsidRDefault="001329A0">
      <w:pPr>
        <w:pStyle w:val="a0"/>
        <w:spacing w:after="0"/>
        <w:ind w:left="0" w:firstLine="709"/>
        <w:rPr>
          <w:sz w:val="28"/>
          <w:szCs w:val="28"/>
        </w:rPr>
      </w:pPr>
      <w:r>
        <w:rPr>
          <w:sz w:val="28"/>
          <w:szCs w:val="28"/>
        </w:rPr>
        <w:t>19.</w:t>
      </w:r>
      <w:r w:rsidRPr="00B1154E">
        <w:rPr>
          <w:sz w:val="28"/>
          <w:szCs w:val="28"/>
        </w:rPr>
        <w:t>2</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w:t>
      </w:r>
      <w:r>
        <w:rPr>
          <w:sz w:val="28"/>
          <w:szCs w:val="28"/>
        </w:rPr>
        <w:t>.</w:t>
      </w:r>
      <w:r w:rsidRPr="00B1154E">
        <w:rPr>
          <w:sz w:val="28"/>
          <w:szCs w:val="28"/>
        </w:rPr>
        <w:t>2</w:t>
      </w:r>
      <w:r>
        <w:rPr>
          <w:sz w:val="28"/>
          <w:szCs w:val="28"/>
        </w:rPr>
        <w:t>.3.1. </w:t>
      </w:r>
      <w:r w:rsidRPr="00B1154E">
        <w:rPr>
          <w:sz w:val="28"/>
          <w:szCs w:val="28"/>
        </w:rPr>
        <w:t>Запрос о</w:t>
      </w:r>
      <w:r>
        <w:rPr>
          <w:sz w:val="28"/>
          <w:szCs w:val="28"/>
          <w:lang w:val="en-US"/>
        </w:rPr>
        <w:t> </w:t>
      </w:r>
      <w:r w:rsidRPr="00B1154E">
        <w:rPr>
          <w:sz w:val="28"/>
          <w:szCs w:val="28"/>
        </w:rPr>
        <w:t>предоставлении Услуги в</w:t>
      </w:r>
      <w:r>
        <w:rPr>
          <w:sz w:val="28"/>
          <w:szCs w:val="28"/>
          <w:lang w:val="en-US"/>
        </w:rPr>
        <w:t> </w:t>
      </w:r>
      <w:r w:rsidRPr="00B1154E">
        <w:rPr>
          <w:sz w:val="28"/>
          <w:szCs w:val="28"/>
        </w:rPr>
        <w:t>виде ходатайства об</w:t>
      </w:r>
      <w:r>
        <w:rPr>
          <w:sz w:val="28"/>
          <w:szCs w:val="28"/>
          <w:lang w:val="en-US"/>
        </w:rPr>
        <w:t> </w:t>
      </w:r>
      <w:r w:rsidRPr="00B1154E">
        <w:rPr>
          <w:sz w:val="28"/>
          <w:szCs w:val="28"/>
        </w:rPr>
        <w:t>установлении публичного сервитута в</w:t>
      </w:r>
      <w:r>
        <w:rPr>
          <w:sz w:val="28"/>
          <w:szCs w:val="28"/>
          <w:lang w:val="en-US"/>
        </w:rPr>
        <w:t> </w:t>
      </w:r>
      <w:r w:rsidRPr="00B1154E">
        <w:rPr>
          <w:sz w:val="28"/>
          <w:szCs w:val="28"/>
        </w:rPr>
        <w:t>соответствии с</w:t>
      </w:r>
      <w:r>
        <w:rPr>
          <w:sz w:val="28"/>
          <w:szCs w:val="28"/>
          <w:lang w:val="en-US"/>
        </w:rPr>
        <w:t> </w:t>
      </w:r>
      <w:r w:rsidRPr="00B1154E">
        <w:rPr>
          <w:sz w:val="28"/>
          <w:szCs w:val="28"/>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Pr>
          <w:sz w:val="28"/>
          <w:szCs w:val="28"/>
          <w:lang w:val="en-US"/>
        </w:rPr>
        <w:t> </w:t>
      </w:r>
      <w:r w:rsidRPr="00B1154E">
        <w:rPr>
          <w:sz w:val="28"/>
          <w:szCs w:val="28"/>
        </w:rPr>
        <w:t>картографии от</w:t>
      </w:r>
      <w:r>
        <w:rPr>
          <w:sz w:val="28"/>
          <w:szCs w:val="28"/>
          <w:lang w:val="en-US"/>
        </w:rPr>
        <w:t> </w:t>
      </w:r>
      <w:r w:rsidRPr="00B1154E">
        <w:rPr>
          <w:sz w:val="28"/>
          <w:szCs w:val="28"/>
        </w:rPr>
        <w:t>19.04.2022 №</w:t>
      </w:r>
      <w:r>
        <w:rPr>
          <w:sz w:val="28"/>
          <w:szCs w:val="28"/>
          <w:lang w:val="en-US"/>
        </w:rPr>
        <w:t> </w:t>
      </w:r>
      <w:r w:rsidRPr="00B1154E">
        <w:rPr>
          <w:sz w:val="28"/>
          <w:szCs w:val="28"/>
        </w:rPr>
        <w:t>П/0150 «Об</w:t>
      </w:r>
      <w:r>
        <w:rPr>
          <w:sz w:val="28"/>
          <w:szCs w:val="28"/>
          <w:lang w:val="en-US"/>
        </w:rPr>
        <w:t> </w:t>
      </w:r>
      <w:r w:rsidRPr="00B1154E">
        <w:rPr>
          <w:sz w:val="28"/>
          <w:szCs w:val="28"/>
        </w:rPr>
        <w:t>утверждении требований к</w:t>
      </w:r>
      <w:r>
        <w:rPr>
          <w:sz w:val="28"/>
          <w:szCs w:val="28"/>
          <w:lang w:val="en-US"/>
        </w:rPr>
        <w:t> </w:t>
      </w:r>
      <w:r w:rsidRPr="00B1154E">
        <w:rPr>
          <w:sz w:val="28"/>
          <w:szCs w:val="28"/>
        </w:rPr>
        <w:t>форме ходатайства об</w:t>
      </w:r>
      <w:r>
        <w:rPr>
          <w:sz w:val="28"/>
          <w:szCs w:val="28"/>
          <w:lang w:val="en-US"/>
        </w:rPr>
        <w:t> </w:t>
      </w:r>
      <w:r w:rsidRPr="00B1154E">
        <w:rPr>
          <w:sz w:val="28"/>
          <w:szCs w:val="28"/>
        </w:rPr>
        <w:t>установлении публичного сервитута, содержанию обоснования необходимости установления публичного сервитута» по</w:t>
      </w:r>
      <w:r>
        <w:rPr>
          <w:sz w:val="28"/>
          <w:szCs w:val="28"/>
          <w:lang w:val="en-US"/>
        </w:rPr>
        <w:t> </w:t>
      </w:r>
      <w:r w:rsidRPr="00B1154E">
        <w:rPr>
          <w:sz w:val="28"/>
          <w:szCs w:val="28"/>
        </w:rPr>
        <w:t>форме, приведенной в</w:t>
      </w:r>
      <w:r>
        <w:rPr>
          <w:sz w:val="28"/>
          <w:szCs w:val="28"/>
          <w:lang w:val="en-US"/>
        </w:rPr>
        <w:t> </w:t>
      </w:r>
      <w:r w:rsidRPr="00B1154E">
        <w:rPr>
          <w:sz w:val="28"/>
          <w:szCs w:val="28"/>
        </w:rPr>
        <w:t>Приложении 6 к</w:t>
      </w:r>
      <w:r>
        <w:rPr>
          <w:sz w:val="28"/>
          <w:szCs w:val="28"/>
          <w:lang w:val="en-US"/>
        </w:rPr>
        <w:t> </w:t>
      </w:r>
      <w:r w:rsidRPr="00B1154E">
        <w:rPr>
          <w:sz w:val="28"/>
          <w:szCs w:val="28"/>
        </w:rPr>
        <w:t>Регламенту. в</w:t>
      </w:r>
      <w:r>
        <w:rPr>
          <w:sz w:val="28"/>
          <w:szCs w:val="28"/>
          <w:lang w:val="en-US"/>
        </w:rPr>
        <w:t> </w:t>
      </w:r>
      <w:r w:rsidRPr="00B1154E">
        <w:rPr>
          <w:sz w:val="28"/>
          <w:szCs w:val="28"/>
        </w:rPr>
        <w:t>соответствии с</w:t>
      </w:r>
      <w:r>
        <w:rPr>
          <w:sz w:val="28"/>
          <w:szCs w:val="28"/>
          <w:lang w:val="en-US"/>
        </w:rPr>
        <w:t> </w:t>
      </w:r>
      <w:r w:rsidRPr="00B1154E">
        <w:rPr>
          <w:sz w:val="28"/>
          <w:szCs w:val="28"/>
        </w:rPr>
        <w:t>приказом Федеральной службы государственной регистрации, кадастра и</w:t>
      </w:r>
      <w:r>
        <w:rPr>
          <w:sz w:val="28"/>
          <w:szCs w:val="28"/>
          <w:lang w:val="en-US"/>
        </w:rPr>
        <w:t> </w:t>
      </w:r>
      <w:r w:rsidRPr="00B1154E">
        <w:rPr>
          <w:sz w:val="28"/>
          <w:szCs w:val="28"/>
        </w:rPr>
        <w:t>картографии от</w:t>
      </w:r>
      <w:r>
        <w:rPr>
          <w:sz w:val="28"/>
          <w:szCs w:val="28"/>
          <w:lang w:val="en-US"/>
        </w:rPr>
        <w:t> </w:t>
      </w:r>
      <w:r w:rsidRPr="00B1154E">
        <w:rPr>
          <w:sz w:val="28"/>
          <w:szCs w:val="28"/>
        </w:rPr>
        <w:t>19.04.2022 №</w:t>
      </w:r>
      <w:r>
        <w:rPr>
          <w:sz w:val="28"/>
          <w:szCs w:val="28"/>
          <w:lang w:val="en-US"/>
        </w:rPr>
        <w:t> </w:t>
      </w:r>
      <w:r w:rsidRPr="00B1154E">
        <w:rPr>
          <w:sz w:val="28"/>
          <w:szCs w:val="28"/>
        </w:rPr>
        <w:t>П/0150 «Об</w:t>
      </w:r>
      <w:r>
        <w:rPr>
          <w:sz w:val="28"/>
          <w:szCs w:val="28"/>
          <w:lang w:val="en-US"/>
        </w:rPr>
        <w:t> </w:t>
      </w:r>
      <w:r w:rsidRPr="00B1154E">
        <w:rPr>
          <w:sz w:val="28"/>
          <w:szCs w:val="28"/>
        </w:rPr>
        <w:t>утверждении требований к</w:t>
      </w:r>
      <w:r>
        <w:rPr>
          <w:sz w:val="28"/>
          <w:szCs w:val="28"/>
          <w:lang w:val="en-US"/>
        </w:rPr>
        <w:t> </w:t>
      </w:r>
      <w:r w:rsidRPr="00B1154E">
        <w:rPr>
          <w:sz w:val="28"/>
          <w:szCs w:val="28"/>
        </w:rPr>
        <w:t>форме ходатайства об</w:t>
      </w:r>
      <w:r>
        <w:rPr>
          <w:sz w:val="28"/>
          <w:szCs w:val="28"/>
          <w:lang w:val="en-US"/>
        </w:rPr>
        <w:t> </w:t>
      </w:r>
      <w:r w:rsidRPr="00B1154E">
        <w:rPr>
          <w:sz w:val="28"/>
          <w:szCs w:val="28"/>
        </w:rPr>
        <w:t>установлении публичного сервитута, содержанию обоснования необходимости установления публичного сервитута».</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заполняется его</w:t>
      </w:r>
      <w:r>
        <w:rPr>
          <w:sz w:val="28"/>
          <w:szCs w:val="28"/>
          <w:lang w:val="en-US"/>
        </w:rPr>
        <w:t> </w:t>
      </w:r>
      <w:r w:rsidRPr="00B1154E">
        <w:rPr>
          <w:sz w:val="28"/>
          <w:szCs w:val="28"/>
        </w:rPr>
        <w:t>интерактивная форма;</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он должен быть подписан собственноручной подписью заявителя или</w:t>
      </w:r>
      <w:r>
        <w:rPr>
          <w:sz w:val="28"/>
          <w:szCs w:val="28"/>
          <w:lang w:val="en-US"/>
        </w:rPr>
        <w:t> </w:t>
      </w:r>
      <w:r w:rsidRPr="00B1154E">
        <w:rPr>
          <w:sz w:val="28"/>
          <w:szCs w:val="28"/>
        </w:rPr>
        <w:t>представителя заявителя, уполномоченного на</w:t>
      </w:r>
      <w:r>
        <w:rPr>
          <w:sz w:val="28"/>
          <w:szCs w:val="28"/>
          <w:lang w:val="en-US"/>
        </w:rPr>
        <w:t> </w:t>
      </w:r>
      <w:r w:rsidRPr="00B1154E">
        <w:rPr>
          <w:sz w:val="28"/>
          <w:szCs w:val="28"/>
        </w:rPr>
        <w:t>его подписание, заверен печатью (при</w:t>
      </w:r>
      <w:r>
        <w:rPr>
          <w:sz w:val="28"/>
          <w:szCs w:val="28"/>
          <w:lang w:val="en-US"/>
        </w:rPr>
        <w:t> </w:t>
      </w:r>
      <w:r w:rsidRPr="00B1154E">
        <w:rPr>
          <w:sz w:val="28"/>
          <w:szCs w:val="28"/>
        </w:rPr>
        <w:t>наличии).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w:t>
      </w:r>
      <w:r>
        <w:rPr>
          <w:sz w:val="28"/>
          <w:szCs w:val="28"/>
        </w:rPr>
        <w:t>.</w:t>
      </w:r>
      <w:r w:rsidRPr="00B1154E">
        <w:rPr>
          <w:sz w:val="28"/>
          <w:szCs w:val="28"/>
        </w:rPr>
        <w:t>2</w:t>
      </w:r>
      <w:r>
        <w:rPr>
          <w:sz w:val="28"/>
          <w:szCs w:val="28"/>
        </w:rPr>
        <w:t>.3.2. Документ, подтверждающий полномочия представителя заявителя (в случае обращения представителя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доверенность;</w:t>
      </w: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lastRenderedPageBreak/>
        <w:t>При подаче запроса:</w:t>
      </w:r>
    </w:p>
    <w:p w:rsidR="00271D65" w:rsidRDefault="001329A0">
      <w:pPr>
        <w:pStyle w:val="a0"/>
        <w:spacing w:after="0"/>
        <w:ind w:left="0" w:firstLine="709"/>
        <w:rPr>
          <w:sz w:val="28"/>
          <w:szCs w:val="28"/>
        </w:rPr>
      </w:pPr>
      <w:r w:rsidRPr="00B1154E">
        <w:rPr>
          <w:sz w:val="28"/>
          <w:szCs w:val="28"/>
        </w:rPr>
        <w:t>1)</w:t>
      </w:r>
      <w:r>
        <w:rPr>
          <w:sz w:val="28"/>
          <w:szCs w:val="28"/>
          <w:lang w:val="en-US"/>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 подтверждающего полномочия представителя заявителя;</w:t>
      </w:r>
    </w:p>
    <w:p w:rsidR="00271D65" w:rsidRDefault="001329A0">
      <w:pPr>
        <w:pStyle w:val="a0"/>
        <w:spacing w:after="0"/>
        <w:ind w:left="0" w:firstLine="709"/>
        <w:rPr>
          <w:sz w:val="28"/>
          <w:szCs w:val="28"/>
        </w:rPr>
      </w:pPr>
      <w:r w:rsidRPr="00B1154E">
        <w:rPr>
          <w:sz w:val="28"/>
          <w:szCs w:val="28"/>
        </w:rPr>
        <w:t>2)</w:t>
      </w:r>
      <w:r>
        <w:rPr>
          <w:sz w:val="28"/>
          <w:szCs w:val="28"/>
          <w:lang w:val="en-US"/>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rsidSect="0002734E">
          <w:type w:val="continuous"/>
          <w:pgSz w:w="11906" w:h="16838"/>
          <w:pgMar w:top="284" w:right="850" w:bottom="426" w:left="1134" w:header="5"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.3.</w:t>
      </w:r>
      <w:r w:rsidRPr="00B1154E">
        <w:rPr>
          <w:sz w:val="28"/>
          <w:szCs w:val="28"/>
        </w:rPr>
        <w:t>3.</w:t>
      </w:r>
      <w:r>
        <w:rPr>
          <w:sz w:val="28"/>
          <w:szCs w:val="28"/>
        </w:rPr>
        <w:t> </w:t>
      </w:r>
      <w:r w:rsidRPr="00B1154E">
        <w:rPr>
          <w:sz w:val="28"/>
          <w:szCs w:val="28"/>
        </w:rPr>
        <w:t>Сведения о</w:t>
      </w:r>
      <w:r>
        <w:rPr>
          <w:sz w:val="28"/>
          <w:szCs w:val="28"/>
          <w:lang w:val="en-US"/>
        </w:rPr>
        <w:t> </w:t>
      </w:r>
      <w:r w:rsidRPr="00B1154E">
        <w:rPr>
          <w:sz w:val="28"/>
          <w:szCs w:val="28"/>
        </w:rPr>
        <w:t>границах территории, в</w:t>
      </w:r>
      <w:r>
        <w:rPr>
          <w:sz w:val="28"/>
          <w:szCs w:val="28"/>
          <w:lang w:val="en-US"/>
        </w:rPr>
        <w:t> </w:t>
      </w:r>
      <w:r w:rsidRPr="00B1154E">
        <w:rPr>
          <w:sz w:val="28"/>
          <w:szCs w:val="28"/>
        </w:rPr>
        <w:t>отношении которой устанавливается публичный сервитут, включающие графическое описание местоположения границ публичного сервитута и</w:t>
      </w:r>
      <w:r>
        <w:rPr>
          <w:sz w:val="28"/>
          <w:szCs w:val="28"/>
          <w:lang w:val="en-US"/>
        </w:rPr>
        <w:t> </w:t>
      </w:r>
      <w:r w:rsidRPr="00B1154E">
        <w:rPr>
          <w:sz w:val="28"/>
          <w:szCs w:val="28"/>
        </w:rPr>
        <w:t>перечень координат характерных точек этих границ в</w:t>
      </w:r>
      <w:r>
        <w:rPr>
          <w:sz w:val="28"/>
          <w:szCs w:val="28"/>
          <w:lang w:val="en-US"/>
        </w:rPr>
        <w:t> </w:t>
      </w:r>
      <w:r w:rsidRPr="00B1154E">
        <w:rPr>
          <w:sz w:val="28"/>
          <w:szCs w:val="28"/>
        </w:rPr>
        <w:t>системе координат, установленной для</w:t>
      </w:r>
      <w:r>
        <w:rPr>
          <w:sz w:val="28"/>
          <w:szCs w:val="28"/>
          <w:lang w:val="en-US"/>
        </w:rPr>
        <w:t> </w:t>
      </w:r>
      <w:r w:rsidRPr="00B1154E">
        <w:rPr>
          <w:sz w:val="28"/>
          <w:szCs w:val="28"/>
        </w:rPr>
        <w:t>ведения ЕГРН.</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.3.</w:t>
      </w:r>
      <w:r w:rsidRPr="00B1154E">
        <w:rPr>
          <w:sz w:val="28"/>
          <w:szCs w:val="28"/>
        </w:rPr>
        <w:t>4.</w:t>
      </w:r>
      <w:r>
        <w:rPr>
          <w:sz w:val="28"/>
          <w:szCs w:val="28"/>
        </w:rPr>
        <w:t> </w:t>
      </w:r>
      <w:r w:rsidRPr="00B1154E">
        <w:rPr>
          <w:sz w:val="28"/>
          <w:szCs w:val="28"/>
        </w:rPr>
        <w:t>Документы, подтверждающие право на</w:t>
      </w:r>
      <w:r>
        <w:rPr>
          <w:sz w:val="28"/>
          <w:szCs w:val="28"/>
          <w:lang w:val="en-US"/>
        </w:rPr>
        <w:t> </w:t>
      </w:r>
      <w:r w:rsidRPr="00B1154E">
        <w:rPr>
          <w:sz w:val="28"/>
          <w:szCs w:val="28"/>
        </w:rPr>
        <w:t>инженерное сооружение, если подан запрос для</w:t>
      </w:r>
      <w:r>
        <w:rPr>
          <w:sz w:val="28"/>
          <w:szCs w:val="28"/>
          <w:lang w:val="en-US"/>
        </w:rPr>
        <w:t> </w:t>
      </w:r>
      <w:r w:rsidRPr="00B1154E">
        <w:rPr>
          <w:sz w:val="28"/>
          <w:szCs w:val="28"/>
        </w:rPr>
        <w:t>реконструкции или</w:t>
      </w:r>
      <w:r>
        <w:rPr>
          <w:sz w:val="28"/>
          <w:szCs w:val="28"/>
          <w:lang w:val="en-US"/>
        </w:rPr>
        <w:t> </w:t>
      </w:r>
      <w:r w:rsidRPr="00B1154E">
        <w:rPr>
          <w:sz w:val="28"/>
          <w:szCs w:val="28"/>
        </w:rPr>
        <w:t>эксплуатации указанного сооружения, реконструкции или</w:t>
      </w:r>
      <w:r>
        <w:rPr>
          <w:sz w:val="28"/>
          <w:szCs w:val="28"/>
          <w:lang w:val="en-US"/>
        </w:rPr>
        <w:t> </w:t>
      </w:r>
      <w:r w:rsidRPr="00B1154E">
        <w:rPr>
          <w:sz w:val="28"/>
          <w:szCs w:val="28"/>
        </w:rPr>
        <w:t>капитального ремонта его</w:t>
      </w:r>
      <w:r>
        <w:rPr>
          <w:sz w:val="28"/>
          <w:szCs w:val="28"/>
          <w:lang w:val="en-US"/>
        </w:rPr>
        <w:t> </w:t>
      </w:r>
      <w:r w:rsidRPr="00B1154E">
        <w:rPr>
          <w:sz w:val="28"/>
          <w:szCs w:val="28"/>
        </w:rPr>
        <w:t>участков (части), при</w:t>
      </w:r>
      <w:r>
        <w:rPr>
          <w:sz w:val="28"/>
          <w:szCs w:val="28"/>
          <w:lang w:val="en-US"/>
        </w:rPr>
        <w:t> </w:t>
      </w:r>
      <w:r w:rsidRPr="00B1154E">
        <w:rPr>
          <w:sz w:val="28"/>
          <w:szCs w:val="28"/>
        </w:rPr>
        <w:t>условии, что</w:t>
      </w:r>
      <w:r>
        <w:rPr>
          <w:sz w:val="28"/>
          <w:szCs w:val="28"/>
          <w:lang w:val="en-US"/>
        </w:rPr>
        <w:t> </w:t>
      </w:r>
      <w:r w:rsidRPr="00B1154E">
        <w:rPr>
          <w:sz w:val="28"/>
          <w:szCs w:val="28"/>
        </w:rPr>
        <w:t>такое право не</w:t>
      </w:r>
      <w:r>
        <w:rPr>
          <w:sz w:val="28"/>
          <w:szCs w:val="28"/>
          <w:lang w:val="en-US"/>
        </w:rPr>
        <w:t> </w:t>
      </w:r>
      <w:r w:rsidRPr="00B1154E">
        <w:rPr>
          <w:sz w:val="28"/>
          <w:szCs w:val="28"/>
        </w:rPr>
        <w:t>зарегистрировано.</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.3.</w:t>
      </w:r>
      <w:r w:rsidRPr="00B1154E">
        <w:rPr>
          <w:sz w:val="28"/>
          <w:szCs w:val="28"/>
        </w:rPr>
        <w:t>5.</w:t>
      </w:r>
      <w:r>
        <w:rPr>
          <w:sz w:val="28"/>
          <w:szCs w:val="28"/>
        </w:rPr>
        <w:t> </w:t>
      </w:r>
      <w:r w:rsidRPr="00B1154E">
        <w:rPr>
          <w:sz w:val="28"/>
          <w:szCs w:val="28"/>
        </w:rPr>
        <w:t>Соглашение, заключенное в</w:t>
      </w:r>
      <w:r>
        <w:rPr>
          <w:sz w:val="28"/>
          <w:szCs w:val="28"/>
          <w:lang w:val="en-US"/>
        </w:rPr>
        <w:t> </w:t>
      </w:r>
      <w:r w:rsidRPr="00B1154E">
        <w:rPr>
          <w:sz w:val="28"/>
          <w:szCs w:val="28"/>
        </w:rPr>
        <w:t>письменной форме между заявителем и</w:t>
      </w:r>
      <w:r>
        <w:rPr>
          <w:sz w:val="28"/>
          <w:szCs w:val="28"/>
          <w:lang w:val="en-US"/>
        </w:rPr>
        <w:t> </w:t>
      </w:r>
      <w:r w:rsidRPr="00B1154E">
        <w:rPr>
          <w:sz w:val="28"/>
          <w:szCs w:val="28"/>
        </w:rPr>
        <w:t>собственником линейного объекта или</w:t>
      </w:r>
      <w:r>
        <w:rPr>
          <w:sz w:val="28"/>
          <w:szCs w:val="28"/>
          <w:lang w:val="en-US"/>
        </w:rPr>
        <w:t> </w:t>
      </w:r>
      <w:r w:rsidRPr="00B1154E">
        <w:rPr>
          <w:sz w:val="28"/>
          <w:szCs w:val="28"/>
        </w:rPr>
        <w:t>иного сооружения, расположенных на</w:t>
      </w:r>
      <w:r>
        <w:rPr>
          <w:sz w:val="28"/>
          <w:szCs w:val="28"/>
          <w:lang w:val="en-US"/>
        </w:rPr>
        <w:t> </w:t>
      </w:r>
      <w:r w:rsidRPr="00B1154E">
        <w:rPr>
          <w:sz w:val="28"/>
          <w:szCs w:val="28"/>
        </w:rPr>
        <w:t>земельном участке и</w:t>
      </w:r>
      <w:r>
        <w:rPr>
          <w:sz w:val="28"/>
          <w:szCs w:val="28"/>
          <w:lang w:val="en-US"/>
        </w:rPr>
        <w:t> </w:t>
      </w:r>
      <w:r w:rsidRPr="00B1154E">
        <w:rPr>
          <w:sz w:val="28"/>
          <w:szCs w:val="28"/>
        </w:rPr>
        <w:t>(или) землях, в</w:t>
      </w:r>
      <w:r>
        <w:rPr>
          <w:sz w:val="28"/>
          <w:szCs w:val="28"/>
          <w:lang w:val="en-US"/>
        </w:rPr>
        <w:t> </w:t>
      </w:r>
      <w:r w:rsidRPr="00B1154E">
        <w:rPr>
          <w:sz w:val="28"/>
          <w:szCs w:val="28"/>
        </w:rPr>
        <w:t>отношении которых подан запрос, о</w:t>
      </w:r>
      <w:r>
        <w:rPr>
          <w:sz w:val="28"/>
          <w:szCs w:val="28"/>
          <w:lang w:val="en-US"/>
        </w:rPr>
        <w:t> </w:t>
      </w:r>
      <w:r w:rsidRPr="00B1154E">
        <w:rPr>
          <w:sz w:val="28"/>
          <w:szCs w:val="28"/>
        </w:rPr>
        <w:t>технических требованиях и</w:t>
      </w:r>
      <w:r>
        <w:rPr>
          <w:sz w:val="28"/>
          <w:szCs w:val="28"/>
          <w:lang w:val="en-US"/>
        </w:rPr>
        <w:t> </w:t>
      </w:r>
      <w:r w:rsidRPr="00B1154E">
        <w:rPr>
          <w:sz w:val="28"/>
          <w:szCs w:val="28"/>
        </w:rPr>
        <w:t>условиях, подлежащих обязательному исполнению при</w:t>
      </w:r>
      <w:r>
        <w:rPr>
          <w:sz w:val="28"/>
          <w:szCs w:val="28"/>
          <w:lang w:val="en-US"/>
        </w:rPr>
        <w:t> </w:t>
      </w:r>
      <w:r w:rsidRPr="00B1154E">
        <w:rPr>
          <w:sz w:val="28"/>
          <w:szCs w:val="28"/>
        </w:rPr>
        <w:t>реконструкции, капитальном ремонте или</w:t>
      </w:r>
      <w:r>
        <w:rPr>
          <w:sz w:val="28"/>
          <w:szCs w:val="28"/>
          <w:lang w:val="en-US"/>
        </w:rPr>
        <w:t> </w:t>
      </w:r>
      <w:r w:rsidRPr="00B1154E">
        <w:rPr>
          <w:sz w:val="28"/>
          <w:szCs w:val="28"/>
        </w:rPr>
        <w:t>сносе указанного линейного объекта, в</w:t>
      </w:r>
      <w:r>
        <w:rPr>
          <w:sz w:val="28"/>
          <w:szCs w:val="28"/>
          <w:lang w:val="en-US"/>
        </w:rPr>
        <w:t> </w:t>
      </w:r>
      <w:r w:rsidRPr="00B1154E">
        <w:rPr>
          <w:sz w:val="28"/>
          <w:szCs w:val="28"/>
        </w:rPr>
        <w:t>случае, если осуществление публичного сервитута повлечет необходимость реконструкции, капитального ремонта или</w:t>
      </w:r>
      <w:r>
        <w:rPr>
          <w:sz w:val="28"/>
          <w:szCs w:val="28"/>
          <w:lang w:val="en-US"/>
        </w:rPr>
        <w:t> </w:t>
      </w:r>
      <w:r w:rsidRPr="00B1154E">
        <w:rPr>
          <w:sz w:val="28"/>
          <w:szCs w:val="28"/>
        </w:rPr>
        <w:t>сноса указанного линейного объекта.</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.3.</w:t>
      </w:r>
      <w:r w:rsidRPr="00B1154E">
        <w:rPr>
          <w:sz w:val="28"/>
          <w:szCs w:val="28"/>
        </w:rPr>
        <w:t>6.</w:t>
      </w:r>
      <w:r>
        <w:rPr>
          <w:sz w:val="28"/>
          <w:szCs w:val="28"/>
        </w:rPr>
        <w:t> </w:t>
      </w:r>
      <w:r w:rsidRPr="00B1154E">
        <w:rPr>
          <w:sz w:val="28"/>
          <w:szCs w:val="28"/>
        </w:rPr>
        <w:t>Договор, на</w:t>
      </w:r>
      <w:r>
        <w:rPr>
          <w:sz w:val="28"/>
          <w:szCs w:val="28"/>
          <w:lang w:val="en-US"/>
        </w:rPr>
        <w:t> </w:t>
      </w:r>
      <w:r w:rsidRPr="00B1154E">
        <w:rPr>
          <w:sz w:val="28"/>
          <w:szCs w:val="28"/>
        </w:rPr>
        <w:t>основании которого осуществляются реконструкция, капитальный ремонт линейных объектов в</w:t>
      </w:r>
      <w:r>
        <w:rPr>
          <w:sz w:val="28"/>
          <w:szCs w:val="28"/>
          <w:lang w:val="en-US"/>
        </w:rPr>
        <w:t> </w:t>
      </w:r>
      <w:r w:rsidRPr="00B1154E">
        <w:rPr>
          <w:sz w:val="28"/>
          <w:szCs w:val="28"/>
        </w:rPr>
        <w:t>связи с</w:t>
      </w:r>
      <w:r>
        <w:rPr>
          <w:sz w:val="28"/>
          <w:szCs w:val="28"/>
          <w:lang w:val="en-US"/>
        </w:rPr>
        <w:t> </w:t>
      </w:r>
      <w:r w:rsidRPr="00B1154E">
        <w:rPr>
          <w:sz w:val="28"/>
          <w:szCs w:val="28"/>
        </w:rPr>
        <w:t xml:space="preserve">планируемыми строительством, </w:t>
      </w:r>
      <w:r w:rsidRPr="00B1154E">
        <w:rPr>
          <w:sz w:val="28"/>
          <w:szCs w:val="28"/>
        </w:rPr>
        <w:lastRenderedPageBreak/>
        <w:t>реконструкцией или</w:t>
      </w:r>
      <w:r>
        <w:rPr>
          <w:sz w:val="28"/>
          <w:szCs w:val="28"/>
          <w:lang w:val="en-US"/>
        </w:rPr>
        <w:t> </w:t>
      </w:r>
      <w:r w:rsidRPr="00B1154E">
        <w:rPr>
          <w:sz w:val="28"/>
          <w:szCs w:val="28"/>
        </w:rPr>
        <w:t>капитальным ремонтом объектов капитального строительства, в</w:t>
      </w:r>
      <w:r>
        <w:rPr>
          <w:sz w:val="28"/>
          <w:szCs w:val="28"/>
          <w:lang w:val="en-US"/>
        </w:rPr>
        <w:t> </w:t>
      </w:r>
      <w:r w:rsidRPr="00B1154E">
        <w:rPr>
          <w:sz w:val="28"/>
          <w:szCs w:val="28"/>
        </w:rPr>
        <w:t>случае, если ходатайство об</w:t>
      </w:r>
      <w:r>
        <w:rPr>
          <w:sz w:val="28"/>
          <w:szCs w:val="28"/>
          <w:lang w:val="en-US"/>
        </w:rPr>
        <w:t> </w:t>
      </w:r>
      <w:r w:rsidRPr="00B1154E">
        <w:rPr>
          <w:sz w:val="28"/>
          <w:szCs w:val="28"/>
        </w:rPr>
        <w:t>установлении публичного сервитута подано организацией, осуществляющей строительство или</w:t>
      </w:r>
      <w:r>
        <w:rPr>
          <w:sz w:val="28"/>
          <w:szCs w:val="28"/>
          <w:lang w:val="en-US"/>
        </w:rPr>
        <w:t> </w:t>
      </w:r>
      <w:r w:rsidRPr="00B1154E">
        <w:rPr>
          <w:sz w:val="28"/>
          <w:szCs w:val="28"/>
        </w:rPr>
        <w:t>капитальный ремонт инженерного сооружения, являющегося линейным объектом, реконструкцию, капитальный ремонт его</w:t>
      </w:r>
      <w:r>
        <w:rPr>
          <w:sz w:val="28"/>
          <w:szCs w:val="28"/>
          <w:lang w:val="en-US"/>
        </w:rPr>
        <w:t> </w:t>
      </w:r>
      <w:r w:rsidRPr="00B1154E">
        <w:rPr>
          <w:sz w:val="28"/>
          <w:szCs w:val="28"/>
        </w:rPr>
        <w:t>участков (частей) в</w:t>
      </w:r>
      <w:r>
        <w:rPr>
          <w:sz w:val="28"/>
          <w:szCs w:val="28"/>
          <w:lang w:val="en-US"/>
        </w:rPr>
        <w:t> </w:t>
      </w:r>
      <w:r w:rsidRPr="00B1154E">
        <w:rPr>
          <w:sz w:val="28"/>
          <w:szCs w:val="28"/>
        </w:rPr>
        <w:t>связи с</w:t>
      </w:r>
      <w:r>
        <w:rPr>
          <w:sz w:val="28"/>
          <w:szCs w:val="28"/>
          <w:lang w:val="en-US"/>
        </w:rPr>
        <w:t> </w:t>
      </w:r>
      <w:r w:rsidRPr="00B1154E">
        <w:rPr>
          <w:sz w:val="28"/>
          <w:szCs w:val="28"/>
        </w:rPr>
        <w:t>планируемыми строительством, реконструкцией или</w:t>
      </w:r>
      <w:r>
        <w:rPr>
          <w:sz w:val="28"/>
          <w:szCs w:val="28"/>
          <w:lang w:val="en-US"/>
        </w:rPr>
        <w:t> </w:t>
      </w:r>
      <w:r w:rsidRPr="00B1154E">
        <w:rPr>
          <w:sz w:val="28"/>
          <w:szCs w:val="28"/>
        </w:rPr>
        <w:t>капитальным ремонтом объектов капитального строительства.</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rsidSect="0002734E">
          <w:type w:val="continuous"/>
          <w:pgSz w:w="11906" w:h="16838"/>
          <w:pgMar w:top="142" w:right="850" w:bottom="1134" w:left="1134" w:header="142"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w:t>
      </w:r>
      <w:r w:rsidRPr="00B1154E">
        <w:rPr>
          <w:sz w:val="28"/>
          <w:szCs w:val="28"/>
        </w:rPr>
        <w:t>9.2.</w:t>
      </w:r>
      <w:r>
        <w:rPr>
          <w:sz w:val="28"/>
          <w:szCs w:val="28"/>
        </w:rPr>
        <w:t>4</w:t>
      </w:r>
      <w:r w:rsidRPr="00B1154E">
        <w:rPr>
          <w:sz w:val="28"/>
          <w:szCs w:val="28"/>
        </w:rPr>
        <w:t>.</w:t>
      </w:r>
      <w:r>
        <w:rPr>
          <w:sz w:val="28"/>
          <w:szCs w:val="28"/>
          <w:lang w:val="en-US"/>
        </w:rPr>
        <w:t> </w:t>
      </w:r>
      <w:r w:rsidRPr="00B1154E">
        <w:rPr>
          <w:sz w:val="28"/>
          <w:szCs w:val="28"/>
        </w:rPr>
        <w:t>Исчерпывающий перечень документов, необходимых в</w:t>
      </w:r>
      <w:r>
        <w:rPr>
          <w:sz w:val="28"/>
          <w:szCs w:val="28"/>
          <w:lang w:val="en-US"/>
        </w:rPr>
        <w:t> </w:t>
      </w:r>
      <w:r w:rsidRPr="00B1154E">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B1154E">
        <w:rPr>
          <w:sz w:val="28"/>
          <w:szCs w:val="28"/>
        </w:rPr>
        <w:t>:</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2</w:t>
      </w:r>
      <w:r>
        <w:rPr>
          <w:sz w:val="28"/>
          <w:szCs w:val="28"/>
        </w:rPr>
        <w:t>.4.1.</w:t>
      </w:r>
      <w:r>
        <w:rPr>
          <w:sz w:val="28"/>
          <w:szCs w:val="28"/>
          <w:lang w:val="en-US"/>
        </w:rPr>
        <w:t> </w:t>
      </w:r>
      <w:r>
        <w:rPr>
          <w:sz w:val="28"/>
          <w:szCs w:val="28"/>
        </w:rPr>
        <w:t>Выписка из Единого государственного реестра юридических лиц.</w:t>
      </w:r>
    </w:p>
    <w:p w:rsidR="00271D65" w:rsidRDefault="001329A0">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71D65" w:rsidRPr="00B1154E" w:rsidRDefault="001329A0">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71D65" w:rsidRPr="00B1154E" w:rsidRDefault="001329A0">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2</w:t>
      </w:r>
      <w:r>
        <w:rPr>
          <w:sz w:val="28"/>
          <w:szCs w:val="28"/>
        </w:rPr>
        <w:t>.4.2.</w:t>
      </w:r>
      <w:r>
        <w:rPr>
          <w:sz w:val="28"/>
          <w:szCs w:val="28"/>
          <w:lang w:val="en-US"/>
        </w:rPr>
        <w:t> </w:t>
      </w:r>
      <w:r>
        <w:rPr>
          <w:sz w:val="28"/>
          <w:szCs w:val="28"/>
        </w:rPr>
        <w:t>Выписка из ЕГРН об объекте недвижимости (об испрашиваемом земельном участке).</w:t>
      </w:r>
    </w:p>
    <w:p w:rsidR="00271D65" w:rsidRDefault="001329A0">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71D65" w:rsidRPr="00B1154E" w:rsidRDefault="001329A0">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71D65" w:rsidRPr="00B1154E" w:rsidRDefault="001329A0">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2</w:t>
      </w:r>
      <w:r>
        <w:rPr>
          <w:sz w:val="28"/>
          <w:szCs w:val="28"/>
        </w:rPr>
        <w:t>.4.3.</w:t>
      </w:r>
      <w:r>
        <w:rPr>
          <w:sz w:val="28"/>
          <w:szCs w:val="28"/>
          <w:lang w:val="en-US"/>
        </w:rPr>
        <w:t> </w:t>
      </w:r>
      <w:r>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rsidR="00271D65" w:rsidRDefault="001329A0">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71D65" w:rsidRPr="00B1154E" w:rsidRDefault="001329A0">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71D65" w:rsidRPr="00B1154E" w:rsidRDefault="001329A0">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lastRenderedPageBreak/>
        <w:t>19.2.</w:t>
      </w:r>
      <w:r>
        <w:rPr>
          <w:sz w:val="28"/>
          <w:szCs w:val="28"/>
        </w:rPr>
        <w:t>5</w:t>
      </w:r>
      <w:r w:rsidRPr="00B1154E">
        <w:rPr>
          <w:sz w:val="28"/>
          <w:szCs w:val="28"/>
        </w:rPr>
        <w:t>.</w:t>
      </w:r>
      <w:r>
        <w:rPr>
          <w:sz w:val="28"/>
          <w:szCs w:val="28"/>
          <w:lang w:val="en-US"/>
        </w:rPr>
        <w:t> </w:t>
      </w:r>
      <w:r w:rsidRPr="00B1154E">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B1154E">
        <w:rPr>
          <w:sz w:val="28"/>
          <w:szCs w:val="28"/>
        </w:rPr>
        <w:t>:</w:t>
      </w:r>
    </w:p>
    <w:p w:rsidR="00271D65" w:rsidRDefault="00271D65">
      <w:pPr>
        <w:sectPr w:rsidR="00271D65" w:rsidSect="0002734E">
          <w:type w:val="continuous"/>
          <w:pgSz w:w="11906" w:h="16838"/>
          <w:pgMar w:top="426" w:right="850" w:bottom="1134" w:left="1134" w:header="142"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.5.2. к запросу не приложены документы, предусмотренные Регламентом;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.5.4. обращение за предоставлением иной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.5.5. документы, необходимые для предоставления Услуги, утратили силу, отменены или являются недействительными на момент обращения с запросом;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.5.6. документы содержат подчистки и исправления текста, не заверенные в порядке, установленном законодательством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19.2.</w:t>
      </w:r>
      <w:r>
        <w:rPr>
          <w:sz w:val="28"/>
          <w:szCs w:val="28"/>
        </w:rPr>
        <w:t>6</w:t>
      </w:r>
      <w:r w:rsidRPr="00B1154E">
        <w:rPr>
          <w:sz w:val="28"/>
          <w:szCs w:val="28"/>
        </w:rPr>
        <w:t>.</w:t>
      </w:r>
      <w:r>
        <w:rPr>
          <w:sz w:val="28"/>
          <w:szCs w:val="28"/>
          <w:lang w:val="en-US"/>
        </w:rPr>
        <w:t> </w:t>
      </w:r>
      <w:r>
        <w:rPr>
          <w:sz w:val="28"/>
          <w:szCs w:val="28"/>
        </w:rPr>
        <w:t>О</w:t>
      </w:r>
      <w:r w:rsidRPr="00B1154E">
        <w:rPr>
          <w:sz w:val="28"/>
          <w:szCs w:val="28"/>
        </w:rPr>
        <w:t>снования</w:t>
      </w:r>
      <w:r>
        <w:rPr>
          <w:sz w:val="28"/>
          <w:szCs w:val="28"/>
        </w:rPr>
        <w:t xml:space="preserve"> для приостановления предоставления</w:t>
      </w:r>
      <w:r w:rsidRPr="00B1154E">
        <w:rPr>
          <w:sz w:val="28"/>
          <w:szCs w:val="28"/>
        </w:rPr>
        <w:t xml:space="preserve"> </w:t>
      </w:r>
      <w:r>
        <w:rPr>
          <w:sz w:val="28"/>
          <w:szCs w:val="28"/>
        </w:rPr>
        <w:t>Услуги отсутствуют.</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.7</w:t>
      </w:r>
      <w:r w:rsidRPr="00B1154E">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B1154E">
        <w:rPr>
          <w:sz w:val="28"/>
          <w:szCs w:val="28"/>
        </w:rPr>
        <w:t xml:space="preserve"> </w:t>
      </w:r>
      <w:r>
        <w:rPr>
          <w:sz w:val="28"/>
          <w:szCs w:val="28"/>
        </w:rPr>
        <w:t>в предоставлении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.7.2.</w:t>
      </w:r>
      <w:r>
        <w:rPr>
          <w:sz w:val="28"/>
          <w:szCs w:val="28"/>
          <w:lang w:val="en-US"/>
        </w:rPr>
        <w:t> </w:t>
      </w:r>
      <w:r>
        <w:rPr>
          <w:sz w:val="28"/>
          <w:szCs w:val="28"/>
        </w:rPr>
        <w:t>запрос подан лицом, не имеющим полномочий представлять интересы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.7.3.</w:t>
      </w:r>
      <w:r>
        <w:rPr>
          <w:sz w:val="28"/>
          <w:szCs w:val="28"/>
          <w:lang w:val="en-US"/>
        </w:rPr>
        <w:t> </w:t>
      </w:r>
      <w:r>
        <w:rPr>
          <w:sz w:val="28"/>
          <w:szCs w:val="28"/>
        </w:rPr>
        <w:t>отзыв запроса по инициативе заявителя;</w:t>
      </w:r>
    </w:p>
    <w:p w:rsidR="00271D65" w:rsidRDefault="00271D65">
      <w:pPr>
        <w:sectPr w:rsidR="00271D65" w:rsidSect="0002734E">
          <w:type w:val="continuous"/>
          <w:pgSz w:w="11906" w:h="16838"/>
          <w:pgMar w:top="1739" w:right="850" w:bottom="28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lastRenderedPageBreak/>
        <w:t>19.</w:t>
      </w:r>
      <w:r w:rsidRPr="00B1154E">
        <w:rPr>
          <w:sz w:val="28"/>
          <w:szCs w:val="28"/>
        </w:rPr>
        <w:t>2</w:t>
      </w:r>
      <w:r>
        <w:rPr>
          <w:sz w:val="28"/>
          <w:szCs w:val="28"/>
        </w:rPr>
        <w:t>.7.4.</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271D65" w:rsidRDefault="00271D65">
      <w:pPr>
        <w:sectPr w:rsidR="00271D65" w:rsidSect="0002734E">
          <w:type w:val="continuous"/>
          <w:pgSz w:w="11906" w:h="16838"/>
          <w:pgMar w:top="426" w:right="850" w:bottom="1134" w:left="1134" w:header="142"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.7.5.</w:t>
      </w:r>
      <w:r>
        <w:rPr>
          <w:sz w:val="28"/>
          <w:szCs w:val="28"/>
          <w:lang w:val="en-US"/>
        </w:rPr>
        <w:t> </w:t>
      </w:r>
      <w:r>
        <w:rPr>
          <w:sz w:val="28"/>
          <w:szCs w:val="28"/>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.7.6.</w:t>
      </w:r>
      <w:r>
        <w:rPr>
          <w:sz w:val="28"/>
          <w:szCs w:val="28"/>
          <w:lang w:val="en-US"/>
        </w:rPr>
        <w:t> </w:t>
      </w:r>
      <w:r>
        <w:rPr>
          <w:sz w:val="28"/>
          <w:szCs w:val="28"/>
        </w:rPr>
        <w:t>не соблюдены условия установления публичного сервитута, предусмотренные статьями 23 и 39.39 Земельного кодекса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.7.7.</w:t>
      </w:r>
      <w:r>
        <w:rPr>
          <w:sz w:val="28"/>
          <w:szCs w:val="28"/>
          <w:lang w:val="en-US"/>
        </w:rPr>
        <w:t> </w:t>
      </w:r>
      <w:r>
        <w:rPr>
          <w:sz w:val="28"/>
          <w:szCs w:val="28"/>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.7.8.</w:t>
      </w:r>
      <w:r>
        <w:rPr>
          <w:sz w:val="28"/>
          <w:szCs w:val="28"/>
          <w:lang w:val="en-US"/>
        </w:rPr>
        <w:t> </w:t>
      </w:r>
      <w:r>
        <w:rPr>
          <w:sz w:val="28"/>
          <w:szCs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.7.9.</w:t>
      </w:r>
      <w:r>
        <w:rPr>
          <w:sz w:val="28"/>
          <w:szCs w:val="28"/>
          <w:lang w:val="en-US"/>
        </w:rPr>
        <w:t> </w:t>
      </w:r>
      <w:r>
        <w:rPr>
          <w:sz w:val="28"/>
          <w:szCs w:val="28"/>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.7.10.</w:t>
      </w:r>
      <w:r>
        <w:rPr>
          <w:sz w:val="28"/>
          <w:szCs w:val="28"/>
          <w:lang w:val="en-US"/>
        </w:rPr>
        <w:t> </w:t>
      </w:r>
      <w:r>
        <w:rPr>
          <w:sz w:val="28"/>
          <w:szCs w:val="28"/>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.7.11.</w:t>
      </w:r>
      <w:r>
        <w:rPr>
          <w:sz w:val="28"/>
          <w:szCs w:val="28"/>
          <w:lang w:val="en-US"/>
        </w:rPr>
        <w:t> </w:t>
      </w:r>
      <w:r>
        <w:rPr>
          <w:sz w:val="28"/>
          <w:szCs w:val="28"/>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lastRenderedPageBreak/>
        <w:t>19.</w:t>
      </w:r>
      <w:r w:rsidRPr="00B1154E">
        <w:rPr>
          <w:sz w:val="28"/>
          <w:szCs w:val="28"/>
        </w:rPr>
        <w:t>2</w:t>
      </w:r>
      <w:r>
        <w:rPr>
          <w:sz w:val="28"/>
          <w:szCs w:val="28"/>
        </w:rPr>
        <w:t>.7.12.</w:t>
      </w:r>
      <w:r>
        <w:rPr>
          <w:sz w:val="28"/>
          <w:szCs w:val="28"/>
          <w:lang w:val="en-US"/>
        </w:rPr>
        <w:t> </w:t>
      </w:r>
      <w:r>
        <w:rPr>
          <w:sz w:val="28"/>
          <w:szCs w:val="28"/>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271D65" w:rsidRDefault="00271D65">
      <w:pPr>
        <w:sectPr w:rsidR="00271D65" w:rsidSect="0002734E">
          <w:type w:val="continuous"/>
          <w:pgSz w:w="11906" w:h="16838"/>
          <w:pgMar w:top="284" w:right="850" w:bottom="1134" w:left="1134" w:header="142"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.7.13.</w:t>
      </w:r>
      <w:r>
        <w:rPr>
          <w:sz w:val="28"/>
          <w:szCs w:val="28"/>
          <w:lang w:val="en-US"/>
        </w:rPr>
        <w:t> </w:t>
      </w:r>
      <w:r>
        <w:rPr>
          <w:sz w:val="28"/>
          <w:szCs w:val="28"/>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2</w:t>
      </w:r>
      <w:r>
        <w:rPr>
          <w:sz w:val="28"/>
          <w:szCs w:val="28"/>
        </w:rPr>
        <w:t>.7.14.</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19.2.</w:t>
      </w:r>
      <w:r>
        <w:rPr>
          <w:sz w:val="28"/>
          <w:szCs w:val="28"/>
        </w:rPr>
        <w:t>8</w:t>
      </w:r>
      <w:r w:rsidRPr="00B1154E">
        <w:rPr>
          <w:sz w:val="28"/>
          <w:szCs w:val="28"/>
        </w:rPr>
        <w:t>.</w:t>
      </w:r>
      <w:r>
        <w:rPr>
          <w:sz w:val="28"/>
          <w:szCs w:val="28"/>
          <w:lang w:val="en-US"/>
        </w:rPr>
        <w:t> </w:t>
      </w:r>
      <w:r w:rsidRPr="00B1154E">
        <w:rPr>
          <w:sz w:val="28"/>
          <w:szCs w:val="28"/>
        </w:rPr>
        <w:t>Перечень</w:t>
      </w:r>
      <w:r>
        <w:rPr>
          <w:sz w:val="28"/>
          <w:szCs w:val="28"/>
        </w:rPr>
        <w:t xml:space="preserve"> административных процедур (действий) предоставления Услуги:</w:t>
      </w:r>
    </w:p>
    <w:p w:rsidR="00271D65" w:rsidRDefault="001329A0">
      <w:pPr>
        <w:pStyle w:val="TableContents"/>
        <w:spacing w:after="0" w:line="276" w:lineRule="auto"/>
        <w:ind w:left="0" w:firstLine="709"/>
        <w:rPr>
          <w:sz w:val="28"/>
          <w:szCs w:val="28"/>
        </w:rPr>
      </w:pPr>
      <w:r w:rsidRPr="00B1154E">
        <w:rPr>
          <w:sz w:val="28"/>
          <w:szCs w:val="28"/>
        </w:rPr>
        <w:t>1)</w:t>
      </w:r>
      <w:r>
        <w:rPr>
          <w:sz w:val="28"/>
          <w:szCs w:val="28"/>
        </w:rPr>
        <w:t> </w:t>
      </w:r>
      <w:r w:rsidRPr="00B1154E">
        <w:rPr>
          <w:sz w:val="28"/>
          <w:szCs w:val="28"/>
        </w:rPr>
        <w:t>прием запроса и документов и (или) информации, необходимых для предоставления Услуги;</w:t>
      </w:r>
    </w:p>
    <w:p w:rsidR="00271D65" w:rsidRDefault="001329A0">
      <w:pPr>
        <w:pStyle w:val="TableContents"/>
        <w:spacing w:after="0" w:line="276" w:lineRule="auto"/>
        <w:ind w:left="0" w:firstLine="709"/>
        <w:rPr>
          <w:sz w:val="28"/>
          <w:szCs w:val="28"/>
        </w:rPr>
      </w:pPr>
      <w:r w:rsidRPr="00B1154E">
        <w:rPr>
          <w:sz w:val="28"/>
          <w:szCs w:val="28"/>
        </w:rPr>
        <w:t>2)</w:t>
      </w:r>
      <w:r>
        <w:rPr>
          <w:sz w:val="28"/>
          <w:szCs w:val="28"/>
        </w:rPr>
        <w:t> </w:t>
      </w:r>
      <w:r w:rsidRPr="00B1154E">
        <w:rPr>
          <w:sz w:val="28"/>
          <w:szCs w:val="28"/>
        </w:rPr>
        <w:t>межведомственное информационное взаимодействие;</w:t>
      </w:r>
    </w:p>
    <w:p w:rsidR="00271D65" w:rsidRDefault="001329A0">
      <w:pPr>
        <w:pStyle w:val="TableContents"/>
        <w:spacing w:after="0" w:line="276" w:lineRule="auto"/>
        <w:ind w:left="0" w:firstLine="709"/>
        <w:rPr>
          <w:sz w:val="28"/>
          <w:szCs w:val="28"/>
        </w:rPr>
      </w:pPr>
      <w:r w:rsidRPr="00B1154E">
        <w:rPr>
          <w:sz w:val="28"/>
          <w:szCs w:val="28"/>
        </w:rPr>
        <w:t>3)</w:t>
      </w:r>
      <w:r>
        <w:rPr>
          <w:sz w:val="28"/>
          <w:szCs w:val="28"/>
        </w:rPr>
        <w:t> </w:t>
      </w:r>
      <w:r w:rsidRPr="00B1154E">
        <w:rPr>
          <w:sz w:val="28"/>
          <w:szCs w:val="28"/>
        </w:rPr>
        <w:t>оповещение правообладателей о возможном установлении публичного сервитута;</w:t>
      </w:r>
    </w:p>
    <w:p w:rsidR="00271D65" w:rsidRDefault="001329A0">
      <w:pPr>
        <w:pStyle w:val="TableContents"/>
        <w:spacing w:after="0" w:line="276" w:lineRule="auto"/>
        <w:ind w:left="0" w:firstLine="709"/>
        <w:rPr>
          <w:sz w:val="28"/>
          <w:szCs w:val="28"/>
        </w:rPr>
      </w:pPr>
      <w:r w:rsidRPr="00B1154E">
        <w:rPr>
          <w:sz w:val="28"/>
          <w:szCs w:val="28"/>
        </w:rPr>
        <w:t>4)</w:t>
      </w:r>
      <w:r>
        <w:rPr>
          <w:sz w:val="28"/>
          <w:szCs w:val="28"/>
        </w:rPr>
        <w:t> </w:t>
      </w:r>
      <w:r w:rsidRPr="00B1154E">
        <w:rPr>
          <w:sz w:val="28"/>
          <w:szCs w:val="28"/>
        </w:rPr>
        <w:t>принятие решения о предоставлении (об отказе в предоставлении) Услуги;</w:t>
      </w:r>
    </w:p>
    <w:p w:rsidR="00271D65" w:rsidRDefault="001329A0">
      <w:pPr>
        <w:pStyle w:val="TableContents"/>
        <w:spacing w:after="0" w:line="276" w:lineRule="auto"/>
        <w:ind w:left="0" w:firstLine="709"/>
        <w:rPr>
          <w:sz w:val="28"/>
          <w:szCs w:val="28"/>
        </w:rPr>
      </w:pPr>
      <w:r w:rsidRPr="00B1154E">
        <w:rPr>
          <w:sz w:val="28"/>
          <w:szCs w:val="28"/>
        </w:rPr>
        <w:t>5)</w:t>
      </w:r>
      <w:r>
        <w:rPr>
          <w:sz w:val="28"/>
          <w:szCs w:val="28"/>
        </w:rPr>
        <w:t> </w:t>
      </w:r>
      <w:r w:rsidRPr="00B1154E">
        <w:rPr>
          <w:sz w:val="28"/>
          <w:szCs w:val="28"/>
        </w:rPr>
        <w:t>предоставление результата предоставления Услуги.</w:t>
      </w:r>
    </w:p>
    <w:p w:rsidR="00271D65" w:rsidRDefault="001329A0">
      <w:pPr>
        <w:pStyle w:val="a0"/>
        <w:spacing w:after="0"/>
        <w:ind w:left="0" w:firstLine="709"/>
        <w:rPr>
          <w:sz w:val="28"/>
          <w:szCs w:val="28"/>
        </w:rPr>
      </w:pPr>
      <w:r>
        <w:rPr>
          <w:sz w:val="28"/>
          <w:szCs w:val="28"/>
        </w:rPr>
        <w:t>1</w:t>
      </w:r>
      <w:r w:rsidRPr="00B1154E">
        <w:rPr>
          <w:sz w:val="28"/>
          <w:szCs w:val="28"/>
        </w:rPr>
        <w:t>9.2.</w:t>
      </w:r>
      <w:r>
        <w:rPr>
          <w:sz w:val="28"/>
          <w:szCs w:val="28"/>
        </w:rPr>
        <w:t>9</w:t>
      </w:r>
      <w:r w:rsidRPr="00B1154E">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19.2.</w:t>
      </w:r>
      <w:r>
        <w:rPr>
          <w:sz w:val="28"/>
          <w:szCs w:val="28"/>
        </w:rPr>
        <w:t>9</w:t>
      </w:r>
      <w:r w:rsidRPr="00B1154E">
        <w:rPr>
          <w:sz w:val="28"/>
          <w:szCs w:val="28"/>
        </w:rPr>
        <w:t>.1.</w:t>
      </w:r>
      <w:r>
        <w:rPr>
          <w:sz w:val="28"/>
          <w:szCs w:val="28"/>
          <w:lang w:val="en-US"/>
        </w:rPr>
        <w:t> </w:t>
      </w:r>
      <w:r w:rsidRPr="00B1154E">
        <w:rPr>
          <w:sz w:val="28"/>
          <w:szCs w:val="28"/>
        </w:rPr>
        <w:t>Прием запроса и</w:t>
      </w:r>
      <w:r>
        <w:rPr>
          <w:sz w:val="28"/>
          <w:szCs w:val="28"/>
          <w:lang w:val="en-US"/>
        </w:rPr>
        <w:t> </w:t>
      </w:r>
      <w:r w:rsidRPr="00B1154E">
        <w:rPr>
          <w:sz w:val="28"/>
          <w:szCs w:val="28"/>
        </w:rPr>
        <w:t>документов и</w:t>
      </w:r>
      <w:r>
        <w:rPr>
          <w:sz w:val="28"/>
          <w:szCs w:val="28"/>
          <w:lang w:val="en-US"/>
        </w:rPr>
        <w:t> </w:t>
      </w:r>
      <w:r w:rsidRPr="00B1154E">
        <w:rPr>
          <w:sz w:val="28"/>
          <w:szCs w:val="28"/>
        </w:rPr>
        <w:t>(или) информации, необходимых для</w:t>
      </w:r>
      <w:r>
        <w:rPr>
          <w:sz w:val="28"/>
          <w:szCs w:val="28"/>
          <w:lang w:val="en-US"/>
        </w:rPr>
        <w:t> </w:t>
      </w:r>
      <w:r w:rsidRPr="00B1154E">
        <w:rPr>
          <w:sz w:val="28"/>
          <w:szCs w:val="28"/>
        </w:rPr>
        <w:t>предоставления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 ВИС, РПГУ.</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календарный день.</w:t>
      </w:r>
    </w:p>
    <w:p w:rsidR="00271D65" w:rsidRDefault="001329A0">
      <w:pPr>
        <w:pStyle w:val="TableContents"/>
        <w:spacing w:after="0" w:line="276" w:lineRule="auto"/>
        <w:ind w:left="0" w:firstLine="709"/>
        <w:rPr>
          <w:sz w:val="28"/>
          <w:szCs w:val="28"/>
        </w:rPr>
      </w:pPr>
      <w:r w:rsidRPr="00B1154E">
        <w:rPr>
          <w:sz w:val="28"/>
          <w:szCs w:val="28"/>
        </w:rPr>
        <w:t>Заполняется интерактивная форма запроса. К</w:t>
      </w:r>
      <w:r>
        <w:rPr>
          <w:sz w:val="28"/>
          <w:szCs w:val="28"/>
          <w:lang w:val="en-US"/>
        </w:rPr>
        <w:t> </w:t>
      </w:r>
      <w:r w:rsidRPr="00B1154E">
        <w:rPr>
          <w:sz w:val="28"/>
          <w:szCs w:val="28"/>
        </w:rPr>
        <w:t>запросу прилагаются документы, указанные в</w:t>
      </w:r>
      <w:r>
        <w:rPr>
          <w:sz w:val="28"/>
          <w:szCs w:val="28"/>
          <w:lang w:val="en-US"/>
        </w:rPr>
        <w:t> </w:t>
      </w:r>
      <w:r w:rsidRPr="00B1154E">
        <w:rPr>
          <w:sz w:val="28"/>
          <w:szCs w:val="28"/>
        </w:rPr>
        <w:t>подпункте 19.2.3 Регламента. Заявителем по</w:t>
      </w:r>
      <w:r>
        <w:rPr>
          <w:sz w:val="28"/>
          <w:szCs w:val="28"/>
          <w:lang w:val="en-US"/>
        </w:rPr>
        <w:t> </w:t>
      </w:r>
      <w:r w:rsidRPr="00B1154E">
        <w:rPr>
          <w:sz w:val="28"/>
          <w:szCs w:val="28"/>
        </w:rPr>
        <w:t>собственной инициативе могут быть представлены документы, указанные в</w:t>
      </w:r>
      <w:r>
        <w:rPr>
          <w:sz w:val="28"/>
          <w:szCs w:val="28"/>
          <w:lang w:val="en-US"/>
        </w:rPr>
        <w:t> </w:t>
      </w:r>
      <w:r w:rsidRPr="00B1154E">
        <w:rPr>
          <w:sz w:val="28"/>
          <w:szCs w:val="28"/>
        </w:rPr>
        <w:t>подпункте 19.2.4 Регламента. Запрос может быть подан заявителем (представителем заявителя) следующими способами: ⁠-⁠ посредством РПГУ; ⁠-⁠ в</w:t>
      </w:r>
      <w:r>
        <w:rPr>
          <w:sz w:val="28"/>
          <w:szCs w:val="28"/>
          <w:lang w:val="en-US"/>
        </w:rPr>
        <w:t> </w:t>
      </w:r>
      <w:r w:rsidRPr="00B1154E">
        <w:rPr>
          <w:sz w:val="28"/>
          <w:szCs w:val="28"/>
        </w:rPr>
        <w:t>Администрацию лично. При</w:t>
      </w:r>
      <w:r>
        <w:rPr>
          <w:sz w:val="28"/>
          <w:szCs w:val="28"/>
          <w:lang w:val="en-US"/>
        </w:rPr>
        <w:t> </w:t>
      </w:r>
      <w:r w:rsidRPr="00B1154E">
        <w:rPr>
          <w:sz w:val="28"/>
          <w:szCs w:val="28"/>
        </w:rPr>
        <w:t>подаче запроса посредством РПГУ заявитель авторизуется на</w:t>
      </w:r>
      <w:r>
        <w:rPr>
          <w:sz w:val="28"/>
          <w:szCs w:val="28"/>
          <w:lang w:val="en-US"/>
        </w:rPr>
        <w:t> </w:t>
      </w:r>
      <w:r w:rsidRPr="00B1154E">
        <w:rPr>
          <w:sz w:val="28"/>
          <w:szCs w:val="28"/>
        </w:rPr>
        <w:t>РПГУ посредством подтвержденной учетной записи в</w:t>
      </w:r>
      <w:r>
        <w:rPr>
          <w:sz w:val="28"/>
          <w:szCs w:val="28"/>
          <w:lang w:val="en-US"/>
        </w:rPr>
        <w:t> </w:t>
      </w:r>
      <w:r w:rsidRPr="00B1154E">
        <w:rPr>
          <w:sz w:val="28"/>
          <w:szCs w:val="28"/>
        </w:rPr>
        <w:t>ЕСИА. При</w:t>
      </w:r>
      <w:r>
        <w:rPr>
          <w:sz w:val="28"/>
          <w:szCs w:val="28"/>
          <w:lang w:val="en-US"/>
        </w:rPr>
        <w:t> </w:t>
      </w:r>
      <w:r w:rsidRPr="00B1154E">
        <w:rPr>
          <w:sz w:val="28"/>
          <w:szCs w:val="28"/>
        </w:rPr>
        <w:t xml:space="preserve">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w:t>
      </w:r>
      <w:r w:rsidRPr="00B1154E">
        <w:rPr>
          <w:sz w:val="28"/>
          <w:szCs w:val="28"/>
        </w:rPr>
        <w:lastRenderedPageBreak/>
        <w:t>уполномоченного на</w:t>
      </w:r>
      <w:r>
        <w:rPr>
          <w:sz w:val="28"/>
          <w:szCs w:val="28"/>
          <w:lang w:val="en-US"/>
        </w:rPr>
        <w:t> </w:t>
      </w:r>
      <w:r w:rsidRPr="00B1154E">
        <w:rPr>
          <w:sz w:val="28"/>
          <w:szCs w:val="28"/>
        </w:rPr>
        <w:t>подписание запроса). Предоставление бесплатного доступа к</w:t>
      </w:r>
      <w:r>
        <w:rPr>
          <w:sz w:val="28"/>
          <w:szCs w:val="28"/>
          <w:lang w:val="en-US"/>
        </w:rPr>
        <w:t> </w:t>
      </w:r>
      <w:r w:rsidRPr="00B1154E">
        <w:rPr>
          <w:sz w:val="28"/>
          <w:szCs w:val="28"/>
        </w:rPr>
        <w:t>РПГУ для</w:t>
      </w:r>
      <w:r>
        <w:rPr>
          <w:sz w:val="28"/>
          <w:szCs w:val="28"/>
          <w:lang w:val="en-US"/>
        </w:rPr>
        <w:t> </w:t>
      </w:r>
      <w:r w:rsidRPr="00B1154E">
        <w:rPr>
          <w:sz w:val="28"/>
          <w:szCs w:val="28"/>
        </w:rPr>
        <w:t>подачи запросов, документов, необходимых для</w:t>
      </w:r>
      <w:r>
        <w:rPr>
          <w:sz w:val="28"/>
          <w:szCs w:val="28"/>
          <w:lang w:val="en-US"/>
        </w:rPr>
        <w:t> </w:t>
      </w:r>
      <w:r w:rsidRPr="00B1154E">
        <w:rPr>
          <w:sz w:val="28"/>
          <w:szCs w:val="28"/>
        </w:rPr>
        <w:t>получения Услуги в</w:t>
      </w:r>
      <w:r>
        <w:rPr>
          <w:sz w:val="28"/>
          <w:szCs w:val="28"/>
          <w:lang w:val="en-US"/>
        </w:rPr>
        <w:t> </w:t>
      </w:r>
      <w:r w:rsidRPr="00B1154E">
        <w:rPr>
          <w:sz w:val="28"/>
          <w:szCs w:val="28"/>
        </w:rPr>
        <w:t>электронной форме осуществляется в</w:t>
      </w:r>
      <w:r>
        <w:rPr>
          <w:sz w:val="28"/>
          <w:szCs w:val="28"/>
          <w:lang w:val="en-US"/>
        </w:rPr>
        <w:t> </w:t>
      </w:r>
      <w:r w:rsidRPr="00B1154E">
        <w:rPr>
          <w:sz w:val="28"/>
          <w:szCs w:val="28"/>
        </w:rPr>
        <w:t>любом МФЦ в</w:t>
      </w:r>
      <w:r>
        <w:rPr>
          <w:sz w:val="28"/>
          <w:szCs w:val="28"/>
          <w:lang w:val="en-US"/>
        </w:rPr>
        <w:t> </w:t>
      </w:r>
      <w:r w:rsidRPr="00B1154E">
        <w:rPr>
          <w:sz w:val="28"/>
          <w:szCs w:val="28"/>
        </w:rPr>
        <w:t>пределах территории Московской</w:t>
      </w:r>
      <w:r>
        <w:rPr>
          <w:sz w:val="28"/>
          <w:szCs w:val="28"/>
          <w:lang w:val="en-US"/>
        </w:rPr>
        <w:t> </w:t>
      </w:r>
      <w:r w:rsidRPr="00B1154E">
        <w:rPr>
          <w:sz w:val="28"/>
          <w:szCs w:val="28"/>
        </w:rPr>
        <w:t>области по</w:t>
      </w:r>
      <w:r>
        <w:rPr>
          <w:sz w:val="28"/>
          <w:szCs w:val="28"/>
          <w:lang w:val="en-US"/>
        </w:rPr>
        <w:t> </w:t>
      </w:r>
      <w:r w:rsidRPr="00B1154E">
        <w:rPr>
          <w:sz w:val="28"/>
          <w:szCs w:val="28"/>
        </w:rPr>
        <w:t>выбору заявителя независимо от</w:t>
      </w:r>
      <w:r>
        <w:rPr>
          <w:sz w:val="28"/>
          <w:szCs w:val="28"/>
          <w:lang w:val="en-US"/>
        </w:rPr>
        <w:t> </w:t>
      </w:r>
      <w:r w:rsidRPr="00B1154E">
        <w:rPr>
          <w:sz w:val="28"/>
          <w:szCs w:val="28"/>
        </w:rPr>
        <w:t>его места нахождения. При</w:t>
      </w:r>
      <w:r>
        <w:rPr>
          <w:sz w:val="28"/>
          <w:szCs w:val="28"/>
          <w:lang w:val="en-US"/>
        </w:rPr>
        <w:t> </w:t>
      </w:r>
      <w:r w:rsidRPr="00B1154E">
        <w:rPr>
          <w:sz w:val="28"/>
          <w:szCs w:val="28"/>
        </w:rPr>
        <w:t>подаче запроса в</w:t>
      </w:r>
      <w:r>
        <w:rPr>
          <w:sz w:val="28"/>
          <w:szCs w:val="28"/>
          <w:lang w:val="en-US"/>
        </w:rPr>
        <w:t> </w:t>
      </w:r>
      <w:r w:rsidRPr="00B1154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B1154E">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B1154E">
        <w:rPr>
          <w:sz w:val="28"/>
          <w:szCs w:val="28"/>
        </w:rPr>
        <w:t>необходимости). Должностное лицо, работник Администрации проверяют запрос на</w:t>
      </w:r>
      <w:r>
        <w:rPr>
          <w:sz w:val="28"/>
          <w:szCs w:val="28"/>
          <w:lang w:val="en-US"/>
        </w:rPr>
        <w:t> </w:t>
      </w:r>
      <w:r w:rsidRPr="00B1154E">
        <w:rPr>
          <w:sz w:val="28"/>
          <w:szCs w:val="28"/>
        </w:rPr>
        <w:t>предмет наличия оснований для</w:t>
      </w:r>
      <w:r>
        <w:rPr>
          <w:sz w:val="28"/>
          <w:szCs w:val="28"/>
          <w:lang w:val="en-US"/>
        </w:rPr>
        <w:t> </w:t>
      </w:r>
      <w:r w:rsidRPr="00B1154E">
        <w:rPr>
          <w:sz w:val="28"/>
          <w:szCs w:val="28"/>
        </w:rPr>
        <w:t>отказа в</w:t>
      </w:r>
      <w:r>
        <w:rPr>
          <w:sz w:val="28"/>
          <w:szCs w:val="28"/>
          <w:lang w:val="en-US"/>
        </w:rPr>
        <w:t> </w:t>
      </w:r>
      <w:r w:rsidRPr="00B1154E">
        <w:rPr>
          <w:sz w:val="28"/>
          <w:szCs w:val="28"/>
        </w:rPr>
        <w:t>приеме документов, необходимых для</w:t>
      </w:r>
      <w:r>
        <w:rPr>
          <w:sz w:val="28"/>
          <w:szCs w:val="28"/>
          <w:lang w:val="en-US"/>
        </w:rPr>
        <w:t> </w:t>
      </w:r>
      <w:r w:rsidRPr="00B1154E">
        <w:rPr>
          <w:sz w:val="28"/>
          <w:szCs w:val="28"/>
        </w:rPr>
        <w:t>предоставления Услуги, предусмотренных подпунктом 19.2.5 Регламента. При</w:t>
      </w:r>
      <w:r>
        <w:rPr>
          <w:sz w:val="28"/>
          <w:szCs w:val="28"/>
          <w:lang w:val="en-US"/>
        </w:rPr>
        <w:t> </w:t>
      </w:r>
      <w:r w:rsidRPr="00B1154E">
        <w:rPr>
          <w:sz w:val="28"/>
          <w:szCs w:val="28"/>
        </w:rPr>
        <w:t>наличии таких оснований должностное лицо, работник Администрации формирует решение об</w:t>
      </w:r>
      <w:r>
        <w:rPr>
          <w:sz w:val="28"/>
          <w:szCs w:val="28"/>
          <w:lang w:val="en-US"/>
        </w:rPr>
        <w:t> </w:t>
      </w:r>
      <w:r w:rsidRPr="00B1154E">
        <w:rPr>
          <w:sz w:val="28"/>
          <w:szCs w:val="28"/>
        </w:rPr>
        <w:t>отказе в</w:t>
      </w:r>
      <w:r>
        <w:rPr>
          <w:sz w:val="28"/>
          <w:szCs w:val="28"/>
          <w:lang w:val="en-US"/>
        </w:rPr>
        <w:t> </w:t>
      </w:r>
      <w:r w:rsidRPr="00B1154E">
        <w:rPr>
          <w:sz w:val="28"/>
          <w:szCs w:val="28"/>
        </w:rPr>
        <w:t>приеме документов, необходимых для</w:t>
      </w:r>
      <w:r>
        <w:rPr>
          <w:sz w:val="28"/>
          <w:szCs w:val="28"/>
          <w:lang w:val="en-US"/>
        </w:rPr>
        <w:t> </w:t>
      </w:r>
      <w:r w:rsidRPr="00B1154E">
        <w:rPr>
          <w:sz w:val="28"/>
          <w:szCs w:val="28"/>
        </w:rPr>
        <w:t>предоставления Услуги, по</w:t>
      </w:r>
      <w:r>
        <w:rPr>
          <w:sz w:val="28"/>
          <w:szCs w:val="28"/>
          <w:lang w:val="en-US"/>
        </w:rPr>
        <w:t> </w:t>
      </w:r>
      <w:r w:rsidRPr="00B1154E">
        <w:rPr>
          <w:sz w:val="28"/>
          <w:szCs w:val="28"/>
        </w:rPr>
        <w:t>форме согласно Приложению 4 к</w:t>
      </w:r>
      <w:r>
        <w:rPr>
          <w:sz w:val="28"/>
          <w:szCs w:val="28"/>
          <w:lang w:val="en-US"/>
        </w:rPr>
        <w:t> </w:t>
      </w:r>
      <w:r w:rsidRPr="00B1154E">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B1154E">
        <w:rPr>
          <w:sz w:val="28"/>
          <w:szCs w:val="28"/>
        </w:rPr>
        <w:t>не позднее первого рабочего дня, следующего за</w:t>
      </w:r>
      <w:r>
        <w:rPr>
          <w:sz w:val="28"/>
          <w:szCs w:val="28"/>
          <w:lang w:val="en-US"/>
        </w:rPr>
        <w:t> </w:t>
      </w:r>
      <w:r w:rsidRPr="00B1154E">
        <w:rPr>
          <w:sz w:val="28"/>
          <w:szCs w:val="28"/>
        </w:rPr>
        <w:t>днем поступления запроса, направляется заявителю в</w:t>
      </w:r>
      <w:r>
        <w:rPr>
          <w:sz w:val="28"/>
          <w:szCs w:val="28"/>
          <w:lang w:val="en-US"/>
        </w:rPr>
        <w:t> </w:t>
      </w:r>
      <w:r w:rsidRPr="00B1154E">
        <w:rPr>
          <w:sz w:val="28"/>
          <w:szCs w:val="28"/>
        </w:rPr>
        <w:t>Личный кабинет на</w:t>
      </w:r>
      <w:r>
        <w:rPr>
          <w:sz w:val="28"/>
          <w:szCs w:val="28"/>
          <w:lang w:val="en-US"/>
        </w:rPr>
        <w:t> </w:t>
      </w:r>
      <w:r w:rsidRPr="00B1154E">
        <w:rPr>
          <w:sz w:val="28"/>
          <w:szCs w:val="28"/>
        </w:rPr>
        <w:t>РПГУ или</w:t>
      </w:r>
      <w:r>
        <w:rPr>
          <w:sz w:val="28"/>
          <w:szCs w:val="28"/>
          <w:lang w:val="en-US"/>
        </w:rPr>
        <w:t> </w:t>
      </w:r>
      <w:r w:rsidRPr="00B1154E">
        <w:rPr>
          <w:sz w:val="28"/>
          <w:szCs w:val="28"/>
        </w:rPr>
        <w:t>выдается заявителю (представителю заявителя) лично в</w:t>
      </w:r>
      <w:r>
        <w:rPr>
          <w:sz w:val="28"/>
          <w:szCs w:val="28"/>
          <w:lang w:val="en-US"/>
        </w:rPr>
        <w:t> </w:t>
      </w:r>
      <w:r w:rsidRPr="00B1154E">
        <w:rPr>
          <w:sz w:val="28"/>
          <w:szCs w:val="28"/>
        </w:rPr>
        <w:t>Администрации в</w:t>
      </w:r>
      <w:r>
        <w:rPr>
          <w:sz w:val="28"/>
          <w:szCs w:val="28"/>
          <w:lang w:val="en-US"/>
        </w:rPr>
        <w:t> </w:t>
      </w:r>
      <w:r w:rsidRPr="00B1154E">
        <w:rPr>
          <w:sz w:val="28"/>
          <w:szCs w:val="28"/>
        </w:rPr>
        <w:t>срок не</w:t>
      </w:r>
      <w:r>
        <w:rPr>
          <w:sz w:val="28"/>
          <w:szCs w:val="28"/>
          <w:lang w:val="en-US"/>
        </w:rPr>
        <w:t> </w:t>
      </w:r>
      <w:r w:rsidRPr="00B1154E">
        <w:rPr>
          <w:sz w:val="28"/>
          <w:szCs w:val="28"/>
        </w:rPr>
        <w:t>позднее 30 минут с</w:t>
      </w:r>
      <w:r>
        <w:rPr>
          <w:sz w:val="28"/>
          <w:szCs w:val="28"/>
          <w:lang w:val="en-US"/>
        </w:rPr>
        <w:t> </w:t>
      </w:r>
      <w:r w:rsidRPr="00B1154E">
        <w:rPr>
          <w:sz w:val="28"/>
          <w:szCs w:val="28"/>
        </w:rPr>
        <w:t>момента получения от</w:t>
      </w:r>
      <w:r>
        <w:rPr>
          <w:sz w:val="28"/>
          <w:szCs w:val="28"/>
          <w:lang w:val="en-US"/>
        </w:rPr>
        <w:t> </w:t>
      </w:r>
      <w:r w:rsidRPr="00B1154E">
        <w:rPr>
          <w:sz w:val="28"/>
          <w:szCs w:val="28"/>
        </w:rPr>
        <w:t>него документов. В</w:t>
      </w:r>
      <w:r>
        <w:rPr>
          <w:sz w:val="28"/>
          <w:szCs w:val="28"/>
          <w:lang w:val="en-US"/>
        </w:rPr>
        <w:t> </w:t>
      </w:r>
      <w:r w:rsidRPr="00B1154E">
        <w:rPr>
          <w:sz w:val="28"/>
          <w:szCs w:val="28"/>
        </w:rPr>
        <w:t xml:space="preserve">случае, если такие основания отсутствуют, должностное лицо, работник Администрации регистрируют запрос. </w:t>
      </w:r>
    </w:p>
    <w:p w:rsidR="00271D65" w:rsidRDefault="00271D65">
      <w:pPr>
        <w:sectPr w:rsidR="00271D65" w:rsidSect="0002734E">
          <w:type w:val="continuous"/>
          <w:pgSz w:w="11906" w:h="16838"/>
          <w:pgMar w:top="284" w:right="850" w:bottom="1134" w:left="1134" w:header="142"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19.2.</w:t>
      </w:r>
      <w:r>
        <w:rPr>
          <w:sz w:val="28"/>
          <w:szCs w:val="28"/>
        </w:rPr>
        <w:t>9</w:t>
      </w:r>
      <w:r w:rsidRPr="00B1154E">
        <w:rPr>
          <w:sz w:val="28"/>
          <w:szCs w:val="28"/>
        </w:rPr>
        <w:t>.2.</w:t>
      </w:r>
      <w:r>
        <w:rPr>
          <w:sz w:val="28"/>
          <w:szCs w:val="28"/>
          <w:lang w:val="en-US"/>
        </w:rPr>
        <w:t> </w:t>
      </w:r>
      <w:r w:rsidRPr="00B1154E">
        <w:rPr>
          <w:sz w:val="28"/>
          <w:szCs w:val="28"/>
        </w:rPr>
        <w:t>Межведомственное информационное взаимодействие.</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ВИС, Администрация.</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календарный день.</w:t>
      </w:r>
    </w:p>
    <w:p w:rsidR="00271D65" w:rsidRDefault="001329A0">
      <w:pPr>
        <w:pStyle w:val="TableContents"/>
        <w:spacing w:after="0" w:line="276" w:lineRule="auto"/>
        <w:ind w:left="0" w:firstLine="709"/>
        <w:rPr>
          <w:sz w:val="28"/>
          <w:szCs w:val="28"/>
        </w:rPr>
      </w:pPr>
      <w:r w:rsidRPr="00B1154E">
        <w:rPr>
          <w:sz w:val="28"/>
          <w:szCs w:val="28"/>
        </w:rPr>
        <w:t>Межведомственные информационные запросы направляются в:</w:t>
      </w:r>
    </w:p>
    <w:p w:rsidR="00271D65" w:rsidRDefault="001329A0">
      <w:pPr>
        <w:pStyle w:val="TableContents"/>
        <w:spacing w:after="0" w:line="276" w:lineRule="auto"/>
        <w:ind w:left="0" w:firstLine="709"/>
        <w:rPr>
          <w:sz w:val="28"/>
          <w:szCs w:val="28"/>
        </w:rPr>
      </w:pP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 В</w:t>
      </w:r>
      <w:r>
        <w:rPr>
          <w:sz w:val="28"/>
          <w:szCs w:val="28"/>
          <w:lang w:val="en-US"/>
        </w:rPr>
        <w:t> </w:t>
      </w:r>
      <w:r w:rsidRPr="00B1154E">
        <w:rPr>
          <w:sz w:val="28"/>
          <w:szCs w:val="28"/>
        </w:rPr>
        <w:t>данном запросе запрашивается выписка из</w:t>
      </w:r>
      <w:r>
        <w:rPr>
          <w:sz w:val="28"/>
          <w:szCs w:val="28"/>
          <w:lang w:val="en-US"/>
        </w:rPr>
        <w:t> </w:t>
      </w:r>
      <w:r w:rsidRPr="00B1154E">
        <w:rPr>
          <w:sz w:val="28"/>
          <w:szCs w:val="28"/>
        </w:rPr>
        <w:t>ЕГРН на</w:t>
      </w:r>
      <w:r>
        <w:rPr>
          <w:sz w:val="28"/>
          <w:szCs w:val="28"/>
          <w:lang w:val="en-US"/>
        </w:rPr>
        <w:t> </w:t>
      </w:r>
      <w:r w:rsidRPr="00B1154E">
        <w:rPr>
          <w:sz w:val="28"/>
          <w:szCs w:val="28"/>
        </w:rPr>
        <w:t>земельный участок для</w:t>
      </w:r>
      <w:r>
        <w:rPr>
          <w:sz w:val="28"/>
          <w:szCs w:val="28"/>
          <w:lang w:val="en-US"/>
        </w:rPr>
        <w:t> </w:t>
      </w:r>
      <w:r w:rsidRPr="00B1154E">
        <w:rPr>
          <w:sz w:val="28"/>
          <w:szCs w:val="28"/>
        </w:rPr>
        <w:t>получения сведений о</w:t>
      </w:r>
      <w:r>
        <w:rPr>
          <w:sz w:val="28"/>
          <w:szCs w:val="28"/>
          <w:lang w:val="en-US"/>
        </w:rPr>
        <w:t> </w:t>
      </w:r>
      <w:r w:rsidRPr="00B1154E">
        <w:rPr>
          <w:sz w:val="28"/>
          <w:szCs w:val="28"/>
        </w:rPr>
        <w:t>правообладателе земельного участка (земельных участков), в</w:t>
      </w:r>
      <w:r>
        <w:rPr>
          <w:sz w:val="28"/>
          <w:szCs w:val="28"/>
          <w:lang w:val="en-US"/>
        </w:rPr>
        <w:t> </w:t>
      </w:r>
      <w:r w:rsidRPr="00B1154E">
        <w:rPr>
          <w:sz w:val="28"/>
          <w:szCs w:val="28"/>
        </w:rPr>
        <w:t>том числе проверки сведений о</w:t>
      </w:r>
      <w:r>
        <w:rPr>
          <w:sz w:val="28"/>
          <w:szCs w:val="28"/>
          <w:lang w:val="en-US"/>
        </w:rPr>
        <w:t> </w:t>
      </w:r>
      <w:r w:rsidRPr="00B1154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 xml:space="preserve">поступления </w:t>
      </w:r>
      <w:r w:rsidRPr="00B1154E">
        <w:rPr>
          <w:sz w:val="28"/>
          <w:szCs w:val="28"/>
        </w:rPr>
        <w:lastRenderedPageBreak/>
        <w:t>в</w:t>
      </w:r>
      <w:r>
        <w:rPr>
          <w:sz w:val="28"/>
          <w:szCs w:val="28"/>
          <w:lang w:val="en-US"/>
        </w:rPr>
        <w:t> </w:t>
      </w: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w:t>
      </w:r>
    </w:p>
    <w:p w:rsidR="00271D65" w:rsidRDefault="001329A0">
      <w:pPr>
        <w:pStyle w:val="TableContents"/>
        <w:spacing w:after="0" w:line="276" w:lineRule="auto"/>
        <w:ind w:left="0" w:firstLine="709"/>
        <w:rPr>
          <w:sz w:val="28"/>
          <w:szCs w:val="28"/>
        </w:rPr>
      </w:pP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 В</w:t>
      </w:r>
      <w:r>
        <w:rPr>
          <w:sz w:val="28"/>
          <w:szCs w:val="28"/>
          <w:lang w:val="en-US"/>
        </w:rPr>
        <w:t> </w:t>
      </w:r>
      <w:r w:rsidRPr="00B1154E">
        <w:rPr>
          <w:sz w:val="28"/>
          <w:szCs w:val="28"/>
        </w:rPr>
        <w:t>данном запросе запрашивается выписка из</w:t>
      </w:r>
      <w:r>
        <w:rPr>
          <w:sz w:val="28"/>
          <w:szCs w:val="28"/>
          <w:lang w:val="en-US"/>
        </w:rPr>
        <w:t> </w:t>
      </w:r>
      <w:r w:rsidRPr="00B1154E">
        <w:rPr>
          <w:sz w:val="28"/>
          <w:szCs w:val="28"/>
        </w:rPr>
        <w:t>ЕГРН на</w:t>
      </w:r>
      <w:r>
        <w:rPr>
          <w:sz w:val="28"/>
          <w:szCs w:val="28"/>
          <w:lang w:val="en-US"/>
        </w:rPr>
        <w:t> </w:t>
      </w:r>
      <w:r w:rsidRPr="00B1154E">
        <w:rPr>
          <w:sz w:val="28"/>
          <w:szCs w:val="28"/>
        </w:rPr>
        <w:t>объект недвижимости, расположенный на</w:t>
      </w:r>
      <w:r>
        <w:rPr>
          <w:sz w:val="28"/>
          <w:szCs w:val="28"/>
          <w:lang w:val="en-US"/>
        </w:rPr>
        <w:t> </w:t>
      </w:r>
      <w:r w:rsidRPr="00B1154E">
        <w:rPr>
          <w:sz w:val="28"/>
          <w:szCs w:val="28"/>
        </w:rPr>
        <w:t>испрашиваемом земельном участке (либо уведомление об</w:t>
      </w:r>
      <w:r>
        <w:rPr>
          <w:sz w:val="28"/>
          <w:szCs w:val="28"/>
          <w:lang w:val="en-US"/>
        </w:rPr>
        <w:t> </w:t>
      </w:r>
      <w:r w:rsidRPr="00B1154E">
        <w:rPr>
          <w:sz w:val="28"/>
          <w:szCs w:val="28"/>
        </w:rPr>
        <w:t>отсутствии объектов), для</w:t>
      </w:r>
      <w:r>
        <w:rPr>
          <w:sz w:val="28"/>
          <w:szCs w:val="28"/>
          <w:lang w:val="en-US"/>
        </w:rPr>
        <w:t> </w:t>
      </w:r>
      <w:r w:rsidRPr="00B1154E">
        <w:rPr>
          <w:sz w:val="28"/>
          <w:szCs w:val="28"/>
        </w:rPr>
        <w:t>получения сведений о</w:t>
      </w:r>
      <w:r>
        <w:rPr>
          <w:sz w:val="28"/>
          <w:szCs w:val="28"/>
          <w:lang w:val="en-US"/>
        </w:rPr>
        <w:t> </w:t>
      </w:r>
      <w:r w:rsidRPr="00B1154E">
        <w:rPr>
          <w:sz w:val="28"/>
          <w:szCs w:val="28"/>
        </w:rPr>
        <w:t>расположенном на</w:t>
      </w:r>
      <w:r>
        <w:rPr>
          <w:sz w:val="28"/>
          <w:szCs w:val="28"/>
          <w:lang w:val="en-US"/>
        </w:rPr>
        <w:t> </w:t>
      </w:r>
      <w:r w:rsidRPr="00B1154E">
        <w:rPr>
          <w:sz w:val="28"/>
          <w:szCs w:val="28"/>
        </w:rPr>
        <w:t>земельном участке объекте недвижимости, сведений о</w:t>
      </w:r>
      <w:r>
        <w:rPr>
          <w:sz w:val="28"/>
          <w:szCs w:val="28"/>
          <w:lang w:val="en-US"/>
        </w:rPr>
        <w:t> </w:t>
      </w:r>
      <w:r w:rsidRPr="00B1154E">
        <w:rPr>
          <w:sz w:val="28"/>
          <w:szCs w:val="28"/>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w:t>
      </w:r>
    </w:p>
    <w:p w:rsidR="00271D65" w:rsidRDefault="001329A0">
      <w:pPr>
        <w:pStyle w:val="TableContents"/>
        <w:spacing w:after="0" w:line="276" w:lineRule="auto"/>
        <w:ind w:left="0" w:firstLine="709"/>
        <w:rPr>
          <w:sz w:val="28"/>
          <w:szCs w:val="28"/>
        </w:rPr>
      </w:pPr>
      <w:r w:rsidRPr="00B1154E">
        <w:rPr>
          <w:sz w:val="28"/>
          <w:szCs w:val="28"/>
        </w:rPr>
        <w:t>Федеральную налоговую службу. При</w:t>
      </w:r>
      <w:r>
        <w:rPr>
          <w:sz w:val="28"/>
          <w:szCs w:val="28"/>
          <w:lang w:val="en-US"/>
        </w:rPr>
        <w:t> </w:t>
      </w:r>
      <w:r w:rsidRPr="00B1154E">
        <w:rPr>
          <w:sz w:val="28"/>
          <w:szCs w:val="28"/>
        </w:rPr>
        <w:t>этом в</w:t>
      </w:r>
      <w:r>
        <w:rPr>
          <w:sz w:val="28"/>
          <w:szCs w:val="28"/>
          <w:lang w:val="en-US"/>
        </w:rPr>
        <w:t> </w:t>
      </w:r>
      <w:r w:rsidRPr="00B1154E">
        <w:rPr>
          <w:sz w:val="28"/>
          <w:szCs w:val="28"/>
        </w:rPr>
        <w:t>данном запросе указывается полное наименование, ИНН, ОГРН заявителя и</w:t>
      </w:r>
      <w:r>
        <w:rPr>
          <w:sz w:val="28"/>
          <w:szCs w:val="28"/>
          <w:lang w:val="en-US"/>
        </w:rPr>
        <w:t> </w:t>
      </w:r>
      <w:r w:rsidRPr="00B1154E">
        <w:rPr>
          <w:sz w:val="28"/>
          <w:szCs w:val="28"/>
        </w:rPr>
        <w:t>запрашиваются сведения государственной регистрации заявителя в</w:t>
      </w:r>
      <w:r>
        <w:rPr>
          <w:sz w:val="28"/>
          <w:szCs w:val="28"/>
          <w:lang w:val="en-US"/>
        </w:rPr>
        <w:t> </w:t>
      </w:r>
      <w:r w:rsidRPr="00B1154E">
        <w:rPr>
          <w:sz w:val="28"/>
          <w:szCs w:val="28"/>
        </w:rPr>
        <w:t>качестве юридического лица в</w:t>
      </w:r>
      <w:r>
        <w:rPr>
          <w:sz w:val="28"/>
          <w:szCs w:val="28"/>
          <w:lang w:val="en-US"/>
        </w:rPr>
        <w:t> </w:t>
      </w:r>
      <w:r w:rsidRPr="00B1154E">
        <w:rPr>
          <w:sz w:val="28"/>
          <w:szCs w:val="28"/>
        </w:rPr>
        <w:t>целях получения сведений о</w:t>
      </w:r>
      <w:r>
        <w:rPr>
          <w:sz w:val="28"/>
          <w:szCs w:val="28"/>
          <w:lang w:val="en-US"/>
        </w:rPr>
        <w:t> </w:t>
      </w:r>
      <w:r w:rsidRPr="00B1154E">
        <w:rPr>
          <w:sz w:val="28"/>
          <w:szCs w:val="28"/>
        </w:rPr>
        <w:t>государственной регистрации заявителя в</w:t>
      </w:r>
      <w:r>
        <w:rPr>
          <w:sz w:val="28"/>
          <w:szCs w:val="28"/>
          <w:lang w:val="en-US"/>
        </w:rPr>
        <w:t> </w:t>
      </w:r>
      <w:r w:rsidRPr="00B1154E">
        <w:rPr>
          <w:sz w:val="28"/>
          <w:szCs w:val="28"/>
        </w:rPr>
        <w:t>качестве юридического лица.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Федеральную налоговую службу;</w:t>
      </w:r>
    </w:p>
    <w:p w:rsidR="00271D65" w:rsidRDefault="001329A0">
      <w:pPr>
        <w:pStyle w:val="TableContents"/>
        <w:spacing w:after="0" w:line="276" w:lineRule="auto"/>
        <w:ind w:left="0" w:firstLine="709"/>
        <w:rPr>
          <w:sz w:val="28"/>
          <w:szCs w:val="28"/>
        </w:rPr>
      </w:pPr>
      <w:r w:rsidRPr="00B1154E">
        <w:rPr>
          <w:sz w:val="28"/>
          <w:szCs w:val="28"/>
        </w:rPr>
        <w:t>Комитет по</w:t>
      </w:r>
      <w:r>
        <w:rPr>
          <w:sz w:val="28"/>
          <w:szCs w:val="28"/>
          <w:lang w:val="en-US"/>
        </w:rPr>
        <w:t> </w:t>
      </w:r>
      <w:r w:rsidRPr="00B1154E">
        <w:rPr>
          <w:sz w:val="28"/>
          <w:szCs w:val="28"/>
        </w:rPr>
        <w:t>архитектуре и</w:t>
      </w:r>
      <w:r>
        <w:rPr>
          <w:sz w:val="28"/>
          <w:szCs w:val="28"/>
          <w:lang w:val="en-US"/>
        </w:rPr>
        <w:t> </w:t>
      </w:r>
      <w:r w:rsidRPr="00B1154E">
        <w:rPr>
          <w:sz w:val="28"/>
          <w:szCs w:val="28"/>
        </w:rPr>
        <w:t>градостроительству Московской</w:t>
      </w:r>
      <w:r>
        <w:rPr>
          <w:sz w:val="28"/>
          <w:szCs w:val="28"/>
          <w:lang w:val="en-US"/>
        </w:rPr>
        <w:t> </w:t>
      </w:r>
      <w:r w:rsidRPr="00B1154E">
        <w:rPr>
          <w:sz w:val="28"/>
          <w:szCs w:val="28"/>
        </w:rPr>
        <w:t>области. При</w:t>
      </w:r>
      <w:r>
        <w:rPr>
          <w:sz w:val="28"/>
          <w:szCs w:val="28"/>
          <w:lang w:val="en-US"/>
        </w:rPr>
        <w:t> </w:t>
      </w:r>
      <w:r w:rsidRPr="00B1154E">
        <w:rPr>
          <w:sz w:val="28"/>
          <w:szCs w:val="28"/>
        </w:rPr>
        <w:t>этом в</w:t>
      </w:r>
      <w:r>
        <w:rPr>
          <w:sz w:val="28"/>
          <w:szCs w:val="28"/>
          <w:lang w:val="en-US"/>
        </w:rPr>
        <w:t> </w:t>
      </w:r>
      <w:r w:rsidRPr="00B1154E">
        <w:rPr>
          <w:sz w:val="28"/>
          <w:szCs w:val="28"/>
        </w:rPr>
        <w:t>данном запросе запрашиваются сведения из</w:t>
      </w:r>
      <w:r>
        <w:rPr>
          <w:sz w:val="28"/>
          <w:szCs w:val="28"/>
          <w:lang w:val="en-US"/>
        </w:rPr>
        <w:t> </w:t>
      </w:r>
      <w:r w:rsidRPr="00B1154E">
        <w:rPr>
          <w:sz w:val="28"/>
          <w:szCs w:val="28"/>
        </w:rPr>
        <w:t>информационной системы обеспечения градостроительной деятельности (для</w:t>
      </w:r>
      <w:r>
        <w:rPr>
          <w:sz w:val="28"/>
          <w:szCs w:val="28"/>
          <w:lang w:val="en-US"/>
        </w:rPr>
        <w:t> </w:t>
      </w:r>
      <w:r w:rsidRPr="00B1154E">
        <w:rPr>
          <w:sz w:val="28"/>
          <w:szCs w:val="28"/>
        </w:rPr>
        <w:t>определения возможности предоставления земельного участка).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Комитет по</w:t>
      </w:r>
      <w:r>
        <w:rPr>
          <w:sz w:val="28"/>
          <w:szCs w:val="28"/>
          <w:lang w:val="en-US"/>
        </w:rPr>
        <w:t> </w:t>
      </w:r>
      <w:r w:rsidRPr="00B1154E">
        <w:rPr>
          <w:sz w:val="28"/>
          <w:szCs w:val="28"/>
        </w:rPr>
        <w:t>архитектуре и</w:t>
      </w:r>
      <w:r>
        <w:rPr>
          <w:sz w:val="28"/>
          <w:szCs w:val="28"/>
          <w:lang w:val="en-US"/>
        </w:rPr>
        <w:t> </w:t>
      </w:r>
      <w:r w:rsidRPr="00B1154E">
        <w:rPr>
          <w:sz w:val="28"/>
          <w:szCs w:val="28"/>
        </w:rPr>
        <w:t>градостроительству Московской</w:t>
      </w:r>
      <w:r>
        <w:rPr>
          <w:sz w:val="28"/>
          <w:szCs w:val="28"/>
          <w:lang w:val="en-US"/>
        </w:rPr>
        <w:t> </w:t>
      </w:r>
      <w:r w:rsidRPr="00B1154E">
        <w:rPr>
          <w:sz w:val="28"/>
          <w:szCs w:val="28"/>
        </w:rPr>
        <w:t>области.</w:t>
      </w:r>
    </w:p>
    <w:p w:rsidR="00271D65" w:rsidRDefault="00271D65">
      <w:pPr>
        <w:sectPr w:rsidR="00271D65" w:rsidSect="0002734E">
          <w:type w:val="continuous"/>
          <w:pgSz w:w="11906" w:h="16838"/>
          <w:pgMar w:top="142" w:right="850" w:bottom="1134" w:left="1134" w:header="5"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 ВИС.</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7 календарных дня.</w:t>
      </w:r>
    </w:p>
    <w:p w:rsidR="00271D65" w:rsidRDefault="001329A0">
      <w:pPr>
        <w:pStyle w:val="TableContents"/>
        <w:spacing w:after="0" w:line="276" w:lineRule="auto"/>
        <w:ind w:left="0" w:firstLine="709"/>
        <w:rPr>
          <w:sz w:val="28"/>
          <w:szCs w:val="28"/>
        </w:rPr>
      </w:pPr>
      <w:r w:rsidRPr="00B1154E">
        <w:rPr>
          <w:sz w:val="28"/>
          <w:szCs w:val="28"/>
        </w:rPr>
        <w:t>Должностным лицом Администрации проверяется поступление ответа на</w:t>
      </w:r>
      <w:r>
        <w:rPr>
          <w:sz w:val="28"/>
          <w:szCs w:val="28"/>
          <w:lang w:val="en-US"/>
        </w:rPr>
        <w:t> </w:t>
      </w:r>
      <w:r w:rsidRPr="00B1154E">
        <w:rPr>
          <w:sz w:val="28"/>
          <w:szCs w:val="28"/>
        </w:rPr>
        <w:t>межведомственные информационные запросы.</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19.2.</w:t>
      </w:r>
      <w:r>
        <w:rPr>
          <w:sz w:val="28"/>
          <w:szCs w:val="28"/>
        </w:rPr>
        <w:t>9</w:t>
      </w:r>
      <w:r w:rsidRPr="00B1154E">
        <w:rPr>
          <w:sz w:val="28"/>
          <w:szCs w:val="28"/>
        </w:rPr>
        <w:t>.3.</w:t>
      </w:r>
      <w:r>
        <w:rPr>
          <w:sz w:val="28"/>
          <w:szCs w:val="28"/>
          <w:lang w:val="en-US"/>
        </w:rPr>
        <w:t> </w:t>
      </w:r>
      <w:r w:rsidRPr="00B1154E">
        <w:rPr>
          <w:sz w:val="28"/>
          <w:szCs w:val="28"/>
        </w:rPr>
        <w:t>Оповещение правообладателей о</w:t>
      </w:r>
      <w:r>
        <w:rPr>
          <w:sz w:val="28"/>
          <w:szCs w:val="28"/>
          <w:lang w:val="en-US"/>
        </w:rPr>
        <w:t> </w:t>
      </w:r>
      <w:r w:rsidRPr="00B1154E">
        <w:rPr>
          <w:sz w:val="28"/>
          <w:szCs w:val="28"/>
        </w:rPr>
        <w:t>возможном установлении публичного сервитута.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Оповещение правообладателей о возможном установлении публичного сервитута</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lastRenderedPageBreak/>
        <w:t>Место</w:t>
      </w:r>
      <w:r>
        <w:rPr>
          <w:sz w:val="28"/>
          <w:szCs w:val="28"/>
        </w:rPr>
        <w:t xml:space="preserve">м выполнения административного действия (процедуры) является </w:t>
      </w:r>
      <w:r w:rsidRPr="00B1154E">
        <w:rPr>
          <w:sz w:val="28"/>
          <w:szCs w:val="28"/>
        </w:rPr>
        <w:t>Администрация.</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менее 15 календарных дней.</w:t>
      </w:r>
    </w:p>
    <w:p w:rsidR="00271D65" w:rsidRDefault="001329A0">
      <w:pPr>
        <w:pStyle w:val="TableContents"/>
        <w:spacing w:after="0" w:line="276" w:lineRule="auto"/>
        <w:ind w:left="0" w:firstLine="709"/>
        <w:rPr>
          <w:sz w:val="28"/>
          <w:szCs w:val="28"/>
        </w:rPr>
      </w:pPr>
      <w:r w:rsidRPr="00B1154E">
        <w:rPr>
          <w:sz w:val="28"/>
          <w:szCs w:val="28"/>
        </w:rPr>
        <w:t>Администрация обеспечивает извещение правообладателей земельных участков в</w:t>
      </w:r>
      <w:r>
        <w:rPr>
          <w:sz w:val="28"/>
          <w:szCs w:val="28"/>
          <w:lang w:val="en-US"/>
        </w:rPr>
        <w:t> </w:t>
      </w:r>
      <w:r w:rsidRPr="00B1154E">
        <w:rPr>
          <w:sz w:val="28"/>
          <w:szCs w:val="28"/>
        </w:rPr>
        <w:t>соответствии со</w:t>
      </w:r>
      <w:r>
        <w:rPr>
          <w:sz w:val="28"/>
          <w:szCs w:val="28"/>
          <w:lang w:val="en-US"/>
        </w:rPr>
        <w:t> </w:t>
      </w:r>
      <w:r w:rsidRPr="00B1154E">
        <w:rPr>
          <w:sz w:val="28"/>
          <w:szCs w:val="28"/>
        </w:rPr>
        <w:t>ст. 39.42 Земельного кодекса Российской Федерации:</w:t>
      </w:r>
    </w:p>
    <w:p w:rsidR="00271D65" w:rsidRDefault="001329A0">
      <w:pPr>
        <w:pStyle w:val="TableContents"/>
        <w:spacing w:after="0" w:line="276" w:lineRule="auto"/>
        <w:ind w:left="0" w:firstLine="709"/>
        <w:rPr>
          <w:sz w:val="28"/>
          <w:szCs w:val="28"/>
        </w:rPr>
      </w:pPr>
      <w:r w:rsidRPr="00B1154E">
        <w:rPr>
          <w:sz w:val="28"/>
          <w:szCs w:val="28"/>
        </w:rPr>
        <w:t>а) без</w:t>
      </w:r>
      <w:r>
        <w:rPr>
          <w:sz w:val="28"/>
          <w:szCs w:val="28"/>
          <w:lang w:val="en-US"/>
        </w:rPr>
        <w:t> </w:t>
      </w:r>
      <w:r w:rsidRPr="00B1154E">
        <w:rPr>
          <w:sz w:val="28"/>
          <w:szCs w:val="28"/>
        </w:rPr>
        <w:t>взимания платы путем: 1) размещения сообщения о</w:t>
      </w:r>
      <w:r>
        <w:rPr>
          <w:sz w:val="28"/>
          <w:szCs w:val="28"/>
          <w:lang w:val="en-US"/>
        </w:rPr>
        <w:t> </w:t>
      </w:r>
      <w:r w:rsidRPr="00B1154E">
        <w:rPr>
          <w:sz w:val="28"/>
          <w:szCs w:val="28"/>
        </w:rPr>
        <w:t>возможном установлении публичного сервитута на</w:t>
      </w:r>
      <w:r>
        <w:rPr>
          <w:sz w:val="28"/>
          <w:szCs w:val="28"/>
          <w:lang w:val="en-US"/>
        </w:rPr>
        <w:t> </w:t>
      </w:r>
      <w:r w:rsidRPr="00B1154E">
        <w:rPr>
          <w:sz w:val="28"/>
          <w:szCs w:val="28"/>
        </w:rPr>
        <w:t>официальном сайте Администрации, в</w:t>
      </w:r>
      <w:r>
        <w:rPr>
          <w:sz w:val="28"/>
          <w:szCs w:val="28"/>
          <w:lang w:val="en-US"/>
        </w:rPr>
        <w:t> </w:t>
      </w:r>
      <w:r w:rsidRPr="00B1154E">
        <w:rPr>
          <w:sz w:val="28"/>
          <w:szCs w:val="28"/>
        </w:rPr>
        <w:t>информационно⁠-⁠телекоммуникационной сети Интернет;</w:t>
      </w:r>
    </w:p>
    <w:p w:rsidR="00271D65" w:rsidRDefault="001329A0">
      <w:pPr>
        <w:pStyle w:val="TableContents"/>
        <w:spacing w:after="0" w:line="276" w:lineRule="auto"/>
        <w:ind w:left="0" w:firstLine="709"/>
        <w:rPr>
          <w:sz w:val="28"/>
          <w:szCs w:val="28"/>
        </w:rPr>
      </w:pPr>
      <w:r w:rsidRPr="00B1154E">
        <w:rPr>
          <w:sz w:val="28"/>
          <w:szCs w:val="28"/>
        </w:rPr>
        <w:t>б) за</w:t>
      </w:r>
      <w:r>
        <w:rPr>
          <w:sz w:val="28"/>
          <w:szCs w:val="28"/>
          <w:lang w:val="en-US"/>
        </w:rPr>
        <w:t> </w:t>
      </w:r>
      <w:r w:rsidRPr="00B1154E">
        <w:rPr>
          <w:sz w:val="28"/>
          <w:szCs w:val="28"/>
        </w:rPr>
        <w:t>счет средств заявителя путем:</w:t>
      </w:r>
    </w:p>
    <w:p w:rsidR="00271D65" w:rsidRDefault="001329A0">
      <w:pPr>
        <w:pStyle w:val="TableContents"/>
        <w:spacing w:after="0" w:line="276" w:lineRule="auto"/>
        <w:ind w:left="0" w:firstLine="709"/>
        <w:rPr>
          <w:sz w:val="28"/>
          <w:szCs w:val="28"/>
        </w:rPr>
      </w:pPr>
      <w:r w:rsidRPr="00B1154E">
        <w:rPr>
          <w:sz w:val="28"/>
          <w:szCs w:val="28"/>
        </w:rPr>
        <w:t>1) опубликования сообщения о</w:t>
      </w:r>
      <w:r>
        <w:rPr>
          <w:sz w:val="28"/>
          <w:szCs w:val="28"/>
          <w:lang w:val="en-US"/>
        </w:rPr>
        <w:t> </w:t>
      </w:r>
      <w:r w:rsidRPr="00B1154E">
        <w:rPr>
          <w:sz w:val="28"/>
          <w:szCs w:val="28"/>
        </w:rPr>
        <w:t>возможном установлении публичного сервитута в</w:t>
      </w:r>
      <w:r>
        <w:rPr>
          <w:sz w:val="28"/>
          <w:szCs w:val="28"/>
          <w:lang w:val="en-US"/>
        </w:rPr>
        <w:t> </w:t>
      </w:r>
      <w:r w:rsidRPr="00B1154E">
        <w:rPr>
          <w:sz w:val="28"/>
          <w:szCs w:val="28"/>
        </w:rPr>
        <w:t>порядке, установленном для</w:t>
      </w:r>
      <w:r>
        <w:rPr>
          <w:sz w:val="28"/>
          <w:szCs w:val="28"/>
          <w:lang w:val="en-US"/>
        </w:rPr>
        <w:t> </w:t>
      </w:r>
      <w:r w:rsidRPr="00B1154E">
        <w:rPr>
          <w:sz w:val="28"/>
          <w:szCs w:val="28"/>
        </w:rPr>
        <w:t>официального опубликования (обнародования) правовых актов поселения, городского округа, по</w:t>
      </w:r>
      <w:r>
        <w:rPr>
          <w:sz w:val="28"/>
          <w:szCs w:val="28"/>
          <w:lang w:val="en-US"/>
        </w:rPr>
        <w:t> </w:t>
      </w:r>
      <w:r w:rsidRPr="00B1154E">
        <w:rPr>
          <w:sz w:val="28"/>
          <w:szCs w:val="28"/>
        </w:rPr>
        <w:t>месту нахождения земельного участка и</w:t>
      </w:r>
      <w:r>
        <w:rPr>
          <w:sz w:val="28"/>
          <w:szCs w:val="28"/>
          <w:lang w:val="en-US"/>
        </w:rPr>
        <w:t> </w:t>
      </w:r>
      <w:r w:rsidRPr="00B1154E">
        <w:rPr>
          <w:sz w:val="28"/>
          <w:szCs w:val="28"/>
        </w:rPr>
        <w:t>(или) земель, в</w:t>
      </w:r>
      <w:r>
        <w:rPr>
          <w:sz w:val="28"/>
          <w:szCs w:val="28"/>
          <w:lang w:val="en-US"/>
        </w:rPr>
        <w:t> </w:t>
      </w:r>
      <w:r w:rsidRPr="00B1154E">
        <w:rPr>
          <w:sz w:val="28"/>
          <w:szCs w:val="28"/>
        </w:rPr>
        <w:t>отношении которых подан запрос (муниципального района в</w:t>
      </w:r>
      <w:r>
        <w:rPr>
          <w:sz w:val="28"/>
          <w:szCs w:val="28"/>
          <w:lang w:val="en-US"/>
        </w:rPr>
        <w:t> </w:t>
      </w:r>
      <w:r w:rsidRPr="00B1154E">
        <w:rPr>
          <w:sz w:val="28"/>
          <w:szCs w:val="28"/>
        </w:rPr>
        <w:t>случае, если такие земельный участок и</w:t>
      </w:r>
      <w:r>
        <w:rPr>
          <w:sz w:val="28"/>
          <w:szCs w:val="28"/>
          <w:lang w:val="en-US"/>
        </w:rPr>
        <w:t> </w:t>
      </w:r>
      <w:r w:rsidRPr="00B1154E">
        <w:rPr>
          <w:sz w:val="28"/>
          <w:szCs w:val="28"/>
        </w:rPr>
        <w:t>(или) земли расположены на</w:t>
      </w:r>
      <w:r>
        <w:rPr>
          <w:sz w:val="28"/>
          <w:szCs w:val="28"/>
          <w:lang w:val="en-US"/>
        </w:rPr>
        <w:t> </w:t>
      </w:r>
      <w:r w:rsidRPr="00B1154E">
        <w:rPr>
          <w:sz w:val="28"/>
          <w:szCs w:val="28"/>
        </w:rPr>
        <w:t>межселенной территории); 2) размещения сообщения о</w:t>
      </w:r>
      <w:r>
        <w:rPr>
          <w:sz w:val="28"/>
          <w:szCs w:val="28"/>
          <w:lang w:val="en-US"/>
        </w:rPr>
        <w:t> </w:t>
      </w:r>
      <w:r w:rsidRPr="00B1154E">
        <w:rPr>
          <w:sz w:val="28"/>
          <w:szCs w:val="28"/>
        </w:rPr>
        <w:t>возможном установлении публичного сервитута на</w:t>
      </w:r>
      <w:r>
        <w:rPr>
          <w:sz w:val="28"/>
          <w:szCs w:val="28"/>
          <w:lang w:val="en-US"/>
        </w:rPr>
        <w:t> </w:t>
      </w:r>
      <w:r w:rsidRPr="00B1154E">
        <w:rPr>
          <w:sz w:val="28"/>
          <w:szCs w:val="28"/>
        </w:rPr>
        <w:t>информационном щите в</w:t>
      </w:r>
      <w:r>
        <w:rPr>
          <w:sz w:val="28"/>
          <w:szCs w:val="28"/>
          <w:lang w:val="en-US"/>
        </w:rPr>
        <w:t> </w:t>
      </w:r>
      <w:r w:rsidRPr="00B1154E">
        <w:rPr>
          <w:sz w:val="28"/>
          <w:szCs w:val="28"/>
        </w:rPr>
        <w:t>границах населенного пункта, на</w:t>
      </w:r>
      <w:r>
        <w:rPr>
          <w:sz w:val="28"/>
          <w:szCs w:val="28"/>
          <w:lang w:val="en-US"/>
        </w:rPr>
        <w:t> </w:t>
      </w:r>
      <w:r w:rsidRPr="00B1154E">
        <w:rPr>
          <w:sz w:val="28"/>
          <w:szCs w:val="28"/>
        </w:rPr>
        <w:t>территории которого расположены земельные участки, в</w:t>
      </w:r>
      <w:r>
        <w:rPr>
          <w:sz w:val="28"/>
          <w:szCs w:val="28"/>
          <w:lang w:val="en-US"/>
        </w:rPr>
        <w:t> </w:t>
      </w:r>
      <w:r w:rsidRPr="00B1154E">
        <w:rPr>
          <w:sz w:val="28"/>
          <w:szCs w:val="28"/>
        </w:rPr>
        <w:t>отношении которых подан запрос, а</w:t>
      </w:r>
      <w:r>
        <w:rPr>
          <w:sz w:val="28"/>
          <w:szCs w:val="28"/>
          <w:lang w:val="en-US"/>
        </w:rPr>
        <w:t> </w:t>
      </w:r>
      <w:r w:rsidRPr="00B1154E">
        <w:rPr>
          <w:sz w:val="28"/>
          <w:szCs w:val="28"/>
        </w:rPr>
        <w:t>в</w:t>
      </w:r>
      <w:r>
        <w:rPr>
          <w:sz w:val="28"/>
          <w:szCs w:val="28"/>
          <w:lang w:val="en-US"/>
        </w:rPr>
        <w:t> </w:t>
      </w:r>
      <w:r w:rsidRPr="00B1154E">
        <w:rPr>
          <w:sz w:val="28"/>
          <w:szCs w:val="28"/>
        </w:rPr>
        <w:t>случае, если такие земельные участки расположены за</w:t>
      </w:r>
      <w:r>
        <w:rPr>
          <w:sz w:val="28"/>
          <w:szCs w:val="28"/>
          <w:lang w:val="en-US"/>
        </w:rPr>
        <w:t> </w:t>
      </w:r>
      <w:r w:rsidRPr="00B1154E">
        <w:rPr>
          <w:sz w:val="28"/>
          <w:szCs w:val="28"/>
        </w:rPr>
        <w:t>пределами границ населенного пункта, на</w:t>
      </w:r>
      <w:r>
        <w:rPr>
          <w:sz w:val="28"/>
          <w:szCs w:val="28"/>
          <w:lang w:val="en-US"/>
        </w:rPr>
        <w:t> </w:t>
      </w:r>
      <w:r w:rsidRPr="00B1154E">
        <w:rPr>
          <w:sz w:val="28"/>
          <w:szCs w:val="28"/>
        </w:rPr>
        <w:t>информационном щите в</w:t>
      </w:r>
      <w:r>
        <w:rPr>
          <w:sz w:val="28"/>
          <w:szCs w:val="28"/>
          <w:lang w:val="en-US"/>
        </w:rPr>
        <w:t> </w:t>
      </w:r>
      <w:r w:rsidRPr="00B1154E">
        <w:rPr>
          <w:sz w:val="28"/>
          <w:szCs w:val="28"/>
        </w:rPr>
        <w:t>границах соответствующего муниципального образования; 3) размещения сообщения о</w:t>
      </w:r>
      <w:r>
        <w:rPr>
          <w:sz w:val="28"/>
          <w:szCs w:val="28"/>
          <w:lang w:val="en-US"/>
        </w:rPr>
        <w:t> </w:t>
      </w:r>
      <w:r w:rsidRPr="00B1154E">
        <w:rPr>
          <w:sz w:val="28"/>
          <w:szCs w:val="28"/>
        </w:rPr>
        <w:t>возможном установлении публичного сервитута в</w:t>
      </w:r>
      <w:r>
        <w:rPr>
          <w:sz w:val="28"/>
          <w:szCs w:val="28"/>
          <w:lang w:val="en-US"/>
        </w:rPr>
        <w:t> </w:t>
      </w:r>
      <w:r w:rsidRPr="00B1154E">
        <w:rPr>
          <w:sz w:val="28"/>
          <w:szCs w:val="28"/>
        </w:rPr>
        <w:t>общедоступных местах (на</w:t>
      </w:r>
      <w:r>
        <w:rPr>
          <w:sz w:val="28"/>
          <w:szCs w:val="28"/>
          <w:lang w:val="en-US"/>
        </w:rPr>
        <w:t> </w:t>
      </w:r>
      <w:r w:rsidRPr="00B1154E">
        <w:rPr>
          <w:sz w:val="28"/>
          <w:szCs w:val="28"/>
        </w:rPr>
        <w:t>досках объявлений, размещенных во</w:t>
      </w:r>
      <w:r>
        <w:rPr>
          <w:sz w:val="28"/>
          <w:szCs w:val="28"/>
          <w:lang w:val="en-US"/>
        </w:rPr>
        <w:t> </w:t>
      </w:r>
      <w:r w:rsidRPr="00B1154E">
        <w:rPr>
          <w:sz w:val="28"/>
          <w:szCs w:val="28"/>
        </w:rPr>
        <w:t>всех подъездах многоквартирного дома или</w:t>
      </w:r>
      <w:r>
        <w:rPr>
          <w:sz w:val="28"/>
          <w:szCs w:val="28"/>
          <w:lang w:val="en-US"/>
        </w:rPr>
        <w:t> </w:t>
      </w:r>
      <w:r w:rsidRPr="00B1154E">
        <w:rPr>
          <w:sz w:val="28"/>
          <w:szCs w:val="28"/>
        </w:rPr>
        <w:t>в</w:t>
      </w:r>
      <w:r>
        <w:rPr>
          <w:sz w:val="28"/>
          <w:szCs w:val="28"/>
          <w:lang w:val="en-US"/>
        </w:rPr>
        <w:t> </w:t>
      </w:r>
      <w:r w:rsidRPr="00B1154E">
        <w:rPr>
          <w:sz w:val="28"/>
          <w:szCs w:val="28"/>
        </w:rPr>
        <w:t>пределах земельного участка, на</w:t>
      </w:r>
      <w:r>
        <w:rPr>
          <w:sz w:val="28"/>
          <w:szCs w:val="28"/>
          <w:lang w:val="en-US"/>
        </w:rPr>
        <w:t> </w:t>
      </w:r>
      <w:r w:rsidRPr="00B1154E">
        <w:rPr>
          <w:sz w:val="28"/>
          <w:szCs w:val="28"/>
        </w:rPr>
        <w:t>котором расположен многоквартирный дом) в</w:t>
      </w:r>
      <w:r>
        <w:rPr>
          <w:sz w:val="28"/>
          <w:szCs w:val="28"/>
          <w:lang w:val="en-US"/>
        </w:rPr>
        <w:t> </w:t>
      </w:r>
      <w:r w:rsidRPr="00B1154E">
        <w:rPr>
          <w:sz w:val="28"/>
          <w:szCs w:val="28"/>
        </w:rPr>
        <w:t>случае, если публичный сервитут предлагается установить в</w:t>
      </w:r>
      <w:r>
        <w:rPr>
          <w:sz w:val="28"/>
          <w:szCs w:val="28"/>
          <w:lang w:val="en-US"/>
        </w:rPr>
        <w:t> </w:t>
      </w:r>
      <w:r w:rsidRPr="00B1154E">
        <w:rPr>
          <w:sz w:val="28"/>
          <w:szCs w:val="28"/>
        </w:rPr>
        <w:t>отношении земельного участка, относящегося к</w:t>
      </w:r>
      <w:r>
        <w:rPr>
          <w:sz w:val="28"/>
          <w:szCs w:val="28"/>
          <w:lang w:val="en-US"/>
        </w:rPr>
        <w:t> </w:t>
      </w:r>
      <w:r w:rsidRPr="00B1154E">
        <w:rPr>
          <w:sz w:val="28"/>
          <w:szCs w:val="28"/>
        </w:rPr>
        <w:t>общему имуществу собственников помещений в</w:t>
      </w:r>
      <w:r>
        <w:rPr>
          <w:sz w:val="28"/>
          <w:szCs w:val="28"/>
          <w:lang w:val="en-US"/>
        </w:rPr>
        <w:t> </w:t>
      </w:r>
      <w:r w:rsidRPr="00B1154E">
        <w:rPr>
          <w:sz w:val="28"/>
          <w:szCs w:val="28"/>
        </w:rPr>
        <w:t>многоквартирном доме. При</w:t>
      </w:r>
      <w:r>
        <w:rPr>
          <w:sz w:val="28"/>
          <w:szCs w:val="28"/>
          <w:lang w:val="en-US"/>
        </w:rPr>
        <w:t> </w:t>
      </w:r>
      <w:r w:rsidRPr="00B1154E">
        <w:rPr>
          <w:sz w:val="28"/>
          <w:szCs w:val="28"/>
        </w:rPr>
        <w:t>этом положения подпунктов 1 и</w:t>
      </w:r>
      <w:r>
        <w:rPr>
          <w:sz w:val="28"/>
          <w:szCs w:val="28"/>
          <w:lang w:val="en-US"/>
        </w:rPr>
        <w:t> </w:t>
      </w:r>
      <w:r w:rsidRPr="00B1154E">
        <w:rPr>
          <w:sz w:val="28"/>
          <w:szCs w:val="28"/>
        </w:rPr>
        <w:t>3 пункта 3 статьи 39.42 Земельного кодекса Российской Федерации не</w:t>
      </w:r>
      <w:r>
        <w:rPr>
          <w:sz w:val="28"/>
          <w:szCs w:val="28"/>
          <w:lang w:val="en-US"/>
        </w:rPr>
        <w:t> </w:t>
      </w:r>
      <w:r w:rsidRPr="00B1154E">
        <w:rPr>
          <w:sz w:val="28"/>
          <w:szCs w:val="28"/>
        </w:rPr>
        <w:t>применяются, если публичный сервитут испрашивается только в</w:t>
      </w:r>
      <w:r>
        <w:rPr>
          <w:sz w:val="28"/>
          <w:szCs w:val="28"/>
          <w:lang w:val="en-US"/>
        </w:rPr>
        <w:t> </w:t>
      </w:r>
      <w:r w:rsidRPr="00B1154E">
        <w:rPr>
          <w:sz w:val="28"/>
          <w:szCs w:val="28"/>
        </w:rPr>
        <w:t>отношении земельного участка, указанного в</w:t>
      </w:r>
      <w:r>
        <w:rPr>
          <w:sz w:val="28"/>
          <w:szCs w:val="28"/>
          <w:lang w:val="en-US"/>
        </w:rPr>
        <w:t> </w:t>
      </w:r>
      <w:r w:rsidRPr="00B1154E">
        <w:rPr>
          <w:sz w:val="28"/>
          <w:szCs w:val="28"/>
        </w:rPr>
        <w:t>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w:t>
      </w:r>
      <w:r>
        <w:rPr>
          <w:sz w:val="28"/>
          <w:szCs w:val="28"/>
          <w:lang w:val="en-US"/>
        </w:rPr>
        <w:t> </w:t>
      </w:r>
      <w:r w:rsidRPr="00B1154E">
        <w:rPr>
          <w:sz w:val="28"/>
          <w:szCs w:val="28"/>
        </w:rPr>
        <w:t>осуществляются, если на</w:t>
      </w:r>
      <w:r>
        <w:rPr>
          <w:sz w:val="28"/>
          <w:szCs w:val="28"/>
          <w:lang w:val="en-US"/>
        </w:rPr>
        <w:t> </w:t>
      </w:r>
      <w:r w:rsidRPr="00B1154E">
        <w:rPr>
          <w:sz w:val="28"/>
          <w:szCs w:val="28"/>
        </w:rPr>
        <w:t>запрос о</w:t>
      </w:r>
      <w:r>
        <w:rPr>
          <w:sz w:val="28"/>
          <w:szCs w:val="28"/>
          <w:lang w:val="en-US"/>
        </w:rPr>
        <w:t> </w:t>
      </w:r>
      <w:r w:rsidRPr="00B1154E">
        <w:rPr>
          <w:sz w:val="28"/>
          <w:szCs w:val="28"/>
        </w:rPr>
        <w:t>правообладателях земельных участков, в</w:t>
      </w:r>
      <w:r>
        <w:rPr>
          <w:sz w:val="28"/>
          <w:szCs w:val="28"/>
          <w:lang w:val="en-US"/>
        </w:rPr>
        <w:t> </w:t>
      </w:r>
      <w:r w:rsidRPr="00B1154E">
        <w:rPr>
          <w:sz w:val="28"/>
          <w:szCs w:val="28"/>
        </w:rPr>
        <w:t>отношении которых подан Запрос, представлены сведения из</w:t>
      </w:r>
      <w:r>
        <w:rPr>
          <w:sz w:val="28"/>
          <w:szCs w:val="28"/>
          <w:lang w:val="en-US"/>
        </w:rPr>
        <w:t> </w:t>
      </w:r>
      <w:r w:rsidRPr="00B1154E">
        <w:rPr>
          <w:sz w:val="28"/>
          <w:szCs w:val="28"/>
        </w:rPr>
        <w:t>ЕГРН обо</w:t>
      </w:r>
      <w:r>
        <w:rPr>
          <w:sz w:val="28"/>
          <w:szCs w:val="28"/>
          <w:lang w:val="en-US"/>
        </w:rPr>
        <w:t> </w:t>
      </w:r>
      <w:r w:rsidRPr="00B1154E">
        <w:rPr>
          <w:sz w:val="28"/>
          <w:szCs w:val="28"/>
        </w:rPr>
        <w:t>всех правообладателях всех земельных участков, расположенных в</w:t>
      </w:r>
      <w:r>
        <w:rPr>
          <w:sz w:val="28"/>
          <w:szCs w:val="28"/>
          <w:lang w:val="en-US"/>
        </w:rPr>
        <w:t> </w:t>
      </w:r>
      <w:r w:rsidRPr="00B1154E">
        <w:rPr>
          <w:sz w:val="28"/>
          <w:szCs w:val="28"/>
        </w:rPr>
        <w:t>границах устанавливаемого публичного сервитута. Указанное правило применяется в</w:t>
      </w:r>
      <w:r>
        <w:rPr>
          <w:sz w:val="28"/>
          <w:szCs w:val="28"/>
          <w:lang w:val="en-US"/>
        </w:rPr>
        <w:t> </w:t>
      </w:r>
      <w:r w:rsidRPr="00B1154E">
        <w:rPr>
          <w:sz w:val="28"/>
          <w:szCs w:val="28"/>
        </w:rPr>
        <w:t>случае, если публичный сервитут устанавливается только в</w:t>
      </w:r>
      <w:r>
        <w:rPr>
          <w:sz w:val="28"/>
          <w:szCs w:val="28"/>
          <w:lang w:val="en-US"/>
        </w:rPr>
        <w:t> </w:t>
      </w:r>
      <w:r w:rsidRPr="00B1154E">
        <w:rPr>
          <w:sz w:val="28"/>
          <w:szCs w:val="28"/>
        </w:rPr>
        <w:t>отношении земельных участков, сведения о</w:t>
      </w:r>
      <w:r>
        <w:rPr>
          <w:sz w:val="28"/>
          <w:szCs w:val="28"/>
          <w:lang w:val="en-US"/>
        </w:rPr>
        <w:t> </w:t>
      </w:r>
      <w:r w:rsidRPr="00B1154E">
        <w:rPr>
          <w:sz w:val="28"/>
          <w:szCs w:val="28"/>
        </w:rPr>
        <w:t>которых содержатся в</w:t>
      </w:r>
      <w:r>
        <w:rPr>
          <w:sz w:val="28"/>
          <w:szCs w:val="28"/>
          <w:lang w:val="en-US"/>
        </w:rPr>
        <w:t> </w:t>
      </w:r>
      <w:r w:rsidRPr="00B1154E">
        <w:rPr>
          <w:sz w:val="28"/>
          <w:szCs w:val="28"/>
        </w:rPr>
        <w:t xml:space="preserve">ЕГРН. </w:t>
      </w:r>
    </w:p>
    <w:p w:rsidR="00271D65" w:rsidRDefault="00271D65">
      <w:pPr>
        <w:sectPr w:rsidR="00271D65" w:rsidSect="00EF5A5D">
          <w:type w:val="continuous"/>
          <w:pgSz w:w="11906" w:h="16838"/>
          <w:pgMar w:top="142" w:right="850" w:bottom="1134" w:left="1134" w:header="5"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19.2.</w:t>
      </w:r>
      <w:r>
        <w:rPr>
          <w:sz w:val="28"/>
          <w:szCs w:val="28"/>
        </w:rPr>
        <w:t>9</w:t>
      </w:r>
      <w:r w:rsidRPr="00B1154E">
        <w:rPr>
          <w:sz w:val="28"/>
          <w:szCs w:val="28"/>
        </w:rPr>
        <w:t>.4.</w:t>
      </w:r>
      <w:r>
        <w:rPr>
          <w:sz w:val="28"/>
          <w:szCs w:val="28"/>
          <w:lang w:val="en-US"/>
        </w:rPr>
        <w:t> </w:t>
      </w:r>
      <w:r w:rsidRPr="00B1154E">
        <w:rPr>
          <w:sz w:val="28"/>
          <w:szCs w:val="28"/>
        </w:rPr>
        <w:t>Принятие решения о</w:t>
      </w:r>
      <w:r>
        <w:rPr>
          <w:sz w:val="28"/>
          <w:szCs w:val="28"/>
          <w:lang w:val="en-US"/>
        </w:rPr>
        <w:t> </w:t>
      </w:r>
      <w:r w:rsidRPr="00B1154E">
        <w:rPr>
          <w:sz w:val="28"/>
          <w:szCs w:val="28"/>
        </w:rPr>
        <w:t>предоставлении (об</w:t>
      </w:r>
      <w:r>
        <w:rPr>
          <w:sz w:val="28"/>
          <w:szCs w:val="28"/>
          <w:lang w:val="en-US"/>
        </w:rPr>
        <w:t> </w:t>
      </w:r>
      <w:r w:rsidRPr="00B1154E">
        <w:rPr>
          <w:sz w:val="28"/>
          <w:szCs w:val="28"/>
        </w:rPr>
        <w:t>отказе в</w:t>
      </w:r>
      <w:r>
        <w:rPr>
          <w:sz w:val="28"/>
          <w:szCs w:val="28"/>
          <w:lang w:val="en-US"/>
        </w:rPr>
        <w:t> </w:t>
      </w:r>
      <w:r w:rsidRPr="00B1154E">
        <w:rPr>
          <w:sz w:val="28"/>
          <w:szCs w:val="28"/>
        </w:rPr>
        <w:t>предоставлении)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 ВИС.</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3 календарных дня.</w:t>
      </w:r>
    </w:p>
    <w:p w:rsidR="00271D65" w:rsidRDefault="001329A0">
      <w:pPr>
        <w:pStyle w:val="TableContents"/>
        <w:spacing w:after="0" w:line="276" w:lineRule="auto"/>
        <w:ind w:left="0" w:firstLine="709"/>
        <w:rPr>
          <w:sz w:val="28"/>
          <w:szCs w:val="28"/>
        </w:rPr>
      </w:pPr>
      <w:r w:rsidRPr="00B1154E">
        <w:rPr>
          <w:sz w:val="28"/>
          <w:szCs w:val="28"/>
        </w:rPr>
        <w:t>Должностное лицо, муниципальный служащий, работник Администрации на</w:t>
      </w:r>
      <w:r>
        <w:rPr>
          <w:sz w:val="28"/>
          <w:szCs w:val="28"/>
          <w:lang w:val="en-US"/>
        </w:rPr>
        <w:t> </w:t>
      </w:r>
      <w:r w:rsidRPr="00B1154E">
        <w:rPr>
          <w:sz w:val="28"/>
          <w:szCs w:val="28"/>
        </w:rPr>
        <w:t>основании собранного комплекта документов, исходя из</w:t>
      </w:r>
      <w:r>
        <w:rPr>
          <w:sz w:val="28"/>
          <w:szCs w:val="28"/>
          <w:lang w:val="en-US"/>
        </w:rPr>
        <w:t> </w:t>
      </w:r>
      <w:r w:rsidRPr="00B1154E">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B1154E">
        <w:rPr>
          <w:sz w:val="28"/>
          <w:szCs w:val="28"/>
        </w:rPr>
        <w:t>формирует в</w:t>
      </w:r>
      <w:r>
        <w:rPr>
          <w:sz w:val="28"/>
          <w:szCs w:val="28"/>
          <w:lang w:val="en-US"/>
        </w:rPr>
        <w:t> </w:t>
      </w:r>
      <w:r w:rsidRPr="00B1154E">
        <w:rPr>
          <w:sz w:val="28"/>
          <w:szCs w:val="28"/>
        </w:rPr>
        <w:t>ВИС проект решения о</w:t>
      </w:r>
      <w:r>
        <w:rPr>
          <w:sz w:val="28"/>
          <w:szCs w:val="28"/>
          <w:lang w:val="en-US"/>
        </w:rPr>
        <w:t> </w:t>
      </w:r>
      <w:r w:rsidRPr="00B1154E">
        <w:rPr>
          <w:sz w:val="28"/>
          <w:szCs w:val="28"/>
        </w:rPr>
        <w:t>предоставлении Услуги по</w:t>
      </w:r>
      <w:r>
        <w:rPr>
          <w:sz w:val="28"/>
          <w:szCs w:val="28"/>
          <w:lang w:val="en-US"/>
        </w:rPr>
        <w:t> </w:t>
      </w:r>
      <w:r w:rsidRPr="00B1154E">
        <w:rPr>
          <w:sz w:val="28"/>
          <w:szCs w:val="28"/>
        </w:rPr>
        <w:t>форме согласно Приложению 1 к</w:t>
      </w:r>
      <w:r>
        <w:rPr>
          <w:sz w:val="28"/>
          <w:szCs w:val="28"/>
          <w:lang w:val="en-US"/>
        </w:rPr>
        <w:t> </w:t>
      </w:r>
      <w:r w:rsidRPr="00B1154E">
        <w:rPr>
          <w:sz w:val="28"/>
          <w:szCs w:val="28"/>
        </w:rPr>
        <w:t>Регламенту или</w:t>
      </w:r>
      <w:r>
        <w:rPr>
          <w:sz w:val="28"/>
          <w:szCs w:val="28"/>
          <w:lang w:val="en-US"/>
        </w:rPr>
        <w:t> </w:t>
      </w:r>
      <w:r w:rsidRPr="00B1154E">
        <w:rPr>
          <w:sz w:val="28"/>
          <w:szCs w:val="28"/>
        </w:rPr>
        <w:t>об</w:t>
      </w:r>
      <w:r>
        <w:rPr>
          <w:sz w:val="28"/>
          <w:szCs w:val="28"/>
          <w:lang w:val="en-US"/>
        </w:rPr>
        <w:t> </w:t>
      </w:r>
      <w:r w:rsidRPr="00B1154E">
        <w:rPr>
          <w:sz w:val="28"/>
          <w:szCs w:val="28"/>
        </w:rPr>
        <w:t>отказе в</w:t>
      </w:r>
      <w:r>
        <w:rPr>
          <w:sz w:val="28"/>
          <w:szCs w:val="28"/>
          <w:lang w:val="en-US"/>
        </w:rPr>
        <w:t> </w:t>
      </w:r>
      <w:r w:rsidRPr="00B1154E">
        <w:rPr>
          <w:sz w:val="28"/>
          <w:szCs w:val="28"/>
        </w:rPr>
        <w:t>ее предоставлении по</w:t>
      </w:r>
      <w:r>
        <w:rPr>
          <w:sz w:val="28"/>
          <w:szCs w:val="28"/>
          <w:lang w:val="en-US"/>
        </w:rPr>
        <w:t> </w:t>
      </w:r>
      <w:r w:rsidRPr="00B1154E">
        <w:rPr>
          <w:sz w:val="28"/>
          <w:szCs w:val="28"/>
        </w:rPr>
        <w:t>форме согласно Приложению 2 к</w:t>
      </w:r>
      <w:r>
        <w:rPr>
          <w:sz w:val="28"/>
          <w:szCs w:val="28"/>
          <w:lang w:val="en-US"/>
        </w:rPr>
        <w:t> </w:t>
      </w:r>
      <w:r w:rsidRPr="00B1154E">
        <w:rPr>
          <w:sz w:val="28"/>
          <w:szCs w:val="28"/>
        </w:rPr>
        <w:t>Регламенту. Основания для</w:t>
      </w:r>
      <w:r>
        <w:rPr>
          <w:sz w:val="28"/>
          <w:szCs w:val="28"/>
          <w:lang w:val="en-US"/>
        </w:rPr>
        <w:t> </w:t>
      </w:r>
      <w:r w:rsidRPr="00B1154E">
        <w:rPr>
          <w:sz w:val="28"/>
          <w:szCs w:val="28"/>
        </w:rPr>
        <w:t>отказа в</w:t>
      </w:r>
      <w:r>
        <w:rPr>
          <w:sz w:val="28"/>
          <w:szCs w:val="28"/>
          <w:lang w:val="en-US"/>
        </w:rPr>
        <w:t> </w:t>
      </w:r>
      <w:r w:rsidRPr="00B1154E">
        <w:rPr>
          <w:sz w:val="28"/>
          <w:szCs w:val="28"/>
        </w:rPr>
        <w:t>предоставлении Услуги указаны в</w:t>
      </w:r>
      <w:r>
        <w:rPr>
          <w:sz w:val="28"/>
          <w:szCs w:val="28"/>
          <w:lang w:val="en-US"/>
        </w:rPr>
        <w:t> </w:t>
      </w:r>
      <w:r w:rsidRPr="00B1154E">
        <w:rPr>
          <w:sz w:val="28"/>
          <w:szCs w:val="28"/>
        </w:rPr>
        <w:t>пункте 19.2.7 Регламента.</w:t>
      </w:r>
    </w:p>
    <w:p w:rsidR="00271D65" w:rsidRDefault="00271D65">
      <w:pPr>
        <w:sectPr w:rsidR="00271D65" w:rsidSect="00EF5A5D">
          <w:type w:val="continuous"/>
          <w:pgSz w:w="11906" w:h="16838"/>
          <w:pgMar w:top="709" w:right="850" w:bottom="1134" w:left="1134" w:header="5"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ВИС, Администрация.</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календарных дня.</w:t>
      </w:r>
    </w:p>
    <w:p w:rsidR="00271D65" w:rsidRDefault="001329A0">
      <w:pPr>
        <w:pStyle w:val="TableContents"/>
        <w:spacing w:after="0" w:line="276" w:lineRule="auto"/>
        <w:ind w:left="0" w:firstLine="709"/>
        <w:rPr>
          <w:sz w:val="28"/>
          <w:szCs w:val="28"/>
        </w:rPr>
      </w:pPr>
      <w:r w:rsidRPr="00B1154E">
        <w:rPr>
          <w:sz w:val="28"/>
          <w:szCs w:val="28"/>
        </w:rPr>
        <w:t>Уполномоченное должностное лицо Администрации рассматривает проект решения на</w:t>
      </w:r>
      <w:r>
        <w:rPr>
          <w:sz w:val="28"/>
          <w:szCs w:val="28"/>
          <w:lang w:val="en-US"/>
        </w:rPr>
        <w:t> </w:t>
      </w:r>
      <w:r w:rsidRPr="00B1154E">
        <w:rPr>
          <w:sz w:val="28"/>
          <w:szCs w:val="28"/>
        </w:rPr>
        <w:t>предмет соответствия требованиям законодательства Российской Федерации, в</w:t>
      </w:r>
      <w:r>
        <w:rPr>
          <w:sz w:val="28"/>
          <w:szCs w:val="28"/>
          <w:lang w:val="en-US"/>
        </w:rPr>
        <w:t> </w:t>
      </w:r>
      <w:r w:rsidRPr="00B1154E">
        <w:rPr>
          <w:sz w:val="28"/>
          <w:szCs w:val="28"/>
        </w:rPr>
        <w:t>том числе Регламента, полноты и</w:t>
      </w:r>
      <w:r>
        <w:rPr>
          <w:sz w:val="28"/>
          <w:szCs w:val="28"/>
          <w:lang w:val="en-US"/>
        </w:rPr>
        <w:t> </w:t>
      </w:r>
      <w:r w:rsidRPr="00B1154E">
        <w:rPr>
          <w:sz w:val="28"/>
          <w:szCs w:val="28"/>
        </w:rPr>
        <w:t>качества предоставления Услуги, а</w:t>
      </w:r>
      <w:r>
        <w:rPr>
          <w:sz w:val="28"/>
          <w:szCs w:val="28"/>
          <w:lang w:val="en-US"/>
        </w:rPr>
        <w:t> </w:t>
      </w:r>
      <w:r w:rsidRPr="00B1154E">
        <w:rPr>
          <w:sz w:val="28"/>
          <w:szCs w:val="28"/>
        </w:rPr>
        <w:t>также осуществляет контроль сроков предоставления Услуги, подписывает проект решения о</w:t>
      </w:r>
      <w:r>
        <w:rPr>
          <w:sz w:val="28"/>
          <w:szCs w:val="28"/>
          <w:lang w:val="en-US"/>
        </w:rPr>
        <w:t> </w:t>
      </w:r>
      <w:r w:rsidRPr="00B1154E">
        <w:rPr>
          <w:sz w:val="28"/>
          <w:szCs w:val="28"/>
        </w:rPr>
        <w:t>предоставлении Услуги или</w:t>
      </w:r>
      <w:r>
        <w:rPr>
          <w:sz w:val="28"/>
          <w:szCs w:val="28"/>
          <w:lang w:val="en-US"/>
        </w:rPr>
        <w:t> </w:t>
      </w:r>
      <w:r w:rsidRPr="00B1154E">
        <w:rPr>
          <w:sz w:val="28"/>
          <w:szCs w:val="28"/>
        </w:rPr>
        <w:t>об</w:t>
      </w:r>
      <w:r>
        <w:rPr>
          <w:sz w:val="28"/>
          <w:szCs w:val="28"/>
          <w:lang w:val="en-US"/>
        </w:rPr>
        <w:t> </w:t>
      </w:r>
      <w:r w:rsidRPr="00B1154E">
        <w:rPr>
          <w:sz w:val="28"/>
          <w:szCs w:val="28"/>
        </w:rPr>
        <w:t>отказе в</w:t>
      </w:r>
      <w:r>
        <w:rPr>
          <w:sz w:val="28"/>
          <w:szCs w:val="28"/>
          <w:lang w:val="en-US"/>
        </w:rPr>
        <w:t> </w:t>
      </w:r>
      <w:r w:rsidRPr="00B1154E">
        <w:rPr>
          <w:sz w:val="28"/>
          <w:szCs w:val="28"/>
        </w:rPr>
        <w:t>ее предоставлении с</w:t>
      </w:r>
      <w:r>
        <w:rPr>
          <w:sz w:val="28"/>
          <w:szCs w:val="28"/>
          <w:lang w:val="en-US"/>
        </w:rPr>
        <w:t> </w:t>
      </w:r>
      <w:r w:rsidRPr="00B1154E">
        <w:rPr>
          <w:sz w:val="28"/>
          <w:szCs w:val="28"/>
        </w:rPr>
        <w:t>использованием усиленной квалифицированной электронной подписи и</w:t>
      </w:r>
      <w:r>
        <w:rPr>
          <w:sz w:val="28"/>
          <w:szCs w:val="28"/>
          <w:lang w:val="en-US"/>
        </w:rPr>
        <w:t> </w:t>
      </w:r>
      <w:r w:rsidRPr="00B1154E">
        <w:rPr>
          <w:sz w:val="28"/>
          <w:szCs w:val="28"/>
        </w:rPr>
        <w:t>направляет должностному лицу Администрации для</w:t>
      </w:r>
      <w:r>
        <w:rPr>
          <w:sz w:val="28"/>
          <w:szCs w:val="28"/>
          <w:lang w:val="en-US"/>
        </w:rPr>
        <w:t> </w:t>
      </w:r>
      <w:r w:rsidRPr="00B1154E">
        <w:rPr>
          <w:sz w:val="28"/>
          <w:szCs w:val="28"/>
        </w:rPr>
        <w:t>выдачи (направления) результата предоставления Услуги заявителю. Решение о</w:t>
      </w:r>
      <w:r>
        <w:rPr>
          <w:sz w:val="28"/>
          <w:szCs w:val="28"/>
          <w:lang w:val="en-US"/>
        </w:rPr>
        <w:t> </w:t>
      </w:r>
      <w:r w:rsidRPr="00B1154E">
        <w:rPr>
          <w:sz w:val="28"/>
          <w:szCs w:val="28"/>
        </w:rPr>
        <w:t>предоставлении (об</w:t>
      </w:r>
      <w:r>
        <w:rPr>
          <w:sz w:val="28"/>
          <w:szCs w:val="28"/>
          <w:lang w:val="en-US"/>
        </w:rPr>
        <w:t> </w:t>
      </w:r>
      <w:r w:rsidRPr="00B1154E">
        <w:rPr>
          <w:sz w:val="28"/>
          <w:szCs w:val="28"/>
        </w:rPr>
        <w:t>отказе в</w:t>
      </w:r>
      <w:r>
        <w:rPr>
          <w:sz w:val="28"/>
          <w:szCs w:val="28"/>
          <w:lang w:val="en-US"/>
        </w:rPr>
        <w:t> </w:t>
      </w:r>
      <w:r w:rsidRPr="00B1154E">
        <w:rPr>
          <w:sz w:val="28"/>
          <w:szCs w:val="28"/>
        </w:rPr>
        <w:t>предоставлении) Услуги принимается в</w:t>
      </w:r>
      <w:r>
        <w:rPr>
          <w:sz w:val="28"/>
          <w:szCs w:val="28"/>
          <w:lang w:val="en-US"/>
        </w:rPr>
        <w:t> </w:t>
      </w:r>
      <w:r w:rsidRPr="00B1154E">
        <w:rPr>
          <w:sz w:val="28"/>
          <w:szCs w:val="28"/>
        </w:rPr>
        <w:t>течение пяти календарных дней с</w:t>
      </w:r>
      <w:r>
        <w:rPr>
          <w:sz w:val="28"/>
          <w:szCs w:val="28"/>
          <w:lang w:val="en-US"/>
        </w:rPr>
        <w:t> </w:t>
      </w:r>
      <w:r w:rsidRPr="00B1154E">
        <w:rPr>
          <w:sz w:val="28"/>
          <w:szCs w:val="28"/>
        </w:rPr>
        <w:t>даты получения Администрацией всех сведений, необходимых для</w:t>
      </w:r>
      <w:r>
        <w:rPr>
          <w:sz w:val="28"/>
          <w:szCs w:val="28"/>
          <w:lang w:val="en-US"/>
        </w:rPr>
        <w:t> </w:t>
      </w:r>
      <w:r w:rsidRPr="00B1154E">
        <w:rPr>
          <w:sz w:val="28"/>
          <w:szCs w:val="28"/>
        </w:rPr>
        <w:t>принятия решения.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19.2.</w:t>
      </w:r>
      <w:r>
        <w:rPr>
          <w:sz w:val="28"/>
          <w:szCs w:val="28"/>
        </w:rPr>
        <w:t>9</w:t>
      </w:r>
      <w:r w:rsidRPr="00B1154E">
        <w:rPr>
          <w:sz w:val="28"/>
          <w:szCs w:val="28"/>
        </w:rPr>
        <w:t>.5.</w:t>
      </w:r>
      <w:r>
        <w:rPr>
          <w:sz w:val="28"/>
          <w:szCs w:val="28"/>
          <w:lang w:val="en-US"/>
        </w:rPr>
        <w:t> </w:t>
      </w:r>
      <w:r w:rsidRPr="00B1154E">
        <w:rPr>
          <w:sz w:val="28"/>
          <w:szCs w:val="28"/>
        </w:rPr>
        <w:t>Предоставление результата предоставления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РПГУ, Модуль МФЦ ЕИС ОУ, ВИС.</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календарных дня.</w:t>
      </w:r>
    </w:p>
    <w:p w:rsidR="00271D65" w:rsidRDefault="001329A0">
      <w:pPr>
        <w:pStyle w:val="TableContents"/>
        <w:spacing w:after="0" w:line="276" w:lineRule="auto"/>
        <w:ind w:left="0" w:firstLine="709"/>
        <w:rPr>
          <w:sz w:val="28"/>
          <w:szCs w:val="28"/>
        </w:rPr>
      </w:pPr>
      <w:r w:rsidRPr="00B1154E">
        <w:rPr>
          <w:sz w:val="28"/>
          <w:szCs w:val="28"/>
        </w:rPr>
        <w:t>Должностное лицо Администрации направляет результат предоставления Услуги в</w:t>
      </w:r>
      <w:r>
        <w:rPr>
          <w:sz w:val="28"/>
          <w:szCs w:val="28"/>
          <w:lang w:val="en-US"/>
        </w:rPr>
        <w:t> </w:t>
      </w:r>
      <w:r w:rsidRPr="00B1154E">
        <w:rPr>
          <w:sz w:val="28"/>
          <w:szCs w:val="28"/>
        </w:rPr>
        <w:t xml:space="preserve">форме электронного документа, подписанного усиленной </w:t>
      </w:r>
      <w:r w:rsidRPr="00B1154E">
        <w:rPr>
          <w:sz w:val="28"/>
          <w:szCs w:val="28"/>
        </w:rPr>
        <w:lastRenderedPageBreak/>
        <w:t>квалифицированной электронной подписью уполномоченного должностного лица Администрации, в</w:t>
      </w:r>
      <w:r>
        <w:rPr>
          <w:sz w:val="28"/>
          <w:szCs w:val="28"/>
          <w:lang w:val="en-US"/>
        </w:rPr>
        <w:t> </w:t>
      </w:r>
      <w:r w:rsidRPr="00B1154E">
        <w:rPr>
          <w:sz w:val="28"/>
          <w:szCs w:val="28"/>
        </w:rPr>
        <w:t>личный кабинет на</w:t>
      </w:r>
      <w:r>
        <w:rPr>
          <w:sz w:val="28"/>
          <w:szCs w:val="28"/>
          <w:lang w:val="en-US"/>
        </w:rPr>
        <w:t> </w:t>
      </w:r>
      <w:r w:rsidRPr="00B1154E">
        <w:rPr>
          <w:sz w:val="28"/>
          <w:szCs w:val="28"/>
        </w:rPr>
        <w:t>РПГУ. Заявитель уведомляется о</w:t>
      </w:r>
      <w:r>
        <w:rPr>
          <w:sz w:val="28"/>
          <w:szCs w:val="28"/>
          <w:lang w:val="en-US"/>
        </w:rPr>
        <w:t> </w:t>
      </w:r>
      <w:r w:rsidRPr="00B1154E">
        <w:rPr>
          <w:sz w:val="28"/>
          <w:szCs w:val="28"/>
        </w:rPr>
        <w:t>получении результата предоставления Услуги в</w:t>
      </w:r>
      <w:r>
        <w:rPr>
          <w:sz w:val="28"/>
          <w:szCs w:val="28"/>
          <w:lang w:val="en-US"/>
        </w:rPr>
        <w:t> </w:t>
      </w:r>
      <w:r w:rsidRPr="00B1154E">
        <w:rPr>
          <w:sz w:val="28"/>
          <w:szCs w:val="28"/>
        </w:rPr>
        <w:t>личном кабинете на</w:t>
      </w:r>
      <w:r>
        <w:rPr>
          <w:sz w:val="28"/>
          <w:szCs w:val="28"/>
          <w:lang w:val="en-US"/>
        </w:rPr>
        <w:t> </w:t>
      </w:r>
      <w:r w:rsidRPr="00B1154E">
        <w:rPr>
          <w:sz w:val="28"/>
          <w:szCs w:val="28"/>
        </w:rPr>
        <w:t>РПГУ. Заявитель может получить результат предоставления Услуги в</w:t>
      </w:r>
      <w:r>
        <w:rPr>
          <w:sz w:val="28"/>
          <w:szCs w:val="28"/>
          <w:lang w:val="en-US"/>
        </w:rPr>
        <w:t> </w:t>
      </w:r>
      <w:r w:rsidRPr="00B1154E">
        <w:rPr>
          <w:sz w:val="28"/>
          <w:szCs w:val="28"/>
        </w:rPr>
        <w:t>любом МФЦ Московской</w:t>
      </w:r>
      <w:r>
        <w:rPr>
          <w:sz w:val="28"/>
          <w:szCs w:val="28"/>
          <w:lang w:val="en-US"/>
        </w:rPr>
        <w:t> </w:t>
      </w:r>
      <w:r w:rsidRPr="00B1154E">
        <w:rPr>
          <w:sz w:val="28"/>
          <w:szCs w:val="28"/>
        </w:rPr>
        <w:t>области в</w:t>
      </w:r>
      <w:r>
        <w:rPr>
          <w:sz w:val="28"/>
          <w:szCs w:val="28"/>
          <w:lang w:val="en-US"/>
        </w:rPr>
        <w:t> </w:t>
      </w:r>
      <w:r w:rsidRPr="00B1154E">
        <w:rPr>
          <w:sz w:val="28"/>
          <w:szCs w:val="28"/>
        </w:rPr>
        <w:t>виде распечатанного на</w:t>
      </w:r>
      <w:r>
        <w:rPr>
          <w:sz w:val="28"/>
          <w:szCs w:val="28"/>
          <w:lang w:val="en-US"/>
        </w:rPr>
        <w:t> </w:t>
      </w:r>
      <w:r w:rsidRPr="00B1154E">
        <w:rPr>
          <w:sz w:val="28"/>
          <w:szCs w:val="28"/>
        </w:rPr>
        <w:t>бумажном носителе экземпляра электронного документа. В</w:t>
      </w:r>
      <w:r>
        <w:rPr>
          <w:sz w:val="28"/>
          <w:szCs w:val="28"/>
          <w:lang w:val="en-US"/>
        </w:rPr>
        <w:t> </w:t>
      </w:r>
      <w:r w:rsidRPr="00B1154E">
        <w:rPr>
          <w:sz w:val="28"/>
          <w:szCs w:val="28"/>
        </w:rPr>
        <w:t>этом случае работником МФЦ распечатывается из</w:t>
      </w:r>
      <w:r>
        <w:rPr>
          <w:sz w:val="28"/>
          <w:szCs w:val="28"/>
          <w:lang w:val="en-US"/>
        </w:rPr>
        <w:t> </w:t>
      </w:r>
      <w:r w:rsidRPr="00B1154E">
        <w:rPr>
          <w:sz w:val="28"/>
          <w:szCs w:val="28"/>
        </w:rPr>
        <w:t>модуля МФЦ ЕИС ОУ на</w:t>
      </w:r>
      <w:r>
        <w:rPr>
          <w:sz w:val="28"/>
          <w:szCs w:val="28"/>
          <w:lang w:val="en-US"/>
        </w:rPr>
        <w:t> </w:t>
      </w:r>
      <w:r w:rsidRPr="00B1154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Pr>
          <w:sz w:val="28"/>
          <w:szCs w:val="28"/>
          <w:lang w:val="en-US"/>
        </w:rPr>
        <w:t> </w:t>
      </w:r>
      <w:r w:rsidRPr="00B1154E">
        <w:rPr>
          <w:sz w:val="28"/>
          <w:szCs w:val="28"/>
        </w:rPr>
        <w:t>печатью МФЦ.</w:t>
      </w:r>
    </w:p>
    <w:p w:rsidR="00271D65" w:rsidRDefault="00271D65">
      <w:pPr>
        <w:sectPr w:rsidR="00271D65" w:rsidSect="00EF5A5D">
          <w:type w:val="continuous"/>
          <w:pgSz w:w="11906" w:h="16838"/>
          <w:pgMar w:top="426" w:right="850" w:bottom="1134" w:left="1134" w:header="142"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Выдача результата предоставления Услуги заявителю в Администрации лично</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Модуль МФЦ ЕИС ОУ, ВИС, Администрация, РПГУ.</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календарных дня.</w:t>
      </w:r>
    </w:p>
    <w:p w:rsidR="00271D65" w:rsidRDefault="001329A0">
      <w:pPr>
        <w:pStyle w:val="TableContents"/>
        <w:spacing w:after="0" w:line="276" w:lineRule="auto"/>
        <w:ind w:left="0" w:firstLine="709"/>
        <w:rPr>
          <w:sz w:val="28"/>
          <w:szCs w:val="28"/>
        </w:rPr>
      </w:pPr>
      <w:r w:rsidRPr="00B1154E">
        <w:rPr>
          <w:sz w:val="28"/>
          <w:szCs w:val="28"/>
        </w:rPr>
        <w:t>В Администрации: Заявитель (представитель заявителя) уведомляется сообщением о</w:t>
      </w:r>
      <w:r>
        <w:rPr>
          <w:sz w:val="28"/>
          <w:szCs w:val="28"/>
          <w:lang w:val="en-US"/>
        </w:rPr>
        <w:t> </w:t>
      </w:r>
      <w:r w:rsidRPr="00B1154E">
        <w:rPr>
          <w:sz w:val="28"/>
          <w:szCs w:val="28"/>
        </w:rPr>
        <w:t>готовности к</w:t>
      </w:r>
      <w:r>
        <w:rPr>
          <w:sz w:val="28"/>
          <w:szCs w:val="28"/>
          <w:lang w:val="en-US"/>
        </w:rPr>
        <w:t> </w:t>
      </w:r>
      <w:r w:rsidRPr="00B1154E">
        <w:rPr>
          <w:sz w:val="28"/>
          <w:szCs w:val="28"/>
        </w:rPr>
        <w:t>выдаче результата в</w:t>
      </w:r>
      <w:r>
        <w:rPr>
          <w:sz w:val="28"/>
          <w:szCs w:val="28"/>
          <w:lang w:val="en-US"/>
        </w:rPr>
        <w:t> </w:t>
      </w:r>
      <w:r w:rsidRPr="00B1154E">
        <w:rPr>
          <w:sz w:val="28"/>
          <w:szCs w:val="28"/>
        </w:rPr>
        <w:t>Администрации. Должностное лицо Администрации при</w:t>
      </w:r>
      <w:r>
        <w:rPr>
          <w:sz w:val="28"/>
          <w:szCs w:val="28"/>
          <w:lang w:val="en-US"/>
        </w:rPr>
        <w:t> </w:t>
      </w:r>
      <w:r w:rsidRPr="00B1154E">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B1154E">
        <w:rPr>
          <w:sz w:val="28"/>
          <w:szCs w:val="28"/>
        </w:rPr>
        <w:t>также документы, подтверждающие полномочия представителя заявителя (в</w:t>
      </w:r>
      <w:r>
        <w:rPr>
          <w:sz w:val="28"/>
          <w:szCs w:val="28"/>
          <w:lang w:val="en-US"/>
        </w:rPr>
        <w:t> </w:t>
      </w:r>
      <w:r w:rsidRPr="00B1154E">
        <w:rPr>
          <w:sz w:val="28"/>
          <w:szCs w:val="28"/>
        </w:rPr>
        <w:t>случае, если за</w:t>
      </w:r>
      <w:r>
        <w:rPr>
          <w:sz w:val="28"/>
          <w:szCs w:val="28"/>
          <w:lang w:val="en-US"/>
        </w:rPr>
        <w:t> </w:t>
      </w:r>
      <w:r w:rsidRPr="00B1154E">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Pr>
          <w:sz w:val="28"/>
          <w:szCs w:val="28"/>
          <w:lang w:val="en-US"/>
        </w:rPr>
        <w:t> </w:t>
      </w:r>
      <w:r w:rsidRPr="00B1154E">
        <w:rPr>
          <w:sz w:val="28"/>
          <w:szCs w:val="28"/>
        </w:rPr>
        <w:t>выдаче результата предоставления Услуги, распечатывает ее</w:t>
      </w:r>
      <w:r>
        <w:rPr>
          <w:sz w:val="28"/>
          <w:szCs w:val="28"/>
          <w:lang w:val="en-US"/>
        </w:rPr>
        <w:t> </w:t>
      </w:r>
      <w:r w:rsidRPr="00B1154E">
        <w:rPr>
          <w:sz w:val="28"/>
          <w:szCs w:val="28"/>
        </w:rPr>
        <w:t>в</w:t>
      </w:r>
      <w:r>
        <w:rPr>
          <w:sz w:val="28"/>
          <w:szCs w:val="28"/>
          <w:lang w:val="en-US"/>
        </w:rPr>
        <w:t> </w:t>
      </w:r>
      <w:r w:rsidRPr="00B1154E">
        <w:rPr>
          <w:sz w:val="28"/>
          <w:szCs w:val="28"/>
        </w:rPr>
        <w:t>1 экземпляре, подписывает и</w:t>
      </w:r>
      <w:r>
        <w:rPr>
          <w:sz w:val="28"/>
          <w:szCs w:val="28"/>
          <w:lang w:val="en-US"/>
        </w:rPr>
        <w:t> </w:t>
      </w:r>
      <w:r w:rsidRPr="00B1154E">
        <w:rPr>
          <w:sz w:val="28"/>
          <w:szCs w:val="28"/>
        </w:rPr>
        <w:t>передает ее</w:t>
      </w:r>
      <w:r>
        <w:rPr>
          <w:sz w:val="28"/>
          <w:szCs w:val="28"/>
          <w:lang w:val="en-US"/>
        </w:rPr>
        <w:t> </w:t>
      </w:r>
      <w:r w:rsidRPr="00B1154E">
        <w:rPr>
          <w:sz w:val="28"/>
          <w:szCs w:val="28"/>
        </w:rPr>
        <w:t>на</w:t>
      </w:r>
      <w:r>
        <w:rPr>
          <w:sz w:val="28"/>
          <w:szCs w:val="28"/>
          <w:lang w:val="en-US"/>
        </w:rPr>
        <w:t> </w:t>
      </w:r>
      <w:r w:rsidRPr="00B1154E">
        <w:rPr>
          <w:sz w:val="28"/>
          <w:szCs w:val="28"/>
        </w:rPr>
        <w:t>подпись заявителю (представителю заявителя) (данный экземпляр расписки хранится в</w:t>
      </w:r>
      <w:r>
        <w:rPr>
          <w:sz w:val="28"/>
          <w:szCs w:val="28"/>
          <w:lang w:val="en-US"/>
        </w:rPr>
        <w:t> </w:t>
      </w:r>
      <w:r w:rsidRPr="00B1154E">
        <w:rPr>
          <w:sz w:val="28"/>
          <w:szCs w:val="28"/>
        </w:rPr>
        <w:t>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sidRPr="00B1154E">
        <w:rPr>
          <w:sz w:val="28"/>
          <w:szCs w:val="28"/>
        </w:rPr>
        <w:t>19.3.</w:t>
      </w:r>
      <w:r>
        <w:rPr>
          <w:sz w:val="28"/>
          <w:szCs w:val="28"/>
          <w:lang w:val="en-US"/>
        </w:rPr>
        <w:t> </w:t>
      </w:r>
      <w:r>
        <w:rPr>
          <w:sz w:val="28"/>
          <w:szCs w:val="28"/>
        </w:rPr>
        <w:t>Для</w:t>
      </w:r>
      <w:r w:rsidRPr="00B1154E">
        <w:rPr>
          <w:sz w:val="28"/>
          <w:szCs w:val="28"/>
        </w:rPr>
        <w:t xml:space="preserve"> вариантов 9, 13, 14,</w:t>
      </w:r>
      <w:r>
        <w:rPr>
          <w:sz w:val="28"/>
          <w:szCs w:val="28"/>
        </w:rPr>
        <w:t xml:space="preserve"> </w:t>
      </w:r>
      <w:bookmarkStart w:id="23" w:name="__DdeLink__6048_2857491986_Copy_2"/>
      <w:bookmarkEnd w:id="23"/>
      <w:r>
        <w:rPr>
          <w:sz w:val="28"/>
          <w:szCs w:val="28"/>
        </w:rPr>
        <w:t>указанных в подпунктах 17.1.9, 17.1.13, 17.1.14 пункта </w:t>
      </w:r>
      <w:r w:rsidRPr="00B1154E">
        <w:rPr>
          <w:sz w:val="28"/>
          <w:szCs w:val="28"/>
        </w:rPr>
        <w:t>17.1</w:t>
      </w:r>
      <w:r>
        <w:rPr>
          <w:sz w:val="28"/>
          <w:szCs w:val="28"/>
          <w:lang w:val="en-US"/>
        </w:rPr>
        <w:t> </w:t>
      </w:r>
      <w:r>
        <w:rPr>
          <w:sz w:val="28"/>
          <w:szCs w:val="28"/>
        </w:rPr>
        <w:t>Регламента</w:t>
      </w:r>
      <w:r w:rsidRPr="00B1154E">
        <w:rPr>
          <w:sz w:val="28"/>
          <w:szCs w:val="28"/>
        </w:rPr>
        <w:t>:</w:t>
      </w:r>
    </w:p>
    <w:p w:rsidR="00271D65" w:rsidRDefault="001329A0">
      <w:pPr>
        <w:pStyle w:val="a0"/>
        <w:spacing w:after="0"/>
        <w:ind w:left="0" w:firstLine="709"/>
        <w:rPr>
          <w:sz w:val="28"/>
          <w:szCs w:val="28"/>
        </w:rPr>
      </w:pPr>
      <w:r>
        <w:rPr>
          <w:sz w:val="28"/>
          <w:szCs w:val="28"/>
        </w:rPr>
        <w:t>19.</w:t>
      </w:r>
      <w:r w:rsidRPr="00B1154E">
        <w:rPr>
          <w:sz w:val="28"/>
          <w:szCs w:val="28"/>
        </w:rPr>
        <w:t>3.</w:t>
      </w:r>
      <w:r>
        <w:rPr>
          <w:sz w:val="28"/>
          <w:szCs w:val="28"/>
        </w:rPr>
        <w:t>1. Результатом предоставления Услуги является:</w:t>
      </w:r>
    </w:p>
    <w:p w:rsidR="00271D65" w:rsidRDefault="001329A0">
      <w:pPr>
        <w:pStyle w:val="a0"/>
        <w:spacing w:after="0"/>
        <w:ind w:left="0" w:firstLine="709"/>
        <w:rPr>
          <w:sz w:val="28"/>
          <w:szCs w:val="28"/>
        </w:rPr>
      </w:pPr>
      <w:r>
        <w:rPr>
          <w:sz w:val="28"/>
          <w:szCs w:val="28"/>
        </w:rPr>
        <w:t>19.</w:t>
      </w:r>
      <w:r w:rsidRPr="00B1154E">
        <w:rPr>
          <w:sz w:val="28"/>
          <w:szCs w:val="28"/>
        </w:rPr>
        <w:t>3.</w:t>
      </w:r>
      <w:r>
        <w:rPr>
          <w:sz w:val="28"/>
          <w:szCs w:val="28"/>
        </w:rPr>
        <w:t>1.1. Решение о</w:t>
      </w:r>
      <w:r>
        <w:rPr>
          <w:sz w:val="28"/>
          <w:szCs w:val="28"/>
          <w:lang w:val="en-US"/>
        </w:rPr>
        <w:t> </w:t>
      </w:r>
      <w:r>
        <w:rPr>
          <w:sz w:val="28"/>
          <w:szCs w:val="28"/>
        </w:rPr>
        <w:t>предоставлении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3.</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3</w:t>
      </w:r>
      <w:r>
        <w:rPr>
          <w:sz w:val="28"/>
          <w:szCs w:val="28"/>
        </w:rPr>
        <w:t>.2. Срок предоставления Услуги составляет 15 (пятнадцать) календарных дней со дня поступления запроса в Администрацию.</w:t>
      </w:r>
    </w:p>
    <w:p w:rsidR="00271D65" w:rsidRDefault="001329A0">
      <w:pPr>
        <w:pStyle w:val="a0"/>
        <w:spacing w:after="0"/>
        <w:ind w:left="0" w:firstLine="709"/>
        <w:rPr>
          <w:sz w:val="28"/>
          <w:szCs w:val="28"/>
        </w:rPr>
      </w:pPr>
      <w:r>
        <w:rPr>
          <w:sz w:val="28"/>
          <w:szCs w:val="28"/>
        </w:rPr>
        <w:lastRenderedPageBreak/>
        <w:t>Максимальный срок предоставления Услуги составляет 15 (пятнадцать) календарных дней со дня регистрации запроса в </w:t>
      </w:r>
      <w:r w:rsidRPr="00B1154E">
        <w:rPr>
          <w:sz w:val="28"/>
          <w:szCs w:val="28"/>
          <w:lang/>
        </w:rPr>
        <w:t>Администрации</w:t>
      </w:r>
      <w:r>
        <w:rPr>
          <w:sz w:val="28"/>
          <w:szCs w:val="28"/>
        </w:rPr>
        <w:t>, в том числе в случае, если запрос подан заявителем</w:t>
      </w:r>
      <w:bookmarkStart w:id="24" w:name="_anchor_96_Копия_1_Copy_2"/>
      <w:bookmarkEnd w:id="24"/>
      <w:r>
        <w:rPr>
          <w:sz w:val="28"/>
          <w:szCs w:val="28"/>
        </w:rPr>
        <w:t xml:space="preserve"> посредством РПГУ, личного обращения.</w:t>
      </w:r>
    </w:p>
    <w:p w:rsidR="00271D65" w:rsidRDefault="001329A0">
      <w:pPr>
        <w:pStyle w:val="a0"/>
        <w:spacing w:after="0"/>
        <w:ind w:left="0" w:firstLine="709"/>
        <w:rPr>
          <w:sz w:val="28"/>
          <w:szCs w:val="28"/>
        </w:rPr>
      </w:pPr>
      <w:r>
        <w:rPr>
          <w:sz w:val="28"/>
          <w:szCs w:val="28"/>
        </w:rPr>
        <w:t>19.</w:t>
      </w:r>
      <w:r w:rsidRPr="00B1154E">
        <w:rPr>
          <w:sz w:val="28"/>
          <w:szCs w:val="28"/>
        </w:rPr>
        <w:t>3</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271D65" w:rsidRDefault="00271D65">
      <w:pPr>
        <w:sectPr w:rsidR="00271D65" w:rsidSect="00D63BD5">
          <w:type w:val="continuous"/>
          <w:pgSz w:w="11906" w:h="16838"/>
          <w:pgMar w:top="284" w:right="850" w:bottom="426" w:left="1134" w:header="142"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w:t>
      </w:r>
      <w:r>
        <w:rPr>
          <w:sz w:val="28"/>
          <w:szCs w:val="28"/>
        </w:rPr>
        <w:t>.</w:t>
      </w:r>
      <w:r w:rsidRPr="00B1154E">
        <w:rPr>
          <w:sz w:val="28"/>
          <w:szCs w:val="28"/>
        </w:rPr>
        <w:t>3</w:t>
      </w:r>
      <w:r>
        <w:rPr>
          <w:sz w:val="28"/>
          <w:szCs w:val="28"/>
        </w:rPr>
        <w:t>.3.1. </w:t>
      </w:r>
      <w:r w:rsidRPr="00B1154E">
        <w:rPr>
          <w:sz w:val="28"/>
          <w:szCs w:val="28"/>
        </w:rPr>
        <w:t>Запрос о</w:t>
      </w:r>
      <w:r>
        <w:rPr>
          <w:sz w:val="28"/>
          <w:szCs w:val="28"/>
          <w:lang w:val="en-US"/>
        </w:rPr>
        <w:t> </w:t>
      </w:r>
      <w:r w:rsidRPr="00B1154E">
        <w:rPr>
          <w:sz w:val="28"/>
          <w:szCs w:val="28"/>
        </w:rPr>
        <w:t>предоставлении Услуги в</w:t>
      </w:r>
      <w:r>
        <w:rPr>
          <w:sz w:val="28"/>
          <w:szCs w:val="28"/>
          <w:lang w:val="en-US"/>
        </w:rPr>
        <w:t> </w:t>
      </w:r>
      <w:r w:rsidRPr="00B1154E">
        <w:rPr>
          <w:sz w:val="28"/>
          <w:szCs w:val="28"/>
        </w:rPr>
        <w:t>виде ходатайства об</w:t>
      </w:r>
      <w:r>
        <w:rPr>
          <w:sz w:val="28"/>
          <w:szCs w:val="28"/>
          <w:lang w:val="en-US"/>
        </w:rPr>
        <w:t> </w:t>
      </w:r>
      <w:r w:rsidRPr="00B1154E">
        <w:rPr>
          <w:sz w:val="28"/>
          <w:szCs w:val="28"/>
        </w:rPr>
        <w:t>установлении публичного сервитута в</w:t>
      </w:r>
      <w:r>
        <w:rPr>
          <w:sz w:val="28"/>
          <w:szCs w:val="28"/>
          <w:lang w:val="en-US"/>
        </w:rPr>
        <w:t> </w:t>
      </w:r>
      <w:r w:rsidRPr="00B1154E">
        <w:rPr>
          <w:sz w:val="28"/>
          <w:szCs w:val="28"/>
        </w:rPr>
        <w:t>соответствии с</w:t>
      </w:r>
      <w:r>
        <w:rPr>
          <w:sz w:val="28"/>
          <w:szCs w:val="28"/>
          <w:lang w:val="en-US"/>
        </w:rPr>
        <w:t> </w:t>
      </w:r>
      <w:r w:rsidRPr="00B1154E">
        <w:rPr>
          <w:sz w:val="28"/>
          <w:szCs w:val="28"/>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Pr>
          <w:sz w:val="28"/>
          <w:szCs w:val="28"/>
          <w:lang w:val="en-US"/>
        </w:rPr>
        <w:t> </w:t>
      </w:r>
      <w:r w:rsidRPr="00B1154E">
        <w:rPr>
          <w:sz w:val="28"/>
          <w:szCs w:val="28"/>
        </w:rPr>
        <w:t>картографии от</w:t>
      </w:r>
      <w:r>
        <w:rPr>
          <w:sz w:val="28"/>
          <w:szCs w:val="28"/>
          <w:lang w:val="en-US"/>
        </w:rPr>
        <w:t> </w:t>
      </w:r>
      <w:r w:rsidRPr="00B1154E">
        <w:rPr>
          <w:sz w:val="28"/>
          <w:szCs w:val="28"/>
        </w:rPr>
        <w:t>19.04.2022 №</w:t>
      </w:r>
      <w:r>
        <w:rPr>
          <w:sz w:val="28"/>
          <w:szCs w:val="28"/>
          <w:lang w:val="en-US"/>
        </w:rPr>
        <w:t> </w:t>
      </w:r>
      <w:r w:rsidRPr="00B1154E">
        <w:rPr>
          <w:sz w:val="28"/>
          <w:szCs w:val="28"/>
        </w:rPr>
        <w:t>П/0150 «Об</w:t>
      </w:r>
      <w:r>
        <w:rPr>
          <w:sz w:val="28"/>
          <w:szCs w:val="28"/>
          <w:lang w:val="en-US"/>
        </w:rPr>
        <w:t> </w:t>
      </w:r>
      <w:r w:rsidRPr="00B1154E">
        <w:rPr>
          <w:sz w:val="28"/>
          <w:szCs w:val="28"/>
        </w:rPr>
        <w:t>утверждении требований к</w:t>
      </w:r>
      <w:r>
        <w:rPr>
          <w:sz w:val="28"/>
          <w:szCs w:val="28"/>
          <w:lang w:val="en-US"/>
        </w:rPr>
        <w:t> </w:t>
      </w:r>
      <w:r w:rsidRPr="00B1154E">
        <w:rPr>
          <w:sz w:val="28"/>
          <w:szCs w:val="28"/>
        </w:rPr>
        <w:t>форме ходатайства об</w:t>
      </w:r>
      <w:r>
        <w:rPr>
          <w:sz w:val="28"/>
          <w:szCs w:val="28"/>
          <w:lang w:val="en-US"/>
        </w:rPr>
        <w:t> </w:t>
      </w:r>
      <w:r w:rsidRPr="00B1154E">
        <w:rPr>
          <w:sz w:val="28"/>
          <w:szCs w:val="28"/>
        </w:rPr>
        <w:t>установлении публичного сервитута, содержанию обоснования необходимости установления публичного сервитута» по</w:t>
      </w:r>
      <w:r>
        <w:rPr>
          <w:sz w:val="28"/>
          <w:szCs w:val="28"/>
          <w:lang w:val="en-US"/>
        </w:rPr>
        <w:t> </w:t>
      </w:r>
      <w:r w:rsidRPr="00B1154E">
        <w:rPr>
          <w:sz w:val="28"/>
          <w:szCs w:val="28"/>
        </w:rPr>
        <w:t>форме, приведенной в</w:t>
      </w:r>
      <w:r>
        <w:rPr>
          <w:sz w:val="28"/>
          <w:szCs w:val="28"/>
          <w:lang w:val="en-US"/>
        </w:rPr>
        <w:t> </w:t>
      </w:r>
      <w:r w:rsidRPr="00B1154E">
        <w:rPr>
          <w:sz w:val="28"/>
          <w:szCs w:val="28"/>
        </w:rPr>
        <w:t>Приложении 6 к</w:t>
      </w:r>
      <w:r>
        <w:rPr>
          <w:sz w:val="28"/>
          <w:szCs w:val="28"/>
          <w:lang w:val="en-US"/>
        </w:rPr>
        <w:t> </w:t>
      </w:r>
      <w:r w:rsidRPr="00B1154E">
        <w:rPr>
          <w:sz w:val="28"/>
          <w:szCs w:val="28"/>
        </w:rPr>
        <w:t>Регламенту. в</w:t>
      </w:r>
      <w:r>
        <w:rPr>
          <w:sz w:val="28"/>
          <w:szCs w:val="28"/>
          <w:lang w:val="en-US"/>
        </w:rPr>
        <w:t> </w:t>
      </w:r>
      <w:r w:rsidRPr="00B1154E">
        <w:rPr>
          <w:sz w:val="28"/>
          <w:szCs w:val="28"/>
        </w:rPr>
        <w:t>соответствии с</w:t>
      </w:r>
      <w:r>
        <w:rPr>
          <w:sz w:val="28"/>
          <w:szCs w:val="28"/>
          <w:lang w:val="en-US"/>
        </w:rPr>
        <w:t> </w:t>
      </w:r>
      <w:r w:rsidRPr="00B1154E">
        <w:rPr>
          <w:sz w:val="28"/>
          <w:szCs w:val="28"/>
        </w:rPr>
        <w:t>приказом Федеральной службы государственной регистрации, кадастра и</w:t>
      </w:r>
      <w:r>
        <w:rPr>
          <w:sz w:val="28"/>
          <w:szCs w:val="28"/>
          <w:lang w:val="en-US"/>
        </w:rPr>
        <w:t> </w:t>
      </w:r>
      <w:r w:rsidRPr="00B1154E">
        <w:rPr>
          <w:sz w:val="28"/>
          <w:szCs w:val="28"/>
        </w:rPr>
        <w:t>картографии от</w:t>
      </w:r>
      <w:r>
        <w:rPr>
          <w:sz w:val="28"/>
          <w:szCs w:val="28"/>
          <w:lang w:val="en-US"/>
        </w:rPr>
        <w:t> </w:t>
      </w:r>
      <w:r w:rsidRPr="00B1154E">
        <w:rPr>
          <w:sz w:val="28"/>
          <w:szCs w:val="28"/>
        </w:rPr>
        <w:t>19.04.2022 №</w:t>
      </w:r>
      <w:r>
        <w:rPr>
          <w:sz w:val="28"/>
          <w:szCs w:val="28"/>
          <w:lang w:val="en-US"/>
        </w:rPr>
        <w:t> </w:t>
      </w:r>
      <w:r w:rsidRPr="00B1154E">
        <w:rPr>
          <w:sz w:val="28"/>
          <w:szCs w:val="28"/>
        </w:rPr>
        <w:t>П/0150 «Об</w:t>
      </w:r>
      <w:r>
        <w:rPr>
          <w:sz w:val="28"/>
          <w:szCs w:val="28"/>
          <w:lang w:val="en-US"/>
        </w:rPr>
        <w:t> </w:t>
      </w:r>
      <w:r w:rsidRPr="00B1154E">
        <w:rPr>
          <w:sz w:val="28"/>
          <w:szCs w:val="28"/>
        </w:rPr>
        <w:t>утверждении требований к</w:t>
      </w:r>
      <w:r>
        <w:rPr>
          <w:sz w:val="28"/>
          <w:szCs w:val="28"/>
          <w:lang w:val="en-US"/>
        </w:rPr>
        <w:t> </w:t>
      </w:r>
      <w:r w:rsidRPr="00B1154E">
        <w:rPr>
          <w:sz w:val="28"/>
          <w:szCs w:val="28"/>
        </w:rPr>
        <w:t>форме ходатайства об</w:t>
      </w:r>
      <w:r>
        <w:rPr>
          <w:sz w:val="28"/>
          <w:szCs w:val="28"/>
          <w:lang w:val="en-US"/>
        </w:rPr>
        <w:t> </w:t>
      </w:r>
      <w:r w:rsidRPr="00B1154E">
        <w:rPr>
          <w:sz w:val="28"/>
          <w:szCs w:val="28"/>
        </w:rPr>
        <w:t>установлении публичного сервитута, содержанию обоснования необходимости установления публичного сервитута».</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заполняется его</w:t>
      </w:r>
      <w:r>
        <w:rPr>
          <w:sz w:val="28"/>
          <w:szCs w:val="28"/>
          <w:lang w:val="en-US"/>
        </w:rPr>
        <w:t> </w:t>
      </w:r>
      <w:r w:rsidRPr="00B1154E">
        <w:rPr>
          <w:sz w:val="28"/>
          <w:szCs w:val="28"/>
        </w:rPr>
        <w:t>интерактивная форма;</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он должен быть подписан собственноручной подписью заявителя или</w:t>
      </w:r>
      <w:r>
        <w:rPr>
          <w:sz w:val="28"/>
          <w:szCs w:val="28"/>
          <w:lang w:val="en-US"/>
        </w:rPr>
        <w:t> </w:t>
      </w:r>
      <w:r w:rsidRPr="00B1154E">
        <w:rPr>
          <w:sz w:val="28"/>
          <w:szCs w:val="28"/>
        </w:rPr>
        <w:t>представителя заявителя, уполномоченного на</w:t>
      </w:r>
      <w:r>
        <w:rPr>
          <w:sz w:val="28"/>
          <w:szCs w:val="28"/>
          <w:lang w:val="en-US"/>
        </w:rPr>
        <w:t> </w:t>
      </w:r>
      <w:r w:rsidRPr="00B1154E">
        <w:rPr>
          <w:sz w:val="28"/>
          <w:szCs w:val="28"/>
        </w:rPr>
        <w:t>его подписание, заверен печатью (при</w:t>
      </w:r>
      <w:r>
        <w:rPr>
          <w:sz w:val="28"/>
          <w:szCs w:val="28"/>
          <w:lang w:val="en-US"/>
        </w:rPr>
        <w:t> </w:t>
      </w:r>
      <w:r w:rsidRPr="00B1154E">
        <w:rPr>
          <w:sz w:val="28"/>
          <w:szCs w:val="28"/>
        </w:rPr>
        <w:t>наличии).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w:t>
      </w:r>
      <w:r>
        <w:rPr>
          <w:sz w:val="28"/>
          <w:szCs w:val="28"/>
        </w:rPr>
        <w:t>.</w:t>
      </w:r>
      <w:r w:rsidRPr="00B1154E">
        <w:rPr>
          <w:sz w:val="28"/>
          <w:szCs w:val="28"/>
        </w:rPr>
        <w:t>3</w:t>
      </w:r>
      <w:r>
        <w:rPr>
          <w:sz w:val="28"/>
          <w:szCs w:val="28"/>
        </w:rPr>
        <w:t>.3.2. Документ, подтверждающий полномочия представителя заявителя (в случае обращения представителя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доверенность;</w:t>
      </w: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При подаче запроса:</w:t>
      </w:r>
    </w:p>
    <w:p w:rsidR="00271D65" w:rsidRDefault="001329A0">
      <w:pPr>
        <w:pStyle w:val="a0"/>
        <w:spacing w:after="0"/>
        <w:ind w:left="0" w:firstLine="709"/>
        <w:rPr>
          <w:sz w:val="28"/>
          <w:szCs w:val="28"/>
        </w:rPr>
      </w:pPr>
      <w:r w:rsidRPr="00B1154E">
        <w:rPr>
          <w:sz w:val="28"/>
          <w:szCs w:val="28"/>
        </w:rPr>
        <w:t>1)</w:t>
      </w:r>
      <w:r>
        <w:rPr>
          <w:sz w:val="28"/>
          <w:szCs w:val="28"/>
          <w:lang w:val="en-US"/>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 подтверждающего полномочия представителя заявителя;</w:t>
      </w:r>
    </w:p>
    <w:p w:rsidR="00271D65" w:rsidRDefault="001329A0">
      <w:pPr>
        <w:pStyle w:val="a0"/>
        <w:spacing w:after="0"/>
        <w:ind w:left="0" w:firstLine="709"/>
        <w:rPr>
          <w:sz w:val="28"/>
          <w:szCs w:val="28"/>
        </w:rPr>
      </w:pPr>
      <w:r w:rsidRPr="00B1154E">
        <w:rPr>
          <w:sz w:val="28"/>
          <w:szCs w:val="28"/>
        </w:rPr>
        <w:t>2)</w:t>
      </w:r>
      <w:r>
        <w:rPr>
          <w:sz w:val="28"/>
          <w:szCs w:val="28"/>
          <w:lang w:val="en-US"/>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.3.</w:t>
      </w:r>
      <w:r w:rsidRPr="00B1154E">
        <w:rPr>
          <w:sz w:val="28"/>
          <w:szCs w:val="28"/>
        </w:rPr>
        <w:t>3.</w:t>
      </w:r>
      <w:r>
        <w:rPr>
          <w:sz w:val="28"/>
          <w:szCs w:val="28"/>
        </w:rPr>
        <w:t> </w:t>
      </w:r>
      <w:r w:rsidRPr="00B1154E">
        <w:rPr>
          <w:sz w:val="28"/>
          <w:szCs w:val="28"/>
        </w:rPr>
        <w:t>Сведения о</w:t>
      </w:r>
      <w:r>
        <w:rPr>
          <w:sz w:val="28"/>
          <w:szCs w:val="28"/>
          <w:lang w:val="en-US"/>
        </w:rPr>
        <w:t> </w:t>
      </w:r>
      <w:r w:rsidRPr="00B1154E">
        <w:rPr>
          <w:sz w:val="28"/>
          <w:szCs w:val="28"/>
        </w:rPr>
        <w:t>границах территории, в</w:t>
      </w:r>
      <w:r>
        <w:rPr>
          <w:sz w:val="28"/>
          <w:szCs w:val="28"/>
          <w:lang w:val="en-US"/>
        </w:rPr>
        <w:t> </w:t>
      </w:r>
      <w:r w:rsidRPr="00B1154E">
        <w:rPr>
          <w:sz w:val="28"/>
          <w:szCs w:val="28"/>
        </w:rPr>
        <w:t>отношении которой устанавливается публичный сервитут, включающие графическое описание местоположения границ публичного сервитута и</w:t>
      </w:r>
      <w:r>
        <w:rPr>
          <w:sz w:val="28"/>
          <w:szCs w:val="28"/>
          <w:lang w:val="en-US"/>
        </w:rPr>
        <w:t> </w:t>
      </w:r>
      <w:r w:rsidRPr="00B1154E">
        <w:rPr>
          <w:sz w:val="28"/>
          <w:szCs w:val="28"/>
        </w:rPr>
        <w:t>перечень координат характерных точек этих границ в</w:t>
      </w:r>
      <w:r>
        <w:rPr>
          <w:sz w:val="28"/>
          <w:szCs w:val="28"/>
          <w:lang w:val="en-US"/>
        </w:rPr>
        <w:t> </w:t>
      </w:r>
      <w:r w:rsidRPr="00B1154E">
        <w:rPr>
          <w:sz w:val="28"/>
          <w:szCs w:val="28"/>
        </w:rPr>
        <w:t>системе координат, установленной для</w:t>
      </w:r>
      <w:r>
        <w:rPr>
          <w:sz w:val="28"/>
          <w:szCs w:val="28"/>
          <w:lang w:val="en-US"/>
        </w:rPr>
        <w:t> </w:t>
      </w:r>
      <w:r w:rsidRPr="00B1154E">
        <w:rPr>
          <w:sz w:val="28"/>
          <w:szCs w:val="28"/>
        </w:rPr>
        <w:t>ведения ЕГРН.</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lastRenderedPageBreak/>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rsidSect="00D63BD5">
          <w:type w:val="continuous"/>
          <w:pgSz w:w="11906" w:h="16838"/>
          <w:pgMar w:top="284" w:right="850" w:bottom="1134" w:left="1134" w:header="142"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.3.</w:t>
      </w:r>
      <w:r w:rsidRPr="00B1154E">
        <w:rPr>
          <w:sz w:val="28"/>
          <w:szCs w:val="28"/>
        </w:rPr>
        <w:t>4.</w:t>
      </w:r>
      <w:r>
        <w:rPr>
          <w:sz w:val="28"/>
          <w:szCs w:val="28"/>
        </w:rPr>
        <w:t> </w:t>
      </w:r>
      <w:r w:rsidRPr="00B1154E">
        <w:rPr>
          <w:sz w:val="28"/>
          <w:szCs w:val="28"/>
        </w:rPr>
        <w:t>Документы, подтверждающие право на</w:t>
      </w:r>
      <w:r>
        <w:rPr>
          <w:sz w:val="28"/>
          <w:szCs w:val="28"/>
          <w:lang w:val="en-US"/>
        </w:rPr>
        <w:t> </w:t>
      </w:r>
      <w:r w:rsidRPr="00B1154E">
        <w:rPr>
          <w:sz w:val="28"/>
          <w:szCs w:val="28"/>
        </w:rPr>
        <w:t>инженерное сооружение, если подан запрос для</w:t>
      </w:r>
      <w:r>
        <w:rPr>
          <w:sz w:val="28"/>
          <w:szCs w:val="28"/>
          <w:lang w:val="en-US"/>
        </w:rPr>
        <w:t> </w:t>
      </w:r>
      <w:r w:rsidRPr="00B1154E">
        <w:rPr>
          <w:sz w:val="28"/>
          <w:szCs w:val="28"/>
        </w:rPr>
        <w:t>реконструкции или</w:t>
      </w:r>
      <w:r>
        <w:rPr>
          <w:sz w:val="28"/>
          <w:szCs w:val="28"/>
          <w:lang w:val="en-US"/>
        </w:rPr>
        <w:t> </w:t>
      </w:r>
      <w:r w:rsidRPr="00B1154E">
        <w:rPr>
          <w:sz w:val="28"/>
          <w:szCs w:val="28"/>
        </w:rPr>
        <w:t>эксплуатации указанного сооружения, реконструкции или</w:t>
      </w:r>
      <w:r>
        <w:rPr>
          <w:sz w:val="28"/>
          <w:szCs w:val="28"/>
          <w:lang w:val="en-US"/>
        </w:rPr>
        <w:t> </w:t>
      </w:r>
      <w:r w:rsidRPr="00B1154E">
        <w:rPr>
          <w:sz w:val="28"/>
          <w:szCs w:val="28"/>
        </w:rPr>
        <w:t>капитального ремонта его</w:t>
      </w:r>
      <w:r>
        <w:rPr>
          <w:sz w:val="28"/>
          <w:szCs w:val="28"/>
          <w:lang w:val="en-US"/>
        </w:rPr>
        <w:t> </w:t>
      </w:r>
      <w:r w:rsidRPr="00B1154E">
        <w:rPr>
          <w:sz w:val="28"/>
          <w:szCs w:val="28"/>
        </w:rPr>
        <w:t>участков (части), при</w:t>
      </w:r>
      <w:r>
        <w:rPr>
          <w:sz w:val="28"/>
          <w:szCs w:val="28"/>
          <w:lang w:val="en-US"/>
        </w:rPr>
        <w:t> </w:t>
      </w:r>
      <w:r w:rsidRPr="00B1154E">
        <w:rPr>
          <w:sz w:val="28"/>
          <w:szCs w:val="28"/>
        </w:rPr>
        <w:t>условии, что</w:t>
      </w:r>
      <w:r>
        <w:rPr>
          <w:sz w:val="28"/>
          <w:szCs w:val="28"/>
          <w:lang w:val="en-US"/>
        </w:rPr>
        <w:t> </w:t>
      </w:r>
      <w:r w:rsidRPr="00B1154E">
        <w:rPr>
          <w:sz w:val="28"/>
          <w:szCs w:val="28"/>
        </w:rPr>
        <w:t>такое право не</w:t>
      </w:r>
      <w:r>
        <w:rPr>
          <w:sz w:val="28"/>
          <w:szCs w:val="28"/>
          <w:lang w:val="en-US"/>
        </w:rPr>
        <w:t> </w:t>
      </w:r>
      <w:r w:rsidRPr="00B1154E">
        <w:rPr>
          <w:sz w:val="28"/>
          <w:szCs w:val="28"/>
        </w:rPr>
        <w:t>зарегистрировано.</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.3.</w:t>
      </w:r>
      <w:r w:rsidRPr="00B1154E">
        <w:rPr>
          <w:sz w:val="28"/>
          <w:szCs w:val="28"/>
        </w:rPr>
        <w:t>5.</w:t>
      </w:r>
      <w:r>
        <w:rPr>
          <w:sz w:val="28"/>
          <w:szCs w:val="28"/>
        </w:rPr>
        <w:t> </w:t>
      </w:r>
      <w:r w:rsidRPr="00B1154E">
        <w:rPr>
          <w:sz w:val="28"/>
          <w:szCs w:val="28"/>
        </w:rPr>
        <w:t>Соглашение, заключенное в</w:t>
      </w:r>
      <w:r>
        <w:rPr>
          <w:sz w:val="28"/>
          <w:szCs w:val="28"/>
          <w:lang w:val="en-US"/>
        </w:rPr>
        <w:t> </w:t>
      </w:r>
      <w:r w:rsidRPr="00B1154E">
        <w:rPr>
          <w:sz w:val="28"/>
          <w:szCs w:val="28"/>
        </w:rPr>
        <w:t>письменной форме между заявителем и</w:t>
      </w:r>
      <w:r>
        <w:rPr>
          <w:sz w:val="28"/>
          <w:szCs w:val="28"/>
          <w:lang w:val="en-US"/>
        </w:rPr>
        <w:t> </w:t>
      </w:r>
      <w:r w:rsidRPr="00B1154E">
        <w:rPr>
          <w:sz w:val="28"/>
          <w:szCs w:val="28"/>
        </w:rPr>
        <w:t>собственником линейного объекта или</w:t>
      </w:r>
      <w:r>
        <w:rPr>
          <w:sz w:val="28"/>
          <w:szCs w:val="28"/>
          <w:lang w:val="en-US"/>
        </w:rPr>
        <w:t> </w:t>
      </w:r>
      <w:r w:rsidRPr="00B1154E">
        <w:rPr>
          <w:sz w:val="28"/>
          <w:szCs w:val="28"/>
        </w:rPr>
        <w:t>иного сооружения, расположенных на</w:t>
      </w:r>
      <w:r>
        <w:rPr>
          <w:sz w:val="28"/>
          <w:szCs w:val="28"/>
          <w:lang w:val="en-US"/>
        </w:rPr>
        <w:t> </w:t>
      </w:r>
      <w:r w:rsidRPr="00B1154E">
        <w:rPr>
          <w:sz w:val="28"/>
          <w:szCs w:val="28"/>
        </w:rPr>
        <w:t>земельном участке и</w:t>
      </w:r>
      <w:r>
        <w:rPr>
          <w:sz w:val="28"/>
          <w:szCs w:val="28"/>
          <w:lang w:val="en-US"/>
        </w:rPr>
        <w:t> </w:t>
      </w:r>
      <w:r w:rsidRPr="00B1154E">
        <w:rPr>
          <w:sz w:val="28"/>
          <w:szCs w:val="28"/>
        </w:rPr>
        <w:t>(или) землях, в</w:t>
      </w:r>
      <w:r>
        <w:rPr>
          <w:sz w:val="28"/>
          <w:szCs w:val="28"/>
          <w:lang w:val="en-US"/>
        </w:rPr>
        <w:t> </w:t>
      </w:r>
      <w:r w:rsidRPr="00B1154E">
        <w:rPr>
          <w:sz w:val="28"/>
          <w:szCs w:val="28"/>
        </w:rPr>
        <w:t>отношении которых подан запрос, о</w:t>
      </w:r>
      <w:r>
        <w:rPr>
          <w:sz w:val="28"/>
          <w:szCs w:val="28"/>
          <w:lang w:val="en-US"/>
        </w:rPr>
        <w:t> </w:t>
      </w:r>
      <w:r w:rsidRPr="00B1154E">
        <w:rPr>
          <w:sz w:val="28"/>
          <w:szCs w:val="28"/>
        </w:rPr>
        <w:t>технических требованиях и</w:t>
      </w:r>
      <w:r>
        <w:rPr>
          <w:sz w:val="28"/>
          <w:szCs w:val="28"/>
          <w:lang w:val="en-US"/>
        </w:rPr>
        <w:t> </w:t>
      </w:r>
      <w:r w:rsidRPr="00B1154E">
        <w:rPr>
          <w:sz w:val="28"/>
          <w:szCs w:val="28"/>
        </w:rPr>
        <w:t>условиях, подлежащих обязательному исполнению при</w:t>
      </w:r>
      <w:r>
        <w:rPr>
          <w:sz w:val="28"/>
          <w:szCs w:val="28"/>
          <w:lang w:val="en-US"/>
        </w:rPr>
        <w:t> </w:t>
      </w:r>
      <w:r w:rsidRPr="00B1154E">
        <w:rPr>
          <w:sz w:val="28"/>
          <w:szCs w:val="28"/>
        </w:rPr>
        <w:t>реконструкции, капитальном ремонте или</w:t>
      </w:r>
      <w:r>
        <w:rPr>
          <w:sz w:val="28"/>
          <w:szCs w:val="28"/>
          <w:lang w:val="en-US"/>
        </w:rPr>
        <w:t> </w:t>
      </w:r>
      <w:r w:rsidRPr="00B1154E">
        <w:rPr>
          <w:sz w:val="28"/>
          <w:szCs w:val="28"/>
        </w:rPr>
        <w:t>сносе указанного линейного объекта, в</w:t>
      </w:r>
      <w:r>
        <w:rPr>
          <w:sz w:val="28"/>
          <w:szCs w:val="28"/>
          <w:lang w:val="en-US"/>
        </w:rPr>
        <w:t> </w:t>
      </w:r>
      <w:r w:rsidRPr="00B1154E">
        <w:rPr>
          <w:sz w:val="28"/>
          <w:szCs w:val="28"/>
        </w:rPr>
        <w:t>случае, если осуществление публичного сервитута повлечет необходимость реконструкции, капитального ремонта или</w:t>
      </w:r>
      <w:r>
        <w:rPr>
          <w:sz w:val="28"/>
          <w:szCs w:val="28"/>
          <w:lang w:val="en-US"/>
        </w:rPr>
        <w:t> </w:t>
      </w:r>
      <w:r w:rsidRPr="00B1154E">
        <w:rPr>
          <w:sz w:val="28"/>
          <w:szCs w:val="28"/>
        </w:rPr>
        <w:t>сноса указанного линейного объекта.</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w:t>
      </w:r>
      <w:r w:rsidRPr="00B1154E">
        <w:rPr>
          <w:sz w:val="28"/>
          <w:szCs w:val="28"/>
        </w:rPr>
        <w:t>9.3.</w:t>
      </w:r>
      <w:r>
        <w:rPr>
          <w:sz w:val="28"/>
          <w:szCs w:val="28"/>
        </w:rPr>
        <w:t>4</w:t>
      </w:r>
      <w:r w:rsidRPr="00B1154E">
        <w:rPr>
          <w:sz w:val="28"/>
          <w:szCs w:val="28"/>
        </w:rPr>
        <w:t>.</w:t>
      </w:r>
      <w:r>
        <w:rPr>
          <w:sz w:val="28"/>
          <w:szCs w:val="28"/>
          <w:lang w:val="en-US"/>
        </w:rPr>
        <w:t> </w:t>
      </w:r>
      <w:r w:rsidRPr="00B1154E">
        <w:rPr>
          <w:sz w:val="28"/>
          <w:szCs w:val="28"/>
        </w:rPr>
        <w:t>Исчерпывающий перечень документов, необходимых в</w:t>
      </w:r>
      <w:r>
        <w:rPr>
          <w:sz w:val="28"/>
          <w:szCs w:val="28"/>
          <w:lang w:val="en-US"/>
        </w:rPr>
        <w:t> </w:t>
      </w:r>
      <w:r w:rsidRPr="00B1154E">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B1154E">
        <w:rPr>
          <w:sz w:val="28"/>
          <w:szCs w:val="28"/>
        </w:rPr>
        <w:t>:</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3</w:t>
      </w:r>
      <w:r>
        <w:rPr>
          <w:sz w:val="28"/>
          <w:szCs w:val="28"/>
        </w:rPr>
        <w:t>.4.1.</w:t>
      </w:r>
      <w:r>
        <w:rPr>
          <w:sz w:val="28"/>
          <w:szCs w:val="28"/>
          <w:lang w:val="en-US"/>
        </w:rPr>
        <w:t> </w:t>
      </w:r>
      <w:r>
        <w:rPr>
          <w:sz w:val="28"/>
          <w:szCs w:val="28"/>
        </w:rPr>
        <w:t>Выписка из Единого государственного реестра юридических лиц.</w:t>
      </w:r>
    </w:p>
    <w:p w:rsidR="00271D65" w:rsidRDefault="001329A0">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71D65" w:rsidRPr="00B1154E" w:rsidRDefault="001329A0">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71D65" w:rsidRPr="00B1154E" w:rsidRDefault="001329A0">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lastRenderedPageBreak/>
        <w:t>19.</w:t>
      </w:r>
      <w:r w:rsidRPr="00B1154E">
        <w:rPr>
          <w:sz w:val="28"/>
          <w:szCs w:val="28"/>
        </w:rPr>
        <w:t>3</w:t>
      </w:r>
      <w:r>
        <w:rPr>
          <w:sz w:val="28"/>
          <w:szCs w:val="28"/>
        </w:rPr>
        <w:t>.4.2.</w:t>
      </w:r>
      <w:r>
        <w:rPr>
          <w:sz w:val="28"/>
          <w:szCs w:val="28"/>
          <w:lang w:val="en-US"/>
        </w:rPr>
        <w:t> </w:t>
      </w:r>
      <w:r>
        <w:rPr>
          <w:sz w:val="28"/>
          <w:szCs w:val="28"/>
        </w:rPr>
        <w:t>Выписка из ЕГРН об объекте недвижимости (об испрашиваемом земельном участке).</w:t>
      </w:r>
    </w:p>
    <w:p w:rsidR="00271D65" w:rsidRDefault="001329A0">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71D65" w:rsidRPr="00B1154E" w:rsidRDefault="001329A0">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71D65" w:rsidRPr="00B1154E" w:rsidRDefault="001329A0">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rsidSect="00D63BD5">
          <w:type w:val="continuous"/>
          <w:pgSz w:w="11906" w:h="16838"/>
          <w:pgMar w:top="284" w:right="850" w:bottom="1134" w:left="1134" w:header="426"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3</w:t>
      </w:r>
      <w:r>
        <w:rPr>
          <w:sz w:val="28"/>
          <w:szCs w:val="28"/>
        </w:rPr>
        <w:t>.4.3.</w:t>
      </w:r>
      <w:r>
        <w:rPr>
          <w:sz w:val="28"/>
          <w:szCs w:val="28"/>
          <w:lang w:val="en-US"/>
        </w:rPr>
        <w:t> </w:t>
      </w:r>
      <w:r>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rsidR="00271D65" w:rsidRDefault="001329A0">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71D65" w:rsidRPr="00B1154E" w:rsidRDefault="001329A0">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71D65" w:rsidRPr="00B1154E" w:rsidRDefault="001329A0">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19.3.</w:t>
      </w:r>
      <w:r>
        <w:rPr>
          <w:sz w:val="28"/>
          <w:szCs w:val="28"/>
        </w:rPr>
        <w:t>5</w:t>
      </w:r>
      <w:r w:rsidRPr="00B1154E">
        <w:rPr>
          <w:sz w:val="28"/>
          <w:szCs w:val="28"/>
        </w:rPr>
        <w:t>.</w:t>
      </w:r>
      <w:r>
        <w:rPr>
          <w:sz w:val="28"/>
          <w:szCs w:val="28"/>
          <w:lang w:val="en-US"/>
        </w:rPr>
        <w:t> </w:t>
      </w:r>
      <w:r w:rsidRPr="00B1154E">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B1154E">
        <w:rPr>
          <w:sz w:val="28"/>
          <w:szCs w:val="28"/>
        </w:rPr>
        <w:t>:</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.5.2. к запросу не приложены документы, предусмотренные Регламентом;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.5.4. обращение за предоставлением иной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.5.5. документы, необходимые для предоставления Услуги, утратили силу, отменены или являются недействительными на момент обращения с запросом;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.5.6. документы содержат подчистки и исправления текста, не заверенные в порядке, установленном законодательством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71D65" w:rsidRDefault="00271D65">
      <w:pPr>
        <w:sectPr w:rsidR="00271D65" w:rsidSect="00D63BD5">
          <w:type w:val="continuous"/>
          <w:pgSz w:w="11906" w:h="16838"/>
          <w:pgMar w:top="1739" w:right="850" w:bottom="0"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lastRenderedPageBreak/>
        <w:t>19.</w:t>
      </w:r>
      <w:r w:rsidRPr="00B1154E">
        <w:rPr>
          <w:sz w:val="28"/>
          <w:szCs w:val="28"/>
        </w:rPr>
        <w:t>3</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71D65" w:rsidRDefault="00271D65">
      <w:pPr>
        <w:sectPr w:rsidR="00271D65" w:rsidSect="00D63BD5">
          <w:type w:val="continuous"/>
          <w:pgSz w:w="11906" w:h="16838"/>
          <w:pgMar w:top="426" w:right="850" w:bottom="1134" w:left="1134" w:header="142"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19.3.</w:t>
      </w:r>
      <w:r>
        <w:rPr>
          <w:sz w:val="28"/>
          <w:szCs w:val="28"/>
        </w:rPr>
        <w:t>6</w:t>
      </w:r>
      <w:r w:rsidRPr="00B1154E">
        <w:rPr>
          <w:sz w:val="28"/>
          <w:szCs w:val="28"/>
        </w:rPr>
        <w:t>.</w:t>
      </w:r>
      <w:r>
        <w:rPr>
          <w:sz w:val="28"/>
          <w:szCs w:val="28"/>
          <w:lang w:val="en-US"/>
        </w:rPr>
        <w:t> </w:t>
      </w:r>
      <w:r>
        <w:rPr>
          <w:sz w:val="28"/>
          <w:szCs w:val="28"/>
        </w:rPr>
        <w:t>О</w:t>
      </w:r>
      <w:r w:rsidRPr="00B1154E">
        <w:rPr>
          <w:sz w:val="28"/>
          <w:szCs w:val="28"/>
        </w:rPr>
        <w:t>снования</w:t>
      </w:r>
      <w:r>
        <w:rPr>
          <w:sz w:val="28"/>
          <w:szCs w:val="28"/>
        </w:rPr>
        <w:t xml:space="preserve"> для приостановления предоставления</w:t>
      </w:r>
      <w:r w:rsidRPr="00B1154E">
        <w:rPr>
          <w:sz w:val="28"/>
          <w:szCs w:val="28"/>
        </w:rPr>
        <w:t xml:space="preserve"> </w:t>
      </w:r>
      <w:r>
        <w:rPr>
          <w:sz w:val="28"/>
          <w:szCs w:val="28"/>
        </w:rPr>
        <w:t>Услуги отсутствуют.</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.7</w:t>
      </w:r>
      <w:r w:rsidRPr="00B1154E">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B1154E">
        <w:rPr>
          <w:sz w:val="28"/>
          <w:szCs w:val="28"/>
        </w:rPr>
        <w:t xml:space="preserve"> </w:t>
      </w:r>
      <w:r>
        <w:rPr>
          <w:sz w:val="28"/>
          <w:szCs w:val="28"/>
        </w:rPr>
        <w:t>в предоставлении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.7.2.</w:t>
      </w:r>
      <w:r>
        <w:rPr>
          <w:sz w:val="28"/>
          <w:szCs w:val="28"/>
          <w:lang w:val="en-US"/>
        </w:rPr>
        <w:t> </w:t>
      </w:r>
      <w:r>
        <w:rPr>
          <w:sz w:val="28"/>
          <w:szCs w:val="28"/>
        </w:rPr>
        <w:t>запрос подан лицом, не имеющим полномочий представлять интересы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.7.3.</w:t>
      </w:r>
      <w:r>
        <w:rPr>
          <w:sz w:val="28"/>
          <w:szCs w:val="28"/>
          <w:lang w:val="en-US"/>
        </w:rPr>
        <w:t> </w:t>
      </w:r>
      <w:r>
        <w:rPr>
          <w:sz w:val="28"/>
          <w:szCs w:val="28"/>
        </w:rPr>
        <w:t>отзыв запроса по инициативе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.7.4.</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.7.5.</w:t>
      </w:r>
      <w:r>
        <w:rPr>
          <w:sz w:val="28"/>
          <w:szCs w:val="28"/>
          <w:lang w:val="en-US"/>
        </w:rPr>
        <w:t> </w:t>
      </w:r>
      <w:r>
        <w:rPr>
          <w:sz w:val="28"/>
          <w:szCs w:val="28"/>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.7.6.</w:t>
      </w:r>
      <w:r>
        <w:rPr>
          <w:sz w:val="28"/>
          <w:szCs w:val="28"/>
          <w:lang w:val="en-US"/>
        </w:rPr>
        <w:t> </w:t>
      </w:r>
      <w:r>
        <w:rPr>
          <w:sz w:val="28"/>
          <w:szCs w:val="28"/>
        </w:rPr>
        <w:t>не соблюдены условия установления публичного сервитута, предусмотренные статьями 23 и 39.39 Земельного кодекса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.7.7.</w:t>
      </w:r>
      <w:r>
        <w:rPr>
          <w:sz w:val="28"/>
          <w:szCs w:val="28"/>
          <w:lang w:val="en-US"/>
        </w:rPr>
        <w:t> </w:t>
      </w:r>
      <w:r>
        <w:rPr>
          <w:sz w:val="28"/>
          <w:szCs w:val="28"/>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.7.8.</w:t>
      </w:r>
      <w:r>
        <w:rPr>
          <w:sz w:val="28"/>
          <w:szCs w:val="28"/>
          <w:lang w:val="en-US"/>
        </w:rPr>
        <w:t> </w:t>
      </w:r>
      <w:r>
        <w:rPr>
          <w:sz w:val="28"/>
          <w:szCs w:val="28"/>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w:t>
      </w:r>
      <w:r>
        <w:rPr>
          <w:sz w:val="28"/>
          <w:szCs w:val="28"/>
        </w:rPr>
        <w:lastRenderedPageBreak/>
        <w:t>или 1 (Одного) года в отношении иных земельных участков, в случае если такие земельные участки предоставлены гражданам или юридическим лицам;</w:t>
      </w:r>
    </w:p>
    <w:p w:rsidR="00271D65" w:rsidRDefault="00271D65">
      <w:pPr>
        <w:sectPr w:rsidR="00271D65" w:rsidSect="00D63BD5">
          <w:type w:val="continuous"/>
          <w:pgSz w:w="11906" w:h="16838"/>
          <w:pgMar w:top="426" w:right="850" w:bottom="1134" w:left="1134" w:header="142"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.7.9.</w:t>
      </w:r>
      <w:r>
        <w:rPr>
          <w:sz w:val="28"/>
          <w:szCs w:val="28"/>
          <w:lang w:val="en-US"/>
        </w:rPr>
        <w:t> </w:t>
      </w:r>
      <w:r>
        <w:rPr>
          <w:sz w:val="28"/>
          <w:szCs w:val="28"/>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.7.10.</w:t>
      </w:r>
      <w:r>
        <w:rPr>
          <w:sz w:val="28"/>
          <w:szCs w:val="28"/>
          <w:lang w:val="en-US"/>
        </w:rPr>
        <w:t> </w:t>
      </w:r>
      <w:r>
        <w:rPr>
          <w:sz w:val="28"/>
          <w:szCs w:val="28"/>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.7.11.</w:t>
      </w:r>
      <w:r>
        <w:rPr>
          <w:sz w:val="28"/>
          <w:szCs w:val="28"/>
          <w:lang w:val="en-US"/>
        </w:rPr>
        <w:t> </w:t>
      </w:r>
      <w:r>
        <w:rPr>
          <w:sz w:val="28"/>
          <w:szCs w:val="28"/>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.7.12.</w:t>
      </w:r>
      <w:r>
        <w:rPr>
          <w:sz w:val="28"/>
          <w:szCs w:val="28"/>
          <w:lang w:val="en-US"/>
        </w:rPr>
        <w:t> </w:t>
      </w:r>
      <w:r>
        <w:rPr>
          <w:sz w:val="28"/>
          <w:szCs w:val="28"/>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.7.13.</w:t>
      </w:r>
      <w:r>
        <w:rPr>
          <w:sz w:val="28"/>
          <w:szCs w:val="28"/>
          <w:lang w:val="en-US"/>
        </w:rPr>
        <w:t> </w:t>
      </w:r>
      <w:r>
        <w:rPr>
          <w:sz w:val="28"/>
          <w:szCs w:val="28"/>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3</w:t>
      </w:r>
      <w:r>
        <w:rPr>
          <w:sz w:val="28"/>
          <w:szCs w:val="28"/>
        </w:rPr>
        <w:t>.7.14.</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19.3.</w:t>
      </w:r>
      <w:r>
        <w:rPr>
          <w:sz w:val="28"/>
          <w:szCs w:val="28"/>
        </w:rPr>
        <w:t>8</w:t>
      </w:r>
      <w:r w:rsidRPr="00B1154E">
        <w:rPr>
          <w:sz w:val="28"/>
          <w:szCs w:val="28"/>
        </w:rPr>
        <w:t>.</w:t>
      </w:r>
      <w:r>
        <w:rPr>
          <w:sz w:val="28"/>
          <w:szCs w:val="28"/>
          <w:lang w:val="en-US"/>
        </w:rPr>
        <w:t> </w:t>
      </w:r>
      <w:r w:rsidRPr="00B1154E">
        <w:rPr>
          <w:sz w:val="28"/>
          <w:szCs w:val="28"/>
        </w:rPr>
        <w:t>Перечень</w:t>
      </w:r>
      <w:r>
        <w:rPr>
          <w:sz w:val="28"/>
          <w:szCs w:val="28"/>
        </w:rPr>
        <w:t xml:space="preserve"> административных процедур (действий) предоставления Услуги:</w:t>
      </w:r>
    </w:p>
    <w:p w:rsidR="00271D65" w:rsidRDefault="001329A0">
      <w:pPr>
        <w:pStyle w:val="TableContents"/>
        <w:spacing w:after="0" w:line="276" w:lineRule="auto"/>
        <w:ind w:left="0" w:firstLine="709"/>
        <w:rPr>
          <w:sz w:val="28"/>
          <w:szCs w:val="28"/>
        </w:rPr>
      </w:pPr>
      <w:r w:rsidRPr="00B1154E">
        <w:rPr>
          <w:sz w:val="28"/>
          <w:szCs w:val="28"/>
        </w:rPr>
        <w:t>1)</w:t>
      </w:r>
      <w:r>
        <w:rPr>
          <w:sz w:val="28"/>
          <w:szCs w:val="28"/>
        </w:rPr>
        <w:t> </w:t>
      </w:r>
      <w:r w:rsidRPr="00B1154E">
        <w:rPr>
          <w:sz w:val="28"/>
          <w:szCs w:val="28"/>
        </w:rPr>
        <w:t>прием запроса и документов и (или) информации, необходимых для предоставления Услуги;</w:t>
      </w:r>
    </w:p>
    <w:p w:rsidR="00271D65" w:rsidRDefault="001329A0">
      <w:pPr>
        <w:pStyle w:val="TableContents"/>
        <w:spacing w:after="0" w:line="276" w:lineRule="auto"/>
        <w:ind w:left="0" w:firstLine="709"/>
        <w:rPr>
          <w:sz w:val="28"/>
          <w:szCs w:val="28"/>
        </w:rPr>
      </w:pPr>
      <w:r w:rsidRPr="00B1154E">
        <w:rPr>
          <w:sz w:val="28"/>
          <w:szCs w:val="28"/>
        </w:rPr>
        <w:t>2)</w:t>
      </w:r>
      <w:r>
        <w:rPr>
          <w:sz w:val="28"/>
          <w:szCs w:val="28"/>
        </w:rPr>
        <w:t> </w:t>
      </w:r>
      <w:r w:rsidRPr="00B1154E">
        <w:rPr>
          <w:sz w:val="28"/>
          <w:szCs w:val="28"/>
        </w:rPr>
        <w:t>межведомственное информационное взаимодействие;</w:t>
      </w:r>
    </w:p>
    <w:p w:rsidR="00271D65" w:rsidRDefault="001329A0">
      <w:pPr>
        <w:pStyle w:val="TableContents"/>
        <w:spacing w:after="0" w:line="276" w:lineRule="auto"/>
        <w:ind w:left="0" w:firstLine="709"/>
        <w:rPr>
          <w:sz w:val="28"/>
          <w:szCs w:val="28"/>
        </w:rPr>
      </w:pPr>
      <w:r w:rsidRPr="00B1154E">
        <w:rPr>
          <w:sz w:val="28"/>
          <w:szCs w:val="28"/>
        </w:rPr>
        <w:t>3)</w:t>
      </w:r>
      <w:r>
        <w:rPr>
          <w:sz w:val="28"/>
          <w:szCs w:val="28"/>
        </w:rPr>
        <w:t> </w:t>
      </w:r>
      <w:r w:rsidRPr="00B1154E">
        <w:rPr>
          <w:sz w:val="28"/>
          <w:szCs w:val="28"/>
        </w:rPr>
        <w:t>принятие решения о предоставлении (об отказе в предоставлении) Услуги;</w:t>
      </w:r>
    </w:p>
    <w:p w:rsidR="00271D65" w:rsidRDefault="001329A0">
      <w:pPr>
        <w:pStyle w:val="TableContents"/>
        <w:spacing w:after="0" w:line="276" w:lineRule="auto"/>
        <w:ind w:left="0" w:firstLine="709"/>
        <w:rPr>
          <w:sz w:val="28"/>
          <w:szCs w:val="28"/>
        </w:rPr>
      </w:pPr>
      <w:r w:rsidRPr="00B1154E">
        <w:rPr>
          <w:sz w:val="28"/>
          <w:szCs w:val="28"/>
        </w:rPr>
        <w:t>4)</w:t>
      </w:r>
      <w:r>
        <w:rPr>
          <w:sz w:val="28"/>
          <w:szCs w:val="28"/>
        </w:rPr>
        <w:t> </w:t>
      </w:r>
      <w:r w:rsidRPr="00B1154E">
        <w:rPr>
          <w:sz w:val="28"/>
          <w:szCs w:val="28"/>
        </w:rPr>
        <w:t>предоставление результата предоставления Услуги.</w:t>
      </w:r>
    </w:p>
    <w:p w:rsidR="00271D65" w:rsidRDefault="001329A0">
      <w:pPr>
        <w:pStyle w:val="a0"/>
        <w:spacing w:after="0"/>
        <w:ind w:left="0" w:firstLine="709"/>
        <w:rPr>
          <w:sz w:val="28"/>
          <w:szCs w:val="28"/>
        </w:rPr>
      </w:pPr>
      <w:r>
        <w:rPr>
          <w:sz w:val="28"/>
          <w:szCs w:val="28"/>
        </w:rPr>
        <w:t>1</w:t>
      </w:r>
      <w:r w:rsidRPr="00B1154E">
        <w:rPr>
          <w:sz w:val="28"/>
          <w:szCs w:val="28"/>
        </w:rPr>
        <w:t>9.3.</w:t>
      </w:r>
      <w:r>
        <w:rPr>
          <w:sz w:val="28"/>
          <w:szCs w:val="28"/>
        </w:rPr>
        <w:t>9</w:t>
      </w:r>
      <w:r w:rsidRPr="00B1154E">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19.3.</w:t>
      </w:r>
      <w:r>
        <w:rPr>
          <w:sz w:val="28"/>
          <w:szCs w:val="28"/>
        </w:rPr>
        <w:t>9</w:t>
      </w:r>
      <w:r w:rsidRPr="00B1154E">
        <w:rPr>
          <w:sz w:val="28"/>
          <w:szCs w:val="28"/>
        </w:rPr>
        <w:t>.1.</w:t>
      </w:r>
      <w:r>
        <w:rPr>
          <w:sz w:val="28"/>
          <w:szCs w:val="28"/>
          <w:lang w:val="en-US"/>
        </w:rPr>
        <w:t> </w:t>
      </w:r>
      <w:r w:rsidRPr="00B1154E">
        <w:rPr>
          <w:sz w:val="28"/>
          <w:szCs w:val="28"/>
        </w:rPr>
        <w:t>Прием запроса и</w:t>
      </w:r>
      <w:r>
        <w:rPr>
          <w:sz w:val="28"/>
          <w:szCs w:val="28"/>
          <w:lang w:val="en-US"/>
        </w:rPr>
        <w:t> </w:t>
      </w:r>
      <w:r w:rsidRPr="00B1154E">
        <w:rPr>
          <w:sz w:val="28"/>
          <w:szCs w:val="28"/>
        </w:rPr>
        <w:t>документов и</w:t>
      </w:r>
      <w:r>
        <w:rPr>
          <w:sz w:val="28"/>
          <w:szCs w:val="28"/>
          <w:lang w:val="en-US"/>
        </w:rPr>
        <w:t> </w:t>
      </w:r>
      <w:r w:rsidRPr="00B1154E">
        <w:rPr>
          <w:sz w:val="28"/>
          <w:szCs w:val="28"/>
        </w:rPr>
        <w:t>(или) информации, необходимых для</w:t>
      </w:r>
      <w:r>
        <w:rPr>
          <w:sz w:val="28"/>
          <w:szCs w:val="28"/>
          <w:lang w:val="en-US"/>
        </w:rPr>
        <w:t> </w:t>
      </w:r>
      <w:r w:rsidRPr="00B1154E">
        <w:rPr>
          <w:sz w:val="28"/>
          <w:szCs w:val="28"/>
        </w:rPr>
        <w:t>предоставления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 xml:space="preserve">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w:t>
      </w:r>
      <w:r>
        <w:rPr>
          <w:sz w:val="28"/>
          <w:szCs w:val="28"/>
        </w:rPr>
        <w:lastRenderedPageBreak/>
        <w:t>для предоставления Услуги, регистрация запроса или принятие решения об отказе в приеме документов, необходимых для предоставления Услуги</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 ВИС, РПГУ.</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календарный день.</w:t>
      </w:r>
    </w:p>
    <w:p w:rsidR="00271D65" w:rsidRDefault="001329A0">
      <w:pPr>
        <w:pStyle w:val="TableContents"/>
        <w:spacing w:after="0" w:line="276" w:lineRule="auto"/>
        <w:ind w:left="0" w:firstLine="709"/>
        <w:rPr>
          <w:sz w:val="28"/>
          <w:szCs w:val="28"/>
        </w:rPr>
      </w:pPr>
      <w:r w:rsidRPr="00B1154E">
        <w:rPr>
          <w:sz w:val="28"/>
          <w:szCs w:val="28"/>
        </w:rPr>
        <w:t>Заполняется интерактивная форма запроса. К</w:t>
      </w:r>
      <w:r>
        <w:rPr>
          <w:sz w:val="28"/>
          <w:szCs w:val="28"/>
          <w:lang w:val="en-US"/>
        </w:rPr>
        <w:t> </w:t>
      </w:r>
      <w:r w:rsidRPr="00B1154E">
        <w:rPr>
          <w:sz w:val="28"/>
          <w:szCs w:val="28"/>
        </w:rPr>
        <w:t>запросу прилагаются документы, указанные в</w:t>
      </w:r>
      <w:r>
        <w:rPr>
          <w:sz w:val="28"/>
          <w:szCs w:val="28"/>
          <w:lang w:val="en-US"/>
        </w:rPr>
        <w:t> </w:t>
      </w:r>
      <w:r w:rsidRPr="00B1154E">
        <w:rPr>
          <w:sz w:val="28"/>
          <w:szCs w:val="28"/>
        </w:rPr>
        <w:t>подпункте 19.3.3 Регламента. Заявителем по</w:t>
      </w:r>
      <w:r>
        <w:rPr>
          <w:sz w:val="28"/>
          <w:szCs w:val="28"/>
          <w:lang w:val="en-US"/>
        </w:rPr>
        <w:t> </w:t>
      </w:r>
      <w:r w:rsidRPr="00B1154E">
        <w:rPr>
          <w:sz w:val="28"/>
          <w:szCs w:val="28"/>
        </w:rPr>
        <w:t>собственной инициативе могут быть представлены документы, указанные в</w:t>
      </w:r>
      <w:r>
        <w:rPr>
          <w:sz w:val="28"/>
          <w:szCs w:val="28"/>
          <w:lang w:val="en-US"/>
        </w:rPr>
        <w:t> </w:t>
      </w:r>
      <w:r w:rsidRPr="00B1154E">
        <w:rPr>
          <w:sz w:val="28"/>
          <w:szCs w:val="28"/>
        </w:rPr>
        <w:t>подпункте 19.3.4 Регламента. Запрос может быть подан заявителем (представителем заявителя) следующими способами: ⁠-⁠ посредством РПГУ; ⁠-⁠ в</w:t>
      </w:r>
      <w:r>
        <w:rPr>
          <w:sz w:val="28"/>
          <w:szCs w:val="28"/>
          <w:lang w:val="en-US"/>
        </w:rPr>
        <w:t> </w:t>
      </w:r>
      <w:r w:rsidRPr="00B1154E">
        <w:rPr>
          <w:sz w:val="28"/>
          <w:szCs w:val="28"/>
        </w:rPr>
        <w:t>Администрацию лично. При</w:t>
      </w:r>
      <w:r>
        <w:rPr>
          <w:sz w:val="28"/>
          <w:szCs w:val="28"/>
          <w:lang w:val="en-US"/>
        </w:rPr>
        <w:t> </w:t>
      </w:r>
      <w:r w:rsidRPr="00B1154E">
        <w:rPr>
          <w:sz w:val="28"/>
          <w:szCs w:val="28"/>
        </w:rPr>
        <w:t>подаче запроса посредством РПГУ заявитель авторизуется на</w:t>
      </w:r>
      <w:r>
        <w:rPr>
          <w:sz w:val="28"/>
          <w:szCs w:val="28"/>
          <w:lang w:val="en-US"/>
        </w:rPr>
        <w:t> </w:t>
      </w:r>
      <w:r w:rsidRPr="00B1154E">
        <w:rPr>
          <w:sz w:val="28"/>
          <w:szCs w:val="28"/>
        </w:rPr>
        <w:t>РПГУ посредством подтвержденной учетной записи в</w:t>
      </w:r>
      <w:r>
        <w:rPr>
          <w:sz w:val="28"/>
          <w:szCs w:val="28"/>
          <w:lang w:val="en-US"/>
        </w:rPr>
        <w:t> </w:t>
      </w:r>
      <w:r w:rsidRPr="00B1154E">
        <w:rPr>
          <w:sz w:val="28"/>
          <w:szCs w:val="28"/>
        </w:rPr>
        <w:t>ЕСИА. При</w:t>
      </w:r>
      <w:r>
        <w:rPr>
          <w:sz w:val="28"/>
          <w:szCs w:val="28"/>
          <w:lang w:val="en-US"/>
        </w:rPr>
        <w:t> </w:t>
      </w:r>
      <w:r w:rsidRPr="00B1154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B1154E">
        <w:rPr>
          <w:sz w:val="28"/>
          <w:szCs w:val="28"/>
        </w:rPr>
        <w:t>подписание запроса). Предоставление бесплатного доступа к</w:t>
      </w:r>
      <w:r>
        <w:rPr>
          <w:sz w:val="28"/>
          <w:szCs w:val="28"/>
          <w:lang w:val="en-US"/>
        </w:rPr>
        <w:t> </w:t>
      </w:r>
      <w:r w:rsidRPr="00B1154E">
        <w:rPr>
          <w:sz w:val="28"/>
          <w:szCs w:val="28"/>
        </w:rPr>
        <w:t>РПГУ для</w:t>
      </w:r>
      <w:r>
        <w:rPr>
          <w:sz w:val="28"/>
          <w:szCs w:val="28"/>
          <w:lang w:val="en-US"/>
        </w:rPr>
        <w:t> </w:t>
      </w:r>
      <w:r w:rsidRPr="00B1154E">
        <w:rPr>
          <w:sz w:val="28"/>
          <w:szCs w:val="28"/>
        </w:rPr>
        <w:t>подачи запросов, документов, необходимых для</w:t>
      </w:r>
      <w:r>
        <w:rPr>
          <w:sz w:val="28"/>
          <w:szCs w:val="28"/>
          <w:lang w:val="en-US"/>
        </w:rPr>
        <w:t> </w:t>
      </w:r>
      <w:r w:rsidRPr="00B1154E">
        <w:rPr>
          <w:sz w:val="28"/>
          <w:szCs w:val="28"/>
        </w:rPr>
        <w:t>получения Услуги в</w:t>
      </w:r>
      <w:r>
        <w:rPr>
          <w:sz w:val="28"/>
          <w:szCs w:val="28"/>
          <w:lang w:val="en-US"/>
        </w:rPr>
        <w:t> </w:t>
      </w:r>
      <w:r w:rsidRPr="00B1154E">
        <w:rPr>
          <w:sz w:val="28"/>
          <w:szCs w:val="28"/>
        </w:rPr>
        <w:t>электронной форме осуществляется в</w:t>
      </w:r>
      <w:r>
        <w:rPr>
          <w:sz w:val="28"/>
          <w:szCs w:val="28"/>
          <w:lang w:val="en-US"/>
        </w:rPr>
        <w:t> </w:t>
      </w:r>
      <w:r w:rsidRPr="00B1154E">
        <w:rPr>
          <w:sz w:val="28"/>
          <w:szCs w:val="28"/>
        </w:rPr>
        <w:t>любом МФЦ в</w:t>
      </w:r>
      <w:r>
        <w:rPr>
          <w:sz w:val="28"/>
          <w:szCs w:val="28"/>
          <w:lang w:val="en-US"/>
        </w:rPr>
        <w:t> </w:t>
      </w:r>
      <w:r w:rsidRPr="00B1154E">
        <w:rPr>
          <w:sz w:val="28"/>
          <w:szCs w:val="28"/>
        </w:rPr>
        <w:t>пределах территории Московской</w:t>
      </w:r>
      <w:r>
        <w:rPr>
          <w:sz w:val="28"/>
          <w:szCs w:val="28"/>
          <w:lang w:val="en-US"/>
        </w:rPr>
        <w:t> </w:t>
      </w:r>
      <w:r w:rsidRPr="00B1154E">
        <w:rPr>
          <w:sz w:val="28"/>
          <w:szCs w:val="28"/>
        </w:rPr>
        <w:t>области по</w:t>
      </w:r>
      <w:r>
        <w:rPr>
          <w:sz w:val="28"/>
          <w:szCs w:val="28"/>
          <w:lang w:val="en-US"/>
        </w:rPr>
        <w:t> </w:t>
      </w:r>
      <w:r w:rsidRPr="00B1154E">
        <w:rPr>
          <w:sz w:val="28"/>
          <w:szCs w:val="28"/>
        </w:rPr>
        <w:t>выбору заявителя независимо от</w:t>
      </w:r>
      <w:r>
        <w:rPr>
          <w:sz w:val="28"/>
          <w:szCs w:val="28"/>
          <w:lang w:val="en-US"/>
        </w:rPr>
        <w:t> </w:t>
      </w:r>
      <w:r w:rsidRPr="00B1154E">
        <w:rPr>
          <w:sz w:val="28"/>
          <w:szCs w:val="28"/>
        </w:rPr>
        <w:t>его места нахождения. При</w:t>
      </w:r>
      <w:r>
        <w:rPr>
          <w:sz w:val="28"/>
          <w:szCs w:val="28"/>
          <w:lang w:val="en-US"/>
        </w:rPr>
        <w:t> </w:t>
      </w:r>
      <w:r w:rsidRPr="00B1154E">
        <w:rPr>
          <w:sz w:val="28"/>
          <w:szCs w:val="28"/>
        </w:rPr>
        <w:t>подаче запроса в</w:t>
      </w:r>
      <w:r>
        <w:rPr>
          <w:sz w:val="28"/>
          <w:szCs w:val="28"/>
          <w:lang w:val="en-US"/>
        </w:rPr>
        <w:t> </w:t>
      </w:r>
      <w:r w:rsidRPr="00B1154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B1154E">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B1154E">
        <w:rPr>
          <w:sz w:val="28"/>
          <w:szCs w:val="28"/>
        </w:rPr>
        <w:t>необходимости). Должностное лицо, работник Администрации проверяют запрос на</w:t>
      </w:r>
      <w:r>
        <w:rPr>
          <w:sz w:val="28"/>
          <w:szCs w:val="28"/>
          <w:lang w:val="en-US"/>
        </w:rPr>
        <w:t> </w:t>
      </w:r>
      <w:r w:rsidRPr="00B1154E">
        <w:rPr>
          <w:sz w:val="28"/>
          <w:szCs w:val="28"/>
        </w:rPr>
        <w:t>предмет наличия оснований для</w:t>
      </w:r>
      <w:r>
        <w:rPr>
          <w:sz w:val="28"/>
          <w:szCs w:val="28"/>
          <w:lang w:val="en-US"/>
        </w:rPr>
        <w:t> </w:t>
      </w:r>
      <w:r w:rsidRPr="00B1154E">
        <w:rPr>
          <w:sz w:val="28"/>
          <w:szCs w:val="28"/>
        </w:rPr>
        <w:t>отказа в</w:t>
      </w:r>
      <w:r>
        <w:rPr>
          <w:sz w:val="28"/>
          <w:szCs w:val="28"/>
          <w:lang w:val="en-US"/>
        </w:rPr>
        <w:t> </w:t>
      </w:r>
      <w:r w:rsidRPr="00B1154E">
        <w:rPr>
          <w:sz w:val="28"/>
          <w:szCs w:val="28"/>
        </w:rPr>
        <w:t>приеме документов, необходимых для</w:t>
      </w:r>
      <w:r>
        <w:rPr>
          <w:sz w:val="28"/>
          <w:szCs w:val="28"/>
          <w:lang w:val="en-US"/>
        </w:rPr>
        <w:t> </w:t>
      </w:r>
      <w:r w:rsidRPr="00B1154E">
        <w:rPr>
          <w:sz w:val="28"/>
          <w:szCs w:val="28"/>
        </w:rPr>
        <w:t>предоставления Услуги, предусмотренных подпунктом 19.3.5 Регламента. При</w:t>
      </w:r>
      <w:r>
        <w:rPr>
          <w:sz w:val="28"/>
          <w:szCs w:val="28"/>
          <w:lang w:val="en-US"/>
        </w:rPr>
        <w:t> </w:t>
      </w:r>
      <w:r w:rsidRPr="00B1154E">
        <w:rPr>
          <w:sz w:val="28"/>
          <w:szCs w:val="28"/>
        </w:rPr>
        <w:t>наличии таких оснований должностное лицо, работник Администрации формирует решение об</w:t>
      </w:r>
      <w:r>
        <w:rPr>
          <w:sz w:val="28"/>
          <w:szCs w:val="28"/>
          <w:lang w:val="en-US"/>
        </w:rPr>
        <w:t> </w:t>
      </w:r>
      <w:r w:rsidRPr="00B1154E">
        <w:rPr>
          <w:sz w:val="28"/>
          <w:szCs w:val="28"/>
        </w:rPr>
        <w:t>отказе в</w:t>
      </w:r>
      <w:r>
        <w:rPr>
          <w:sz w:val="28"/>
          <w:szCs w:val="28"/>
          <w:lang w:val="en-US"/>
        </w:rPr>
        <w:t> </w:t>
      </w:r>
      <w:r w:rsidRPr="00B1154E">
        <w:rPr>
          <w:sz w:val="28"/>
          <w:szCs w:val="28"/>
        </w:rPr>
        <w:t>приеме документов, необходимых для</w:t>
      </w:r>
      <w:r>
        <w:rPr>
          <w:sz w:val="28"/>
          <w:szCs w:val="28"/>
          <w:lang w:val="en-US"/>
        </w:rPr>
        <w:t> </w:t>
      </w:r>
      <w:r w:rsidRPr="00B1154E">
        <w:rPr>
          <w:sz w:val="28"/>
          <w:szCs w:val="28"/>
        </w:rPr>
        <w:t>предоставления Услуги, по</w:t>
      </w:r>
      <w:r>
        <w:rPr>
          <w:sz w:val="28"/>
          <w:szCs w:val="28"/>
          <w:lang w:val="en-US"/>
        </w:rPr>
        <w:t> </w:t>
      </w:r>
      <w:r w:rsidRPr="00B1154E">
        <w:rPr>
          <w:sz w:val="28"/>
          <w:szCs w:val="28"/>
        </w:rPr>
        <w:t>форме согласно Приложению 4 к</w:t>
      </w:r>
      <w:r>
        <w:rPr>
          <w:sz w:val="28"/>
          <w:szCs w:val="28"/>
          <w:lang w:val="en-US"/>
        </w:rPr>
        <w:t> </w:t>
      </w:r>
      <w:r w:rsidRPr="00B1154E">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B1154E">
        <w:rPr>
          <w:sz w:val="28"/>
          <w:szCs w:val="28"/>
        </w:rPr>
        <w:t>не позднее первого рабочего дня, следующего за</w:t>
      </w:r>
      <w:r>
        <w:rPr>
          <w:sz w:val="28"/>
          <w:szCs w:val="28"/>
          <w:lang w:val="en-US"/>
        </w:rPr>
        <w:t> </w:t>
      </w:r>
      <w:r w:rsidRPr="00B1154E">
        <w:rPr>
          <w:sz w:val="28"/>
          <w:szCs w:val="28"/>
        </w:rPr>
        <w:t>днем поступления запроса, направляется заявителю в</w:t>
      </w:r>
      <w:r>
        <w:rPr>
          <w:sz w:val="28"/>
          <w:szCs w:val="28"/>
          <w:lang w:val="en-US"/>
        </w:rPr>
        <w:t> </w:t>
      </w:r>
      <w:r w:rsidRPr="00B1154E">
        <w:rPr>
          <w:sz w:val="28"/>
          <w:szCs w:val="28"/>
        </w:rPr>
        <w:t>Личный кабинет на</w:t>
      </w:r>
      <w:r>
        <w:rPr>
          <w:sz w:val="28"/>
          <w:szCs w:val="28"/>
          <w:lang w:val="en-US"/>
        </w:rPr>
        <w:t> </w:t>
      </w:r>
      <w:r w:rsidRPr="00B1154E">
        <w:rPr>
          <w:sz w:val="28"/>
          <w:szCs w:val="28"/>
        </w:rPr>
        <w:t>РПГУ или</w:t>
      </w:r>
      <w:r>
        <w:rPr>
          <w:sz w:val="28"/>
          <w:szCs w:val="28"/>
          <w:lang w:val="en-US"/>
        </w:rPr>
        <w:t> </w:t>
      </w:r>
      <w:r w:rsidRPr="00B1154E">
        <w:rPr>
          <w:sz w:val="28"/>
          <w:szCs w:val="28"/>
        </w:rPr>
        <w:t>выдается заявителю (представителю заявителя) лично в</w:t>
      </w:r>
      <w:r>
        <w:rPr>
          <w:sz w:val="28"/>
          <w:szCs w:val="28"/>
          <w:lang w:val="en-US"/>
        </w:rPr>
        <w:t> </w:t>
      </w:r>
      <w:r w:rsidRPr="00B1154E">
        <w:rPr>
          <w:sz w:val="28"/>
          <w:szCs w:val="28"/>
        </w:rPr>
        <w:t>Администрации в</w:t>
      </w:r>
      <w:r>
        <w:rPr>
          <w:sz w:val="28"/>
          <w:szCs w:val="28"/>
          <w:lang w:val="en-US"/>
        </w:rPr>
        <w:t> </w:t>
      </w:r>
      <w:r w:rsidRPr="00B1154E">
        <w:rPr>
          <w:sz w:val="28"/>
          <w:szCs w:val="28"/>
        </w:rPr>
        <w:t>срок не</w:t>
      </w:r>
      <w:r>
        <w:rPr>
          <w:sz w:val="28"/>
          <w:szCs w:val="28"/>
          <w:lang w:val="en-US"/>
        </w:rPr>
        <w:t> </w:t>
      </w:r>
      <w:r w:rsidRPr="00B1154E">
        <w:rPr>
          <w:sz w:val="28"/>
          <w:szCs w:val="28"/>
        </w:rPr>
        <w:t>позднее 30 минут с</w:t>
      </w:r>
      <w:r>
        <w:rPr>
          <w:sz w:val="28"/>
          <w:szCs w:val="28"/>
          <w:lang w:val="en-US"/>
        </w:rPr>
        <w:t> </w:t>
      </w:r>
      <w:r w:rsidRPr="00B1154E">
        <w:rPr>
          <w:sz w:val="28"/>
          <w:szCs w:val="28"/>
        </w:rPr>
        <w:t>момента получения от</w:t>
      </w:r>
      <w:r>
        <w:rPr>
          <w:sz w:val="28"/>
          <w:szCs w:val="28"/>
          <w:lang w:val="en-US"/>
        </w:rPr>
        <w:t> </w:t>
      </w:r>
      <w:r w:rsidRPr="00B1154E">
        <w:rPr>
          <w:sz w:val="28"/>
          <w:szCs w:val="28"/>
        </w:rPr>
        <w:t>него документов. В</w:t>
      </w:r>
      <w:r>
        <w:rPr>
          <w:sz w:val="28"/>
          <w:szCs w:val="28"/>
          <w:lang w:val="en-US"/>
        </w:rPr>
        <w:t> </w:t>
      </w:r>
      <w:r w:rsidRPr="00B1154E">
        <w:rPr>
          <w:sz w:val="28"/>
          <w:szCs w:val="28"/>
        </w:rPr>
        <w:t xml:space="preserve">случае, если такие основания отсутствуют, должностное лицо, работник Администрации регистрируют запрос. </w:t>
      </w:r>
    </w:p>
    <w:p w:rsidR="00271D65" w:rsidRDefault="00271D65">
      <w:pPr>
        <w:sectPr w:rsidR="00271D65" w:rsidSect="00D63BD5">
          <w:type w:val="continuous"/>
          <w:pgSz w:w="11906" w:h="16838"/>
          <w:pgMar w:top="426" w:right="850" w:bottom="1134" w:left="1134" w:header="142"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19.3.</w:t>
      </w:r>
      <w:r>
        <w:rPr>
          <w:sz w:val="28"/>
          <w:szCs w:val="28"/>
        </w:rPr>
        <w:t>9</w:t>
      </w:r>
      <w:r w:rsidRPr="00B1154E">
        <w:rPr>
          <w:sz w:val="28"/>
          <w:szCs w:val="28"/>
        </w:rPr>
        <w:t>.2.</w:t>
      </w:r>
      <w:r>
        <w:rPr>
          <w:sz w:val="28"/>
          <w:szCs w:val="28"/>
          <w:lang w:val="en-US"/>
        </w:rPr>
        <w:t> </w:t>
      </w:r>
      <w:r w:rsidRPr="00B1154E">
        <w:rPr>
          <w:sz w:val="28"/>
          <w:szCs w:val="28"/>
        </w:rPr>
        <w:t>Межведомственное информационное взаимодействие.</w:t>
      </w:r>
    </w:p>
    <w:p w:rsidR="00271D65" w:rsidRDefault="00271D65">
      <w:pPr>
        <w:sectPr w:rsidR="00271D65" w:rsidSect="00D63BD5">
          <w:type w:val="continuous"/>
          <w:pgSz w:w="11906" w:h="16838"/>
          <w:pgMar w:top="1739" w:right="850" w:bottom="426"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ВИС, Администрация.</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календарный день.</w:t>
      </w:r>
    </w:p>
    <w:p w:rsidR="00271D65" w:rsidRDefault="001329A0">
      <w:pPr>
        <w:pStyle w:val="TableContents"/>
        <w:spacing w:after="0" w:line="276" w:lineRule="auto"/>
        <w:ind w:left="0" w:firstLine="709"/>
        <w:rPr>
          <w:sz w:val="28"/>
          <w:szCs w:val="28"/>
        </w:rPr>
      </w:pPr>
      <w:r w:rsidRPr="00B1154E">
        <w:rPr>
          <w:sz w:val="28"/>
          <w:szCs w:val="28"/>
        </w:rPr>
        <w:t>Межведомственные информационные запросы направляются в:</w:t>
      </w:r>
    </w:p>
    <w:p w:rsidR="00271D65" w:rsidRDefault="001329A0">
      <w:pPr>
        <w:pStyle w:val="TableContents"/>
        <w:spacing w:after="0" w:line="276" w:lineRule="auto"/>
        <w:ind w:left="0" w:firstLine="709"/>
        <w:rPr>
          <w:sz w:val="28"/>
          <w:szCs w:val="28"/>
        </w:rPr>
      </w:pP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 В</w:t>
      </w:r>
      <w:r>
        <w:rPr>
          <w:sz w:val="28"/>
          <w:szCs w:val="28"/>
          <w:lang w:val="en-US"/>
        </w:rPr>
        <w:t> </w:t>
      </w:r>
      <w:r w:rsidRPr="00B1154E">
        <w:rPr>
          <w:sz w:val="28"/>
          <w:szCs w:val="28"/>
        </w:rPr>
        <w:t>данном запросе запрашивается выписка из</w:t>
      </w:r>
      <w:r>
        <w:rPr>
          <w:sz w:val="28"/>
          <w:szCs w:val="28"/>
          <w:lang w:val="en-US"/>
        </w:rPr>
        <w:t> </w:t>
      </w:r>
      <w:r w:rsidRPr="00B1154E">
        <w:rPr>
          <w:sz w:val="28"/>
          <w:szCs w:val="28"/>
        </w:rPr>
        <w:t>ЕГРН на</w:t>
      </w:r>
      <w:r>
        <w:rPr>
          <w:sz w:val="28"/>
          <w:szCs w:val="28"/>
          <w:lang w:val="en-US"/>
        </w:rPr>
        <w:t> </w:t>
      </w:r>
      <w:r w:rsidRPr="00B1154E">
        <w:rPr>
          <w:sz w:val="28"/>
          <w:szCs w:val="28"/>
        </w:rPr>
        <w:t>земельный участок для</w:t>
      </w:r>
      <w:r>
        <w:rPr>
          <w:sz w:val="28"/>
          <w:szCs w:val="28"/>
          <w:lang w:val="en-US"/>
        </w:rPr>
        <w:t> </w:t>
      </w:r>
      <w:r w:rsidRPr="00B1154E">
        <w:rPr>
          <w:sz w:val="28"/>
          <w:szCs w:val="28"/>
        </w:rPr>
        <w:t>получения сведений о</w:t>
      </w:r>
      <w:r>
        <w:rPr>
          <w:sz w:val="28"/>
          <w:szCs w:val="28"/>
          <w:lang w:val="en-US"/>
        </w:rPr>
        <w:t> </w:t>
      </w:r>
      <w:r w:rsidRPr="00B1154E">
        <w:rPr>
          <w:sz w:val="28"/>
          <w:szCs w:val="28"/>
        </w:rPr>
        <w:t>правообладателе земельного участка (земельных участков), в</w:t>
      </w:r>
      <w:r>
        <w:rPr>
          <w:sz w:val="28"/>
          <w:szCs w:val="28"/>
          <w:lang w:val="en-US"/>
        </w:rPr>
        <w:t> </w:t>
      </w:r>
      <w:r w:rsidRPr="00B1154E">
        <w:rPr>
          <w:sz w:val="28"/>
          <w:szCs w:val="28"/>
        </w:rPr>
        <w:t>том числе проверки сведений о</w:t>
      </w:r>
      <w:r>
        <w:rPr>
          <w:sz w:val="28"/>
          <w:szCs w:val="28"/>
          <w:lang w:val="en-US"/>
        </w:rPr>
        <w:t> </w:t>
      </w:r>
      <w:r w:rsidRPr="00B1154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w:t>
      </w:r>
    </w:p>
    <w:p w:rsidR="00271D65" w:rsidRDefault="001329A0">
      <w:pPr>
        <w:pStyle w:val="TableContents"/>
        <w:spacing w:after="0" w:line="276" w:lineRule="auto"/>
        <w:ind w:left="0" w:firstLine="709"/>
        <w:rPr>
          <w:sz w:val="28"/>
          <w:szCs w:val="28"/>
        </w:rPr>
      </w:pP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 В</w:t>
      </w:r>
      <w:r>
        <w:rPr>
          <w:sz w:val="28"/>
          <w:szCs w:val="28"/>
          <w:lang w:val="en-US"/>
        </w:rPr>
        <w:t> </w:t>
      </w:r>
      <w:r w:rsidRPr="00B1154E">
        <w:rPr>
          <w:sz w:val="28"/>
          <w:szCs w:val="28"/>
        </w:rPr>
        <w:t>данном запросе запрашивается выписка из</w:t>
      </w:r>
      <w:r>
        <w:rPr>
          <w:sz w:val="28"/>
          <w:szCs w:val="28"/>
          <w:lang w:val="en-US"/>
        </w:rPr>
        <w:t> </w:t>
      </w:r>
      <w:r w:rsidRPr="00B1154E">
        <w:rPr>
          <w:sz w:val="28"/>
          <w:szCs w:val="28"/>
        </w:rPr>
        <w:t>ЕГРН на</w:t>
      </w:r>
      <w:r>
        <w:rPr>
          <w:sz w:val="28"/>
          <w:szCs w:val="28"/>
          <w:lang w:val="en-US"/>
        </w:rPr>
        <w:t> </w:t>
      </w:r>
      <w:r w:rsidRPr="00B1154E">
        <w:rPr>
          <w:sz w:val="28"/>
          <w:szCs w:val="28"/>
        </w:rPr>
        <w:t>объект недвижимости, расположенный на</w:t>
      </w:r>
      <w:r>
        <w:rPr>
          <w:sz w:val="28"/>
          <w:szCs w:val="28"/>
          <w:lang w:val="en-US"/>
        </w:rPr>
        <w:t> </w:t>
      </w:r>
      <w:r w:rsidRPr="00B1154E">
        <w:rPr>
          <w:sz w:val="28"/>
          <w:szCs w:val="28"/>
        </w:rPr>
        <w:t>испрашиваемом земельном участке (либо уведомление об</w:t>
      </w:r>
      <w:r>
        <w:rPr>
          <w:sz w:val="28"/>
          <w:szCs w:val="28"/>
          <w:lang w:val="en-US"/>
        </w:rPr>
        <w:t> </w:t>
      </w:r>
      <w:r w:rsidRPr="00B1154E">
        <w:rPr>
          <w:sz w:val="28"/>
          <w:szCs w:val="28"/>
        </w:rPr>
        <w:t>отсутствии объектов), для</w:t>
      </w:r>
      <w:r>
        <w:rPr>
          <w:sz w:val="28"/>
          <w:szCs w:val="28"/>
          <w:lang w:val="en-US"/>
        </w:rPr>
        <w:t> </w:t>
      </w:r>
      <w:r w:rsidRPr="00B1154E">
        <w:rPr>
          <w:sz w:val="28"/>
          <w:szCs w:val="28"/>
        </w:rPr>
        <w:t>получения сведений о</w:t>
      </w:r>
      <w:r>
        <w:rPr>
          <w:sz w:val="28"/>
          <w:szCs w:val="28"/>
          <w:lang w:val="en-US"/>
        </w:rPr>
        <w:t> </w:t>
      </w:r>
      <w:r w:rsidRPr="00B1154E">
        <w:rPr>
          <w:sz w:val="28"/>
          <w:szCs w:val="28"/>
        </w:rPr>
        <w:t>расположенном на</w:t>
      </w:r>
      <w:r>
        <w:rPr>
          <w:sz w:val="28"/>
          <w:szCs w:val="28"/>
          <w:lang w:val="en-US"/>
        </w:rPr>
        <w:t> </w:t>
      </w:r>
      <w:r w:rsidRPr="00B1154E">
        <w:rPr>
          <w:sz w:val="28"/>
          <w:szCs w:val="28"/>
        </w:rPr>
        <w:t>земельном участке объекте недвижимости, сведений о</w:t>
      </w:r>
      <w:r>
        <w:rPr>
          <w:sz w:val="28"/>
          <w:szCs w:val="28"/>
          <w:lang w:val="en-US"/>
        </w:rPr>
        <w:t> </w:t>
      </w:r>
      <w:r w:rsidRPr="00B1154E">
        <w:rPr>
          <w:sz w:val="28"/>
          <w:szCs w:val="28"/>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w:t>
      </w:r>
    </w:p>
    <w:p w:rsidR="00271D65" w:rsidRDefault="001329A0">
      <w:pPr>
        <w:pStyle w:val="TableContents"/>
        <w:spacing w:after="0" w:line="276" w:lineRule="auto"/>
        <w:ind w:left="0" w:firstLine="709"/>
        <w:rPr>
          <w:sz w:val="28"/>
          <w:szCs w:val="28"/>
        </w:rPr>
      </w:pPr>
      <w:r w:rsidRPr="00B1154E">
        <w:rPr>
          <w:sz w:val="28"/>
          <w:szCs w:val="28"/>
        </w:rPr>
        <w:t>Федеральную налоговую службу. При</w:t>
      </w:r>
      <w:r>
        <w:rPr>
          <w:sz w:val="28"/>
          <w:szCs w:val="28"/>
          <w:lang w:val="en-US"/>
        </w:rPr>
        <w:t> </w:t>
      </w:r>
      <w:r w:rsidRPr="00B1154E">
        <w:rPr>
          <w:sz w:val="28"/>
          <w:szCs w:val="28"/>
        </w:rPr>
        <w:t>этом в</w:t>
      </w:r>
      <w:r>
        <w:rPr>
          <w:sz w:val="28"/>
          <w:szCs w:val="28"/>
          <w:lang w:val="en-US"/>
        </w:rPr>
        <w:t> </w:t>
      </w:r>
      <w:r w:rsidRPr="00B1154E">
        <w:rPr>
          <w:sz w:val="28"/>
          <w:szCs w:val="28"/>
        </w:rPr>
        <w:t>данном запросе указывается полное наименование, ИНН, ОГРН заявителя и</w:t>
      </w:r>
      <w:r>
        <w:rPr>
          <w:sz w:val="28"/>
          <w:szCs w:val="28"/>
          <w:lang w:val="en-US"/>
        </w:rPr>
        <w:t> </w:t>
      </w:r>
      <w:r w:rsidRPr="00B1154E">
        <w:rPr>
          <w:sz w:val="28"/>
          <w:szCs w:val="28"/>
        </w:rPr>
        <w:t>запрашиваются сведения государственной регистрации заявителя в</w:t>
      </w:r>
      <w:r>
        <w:rPr>
          <w:sz w:val="28"/>
          <w:szCs w:val="28"/>
          <w:lang w:val="en-US"/>
        </w:rPr>
        <w:t> </w:t>
      </w:r>
      <w:r w:rsidRPr="00B1154E">
        <w:rPr>
          <w:sz w:val="28"/>
          <w:szCs w:val="28"/>
        </w:rPr>
        <w:t>качестве юридического лица в</w:t>
      </w:r>
      <w:r>
        <w:rPr>
          <w:sz w:val="28"/>
          <w:szCs w:val="28"/>
          <w:lang w:val="en-US"/>
        </w:rPr>
        <w:t> </w:t>
      </w:r>
      <w:r w:rsidRPr="00B1154E">
        <w:rPr>
          <w:sz w:val="28"/>
          <w:szCs w:val="28"/>
        </w:rPr>
        <w:t>целях получения сведений о</w:t>
      </w:r>
      <w:r>
        <w:rPr>
          <w:sz w:val="28"/>
          <w:szCs w:val="28"/>
          <w:lang w:val="en-US"/>
        </w:rPr>
        <w:t> </w:t>
      </w:r>
      <w:r w:rsidRPr="00B1154E">
        <w:rPr>
          <w:sz w:val="28"/>
          <w:szCs w:val="28"/>
        </w:rPr>
        <w:t>государственной регистрации заявителя в</w:t>
      </w:r>
      <w:r>
        <w:rPr>
          <w:sz w:val="28"/>
          <w:szCs w:val="28"/>
          <w:lang w:val="en-US"/>
        </w:rPr>
        <w:t> </w:t>
      </w:r>
      <w:r w:rsidRPr="00B1154E">
        <w:rPr>
          <w:sz w:val="28"/>
          <w:szCs w:val="28"/>
        </w:rPr>
        <w:t>качестве юридического лица.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Федеральную налоговую службу;</w:t>
      </w:r>
    </w:p>
    <w:p w:rsidR="00271D65" w:rsidRDefault="001329A0">
      <w:pPr>
        <w:pStyle w:val="TableContents"/>
        <w:spacing w:after="0" w:line="276" w:lineRule="auto"/>
        <w:ind w:left="0" w:firstLine="709"/>
        <w:rPr>
          <w:sz w:val="28"/>
          <w:szCs w:val="28"/>
        </w:rPr>
      </w:pPr>
      <w:r w:rsidRPr="00B1154E">
        <w:rPr>
          <w:sz w:val="28"/>
          <w:szCs w:val="28"/>
        </w:rPr>
        <w:t>Комитет по</w:t>
      </w:r>
      <w:r>
        <w:rPr>
          <w:sz w:val="28"/>
          <w:szCs w:val="28"/>
          <w:lang w:val="en-US"/>
        </w:rPr>
        <w:t> </w:t>
      </w:r>
      <w:r w:rsidRPr="00B1154E">
        <w:rPr>
          <w:sz w:val="28"/>
          <w:szCs w:val="28"/>
        </w:rPr>
        <w:t>архитектуре и</w:t>
      </w:r>
      <w:r>
        <w:rPr>
          <w:sz w:val="28"/>
          <w:szCs w:val="28"/>
          <w:lang w:val="en-US"/>
        </w:rPr>
        <w:t> </w:t>
      </w:r>
      <w:r w:rsidRPr="00B1154E">
        <w:rPr>
          <w:sz w:val="28"/>
          <w:szCs w:val="28"/>
        </w:rPr>
        <w:t>градостроительству Московской</w:t>
      </w:r>
      <w:r>
        <w:rPr>
          <w:sz w:val="28"/>
          <w:szCs w:val="28"/>
          <w:lang w:val="en-US"/>
        </w:rPr>
        <w:t> </w:t>
      </w:r>
      <w:r w:rsidRPr="00B1154E">
        <w:rPr>
          <w:sz w:val="28"/>
          <w:szCs w:val="28"/>
        </w:rPr>
        <w:t>области. При</w:t>
      </w:r>
      <w:r>
        <w:rPr>
          <w:sz w:val="28"/>
          <w:szCs w:val="28"/>
          <w:lang w:val="en-US"/>
        </w:rPr>
        <w:t> </w:t>
      </w:r>
      <w:r w:rsidRPr="00B1154E">
        <w:rPr>
          <w:sz w:val="28"/>
          <w:szCs w:val="28"/>
        </w:rPr>
        <w:t>этом в</w:t>
      </w:r>
      <w:r>
        <w:rPr>
          <w:sz w:val="28"/>
          <w:szCs w:val="28"/>
          <w:lang w:val="en-US"/>
        </w:rPr>
        <w:t> </w:t>
      </w:r>
      <w:r w:rsidRPr="00B1154E">
        <w:rPr>
          <w:sz w:val="28"/>
          <w:szCs w:val="28"/>
        </w:rPr>
        <w:t>данном запросе запрашиваются сведения из</w:t>
      </w:r>
      <w:r>
        <w:rPr>
          <w:sz w:val="28"/>
          <w:szCs w:val="28"/>
          <w:lang w:val="en-US"/>
        </w:rPr>
        <w:t> </w:t>
      </w:r>
      <w:r w:rsidRPr="00B1154E">
        <w:rPr>
          <w:sz w:val="28"/>
          <w:szCs w:val="28"/>
        </w:rPr>
        <w:t>информационной системы обеспечения градостроительной деятельности (для</w:t>
      </w:r>
      <w:r>
        <w:rPr>
          <w:sz w:val="28"/>
          <w:szCs w:val="28"/>
          <w:lang w:val="en-US"/>
        </w:rPr>
        <w:t> </w:t>
      </w:r>
      <w:r w:rsidRPr="00B1154E">
        <w:rPr>
          <w:sz w:val="28"/>
          <w:szCs w:val="28"/>
        </w:rPr>
        <w:t xml:space="preserve">определения возможности </w:t>
      </w:r>
      <w:r w:rsidRPr="00B1154E">
        <w:rPr>
          <w:sz w:val="28"/>
          <w:szCs w:val="28"/>
        </w:rPr>
        <w:lastRenderedPageBreak/>
        <w:t>предоставления земельного участка).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Комитет по</w:t>
      </w:r>
      <w:r>
        <w:rPr>
          <w:sz w:val="28"/>
          <w:szCs w:val="28"/>
          <w:lang w:val="en-US"/>
        </w:rPr>
        <w:t> </w:t>
      </w:r>
      <w:r w:rsidRPr="00B1154E">
        <w:rPr>
          <w:sz w:val="28"/>
          <w:szCs w:val="28"/>
        </w:rPr>
        <w:t>архитектуре и</w:t>
      </w:r>
      <w:r>
        <w:rPr>
          <w:sz w:val="28"/>
          <w:szCs w:val="28"/>
          <w:lang w:val="en-US"/>
        </w:rPr>
        <w:t> </w:t>
      </w:r>
      <w:r w:rsidRPr="00B1154E">
        <w:rPr>
          <w:sz w:val="28"/>
          <w:szCs w:val="28"/>
        </w:rPr>
        <w:t>градостроительству Московской</w:t>
      </w:r>
      <w:r>
        <w:rPr>
          <w:sz w:val="28"/>
          <w:szCs w:val="28"/>
          <w:lang w:val="en-US"/>
        </w:rPr>
        <w:t> </w:t>
      </w:r>
      <w:r w:rsidRPr="00B1154E">
        <w:rPr>
          <w:sz w:val="28"/>
          <w:szCs w:val="28"/>
        </w:rPr>
        <w:t>области.</w:t>
      </w:r>
    </w:p>
    <w:p w:rsidR="00271D65" w:rsidRDefault="00271D65">
      <w:pPr>
        <w:sectPr w:rsidR="00271D65" w:rsidSect="00D63BD5">
          <w:type w:val="continuous"/>
          <w:pgSz w:w="11906" w:h="16838"/>
          <w:pgMar w:top="426" w:right="850" w:bottom="567" w:left="1134" w:header="28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 ВИС.</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7 календарных дня.</w:t>
      </w:r>
    </w:p>
    <w:p w:rsidR="00271D65" w:rsidRDefault="001329A0">
      <w:pPr>
        <w:pStyle w:val="TableContents"/>
        <w:spacing w:after="0" w:line="276" w:lineRule="auto"/>
        <w:ind w:left="0" w:firstLine="709"/>
        <w:rPr>
          <w:sz w:val="28"/>
          <w:szCs w:val="28"/>
        </w:rPr>
      </w:pPr>
      <w:r w:rsidRPr="00B1154E">
        <w:rPr>
          <w:sz w:val="28"/>
          <w:szCs w:val="28"/>
        </w:rPr>
        <w:t>Должностным лицом Администрации проверяется поступление ответа на</w:t>
      </w:r>
      <w:r>
        <w:rPr>
          <w:sz w:val="28"/>
          <w:szCs w:val="28"/>
          <w:lang w:val="en-US"/>
        </w:rPr>
        <w:t> </w:t>
      </w:r>
      <w:r w:rsidRPr="00B1154E">
        <w:rPr>
          <w:sz w:val="28"/>
          <w:szCs w:val="28"/>
        </w:rPr>
        <w:t>межведомственные информационные запросы.</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19.3.</w:t>
      </w:r>
      <w:r>
        <w:rPr>
          <w:sz w:val="28"/>
          <w:szCs w:val="28"/>
        </w:rPr>
        <w:t>9</w:t>
      </w:r>
      <w:r w:rsidRPr="00B1154E">
        <w:rPr>
          <w:sz w:val="28"/>
          <w:szCs w:val="28"/>
        </w:rPr>
        <w:t>.3.</w:t>
      </w:r>
      <w:r>
        <w:rPr>
          <w:sz w:val="28"/>
          <w:szCs w:val="28"/>
          <w:lang w:val="en-US"/>
        </w:rPr>
        <w:t> </w:t>
      </w:r>
      <w:r w:rsidRPr="00B1154E">
        <w:rPr>
          <w:sz w:val="28"/>
          <w:szCs w:val="28"/>
        </w:rPr>
        <w:t>Принятие решения о</w:t>
      </w:r>
      <w:r>
        <w:rPr>
          <w:sz w:val="28"/>
          <w:szCs w:val="28"/>
          <w:lang w:val="en-US"/>
        </w:rPr>
        <w:t> </w:t>
      </w:r>
      <w:r w:rsidRPr="00B1154E">
        <w:rPr>
          <w:sz w:val="28"/>
          <w:szCs w:val="28"/>
        </w:rPr>
        <w:t>предоставлении (об</w:t>
      </w:r>
      <w:r>
        <w:rPr>
          <w:sz w:val="28"/>
          <w:szCs w:val="28"/>
          <w:lang w:val="en-US"/>
        </w:rPr>
        <w:t> </w:t>
      </w:r>
      <w:r w:rsidRPr="00B1154E">
        <w:rPr>
          <w:sz w:val="28"/>
          <w:szCs w:val="28"/>
        </w:rPr>
        <w:t>отказе в</w:t>
      </w:r>
      <w:r>
        <w:rPr>
          <w:sz w:val="28"/>
          <w:szCs w:val="28"/>
          <w:lang w:val="en-US"/>
        </w:rPr>
        <w:t> </w:t>
      </w:r>
      <w:r w:rsidRPr="00B1154E">
        <w:rPr>
          <w:sz w:val="28"/>
          <w:szCs w:val="28"/>
        </w:rPr>
        <w:t>предоставлении)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 ВИС.</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3 календарных дня.</w:t>
      </w:r>
    </w:p>
    <w:p w:rsidR="00271D65" w:rsidRDefault="001329A0">
      <w:pPr>
        <w:pStyle w:val="TableContents"/>
        <w:spacing w:after="0" w:line="276" w:lineRule="auto"/>
        <w:ind w:left="0" w:firstLine="709"/>
        <w:rPr>
          <w:sz w:val="28"/>
          <w:szCs w:val="28"/>
        </w:rPr>
      </w:pPr>
      <w:r w:rsidRPr="00B1154E">
        <w:rPr>
          <w:sz w:val="28"/>
          <w:szCs w:val="28"/>
        </w:rPr>
        <w:t>Должностное лицо, муниципальный служащий, работник Администрации на</w:t>
      </w:r>
      <w:r>
        <w:rPr>
          <w:sz w:val="28"/>
          <w:szCs w:val="28"/>
          <w:lang w:val="en-US"/>
        </w:rPr>
        <w:t> </w:t>
      </w:r>
      <w:r w:rsidRPr="00B1154E">
        <w:rPr>
          <w:sz w:val="28"/>
          <w:szCs w:val="28"/>
        </w:rPr>
        <w:t>основании собранного комплекта документов, исходя из</w:t>
      </w:r>
      <w:r>
        <w:rPr>
          <w:sz w:val="28"/>
          <w:szCs w:val="28"/>
          <w:lang w:val="en-US"/>
        </w:rPr>
        <w:t> </w:t>
      </w:r>
      <w:r w:rsidRPr="00B1154E">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B1154E">
        <w:rPr>
          <w:sz w:val="28"/>
          <w:szCs w:val="28"/>
        </w:rPr>
        <w:t>формирует в</w:t>
      </w:r>
      <w:r>
        <w:rPr>
          <w:sz w:val="28"/>
          <w:szCs w:val="28"/>
          <w:lang w:val="en-US"/>
        </w:rPr>
        <w:t> </w:t>
      </w:r>
      <w:r w:rsidRPr="00B1154E">
        <w:rPr>
          <w:sz w:val="28"/>
          <w:szCs w:val="28"/>
        </w:rPr>
        <w:t>ВИС проект решения о</w:t>
      </w:r>
      <w:r>
        <w:rPr>
          <w:sz w:val="28"/>
          <w:szCs w:val="28"/>
          <w:lang w:val="en-US"/>
        </w:rPr>
        <w:t> </w:t>
      </w:r>
      <w:r w:rsidRPr="00B1154E">
        <w:rPr>
          <w:sz w:val="28"/>
          <w:szCs w:val="28"/>
        </w:rPr>
        <w:t>предоставлении Услуги по</w:t>
      </w:r>
      <w:r>
        <w:rPr>
          <w:sz w:val="28"/>
          <w:szCs w:val="28"/>
          <w:lang w:val="en-US"/>
        </w:rPr>
        <w:t> </w:t>
      </w:r>
      <w:r w:rsidRPr="00B1154E">
        <w:rPr>
          <w:sz w:val="28"/>
          <w:szCs w:val="28"/>
        </w:rPr>
        <w:t>форме согласно Приложению 1 к</w:t>
      </w:r>
      <w:r>
        <w:rPr>
          <w:sz w:val="28"/>
          <w:szCs w:val="28"/>
          <w:lang w:val="en-US"/>
        </w:rPr>
        <w:t> </w:t>
      </w:r>
      <w:r w:rsidRPr="00B1154E">
        <w:rPr>
          <w:sz w:val="28"/>
          <w:szCs w:val="28"/>
        </w:rPr>
        <w:t>Регламенту или</w:t>
      </w:r>
      <w:r>
        <w:rPr>
          <w:sz w:val="28"/>
          <w:szCs w:val="28"/>
          <w:lang w:val="en-US"/>
        </w:rPr>
        <w:t> </w:t>
      </w:r>
      <w:r w:rsidRPr="00B1154E">
        <w:rPr>
          <w:sz w:val="28"/>
          <w:szCs w:val="28"/>
        </w:rPr>
        <w:t>об</w:t>
      </w:r>
      <w:r>
        <w:rPr>
          <w:sz w:val="28"/>
          <w:szCs w:val="28"/>
          <w:lang w:val="en-US"/>
        </w:rPr>
        <w:t> </w:t>
      </w:r>
      <w:r w:rsidRPr="00B1154E">
        <w:rPr>
          <w:sz w:val="28"/>
          <w:szCs w:val="28"/>
        </w:rPr>
        <w:t>отказе в</w:t>
      </w:r>
      <w:r>
        <w:rPr>
          <w:sz w:val="28"/>
          <w:szCs w:val="28"/>
          <w:lang w:val="en-US"/>
        </w:rPr>
        <w:t> </w:t>
      </w:r>
      <w:r w:rsidRPr="00B1154E">
        <w:rPr>
          <w:sz w:val="28"/>
          <w:szCs w:val="28"/>
        </w:rPr>
        <w:t>ее предоставлении по</w:t>
      </w:r>
      <w:r>
        <w:rPr>
          <w:sz w:val="28"/>
          <w:szCs w:val="28"/>
          <w:lang w:val="en-US"/>
        </w:rPr>
        <w:t> </w:t>
      </w:r>
      <w:r w:rsidRPr="00B1154E">
        <w:rPr>
          <w:sz w:val="28"/>
          <w:szCs w:val="28"/>
        </w:rPr>
        <w:t>форме согласно Приложению 2 к</w:t>
      </w:r>
      <w:r>
        <w:rPr>
          <w:sz w:val="28"/>
          <w:szCs w:val="28"/>
          <w:lang w:val="en-US"/>
        </w:rPr>
        <w:t> </w:t>
      </w:r>
      <w:r w:rsidRPr="00B1154E">
        <w:rPr>
          <w:sz w:val="28"/>
          <w:szCs w:val="28"/>
        </w:rPr>
        <w:t>Регламенту. Основания для</w:t>
      </w:r>
      <w:r>
        <w:rPr>
          <w:sz w:val="28"/>
          <w:szCs w:val="28"/>
          <w:lang w:val="en-US"/>
        </w:rPr>
        <w:t> </w:t>
      </w:r>
      <w:r w:rsidRPr="00B1154E">
        <w:rPr>
          <w:sz w:val="28"/>
          <w:szCs w:val="28"/>
        </w:rPr>
        <w:t>отказа в</w:t>
      </w:r>
      <w:r>
        <w:rPr>
          <w:sz w:val="28"/>
          <w:szCs w:val="28"/>
          <w:lang w:val="en-US"/>
        </w:rPr>
        <w:t> </w:t>
      </w:r>
      <w:r w:rsidRPr="00B1154E">
        <w:rPr>
          <w:sz w:val="28"/>
          <w:szCs w:val="28"/>
        </w:rPr>
        <w:t>предоставлении Услуги указаны в</w:t>
      </w:r>
      <w:r>
        <w:rPr>
          <w:sz w:val="28"/>
          <w:szCs w:val="28"/>
          <w:lang w:val="en-US"/>
        </w:rPr>
        <w:t> </w:t>
      </w:r>
      <w:r w:rsidRPr="00B1154E">
        <w:rPr>
          <w:sz w:val="28"/>
          <w:szCs w:val="28"/>
        </w:rPr>
        <w:t>пункте 19.3.7 Регламента.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ВИС, Администрация.</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календарных дня.</w:t>
      </w:r>
    </w:p>
    <w:p w:rsidR="00271D65" w:rsidRDefault="001329A0">
      <w:pPr>
        <w:pStyle w:val="TableContents"/>
        <w:spacing w:after="0" w:line="276" w:lineRule="auto"/>
        <w:ind w:left="0" w:firstLine="709"/>
        <w:rPr>
          <w:sz w:val="28"/>
          <w:szCs w:val="28"/>
        </w:rPr>
      </w:pPr>
      <w:r w:rsidRPr="00B1154E">
        <w:rPr>
          <w:sz w:val="28"/>
          <w:szCs w:val="28"/>
        </w:rPr>
        <w:t>Уполномоченное должностное лицо Администрации рассматривает проект решения на</w:t>
      </w:r>
      <w:r>
        <w:rPr>
          <w:sz w:val="28"/>
          <w:szCs w:val="28"/>
          <w:lang w:val="en-US"/>
        </w:rPr>
        <w:t> </w:t>
      </w:r>
      <w:r w:rsidRPr="00B1154E">
        <w:rPr>
          <w:sz w:val="28"/>
          <w:szCs w:val="28"/>
        </w:rPr>
        <w:t>предмет соответствия требованиям законодательства Российской Федерации, в</w:t>
      </w:r>
      <w:r>
        <w:rPr>
          <w:sz w:val="28"/>
          <w:szCs w:val="28"/>
          <w:lang w:val="en-US"/>
        </w:rPr>
        <w:t> </w:t>
      </w:r>
      <w:r w:rsidRPr="00B1154E">
        <w:rPr>
          <w:sz w:val="28"/>
          <w:szCs w:val="28"/>
        </w:rPr>
        <w:t>том числе Регламента, полноты и</w:t>
      </w:r>
      <w:r>
        <w:rPr>
          <w:sz w:val="28"/>
          <w:szCs w:val="28"/>
          <w:lang w:val="en-US"/>
        </w:rPr>
        <w:t> </w:t>
      </w:r>
      <w:r w:rsidRPr="00B1154E">
        <w:rPr>
          <w:sz w:val="28"/>
          <w:szCs w:val="28"/>
        </w:rPr>
        <w:t>качества предоставления Услуги, а</w:t>
      </w:r>
      <w:r>
        <w:rPr>
          <w:sz w:val="28"/>
          <w:szCs w:val="28"/>
          <w:lang w:val="en-US"/>
        </w:rPr>
        <w:t> </w:t>
      </w:r>
      <w:r w:rsidRPr="00B1154E">
        <w:rPr>
          <w:sz w:val="28"/>
          <w:szCs w:val="28"/>
        </w:rPr>
        <w:t>также осуществляет контроль сроков предоставления Услуги, подписывает проект решения о</w:t>
      </w:r>
      <w:r>
        <w:rPr>
          <w:sz w:val="28"/>
          <w:szCs w:val="28"/>
          <w:lang w:val="en-US"/>
        </w:rPr>
        <w:t> </w:t>
      </w:r>
      <w:r w:rsidRPr="00B1154E">
        <w:rPr>
          <w:sz w:val="28"/>
          <w:szCs w:val="28"/>
        </w:rPr>
        <w:t>предоставлении Услуги или</w:t>
      </w:r>
      <w:r>
        <w:rPr>
          <w:sz w:val="28"/>
          <w:szCs w:val="28"/>
          <w:lang w:val="en-US"/>
        </w:rPr>
        <w:t> </w:t>
      </w:r>
      <w:r w:rsidRPr="00B1154E">
        <w:rPr>
          <w:sz w:val="28"/>
          <w:szCs w:val="28"/>
        </w:rPr>
        <w:t>об</w:t>
      </w:r>
      <w:r>
        <w:rPr>
          <w:sz w:val="28"/>
          <w:szCs w:val="28"/>
          <w:lang w:val="en-US"/>
        </w:rPr>
        <w:t> </w:t>
      </w:r>
      <w:r w:rsidRPr="00B1154E">
        <w:rPr>
          <w:sz w:val="28"/>
          <w:szCs w:val="28"/>
        </w:rPr>
        <w:t>отказе в</w:t>
      </w:r>
      <w:r>
        <w:rPr>
          <w:sz w:val="28"/>
          <w:szCs w:val="28"/>
          <w:lang w:val="en-US"/>
        </w:rPr>
        <w:t> </w:t>
      </w:r>
      <w:r w:rsidRPr="00B1154E">
        <w:rPr>
          <w:sz w:val="28"/>
          <w:szCs w:val="28"/>
        </w:rPr>
        <w:t>ее предоставлении с</w:t>
      </w:r>
      <w:r>
        <w:rPr>
          <w:sz w:val="28"/>
          <w:szCs w:val="28"/>
          <w:lang w:val="en-US"/>
        </w:rPr>
        <w:t> </w:t>
      </w:r>
      <w:r w:rsidRPr="00B1154E">
        <w:rPr>
          <w:sz w:val="28"/>
          <w:szCs w:val="28"/>
        </w:rPr>
        <w:t>использованием усиленной квалифицированной электронной подписи и</w:t>
      </w:r>
      <w:r>
        <w:rPr>
          <w:sz w:val="28"/>
          <w:szCs w:val="28"/>
          <w:lang w:val="en-US"/>
        </w:rPr>
        <w:t> </w:t>
      </w:r>
      <w:r w:rsidRPr="00B1154E">
        <w:rPr>
          <w:sz w:val="28"/>
          <w:szCs w:val="28"/>
        </w:rPr>
        <w:t>направляет должностному лицу Администрации для</w:t>
      </w:r>
      <w:r>
        <w:rPr>
          <w:sz w:val="28"/>
          <w:szCs w:val="28"/>
          <w:lang w:val="en-US"/>
        </w:rPr>
        <w:t> </w:t>
      </w:r>
      <w:r w:rsidRPr="00B1154E">
        <w:rPr>
          <w:sz w:val="28"/>
          <w:szCs w:val="28"/>
        </w:rPr>
        <w:t>выдачи (направления) результата предоставления Услуги заявителю. Решение о</w:t>
      </w:r>
      <w:r>
        <w:rPr>
          <w:sz w:val="28"/>
          <w:szCs w:val="28"/>
          <w:lang w:val="en-US"/>
        </w:rPr>
        <w:t> </w:t>
      </w:r>
      <w:r w:rsidRPr="00B1154E">
        <w:rPr>
          <w:sz w:val="28"/>
          <w:szCs w:val="28"/>
        </w:rPr>
        <w:t xml:space="preserve">предоставлении </w:t>
      </w:r>
      <w:r w:rsidRPr="00B1154E">
        <w:rPr>
          <w:sz w:val="28"/>
          <w:szCs w:val="28"/>
        </w:rPr>
        <w:lastRenderedPageBreak/>
        <w:t>(об</w:t>
      </w:r>
      <w:r>
        <w:rPr>
          <w:sz w:val="28"/>
          <w:szCs w:val="28"/>
          <w:lang w:val="en-US"/>
        </w:rPr>
        <w:t> </w:t>
      </w:r>
      <w:r w:rsidRPr="00B1154E">
        <w:rPr>
          <w:sz w:val="28"/>
          <w:szCs w:val="28"/>
        </w:rPr>
        <w:t>отказе в</w:t>
      </w:r>
      <w:r>
        <w:rPr>
          <w:sz w:val="28"/>
          <w:szCs w:val="28"/>
          <w:lang w:val="en-US"/>
        </w:rPr>
        <w:t> </w:t>
      </w:r>
      <w:r w:rsidRPr="00B1154E">
        <w:rPr>
          <w:sz w:val="28"/>
          <w:szCs w:val="28"/>
        </w:rPr>
        <w:t>предоставлении) Услуги принимается в</w:t>
      </w:r>
      <w:r>
        <w:rPr>
          <w:sz w:val="28"/>
          <w:szCs w:val="28"/>
          <w:lang w:val="en-US"/>
        </w:rPr>
        <w:t> </w:t>
      </w:r>
      <w:r w:rsidRPr="00B1154E">
        <w:rPr>
          <w:sz w:val="28"/>
          <w:szCs w:val="28"/>
        </w:rPr>
        <w:t>течение пяти календарных дней с</w:t>
      </w:r>
      <w:r>
        <w:rPr>
          <w:sz w:val="28"/>
          <w:szCs w:val="28"/>
          <w:lang w:val="en-US"/>
        </w:rPr>
        <w:t> </w:t>
      </w:r>
      <w:r w:rsidRPr="00B1154E">
        <w:rPr>
          <w:sz w:val="28"/>
          <w:szCs w:val="28"/>
        </w:rPr>
        <w:t>даты получения Администрацией всех сведений, необходимых для</w:t>
      </w:r>
      <w:r>
        <w:rPr>
          <w:sz w:val="28"/>
          <w:szCs w:val="28"/>
          <w:lang w:val="en-US"/>
        </w:rPr>
        <w:t> </w:t>
      </w:r>
      <w:r w:rsidRPr="00B1154E">
        <w:rPr>
          <w:sz w:val="28"/>
          <w:szCs w:val="28"/>
        </w:rPr>
        <w:t>принятия решения.</w:t>
      </w:r>
    </w:p>
    <w:p w:rsidR="00271D65" w:rsidRDefault="00271D65">
      <w:pPr>
        <w:sectPr w:rsidR="00271D65" w:rsidSect="00D63BD5">
          <w:type w:val="continuous"/>
          <w:pgSz w:w="11906" w:h="16838"/>
          <w:pgMar w:top="426" w:right="850" w:bottom="1134" w:left="1134" w:header="142"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19.3.</w:t>
      </w:r>
      <w:r>
        <w:rPr>
          <w:sz w:val="28"/>
          <w:szCs w:val="28"/>
        </w:rPr>
        <w:t>9</w:t>
      </w:r>
      <w:r w:rsidRPr="00B1154E">
        <w:rPr>
          <w:sz w:val="28"/>
          <w:szCs w:val="28"/>
        </w:rPr>
        <w:t>.4.</w:t>
      </w:r>
      <w:r>
        <w:rPr>
          <w:sz w:val="28"/>
          <w:szCs w:val="28"/>
          <w:lang w:val="en-US"/>
        </w:rPr>
        <w:t> </w:t>
      </w:r>
      <w:r w:rsidRPr="00B1154E">
        <w:rPr>
          <w:sz w:val="28"/>
          <w:szCs w:val="28"/>
        </w:rPr>
        <w:t>Предоставление результата предоставления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РПГУ, Модуль МФЦ ЕИС ОУ, ВИС.</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календарных дня.</w:t>
      </w:r>
    </w:p>
    <w:p w:rsidR="00271D65" w:rsidRDefault="001329A0">
      <w:pPr>
        <w:pStyle w:val="TableContents"/>
        <w:spacing w:after="0" w:line="276" w:lineRule="auto"/>
        <w:ind w:left="0" w:firstLine="709"/>
        <w:rPr>
          <w:sz w:val="28"/>
          <w:szCs w:val="28"/>
        </w:rPr>
      </w:pPr>
      <w:r w:rsidRPr="00B1154E">
        <w:rPr>
          <w:sz w:val="28"/>
          <w:szCs w:val="28"/>
        </w:rPr>
        <w:t>Должностное лицо Администрации направляет результат предоставления Услуги в</w:t>
      </w:r>
      <w:r>
        <w:rPr>
          <w:sz w:val="28"/>
          <w:szCs w:val="28"/>
          <w:lang w:val="en-US"/>
        </w:rPr>
        <w:t> </w:t>
      </w:r>
      <w:r w:rsidRPr="00B1154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B1154E">
        <w:rPr>
          <w:sz w:val="28"/>
          <w:szCs w:val="28"/>
        </w:rPr>
        <w:t>личный кабинет на</w:t>
      </w:r>
      <w:r>
        <w:rPr>
          <w:sz w:val="28"/>
          <w:szCs w:val="28"/>
          <w:lang w:val="en-US"/>
        </w:rPr>
        <w:t> </w:t>
      </w:r>
      <w:r w:rsidRPr="00B1154E">
        <w:rPr>
          <w:sz w:val="28"/>
          <w:szCs w:val="28"/>
        </w:rPr>
        <w:t>РПГУ. Заявитель уведомляется о</w:t>
      </w:r>
      <w:r>
        <w:rPr>
          <w:sz w:val="28"/>
          <w:szCs w:val="28"/>
          <w:lang w:val="en-US"/>
        </w:rPr>
        <w:t> </w:t>
      </w:r>
      <w:r w:rsidRPr="00B1154E">
        <w:rPr>
          <w:sz w:val="28"/>
          <w:szCs w:val="28"/>
        </w:rPr>
        <w:t>получении результата предоставления Услуги в</w:t>
      </w:r>
      <w:r>
        <w:rPr>
          <w:sz w:val="28"/>
          <w:szCs w:val="28"/>
          <w:lang w:val="en-US"/>
        </w:rPr>
        <w:t> </w:t>
      </w:r>
      <w:r w:rsidRPr="00B1154E">
        <w:rPr>
          <w:sz w:val="28"/>
          <w:szCs w:val="28"/>
        </w:rPr>
        <w:t>личном кабинете на</w:t>
      </w:r>
      <w:r>
        <w:rPr>
          <w:sz w:val="28"/>
          <w:szCs w:val="28"/>
          <w:lang w:val="en-US"/>
        </w:rPr>
        <w:t> </w:t>
      </w:r>
      <w:r w:rsidRPr="00B1154E">
        <w:rPr>
          <w:sz w:val="28"/>
          <w:szCs w:val="28"/>
        </w:rPr>
        <w:t>РПГУ. Заявитель может получить результат предоставления Услуги в</w:t>
      </w:r>
      <w:r>
        <w:rPr>
          <w:sz w:val="28"/>
          <w:szCs w:val="28"/>
          <w:lang w:val="en-US"/>
        </w:rPr>
        <w:t> </w:t>
      </w:r>
      <w:r w:rsidRPr="00B1154E">
        <w:rPr>
          <w:sz w:val="28"/>
          <w:szCs w:val="28"/>
        </w:rPr>
        <w:t>любом МФЦ Московской</w:t>
      </w:r>
      <w:r>
        <w:rPr>
          <w:sz w:val="28"/>
          <w:szCs w:val="28"/>
          <w:lang w:val="en-US"/>
        </w:rPr>
        <w:t> </w:t>
      </w:r>
      <w:r w:rsidRPr="00B1154E">
        <w:rPr>
          <w:sz w:val="28"/>
          <w:szCs w:val="28"/>
        </w:rPr>
        <w:t>области в</w:t>
      </w:r>
      <w:r>
        <w:rPr>
          <w:sz w:val="28"/>
          <w:szCs w:val="28"/>
          <w:lang w:val="en-US"/>
        </w:rPr>
        <w:t> </w:t>
      </w:r>
      <w:r w:rsidRPr="00B1154E">
        <w:rPr>
          <w:sz w:val="28"/>
          <w:szCs w:val="28"/>
        </w:rPr>
        <w:t>виде распечатанного на</w:t>
      </w:r>
      <w:r>
        <w:rPr>
          <w:sz w:val="28"/>
          <w:szCs w:val="28"/>
          <w:lang w:val="en-US"/>
        </w:rPr>
        <w:t> </w:t>
      </w:r>
      <w:r w:rsidRPr="00B1154E">
        <w:rPr>
          <w:sz w:val="28"/>
          <w:szCs w:val="28"/>
        </w:rPr>
        <w:t>бумажном носителе экземпляра электронного документа. В</w:t>
      </w:r>
      <w:r>
        <w:rPr>
          <w:sz w:val="28"/>
          <w:szCs w:val="28"/>
          <w:lang w:val="en-US"/>
        </w:rPr>
        <w:t> </w:t>
      </w:r>
      <w:r w:rsidRPr="00B1154E">
        <w:rPr>
          <w:sz w:val="28"/>
          <w:szCs w:val="28"/>
        </w:rPr>
        <w:t>этом случае работником МФЦ распечатывается из</w:t>
      </w:r>
      <w:r>
        <w:rPr>
          <w:sz w:val="28"/>
          <w:szCs w:val="28"/>
          <w:lang w:val="en-US"/>
        </w:rPr>
        <w:t> </w:t>
      </w:r>
      <w:r w:rsidRPr="00B1154E">
        <w:rPr>
          <w:sz w:val="28"/>
          <w:szCs w:val="28"/>
        </w:rPr>
        <w:t>модуля МФЦ ЕИС ОУ на</w:t>
      </w:r>
      <w:r>
        <w:rPr>
          <w:sz w:val="28"/>
          <w:szCs w:val="28"/>
          <w:lang w:val="en-US"/>
        </w:rPr>
        <w:t> </w:t>
      </w:r>
      <w:r w:rsidRPr="00B1154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Pr>
          <w:sz w:val="28"/>
          <w:szCs w:val="28"/>
          <w:lang w:val="en-US"/>
        </w:rPr>
        <w:t> </w:t>
      </w:r>
      <w:r w:rsidRPr="00B1154E">
        <w:rPr>
          <w:sz w:val="28"/>
          <w:szCs w:val="28"/>
        </w:rPr>
        <w:t>печатью МФЦ.</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Выдача результата предоставления Услуги заявителю в Администрации лично</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Модуль МФЦ ЕИС ОУ, ВИС, Администрация, РПГУ.</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календарных дня.</w:t>
      </w:r>
    </w:p>
    <w:p w:rsidR="00271D65" w:rsidRDefault="001329A0">
      <w:pPr>
        <w:pStyle w:val="TableContents"/>
        <w:spacing w:after="0" w:line="276" w:lineRule="auto"/>
        <w:ind w:left="0" w:firstLine="709"/>
        <w:rPr>
          <w:sz w:val="28"/>
          <w:szCs w:val="28"/>
        </w:rPr>
      </w:pPr>
      <w:r w:rsidRPr="00B1154E">
        <w:rPr>
          <w:sz w:val="28"/>
          <w:szCs w:val="28"/>
        </w:rPr>
        <w:t>В Администрации: Заявитель (представитель заявителя) уведомляется сообщением о</w:t>
      </w:r>
      <w:r>
        <w:rPr>
          <w:sz w:val="28"/>
          <w:szCs w:val="28"/>
          <w:lang w:val="en-US"/>
        </w:rPr>
        <w:t> </w:t>
      </w:r>
      <w:r w:rsidRPr="00B1154E">
        <w:rPr>
          <w:sz w:val="28"/>
          <w:szCs w:val="28"/>
        </w:rPr>
        <w:t>готовности к</w:t>
      </w:r>
      <w:r>
        <w:rPr>
          <w:sz w:val="28"/>
          <w:szCs w:val="28"/>
          <w:lang w:val="en-US"/>
        </w:rPr>
        <w:t> </w:t>
      </w:r>
      <w:r w:rsidRPr="00B1154E">
        <w:rPr>
          <w:sz w:val="28"/>
          <w:szCs w:val="28"/>
        </w:rPr>
        <w:t>выдаче результата в</w:t>
      </w:r>
      <w:r>
        <w:rPr>
          <w:sz w:val="28"/>
          <w:szCs w:val="28"/>
          <w:lang w:val="en-US"/>
        </w:rPr>
        <w:t> </w:t>
      </w:r>
      <w:r w:rsidRPr="00B1154E">
        <w:rPr>
          <w:sz w:val="28"/>
          <w:szCs w:val="28"/>
        </w:rPr>
        <w:t>Администрации. Должностное лицо Администрации при</w:t>
      </w:r>
      <w:r>
        <w:rPr>
          <w:sz w:val="28"/>
          <w:szCs w:val="28"/>
          <w:lang w:val="en-US"/>
        </w:rPr>
        <w:t> </w:t>
      </w:r>
      <w:r w:rsidRPr="00B1154E">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B1154E">
        <w:rPr>
          <w:sz w:val="28"/>
          <w:szCs w:val="28"/>
        </w:rPr>
        <w:t>также документы, подтверждающие полномочия представителя заявителя (в</w:t>
      </w:r>
      <w:r>
        <w:rPr>
          <w:sz w:val="28"/>
          <w:szCs w:val="28"/>
          <w:lang w:val="en-US"/>
        </w:rPr>
        <w:t> </w:t>
      </w:r>
      <w:r w:rsidRPr="00B1154E">
        <w:rPr>
          <w:sz w:val="28"/>
          <w:szCs w:val="28"/>
        </w:rPr>
        <w:t>случае, если за</w:t>
      </w:r>
      <w:r>
        <w:rPr>
          <w:sz w:val="28"/>
          <w:szCs w:val="28"/>
          <w:lang w:val="en-US"/>
        </w:rPr>
        <w:t> </w:t>
      </w:r>
      <w:r w:rsidRPr="00B1154E">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Pr>
          <w:sz w:val="28"/>
          <w:szCs w:val="28"/>
          <w:lang w:val="en-US"/>
        </w:rPr>
        <w:t> </w:t>
      </w:r>
      <w:r w:rsidRPr="00B1154E">
        <w:rPr>
          <w:sz w:val="28"/>
          <w:szCs w:val="28"/>
        </w:rPr>
        <w:t>выдаче результата предоставления Услуги, распечатывает ее</w:t>
      </w:r>
      <w:r>
        <w:rPr>
          <w:sz w:val="28"/>
          <w:szCs w:val="28"/>
          <w:lang w:val="en-US"/>
        </w:rPr>
        <w:t> </w:t>
      </w:r>
      <w:r w:rsidRPr="00B1154E">
        <w:rPr>
          <w:sz w:val="28"/>
          <w:szCs w:val="28"/>
        </w:rPr>
        <w:t>в</w:t>
      </w:r>
      <w:r>
        <w:rPr>
          <w:sz w:val="28"/>
          <w:szCs w:val="28"/>
          <w:lang w:val="en-US"/>
        </w:rPr>
        <w:t> </w:t>
      </w:r>
      <w:r w:rsidRPr="00B1154E">
        <w:rPr>
          <w:sz w:val="28"/>
          <w:szCs w:val="28"/>
        </w:rPr>
        <w:t>1 экземпляре, подписывает и</w:t>
      </w:r>
      <w:r>
        <w:rPr>
          <w:sz w:val="28"/>
          <w:szCs w:val="28"/>
          <w:lang w:val="en-US"/>
        </w:rPr>
        <w:t> </w:t>
      </w:r>
      <w:r w:rsidRPr="00B1154E">
        <w:rPr>
          <w:sz w:val="28"/>
          <w:szCs w:val="28"/>
        </w:rPr>
        <w:t>передает ее</w:t>
      </w:r>
      <w:r>
        <w:rPr>
          <w:sz w:val="28"/>
          <w:szCs w:val="28"/>
          <w:lang w:val="en-US"/>
        </w:rPr>
        <w:t> </w:t>
      </w:r>
      <w:r w:rsidRPr="00B1154E">
        <w:rPr>
          <w:sz w:val="28"/>
          <w:szCs w:val="28"/>
        </w:rPr>
        <w:t>на</w:t>
      </w:r>
      <w:r>
        <w:rPr>
          <w:sz w:val="28"/>
          <w:szCs w:val="28"/>
          <w:lang w:val="en-US"/>
        </w:rPr>
        <w:t> </w:t>
      </w:r>
      <w:r w:rsidRPr="00B1154E">
        <w:rPr>
          <w:sz w:val="28"/>
          <w:szCs w:val="28"/>
        </w:rPr>
        <w:t>подпись заявителю (представителю заявителя) (данный экземпляр расписки хранится в</w:t>
      </w:r>
      <w:r>
        <w:rPr>
          <w:sz w:val="28"/>
          <w:szCs w:val="28"/>
          <w:lang w:val="en-US"/>
        </w:rPr>
        <w:t> </w:t>
      </w:r>
      <w:r w:rsidRPr="00B1154E">
        <w:rPr>
          <w:sz w:val="28"/>
          <w:szCs w:val="28"/>
        </w:rPr>
        <w:t>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sidRPr="00B1154E">
        <w:rPr>
          <w:sz w:val="28"/>
          <w:szCs w:val="28"/>
        </w:rPr>
        <w:lastRenderedPageBreak/>
        <w:t>19.4.</w:t>
      </w:r>
      <w:r>
        <w:rPr>
          <w:sz w:val="28"/>
          <w:szCs w:val="28"/>
          <w:lang w:val="en-US"/>
        </w:rPr>
        <w:t> </w:t>
      </w:r>
      <w:r>
        <w:rPr>
          <w:sz w:val="28"/>
          <w:szCs w:val="28"/>
        </w:rPr>
        <w:t>Для</w:t>
      </w:r>
      <w:r w:rsidRPr="00B1154E">
        <w:rPr>
          <w:sz w:val="28"/>
          <w:szCs w:val="28"/>
        </w:rPr>
        <w:t xml:space="preserve"> варианта 10,</w:t>
      </w:r>
      <w:r>
        <w:rPr>
          <w:sz w:val="28"/>
          <w:szCs w:val="28"/>
        </w:rPr>
        <w:t xml:space="preserve"> </w:t>
      </w:r>
      <w:bookmarkStart w:id="25" w:name="__DdeLink__6048_2857491986_Copy_3"/>
      <w:bookmarkEnd w:id="25"/>
      <w:r>
        <w:rPr>
          <w:sz w:val="28"/>
          <w:szCs w:val="28"/>
        </w:rPr>
        <w:t>указанного в подпункте 17.1.10 пункта </w:t>
      </w:r>
      <w:r w:rsidRPr="00B1154E">
        <w:rPr>
          <w:sz w:val="28"/>
          <w:szCs w:val="28"/>
        </w:rPr>
        <w:t>17.1</w:t>
      </w:r>
      <w:r>
        <w:rPr>
          <w:sz w:val="28"/>
          <w:szCs w:val="28"/>
          <w:lang w:val="en-US"/>
        </w:rPr>
        <w:t> </w:t>
      </w:r>
      <w:r>
        <w:rPr>
          <w:sz w:val="28"/>
          <w:szCs w:val="28"/>
        </w:rPr>
        <w:t>Регламента</w:t>
      </w:r>
      <w:r w:rsidRPr="00B1154E">
        <w:rPr>
          <w:sz w:val="28"/>
          <w:szCs w:val="28"/>
        </w:rPr>
        <w:t>:</w:t>
      </w:r>
    </w:p>
    <w:p w:rsidR="00271D65" w:rsidRDefault="001329A0">
      <w:pPr>
        <w:pStyle w:val="a0"/>
        <w:spacing w:after="0"/>
        <w:ind w:left="0" w:firstLine="709"/>
        <w:rPr>
          <w:sz w:val="28"/>
          <w:szCs w:val="28"/>
        </w:rPr>
      </w:pPr>
      <w:r>
        <w:rPr>
          <w:sz w:val="28"/>
          <w:szCs w:val="28"/>
        </w:rPr>
        <w:t>19.</w:t>
      </w:r>
      <w:r w:rsidRPr="00B1154E">
        <w:rPr>
          <w:sz w:val="28"/>
          <w:szCs w:val="28"/>
        </w:rPr>
        <w:t>4.</w:t>
      </w:r>
      <w:r>
        <w:rPr>
          <w:sz w:val="28"/>
          <w:szCs w:val="28"/>
        </w:rPr>
        <w:t>1. Результатом предоставления Услуги является:</w:t>
      </w:r>
    </w:p>
    <w:p w:rsidR="00271D65" w:rsidRDefault="001329A0">
      <w:pPr>
        <w:pStyle w:val="a0"/>
        <w:spacing w:after="0"/>
        <w:ind w:left="0" w:firstLine="709"/>
        <w:rPr>
          <w:sz w:val="28"/>
          <w:szCs w:val="28"/>
        </w:rPr>
      </w:pPr>
      <w:r>
        <w:rPr>
          <w:sz w:val="28"/>
          <w:szCs w:val="28"/>
        </w:rPr>
        <w:t>19.</w:t>
      </w:r>
      <w:r w:rsidRPr="00B1154E">
        <w:rPr>
          <w:sz w:val="28"/>
          <w:szCs w:val="28"/>
        </w:rPr>
        <w:t>4.</w:t>
      </w:r>
      <w:r>
        <w:rPr>
          <w:sz w:val="28"/>
          <w:szCs w:val="28"/>
        </w:rPr>
        <w:t>1.1. Решение о</w:t>
      </w:r>
      <w:r>
        <w:rPr>
          <w:sz w:val="28"/>
          <w:szCs w:val="28"/>
          <w:lang w:val="en-US"/>
        </w:rPr>
        <w:t> </w:t>
      </w:r>
      <w:r>
        <w:rPr>
          <w:sz w:val="28"/>
          <w:szCs w:val="28"/>
        </w:rPr>
        <w:t>предоставлении Услуги:</w:t>
      </w:r>
    </w:p>
    <w:p w:rsidR="00271D65" w:rsidRDefault="00271D65">
      <w:pPr>
        <w:sectPr w:rsidR="00271D65" w:rsidSect="00D63BD5">
          <w:type w:val="continuous"/>
          <w:pgSz w:w="11906" w:h="16838"/>
          <w:pgMar w:top="142" w:right="850" w:bottom="1134" w:left="1134" w:header="5"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4.</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4</w:t>
      </w:r>
      <w:r>
        <w:rPr>
          <w:sz w:val="28"/>
          <w:szCs w:val="28"/>
        </w:rPr>
        <w:t>.2. Срок предоставления Услуги составляет 30 (тридцать) календарных дней со дня поступления запроса в Администрацию.</w:t>
      </w:r>
    </w:p>
    <w:p w:rsidR="00271D65" w:rsidRDefault="001329A0">
      <w:pPr>
        <w:pStyle w:val="a0"/>
        <w:spacing w:after="0"/>
        <w:ind w:left="0" w:firstLine="709"/>
        <w:rPr>
          <w:sz w:val="28"/>
          <w:szCs w:val="28"/>
        </w:rPr>
      </w:pPr>
      <w:r>
        <w:rPr>
          <w:sz w:val="28"/>
          <w:szCs w:val="28"/>
        </w:rPr>
        <w:t>Максимальный срок предоставления Услуги составляет 30 (тридцать) календарных дней со дня регистрации запроса в </w:t>
      </w:r>
      <w:r w:rsidRPr="00B1154E">
        <w:rPr>
          <w:sz w:val="28"/>
          <w:szCs w:val="28"/>
          <w:lang/>
        </w:rPr>
        <w:t>Администрации</w:t>
      </w:r>
      <w:r>
        <w:rPr>
          <w:sz w:val="28"/>
          <w:szCs w:val="28"/>
        </w:rPr>
        <w:t>, в том числе в случае, если запрос подан заявителем</w:t>
      </w:r>
      <w:bookmarkStart w:id="26" w:name="_anchor_96_Копия_1_Copy_3"/>
      <w:bookmarkEnd w:id="26"/>
      <w:r>
        <w:rPr>
          <w:sz w:val="28"/>
          <w:szCs w:val="28"/>
        </w:rPr>
        <w:t xml:space="preserve"> посредством РПГУ, личного обращения.</w:t>
      </w:r>
    </w:p>
    <w:p w:rsidR="00271D65" w:rsidRDefault="001329A0">
      <w:pPr>
        <w:pStyle w:val="a0"/>
        <w:spacing w:after="0"/>
        <w:ind w:left="0" w:firstLine="709"/>
        <w:rPr>
          <w:sz w:val="28"/>
          <w:szCs w:val="28"/>
        </w:rPr>
      </w:pPr>
      <w:r>
        <w:rPr>
          <w:sz w:val="28"/>
          <w:szCs w:val="28"/>
        </w:rPr>
        <w:t>19.</w:t>
      </w:r>
      <w:r w:rsidRPr="00B1154E">
        <w:rPr>
          <w:sz w:val="28"/>
          <w:szCs w:val="28"/>
        </w:rPr>
        <w:t>4</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w:t>
      </w:r>
      <w:r>
        <w:rPr>
          <w:sz w:val="28"/>
          <w:szCs w:val="28"/>
        </w:rPr>
        <w:t>.</w:t>
      </w:r>
      <w:r w:rsidRPr="00B1154E">
        <w:rPr>
          <w:sz w:val="28"/>
          <w:szCs w:val="28"/>
        </w:rPr>
        <w:t>4</w:t>
      </w:r>
      <w:r>
        <w:rPr>
          <w:sz w:val="28"/>
          <w:szCs w:val="28"/>
        </w:rPr>
        <w:t>.3.1. </w:t>
      </w:r>
      <w:r w:rsidRPr="00B1154E">
        <w:rPr>
          <w:sz w:val="28"/>
          <w:szCs w:val="28"/>
        </w:rPr>
        <w:t>Запрос о</w:t>
      </w:r>
      <w:r>
        <w:rPr>
          <w:sz w:val="28"/>
          <w:szCs w:val="28"/>
          <w:lang w:val="en-US"/>
        </w:rPr>
        <w:t> </w:t>
      </w:r>
      <w:r w:rsidRPr="00B1154E">
        <w:rPr>
          <w:sz w:val="28"/>
          <w:szCs w:val="28"/>
        </w:rPr>
        <w:t>предоставлении Услуги в</w:t>
      </w:r>
      <w:r>
        <w:rPr>
          <w:sz w:val="28"/>
          <w:szCs w:val="28"/>
          <w:lang w:val="en-US"/>
        </w:rPr>
        <w:t> </w:t>
      </w:r>
      <w:r w:rsidRPr="00B1154E">
        <w:rPr>
          <w:sz w:val="28"/>
          <w:szCs w:val="28"/>
        </w:rPr>
        <w:t>виде ходатайства об</w:t>
      </w:r>
      <w:r>
        <w:rPr>
          <w:sz w:val="28"/>
          <w:szCs w:val="28"/>
          <w:lang w:val="en-US"/>
        </w:rPr>
        <w:t> </w:t>
      </w:r>
      <w:r w:rsidRPr="00B1154E">
        <w:rPr>
          <w:sz w:val="28"/>
          <w:szCs w:val="28"/>
        </w:rPr>
        <w:t>установлении публичного сервитута в</w:t>
      </w:r>
      <w:r>
        <w:rPr>
          <w:sz w:val="28"/>
          <w:szCs w:val="28"/>
          <w:lang w:val="en-US"/>
        </w:rPr>
        <w:t> </w:t>
      </w:r>
      <w:r w:rsidRPr="00B1154E">
        <w:rPr>
          <w:sz w:val="28"/>
          <w:szCs w:val="28"/>
        </w:rPr>
        <w:t>соответствии с</w:t>
      </w:r>
      <w:r>
        <w:rPr>
          <w:sz w:val="28"/>
          <w:szCs w:val="28"/>
          <w:lang w:val="en-US"/>
        </w:rPr>
        <w:t> </w:t>
      </w:r>
      <w:r w:rsidRPr="00B1154E">
        <w:rPr>
          <w:sz w:val="28"/>
          <w:szCs w:val="28"/>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Pr>
          <w:sz w:val="28"/>
          <w:szCs w:val="28"/>
          <w:lang w:val="en-US"/>
        </w:rPr>
        <w:t> </w:t>
      </w:r>
      <w:r w:rsidRPr="00B1154E">
        <w:rPr>
          <w:sz w:val="28"/>
          <w:szCs w:val="28"/>
        </w:rPr>
        <w:t>картографии от</w:t>
      </w:r>
      <w:r>
        <w:rPr>
          <w:sz w:val="28"/>
          <w:szCs w:val="28"/>
          <w:lang w:val="en-US"/>
        </w:rPr>
        <w:t> </w:t>
      </w:r>
      <w:r w:rsidRPr="00B1154E">
        <w:rPr>
          <w:sz w:val="28"/>
          <w:szCs w:val="28"/>
        </w:rPr>
        <w:t>19.04.2022 №</w:t>
      </w:r>
      <w:r>
        <w:rPr>
          <w:sz w:val="28"/>
          <w:szCs w:val="28"/>
          <w:lang w:val="en-US"/>
        </w:rPr>
        <w:t> </w:t>
      </w:r>
      <w:r w:rsidRPr="00B1154E">
        <w:rPr>
          <w:sz w:val="28"/>
          <w:szCs w:val="28"/>
        </w:rPr>
        <w:t>П/0150 «Об</w:t>
      </w:r>
      <w:r>
        <w:rPr>
          <w:sz w:val="28"/>
          <w:szCs w:val="28"/>
          <w:lang w:val="en-US"/>
        </w:rPr>
        <w:t> </w:t>
      </w:r>
      <w:r w:rsidRPr="00B1154E">
        <w:rPr>
          <w:sz w:val="28"/>
          <w:szCs w:val="28"/>
        </w:rPr>
        <w:t>утверждении требований к</w:t>
      </w:r>
      <w:r>
        <w:rPr>
          <w:sz w:val="28"/>
          <w:szCs w:val="28"/>
          <w:lang w:val="en-US"/>
        </w:rPr>
        <w:t> </w:t>
      </w:r>
      <w:r w:rsidRPr="00B1154E">
        <w:rPr>
          <w:sz w:val="28"/>
          <w:szCs w:val="28"/>
        </w:rPr>
        <w:t>форме ходатайства об</w:t>
      </w:r>
      <w:r>
        <w:rPr>
          <w:sz w:val="28"/>
          <w:szCs w:val="28"/>
          <w:lang w:val="en-US"/>
        </w:rPr>
        <w:t> </w:t>
      </w:r>
      <w:r w:rsidRPr="00B1154E">
        <w:rPr>
          <w:sz w:val="28"/>
          <w:szCs w:val="28"/>
        </w:rPr>
        <w:t>установлении публичного сервитута, содержанию обоснования необходимости установления публичного сервитута» по</w:t>
      </w:r>
      <w:r>
        <w:rPr>
          <w:sz w:val="28"/>
          <w:szCs w:val="28"/>
          <w:lang w:val="en-US"/>
        </w:rPr>
        <w:t> </w:t>
      </w:r>
      <w:r w:rsidRPr="00B1154E">
        <w:rPr>
          <w:sz w:val="28"/>
          <w:szCs w:val="28"/>
        </w:rPr>
        <w:t>форме, приведенной в</w:t>
      </w:r>
      <w:r>
        <w:rPr>
          <w:sz w:val="28"/>
          <w:szCs w:val="28"/>
          <w:lang w:val="en-US"/>
        </w:rPr>
        <w:t> </w:t>
      </w:r>
      <w:r w:rsidRPr="00B1154E">
        <w:rPr>
          <w:sz w:val="28"/>
          <w:szCs w:val="28"/>
        </w:rPr>
        <w:t>Приложении 6 к</w:t>
      </w:r>
      <w:r>
        <w:rPr>
          <w:sz w:val="28"/>
          <w:szCs w:val="28"/>
          <w:lang w:val="en-US"/>
        </w:rPr>
        <w:t> </w:t>
      </w:r>
      <w:r w:rsidRPr="00B1154E">
        <w:rPr>
          <w:sz w:val="28"/>
          <w:szCs w:val="28"/>
        </w:rPr>
        <w:t>Регламенту. в</w:t>
      </w:r>
      <w:r>
        <w:rPr>
          <w:sz w:val="28"/>
          <w:szCs w:val="28"/>
          <w:lang w:val="en-US"/>
        </w:rPr>
        <w:t> </w:t>
      </w:r>
      <w:r w:rsidRPr="00B1154E">
        <w:rPr>
          <w:sz w:val="28"/>
          <w:szCs w:val="28"/>
        </w:rPr>
        <w:t>соответствии с</w:t>
      </w:r>
      <w:r>
        <w:rPr>
          <w:sz w:val="28"/>
          <w:szCs w:val="28"/>
          <w:lang w:val="en-US"/>
        </w:rPr>
        <w:t> </w:t>
      </w:r>
      <w:r w:rsidRPr="00B1154E">
        <w:rPr>
          <w:sz w:val="28"/>
          <w:szCs w:val="28"/>
        </w:rPr>
        <w:t>приказом Федеральной службы государственной регистрации, кадастра и</w:t>
      </w:r>
      <w:r>
        <w:rPr>
          <w:sz w:val="28"/>
          <w:szCs w:val="28"/>
          <w:lang w:val="en-US"/>
        </w:rPr>
        <w:t> </w:t>
      </w:r>
      <w:r w:rsidRPr="00B1154E">
        <w:rPr>
          <w:sz w:val="28"/>
          <w:szCs w:val="28"/>
        </w:rPr>
        <w:t>картографии от</w:t>
      </w:r>
      <w:r>
        <w:rPr>
          <w:sz w:val="28"/>
          <w:szCs w:val="28"/>
          <w:lang w:val="en-US"/>
        </w:rPr>
        <w:t> </w:t>
      </w:r>
      <w:r w:rsidRPr="00B1154E">
        <w:rPr>
          <w:sz w:val="28"/>
          <w:szCs w:val="28"/>
        </w:rPr>
        <w:t>19.04.2022 №</w:t>
      </w:r>
      <w:r>
        <w:rPr>
          <w:sz w:val="28"/>
          <w:szCs w:val="28"/>
          <w:lang w:val="en-US"/>
        </w:rPr>
        <w:t> </w:t>
      </w:r>
      <w:r w:rsidRPr="00B1154E">
        <w:rPr>
          <w:sz w:val="28"/>
          <w:szCs w:val="28"/>
        </w:rPr>
        <w:t>П/0150 «Об</w:t>
      </w:r>
      <w:r>
        <w:rPr>
          <w:sz w:val="28"/>
          <w:szCs w:val="28"/>
          <w:lang w:val="en-US"/>
        </w:rPr>
        <w:t> </w:t>
      </w:r>
      <w:r w:rsidRPr="00B1154E">
        <w:rPr>
          <w:sz w:val="28"/>
          <w:szCs w:val="28"/>
        </w:rPr>
        <w:t>утверждении требований к</w:t>
      </w:r>
      <w:r>
        <w:rPr>
          <w:sz w:val="28"/>
          <w:szCs w:val="28"/>
          <w:lang w:val="en-US"/>
        </w:rPr>
        <w:t> </w:t>
      </w:r>
      <w:r w:rsidRPr="00B1154E">
        <w:rPr>
          <w:sz w:val="28"/>
          <w:szCs w:val="28"/>
        </w:rPr>
        <w:t>форме ходатайства об</w:t>
      </w:r>
      <w:r>
        <w:rPr>
          <w:sz w:val="28"/>
          <w:szCs w:val="28"/>
          <w:lang w:val="en-US"/>
        </w:rPr>
        <w:t> </w:t>
      </w:r>
      <w:r w:rsidRPr="00B1154E">
        <w:rPr>
          <w:sz w:val="28"/>
          <w:szCs w:val="28"/>
        </w:rPr>
        <w:t>установлении публичного сервитута, содержанию обоснования необходимости установления публичного сервитута».</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заполняется его</w:t>
      </w:r>
      <w:r>
        <w:rPr>
          <w:sz w:val="28"/>
          <w:szCs w:val="28"/>
          <w:lang w:val="en-US"/>
        </w:rPr>
        <w:t> </w:t>
      </w:r>
      <w:r w:rsidRPr="00B1154E">
        <w:rPr>
          <w:sz w:val="28"/>
          <w:szCs w:val="28"/>
        </w:rPr>
        <w:t>интерактивная форма;</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он должен быть подписан собственноручной подписью заявителя или</w:t>
      </w:r>
      <w:r>
        <w:rPr>
          <w:sz w:val="28"/>
          <w:szCs w:val="28"/>
          <w:lang w:val="en-US"/>
        </w:rPr>
        <w:t> </w:t>
      </w:r>
      <w:r w:rsidRPr="00B1154E">
        <w:rPr>
          <w:sz w:val="28"/>
          <w:szCs w:val="28"/>
        </w:rPr>
        <w:t>представителя заявителя, уполномоченного на</w:t>
      </w:r>
      <w:r>
        <w:rPr>
          <w:sz w:val="28"/>
          <w:szCs w:val="28"/>
          <w:lang w:val="en-US"/>
        </w:rPr>
        <w:t> </w:t>
      </w:r>
      <w:r w:rsidRPr="00B1154E">
        <w:rPr>
          <w:sz w:val="28"/>
          <w:szCs w:val="28"/>
        </w:rPr>
        <w:t>его подписание, заверен печатью (при</w:t>
      </w:r>
      <w:r>
        <w:rPr>
          <w:sz w:val="28"/>
          <w:szCs w:val="28"/>
          <w:lang w:val="en-US"/>
        </w:rPr>
        <w:t> </w:t>
      </w:r>
      <w:r w:rsidRPr="00B1154E">
        <w:rPr>
          <w:sz w:val="28"/>
          <w:szCs w:val="28"/>
        </w:rPr>
        <w:t>наличии).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w:t>
      </w:r>
      <w:r>
        <w:rPr>
          <w:sz w:val="28"/>
          <w:szCs w:val="28"/>
        </w:rPr>
        <w:t>.</w:t>
      </w:r>
      <w:r w:rsidRPr="00B1154E">
        <w:rPr>
          <w:sz w:val="28"/>
          <w:szCs w:val="28"/>
        </w:rPr>
        <w:t>4</w:t>
      </w:r>
      <w:r>
        <w:rPr>
          <w:sz w:val="28"/>
          <w:szCs w:val="28"/>
        </w:rPr>
        <w:t>.3.2. Документ, подтверждающий полномочия представителя заявителя (в случае обращения представителя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доверенность;</w:t>
      </w: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При подаче запроса:</w:t>
      </w:r>
    </w:p>
    <w:p w:rsidR="00271D65" w:rsidRDefault="001329A0">
      <w:pPr>
        <w:pStyle w:val="a0"/>
        <w:spacing w:after="0"/>
        <w:ind w:left="0" w:firstLine="709"/>
        <w:rPr>
          <w:sz w:val="28"/>
          <w:szCs w:val="28"/>
        </w:rPr>
      </w:pPr>
      <w:r w:rsidRPr="00B1154E">
        <w:rPr>
          <w:sz w:val="28"/>
          <w:szCs w:val="28"/>
        </w:rPr>
        <w:lastRenderedPageBreak/>
        <w:t>1)</w:t>
      </w:r>
      <w:r>
        <w:rPr>
          <w:sz w:val="28"/>
          <w:szCs w:val="28"/>
          <w:lang w:val="en-US"/>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 подтверждающего полномочия представителя заявителя;</w:t>
      </w:r>
    </w:p>
    <w:p w:rsidR="00271D65" w:rsidRDefault="001329A0">
      <w:pPr>
        <w:pStyle w:val="a0"/>
        <w:spacing w:after="0"/>
        <w:ind w:left="0" w:firstLine="709"/>
        <w:rPr>
          <w:sz w:val="28"/>
          <w:szCs w:val="28"/>
        </w:rPr>
      </w:pPr>
      <w:r w:rsidRPr="00B1154E">
        <w:rPr>
          <w:sz w:val="28"/>
          <w:szCs w:val="28"/>
        </w:rPr>
        <w:t>2)</w:t>
      </w:r>
      <w:r>
        <w:rPr>
          <w:sz w:val="28"/>
          <w:szCs w:val="28"/>
          <w:lang w:val="en-US"/>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rsidSect="00D63BD5">
          <w:type w:val="continuous"/>
          <w:pgSz w:w="11906" w:h="16838"/>
          <w:pgMar w:top="284" w:right="850" w:bottom="709" w:left="1134" w:header="5"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.3.</w:t>
      </w:r>
      <w:r w:rsidRPr="00B1154E">
        <w:rPr>
          <w:sz w:val="28"/>
          <w:szCs w:val="28"/>
        </w:rPr>
        <w:t>3.</w:t>
      </w:r>
      <w:r>
        <w:rPr>
          <w:sz w:val="28"/>
          <w:szCs w:val="28"/>
        </w:rPr>
        <w:t> </w:t>
      </w:r>
      <w:r w:rsidRPr="00B1154E">
        <w:rPr>
          <w:sz w:val="28"/>
          <w:szCs w:val="28"/>
        </w:rPr>
        <w:t>Проект организации строительства, который является разделом проектной документации объекта капитального строительства и</w:t>
      </w:r>
      <w:r>
        <w:rPr>
          <w:sz w:val="28"/>
          <w:szCs w:val="28"/>
          <w:lang w:val="en-US"/>
        </w:rPr>
        <w:t> </w:t>
      </w:r>
      <w:r w:rsidRPr="00B1154E">
        <w:rPr>
          <w:sz w:val="28"/>
          <w:szCs w:val="28"/>
        </w:rPr>
        <w:t>в</w:t>
      </w:r>
      <w:r>
        <w:rPr>
          <w:sz w:val="28"/>
          <w:szCs w:val="28"/>
          <w:lang w:val="en-US"/>
        </w:rPr>
        <w:t> </w:t>
      </w:r>
      <w:r w:rsidRPr="00B1154E">
        <w:rPr>
          <w:sz w:val="28"/>
          <w:szCs w:val="28"/>
        </w:rPr>
        <w:t>составе которого определяются в</w:t>
      </w:r>
      <w:r>
        <w:rPr>
          <w:sz w:val="28"/>
          <w:szCs w:val="28"/>
          <w:lang w:val="en-US"/>
        </w:rPr>
        <w:t> </w:t>
      </w:r>
      <w:r w:rsidRPr="00B1154E">
        <w:rPr>
          <w:sz w:val="28"/>
          <w:szCs w:val="28"/>
        </w:rPr>
        <w:t>том числе места временного складирования строительных и</w:t>
      </w:r>
      <w:r>
        <w:rPr>
          <w:sz w:val="28"/>
          <w:szCs w:val="28"/>
          <w:lang w:val="en-US"/>
        </w:rPr>
        <w:t> </w:t>
      </w:r>
      <w:r w:rsidRPr="00B1154E">
        <w:rPr>
          <w:sz w:val="28"/>
          <w:szCs w:val="28"/>
        </w:rPr>
        <w:t>иных материалов, размещения строительной техники, возведения некапитальных строений, сооружений на</w:t>
      </w:r>
      <w:r>
        <w:rPr>
          <w:sz w:val="28"/>
          <w:szCs w:val="28"/>
          <w:lang w:val="en-US"/>
        </w:rPr>
        <w:t> </w:t>
      </w:r>
      <w:r w:rsidRPr="00B1154E">
        <w:rPr>
          <w:sz w:val="28"/>
          <w:szCs w:val="28"/>
        </w:rPr>
        <w:t>срок строительства, в</w:t>
      </w:r>
      <w:r>
        <w:rPr>
          <w:sz w:val="28"/>
          <w:szCs w:val="28"/>
          <w:lang w:val="en-US"/>
        </w:rPr>
        <w:t> </w:t>
      </w:r>
      <w:r w:rsidRPr="00B1154E">
        <w:rPr>
          <w:sz w:val="28"/>
          <w:szCs w:val="28"/>
        </w:rPr>
        <w:t>случае, если ходатайство об</w:t>
      </w:r>
      <w:r>
        <w:rPr>
          <w:sz w:val="28"/>
          <w:szCs w:val="28"/>
          <w:lang w:val="en-US"/>
        </w:rPr>
        <w:t> </w:t>
      </w:r>
      <w:r w:rsidRPr="00B1154E">
        <w:rPr>
          <w:sz w:val="28"/>
          <w:szCs w:val="28"/>
        </w:rPr>
        <w:t>установлении публичного сервитута подано в</w:t>
      </w:r>
      <w:r>
        <w:rPr>
          <w:sz w:val="28"/>
          <w:szCs w:val="28"/>
          <w:lang w:val="en-US"/>
        </w:rPr>
        <w:t> </w:t>
      </w:r>
      <w:r w:rsidRPr="00B1154E">
        <w:rPr>
          <w:sz w:val="28"/>
          <w:szCs w:val="28"/>
        </w:rPr>
        <w:t>целях складирования строительных и</w:t>
      </w:r>
      <w:r>
        <w:rPr>
          <w:sz w:val="28"/>
          <w:szCs w:val="28"/>
          <w:lang w:val="en-US"/>
        </w:rPr>
        <w:t> </w:t>
      </w:r>
      <w:r w:rsidRPr="00B1154E">
        <w:rPr>
          <w:sz w:val="28"/>
          <w:szCs w:val="28"/>
        </w:rPr>
        <w:t>иных материалов, возведения некапитальных строений, сооружений (включая ограждения, бытовки, навесы) и</w:t>
      </w:r>
      <w:r>
        <w:rPr>
          <w:sz w:val="28"/>
          <w:szCs w:val="28"/>
          <w:lang w:val="en-US"/>
        </w:rPr>
        <w:t> </w:t>
      </w:r>
      <w:r w:rsidRPr="00B1154E">
        <w:rPr>
          <w:sz w:val="28"/>
          <w:szCs w:val="28"/>
        </w:rPr>
        <w:t>(или) размещения строительной техники, которые необходимы для</w:t>
      </w:r>
      <w:r>
        <w:rPr>
          <w:sz w:val="28"/>
          <w:szCs w:val="28"/>
          <w:lang w:val="en-US"/>
        </w:rPr>
        <w:t> </w:t>
      </w:r>
      <w:r w:rsidRPr="00B1154E">
        <w:rPr>
          <w:sz w:val="28"/>
          <w:szCs w:val="28"/>
        </w:rPr>
        <w:t>обеспечения строительства, реконструкции, ремонта инженерных сооружений местного значения, на</w:t>
      </w:r>
      <w:r>
        <w:rPr>
          <w:sz w:val="28"/>
          <w:szCs w:val="28"/>
          <w:lang w:val="en-US"/>
        </w:rPr>
        <w:t> </w:t>
      </w:r>
      <w:r w:rsidRPr="00B1154E">
        <w:rPr>
          <w:sz w:val="28"/>
          <w:szCs w:val="28"/>
        </w:rPr>
        <w:t>срок указанных строительства, реконструкции, ремонта.</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.3.</w:t>
      </w:r>
      <w:r w:rsidRPr="00B1154E">
        <w:rPr>
          <w:sz w:val="28"/>
          <w:szCs w:val="28"/>
        </w:rPr>
        <w:t>4.</w:t>
      </w:r>
      <w:r>
        <w:rPr>
          <w:sz w:val="28"/>
          <w:szCs w:val="28"/>
        </w:rPr>
        <w:t> </w:t>
      </w:r>
      <w:r w:rsidRPr="00B1154E">
        <w:rPr>
          <w:sz w:val="28"/>
          <w:szCs w:val="28"/>
        </w:rPr>
        <w:t>Сведения о</w:t>
      </w:r>
      <w:r>
        <w:rPr>
          <w:sz w:val="28"/>
          <w:szCs w:val="28"/>
          <w:lang w:val="en-US"/>
        </w:rPr>
        <w:t> </w:t>
      </w:r>
      <w:r w:rsidRPr="00B1154E">
        <w:rPr>
          <w:sz w:val="28"/>
          <w:szCs w:val="28"/>
        </w:rPr>
        <w:t>границах территории, в</w:t>
      </w:r>
      <w:r>
        <w:rPr>
          <w:sz w:val="28"/>
          <w:szCs w:val="28"/>
          <w:lang w:val="en-US"/>
        </w:rPr>
        <w:t> </w:t>
      </w:r>
      <w:r w:rsidRPr="00B1154E">
        <w:rPr>
          <w:sz w:val="28"/>
          <w:szCs w:val="28"/>
        </w:rPr>
        <w:t>отношении которой устанавливается публичный сервитут, включающие графическое описание местоположения границ публичного сервитута и</w:t>
      </w:r>
      <w:r>
        <w:rPr>
          <w:sz w:val="28"/>
          <w:szCs w:val="28"/>
          <w:lang w:val="en-US"/>
        </w:rPr>
        <w:t> </w:t>
      </w:r>
      <w:r w:rsidRPr="00B1154E">
        <w:rPr>
          <w:sz w:val="28"/>
          <w:szCs w:val="28"/>
        </w:rPr>
        <w:t>перечень координат характерных точек этих границ в</w:t>
      </w:r>
      <w:r>
        <w:rPr>
          <w:sz w:val="28"/>
          <w:szCs w:val="28"/>
          <w:lang w:val="en-US"/>
        </w:rPr>
        <w:t> </w:t>
      </w:r>
      <w:r w:rsidRPr="00B1154E">
        <w:rPr>
          <w:sz w:val="28"/>
          <w:szCs w:val="28"/>
        </w:rPr>
        <w:t>системе координат, установленной для</w:t>
      </w:r>
      <w:r>
        <w:rPr>
          <w:sz w:val="28"/>
          <w:szCs w:val="28"/>
          <w:lang w:val="en-US"/>
        </w:rPr>
        <w:t> </w:t>
      </w:r>
      <w:r w:rsidRPr="00B1154E">
        <w:rPr>
          <w:sz w:val="28"/>
          <w:szCs w:val="28"/>
        </w:rPr>
        <w:t>ведения ЕГРН.</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.3.</w:t>
      </w:r>
      <w:r w:rsidRPr="00B1154E">
        <w:rPr>
          <w:sz w:val="28"/>
          <w:szCs w:val="28"/>
        </w:rPr>
        <w:t>5.</w:t>
      </w:r>
      <w:r>
        <w:rPr>
          <w:sz w:val="28"/>
          <w:szCs w:val="28"/>
        </w:rPr>
        <w:t> </w:t>
      </w:r>
      <w:r w:rsidRPr="00B1154E">
        <w:rPr>
          <w:sz w:val="28"/>
          <w:szCs w:val="28"/>
        </w:rPr>
        <w:t>Документы, подтверждающие право на</w:t>
      </w:r>
      <w:r>
        <w:rPr>
          <w:sz w:val="28"/>
          <w:szCs w:val="28"/>
          <w:lang w:val="en-US"/>
        </w:rPr>
        <w:t> </w:t>
      </w:r>
      <w:r w:rsidRPr="00B1154E">
        <w:rPr>
          <w:sz w:val="28"/>
          <w:szCs w:val="28"/>
        </w:rPr>
        <w:t>инженерное сооружение, если подан запрос для</w:t>
      </w:r>
      <w:r>
        <w:rPr>
          <w:sz w:val="28"/>
          <w:szCs w:val="28"/>
          <w:lang w:val="en-US"/>
        </w:rPr>
        <w:t> </w:t>
      </w:r>
      <w:r w:rsidRPr="00B1154E">
        <w:rPr>
          <w:sz w:val="28"/>
          <w:szCs w:val="28"/>
        </w:rPr>
        <w:t>реконструкции или</w:t>
      </w:r>
      <w:r>
        <w:rPr>
          <w:sz w:val="28"/>
          <w:szCs w:val="28"/>
          <w:lang w:val="en-US"/>
        </w:rPr>
        <w:t> </w:t>
      </w:r>
      <w:r w:rsidRPr="00B1154E">
        <w:rPr>
          <w:sz w:val="28"/>
          <w:szCs w:val="28"/>
        </w:rPr>
        <w:t>эксплуатации указанного сооружения, реконструкции или</w:t>
      </w:r>
      <w:r>
        <w:rPr>
          <w:sz w:val="28"/>
          <w:szCs w:val="28"/>
          <w:lang w:val="en-US"/>
        </w:rPr>
        <w:t> </w:t>
      </w:r>
      <w:r w:rsidRPr="00B1154E">
        <w:rPr>
          <w:sz w:val="28"/>
          <w:szCs w:val="28"/>
        </w:rPr>
        <w:t>капитального ремонта его</w:t>
      </w:r>
      <w:r>
        <w:rPr>
          <w:sz w:val="28"/>
          <w:szCs w:val="28"/>
          <w:lang w:val="en-US"/>
        </w:rPr>
        <w:t> </w:t>
      </w:r>
      <w:r w:rsidRPr="00B1154E">
        <w:rPr>
          <w:sz w:val="28"/>
          <w:szCs w:val="28"/>
        </w:rPr>
        <w:t>участков (части), при</w:t>
      </w:r>
      <w:r>
        <w:rPr>
          <w:sz w:val="28"/>
          <w:szCs w:val="28"/>
          <w:lang w:val="en-US"/>
        </w:rPr>
        <w:t> </w:t>
      </w:r>
      <w:r w:rsidRPr="00B1154E">
        <w:rPr>
          <w:sz w:val="28"/>
          <w:szCs w:val="28"/>
        </w:rPr>
        <w:t>условии, что</w:t>
      </w:r>
      <w:r>
        <w:rPr>
          <w:sz w:val="28"/>
          <w:szCs w:val="28"/>
          <w:lang w:val="en-US"/>
        </w:rPr>
        <w:t> </w:t>
      </w:r>
      <w:r w:rsidRPr="00B1154E">
        <w:rPr>
          <w:sz w:val="28"/>
          <w:szCs w:val="28"/>
        </w:rPr>
        <w:t>такое право не</w:t>
      </w:r>
      <w:r>
        <w:rPr>
          <w:sz w:val="28"/>
          <w:szCs w:val="28"/>
          <w:lang w:val="en-US"/>
        </w:rPr>
        <w:t> </w:t>
      </w:r>
      <w:r w:rsidRPr="00B1154E">
        <w:rPr>
          <w:sz w:val="28"/>
          <w:szCs w:val="28"/>
        </w:rPr>
        <w:t>зарегистрировано.</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lastRenderedPageBreak/>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rsidSect="00D63BD5">
          <w:type w:val="continuous"/>
          <w:pgSz w:w="11906" w:h="16838"/>
          <w:pgMar w:top="567" w:right="850" w:bottom="1134" w:left="1134" w:header="142"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.3.</w:t>
      </w:r>
      <w:r w:rsidRPr="00B1154E">
        <w:rPr>
          <w:sz w:val="28"/>
          <w:szCs w:val="28"/>
        </w:rPr>
        <w:t>6.</w:t>
      </w:r>
      <w:r>
        <w:rPr>
          <w:sz w:val="28"/>
          <w:szCs w:val="28"/>
        </w:rPr>
        <w:t> </w:t>
      </w:r>
      <w:r w:rsidRPr="00B1154E">
        <w:rPr>
          <w:sz w:val="28"/>
          <w:szCs w:val="28"/>
        </w:rPr>
        <w:t>Соглашение, заключенное в</w:t>
      </w:r>
      <w:r>
        <w:rPr>
          <w:sz w:val="28"/>
          <w:szCs w:val="28"/>
          <w:lang w:val="en-US"/>
        </w:rPr>
        <w:t> </w:t>
      </w:r>
      <w:r w:rsidRPr="00B1154E">
        <w:rPr>
          <w:sz w:val="28"/>
          <w:szCs w:val="28"/>
        </w:rPr>
        <w:t>письменной форме между заявителем и</w:t>
      </w:r>
      <w:r>
        <w:rPr>
          <w:sz w:val="28"/>
          <w:szCs w:val="28"/>
          <w:lang w:val="en-US"/>
        </w:rPr>
        <w:t> </w:t>
      </w:r>
      <w:r w:rsidRPr="00B1154E">
        <w:rPr>
          <w:sz w:val="28"/>
          <w:szCs w:val="28"/>
        </w:rPr>
        <w:t>собственником линейного объекта или</w:t>
      </w:r>
      <w:r>
        <w:rPr>
          <w:sz w:val="28"/>
          <w:szCs w:val="28"/>
          <w:lang w:val="en-US"/>
        </w:rPr>
        <w:t> </w:t>
      </w:r>
      <w:r w:rsidRPr="00B1154E">
        <w:rPr>
          <w:sz w:val="28"/>
          <w:szCs w:val="28"/>
        </w:rPr>
        <w:t>иного сооружения, расположенных на</w:t>
      </w:r>
      <w:r>
        <w:rPr>
          <w:sz w:val="28"/>
          <w:szCs w:val="28"/>
          <w:lang w:val="en-US"/>
        </w:rPr>
        <w:t> </w:t>
      </w:r>
      <w:r w:rsidRPr="00B1154E">
        <w:rPr>
          <w:sz w:val="28"/>
          <w:szCs w:val="28"/>
        </w:rPr>
        <w:t>земельном участке и</w:t>
      </w:r>
      <w:r>
        <w:rPr>
          <w:sz w:val="28"/>
          <w:szCs w:val="28"/>
          <w:lang w:val="en-US"/>
        </w:rPr>
        <w:t> </w:t>
      </w:r>
      <w:r w:rsidRPr="00B1154E">
        <w:rPr>
          <w:sz w:val="28"/>
          <w:szCs w:val="28"/>
        </w:rPr>
        <w:t>(или) землях, в</w:t>
      </w:r>
      <w:r>
        <w:rPr>
          <w:sz w:val="28"/>
          <w:szCs w:val="28"/>
          <w:lang w:val="en-US"/>
        </w:rPr>
        <w:t> </w:t>
      </w:r>
      <w:r w:rsidRPr="00B1154E">
        <w:rPr>
          <w:sz w:val="28"/>
          <w:szCs w:val="28"/>
        </w:rPr>
        <w:t>отношении которых подан запрос, о</w:t>
      </w:r>
      <w:r>
        <w:rPr>
          <w:sz w:val="28"/>
          <w:szCs w:val="28"/>
          <w:lang w:val="en-US"/>
        </w:rPr>
        <w:t> </w:t>
      </w:r>
      <w:r w:rsidRPr="00B1154E">
        <w:rPr>
          <w:sz w:val="28"/>
          <w:szCs w:val="28"/>
        </w:rPr>
        <w:t>технических требованиях и</w:t>
      </w:r>
      <w:r>
        <w:rPr>
          <w:sz w:val="28"/>
          <w:szCs w:val="28"/>
          <w:lang w:val="en-US"/>
        </w:rPr>
        <w:t> </w:t>
      </w:r>
      <w:r w:rsidRPr="00B1154E">
        <w:rPr>
          <w:sz w:val="28"/>
          <w:szCs w:val="28"/>
        </w:rPr>
        <w:t>условиях, подлежащих обязательному исполнению при</w:t>
      </w:r>
      <w:r>
        <w:rPr>
          <w:sz w:val="28"/>
          <w:szCs w:val="28"/>
          <w:lang w:val="en-US"/>
        </w:rPr>
        <w:t> </w:t>
      </w:r>
      <w:r w:rsidRPr="00B1154E">
        <w:rPr>
          <w:sz w:val="28"/>
          <w:szCs w:val="28"/>
        </w:rPr>
        <w:t>реконструкции, капитальном ремонте или</w:t>
      </w:r>
      <w:r>
        <w:rPr>
          <w:sz w:val="28"/>
          <w:szCs w:val="28"/>
          <w:lang w:val="en-US"/>
        </w:rPr>
        <w:t> </w:t>
      </w:r>
      <w:r w:rsidRPr="00B1154E">
        <w:rPr>
          <w:sz w:val="28"/>
          <w:szCs w:val="28"/>
        </w:rPr>
        <w:t>сносе указанного линейного объекта, в</w:t>
      </w:r>
      <w:r>
        <w:rPr>
          <w:sz w:val="28"/>
          <w:szCs w:val="28"/>
          <w:lang w:val="en-US"/>
        </w:rPr>
        <w:t> </w:t>
      </w:r>
      <w:r w:rsidRPr="00B1154E">
        <w:rPr>
          <w:sz w:val="28"/>
          <w:szCs w:val="28"/>
        </w:rPr>
        <w:t>случае, если осуществление публичного сервитута повлечет необходимость реконструкции, капитального ремонта или</w:t>
      </w:r>
      <w:r>
        <w:rPr>
          <w:sz w:val="28"/>
          <w:szCs w:val="28"/>
          <w:lang w:val="en-US"/>
        </w:rPr>
        <w:t> </w:t>
      </w:r>
      <w:r w:rsidRPr="00B1154E">
        <w:rPr>
          <w:sz w:val="28"/>
          <w:szCs w:val="28"/>
        </w:rPr>
        <w:t>сноса указанного линейного объекта.</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w:t>
      </w:r>
      <w:r w:rsidRPr="00B1154E">
        <w:rPr>
          <w:sz w:val="28"/>
          <w:szCs w:val="28"/>
        </w:rPr>
        <w:t>9.4.</w:t>
      </w:r>
      <w:r>
        <w:rPr>
          <w:sz w:val="28"/>
          <w:szCs w:val="28"/>
        </w:rPr>
        <w:t>4</w:t>
      </w:r>
      <w:r w:rsidRPr="00B1154E">
        <w:rPr>
          <w:sz w:val="28"/>
          <w:szCs w:val="28"/>
        </w:rPr>
        <w:t>.</w:t>
      </w:r>
      <w:r>
        <w:rPr>
          <w:sz w:val="28"/>
          <w:szCs w:val="28"/>
          <w:lang w:val="en-US"/>
        </w:rPr>
        <w:t> </w:t>
      </w:r>
      <w:r w:rsidRPr="00B1154E">
        <w:rPr>
          <w:sz w:val="28"/>
          <w:szCs w:val="28"/>
        </w:rPr>
        <w:t>Исчерпывающий перечень документов, необходимых в</w:t>
      </w:r>
      <w:r>
        <w:rPr>
          <w:sz w:val="28"/>
          <w:szCs w:val="28"/>
          <w:lang w:val="en-US"/>
        </w:rPr>
        <w:t> </w:t>
      </w:r>
      <w:r w:rsidRPr="00B1154E">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B1154E">
        <w:rPr>
          <w:sz w:val="28"/>
          <w:szCs w:val="28"/>
        </w:rPr>
        <w:t>:</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4</w:t>
      </w:r>
      <w:r>
        <w:rPr>
          <w:sz w:val="28"/>
          <w:szCs w:val="28"/>
        </w:rPr>
        <w:t>.4.1.</w:t>
      </w:r>
      <w:r>
        <w:rPr>
          <w:sz w:val="28"/>
          <w:szCs w:val="28"/>
          <w:lang w:val="en-US"/>
        </w:rPr>
        <w:t> </w:t>
      </w:r>
      <w:r>
        <w:rPr>
          <w:sz w:val="28"/>
          <w:szCs w:val="28"/>
        </w:rPr>
        <w:t>Выписка из Единого государственного реестра юридических лиц.</w:t>
      </w:r>
    </w:p>
    <w:p w:rsidR="00271D65" w:rsidRDefault="001329A0">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71D65" w:rsidRPr="00B1154E" w:rsidRDefault="001329A0">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71D65" w:rsidRPr="00B1154E" w:rsidRDefault="001329A0">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4</w:t>
      </w:r>
      <w:r>
        <w:rPr>
          <w:sz w:val="28"/>
          <w:szCs w:val="28"/>
        </w:rPr>
        <w:t>.4.2.</w:t>
      </w:r>
      <w:r>
        <w:rPr>
          <w:sz w:val="28"/>
          <w:szCs w:val="28"/>
          <w:lang w:val="en-US"/>
        </w:rPr>
        <w:t> </w:t>
      </w:r>
      <w:r>
        <w:rPr>
          <w:sz w:val="28"/>
          <w:szCs w:val="28"/>
        </w:rPr>
        <w:t>Выписка из ЕГРН об объекте недвижимости (об испрашиваемом земельном участке).</w:t>
      </w:r>
    </w:p>
    <w:p w:rsidR="00271D65" w:rsidRDefault="001329A0">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71D65" w:rsidRPr="00B1154E" w:rsidRDefault="001329A0">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71D65" w:rsidRPr="00B1154E" w:rsidRDefault="001329A0">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4</w:t>
      </w:r>
      <w:r>
        <w:rPr>
          <w:sz w:val="28"/>
          <w:szCs w:val="28"/>
        </w:rPr>
        <w:t>.4.3.</w:t>
      </w:r>
      <w:r>
        <w:rPr>
          <w:sz w:val="28"/>
          <w:szCs w:val="28"/>
          <w:lang w:val="en-US"/>
        </w:rPr>
        <w:t> </w:t>
      </w:r>
      <w:r>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rsidR="00271D65" w:rsidRDefault="001329A0">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71D65" w:rsidRPr="00B1154E" w:rsidRDefault="001329A0">
      <w:pPr>
        <w:pStyle w:val="a0"/>
        <w:spacing w:after="0"/>
        <w:ind w:left="0" w:firstLine="709"/>
        <w:rPr>
          <w:sz w:val="28"/>
          <w:szCs w:val="28"/>
        </w:rPr>
      </w:pPr>
      <w:r>
        <w:rPr>
          <w:sz w:val="28"/>
          <w:szCs w:val="28"/>
        </w:rPr>
        <w:lastRenderedPageBreak/>
        <w:t>1) посредством РПГУ предоставляется электронный образ документа (или электронный документ);</w:t>
      </w:r>
    </w:p>
    <w:p w:rsidR="00271D65" w:rsidRPr="00B1154E" w:rsidRDefault="001329A0">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rsidSect="008C4DDD">
          <w:type w:val="continuous"/>
          <w:pgSz w:w="11906" w:h="16838"/>
          <w:pgMar w:top="284" w:right="850" w:bottom="142" w:left="1134" w:header="28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19.4.</w:t>
      </w:r>
      <w:r>
        <w:rPr>
          <w:sz w:val="28"/>
          <w:szCs w:val="28"/>
        </w:rPr>
        <w:t>5</w:t>
      </w:r>
      <w:r w:rsidRPr="00B1154E">
        <w:rPr>
          <w:sz w:val="28"/>
          <w:szCs w:val="28"/>
        </w:rPr>
        <w:t>.</w:t>
      </w:r>
      <w:r>
        <w:rPr>
          <w:sz w:val="28"/>
          <w:szCs w:val="28"/>
          <w:lang w:val="en-US"/>
        </w:rPr>
        <w:t> </w:t>
      </w:r>
      <w:r w:rsidRPr="00B1154E">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B1154E">
        <w:rPr>
          <w:sz w:val="28"/>
          <w:szCs w:val="28"/>
        </w:rPr>
        <w:t>:</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.5.2. к запросу не приложены документы, предусмотренные Регламентом;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.5.4. обращение за предоставлением иной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.5.5. документы, необходимые для предоставления Услуги, утратили силу, отменены или являются недействительными на момент обращения с запросом;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.5.6. документы содержат подчистки и исправления текста, не заверенные в порядке, установленном законодательством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19.4.</w:t>
      </w:r>
      <w:r>
        <w:rPr>
          <w:sz w:val="28"/>
          <w:szCs w:val="28"/>
        </w:rPr>
        <w:t>6</w:t>
      </w:r>
      <w:r w:rsidRPr="00B1154E">
        <w:rPr>
          <w:sz w:val="28"/>
          <w:szCs w:val="28"/>
        </w:rPr>
        <w:t>.</w:t>
      </w:r>
      <w:r>
        <w:rPr>
          <w:sz w:val="28"/>
          <w:szCs w:val="28"/>
          <w:lang w:val="en-US"/>
        </w:rPr>
        <w:t> </w:t>
      </w:r>
      <w:r>
        <w:rPr>
          <w:sz w:val="28"/>
          <w:szCs w:val="28"/>
        </w:rPr>
        <w:t>О</w:t>
      </w:r>
      <w:r w:rsidRPr="00B1154E">
        <w:rPr>
          <w:sz w:val="28"/>
          <w:szCs w:val="28"/>
        </w:rPr>
        <w:t>снования</w:t>
      </w:r>
      <w:r>
        <w:rPr>
          <w:sz w:val="28"/>
          <w:szCs w:val="28"/>
        </w:rPr>
        <w:t xml:space="preserve"> для приостановления предоставления</w:t>
      </w:r>
      <w:r w:rsidRPr="00B1154E">
        <w:rPr>
          <w:sz w:val="28"/>
          <w:szCs w:val="28"/>
        </w:rPr>
        <w:t xml:space="preserve"> </w:t>
      </w:r>
      <w:r>
        <w:rPr>
          <w:sz w:val="28"/>
          <w:szCs w:val="28"/>
        </w:rPr>
        <w:t>Услуги отсутствуют.</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.7</w:t>
      </w:r>
      <w:r w:rsidRPr="00B1154E">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B1154E">
        <w:rPr>
          <w:sz w:val="28"/>
          <w:szCs w:val="28"/>
        </w:rPr>
        <w:t xml:space="preserve"> </w:t>
      </w:r>
      <w:r>
        <w:rPr>
          <w:sz w:val="28"/>
          <w:szCs w:val="28"/>
        </w:rPr>
        <w:t>в предоставлении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.7.2.</w:t>
      </w:r>
      <w:r>
        <w:rPr>
          <w:sz w:val="28"/>
          <w:szCs w:val="28"/>
          <w:lang w:val="en-US"/>
        </w:rPr>
        <w:t> </w:t>
      </w:r>
      <w:r>
        <w:rPr>
          <w:sz w:val="28"/>
          <w:szCs w:val="28"/>
        </w:rPr>
        <w:t>запрос подан лицом, не имеющим полномочий представлять интересы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lastRenderedPageBreak/>
        <w:t>19.</w:t>
      </w:r>
      <w:r w:rsidRPr="00B1154E">
        <w:rPr>
          <w:sz w:val="28"/>
          <w:szCs w:val="28"/>
        </w:rPr>
        <w:t>4</w:t>
      </w:r>
      <w:r>
        <w:rPr>
          <w:sz w:val="28"/>
          <w:szCs w:val="28"/>
        </w:rPr>
        <w:t>.7.3.</w:t>
      </w:r>
      <w:r>
        <w:rPr>
          <w:sz w:val="28"/>
          <w:szCs w:val="28"/>
          <w:lang w:val="en-US"/>
        </w:rPr>
        <w:t> </w:t>
      </w:r>
      <w:r>
        <w:rPr>
          <w:sz w:val="28"/>
          <w:szCs w:val="28"/>
        </w:rPr>
        <w:t>отзыв запроса по инициативе заявителя;</w:t>
      </w:r>
    </w:p>
    <w:p w:rsidR="00271D65" w:rsidRDefault="00271D65">
      <w:pPr>
        <w:sectPr w:rsidR="00271D65" w:rsidSect="008C4DDD">
          <w:type w:val="continuous"/>
          <w:pgSz w:w="11906" w:h="16838"/>
          <w:pgMar w:top="426" w:right="850" w:bottom="1134" w:left="1134" w:header="28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.7.4.</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.7.5.</w:t>
      </w:r>
      <w:r>
        <w:rPr>
          <w:sz w:val="28"/>
          <w:szCs w:val="28"/>
          <w:lang w:val="en-US"/>
        </w:rPr>
        <w:t> </w:t>
      </w:r>
      <w:r>
        <w:rPr>
          <w:sz w:val="28"/>
          <w:szCs w:val="28"/>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.7.6.</w:t>
      </w:r>
      <w:r>
        <w:rPr>
          <w:sz w:val="28"/>
          <w:szCs w:val="28"/>
          <w:lang w:val="en-US"/>
        </w:rPr>
        <w:t> </w:t>
      </w:r>
      <w:r>
        <w:rPr>
          <w:sz w:val="28"/>
          <w:szCs w:val="28"/>
        </w:rPr>
        <w:t>не соблюдены условия установления публичного сервитута, предусмотренные статьями 23 и 39.39 Земельного кодекса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.7.7.</w:t>
      </w:r>
      <w:r>
        <w:rPr>
          <w:sz w:val="28"/>
          <w:szCs w:val="28"/>
          <w:lang w:val="en-US"/>
        </w:rPr>
        <w:t> </w:t>
      </w:r>
      <w:r>
        <w:rPr>
          <w:sz w:val="28"/>
          <w:szCs w:val="28"/>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.7.8.</w:t>
      </w:r>
      <w:r>
        <w:rPr>
          <w:sz w:val="28"/>
          <w:szCs w:val="28"/>
          <w:lang w:val="en-US"/>
        </w:rPr>
        <w:t> </w:t>
      </w:r>
      <w:r>
        <w:rPr>
          <w:sz w:val="28"/>
          <w:szCs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.7.9.</w:t>
      </w:r>
      <w:r>
        <w:rPr>
          <w:sz w:val="28"/>
          <w:szCs w:val="28"/>
          <w:lang w:val="en-US"/>
        </w:rPr>
        <w:t> </w:t>
      </w:r>
      <w:r>
        <w:rPr>
          <w:sz w:val="28"/>
          <w:szCs w:val="28"/>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.7.10.</w:t>
      </w:r>
      <w:r>
        <w:rPr>
          <w:sz w:val="28"/>
          <w:szCs w:val="28"/>
          <w:lang w:val="en-US"/>
        </w:rPr>
        <w:t> </w:t>
      </w:r>
      <w:r>
        <w:rPr>
          <w:sz w:val="28"/>
          <w:szCs w:val="28"/>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lastRenderedPageBreak/>
        <w:t>19.</w:t>
      </w:r>
      <w:r w:rsidRPr="00B1154E">
        <w:rPr>
          <w:sz w:val="28"/>
          <w:szCs w:val="28"/>
        </w:rPr>
        <w:t>4</w:t>
      </w:r>
      <w:r>
        <w:rPr>
          <w:sz w:val="28"/>
          <w:szCs w:val="28"/>
        </w:rPr>
        <w:t>.7.11.</w:t>
      </w:r>
      <w:r>
        <w:rPr>
          <w:sz w:val="28"/>
          <w:szCs w:val="28"/>
          <w:lang w:val="en-US"/>
        </w:rPr>
        <w:t> </w:t>
      </w:r>
      <w:r>
        <w:rPr>
          <w:sz w:val="28"/>
          <w:szCs w:val="28"/>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271D65" w:rsidRDefault="00271D65">
      <w:pPr>
        <w:sectPr w:rsidR="00271D65" w:rsidSect="008C4DDD">
          <w:type w:val="continuous"/>
          <w:pgSz w:w="11906" w:h="16838"/>
          <w:pgMar w:top="568" w:right="850" w:bottom="1134" w:left="1134" w:header="142"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.7.12.</w:t>
      </w:r>
      <w:r>
        <w:rPr>
          <w:sz w:val="28"/>
          <w:szCs w:val="28"/>
          <w:lang w:val="en-US"/>
        </w:rPr>
        <w:t> </w:t>
      </w:r>
      <w:r>
        <w:rPr>
          <w:sz w:val="28"/>
          <w:szCs w:val="28"/>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.7.13.</w:t>
      </w:r>
      <w:r>
        <w:rPr>
          <w:sz w:val="28"/>
          <w:szCs w:val="28"/>
          <w:lang w:val="en-US"/>
        </w:rPr>
        <w:t> </w:t>
      </w:r>
      <w:r>
        <w:rPr>
          <w:sz w:val="28"/>
          <w:szCs w:val="28"/>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4</w:t>
      </w:r>
      <w:r>
        <w:rPr>
          <w:sz w:val="28"/>
          <w:szCs w:val="28"/>
        </w:rPr>
        <w:t>.7.14.</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19.4.</w:t>
      </w:r>
      <w:r>
        <w:rPr>
          <w:sz w:val="28"/>
          <w:szCs w:val="28"/>
        </w:rPr>
        <w:t>8</w:t>
      </w:r>
      <w:r w:rsidRPr="00B1154E">
        <w:rPr>
          <w:sz w:val="28"/>
          <w:szCs w:val="28"/>
        </w:rPr>
        <w:t>.</w:t>
      </w:r>
      <w:r>
        <w:rPr>
          <w:sz w:val="28"/>
          <w:szCs w:val="28"/>
          <w:lang w:val="en-US"/>
        </w:rPr>
        <w:t> </w:t>
      </w:r>
      <w:r w:rsidRPr="00B1154E">
        <w:rPr>
          <w:sz w:val="28"/>
          <w:szCs w:val="28"/>
        </w:rPr>
        <w:t>Перечень</w:t>
      </w:r>
      <w:r>
        <w:rPr>
          <w:sz w:val="28"/>
          <w:szCs w:val="28"/>
        </w:rPr>
        <w:t xml:space="preserve"> административных процедур (действий) предоставления Услуги:</w:t>
      </w:r>
    </w:p>
    <w:p w:rsidR="00271D65" w:rsidRDefault="001329A0">
      <w:pPr>
        <w:pStyle w:val="TableContents"/>
        <w:spacing w:after="0" w:line="276" w:lineRule="auto"/>
        <w:ind w:left="0" w:firstLine="709"/>
        <w:rPr>
          <w:sz w:val="28"/>
          <w:szCs w:val="28"/>
        </w:rPr>
      </w:pPr>
      <w:r w:rsidRPr="00B1154E">
        <w:rPr>
          <w:sz w:val="28"/>
          <w:szCs w:val="28"/>
        </w:rPr>
        <w:t>1)</w:t>
      </w:r>
      <w:r>
        <w:rPr>
          <w:sz w:val="28"/>
          <w:szCs w:val="28"/>
        </w:rPr>
        <w:t> </w:t>
      </w:r>
      <w:r w:rsidRPr="00B1154E">
        <w:rPr>
          <w:sz w:val="28"/>
          <w:szCs w:val="28"/>
        </w:rPr>
        <w:t>прием запроса и документов и (или) информации, необходимых для предоставления Услуги;</w:t>
      </w:r>
    </w:p>
    <w:p w:rsidR="00271D65" w:rsidRDefault="001329A0">
      <w:pPr>
        <w:pStyle w:val="TableContents"/>
        <w:spacing w:after="0" w:line="276" w:lineRule="auto"/>
        <w:ind w:left="0" w:firstLine="709"/>
        <w:rPr>
          <w:sz w:val="28"/>
          <w:szCs w:val="28"/>
        </w:rPr>
      </w:pPr>
      <w:r w:rsidRPr="00B1154E">
        <w:rPr>
          <w:sz w:val="28"/>
          <w:szCs w:val="28"/>
        </w:rPr>
        <w:t>2)</w:t>
      </w:r>
      <w:r>
        <w:rPr>
          <w:sz w:val="28"/>
          <w:szCs w:val="28"/>
        </w:rPr>
        <w:t> </w:t>
      </w:r>
      <w:r w:rsidRPr="00B1154E">
        <w:rPr>
          <w:sz w:val="28"/>
          <w:szCs w:val="28"/>
        </w:rPr>
        <w:t>межведомственное информационное взаимодействие;</w:t>
      </w:r>
    </w:p>
    <w:p w:rsidR="00271D65" w:rsidRDefault="001329A0">
      <w:pPr>
        <w:pStyle w:val="TableContents"/>
        <w:spacing w:after="0" w:line="276" w:lineRule="auto"/>
        <w:ind w:left="0" w:firstLine="709"/>
        <w:rPr>
          <w:sz w:val="28"/>
          <w:szCs w:val="28"/>
        </w:rPr>
      </w:pPr>
      <w:r w:rsidRPr="00B1154E">
        <w:rPr>
          <w:sz w:val="28"/>
          <w:szCs w:val="28"/>
        </w:rPr>
        <w:t>3)</w:t>
      </w:r>
      <w:r>
        <w:rPr>
          <w:sz w:val="28"/>
          <w:szCs w:val="28"/>
        </w:rPr>
        <w:t> </w:t>
      </w:r>
      <w:r w:rsidRPr="00B1154E">
        <w:rPr>
          <w:sz w:val="28"/>
          <w:szCs w:val="28"/>
        </w:rPr>
        <w:t>оповещение правообладателей о возможном установлении публичного сервитута;</w:t>
      </w:r>
    </w:p>
    <w:p w:rsidR="00271D65" w:rsidRDefault="001329A0">
      <w:pPr>
        <w:pStyle w:val="TableContents"/>
        <w:spacing w:after="0" w:line="276" w:lineRule="auto"/>
        <w:ind w:left="0" w:firstLine="709"/>
        <w:rPr>
          <w:sz w:val="28"/>
          <w:szCs w:val="28"/>
        </w:rPr>
      </w:pPr>
      <w:r w:rsidRPr="00B1154E">
        <w:rPr>
          <w:sz w:val="28"/>
          <w:szCs w:val="28"/>
        </w:rPr>
        <w:t>4)</w:t>
      </w:r>
      <w:r>
        <w:rPr>
          <w:sz w:val="28"/>
          <w:szCs w:val="28"/>
        </w:rPr>
        <w:t> </w:t>
      </w:r>
      <w:r w:rsidRPr="00B1154E">
        <w:rPr>
          <w:sz w:val="28"/>
          <w:szCs w:val="28"/>
        </w:rPr>
        <w:t>принятие решения о предоставлении (об отказе в предоставлении) Услуги;</w:t>
      </w:r>
    </w:p>
    <w:p w:rsidR="00271D65" w:rsidRDefault="001329A0">
      <w:pPr>
        <w:pStyle w:val="TableContents"/>
        <w:spacing w:after="0" w:line="276" w:lineRule="auto"/>
        <w:ind w:left="0" w:firstLine="709"/>
        <w:rPr>
          <w:sz w:val="28"/>
          <w:szCs w:val="28"/>
        </w:rPr>
      </w:pPr>
      <w:r w:rsidRPr="00B1154E">
        <w:rPr>
          <w:sz w:val="28"/>
          <w:szCs w:val="28"/>
        </w:rPr>
        <w:t>5)</w:t>
      </w:r>
      <w:r>
        <w:rPr>
          <w:sz w:val="28"/>
          <w:szCs w:val="28"/>
        </w:rPr>
        <w:t> </w:t>
      </w:r>
      <w:r w:rsidRPr="00B1154E">
        <w:rPr>
          <w:sz w:val="28"/>
          <w:szCs w:val="28"/>
        </w:rPr>
        <w:t>предоставление результата предоставления Услуги.</w:t>
      </w:r>
    </w:p>
    <w:p w:rsidR="00271D65" w:rsidRDefault="001329A0">
      <w:pPr>
        <w:pStyle w:val="a0"/>
        <w:spacing w:after="0"/>
        <w:ind w:left="0" w:firstLine="709"/>
        <w:rPr>
          <w:sz w:val="28"/>
          <w:szCs w:val="28"/>
        </w:rPr>
      </w:pPr>
      <w:r>
        <w:rPr>
          <w:sz w:val="28"/>
          <w:szCs w:val="28"/>
        </w:rPr>
        <w:t>1</w:t>
      </w:r>
      <w:r w:rsidRPr="00B1154E">
        <w:rPr>
          <w:sz w:val="28"/>
          <w:szCs w:val="28"/>
        </w:rPr>
        <w:t>9.4.</w:t>
      </w:r>
      <w:r>
        <w:rPr>
          <w:sz w:val="28"/>
          <w:szCs w:val="28"/>
        </w:rPr>
        <w:t>9</w:t>
      </w:r>
      <w:r w:rsidRPr="00B1154E">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19.4.</w:t>
      </w:r>
      <w:r>
        <w:rPr>
          <w:sz w:val="28"/>
          <w:szCs w:val="28"/>
        </w:rPr>
        <w:t>9</w:t>
      </w:r>
      <w:r w:rsidRPr="00B1154E">
        <w:rPr>
          <w:sz w:val="28"/>
          <w:szCs w:val="28"/>
        </w:rPr>
        <w:t>.1.</w:t>
      </w:r>
      <w:r>
        <w:rPr>
          <w:sz w:val="28"/>
          <w:szCs w:val="28"/>
          <w:lang w:val="en-US"/>
        </w:rPr>
        <w:t> </w:t>
      </w:r>
      <w:r w:rsidRPr="00B1154E">
        <w:rPr>
          <w:sz w:val="28"/>
          <w:szCs w:val="28"/>
        </w:rPr>
        <w:t>Прием запроса и</w:t>
      </w:r>
      <w:r>
        <w:rPr>
          <w:sz w:val="28"/>
          <w:szCs w:val="28"/>
          <w:lang w:val="en-US"/>
        </w:rPr>
        <w:t> </w:t>
      </w:r>
      <w:r w:rsidRPr="00B1154E">
        <w:rPr>
          <w:sz w:val="28"/>
          <w:szCs w:val="28"/>
        </w:rPr>
        <w:t>документов и</w:t>
      </w:r>
      <w:r>
        <w:rPr>
          <w:sz w:val="28"/>
          <w:szCs w:val="28"/>
          <w:lang w:val="en-US"/>
        </w:rPr>
        <w:t> </w:t>
      </w:r>
      <w:r w:rsidRPr="00B1154E">
        <w:rPr>
          <w:sz w:val="28"/>
          <w:szCs w:val="28"/>
        </w:rPr>
        <w:t>(или) информации, необходимых для</w:t>
      </w:r>
      <w:r>
        <w:rPr>
          <w:sz w:val="28"/>
          <w:szCs w:val="28"/>
          <w:lang w:val="en-US"/>
        </w:rPr>
        <w:t> </w:t>
      </w:r>
      <w:r w:rsidRPr="00B1154E">
        <w:rPr>
          <w:sz w:val="28"/>
          <w:szCs w:val="28"/>
        </w:rPr>
        <w:t>предоставления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 ВИС, РПГУ.</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календарный день.</w:t>
      </w:r>
    </w:p>
    <w:p w:rsidR="00271D65" w:rsidRDefault="001329A0">
      <w:pPr>
        <w:pStyle w:val="TableContents"/>
        <w:spacing w:after="0" w:line="276" w:lineRule="auto"/>
        <w:ind w:left="0" w:firstLine="709"/>
        <w:rPr>
          <w:sz w:val="28"/>
          <w:szCs w:val="28"/>
        </w:rPr>
      </w:pPr>
      <w:r w:rsidRPr="00B1154E">
        <w:rPr>
          <w:sz w:val="28"/>
          <w:szCs w:val="28"/>
        </w:rPr>
        <w:t>Заполняется интерактивная форма запроса. К</w:t>
      </w:r>
      <w:r>
        <w:rPr>
          <w:sz w:val="28"/>
          <w:szCs w:val="28"/>
          <w:lang w:val="en-US"/>
        </w:rPr>
        <w:t> </w:t>
      </w:r>
      <w:r w:rsidRPr="00B1154E">
        <w:rPr>
          <w:sz w:val="28"/>
          <w:szCs w:val="28"/>
        </w:rPr>
        <w:t>запросу прилагаются документы, указанные в</w:t>
      </w:r>
      <w:r>
        <w:rPr>
          <w:sz w:val="28"/>
          <w:szCs w:val="28"/>
          <w:lang w:val="en-US"/>
        </w:rPr>
        <w:t> </w:t>
      </w:r>
      <w:r w:rsidRPr="00B1154E">
        <w:rPr>
          <w:sz w:val="28"/>
          <w:szCs w:val="28"/>
        </w:rPr>
        <w:t>подпункте 19.4.3 Регламента. Заявителем по</w:t>
      </w:r>
      <w:r>
        <w:rPr>
          <w:sz w:val="28"/>
          <w:szCs w:val="28"/>
          <w:lang w:val="en-US"/>
        </w:rPr>
        <w:t> </w:t>
      </w:r>
      <w:r w:rsidRPr="00B1154E">
        <w:rPr>
          <w:sz w:val="28"/>
          <w:szCs w:val="28"/>
        </w:rPr>
        <w:t>собственной инициативе могут быть представлены документы, указанные в</w:t>
      </w:r>
      <w:r>
        <w:rPr>
          <w:sz w:val="28"/>
          <w:szCs w:val="28"/>
          <w:lang w:val="en-US"/>
        </w:rPr>
        <w:t> </w:t>
      </w:r>
      <w:r w:rsidRPr="00B1154E">
        <w:rPr>
          <w:sz w:val="28"/>
          <w:szCs w:val="28"/>
        </w:rPr>
        <w:t>подпункте 19.4.4 Регламента. Запрос может быть подан заявителем (представителем заявителя) следующими способами: ⁠-⁠ посредством РПГУ; ⁠-⁠ в</w:t>
      </w:r>
      <w:r>
        <w:rPr>
          <w:sz w:val="28"/>
          <w:szCs w:val="28"/>
          <w:lang w:val="en-US"/>
        </w:rPr>
        <w:t> </w:t>
      </w:r>
      <w:r w:rsidRPr="00B1154E">
        <w:rPr>
          <w:sz w:val="28"/>
          <w:szCs w:val="28"/>
        </w:rPr>
        <w:t>Администрацию лично. При</w:t>
      </w:r>
      <w:r>
        <w:rPr>
          <w:sz w:val="28"/>
          <w:szCs w:val="28"/>
          <w:lang w:val="en-US"/>
        </w:rPr>
        <w:t> </w:t>
      </w:r>
      <w:r w:rsidRPr="00B1154E">
        <w:rPr>
          <w:sz w:val="28"/>
          <w:szCs w:val="28"/>
        </w:rPr>
        <w:t>подаче запроса посредством РПГУ заявитель авторизуется на</w:t>
      </w:r>
      <w:r>
        <w:rPr>
          <w:sz w:val="28"/>
          <w:szCs w:val="28"/>
          <w:lang w:val="en-US"/>
        </w:rPr>
        <w:t> </w:t>
      </w:r>
      <w:r w:rsidRPr="00B1154E">
        <w:rPr>
          <w:sz w:val="28"/>
          <w:szCs w:val="28"/>
        </w:rPr>
        <w:t xml:space="preserve">РПГУ </w:t>
      </w:r>
      <w:r w:rsidRPr="00B1154E">
        <w:rPr>
          <w:sz w:val="28"/>
          <w:szCs w:val="28"/>
        </w:rPr>
        <w:lastRenderedPageBreak/>
        <w:t>посредством подтвержденной учетной записи в</w:t>
      </w:r>
      <w:r>
        <w:rPr>
          <w:sz w:val="28"/>
          <w:szCs w:val="28"/>
          <w:lang w:val="en-US"/>
        </w:rPr>
        <w:t> </w:t>
      </w:r>
      <w:r w:rsidRPr="00B1154E">
        <w:rPr>
          <w:sz w:val="28"/>
          <w:szCs w:val="28"/>
        </w:rPr>
        <w:t>ЕСИА. При</w:t>
      </w:r>
      <w:r>
        <w:rPr>
          <w:sz w:val="28"/>
          <w:szCs w:val="28"/>
          <w:lang w:val="en-US"/>
        </w:rPr>
        <w:t> </w:t>
      </w:r>
      <w:r w:rsidRPr="00B1154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B1154E">
        <w:rPr>
          <w:sz w:val="28"/>
          <w:szCs w:val="28"/>
        </w:rPr>
        <w:t>подписание запроса). Предоставление бесплатного доступа к</w:t>
      </w:r>
      <w:r>
        <w:rPr>
          <w:sz w:val="28"/>
          <w:szCs w:val="28"/>
          <w:lang w:val="en-US"/>
        </w:rPr>
        <w:t> </w:t>
      </w:r>
      <w:r w:rsidRPr="00B1154E">
        <w:rPr>
          <w:sz w:val="28"/>
          <w:szCs w:val="28"/>
        </w:rPr>
        <w:t>РПГУ для</w:t>
      </w:r>
      <w:r>
        <w:rPr>
          <w:sz w:val="28"/>
          <w:szCs w:val="28"/>
          <w:lang w:val="en-US"/>
        </w:rPr>
        <w:t> </w:t>
      </w:r>
      <w:r w:rsidRPr="00B1154E">
        <w:rPr>
          <w:sz w:val="28"/>
          <w:szCs w:val="28"/>
        </w:rPr>
        <w:t>подачи запросов, документов, необходимых для</w:t>
      </w:r>
      <w:r>
        <w:rPr>
          <w:sz w:val="28"/>
          <w:szCs w:val="28"/>
          <w:lang w:val="en-US"/>
        </w:rPr>
        <w:t> </w:t>
      </w:r>
      <w:r w:rsidRPr="00B1154E">
        <w:rPr>
          <w:sz w:val="28"/>
          <w:szCs w:val="28"/>
        </w:rPr>
        <w:t>получения Услуги в</w:t>
      </w:r>
      <w:r>
        <w:rPr>
          <w:sz w:val="28"/>
          <w:szCs w:val="28"/>
          <w:lang w:val="en-US"/>
        </w:rPr>
        <w:t> </w:t>
      </w:r>
      <w:r w:rsidRPr="00B1154E">
        <w:rPr>
          <w:sz w:val="28"/>
          <w:szCs w:val="28"/>
        </w:rPr>
        <w:t>электронной форме осуществляется в</w:t>
      </w:r>
      <w:r>
        <w:rPr>
          <w:sz w:val="28"/>
          <w:szCs w:val="28"/>
          <w:lang w:val="en-US"/>
        </w:rPr>
        <w:t> </w:t>
      </w:r>
      <w:r w:rsidRPr="00B1154E">
        <w:rPr>
          <w:sz w:val="28"/>
          <w:szCs w:val="28"/>
        </w:rPr>
        <w:t>любом МФЦ в</w:t>
      </w:r>
      <w:r>
        <w:rPr>
          <w:sz w:val="28"/>
          <w:szCs w:val="28"/>
          <w:lang w:val="en-US"/>
        </w:rPr>
        <w:t> </w:t>
      </w:r>
      <w:r w:rsidRPr="00B1154E">
        <w:rPr>
          <w:sz w:val="28"/>
          <w:szCs w:val="28"/>
        </w:rPr>
        <w:t>пределах территории Московской</w:t>
      </w:r>
      <w:r>
        <w:rPr>
          <w:sz w:val="28"/>
          <w:szCs w:val="28"/>
          <w:lang w:val="en-US"/>
        </w:rPr>
        <w:t> </w:t>
      </w:r>
      <w:r w:rsidRPr="00B1154E">
        <w:rPr>
          <w:sz w:val="28"/>
          <w:szCs w:val="28"/>
        </w:rPr>
        <w:t>области по</w:t>
      </w:r>
      <w:r>
        <w:rPr>
          <w:sz w:val="28"/>
          <w:szCs w:val="28"/>
          <w:lang w:val="en-US"/>
        </w:rPr>
        <w:t> </w:t>
      </w:r>
      <w:r w:rsidRPr="00B1154E">
        <w:rPr>
          <w:sz w:val="28"/>
          <w:szCs w:val="28"/>
        </w:rPr>
        <w:t>выбору заявителя независимо от</w:t>
      </w:r>
      <w:r>
        <w:rPr>
          <w:sz w:val="28"/>
          <w:szCs w:val="28"/>
          <w:lang w:val="en-US"/>
        </w:rPr>
        <w:t> </w:t>
      </w:r>
      <w:r w:rsidRPr="00B1154E">
        <w:rPr>
          <w:sz w:val="28"/>
          <w:szCs w:val="28"/>
        </w:rPr>
        <w:t>его места нахождения. При</w:t>
      </w:r>
      <w:r>
        <w:rPr>
          <w:sz w:val="28"/>
          <w:szCs w:val="28"/>
          <w:lang w:val="en-US"/>
        </w:rPr>
        <w:t> </w:t>
      </w:r>
      <w:r w:rsidRPr="00B1154E">
        <w:rPr>
          <w:sz w:val="28"/>
          <w:szCs w:val="28"/>
        </w:rPr>
        <w:t>подаче запроса в</w:t>
      </w:r>
      <w:r>
        <w:rPr>
          <w:sz w:val="28"/>
          <w:szCs w:val="28"/>
          <w:lang w:val="en-US"/>
        </w:rPr>
        <w:t> </w:t>
      </w:r>
      <w:r w:rsidRPr="00B1154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B1154E">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B1154E">
        <w:rPr>
          <w:sz w:val="28"/>
          <w:szCs w:val="28"/>
        </w:rPr>
        <w:t>необходимости). Должностное лицо, работник Администрации проверяют запрос на</w:t>
      </w:r>
      <w:r>
        <w:rPr>
          <w:sz w:val="28"/>
          <w:szCs w:val="28"/>
          <w:lang w:val="en-US"/>
        </w:rPr>
        <w:t> </w:t>
      </w:r>
      <w:r w:rsidRPr="00B1154E">
        <w:rPr>
          <w:sz w:val="28"/>
          <w:szCs w:val="28"/>
        </w:rPr>
        <w:t>предмет наличия оснований для</w:t>
      </w:r>
      <w:r>
        <w:rPr>
          <w:sz w:val="28"/>
          <w:szCs w:val="28"/>
          <w:lang w:val="en-US"/>
        </w:rPr>
        <w:t> </w:t>
      </w:r>
      <w:r w:rsidRPr="00B1154E">
        <w:rPr>
          <w:sz w:val="28"/>
          <w:szCs w:val="28"/>
        </w:rPr>
        <w:t>отказа в</w:t>
      </w:r>
      <w:r>
        <w:rPr>
          <w:sz w:val="28"/>
          <w:szCs w:val="28"/>
          <w:lang w:val="en-US"/>
        </w:rPr>
        <w:t> </w:t>
      </w:r>
      <w:r w:rsidRPr="00B1154E">
        <w:rPr>
          <w:sz w:val="28"/>
          <w:szCs w:val="28"/>
        </w:rPr>
        <w:t>приеме документов, необходимых для</w:t>
      </w:r>
      <w:r>
        <w:rPr>
          <w:sz w:val="28"/>
          <w:szCs w:val="28"/>
          <w:lang w:val="en-US"/>
        </w:rPr>
        <w:t> </w:t>
      </w:r>
      <w:r w:rsidRPr="00B1154E">
        <w:rPr>
          <w:sz w:val="28"/>
          <w:szCs w:val="28"/>
        </w:rPr>
        <w:t>предоставления Услуги, предусмотренных подпунктом 19.4.5 Регламента. При</w:t>
      </w:r>
      <w:r>
        <w:rPr>
          <w:sz w:val="28"/>
          <w:szCs w:val="28"/>
          <w:lang w:val="en-US"/>
        </w:rPr>
        <w:t> </w:t>
      </w:r>
      <w:r w:rsidRPr="00B1154E">
        <w:rPr>
          <w:sz w:val="28"/>
          <w:szCs w:val="28"/>
        </w:rPr>
        <w:t>наличии таких оснований должностное лицо, работник Администрации формирует решение об</w:t>
      </w:r>
      <w:r>
        <w:rPr>
          <w:sz w:val="28"/>
          <w:szCs w:val="28"/>
          <w:lang w:val="en-US"/>
        </w:rPr>
        <w:t> </w:t>
      </w:r>
      <w:r w:rsidRPr="00B1154E">
        <w:rPr>
          <w:sz w:val="28"/>
          <w:szCs w:val="28"/>
        </w:rPr>
        <w:t>отказе в</w:t>
      </w:r>
      <w:r>
        <w:rPr>
          <w:sz w:val="28"/>
          <w:szCs w:val="28"/>
          <w:lang w:val="en-US"/>
        </w:rPr>
        <w:t> </w:t>
      </w:r>
      <w:r w:rsidRPr="00B1154E">
        <w:rPr>
          <w:sz w:val="28"/>
          <w:szCs w:val="28"/>
        </w:rPr>
        <w:t>приеме документов, необходимых для</w:t>
      </w:r>
      <w:r>
        <w:rPr>
          <w:sz w:val="28"/>
          <w:szCs w:val="28"/>
          <w:lang w:val="en-US"/>
        </w:rPr>
        <w:t> </w:t>
      </w:r>
      <w:r w:rsidRPr="00B1154E">
        <w:rPr>
          <w:sz w:val="28"/>
          <w:szCs w:val="28"/>
        </w:rPr>
        <w:t>предоставления Услуги, по</w:t>
      </w:r>
      <w:r>
        <w:rPr>
          <w:sz w:val="28"/>
          <w:szCs w:val="28"/>
          <w:lang w:val="en-US"/>
        </w:rPr>
        <w:t> </w:t>
      </w:r>
      <w:r w:rsidRPr="00B1154E">
        <w:rPr>
          <w:sz w:val="28"/>
          <w:szCs w:val="28"/>
        </w:rPr>
        <w:t>форме согласно Приложению 4 к</w:t>
      </w:r>
      <w:r>
        <w:rPr>
          <w:sz w:val="28"/>
          <w:szCs w:val="28"/>
          <w:lang w:val="en-US"/>
        </w:rPr>
        <w:t> </w:t>
      </w:r>
      <w:r w:rsidRPr="00B1154E">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B1154E">
        <w:rPr>
          <w:sz w:val="28"/>
          <w:szCs w:val="28"/>
        </w:rPr>
        <w:t>не позднее первого рабочего дня, следующего за</w:t>
      </w:r>
      <w:r>
        <w:rPr>
          <w:sz w:val="28"/>
          <w:szCs w:val="28"/>
          <w:lang w:val="en-US"/>
        </w:rPr>
        <w:t> </w:t>
      </w:r>
      <w:r w:rsidRPr="00B1154E">
        <w:rPr>
          <w:sz w:val="28"/>
          <w:szCs w:val="28"/>
        </w:rPr>
        <w:t>днем поступления запроса, направляется заявителю в</w:t>
      </w:r>
      <w:r>
        <w:rPr>
          <w:sz w:val="28"/>
          <w:szCs w:val="28"/>
          <w:lang w:val="en-US"/>
        </w:rPr>
        <w:t> </w:t>
      </w:r>
      <w:r w:rsidRPr="00B1154E">
        <w:rPr>
          <w:sz w:val="28"/>
          <w:szCs w:val="28"/>
        </w:rPr>
        <w:t>Личный кабинет на</w:t>
      </w:r>
      <w:r>
        <w:rPr>
          <w:sz w:val="28"/>
          <w:szCs w:val="28"/>
          <w:lang w:val="en-US"/>
        </w:rPr>
        <w:t> </w:t>
      </w:r>
      <w:r w:rsidRPr="00B1154E">
        <w:rPr>
          <w:sz w:val="28"/>
          <w:szCs w:val="28"/>
        </w:rPr>
        <w:t>РПГУ или</w:t>
      </w:r>
      <w:r>
        <w:rPr>
          <w:sz w:val="28"/>
          <w:szCs w:val="28"/>
          <w:lang w:val="en-US"/>
        </w:rPr>
        <w:t> </w:t>
      </w:r>
      <w:r w:rsidRPr="00B1154E">
        <w:rPr>
          <w:sz w:val="28"/>
          <w:szCs w:val="28"/>
        </w:rPr>
        <w:t>выдается заявителю (представителю заявителя) лично в</w:t>
      </w:r>
      <w:r>
        <w:rPr>
          <w:sz w:val="28"/>
          <w:szCs w:val="28"/>
          <w:lang w:val="en-US"/>
        </w:rPr>
        <w:t> </w:t>
      </w:r>
      <w:r w:rsidRPr="00B1154E">
        <w:rPr>
          <w:sz w:val="28"/>
          <w:szCs w:val="28"/>
        </w:rPr>
        <w:t>Администрации в</w:t>
      </w:r>
      <w:r>
        <w:rPr>
          <w:sz w:val="28"/>
          <w:szCs w:val="28"/>
          <w:lang w:val="en-US"/>
        </w:rPr>
        <w:t> </w:t>
      </w:r>
      <w:r w:rsidRPr="00B1154E">
        <w:rPr>
          <w:sz w:val="28"/>
          <w:szCs w:val="28"/>
        </w:rPr>
        <w:t>срок не</w:t>
      </w:r>
      <w:r>
        <w:rPr>
          <w:sz w:val="28"/>
          <w:szCs w:val="28"/>
          <w:lang w:val="en-US"/>
        </w:rPr>
        <w:t> </w:t>
      </w:r>
      <w:r w:rsidRPr="00B1154E">
        <w:rPr>
          <w:sz w:val="28"/>
          <w:szCs w:val="28"/>
        </w:rPr>
        <w:t>позднее 30 минут с</w:t>
      </w:r>
      <w:r>
        <w:rPr>
          <w:sz w:val="28"/>
          <w:szCs w:val="28"/>
          <w:lang w:val="en-US"/>
        </w:rPr>
        <w:t> </w:t>
      </w:r>
      <w:r w:rsidRPr="00B1154E">
        <w:rPr>
          <w:sz w:val="28"/>
          <w:szCs w:val="28"/>
        </w:rPr>
        <w:t>момента получения от</w:t>
      </w:r>
      <w:r>
        <w:rPr>
          <w:sz w:val="28"/>
          <w:szCs w:val="28"/>
          <w:lang w:val="en-US"/>
        </w:rPr>
        <w:t> </w:t>
      </w:r>
      <w:r w:rsidRPr="00B1154E">
        <w:rPr>
          <w:sz w:val="28"/>
          <w:szCs w:val="28"/>
        </w:rPr>
        <w:t>него документов. В</w:t>
      </w:r>
      <w:r>
        <w:rPr>
          <w:sz w:val="28"/>
          <w:szCs w:val="28"/>
          <w:lang w:val="en-US"/>
        </w:rPr>
        <w:t> </w:t>
      </w:r>
      <w:r w:rsidRPr="00B1154E">
        <w:rPr>
          <w:sz w:val="28"/>
          <w:szCs w:val="28"/>
        </w:rPr>
        <w:t xml:space="preserve">случае, если такие основания отсутствуют, должностное лицо, работник Администрации регистрируют запрос. </w:t>
      </w:r>
    </w:p>
    <w:p w:rsidR="00271D65" w:rsidRDefault="00271D65">
      <w:pPr>
        <w:sectPr w:rsidR="00271D65" w:rsidSect="00A01873">
          <w:type w:val="continuous"/>
          <w:pgSz w:w="11906" w:h="16838"/>
          <w:pgMar w:top="38" w:right="850" w:bottom="1134" w:left="1134" w:header="5"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19.4.</w:t>
      </w:r>
      <w:r>
        <w:rPr>
          <w:sz w:val="28"/>
          <w:szCs w:val="28"/>
        </w:rPr>
        <w:t>9</w:t>
      </w:r>
      <w:r w:rsidRPr="00B1154E">
        <w:rPr>
          <w:sz w:val="28"/>
          <w:szCs w:val="28"/>
        </w:rPr>
        <w:t>.2.</w:t>
      </w:r>
      <w:r>
        <w:rPr>
          <w:sz w:val="28"/>
          <w:szCs w:val="28"/>
          <w:lang w:val="en-US"/>
        </w:rPr>
        <w:t> </w:t>
      </w:r>
      <w:r w:rsidRPr="00B1154E">
        <w:rPr>
          <w:sz w:val="28"/>
          <w:szCs w:val="28"/>
        </w:rPr>
        <w:t>Межведомственное информационное взаимодействие.</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ВИС, Администрация.</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календарный день.</w:t>
      </w:r>
    </w:p>
    <w:p w:rsidR="00271D65" w:rsidRDefault="001329A0">
      <w:pPr>
        <w:pStyle w:val="TableContents"/>
        <w:spacing w:after="0" w:line="276" w:lineRule="auto"/>
        <w:ind w:left="0" w:firstLine="709"/>
        <w:rPr>
          <w:sz w:val="28"/>
          <w:szCs w:val="28"/>
        </w:rPr>
      </w:pPr>
      <w:r w:rsidRPr="00B1154E">
        <w:rPr>
          <w:sz w:val="28"/>
          <w:szCs w:val="28"/>
        </w:rPr>
        <w:t>Межведомственные информационные запросы направляются в:</w:t>
      </w:r>
    </w:p>
    <w:p w:rsidR="00271D65" w:rsidRDefault="001329A0">
      <w:pPr>
        <w:pStyle w:val="TableContents"/>
        <w:spacing w:after="0" w:line="276" w:lineRule="auto"/>
        <w:ind w:left="0" w:firstLine="709"/>
        <w:rPr>
          <w:sz w:val="28"/>
          <w:szCs w:val="28"/>
        </w:rPr>
      </w:pP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 В</w:t>
      </w:r>
      <w:r>
        <w:rPr>
          <w:sz w:val="28"/>
          <w:szCs w:val="28"/>
          <w:lang w:val="en-US"/>
        </w:rPr>
        <w:t> </w:t>
      </w:r>
      <w:r w:rsidRPr="00B1154E">
        <w:rPr>
          <w:sz w:val="28"/>
          <w:szCs w:val="28"/>
        </w:rPr>
        <w:t>данном запросе запрашивается выписка из</w:t>
      </w:r>
      <w:r>
        <w:rPr>
          <w:sz w:val="28"/>
          <w:szCs w:val="28"/>
          <w:lang w:val="en-US"/>
        </w:rPr>
        <w:t> </w:t>
      </w:r>
      <w:r w:rsidRPr="00B1154E">
        <w:rPr>
          <w:sz w:val="28"/>
          <w:szCs w:val="28"/>
        </w:rPr>
        <w:t>ЕГРН на</w:t>
      </w:r>
      <w:r>
        <w:rPr>
          <w:sz w:val="28"/>
          <w:szCs w:val="28"/>
          <w:lang w:val="en-US"/>
        </w:rPr>
        <w:t> </w:t>
      </w:r>
      <w:r w:rsidRPr="00B1154E">
        <w:rPr>
          <w:sz w:val="28"/>
          <w:szCs w:val="28"/>
        </w:rPr>
        <w:t>земельный участок для</w:t>
      </w:r>
      <w:r>
        <w:rPr>
          <w:sz w:val="28"/>
          <w:szCs w:val="28"/>
          <w:lang w:val="en-US"/>
        </w:rPr>
        <w:t> </w:t>
      </w:r>
      <w:r w:rsidRPr="00B1154E">
        <w:rPr>
          <w:sz w:val="28"/>
          <w:szCs w:val="28"/>
        </w:rPr>
        <w:t>получения сведений о</w:t>
      </w:r>
      <w:r>
        <w:rPr>
          <w:sz w:val="28"/>
          <w:szCs w:val="28"/>
          <w:lang w:val="en-US"/>
        </w:rPr>
        <w:t> </w:t>
      </w:r>
      <w:r w:rsidRPr="00B1154E">
        <w:rPr>
          <w:sz w:val="28"/>
          <w:szCs w:val="28"/>
        </w:rPr>
        <w:t>правообладателе земельного участка (земельных участков), в</w:t>
      </w:r>
      <w:r>
        <w:rPr>
          <w:sz w:val="28"/>
          <w:szCs w:val="28"/>
          <w:lang w:val="en-US"/>
        </w:rPr>
        <w:t> </w:t>
      </w:r>
      <w:r w:rsidRPr="00B1154E">
        <w:rPr>
          <w:sz w:val="28"/>
          <w:szCs w:val="28"/>
        </w:rPr>
        <w:t>том числе проверки сведений о</w:t>
      </w:r>
      <w:r>
        <w:rPr>
          <w:sz w:val="28"/>
          <w:szCs w:val="28"/>
          <w:lang w:val="en-US"/>
        </w:rPr>
        <w:t> </w:t>
      </w:r>
      <w:r w:rsidRPr="00B1154E">
        <w:rPr>
          <w:sz w:val="28"/>
          <w:szCs w:val="28"/>
        </w:rPr>
        <w:t xml:space="preserve">земельном участке: кадастровой стоимости земельного участка, наличии зарегистрированных обременений, ограничений использования земельного участка </w:t>
      </w:r>
      <w:r w:rsidRPr="00B1154E">
        <w:rPr>
          <w:sz w:val="28"/>
          <w:szCs w:val="28"/>
        </w:rPr>
        <w:lastRenderedPageBreak/>
        <w:t>(арест, резервирование, изъятие, залог).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w:t>
      </w:r>
    </w:p>
    <w:p w:rsidR="00271D65" w:rsidRDefault="001329A0">
      <w:pPr>
        <w:pStyle w:val="TableContents"/>
        <w:spacing w:after="0" w:line="276" w:lineRule="auto"/>
        <w:ind w:left="0" w:firstLine="709"/>
        <w:rPr>
          <w:sz w:val="28"/>
          <w:szCs w:val="28"/>
        </w:rPr>
      </w:pP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 В</w:t>
      </w:r>
      <w:r>
        <w:rPr>
          <w:sz w:val="28"/>
          <w:szCs w:val="28"/>
          <w:lang w:val="en-US"/>
        </w:rPr>
        <w:t> </w:t>
      </w:r>
      <w:r w:rsidRPr="00B1154E">
        <w:rPr>
          <w:sz w:val="28"/>
          <w:szCs w:val="28"/>
        </w:rPr>
        <w:t>данном запросе запрашивается выписка из</w:t>
      </w:r>
      <w:r>
        <w:rPr>
          <w:sz w:val="28"/>
          <w:szCs w:val="28"/>
          <w:lang w:val="en-US"/>
        </w:rPr>
        <w:t> </w:t>
      </w:r>
      <w:r w:rsidRPr="00B1154E">
        <w:rPr>
          <w:sz w:val="28"/>
          <w:szCs w:val="28"/>
        </w:rPr>
        <w:t>ЕГРН на</w:t>
      </w:r>
      <w:r>
        <w:rPr>
          <w:sz w:val="28"/>
          <w:szCs w:val="28"/>
          <w:lang w:val="en-US"/>
        </w:rPr>
        <w:t> </w:t>
      </w:r>
      <w:r w:rsidRPr="00B1154E">
        <w:rPr>
          <w:sz w:val="28"/>
          <w:szCs w:val="28"/>
        </w:rPr>
        <w:t>объект недвижимости, расположенный на</w:t>
      </w:r>
      <w:r>
        <w:rPr>
          <w:sz w:val="28"/>
          <w:szCs w:val="28"/>
          <w:lang w:val="en-US"/>
        </w:rPr>
        <w:t> </w:t>
      </w:r>
      <w:r w:rsidRPr="00B1154E">
        <w:rPr>
          <w:sz w:val="28"/>
          <w:szCs w:val="28"/>
        </w:rPr>
        <w:t>испрашиваемом земельном участке (либо уведомление об</w:t>
      </w:r>
      <w:r>
        <w:rPr>
          <w:sz w:val="28"/>
          <w:szCs w:val="28"/>
          <w:lang w:val="en-US"/>
        </w:rPr>
        <w:t> </w:t>
      </w:r>
      <w:r w:rsidRPr="00B1154E">
        <w:rPr>
          <w:sz w:val="28"/>
          <w:szCs w:val="28"/>
        </w:rPr>
        <w:t>отсутствии объектов), для</w:t>
      </w:r>
      <w:r>
        <w:rPr>
          <w:sz w:val="28"/>
          <w:szCs w:val="28"/>
          <w:lang w:val="en-US"/>
        </w:rPr>
        <w:t> </w:t>
      </w:r>
      <w:r w:rsidRPr="00B1154E">
        <w:rPr>
          <w:sz w:val="28"/>
          <w:szCs w:val="28"/>
        </w:rPr>
        <w:t>получения сведений о</w:t>
      </w:r>
      <w:r>
        <w:rPr>
          <w:sz w:val="28"/>
          <w:szCs w:val="28"/>
          <w:lang w:val="en-US"/>
        </w:rPr>
        <w:t> </w:t>
      </w:r>
      <w:r w:rsidRPr="00B1154E">
        <w:rPr>
          <w:sz w:val="28"/>
          <w:szCs w:val="28"/>
        </w:rPr>
        <w:t>расположенном на</w:t>
      </w:r>
      <w:r>
        <w:rPr>
          <w:sz w:val="28"/>
          <w:szCs w:val="28"/>
          <w:lang w:val="en-US"/>
        </w:rPr>
        <w:t> </w:t>
      </w:r>
      <w:r w:rsidRPr="00B1154E">
        <w:rPr>
          <w:sz w:val="28"/>
          <w:szCs w:val="28"/>
        </w:rPr>
        <w:t>земельном участке объекте недвижимости, сведений о</w:t>
      </w:r>
      <w:r>
        <w:rPr>
          <w:sz w:val="28"/>
          <w:szCs w:val="28"/>
          <w:lang w:val="en-US"/>
        </w:rPr>
        <w:t> </w:t>
      </w:r>
      <w:r w:rsidRPr="00B1154E">
        <w:rPr>
          <w:sz w:val="28"/>
          <w:szCs w:val="28"/>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w:t>
      </w:r>
    </w:p>
    <w:p w:rsidR="00271D65" w:rsidRDefault="001329A0">
      <w:pPr>
        <w:pStyle w:val="TableContents"/>
        <w:spacing w:after="0" w:line="276" w:lineRule="auto"/>
        <w:ind w:left="0" w:firstLine="709"/>
        <w:rPr>
          <w:sz w:val="28"/>
          <w:szCs w:val="28"/>
        </w:rPr>
      </w:pPr>
      <w:r w:rsidRPr="00B1154E">
        <w:rPr>
          <w:sz w:val="28"/>
          <w:szCs w:val="28"/>
        </w:rPr>
        <w:t>Федеральную налоговую службу. При</w:t>
      </w:r>
      <w:r>
        <w:rPr>
          <w:sz w:val="28"/>
          <w:szCs w:val="28"/>
          <w:lang w:val="en-US"/>
        </w:rPr>
        <w:t> </w:t>
      </w:r>
      <w:r w:rsidRPr="00B1154E">
        <w:rPr>
          <w:sz w:val="28"/>
          <w:szCs w:val="28"/>
        </w:rPr>
        <w:t>этом в</w:t>
      </w:r>
      <w:r>
        <w:rPr>
          <w:sz w:val="28"/>
          <w:szCs w:val="28"/>
          <w:lang w:val="en-US"/>
        </w:rPr>
        <w:t> </w:t>
      </w:r>
      <w:r w:rsidRPr="00B1154E">
        <w:rPr>
          <w:sz w:val="28"/>
          <w:szCs w:val="28"/>
        </w:rPr>
        <w:t>данном запросе указывается полное наименование, ИНН, ОГРН заявителя и</w:t>
      </w:r>
      <w:r>
        <w:rPr>
          <w:sz w:val="28"/>
          <w:szCs w:val="28"/>
          <w:lang w:val="en-US"/>
        </w:rPr>
        <w:t> </w:t>
      </w:r>
      <w:r w:rsidRPr="00B1154E">
        <w:rPr>
          <w:sz w:val="28"/>
          <w:szCs w:val="28"/>
        </w:rPr>
        <w:t>запрашиваются сведения государственной регистрации заявителя в</w:t>
      </w:r>
      <w:r>
        <w:rPr>
          <w:sz w:val="28"/>
          <w:szCs w:val="28"/>
          <w:lang w:val="en-US"/>
        </w:rPr>
        <w:t> </w:t>
      </w:r>
      <w:r w:rsidRPr="00B1154E">
        <w:rPr>
          <w:sz w:val="28"/>
          <w:szCs w:val="28"/>
        </w:rPr>
        <w:t>качестве юридического лица в</w:t>
      </w:r>
      <w:r>
        <w:rPr>
          <w:sz w:val="28"/>
          <w:szCs w:val="28"/>
          <w:lang w:val="en-US"/>
        </w:rPr>
        <w:t> </w:t>
      </w:r>
      <w:r w:rsidRPr="00B1154E">
        <w:rPr>
          <w:sz w:val="28"/>
          <w:szCs w:val="28"/>
        </w:rPr>
        <w:t>целях получения сведений о</w:t>
      </w:r>
      <w:r>
        <w:rPr>
          <w:sz w:val="28"/>
          <w:szCs w:val="28"/>
          <w:lang w:val="en-US"/>
        </w:rPr>
        <w:t> </w:t>
      </w:r>
      <w:r w:rsidRPr="00B1154E">
        <w:rPr>
          <w:sz w:val="28"/>
          <w:szCs w:val="28"/>
        </w:rPr>
        <w:t>государственной регистрации заявителя в</w:t>
      </w:r>
      <w:r>
        <w:rPr>
          <w:sz w:val="28"/>
          <w:szCs w:val="28"/>
          <w:lang w:val="en-US"/>
        </w:rPr>
        <w:t> </w:t>
      </w:r>
      <w:r w:rsidRPr="00B1154E">
        <w:rPr>
          <w:sz w:val="28"/>
          <w:szCs w:val="28"/>
        </w:rPr>
        <w:t>качестве юридического лица.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Федеральную налоговую службу;</w:t>
      </w:r>
    </w:p>
    <w:p w:rsidR="00271D65" w:rsidRDefault="001329A0">
      <w:pPr>
        <w:pStyle w:val="TableContents"/>
        <w:spacing w:after="0" w:line="276" w:lineRule="auto"/>
        <w:ind w:left="0" w:firstLine="709"/>
        <w:rPr>
          <w:sz w:val="28"/>
          <w:szCs w:val="28"/>
        </w:rPr>
      </w:pPr>
      <w:r w:rsidRPr="00B1154E">
        <w:rPr>
          <w:sz w:val="28"/>
          <w:szCs w:val="28"/>
        </w:rPr>
        <w:t>Комитет по</w:t>
      </w:r>
      <w:r>
        <w:rPr>
          <w:sz w:val="28"/>
          <w:szCs w:val="28"/>
          <w:lang w:val="en-US"/>
        </w:rPr>
        <w:t> </w:t>
      </w:r>
      <w:r w:rsidRPr="00B1154E">
        <w:rPr>
          <w:sz w:val="28"/>
          <w:szCs w:val="28"/>
        </w:rPr>
        <w:t>архитектуре и</w:t>
      </w:r>
      <w:r>
        <w:rPr>
          <w:sz w:val="28"/>
          <w:szCs w:val="28"/>
          <w:lang w:val="en-US"/>
        </w:rPr>
        <w:t> </w:t>
      </w:r>
      <w:r w:rsidRPr="00B1154E">
        <w:rPr>
          <w:sz w:val="28"/>
          <w:szCs w:val="28"/>
        </w:rPr>
        <w:t>градостроительству Московской</w:t>
      </w:r>
      <w:r>
        <w:rPr>
          <w:sz w:val="28"/>
          <w:szCs w:val="28"/>
          <w:lang w:val="en-US"/>
        </w:rPr>
        <w:t> </w:t>
      </w:r>
      <w:r w:rsidRPr="00B1154E">
        <w:rPr>
          <w:sz w:val="28"/>
          <w:szCs w:val="28"/>
        </w:rPr>
        <w:t>области. При</w:t>
      </w:r>
      <w:r>
        <w:rPr>
          <w:sz w:val="28"/>
          <w:szCs w:val="28"/>
          <w:lang w:val="en-US"/>
        </w:rPr>
        <w:t> </w:t>
      </w:r>
      <w:r w:rsidRPr="00B1154E">
        <w:rPr>
          <w:sz w:val="28"/>
          <w:szCs w:val="28"/>
        </w:rPr>
        <w:t>этом в</w:t>
      </w:r>
      <w:r>
        <w:rPr>
          <w:sz w:val="28"/>
          <w:szCs w:val="28"/>
          <w:lang w:val="en-US"/>
        </w:rPr>
        <w:t> </w:t>
      </w:r>
      <w:r w:rsidRPr="00B1154E">
        <w:rPr>
          <w:sz w:val="28"/>
          <w:szCs w:val="28"/>
        </w:rPr>
        <w:t>данном запросе запрашиваются сведения из</w:t>
      </w:r>
      <w:r>
        <w:rPr>
          <w:sz w:val="28"/>
          <w:szCs w:val="28"/>
          <w:lang w:val="en-US"/>
        </w:rPr>
        <w:t> </w:t>
      </w:r>
      <w:r w:rsidRPr="00B1154E">
        <w:rPr>
          <w:sz w:val="28"/>
          <w:szCs w:val="28"/>
        </w:rPr>
        <w:t>информационной системы обеспечения градостроительной деятельности (для</w:t>
      </w:r>
      <w:r>
        <w:rPr>
          <w:sz w:val="28"/>
          <w:szCs w:val="28"/>
          <w:lang w:val="en-US"/>
        </w:rPr>
        <w:t> </w:t>
      </w:r>
      <w:r w:rsidRPr="00B1154E">
        <w:rPr>
          <w:sz w:val="28"/>
          <w:szCs w:val="28"/>
        </w:rPr>
        <w:t>определения возможности предоставления земельного участка).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Комитет по</w:t>
      </w:r>
      <w:r>
        <w:rPr>
          <w:sz w:val="28"/>
          <w:szCs w:val="28"/>
          <w:lang w:val="en-US"/>
        </w:rPr>
        <w:t> </w:t>
      </w:r>
      <w:r w:rsidRPr="00B1154E">
        <w:rPr>
          <w:sz w:val="28"/>
          <w:szCs w:val="28"/>
        </w:rPr>
        <w:t>архитектуре и</w:t>
      </w:r>
      <w:r>
        <w:rPr>
          <w:sz w:val="28"/>
          <w:szCs w:val="28"/>
          <w:lang w:val="en-US"/>
        </w:rPr>
        <w:t> </w:t>
      </w:r>
      <w:r w:rsidRPr="00B1154E">
        <w:rPr>
          <w:sz w:val="28"/>
          <w:szCs w:val="28"/>
        </w:rPr>
        <w:t>градостроительству Московской</w:t>
      </w:r>
      <w:r>
        <w:rPr>
          <w:sz w:val="28"/>
          <w:szCs w:val="28"/>
          <w:lang w:val="en-US"/>
        </w:rPr>
        <w:t> </w:t>
      </w:r>
      <w:r w:rsidRPr="00B1154E">
        <w:rPr>
          <w:sz w:val="28"/>
          <w:szCs w:val="28"/>
        </w:rPr>
        <w:t>области.</w:t>
      </w:r>
    </w:p>
    <w:p w:rsidR="00271D65" w:rsidRDefault="00271D65">
      <w:pPr>
        <w:sectPr w:rsidR="00271D65" w:rsidSect="00A01873">
          <w:type w:val="continuous"/>
          <w:pgSz w:w="11906" w:h="16838"/>
          <w:pgMar w:top="426" w:right="850" w:bottom="1134" w:left="1134" w:header="142"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 ВИС.</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7 календарных дня.</w:t>
      </w:r>
    </w:p>
    <w:p w:rsidR="00271D65" w:rsidRDefault="001329A0">
      <w:pPr>
        <w:pStyle w:val="TableContents"/>
        <w:spacing w:after="0" w:line="276" w:lineRule="auto"/>
        <w:ind w:left="0" w:firstLine="709"/>
        <w:rPr>
          <w:sz w:val="28"/>
          <w:szCs w:val="28"/>
        </w:rPr>
      </w:pPr>
      <w:r w:rsidRPr="00B1154E">
        <w:rPr>
          <w:sz w:val="28"/>
          <w:szCs w:val="28"/>
        </w:rPr>
        <w:t>Должностным лицом Администрации проверяется поступление ответа на</w:t>
      </w:r>
      <w:r>
        <w:rPr>
          <w:sz w:val="28"/>
          <w:szCs w:val="28"/>
          <w:lang w:val="en-US"/>
        </w:rPr>
        <w:t> </w:t>
      </w:r>
      <w:r w:rsidRPr="00B1154E">
        <w:rPr>
          <w:sz w:val="28"/>
          <w:szCs w:val="28"/>
        </w:rPr>
        <w:t>межведомственные информационные запросы.</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lastRenderedPageBreak/>
        <w:t>19.4.</w:t>
      </w:r>
      <w:r>
        <w:rPr>
          <w:sz w:val="28"/>
          <w:szCs w:val="28"/>
        </w:rPr>
        <w:t>9</w:t>
      </w:r>
      <w:r w:rsidRPr="00B1154E">
        <w:rPr>
          <w:sz w:val="28"/>
          <w:szCs w:val="28"/>
        </w:rPr>
        <w:t>.3.</w:t>
      </w:r>
      <w:r>
        <w:rPr>
          <w:sz w:val="28"/>
          <w:szCs w:val="28"/>
          <w:lang w:val="en-US"/>
        </w:rPr>
        <w:t> </w:t>
      </w:r>
      <w:r w:rsidRPr="00B1154E">
        <w:rPr>
          <w:sz w:val="28"/>
          <w:szCs w:val="28"/>
        </w:rPr>
        <w:t>Оповещение правообладателей о</w:t>
      </w:r>
      <w:r>
        <w:rPr>
          <w:sz w:val="28"/>
          <w:szCs w:val="28"/>
          <w:lang w:val="en-US"/>
        </w:rPr>
        <w:t> </w:t>
      </w:r>
      <w:r w:rsidRPr="00B1154E">
        <w:rPr>
          <w:sz w:val="28"/>
          <w:szCs w:val="28"/>
        </w:rPr>
        <w:t>возможном установлении публичного сервитута.</w:t>
      </w:r>
    </w:p>
    <w:p w:rsidR="00271D65" w:rsidRDefault="00271D65">
      <w:pPr>
        <w:sectPr w:rsidR="00271D65" w:rsidSect="00A01873">
          <w:type w:val="continuous"/>
          <w:pgSz w:w="11906" w:h="16838"/>
          <w:pgMar w:top="142" w:right="850" w:bottom="1134" w:left="1134" w:header="5"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Оповещение правообладателей о возможном установлении публичного сервитута</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менее 15 календарных дней.</w:t>
      </w:r>
    </w:p>
    <w:p w:rsidR="00271D65" w:rsidRDefault="001329A0">
      <w:pPr>
        <w:pStyle w:val="TableContents"/>
        <w:spacing w:after="0" w:line="276" w:lineRule="auto"/>
        <w:ind w:left="0" w:firstLine="709"/>
        <w:rPr>
          <w:sz w:val="28"/>
          <w:szCs w:val="28"/>
        </w:rPr>
      </w:pPr>
      <w:r w:rsidRPr="00B1154E">
        <w:rPr>
          <w:sz w:val="28"/>
          <w:szCs w:val="28"/>
        </w:rPr>
        <w:t>Администрация обеспечивает извещение правообладателей земельных участков в</w:t>
      </w:r>
      <w:r>
        <w:rPr>
          <w:sz w:val="28"/>
          <w:szCs w:val="28"/>
          <w:lang w:val="en-US"/>
        </w:rPr>
        <w:t> </w:t>
      </w:r>
      <w:r w:rsidRPr="00B1154E">
        <w:rPr>
          <w:sz w:val="28"/>
          <w:szCs w:val="28"/>
        </w:rPr>
        <w:t>соответствии со</w:t>
      </w:r>
      <w:r>
        <w:rPr>
          <w:sz w:val="28"/>
          <w:szCs w:val="28"/>
          <w:lang w:val="en-US"/>
        </w:rPr>
        <w:t> </w:t>
      </w:r>
      <w:r w:rsidRPr="00B1154E">
        <w:rPr>
          <w:sz w:val="28"/>
          <w:szCs w:val="28"/>
        </w:rPr>
        <w:t>ст. 39.42 Земельного кодекса Российской Федерации:</w:t>
      </w:r>
    </w:p>
    <w:p w:rsidR="00271D65" w:rsidRDefault="001329A0">
      <w:pPr>
        <w:pStyle w:val="TableContents"/>
        <w:spacing w:after="0" w:line="276" w:lineRule="auto"/>
        <w:ind w:left="0" w:firstLine="709"/>
        <w:rPr>
          <w:sz w:val="28"/>
          <w:szCs w:val="28"/>
        </w:rPr>
      </w:pPr>
      <w:r w:rsidRPr="00B1154E">
        <w:rPr>
          <w:sz w:val="28"/>
          <w:szCs w:val="28"/>
        </w:rPr>
        <w:t>а) без</w:t>
      </w:r>
      <w:r>
        <w:rPr>
          <w:sz w:val="28"/>
          <w:szCs w:val="28"/>
          <w:lang w:val="en-US"/>
        </w:rPr>
        <w:t> </w:t>
      </w:r>
      <w:r w:rsidRPr="00B1154E">
        <w:rPr>
          <w:sz w:val="28"/>
          <w:szCs w:val="28"/>
        </w:rPr>
        <w:t>взимания платы путем: 1) размещения сообщения о</w:t>
      </w:r>
      <w:r>
        <w:rPr>
          <w:sz w:val="28"/>
          <w:szCs w:val="28"/>
          <w:lang w:val="en-US"/>
        </w:rPr>
        <w:t> </w:t>
      </w:r>
      <w:r w:rsidRPr="00B1154E">
        <w:rPr>
          <w:sz w:val="28"/>
          <w:szCs w:val="28"/>
        </w:rPr>
        <w:t>возможном установлении публичного сервитута на</w:t>
      </w:r>
      <w:r>
        <w:rPr>
          <w:sz w:val="28"/>
          <w:szCs w:val="28"/>
          <w:lang w:val="en-US"/>
        </w:rPr>
        <w:t> </w:t>
      </w:r>
      <w:r w:rsidRPr="00B1154E">
        <w:rPr>
          <w:sz w:val="28"/>
          <w:szCs w:val="28"/>
        </w:rPr>
        <w:t>официальном сайте Администрации, в</w:t>
      </w:r>
      <w:r>
        <w:rPr>
          <w:sz w:val="28"/>
          <w:szCs w:val="28"/>
          <w:lang w:val="en-US"/>
        </w:rPr>
        <w:t> </w:t>
      </w:r>
      <w:r w:rsidRPr="00B1154E">
        <w:rPr>
          <w:sz w:val="28"/>
          <w:szCs w:val="28"/>
        </w:rPr>
        <w:t>информационно⁠-⁠телекоммуникационной сети Интернет;</w:t>
      </w:r>
    </w:p>
    <w:p w:rsidR="00271D65" w:rsidRDefault="001329A0">
      <w:pPr>
        <w:pStyle w:val="TableContents"/>
        <w:spacing w:after="0" w:line="276" w:lineRule="auto"/>
        <w:ind w:left="0" w:firstLine="709"/>
        <w:rPr>
          <w:sz w:val="28"/>
          <w:szCs w:val="28"/>
        </w:rPr>
      </w:pPr>
      <w:r w:rsidRPr="00B1154E">
        <w:rPr>
          <w:sz w:val="28"/>
          <w:szCs w:val="28"/>
        </w:rPr>
        <w:t>б) за</w:t>
      </w:r>
      <w:r>
        <w:rPr>
          <w:sz w:val="28"/>
          <w:szCs w:val="28"/>
          <w:lang w:val="en-US"/>
        </w:rPr>
        <w:t> </w:t>
      </w:r>
      <w:r w:rsidRPr="00B1154E">
        <w:rPr>
          <w:sz w:val="28"/>
          <w:szCs w:val="28"/>
        </w:rPr>
        <w:t>счет средств заявителя путем:</w:t>
      </w:r>
    </w:p>
    <w:p w:rsidR="00271D65" w:rsidRDefault="001329A0">
      <w:pPr>
        <w:pStyle w:val="TableContents"/>
        <w:spacing w:after="0" w:line="276" w:lineRule="auto"/>
        <w:ind w:left="0" w:firstLine="709"/>
        <w:rPr>
          <w:sz w:val="28"/>
          <w:szCs w:val="28"/>
        </w:rPr>
      </w:pPr>
      <w:r w:rsidRPr="00B1154E">
        <w:rPr>
          <w:sz w:val="28"/>
          <w:szCs w:val="28"/>
        </w:rPr>
        <w:t>1) опубликования сообщения о</w:t>
      </w:r>
      <w:r>
        <w:rPr>
          <w:sz w:val="28"/>
          <w:szCs w:val="28"/>
          <w:lang w:val="en-US"/>
        </w:rPr>
        <w:t> </w:t>
      </w:r>
      <w:r w:rsidRPr="00B1154E">
        <w:rPr>
          <w:sz w:val="28"/>
          <w:szCs w:val="28"/>
        </w:rPr>
        <w:t>возможном установлении публичного сервитута в</w:t>
      </w:r>
      <w:r>
        <w:rPr>
          <w:sz w:val="28"/>
          <w:szCs w:val="28"/>
          <w:lang w:val="en-US"/>
        </w:rPr>
        <w:t> </w:t>
      </w:r>
      <w:r w:rsidRPr="00B1154E">
        <w:rPr>
          <w:sz w:val="28"/>
          <w:szCs w:val="28"/>
        </w:rPr>
        <w:t>порядке, установленном для</w:t>
      </w:r>
      <w:r>
        <w:rPr>
          <w:sz w:val="28"/>
          <w:szCs w:val="28"/>
          <w:lang w:val="en-US"/>
        </w:rPr>
        <w:t> </w:t>
      </w:r>
      <w:r w:rsidRPr="00B1154E">
        <w:rPr>
          <w:sz w:val="28"/>
          <w:szCs w:val="28"/>
        </w:rPr>
        <w:t>официального опубликования (обнародования) правовых актов поселения, городского округа, по</w:t>
      </w:r>
      <w:r>
        <w:rPr>
          <w:sz w:val="28"/>
          <w:szCs w:val="28"/>
          <w:lang w:val="en-US"/>
        </w:rPr>
        <w:t> </w:t>
      </w:r>
      <w:r w:rsidRPr="00B1154E">
        <w:rPr>
          <w:sz w:val="28"/>
          <w:szCs w:val="28"/>
        </w:rPr>
        <w:t>месту нахождения земельного участка и</w:t>
      </w:r>
      <w:r>
        <w:rPr>
          <w:sz w:val="28"/>
          <w:szCs w:val="28"/>
          <w:lang w:val="en-US"/>
        </w:rPr>
        <w:t> </w:t>
      </w:r>
      <w:r w:rsidRPr="00B1154E">
        <w:rPr>
          <w:sz w:val="28"/>
          <w:szCs w:val="28"/>
        </w:rPr>
        <w:t>(или) земель, в</w:t>
      </w:r>
      <w:r>
        <w:rPr>
          <w:sz w:val="28"/>
          <w:szCs w:val="28"/>
          <w:lang w:val="en-US"/>
        </w:rPr>
        <w:t> </w:t>
      </w:r>
      <w:r w:rsidRPr="00B1154E">
        <w:rPr>
          <w:sz w:val="28"/>
          <w:szCs w:val="28"/>
        </w:rPr>
        <w:t>отношении которых подан запрос (муниципального района в</w:t>
      </w:r>
      <w:r>
        <w:rPr>
          <w:sz w:val="28"/>
          <w:szCs w:val="28"/>
          <w:lang w:val="en-US"/>
        </w:rPr>
        <w:t> </w:t>
      </w:r>
      <w:r w:rsidRPr="00B1154E">
        <w:rPr>
          <w:sz w:val="28"/>
          <w:szCs w:val="28"/>
        </w:rPr>
        <w:t>случае, если такие земельный участок и</w:t>
      </w:r>
      <w:r>
        <w:rPr>
          <w:sz w:val="28"/>
          <w:szCs w:val="28"/>
          <w:lang w:val="en-US"/>
        </w:rPr>
        <w:t> </w:t>
      </w:r>
      <w:r w:rsidRPr="00B1154E">
        <w:rPr>
          <w:sz w:val="28"/>
          <w:szCs w:val="28"/>
        </w:rPr>
        <w:t>(или) земли расположены на</w:t>
      </w:r>
      <w:r>
        <w:rPr>
          <w:sz w:val="28"/>
          <w:szCs w:val="28"/>
          <w:lang w:val="en-US"/>
        </w:rPr>
        <w:t> </w:t>
      </w:r>
      <w:r w:rsidRPr="00B1154E">
        <w:rPr>
          <w:sz w:val="28"/>
          <w:szCs w:val="28"/>
        </w:rPr>
        <w:t>межселенной территории); 2) размещения сообщения о</w:t>
      </w:r>
      <w:r>
        <w:rPr>
          <w:sz w:val="28"/>
          <w:szCs w:val="28"/>
          <w:lang w:val="en-US"/>
        </w:rPr>
        <w:t> </w:t>
      </w:r>
      <w:r w:rsidRPr="00B1154E">
        <w:rPr>
          <w:sz w:val="28"/>
          <w:szCs w:val="28"/>
        </w:rPr>
        <w:t>возможном установлении публичного сервитута на</w:t>
      </w:r>
      <w:r>
        <w:rPr>
          <w:sz w:val="28"/>
          <w:szCs w:val="28"/>
          <w:lang w:val="en-US"/>
        </w:rPr>
        <w:t> </w:t>
      </w:r>
      <w:r w:rsidRPr="00B1154E">
        <w:rPr>
          <w:sz w:val="28"/>
          <w:szCs w:val="28"/>
        </w:rPr>
        <w:t>информационном щите в</w:t>
      </w:r>
      <w:r>
        <w:rPr>
          <w:sz w:val="28"/>
          <w:szCs w:val="28"/>
          <w:lang w:val="en-US"/>
        </w:rPr>
        <w:t> </w:t>
      </w:r>
      <w:r w:rsidRPr="00B1154E">
        <w:rPr>
          <w:sz w:val="28"/>
          <w:szCs w:val="28"/>
        </w:rPr>
        <w:t>границах населенного пункта, на</w:t>
      </w:r>
      <w:r>
        <w:rPr>
          <w:sz w:val="28"/>
          <w:szCs w:val="28"/>
          <w:lang w:val="en-US"/>
        </w:rPr>
        <w:t> </w:t>
      </w:r>
      <w:r w:rsidRPr="00B1154E">
        <w:rPr>
          <w:sz w:val="28"/>
          <w:szCs w:val="28"/>
        </w:rPr>
        <w:t>территории которого расположены земельные участки, в</w:t>
      </w:r>
      <w:r>
        <w:rPr>
          <w:sz w:val="28"/>
          <w:szCs w:val="28"/>
          <w:lang w:val="en-US"/>
        </w:rPr>
        <w:t> </w:t>
      </w:r>
      <w:r w:rsidRPr="00B1154E">
        <w:rPr>
          <w:sz w:val="28"/>
          <w:szCs w:val="28"/>
        </w:rPr>
        <w:t>отношении которых подан запрос, а</w:t>
      </w:r>
      <w:r>
        <w:rPr>
          <w:sz w:val="28"/>
          <w:szCs w:val="28"/>
          <w:lang w:val="en-US"/>
        </w:rPr>
        <w:t> </w:t>
      </w:r>
      <w:r w:rsidRPr="00B1154E">
        <w:rPr>
          <w:sz w:val="28"/>
          <w:szCs w:val="28"/>
        </w:rPr>
        <w:t>в</w:t>
      </w:r>
      <w:r>
        <w:rPr>
          <w:sz w:val="28"/>
          <w:szCs w:val="28"/>
          <w:lang w:val="en-US"/>
        </w:rPr>
        <w:t> </w:t>
      </w:r>
      <w:r w:rsidRPr="00B1154E">
        <w:rPr>
          <w:sz w:val="28"/>
          <w:szCs w:val="28"/>
        </w:rPr>
        <w:t>случае, если такие земельные участки расположены за</w:t>
      </w:r>
      <w:r>
        <w:rPr>
          <w:sz w:val="28"/>
          <w:szCs w:val="28"/>
          <w:lang w:val="en-US"/>
        </w:rPr>
        <w:t> </w:t>
      </w:r>
      <w:r w:rsidRPr="00B1154E">
        <w:rPr>
          <w:sz w:val="28"/>
          <w:szCs w:val="28"/>
        </w:rPr>
        <w:t>пределами границ населенного пункта, на</w:t>
      </w:r>
      <w:r>
        <w:rPr>
          <w:sz w:val="28"/>
          <w:szCs w:val="28"/>
          <w:lang w:val="en-US"/>
        </w:rPr>
        <w:t> </w:t>
      </w:r>
      <w:r w:rsidRPr="00B1154E">
        <w:rPr>
          <w:sz w:val="28"/>
          <w:szCs w:val="28"/>
        </w:rPr>
        <w:t>информационном щите в</w:t>
      </w:r>
      <w:r>
        <w:rPr>
          <w:sz w:val="28"/>
          <w:szCs w:val="28"/>
          <w:lang w:val="en-US"/>
        </w:rPr>
        <w:t> </w:t>
      </w:r>
      <w:r w:rsidRPr="00B1154E">
        <w:rPr>
          <w:sz w:val="28"/>
          <w:szCs w:val="28"/>
        </w:rPr>
        <w:t>границах соответствующего муниципального образования; 3) размещения сообщения о</w:t>
      </w:r>
      <w:r>
        <w:rPr>
          <w:sz w:val="28"/>
          <w:szCs w:val="28"/>
          <w:lang w:val="en-US"/>
        </w:rPr>
        <w:t> </w:t>
      </w:r>
      <w:r w:rsidRPr="00B1154E">
        <w:rPr>
          <w:sz w:val="28"/>
          <w:szCs w:val="28"/>
        </w:rPr>
        <w:t>возможном установлении публичного сервитута в</w:t>
      </w:r>
      <w:r>
        <w:rPr>
          <w:sz w:val="28"/>
          <w:szCs w:val="28"/>
          <w:lang w:val="en-US"/>
        </w:rPr>
        <w:t> </w:t>
      </w:r>
      <w:r w:rsidRPr="00B1154E">
        <w:rPr>
          <w:sz w:val="28"/>
          <w:szCs w:val="28"/>
        </w:rPr>
        <w:t>общедоступных местах (на</w:t>
      </w:r>
      <w:r>
        <w:rPr>
          <w:sz w:val="28"/>
          <w:szCs w:val="28"/>
          <w:lang w:val="en-US"/>
        </w:rPr>
        <w:t> </w:t>
      </w:r>
      <w:r w:rsidRPr="00B1154E">
        <w:rPr>
          <w:sz w:val="28"/>
          <w:szCs w:val="28"/>
        </w:rPr>
        <w:t>досках объявлений, размещенных во</w:t>
      </w:r>
      <w:r>
        <w:rPr>
          <w:sz w:val="28"/>
          <w:szCs w:val="28"/>
          <w:lang w:val="en-US"/>
        </w:rPr>
        <w:t> </w:t>
      </w:r>
      <w:r w:rsidRPr="00B1154E">
        <w:rPr>
          <w:sz w:val="28"/>
          <w:szCs w:val="28"/>
        </w:rPr>
        <w:t>всех подъездах многоквартирного дома или</w:t>
      </w:r>
      <w:r>
        <w:rPr>
          <w:sz w:val="28"/>
          <w:szCs w:val="28"/>
          <w:lang w:val="en-US"/>
        </w:rPr>
        <w:t> </w:t>
      </w:r>
      <w:r w:rsidRPr="00B1154E">
        <w:rPr>
          <w:sz w:val="28"/>
          <w:szCs w:val="28"/>
        </w:rPr>
        <w:t>в</w:t>
      </w:r>
      <w:r>
        <w:rPr>
          <w:sz w:val="28"/>
          <w:szCs w:val="28"/>
          <w:lang w:val="en-US"/>
        </w:rPr>
        <w:t> </w:t>
      </w:r>
      <w:r w:rsidRPr="00B1154E">
        <w:rPr>
          <w:sz w:val="28"/>
          <w:szCs w:val="28"/>
        </w:rPr>
        <w:t>пределах земельного участка, на</w:t>
      </w:r>
      <w:r>
        <w:rPr>
          <w:sz w:val="28"/>
          <w:szCs w:val="28"/>
          <w:lang w:val="en-US"/>
        </w:rPr>
        <w:t> </w:t>
      </w:r>
      <w:r w:rsidRPr="00B1154E">
        <w:rPr>
          <w:sz w:val="28"/>
          <w:szCs w:val="28"/>
        </w:rPr>
        <w:t>котором расположен многоквартирный дом) в</w:t>
      </w:r>
      <w:r>
        <w:rPr>
          <w:sz w:val="28"/>
          <w:szCs w:val="28"/>
          <w:lang w:val="en-US"/>
        </w:rPr>
        <w:t> </w:t>
      </w:r>
      <w:r w:rsidRPr="00B1154E">
        <w:rPr>
          <w:sz w:val="28"/>
          <w:szCs w:val="28"/>
        </w:rPr>
        <w:t>случае, если публичный сервитут предлагается установить в</w:t>
      </w:r>
      <w:r>
        <w:rPr>
          <w:sz w:val="28"/>
          <w:szCs w:val="28"/>
          <w:lang w:val="en-US"/>
        </w:rPr>
        <w:t> </w:t>
      </w:r>
      <w:r w:rsidRPr="00B1154E">
        <w:rPr>
          <w:sz w:val="28"/>
          <w:szCs w:val="28"/>
        </w:rPr>
        <w:t>отношении земельного участка, относящегося к</w:t>
      </w:r>
      <w:r>
        <w:rPr>
          <w:sz w:val="28"/>
          <w:szCs w:val="28"/>
          <w:lang w:val="en-US"/>
        </w:rPr>
        <w:t> </w:t>
      </w:r>
      <w:r w:rsidRPr="00B1154E">
        <w:rPr>
          <w:sz w:val="28"/>
          <w:szCs w:val="28"/>
        </w:rPr>
        <w:t>общему имуществу собственников помещений в</w:t>
      </w:r>
      <w:r>
        <w:rPr>
          <w:sz w:val="28"/>
          <w:szCs w:val="28"/>
          <w:lang w:val="en-US"/>
        </w:rPr>
        <w:t> </w:t>
      </w:r>
      <w:r w:rsidRPr="00B1154E">
        <w:rPr>
          <w:sz w:val="28"/>
          <w:szCs w:val="28"/>
        </w:rPr>
        <w:t>многоквартирном доме. При</w:t>
      </w:r>
      <w:r>
        <w:rPr>
          <w:sz w:val="28"/>
          <w:szCs w:val="28"/>
          <w:lang w:val="en-US"/>
        </w:rPr>
        <w:t> </w:t>
      </w:r>
      <w:r w:rsidRPr="00B1154E">
        <w:rPr>
          <w:sz w:val="28"/>
          <w:szCs w:val="28"/>
        </w:rPr>
        <w:t>этом положения подпунктов 1 и</w:t>
      </w:r>
      <w:r>
        <w:rPr>
          <w:sz w:val="28"/>
          <w:szCs w:val="28"/>
          <w:lang w:val="en-US"/>
        </w:rPr>
        <w:t> </w:t>
      </w:r>
      <w:r w:rsidRPr="00B1154E">
        <w:rPr>
          <w:sz w:val="28"/>
          <w:szCs w:val="28"/>
        </w:rPr>
        <w:t>3 пункта 3 статьи 39.42 Земельного кодекса Российской Федерации не</w:t>
      </w:r>
      <w:r>
        <w:rPr>
          <w:sz w:val="28"/>
          <w:szCs w:val="28"/>
          <w:lang w:val="en-US"/>
        </w:rPr>
        <w:t> </w:t>
      </w:r>
      <w:r w:rsidRPr="00B1154E">
        <w:rPr>
          <w:sz w:val="28"/>
          <w:szCs w:val="28"/>
        </w:rPr>
        <w:t>применяются, если публичный сервитут испрашивается только в</w:t>
      </w:r>
      <w:r>
        <w:rPr>
          <w:sz w:val="28"/>
          <w:szCs w:val="28"/>
          <w:lang w:val="en-US"/>
        </w:rPr>
        <w:t> </w:t>
      </w:r>
      <w:r w:rsidRPr="00B1154E">
        <w:rPr>
          <w:sz w:val="28"/>
          <w:szCs w:val="28"/>
        </w:rPr>
        <w:t>отношении земельного участка, указанного в</w:t>
      </w:r>
      <w:r>
        <w:rPr>
          <w:sz w:val="28"/>
          <w:szCs w:val="28"/>
          <w:lang w:val="en-US"/>
        </w:rPr>
        <w:t> </w:t>
      </w:r>
      <w:r w:rsidRPr="00B1154E">
        <w:rPr>
          <w:sz w:val="28"/>
          <w:szCs w:val="28"/>
        </w:rPr>
        <w:t>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w:t>
      </w:r>
      <w:r>
        <w:rPr>
          <w:sz w:val="28"/>
          <w:szCs w:val="28"/>
          <w:lang w:val="en-US"/>
        </w:rPr>
        <w:t> </w:t>
      </w:r>
      <w:r w:rsidRPr="00B1154E">
        <w:rPr>
          <w:sz w:val="28"/>
          <w:szCs w:val="28"/>
        </w:rPr>
        <w:t>осуществляются, если на</w:t>
      </w:r>
      <w:r>
        <w:rPr>
          <w:sz w:val="28"/>
          <w:szCs w:val="28"/>
          <w:lang w:val="en-US"/>
        </w:rPr>
        <w:t> </w:t>
      </w:r>
      <w:r w:rsidRPr="00B1154E">
        <w:rPr>
          <w:sz w:val="28"/>
          <w:szCs w:val="28"/>
        </w:rPr>
        <w:t>запрос о</w:t>
      </w:r>
      <w:r>
        <w:rPr>
          <w:sz w:val="28"/>
          <w:szCs w:val="28"/>
          <w:lang w:val="en-US"/>
        </w:rPr>
        <w:t> </w:t>
      </w:r>
      <w:r w:rsidRPr="00B1154E">
        <w:rPr>
          <w:sz w:val="28"/>
          <w:szCs w:val="28"/>
        </w:rPr>
        <w:t>правообладателях земельных участков, в</w:t>
      </w:r>
      <w:r>
        <w:rPr>
          <w:sz w:val="28"/>
          <w:szCs w:val="28"/>
          <w:lang w:val="en-US"/>
        </w:rPr>
        <w:t> </w:t>
      </w:r>
      <w:r w:rsidRPr="00B1154E">
        <w:rPr>
          <w:sz w:val="28"/>
          <w:szCs w:val="28"/>
        </w:rPr>
        <w:t>отношении которых подан Запрос, представлены сведения из</w:t>
      </w:r>
      <w:r>
        <w:rPr>
          <w:sz w:val="28"/>
          <w:szCs w:val="28"/>
          <w:lang w:val="en-US"/>
        </w:rPr>
        <w:t> </w:t>
      </w:r>
      <w:r w:rsidRPr="00B1154E">
        <w:rPr>
          <w:sz w:val="28"/>
          <w:szCs w:val="28"/>
        </w:rPr>
        <w:t>ЕГРН обо</w:t>
      </w:r>
      <w:r>
        <w:rPr>
          <w:sz w:val="28"/>
          <w:szCs w:val="28"/>
          <w:lang w:val="en-US"/>
        </w:rPr>
        <w:t> </w:t>
      </w:r>
      <w:r w:rsidRPr="00B1154E">
        <w:rPr>
          <w:sz w:val="28"/>
          <w:szCs w:val="28"/>
        </w:rPr>
        <w:t>всех правообладателях всех земельных участков, расположенных в</w:t>
      </w:r>
      <w:r>
        <w:rPr>
          <w:sz w:val="28"/>
          <w:szCs w:val="28"/>
          <w:lang w:val="en-US"/>
        </w:rPr>
        <w:t> </w:t>
      </w:r>
      <w:r w:rsidRPr="00B1154E">
        <w:rPr>
          <w:sz w:val="28"/>
          <w:szCs w:val="28"/>
        </w:rPr>
        <w:t>границах устанавливаемого публичного сервитута. Указанное правило применяется в</w:t>
      </w:r>
      <w:r>
        <w:rPr>
          <w:sz w:val="28"/>
          <w:szCs w:val="28"/>
          <w:lang w:val="en-US"/>
        </w:rPr>
        <w:t> </w:t>
      </w:r>
      <w:r w:rsidRPr="00B1154E">
        <w:rPr>
          <w:sz w:val="28"/>
          <w:szCs w:val="28"/>
        </w:rPr>
        <w:t xml:space="preserve">случае, </w:t>
      </w:r>
      <w:r w:rsidRPr="00B1154E">
        <w:rPr>
          <w:sz w:val="28"/>
          <w:szCs w:val="28"/>
        </w:rPr>
        <w:lastRenderedPageBreak/>
        <w:t>если публичный сервитут устанавливается только в</w:t>
      </w:r>
      <w:r>
        <w:rPr>
          <w:sz w:val="28"/>
          <w:szCs w:val="28"/>
          <w:lang w:val="en-US"/>
        </w:rPr>
        <w:t> </w:t>
      </w:r>
      <w:r w:rsidRPr="00B1154E">
        <w:rPr>
          <w:sz w:val="28"/>
          <w:szCs w:val="28"/>
        </w:rPr>
        <w:t>отношении земельных участков, сведения о</w:t>
      </w:r>
      <w:r>
        <w:rPr>
          <w:sz w:val="28"/>
          <w:szCs w:val="28"/>
          <w:lang w:val="en-US"/>
        </w:rPr>
        <w:t> </w:t>
      </w:r>
      <w:r w:rsidRPr="00B1154E">
        <w:rPr>
          <w:sz w:val="28"/>
          <w:szCs w:val="28"/>
        </w:rPr>
        <w:t>которых содержатся в</w:t>
      </w:r>
      <w:r>
        <w:rPr>
          <w:sz w:val="28"/>
          <w:szCs w:val="28"/>
          <w:lang w:val="en-US"/>
        </w:rPr>
        <w:t> </w:t>
      </w:r>
      <w:r w:rsidRPr="00B1154E">
        <w:rPr>
          <w:sz w:val="28"/>
          <w:szCs w:val="28"/>
        </w:rPr>
        <w:t xml:space="preserve">ЕГРН. </w:t>
      </w:r>
    </w:p>
    <w:p w:rsidR="00271D65" w:rsidRDefault="00271D65">
      <w:pPr>
        <w:sectPr w:rsidR="00271D65" w:rsidSect="00A01873">
          <w:type w:val="continuous"/>
          <w:pgSz w:w="11906" w:h="16838"/>
          <w:pgMar w:top="284" w:right="850" w:bottom="1134" w:left="1134" w:header="142"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19.4.</w:t>
      </w:r>
      <w:r>
        <w:rPr>
          <w:sz w:val="28"/>
          <w:szCs w:val="28"/>
        </w:rPr>
        <w:t>9</w:t>
      </w:r>
      <w:r w:rsidRPr="00B1154E">
        <w:rPr>
          <w:sz w:val="28"/>
          <w:szCs w:val="28"/>
        </w:rPr>
        <w:t>.4.</w:t>
      </w:r>
      <w:r>
        <w:rPr>
          <w:sz w:val="28"/>
          <w:szCs w:val="28"/>
          <w:lang w:val="en-US"/>
        </w:rPr>
        <w:t> </w:t>
      </w:r>
      <w:r w:rsidRPr="00B1154E">
        <w:rPr>
          <w:sz w:val="28"/>
          <w:szCs w:val="28"/>
        </w:rPr>
        <w:t>Принятие решения о</w:t>
      </w:r>
      <w:r>
        <w:rPr>
          <w:sz w:val="28"/>
          <w:szCs w:val="28"/>
          <w:lang w:val="en-US"/>
        </w:rPr>
        <w:t> </w:t>
      </w:r>
      <w:r w:rsidRPr="00B1154E">
        <w:rPr>
          <w:sz w:val="28"/>
          <w:szCs w:val="28"/>
        </w:rPr>
        <w:t>предоставлении (об</w:t>
      </w:r>
      <w:r>
        <w:rPr>
          <w:sz w:val="28"/>
          <w:szCs w:val="28"/>
          <w:lang w:val="en-US"/>
        </w:rPr>
        <w:t> </w:t>
      </w:r>
      <w:r w:rsidRPr="00B1154E">
        <w:rPr>
          <w:sz w:val="28"/>
          <w:szCs w:val="28"/>
        </w:rPr>
        <w:t>отказе в</w:t>
      </w:r>
      <w:r>
        <w:rPr>
          <w:sz w:val="28"/>
          <w:szCs w:val="28"/>
          <w:lang w:val="en-US"/>
        </w:rPr>
        <w:t> </w:t>
      </w:r>
      <w:r w:rsidRPr="00B1154E">
        <w:rPr>
          <w:sz w:val="28"/>
          <w:szCs w:val="28"/>
        </w:rPr>
        <w:t>предоставлении)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 ВИС.</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3 календарных дня.</w:t>
      </w:r>
    </w:p>
    <w:p w:rsidR="00271D65" w:rsidRDefault="001329A0">
      <w:pPr>
        <w:pStyle w:val="TableContents"/>
        <w:spacing w:after="0" w:line="276" w:lineRule="auto"/>
        <w:ind w:left="0" w:firstLine="709"/>
        <w:rPr>
          <w:sz w:val="28"/>
          <w:szCs w:val="28"/>
        </w:rPr>
      </w:pPr>
      <w:r w:rsidRPr="00B1154E">
        <w:rPr>
          <w:sz w:val="28"/>
          <w:szCs w:val="28"/>
        </w:rPr>
        <w:t>Должностное лицо, муниципальный служащий, работник Администрации на</w:t>
      </w:r>
      <w:r>
        <w:rPr>
          <w:sz w:val="28"/>
          <w:szCs w:val="28"/>
          <w:lang w:val="en-US"/>
        </w:rPr>
        <w:t> </w:t>
      </w:r>
      <w:r w:rsidRPr="00B1154E">
        <w:rPr>
          <w:sz w:val="28"/>
          <w:szCs w:val="28"/>
        </w:rPr>
        <w:t>основании собранного комплекта документов, исходя из</w:t>
      </w:r>
      <w:r>
        <w:rPr>
          <w:sz w:val="28"/>
          <w:szCs w:val="28"/>
          <w:lang w:val="en-US"/>
        </w:rPr>
        <w:t> </w:t>
      </w:r>
      <w:r w:rsidRPr="00B1154E">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B1154E">
        <w:rPr>
          <w:sz w:val="28"/>
          <w:szCs w:val="28"/>
        </w:rPr>
        <w:t>формирует в</w:t>
      </w:r>
      <w:r>
        <w:rPr>
          <w:sz w:val="28"/>
          <w:szCs w:val="28"/>
          <w:lang w:val="en-US"/>
        </w:rPr>
        <w:t> </w:t>
      </w:r>
      <w:r w:rsidRPr="00B1154E">
        <w:rPr>
          <w:sz w:val="28"/>
          <w:szCs w:val="28"/>
        </w:rPr>
        <w:t>ВИС проект решения о</w:t>
      </w:r>
      <w:r>
        <w:rPr>
          <w:sz w:val="28"/>
          <w:szCs w:val="28"/>
          <w:lang w:val="en-US"/>
        </w:rPr>
        <w:t> </w:t>
      </w:r>
      <w:r w:rsidRPr="00B1154E">
        <w:rPr>
          <w:sz w:val="28"/>
          <w:szCs w:val="28"/>
        </w:rPr>
        <w:t>предоставлении Услуги по</w:t>
      </w:r>
      <w:r>
        <w:rPr>
          <w:sz w:val="28"/>
          <w:szCs w:val="28"/>
          <w:lang w:val="en-US"/>
        </w:rPr>
        <w:t> </w:t>
      </w:r>
      <w:r w:rsidRPr="00B1154E">
        <w:rPr>
          <w:sz w:val="28"/>
          <w:szCs w:val="28"/>
        </w:rPr>
        <w:t>форме согласно Приложению 1 к</w:t>
      </w:r>
      <w:r>
        <w:rPr>
          <w:sz w:val="28"/>
          <w:szCs w:val="28"/>
          <w:lang w:val="en-US"/>
        </w:rPr>
        <w:t> </w:t>
      </w:r>
      <w:r w:rsidRPr="00B1154E">
        <w:rPr>
          <w:sz w:val="28"/>
          <w:szCs w:val="28"/>
        </w:rPr>
        <w:t>Регламенту или</w:t>
      </w:r>
      <w:r>
        <w:rPr>
          <w:sz w:val="28"/>
          <w:szCs w:val="28"/>
          <w:lang w:val="en-US"/>
        </w:rPr>
        <w:t> </w:t>
      </w:r>
      <w:r w:rsidRPr="00B1154E">
        <w:rPr>
          <w:sz w:val="28"/>
          <w:szCs w:val="28"/>
        </w:rPr>
        <w:t>об</w:t>
      </w:r>
      <w:r>
        <w:rPr>
          <w:sz w:val="28"/>
          <w:szCs w:val="28"/>
          <w:lang w:val="en-US"/>
        </w:rPr>
        <w:t> </w:t>
      </w:r>
      <w:r w:rsidRPr="00B1154E">
        <w:rPr>
          <w:sz w:val="28"/>
          <w:szCs w:val="28"/>
        </w:rPr>
        <w:t>отказе в</w:t>
      </w:r>
      <w:r>
        <w:rPr>
          <w:sz w:val="28"/>
          <w:szCs w:val="28"/>
          <w:lang w:val="en-US"/>
        </w:rPr>
        <w:t> </w:t>
      </w:r>
      <w:r w:rsidRPr="00B1154E">
        <w:rPr>
          <w:sz w:val="28"/>
          <w:szCs w:val="28"/>
        </w:rPr>
        <w:t>ее предоставлении по</w:t>
      </w:r>
      <w:r>
        <w:rPr>
          <w:sz w:val="28"/>
          <w:szCs w:val="28"/>
          <w:lang w:val="en-US"/>
        </w:rPr>
        <w:t> </w:t>
      </w:r>
      <w:r w:rsidRPr="00B1154E">
        <w:rPr>
          <w:sz w:val="28"/>
          <w:szCs w:val="28"/>
        </w:rPr>
        <w:t>форме согласно Приложению 2 к</w:t>
      </w:r>
      <w:r>
        <w:rPr>
          <w:sz w:val="28"/>
          <w:szCs w:val="28"/>
          <w:lang w:val="en-US"/>
        </w:rPr>
        <w:t> </w:t>
      </w:r>
      <w:r w:rsidRPr="00B1154E">
        <w:rPr>
          <w:sz w:val="28"/>
          <w:szCs w:val="28"/>
        </w:rPr>
        <w:t>Регламенту. Основания для</w:t>
      </w:r>
      <w:r>
        <w:rPr>
          <w:sz w:val="28"/>
          <w:szCs w:val="28"/>
          <w:lang w:val="en-US"/>
        </w:rPr>
        <w:t> </w:t>
      </w:r>
      <w:r w:rsidRPr="00B1154E">
        <w:rPr>
          <w:sz w:val="28"/>
          <w:szCs w:val="28"/>
        </w:rPr>
        <w:t>отказа в</w:t>
      </w:r>
      <w:r>
        <w:rPr>
          <w:sz w:val="28"/>
          <w:szCs w:val="28"/>
          <w:lang w:val="en-US"/>
        </w:rPr>
        <w:t> </w:t>
      </w:r>
      <w:r w:rsidRPr="00B1154E">
        <w:rPr>
          <w:sz w:val="28"/>
          <w:szCs w:val="28"/>
        </w:rPr>
        <w:t>предоставлении Услуги указаны в</w:t>
      </w:r>
      <w:r>
        <w:rPr>
          <w:sz w:val="28"/>
          <w:szCs w:val="28"/>
          <w:lang w:val="en-US"/>
        </w:rPr>
        <w:t> </w:t>
      </w:r>
      <w:r w:rsidRPr="00B1154E">
        <w:rPr>
          <w:sz w:val="28"/>
          <w:szCs w:val="28"/>
        </w:rPr>
        <w:t>пункте 19.4.7 Регламента.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ВИС, Администрация.</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календарных дня.</w:t>
      </w:r>
    </w:p>
    <w:p w:rsidR="00271D65" w:rsidRDefault="001329A0">
      <w:pPr>
        <w:pStyle w:val="TableContents"/>
        <w:spacing w:after="0" w:line="276" w:lineRule="auto"/>
        <w:ind w:left="0" w:firstLine="709"/>
        <w:rPr>
          <w:sz w:val="28"/>
          <w:szCs w:val="28"/>
        </w:rPr>
      </w:pPr>
      <w:r w:rsidRPr="00B1154E">
        <w:rPr>
          <w:sz w:val="28"/>
          <w:szCs w:val="28"/>
        </w:rPr>
        <w:t>Уполномоченное должностное лицо Администрации рассматривает проект решения на</w:t>
      </w:r>
      <w:r>
        <w:rPr>
          <w:sz w:val="28"/>
          <w:szCs w:val="28"/>
          <w:lang w:val="en-US"/>
        </w:rPr>
        <w:t> </w:t>
      </w:r>
      <w:r w:rsidRPr="00B1154E">
        <w:rPr>
          <w:sz w:val="28"/>
          <w:szCs w:val="28"/>
        </w:rPr>
        <w:t>предмет соответствия требованиям законодательства Российской Федерации, в</w:t>
      </w:r>
      <w:r>
        <w:rPr>
          <w:sz w:val="28"/>
          <w:szCs w:val="28"/>
          <w:lang w:val="en-US"/>
        </w:rPr>
        <w:t> </w:t>
      </w:r>
      <w:r w:rsidRPr="00B1154E">
        <w:rPr>
          <w:sz w:val="28"/>
          <w:szCs w:val="28"/>
        </w:rPr>
        <w:t>том числе Регламента, полноты и</w:t>
      </w:r>
      <w:r>
        <w:rPr>
          <w:sz w:val="28"/>
          <w:szCs w:val="28"/>
          <w:lang w:val="en-US"/>
        </w:rPr>
        <w:t> </w:t>
      </w:r>
      <w:r w:rsidRPr="00B1154E">
        <w:rPr>
          <w:sz w:val="28"/>
          <w:szCs w:val="28"/>
        </w:rPr>
        <w:t>качества предоставления Услуги, а</w:t>
      </w:r>
      <w:r>
        <w:rPr>
          <w:sz w:val="28"/>
          <w:szCs w:val="28"/>
          <w:lang w:val="en-US"/>
        </w:rPr>
        <w:t> </w:t>
      </w:r>
      <w:r w:rsidRPr="00B1154E">
        <w:rPr>
          <w:sz w:val="28"/>
          <w:szCs w:val="28"/>
        </w:rPr>
        <w:t>также осуществляет контроль сроков предоставления Услуги, подписывает проект решения о</w:t>
      </w:r>
      <w:r>
        <w:rPr>
          <w:sz w:val="28"/>
          <w:szCs w:val="28"/>
          <w:lang w:val="en-US"/>
        </w:rPr>
        <w:t> </w:t>
      </w:r>
      <w:r w:rsidRPr="00B1154E">
        <w:rPr>
          <w:sz w:val="28"/>
          <w:szCs w:val="28"/>
        </w:rPr>
        <w:t>предоставлении Услуги или</w:t>
      </w:r>
      <w:r>
        <w:rPr>
          <w:sz w:val="28"/>
          <w:szCs w:val="28"/>
          <w:lang w:val="en-US"/>
        </w:rPr>
        <w:t> </w:t>
      </w:r>
      <w:r w:rsidRPr="00B1154E">
        <w:rPr>
          <w:sz w:val="28"/>
          <w:szCs w:val="28"/>
        </w:rPr>
        <w:t>об</w:t>
      </w:r>
      <w:r>
        <w:rPr>
          <w:sz w:val="28"/>
          <w:szCs w:val="28"/>
          <w:lang w:val="en-US"/>
        </w:rPr>
        <w:t> </w:t>
      </w:r>
      <w:r w:rsidRPr="00B1154E">
        <w:rPr>
          <w:sz w:val="28"/>
          <w:szCs w:val="28"/>
        </w:rPr>
        <w:t>отказе в</w:t>
      </w:r>
      <w:r>
        <w:rPr>
          <w:sz w:val="28"/>
          <w:szCs w:val="28"/>
          <w:lang w:val="en-US"/>
        </w:rPr>
        <w:t> </w:t>
      </w:r>
      <w:r w:rsidRPr="00B1154E">
        <w:rPr>
          <w:sz w:val="28"/>
          <w:szCs w:val="28"/>
        </w:rPr>
        <w:t>ее предоставлении с</w:t>
      </w:r>
      <w:r>
        <w:rPr>
          <w:sz w:val="28"/>
          <w:szCs w:val="28"/>
          <w:lang w:val="en-US"/>
        </w:rPr>
        <w:t> </w:t>
      </w:r>
      <w:r w:rsidRPr="00B1154E">
        <w:rPr>
          <w:sz w:val="28"/>
          <w:szCs w:val="28"/>
        </w:rPr>
        <w:t>использованием усиленной квалифицированной электронной подписи и</w:t>
      </w:r>
      <w:r>
        <w:rPr>
          <w:sz w:val="28"/>
          <w:szCs w:val="28"/>
          <w:lang w:val="en-US"/>
        </w:rPr>
        <w:t> </w:t>
      </w:r>
      <w:r w:rsidRPr="00B1154E">
        <w:rPr>
          <w:sz w:val="28"/>
          <w:szCs w:val="28"/>
        </w:rPr>
        <w:t>направляет должностному лицу Администрации для</w:t>
      </w:r>
      <w:r>
        <w:rPr>
          <w:sz w:val="28"/>
          <w:szCs w:val="28"/>
          <w:lang w:val="en-US"/>
        </w:rPr>
        <w:t> </w:t>
      </w:r>
      <w:r w:rsidRPr="00B1154E">
        <w:rPr>
          <w:sz w:val="28"/>
          <w:szCs w:val="28"/>
        </w:rPr>
        <w:t>выдачи (направления) результата предоставления Услуги заявителю. Решение о</w:t>
      </w:r>
      <w:r>
        <w:rPr>
          <w:sz w:val="28"/>
          <w:szCs w:val="28"/>
          <w:lang w:val="en-US"/>
        </w:rPr>
        <w:t> </w:t>
      </w:r>
      <w:r w:rsidRPr="00B1154E">
        <w:rPr>
          <w:sz w:val="28"/>
          <w:szCs w:val="28"/>
        </w:rPr>
        <w:t>предоставлении (об</w:t>
      </w:r>
      <w:r>
        <w:rPr>
          <w:sz w:val="28"/>
          <w:szCs w:val="28"/>
          <w:lang w:val="en-US"/>
        </w:rPr>
        <w:t> </w:t>
      </w:r>
      <w:r w:rsidRPr="00B1154E">
        <w:rPr>
          <w:sz w:val="28"/>
          <w:szCs w:val="28"/>
        </w:rPr>
        <w:t>отказе в</w:t>
      </w:r>
      <w:r>
        <w:rPr>
          <w:sz w:val="28"/>
          <w:szCs w:val="28"/>
          <w:lang w:val="en-US"/>
        </w:rPr>
        <w:t> </w:t>
      </w:r>
      <w:r w:rsidRPr="00B1154E">
        <w:rPr>
          <w:sz w:val="28"/>
          <w:szCs w:val="28"/>
        </w:rPr>
        <w:t>предоставлении) Услуги принимается в</w:t>
      </w:r>
      <w:r>
        <w:rPr>
          <w:sz w:val="28"/>
          <w:szCs w:val="28"/>
          <w:lang w:val="en-US"/>
        </w:rPr>
        <w:t> </w:t>
      </w:r>
      <w:r w:rsidRPr="00B1154E">
        <w:rPr>
          <w:sz w:val="28"/>
          <w:szCs w:val="28"/>
        </w:rPr>
        <w:t>течение пяти календарных дней с</w:t>
      </w:r>
      <w:r>
        <w:rPr>
          <w:sz w:val="28"/>
          <w:szCs w:val="28"/>
          <w:lang w:val="en-US"/>
        </w:rPr>
        <w:t> </w:t>
      </w:r>
      <w:r w:rsidRPr="00B1154E">
        <w:rPr>
          <w:sz w:val="28"/>
          <w:szCs w:val="28"/>
        </w:rPr>
        <w:t>даты получения Администрацией всех сведений, необходимых для</w:t>
      </w:r>
      <w:r>
        <w:rPr>
          <w:sz w:val="28"/>
          <w:szCs w:val="28"/>
          <w:lang w:val="en-US"/>
        </w:rPr>
        <w:t> </w:t>
      </w:r>
      <w:r w:rsidRPr="00B1154E">
        <w:rPr>
          <w:sz w:val="28"/>
          <w:szCs w:val="28"/>
        </w:rPr>
        <w:t>принятия решения.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19.4.</w:t>
      </w:r>
      <w:r>
        <w:rPr>
          <w:sz w:val="28"/>
          <w:szCs w:val="28"/>
        </w:rPr>
        <w:t>9</w:t>
      </w:r>
      <w:r w:rsidRPr="00B1154E">
        <w:rPr>
          <w:sz w:val="28"/>
          <w:szCs w:val="28"/>
        </w:rPr>
        <w:t>.5.</w:t>
      </w:r>
      <w:r>
        <w:rPr>
          <w:sz w:val="28"/>
          <w:szCs w:val="28"/>
          <w:lang w:val="en-US"/>
        </w:rPr>
        <w:t> </w:t>
      </w:r>
      <w:r w:rsidRPr="00B1154E">
        <w:rPr>
          <w:sz w:val="28"/>
          <w:szCs w:val="28"/>
        </w:rPr>
        <w:t>Предоставление результата предоставления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РПГУ, Модуль МФЦ ЕИС ОУ, ВИС.</w:t>
      </w:r>
    </w:p>
    <w:p w:rsidR="00271D65" w:rsidRDefault="001329A0">
      <w:pPr>
        <w:pStyle w:val="TableContents"/>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2 календарных дня.</w:t>
      </w:r>
    </w:p>
    <w:p w:rsidR="00271D65" w:rsidRDefault="001329A0">
      <w:pPr>
        <w:pStyle w:val="TableContents"/>
        <w:spacing w:after="0" w:line="276" w:lineRule="auto"/>
        <w:ind w:left="0" w:firstLine="709"/>
        <w:rPr>
          <w:sz w:val="28"/>
          <w:szCs w:val="28"/>
        </w:rPr>
      </w:pPr>
      <w:r w:rsidRPr="00B1154E">
        <w:rPr>
          <w:sz w:val="28"/>
          <w:szCs w:val="28"/>
        </w:rPr>
        <w:t>Должностное лицо Администрации направляет результат предоставления Услуги в</w:t>
      </w:r>
      <w:r>
        <w:rPr>
          <w:sz w:val="28"/>
          <w:szCs w:val="28"/>
          <w:lang w:val="en-US"/>
        </w:rPr>
        <w:t> </w:t>
      </w:r>
      <w:r w:rsidRPr="00B1154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B1154E">
        <w:rPr>
          <w:sz w:val="28"/>
          <w:szCs w:val="28"/>
        </w:rPr>
        <w:t>личный кабинет на</w:t>
      </w:r>
      <w:r>
        <w:rPr>
          <w:sz w:val="28"/>
          <w:szCs w:val="28"/>
          <w:lang w:val="en-US"/>
        </w:rPr>
        <w:t> </w:t>
      </w:r>
      <w:r w:rsidRPr="00B1154E">
        <w:rPr>
          <w:sz w:val="28"/>
          <w:szCs w:val="28"/>
        </w:rPr>
        <w:t>РПГУ. Заявитель уведомляется о</w:t>
      </w:r>
      <w:r>
        <w:rPr>
          <w:sz w:val="28"/>
          <w:szCs w:val="28"/>
          <w:lang w:val="en-US"/>
        </w:rPr>
        <w:t> </w:t>
      </w:r>
      <w:r w:rsidRPr="00B1154E">
        <w:rPr>
          <w:sz w:val="28"/>
          <w:szCs w:val="28"/>
        </w:rPr>
        <w:t>получении результата предоставления Услуги в</w:t>
      </w:r>
      <w:r>
        <w:rPr>
          <w:sz w:val="28"/>
          <w:szCs w:val="28"/>
          <w:lang w:val="en-US"/>
        </w:rPr>
        <w:t> </w:t>
      </w:r>
      <w:r w:rsidRPr="00B1154E">
        <w:rPr>
          <w:sz w:val="28"/>
          <w:szCs w:val="28"/>
        </w:rPr>
        <w:t>личном кабинете на</w:t>
      </w:r>
      <w:r>
        <w:rPr>
          <w:sz w:val="28"/>
          <w:szCs w:val="28"/>
          <w:lang w:val="en-US"/>
        </w:rPr>
        <w:t> </w:t>
      </w:r>
      <w:r w:rsidRPr="00B1154E">
        <w:rPr>
          <w:sz w:val="28"/>
          <w:szCs w:val="28"/>
        </w:rPr>
        <w:t>РПГУ. Заявитель может получить результат предоставления Услуги в</w:t>
      </w:r>
      <w:r>
        <w:rPr>
          <w:sz w:val="28"/>
          <w:szCs w:val="28"/>
          <w:lang w:val="en-US"/>
        </w:rPr>
        <w:t> </w:t>
      </w:r>
      <w:r w:rsidRPr="00B1154E">
        <w:rPr>
          <w:sz w:val="28"/>
          <w:szCs w:val="28"/>
        </w:rPr>
        <w:t>любом МФЦ Московской</w:t>
      </w:r>
      <w:r>
        <w:rPr>
          <w:sz w:val="28"/>
          <w:szCs w:val="28"/>
          <w:lang w:val="en-US"/>
        </w:rPr>
        <w:t> </w:t>
      </w:r>
      <w:r w:rsidRPr="00B1154E">
        <w:rPr>
          <w:sz w:val="28"/>
          <w:szCs w:val="28"/>
        </w:rPr>
        <w:t>области в</w:t>
      </w:r>
      <w:r>
        <w:rPr>
          <w:sz w:val="28"/>
          <w:szCs w:val="28"/>
          <w:lang w:val="en-US"/>
        </w:rPr>
        <w:t> </w:t>
      </w:r>
      <w:r w:rsidRPr="00B1154E">
        <w:rPr>
          <w:sz w:val="28"/>
          <w:szCs w:val="28"/>
        </w:rPr>
        <w:t>виде распечатанного на</w:t>
      </w:r>
      <w:r>
        <w:rPr>
          <w:sz w:val="28"/>
          <w:szCs w:val="28"/>
          <w:lang w:val="en-US"/>
        </w:rPr>
        <w:t> </w:t>
      </w:r>
      <w:r w:rsidRPr="00B1154E">
        <w:rPr>
          <w:sz w:val="28"/>
          <w:szCs w:val="28"/>
        </w:rPr>
        <w:t>бумажном носителе экземпляра электронного документа. В</w:t>
      </w:r>
      <w:r>
        <w:rPr>
          <w:sz w:val="28"/>
          <w:szCs w:val="28"/>
          <w:lang w:val="en-US"/>
        </w:rPr>
        <w:t> </w:t>
      </w:r>
      <w:r w:rsidRPr="00B1154E">
        <w:rPr>
          <w:sz w:val="28"/>
          <w:szCs w:val="28"/>
        </w:rPr>
        <w:t>этом случае работником МФЦ распечатывается из</w:t>
      </w:r>
      <w:r>
        <w:rPr>
          <w:sz w:val="28"/>
          <w:szCs w:val="28"/>
          <w:lang w:val="en-US"/>
        </w:rPr>
        <w:t> </w:t>
      </w:r>
      <w:r w:rsidRPr="00B1154E">
        <w:rPr>
          <w:sz w:val="28"/>
          <w:szCs w:val="28"/>
        </w:rPr>
        <w:t>модуля МФЦ ЕИС ОУ на</w:t>
      </w:r>
      <w:r>
        <w:rPr>
          <w:sz w:val="28"/>
          <w:szCs w:val="28"/>
          <w:lang w:val="en-US"/>
        </w:rPr>
        <w:t> </w:t>
      </w:r>
      <w:r w:rsidRPr="00B1154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Pr>
          <w:sz w:val="28"/>
          <w:szCs w:val="28"/>
          <w:lang w:val="en-US"/>
        </w:rPr>
        <w:t> </w:t>
      </w:r>
      <w:r w:rsidRPr="00B1154E">
        <w:rPr>
          <w:sz w:val="28"/>
          <w:szCs w:val="28"/>
        </w:rPr>
        <w:t>печатью МФЦ.</w:t>
      </w:r>
    </w:p>
    <w:p w:rsidR="00271D65" w:rsidRDefault="00271D65">
      <w:pPr>
        <w:sectPr w:rsidR="00271D65" w:rsidSect="00A01873">
          <w:type w:val="continuous"/>
          <w:pgSz w:w="11906" w:h="16838"/>
          <w:pgMar w:top="142" w:right="850" w:bottom="1134" w:left="1134" w:header="28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Выдача результата предоставления Услуги заявителю в Администрации лично</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Модуль МФЦ ЕИС ОУ, ВИС, Администрация, РПГУ.</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календарных дня.</w:t>
      </w:r>
    </w:p>
    <w:p w:rsidR="00271D65" w:rsidRDefault="001329A0">
      <w:pPr>
        <w:pStyle w:val="TableContents"/>
        <w:spacing w:after="0" w:line="276" w:lineRule="auto"/>
        <w:ind w:left="0" w:firstLine="709"/>
        <w:rPr>
          <w:sz w:val="28"/>
          <w:szCs w:val="28"/>
        </w:rPr>
      </w:pPr>
      <w:r w:rsidRPr="00B1154E">
        <w:rPr>
          <w:sz w:val="28"/>
          <w:szCs w:val="28"/>
        </w:rPr>
        <w:t>В Администрации: Заявитель (представитель заявителя) уведомляется сообщением о</w:t>
      </w:r>
      <w:r>
        <w:rPr>
          <w:sz w:val="28"/>
          <w:szCs w:val="28"/>
          <w:lang w:val="en-US"/>
        </w:rPr>
        <w:t> </w:t>
      </w:r>
      <w:r w:rsidRPr="00B1154E">
        <w:rPr>
          <w:sz w:val="28"/>
          <w:szCs w:val="28"/>
        </w:rPr>
        <w:t>готовности к</w:t>
      </w:r>
      <w:r>
        <w:rPr>
          <w:sz w:val="28"/>
          <w:szCs w:val="28"/>
          <w:lang w:val="en-US"/>
        </w:rPr>
        <w:t> </w:t>
      </w:r>
      <w:r w:rsidRPr="00B1154E">
        <w:rPr>
          <w:sz w:val="28"/>
          <w:szCs w:val="28"/>
        </w:rPr>
        <w:t>выдаче результата в</w:t>
      </w:r>
      <w:r>
        <w:rPr>
          <w:sz w:val="28"/>
          <w:szCs w:val="28"/>
          <w:lang w:val="en-US"/>
        </w:rPr>
        <w:t> </w:t>
      </w:r>
      <w:r w:rsidRPr="00B1154E">
        <w:rPr>
          <w:sz w:val="28"/>
          <w:szCs w:val="28"/>
        </w:rPr>
        <w:t>Администрации. Должностное лицо Администрации при</w:t>
      </w:r>
      <w:r>
        <w:rPr>
          <w:sz w:val="28"/>
          <w:szCs w:val="28"/>
          <w:lang w:val="en-US"/>
        </w:rPr>
        <w:t> </w:t>
      </w:r>
      <w:r w:rsidRPr="00B1154E">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B1154E">
        <w:rPr>
          <w:sz w:val="28"/>
          <w:szCs w:val="28"/>
        </w:rPr>
        <w:t>также документы, подтверждающие полномочия представителя заявителя (в</w:t>
      </w:r>
      <w:r>
        <w:rPr>
          <w:sz w:val="28"/>
          <w:szCs w:val="28"/>
          <w:lang w:val="en-US"/>
        </w:rPr>
        <w:t> </w:t>
      </w:r>
      <w:r w:rsidRPr="00B1154E">
        <w:rPr>
          <w:sz w:val="28"/>
          <w:szCs w:val="28"/>
        </w:rPr>
        <w:t>случае, если за</w:t>
      </w:r>
      <w:r>
        <w:rPr>
          <w:sz w:val="28"/>
          <w:szCs w:val="28"/>
          <w:lang w:val="en-US"/>
        </w:rPr>
        <w:t> </w:t>
      </w:r>
      <w:r w:rsidRPr="00B1154E">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Pr>
          <w:sz w:val="28"/>
          <w:szCs w:val="28"/>
          <w:lang w:val="en-US"/>
        </w:rPr>
        <w:t> </w:t>
      </w:r>
      <w:r w:rsidRPr="00B1154E">
        <w:rPr>
          <w:sz w:val="28"/>
          <w:szCs w:val="28"/>
        </w:rPr>
        <w:t>выдаче результата предоставления Услуги, распечатывает ее</w:t>
      </w:r>
      <w:r>
        <w:rPr>
          <w:sz w:val="28"/>
          <w:szCs w:val="28"/>
          <w:lang w:val="en-US"/>
        </w:rPr>
        <w:t> </w:t>
      </w:r>
      <w:r w:rsidRPr="00B1154E">
        <w:rPr>
          <w:sz w:val="28"/>
          <w:szCs w:val="28"/>
        </w:rPr>
        <w:t>в</w:t>
      </w:r>
      <w:r>
        <w:rPr>
          <w:sz w:val="28"/>
          <w:szCs w:val="28"/>
          <w:lang w:val="en-US"/>
        </w:rPr>
        <w:t> </w:t>
      </w:r>
      <w:r w:rsidRPr="00B1154E">
        <w:rPr>
          <w:sz w:val="28"/>
          <w:szCs w:val="28"/>
        </w:rPr>
        <w:t>1 экземпляре, подписывает и</w:t>
      </w:r>
      <w:r>
        <w:rPr>
          <w:sz w:val="28"/>
          <w:szCs w:val="28"/>
          <w:lang w:val="en-US"/>
        </w:rPr>
        <w:t> </w:t>
      </w:r>
      <w:r w:rsidRPr="00B1154E">
        <w:rPr>
          <w:sz w:val="28"/>
          <w:szCs w:val="28"/>
        </w:rPr>
        <w:t>передает ее</w:t>
      </w:r>
      <w:r>
        <w:rPr>
          <w:sz w:val="28"/>
          <w:szCs w:val="28"/>
          <w:lang w:val="en-US"/>
        </w:rPr>
        <w:t> </w:t>
      </w:r>
      <w:r w:rsidRPr="00B1154E">
        <w:rPr>
          <w:sz w:val="28"/>
          <w:szCs w:val="28"/>
        </w:rPr>
        <w:t>на</w:t>
      </w:r>
      <w:r>
        <w:rPr>
          <w:sz w:val="28"/>
          <w:szCs w:val="28"/>
          <w:lang w:val="en-US"/>
        </w:rPr>
        <w:t> </w:t>
      </w:r>
      <w:r w:rsidRPr="00B1154E">
        <w:rPr>
          <w:sz w:val="28"/>
          <w:szCs w:val="28"/>
        </w:rPr>
        <w:t>подпись заявителю (представителю заявителя) (данный экземпляр расписки хранится в</w:t>
      </w:r>
      <w:r>
        <w:rPr>
          <w:sz w:val="28"/>
          <w:szCs w:val="28"/>
          <w:lang w:val="en-US"/>
        </w:rPr>
        <w:t> </w:t>
      </w:r>
      <w:r w:rsidRPr="00B1154E">
        <w:rPr>
          <w:sz w:val="28"/>
          <w:szCs w:val="28"/>
        </w:rPr>
        <w:t>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sidRPr="00B1154E">
        <w:rPr>
          <w:sz w:val="28"/>
          <w:szCs w:val="28"/>
        </w:rPr>
        <w:t>19.5.</w:t>
      </w:r>
      <w:r>
        <w:rPr>
          <w:sz w:val="28"/>
          <w:szCs w:val="28"/>
          <w:lang w:val="en-US"/>
        </w:rPr>
        <w:t> </w:t>
      </w:r>
      <w:r>
        <w:rPr>
          <w:sz w:val="28"/>
          <w:szCs w:val="28"/>
        </w:rPr>
        <w:t>Для</w:t>
      </w:r>
      <w:r w:rsidRPr="00B1154E">
        <w:rPr>
          <w:sz w:val="28"/>
          <w:szCs w:val="28"/>
        </w:rPr>
        <w:t xml:space="preserve"> варианта 11,</w:t>
      </w:r>
      <w:r>
        <w:rPr>
          <w:sz w:val="28"/>
          <w:szCs w:val="28"/>
        </w:rPr>
        <w:t xml:space="preserve"> </w:t>
      </w:r>
      <w:bookmarkStart w:id="27" w:name="__DdeLink__6048_2857491986_Copy_4"/>
      <w:bookmarkEnd w:id="27"/>
      <w:r>
        <w:rPr>
          <w:sz w:val="28"/>
          <w:szCs w:val="28"/>
        </w:rPr>
        <w:t>указанного в подпункте 17.1.11 пункта </w:t>
      </w:r>
      <w:r w:rsidRPr="00B1154E">
        <w:rPr>
          <w:sz w:val="28"/>
          <w:szCs w:val="28"/>
        </w:rPr>
        <w:t>17.1</w:t>
      </w:r>
      <w:r>
        <w:rPr>
          <w:sz w:val="28"/>
          <w:szCs w:val="28"/>
          <w:lang w:val="en-US"/>
        </w:rPr>
        <w:t> </w:t>
      </w:r>
      <w:r>
        <w:rPr>
          <w:sz w:val="28"/>
          <w:szCs w:val="28"/>
        </w:rPr>
        <w:t>Регламента</w:t>
      </w:r>
      <w:r w:rsidRPr="00B1154E">
        <w:rPr>
          <w:sz w:val="28"/>
          <w:szCs w:val="28"/>
        </w:rPr>
        <w:t>:</w:t>
      </w:r>
    </w:p>
    <w:p w:rsidR="00271D65" w:rsidRDefault="001329A0">
      <w:pPr>
        <w:pStyle w:val="a0"/>
        <w:spacing w:after="0"/>
        <w:ind w:left="0" w:firstLine="709"/>
        <w:rPr>
          <w:sz w:val="28"/>
          <w:szCs w:val="28"/>
        </w:rPr>
      </w:pPr>
      <w:r>
        <w:rPr>
          <w:sz w:val="28"/>
          <w:szCs w:val="28"/>
        </w:rPr>
        <w:t>19.</w:t>
      </w:r>
      <w:r w:rsidRPr="00B1154E">
        <w:rPr>
          <w:sz w:val="28"/>
          <w:szCs w:val="28"/>
        </w:rPr>
        <w:t>5.</w:t>
      </w:r>
      <w:r>
        <w:rPr>
          <w:sz w:val="28"/>
          <w:szCs w:val="28"/>
        </w:rPr>
        <w:t>1. Результатом предоставления Услуги является:</w:t>
      </w:r>
    </w:p>
    <w:p w:rsidR="00271D65" w:rsidRDefault="001329A0">
      <w:pPr>
        <w:pStyle w:val="a0"/>
        <w:spacing w:after="0"/>
        <w:ind w:left="0" w:firstLine="709"/>
        <w:rPr>
          <w:sz w:val="28"/>
          <w:szCs w:val="28"/>
        </w:rPr>
      </w:pPr>
      <w:r>
        <w:rPr>
          <w:sz w:val="28"/>
          <w:szCs w:val="28"/>
        </w:rPr>
        <w:t>19.</w:t>
      </w:r>
      <w:r w:rsidRPr="00B1154E">
        <w:rPr>
          <w:sz w:val="28"/>
          <w:szCs w:val="28"/>
        </w:rPr>
        <w:t>5.</w:t>
      </w:r>
      <w:r>
        <w:rPr>
          <w:sz w:val="28"/>
          <w:szCs w:val="28"/>
        </w:rPr>
        <w:t>1.1. Решение о</w:t>
      </w:r>
      <w:r>
        <w:rPr>
          <w:sz w:val="28"/>
          <w:szCs w:val="28"/>
          <w:lang w:val="en-US"/>
        </w:rPr>
        <w:t> </w:t>
      </w:r>
      <w:r>
        <w:rPr>
          <w:sz w:val="28"/>
          <w:szCs w:val="28"/>
        </w:rPr>
        <w:t>предоставлении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lastRenderedPageBreak/>
        <w:t>19.</w:t>
      </w:r>
      <w:r w:rsidRPr="00B1154E">
        <w:rPr>
          <w:sz w:val="28"/>
          <w:szCs w:val="28"/>
        </w:rPr>
        <w:t>5.</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271D65" w:rsidRDefault="00271D65">
      <w:pPr>
        <w:sectPr w:rsidR="00271D65" w:rsidSect="00A01873">
          <w:type w:val="continuous"/>
          <w:pgSz w:w="11906" w:h="16838"/>
          <w:pgMar w:top="284" w:right="850" w:bottom="1134" w:left="1134" w:header="28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5</w:t>
      </w:r>
      <w:r>
        <w:rPr>
          <w:sz w:val="28"/>
          <w:szCs w:val="28"/>
        </w:rPr>
        <w:t>.2. Срок предоставления Услуги составляет 30 (тридцать) календарных дней со дня поступления запроса в Администрацию.</w:t>
      </w:r>
    </w:p>
    <w:p w:rsidR="00271D65" w:rsidRDefault="001329A0">
      <w:pPr>
        <w:pStyle w:val="a0"/>
        <w:spacing w:after="0"/>
        <w:ind w:left="0" w:firstLine="709"/>
        <w:rPr>
          <w:sz w:val="28"/>
          <w:szCs w:val="28"/>
        </w:rPr>
      </w:pPr>
      <w:r>
        <w:rPr>
          <w:sz w:val="28"/>
          <w:szCs w:val="28"/>
        </w:rPr>
        <w:t>Максимальный срок предоставления Услуги составляет 30 (тридцать) календарных дней со дня регистрации запроса в </w:t>
      </w:r>
      <w:r w:rsidRPr="00B1154E">
        <w:rPr>
          <w:sz w:val="28"/>
          <w:szCs w:val="28"/>
          <w:lang/>
        </w:rPr>
        <w:t>Администрации</w:t>
      </w:r>
      <w:r>
        <w:rPr>
          <w:sz w:val="28"/>
          <w:szCs w:val="28"/>
        </w:rPr>
        <w:t>, в том числе в случае, если запрос подан заявителем</w:t>
      </w:r>
      <w:bookmarkStart w:id="28" w:name="_anchor_96_Копия_1_Copy_4"/>
      <w:bookmarkEnd w:id="28"/>
      <w:r>
        <w:rPr>
          <w:sz w:val="28"/>
          <w:szCs w:val="28"/>
        </w:rPr>
        <w:t xml:space="preserve"> посредством РПГУ, личного обращения.</w:t>
      </w:r>
    </w:p>
    <w:p w:rsidR="00271D65" w:rsidRDefault="001329A0">
      <w:pPr>
        <w:pStyle w:val="a0"/>
        <w:spacing w:after="0"/>
        <w:ind w:left="0" w:firstLine="709"/>
        <w:rPr>
          <w:sz w:val="28"/>
          <w:szCs w:val="28"/>
        </w:rPr>
      </w:pPr>
      <w:r>
        <w:rPr>
          <w:sz w:val="28"/>
          <w:szCs w:val="28"/>
        </w:rPr>
        <w:t>19.</w:t>
      </w:r>
      <w:r w:rsidRPr="00B1154E">
        <w:rPr>
          <w:sz w:val="28"/>
          <w:szCs w:val="28"/>
        </w:rPr>
        <w:t>5</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w:t>
      </w:r>
      <w:r>
        <w:rPr>
          <w:sz w:val="28"/>
          <w:szCs w:val="28"/>
        </w:rPr>
        <w:t>.</w:t>
      </w:r>
      <w:r w:rsidRPr="00B1154E">
        <w:rPr>
          <w:sz w:val="28"/>
          <w:szCs w:val="28"/>
        </w:rPr>
        <w:t>5</w:t>
      </w:r>
      <w:r>
        <w:rPr>
          <w:sz w:val="28"/>
          <w:szCs w:val="28"/>
        </w:rPr>
        <w:t>.3.1. </w:t>
      </w:r>
      <w:r w:rsidRPr="00B1154E">
        <w:rPr>
          <w:sz w:val="28"/>
          <w:szCs w:val="28"/>
        </w:rPr>
        <w:t>Запрос о</w:t>
      </w:r>
      <w:r>
        <w:rPr>
          <w:sz w:val="28"/>
          <w:szCs w:val="28"/>
          <w:lang w:val="en-US"/>
        </w:rPr>
        <w:t> </w:t>
      </w:r>
      <w:r w:rsidRPr="00B1154E">
        <w:rPr>
          <w:sz w:val="28"/>
          <w:szCs w:val="28"/>
        </w:rPr>
        <w:t>предоставлении Услуги в</w:t>
      </w:r>
      <w:r>
        <w:rPr>
          <w:sz w:val="28"/>
          <w:szCs w:val="28"/>
          <w:lang w:val="en-US"/>
        </w:rPr>
        <w:t> </w:t>
      </w:r>
      <w:r w:rsidRPr="00B1154E">
        <w:rPr>
          <w:sz w:val="28"/>
          <w:szCs w:val="28"/>
        </w:rPr>
        <w:t>виде ходатайства об</w:t>
      </w:r>
      <w:r>
        <w:rPr>
          <w:sz w:val="28"/>
          <w:szCs w:val="28"/>
          <w:lang w:val="en-US"/>
        </w:rPr>
        <w:t> </w:t>
      </w:r>
      <w:r w:rsidRPr="00B1154E">
        <w:rPr>
          <w:sz w:val="28"/>
          <w:szCs w:val="28"/>
        </w:rPr>
        <w:t>установлении публичного сервитута в</w:t>
      </w:r>
      <w:r>
        <w:rPr>
          <w:sz w:val="28"/>
          <w:szCs w:val="28"/>
          <w:lang w:val="en-US"/>
        </w:rPr>
        <w:t> </w:t>
      </w:r>
      <w:r w:rsidRPr="00B1154E">
        <w:rPr>
          <w:sz w:val="28"/>
          <w:szCs w:val="28"/>
        </w:rPr>
        <w:t>соответствии с</w:t>
      </w:r>
      <w:r>
        <w:rPr>
          <w:sz w:val="28"/>
          <w:szCs w:val="28"/>
          <w:lang w:val="en-US"/>
        </w:rPr>
        <w:t> </w:t>
      </w:r>
      <w:r w:rsidRPr="00B1154E">
        <w:rPr>
          <w:sz w:val="28"/>
          <w:szCs w:val="28"/>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Pr>
          <w:sz w:val="28"/>
          <w:szCs w:val="28"/>
          <w:lang w:val="en-US"/>
        </w:rPr>
        <w:t> </w:t>
      </w:r>
      <w:r w:rsidRPr="00B1154E">
        <w:rPr>
          <w:sz w:val="28"/>
          <w:szCs w:val="28"/>
        </w:rPr>
        <w:t>картографии от</w:t>
      </w:r>
      <w:r>
        <w:rPr>
          <w:sz w:val="28"/>
          <w:szCs w:val="28"/>
          <w:lang w:val="en-US"/>
        </w:rPr>
        <w:t> </w:t>
      </w:r>
      <w:r w:rsidRPr="00B1154E">
        <w:rPr>
          <w:sz w:val="28"/>
          <w:szCs w:val="28"/>
        </w:rPr>
        <w:t>19.04.2022 №</w:t>
      </w:r>
      <w:r>
        <w:rPr>
          <w:sz w:val="28"/>
          <w:szCs w:val="28"/>
          <w:lang w:val="en-US"/>
        </w:rPr>
        <w:t> </w:t>
      </w:r>
      <w:r w:rsidRPr="00B1154E">
        <w:rPr>
          <w:sz w:val="28"/>
          <w:szCs w:val="28"/>
        </w:rPr>
        <w:t>П/0150 «Об</w:t>
      </w:r>
      <w:r>
        <w:rPr>
          <w:sz w:val="28"/>
          <w:szCs w:val="28"/>
          <w:lang w:val="en-US"/>
        </w:rPr>
        <w:t> </w:t>
      </w:r>
      <w:r w:rsidRPr="00B1154E">
        <w:rPr>
          <w:sz w:val="28"/>
          <w:szCs w:val="28"/>
        </w:rPr>
        <w:t>утверждении требований к</w:t>
      </w:r>
      <w:r>
        <w:rPr>
          <w:sz w:val="28"/>
          <w:szCs w:val="28"/>
          <w:lang w:val="en-US"/>
        </w:rPr>
        <w:t> </w:t>
      </w:r>
      <w:r w:rsidRPr="00B1154E">
        <w:rPr>
          <w:sz w:val="28"/>
          <w:szCs w:val="28"/>
        </w:rPr>
        <w:t>форме ходатайства об</w:t>
      </w:r>
      <w:r>
        <w:rPr>
          <w:sz w:val="28"/>
          <w:szCs w:val="28"/>
          <w:lang w:val="en-US"/>
        </w:rPr>
        <w:t> </w:t>
      </w:r>
      <w:r w:rsidRPr="00B1154E">
        <w:rPr>
          <w:sz w:val="28"/>
          <w:szCs w:val="28"/>
        </w:rPr>
        <w:t>установлении публичного сервитута, содержанию обоснования необходимости установления публичного сервитута» по</w:t>
      </w:r>
      <w:r>
        <w:rPr>
          <w:sz w:val="28"/>
          <w:szCs w:val="28"/>
          <w:lang w:val="en-US"/>
        </w:rPr>
        <w:t> </w:t>
      </w:r>
      <w:r w:rsidRPr="00B1154E">
        <w:rPr>
          <w:sz w:val="28"/>
          <w:szCs w:val="28"/>
        </w:rPr>
        <w:t>форме, приведенной в</w:t>
      </w:r>
      <w:r>
        <w:rPr>
          <w:sz w:val="28"/>
          <w:szCs w:val="28"/>
          <w:lang w:val="en-US"/>
        </w:rPr>
        <w:t> </w:t>
      </w:r>
      <w:r w:rsidRPr="00B1154E">
        <w:rPr>
          <w:sz w:val="28"/>
          <w:szCs w:val="28"/>
        </w:rPr>
        <w:t>Приложении 6 к</w:t>
      </w:r>
      <w:r>
        <w:rPr>
          <w:sz w:val="28"/>
          <w:szCs w:val="28"/>
          <w:lang w:val="en-US"/>
        </w:rPr>
        <w:t> </w:t>
      </w:r>
      <w:r w:rsidRPr="00B1154E">
        <w:rPr>
          <w:sz w:val="28"/>
          <w:szCs w:val="28"/>
        </w:rPr>
        <w:t>Регламенту. в</w:t>
      </w:r>
      <w:r>
        <w:rPr>
          <w:sz w:val="28"/>
          <w:szCs w:val="28"/>
          <w:lang w:val="en-US"/>
        </w:rPr>
        <w:t> </w:t>
      </w:r>
      <w:r w:rsidRPr="00B1154E">
        <w:rPr>
          <w:sz w:val="28"/>
          <w:szCs w:val="28"/>
        </w:rPr>
        <w:t>соответствии с</w:t>
      </w:r>
      <w:r>
        <w:rPr>
          <w:sz w:val="28"/>
          <w:szCs w:val="28"/>
          <w:lang w:val="en-US"/>
        </w:rPr>
        <w:t> </w:t>
      </w:r>
      <w:r w:rsidRPr="00B1154E">
        <w:rPr>
          <w:sz w:val="28"/>
          <w:szCs w:val="28"/>
        </w:rPr>
        <w:t>приказом Федеральной службы государственной регистрации, кадастра и</w:t>
      </w:r>
      <w:r>
        <w:rPr>
          <w:sz w:val="28"/>
          <w:szCs w:val="28"/>
          <w:lang w:val="en-US"/>
        </w:rPr>
        <w:t> </w:t>
      </w:r>
      <w:r w:rsidRPr="00B1154E">
        <w:rPr>
          <w:sz w:val="28"/>
          <w:szCs w:val="28"/>
        </w:rPr>
        <w:t>картографии от</w:t>
      </w:r>
      <w:r>
        <w:rPr>
          <w:sz w:val="28"/>
          <w:szCs w:val="28"/>
          <w:lang w:val="en-US"/>
        </w:rPr>
        <w:t> </w:t>
      </w:r>
      <w:r w:rsidRPr="00B1154E">
        <w:rPr>
          <w:sz w:val="28"/>
          <w:szCs w:val="28"/>
        </w:rPr>
        <w:t>19.04.2022 №</w:t>
      </w:r>
      <w:r>
        <w:rPr>
          <w:sz w:val="28"/>
          <w:szCs w:val="28"/>
          <w:lang w:val="en-US"/>
        </w:rPr>
        <w:t> </w:t>
      </w:r>
      <w:r w:rsidRPr="00B1154E">
        <w:rPr>
          <w:sz w:val="28"/>
          <w:szCs w:val="28"/>
        </w:rPr>
        <w:t>П/0150 «Об</w:t>
      </w:r>
      <w:r>
        <w:rPr>
          <w:sz w:val="28"/>
          <w:szCs w:val="28"/>
          <w:lang w:val="en-US"/>
        </w:rPr>
        <w:t> </w:t>
      </w:r>
      <w:r w:rsidRPr="00B1154E">
        <w:rPr>
          <w:sz w:val="28"/>
          <w:szCs w:val="28"/>
        </w:rPr>
        <w:t>утверждении требований к</w:t>
      </w:r>
      <w:r>
        <w:rPr>
          <w:sz w:val="28"/>
          <w:szCs w:val="28"/>
          <w:lang w:val="en-US"/>
        </w:rPr>
        <w:t> </w:t>
      </w:r>
      <w:r w:rsidRPr="00B1154E">
        <w:rPr>
          <w:sz w:val="28"/>
          <w:szCs w:val="28"/>
        </w:rPr>
        <w:t>форме ходатайства об</w:t>
      </w:r>
      <w:r>
        <w:rPr>
          <w:sz w:val="28"/>
          <w:szCs w:val="28"/>
          <w:lang w:val="en-US"/>
        </w:rPr>
        <w:t> </w:t>
      </w:r>
      <w:r w:rsidRPr="00B1154E">
        <w:rPr>
          <w:sz w:val="28"/>
          <w:szCs w:val="28"/>
        </w:rPr>
        <w:t>установлении публичного сервитута, содержанию обоснования необходимости установления публичного сервитута».</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заполняется его</w:t>
      </w:r>
      <w:r>
        <w:rPr>
          <w:sz w:val="28"/>
          <w:szCs w:val="28"/>
          <w:lang w:val="en-US"/>
        </w:rPr>
        <w:t> </w:t>
      </w:r>
      <w:r w:rsidRPr="00B1154E">
        <w:rPr>
          <w:sz w:val="28"/>
          <w:szCs w:val="28"/>
        </w:rPr>
        <w:t>интерактивная форма;</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он должен быть подписан собственноручной подписью заявителя или</w:t>
      </w:r>
      <w:r>
        <w:rPr>
          <w:sz w:val="28"/>
          <w:szCs w:val="28"/>
          <w:lang w:val="en-US"/>
        </w:rPr>
        <w:t> </w:t>
      </w:r>
      <w:r w:rsidRPr="00B1154E">
        <w:rPr>
          <w:sz w:val="28"/>
          <w:szCs w:val="28"/>
        </w:rPr>
        <w:t>представителя заявителя, уполномоченного на</w:t>
      </w:r>
      <w:r>
        <w:rPr>
          <w:sz w:val="28"/>
          <w:szCs w:val="28"/>
          <w:lang w:val="en-US"/>
        </w:rPr>
        <w:t> </w:t>
      </w:r>
      <w:r w:rsidRPr="00B1154E">
        <w:rPr>
          <w:sz w:val="28"/>
          <w:szCs w:val="28"/>
        </w:rPr>
        <w:t>его подписание, заверен печатью (при</w:t>
      </w:r>
      <w:r>
        <w:rPr>
          <w:sz w:val="28"/>
          <w:szCs w:val="28"/>
          <w:lang w:val="en-US"/>
        </w:rPr>
        <w:t> </w:t>
      </w:r>
      <w:r w:rsidRPr="00B1154E">
        <w:rPr>
          <w:sz w:val="28"/>
          <w:szCs w:val="28"/>
        </w:rPr>
        <w:t>наличии).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w:t>
      </w:r>
      <w:r>
        <w:rPr>
          <w:sz w:val="28"/>
          <w:szCs w:val="28"/>
        </w:rPr>
        <w:t>.</w:t>
      </w:r>
      <w:r w:rsidRPr="00B1154E">
        <w:rPr>
          <w:sz w:val="28"/>
          <w:szCs w:val="28"/>
        </w:rPr>
        <w:t>5</w:t>
      </w:r>
      <w:r>
        <w:rPr>
          <w:sz w:val="28"/>
          <w:szCs w:val="28"/>
        </w:rPr>
        <w:t>.3.2. Документ, подтверждающий полномочия представителя заявителя (в случае обращения представителя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доверенность;</w:t>
      </w: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При подаче запроса:</w:t>
      </w:r>
    </w:p>
    <w:p w:rsidR="00271D65" w:rsidRDefault="001329A0">
      <w:pPr>
        <w:pStyle w:val="a0"/>
        <w:spacing w:after="0"/>
        <w:ind w:left="0" w:firstLine="709"/>
        <w:rPr>
          <w:sz w:val="28"/>
          <w:szCs w:val="28"/>
        </w:rPr>
      </w:pPr>
      <w:r w:rsidRPr="00B1154E">
        <w:rPr>
          <w:sz w:val="28"/>
          <w:szCs w:val="28"/>
        </w:rPr>
        <w:t>1)</w:t>
      </w:r>
      <w:r>
        <w:rPr>
          <w:sz w:val="28"/>
          <w:szCs w:val="28"/>
          <w:lang w:val="en-US"/>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 подтверждающего полномочия представителя заявителя;</w:t>
      </w:r>
    </w:p>
    <w:p w:rsidR="00271D65" w:rsidRDefault="001329A0">
      <w:pPr>
        <w:pStyle w:val="a0"/>
        <w:spacing w:after="0"/>
        <w:ind w:left="0" w:firstLine="709"/>
        <w:rPr>
          <w:sz w:val="28"/>
          <w:szCs w:val="28"/>
        </w:rPr>
      </w:pPr>
      <w:r w:rsidRPr="00B1154E">
        <w:rPr>
          <w:sz w:val="28"/>
          <w:szCs w:val="28"/>
        </w:rPr>
        <w:t>2)</w:t>
      </w:r>
      <w:r>
        <w:rPr>
          <w:sz w:val="28"/>
          <w:szCs w:val="28"/>
          <w:lang w:val="en-US"/>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B1154E">
        <w:rPr>
          <w:sz w:val="28"/>
          <w:szCs w:val="28"/>
        </w:rPr>
        <w:t>снятия с</w:t>
      </w:r>
      <w:r>
        <w:rPr>
          <w:sz w:val="28"/>
          <w:szCs w:val="28"/>
          <w:lang w:val="en-US"/>
        </w:rPr>
        <w:t> </w:t>
      </w:r>
      <w:r w:rsidRPr="00B1154E">
        <w:rPr>
          <w:sz w:val="28"/>
          <w:szCs w:val="28"/>
        </w:rPr>
        <w:t xml:space="preserve">него копии, </w:t>
      </w:r>
      <w:r w:rsidRPr="00B1154E">
        <w:rPr>
          <w:sz w:val="28"/>
          <w:szCs w:val="28"/>
        </w:rPr>
        <w:lastRenderedPageBreak/>
        <w:t>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rsidSect="00A01873">
          <w:type w:val="continuous"/>
          <w:pgSz w:w="11906" w:h="16838"/>
          <w:pgMar w:top="284" w:right="850" w:bottom="1134" w:left="1134" w:header="426"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.3.</w:t>
      </w:r>
      <w:r w:rsidRPr="00B1154E">
        <w:rPr>
          <w:sz w:val="28"/>
          <w:szCs w:val="28"/>
        </w:rPr>
        <w:t>3.</w:t>
      </w:r>
      <w:r>
        <w:rPr>
          <w:sz w:val="28"/>
          <w:szCs w:val="28"/>
        </w:rPr>
        <w:t> </w:t>
      </w:r>
      <w:r w:rsidRPr="00B1154E">
        <w:rPr>
          <w:sz w:val="28"/>
          <w:szCs w:val="28"/>
        </w:rPr>
        <w:t>Договор: договор о</w:t>
      </w:r>
      <w:r>
        <w:rPr>
          <w:sz w:val="28"/>
          <w:szCs w:val="28"/>
          <w:lang w:val="en-US"/>
        </w:rPr>
        <w:t> </w:t>
      </w:r>
      <w:r w:rsidRPr="00B1154E">
        <w:rPr>
          <w:sz w:val="28"/>
          <w:szCs w:val="28"/>
        </w:rPr>
        <w:t>прокладке, переустройстве, переносе инженерных коммуникаций, их</w:t>
      </w:r>
      <w:r>
        <w:rPr>
          <w:sz w:val="28"/>
          <w:szCs w:val="28"/>
          <w:lang w:val="en-US"/>
        </w:rPr>
        <w:t> </w:t>
      </w:r>
      <w:r w:rsidRPr="00B1154E">
        <w:rPr>
          <w:sz w:val="28"/>
          <w:szCs w:val="28"/>
        </w:rPr>
        <w:t>эксплуатации в</w:t>
      </w:r>
      <w:r>
        <w:rPr>
          <w:sz w:val="28"/>
          <w:szCs w:val="28"/>
          <w:lang w:val="en-US"/>
        </w:rPr>
        <w:t> </w:t>
      </w:r>
      <w:r w:rsidRPr="00B1154E">
        <w:rPr>
          <w:sz w:val="28"/>
          <w:szCs w:val="28"/>
        </w:rPr>
        <w:t>случае, если ходатайство об</w:t>
      </w:r>
      <w:r>
        <w:rPr>
          <w:sz w:val="28"/>
          <w:szCs w:val="28"/>
          <w:lang w:val="en-US"/>
        </w:rPr>
        <w:t> </w:t>
      </w:r>
      <w:r w:rsidRPr="00B1154E">
        <w:rPr>
          <w:sz w:val="28"/>
          <w:szCs w:val="28"/>
        </w:rPr>
        <w:t>установлении публичного сервитута подано в</w:t>
      </w:r>
      <w:r>
        <w:rPr>
          <w:sz w:val="28"/>
          <w:szCs w:val="28"/>
          <w:lang w:val="en-US"/>
        </w:rPr>
        <w:t> </w:t>
      </w:r>
      <w:r w:rsidRPr="00B1154E">
        <w:rPr>
          <w:sz w:val="28"/>
          <w:szCs w:val="28"/>
        </w:rPr>
        <w:t>целях прокладки, переустройства, переноса инженерных коммуникаций местного значения, их</w:t>
      </w:r>
      <w:r>
        <w:rPr>
          <w:sz w:val="28"/>
          <w:szCs w:val="28"/>
          <w:lang w:val="en-US"/>
        </w:rPr>
        <w:t> </w:t>
      </w:r>
      <w:r w:rsidRPr="00B1154E">
        <w:rPr>
          <w:sz w:val="28"/>
          <w:szCs w:val="28"/>
        </w:rPr>
        <w:t>эксплуатации в</w:t>
      </w:r>
      <w:r>
        <w:rPr>
          <w:sz w:val="28"/>
          <w:szCs w:val="28"/>
          <w:lang w:val="en-US"/>
        </w:rPr>
        <w:t> </w:t>
      </w:r>
      <w:r w:rsidRPr="00B1154E">
        <w:rPr>
          <w:sz w:val="28"/>
          <w:szCs w:val="28"/>
        </w:rPr>
        <w:t>границах полос отвода и</w:t>
      </w:r>
      <w:r>
        <w:rPr>
          <w:sz w:val="28"/>
          <w:szCs w:val="28"/>
          <w:lang w:val="en-US"/>
        </w:rPr>
        <w:t> </w:t>
      </w:r>
      <w:r w:rsidRPr="00B1154E">
        <w:rPr>
          <w:sz w:val="28"/>
          <w:szCs w:val="28"/>
        </w:rPr>
        <w:t>придорожных полос автомобильных дорог.</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.3.</w:t>
      </w:r>
      <w:r w:rsidRPr="00B1154E">
        <w:rPr>
          <w:sz w:val="28"/>
          <w:szCs w:val="28"/>
        </w:rPr>
        <w:t>4.</w:t>
      </w:r>
      <w:r>
        <w:rPr>
          <w:sz w:val="28"/>
          <w:szCs w:val="28"/>
        </w:rPr>
        <w:t> </w:t>
      </w:r>
      <w:r w:rsidRPr="00B1154E">
        <w:rPr>
          <w:sz w:val="28"/>
          <w:szCs w:val="28"/>
        </w:rPr>
        <w:t>Сведения о</w:t>
      </w:r>
      <w:r>
        <w:rPr>
          <w:sz w:val="28"/>
          <w:szCs w:val="28"/>
          <w:lang w:val="en-US"/>
        </w:rPr>
        <w:t> </w:t>
      </w:r>
      <w:r w:rsidRPr="00B1154E">
        <w:rPr>
          <w:sz w:val="28"/>
          <w:szCs w:val="28"/>
        </w:rPr>
        <w:t>границах территории, в</w:t>
      </w:r>
      <w:r>
        <w:rPr>
          <w:sz w:val="28"/>
          <w:szCs w:val="28"/>
          <w:lang w:val="en-US"/>
        </w:rPr>
        <w:t> </w:t>
      </w:r>
      <w:r w:rsidRPr="00B1154E">
        <w:rPr>
          <w:sz w:val="28"/>
          <w:szCs w:val="28"/>
        </w:rPr>
        <w:t>отношении которой устанавливается публичный сервитут, включающие графическое описание местоположения границ публичного сервитута и</w:t>
      </w:r>
      <w:r>
        <w:rPr>
          <w:sz w:val="28"/>
          <w:szCs w:val="28"/>
          <w:lang w:val="en-US"/>
        </w:rPr>
        <w:t> </w:t>
      </w:r>
      <w:r w:rsidRPr="00B1154E">
        <w:rPr>
          <w:sz w:val="28"/>
          <w:szCs w:val="28"/>
        </w:rPr>
        <w:t>перечень координат характерных точек этих границ в</w:t>
      </w:r>
      <w:r>
        <w:rPr>
          <w:sz w:val="28"/>
          <w:szCs w:val="28"/>
          <w:lang w:val="en-US"/>
        </w:rPr>
        <w:t> </w:t>
      </w:r>
      <w:r w:rsidRPr="00B1154E">
        <w:rPr>
          <w:sz w:val="28"/>
          <w:szCs w:val="28"/>
        </w:rPr>
        <w:t>системе координат, установленной для</w:t>
      </w:r>
      <w:r>
        <w:rPr>
          <w:sz w:val="28"/>
          <w:szCs w:val="28"/>
          <w:lang w:val="en-US"/>
        </w:rPr>
        <w:t> </w:t>
      </w:r>
      <w:r w:rsidRPr="00B1154E">
        <w:rPr>
          <w:sz w:val="28"/>
          <w:szCs w:val="28"/>
        </w:rPr>
        <w:t>ведения ЕГРН.</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.3.</w:t>
      </w:r>
      <w:r w:rsidRPr="00B1154E">
        <w:rPr>
          <w:sz w:val="28"/>
          <w:szCs w:val="28"/>
        </w:rPr>
        <w:t>5.</w:t>
      </w:r>
      <w:r>
        <w:rPr>
          <w:sz w:val="28"/>
          <w:szCs w:val="28"/>
        </w:rPr>
        <w:t> </w:t>
      </w:r>
      <w:r w:rsidRPr="00B1154E">
        <w:rPr>
          <w:sz w:val="28"/>
          <w:szCs w:val="28"/>
        </w:rPr>
        <w:t>Документы, подтверждающие право на</w:t>
      </w:r>
      <w:r>
        <w:rPr>
          <w:sz w:val="28"/>
          <w:szCs w:val="28"/>
          <w:lang w:val="en-US"/>
        </w:rPr>
        <w:t> </w:t>
      </w:r>
      <w:r w:rsidRPr="00B1154E">
        <w:rPr>
          <w:sz w:val="28"/>
          <w:szCs w:val="28"/>
        </w:rPr>
        <w:t>инженерное сооружение, если подан запрос для</w:t>
      </w:r>
      <w:r>
        <w:rPr>
          <w:sz w:val="28"/>
          <w:szCs w:val="28"/>
          <w:lang w:val="en-US"/>
        </w:rPr>
        <w:t> </w:t>
      </w:r>
      <w:r w:rsidRPr="00B1154E">
        <w:rPr>
          <w:sz w:val="28"/>
          <w:szCs w:val="28"/>
        </w:rPr>
        <w:t>реконструкции или</w:t>
      </w:r>
      <w:r>
        <w:rPr>
          <w:sz w:val="28"/>
          <w:szCs w:val="28"/>
          <w:lang w:val="en-US"/>
        </w:rPr>
        <w:t> </w:t>
      </w:r>
      <w:r w:rsidRPr="00B1154E">
        <w:rPr>
          <w:sz w:val="28"/>
          <w:szCs w:val="28"/>
        </w:rPr>
        <w:t>эксплуатации указанного сооружения, реконструкции или</w:t>
      </w:r>
      <w:r>
        <w:rPr>
          <w:sz w:val="28"/>
          <w:szCs w:val="28"/>
          <w:lang w:val="en-US"/>
        </w:rPr>
        <w:t> </w:t>
      </w:r>
      <w:r w:rsidRPr="00B1154E">
        <w:rPr>
          <w:sz w:val="28"/>
          <w:szCs w:val="28"/>
        </w:rPr>
        <w:t>капитального ремонта его</w:t>
      </w:r>
      <w:r>
        <w:rPr>
          <w:sz w:val="28"/>
          <w:szCs w:val="28"/>
          <w:lang w:val="en-US"/>
        </w:rPr>
        <w:t> </w:t>
      </w:r>
      <w:r w:rsidRPr="00B1154E">
        <w:rPr>
          <w:sz w:val="28"/>
          <w:szCs w:val="28"/>
        </w:rPr>
        <w:t>участков (части), при</w:t>
      </w:r>
      <w:r>
        <w:rPr>
          <w:sz w:val="28"/>
          <w:szCs w:val="28"/>
          <w:lang w:val="en-US"/>
        </w:rPr>
        <w:t> </w:t>
      </w:r>
      <w:r w:rsidRPr="00B1154E">
        <w:rPr>
          <w:sz w:val="28"/>
          <w:szCs w:val="28"/>
        </w:rPr>
        <w:t>условии, что</w:t>
      </w:r>
      <w:r>
        <w:rPr>
          <w:sz w:val="28"/>
          <w:szCs w:val="28"/>
          <w:lang w:val="en-US"/>
        </w:rPr>
        <w:t> </w:t>
      </w:r>
      <w:r w:rsidRPr="00B1154E">
        <w:rPr>
          <w:sz w:val="28"/>
          <w:szCs w:val="28"/>
        </w:rPr>
        <w:t>такое право не</w:t>
      </w:r>
      <w:r>
        <w:rPr>
          <w:sz w:val="28"/>
          <w:szCs w:val="28"/>
          <w:lang w:val="en-US"/>
        </w:rPr>
        <w:t> </w:t>
      </w:r>
      <w:r w:rsidRPr="00B1154E">
        <w:rPr>
          <w:sz w:val="28"/>
          <w:szCs w:val="28"/>
        </w:rPr>
        <w:t>зарегистрировано.</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.3.</w:t>
      </w:r>
      <w:r w:rsidRPr="00B1154E">
        <w:rPr>
          <w:sz w:val="28"/>
          <w:szCs w:val="28"/>
        </w:rPr>
        <w:t>6.</w:t>
      </w:r>
      <w:r>
        <w:rPr>
          <w:sz w:val="28"/>
          <w:szCs w:val="28"/>
        </w:rPr>
        <w:t> </w:t>
      </w:r>
      <w:r w:rsidRPr="00B1154E">
        <w:rPr>
          <w:sz w:val="28"/>
          <w:szCs w:val="28"/>
        </w:rPr>
        <w:t>Соглашение, заключенное в</w:t>
      </w:r>
      <w:r>
        <w:rPr>
          <w:sz w:val="28"/>
          <w:szCs w:val="28"/>
          <w:lang w:val="en-US"/>
        </w:rPr>
        <w:t> </w:t>
      </w:r>
      <w:r w:rsidRPr="00B1154E">
        <w:rPr>
          <w:sz w:val="28"/>
          <w:szCs w:val="28"/>
        </w:rPr>
        <w:t>письменной форме между заявителем и</w:t>
      </w:r>
      <w:r>
        <w:rPr>
          <w:sz w:val="28"/>
          <w:szCs w:val="28"/>
          <w:lang w:val="en-US"/>
        </w:rPr>
        <w:t> </w:t>
      </w:r>
      <w:r w:rsidRPr="00B1154E">
        <w:rPr>
          <w:sz w:val="28"/>
          <w:szCs w:val="28"/>
        </w:rPr>
        <w:t>собственником линейного объекта или</w:t>
      </w:r>
      <w:r>
        <w:rPr>
          <w:sz w:val="28"/>
          <w:szCs w:val="28"/>
          <w:lang w:val="en-US"/>
        </w:rPr>
        <w:t> </w:t>
      </w:r>
      <w:r w:rsidRPr="00B1154E">
        <w:rPr>
          <w:sz w:val="28"/>
          <w:szCs w:val="28"/>
        </w:rPr>
        <w:t>иного сооружения, расположенных на</w:t>
      </w:r>
      <w:r>
        <w:rPr>
          <w:sz w:val="28"/>
          <w:szCs w:val="28"/>
          <w:lang w:val="en-US"/>
        </w:rPr>
        <w:t> </w:t>
      </w:r>
      <w:r w:rsidRPr="00B1154E">
        <w:rPr>
          <w:sz w:val="28"/>
          <w:szCs w:val="28"/>
        </w:rPr>
        <w:t>земельном участке и</w:t>
      </w:r>
      <w:r>
        <w:rPr>
          <w:sz w:val="28"/>
          <w:szCs w:val="28"/>
          <w:lang w:val="en-US"/>
        </w:rPr>
        <w:t> </w:t>
      </w:r>
      <w:r w:rsidRPr="00B1154E">
        <w:rPr>
          <w:sz w:val="28"/>
          <w:szCs w:val="28"/>
        </w:rPr>
        <w:t>(или) землях, в</w:t>
      </w:r>
      <w:r>
        <w:rPr>
          <w:sz w:val="28"/>
          <w:szCs w:val="28"/>
          <w:lang w:val="en-US"/>
        </w:rPr>
        <w:t> </w:t>
      </w:r>
      <w:r w:rsidRPr="00B1154E">
        <w:rPr>
          <w:sz w:val="28"/>
          <w:szCs w:val="28"/>
        </w:rPr>
        <w:t>отношении которых подан запрос, о</w:t>
      </w:r>
      <w:r>
        <w:rPr>
          <w:sz w:val="28"/>
          <w:szCs w:val="28"/>
          <w:lang w:val="en-US"/>
        </w:rPr>
        <w:t> </w:t>
      </w:r>
      <w:r w:rsidRPr="00B1154E">
        <w:rPr>
          <w:sz w:val="28"/>
          <w:szCs w:val="28"/>
        </w:rPr>
        <w:t>технических требованиях и</w:t>
      </w:r>
      <w:r>
        <w:rPr>
          <w:sz w:val="28"/>
          <w:szCs w:val="28"/>
          <w:lang w:val="en-US"/>
        </w:rPr>
        <w:t> </w:t>
      </w:r>
      <w:r w:rsidRPr="00B1154E">
        <w:rPr>
          <w:sz w:val="28"/>
          <w:szCs w:val="28"/>
        </w:rPr>
        <w:t>условиях, подлежащих обязательному исполнению при</w:t>
      </w:r>
      <w:r>
        <w:rPr>
          <w:sz w:val="28"/>
          <w:szCs w:val="28"/>
          <w:lang w:val="en-US"/>
        </w:rPr>
        <w:t> </w:t>
      </w:r>
      <w:r w:rsidRPr="00B1154E">
        <w:rPr>
          <w:sz w:val="28"/>
          <w:szCs w:val="28"/>
        </w:rPr>
        <w:t>реконструкции, капитальном ремонте или</w:t>
      </w:r>
      <w:r>
        <w:rPr>
          <w:sz w:val="28"/>
          <w:szCs w:val="28"/>
          <w:lang w:val="en-US"/>
        </w:rPr>
        <w:t> </w:t>
      </w:r>
      <w:r w:rsidRPr="00B1154E">
        <w:rPr>
          <w:sz w:val="28"/>
          <w:szCs w:val="28"/>
        </w:rPr>
        <w:t>сносе указанного линейного объекта, в</w:t>
      </w:r>
      <w:r>
        <w:rPr>
          <w:sz w:val="28"/>
          <w:szCs w:val="28"/>
          <w:lang w:val="en-US"/>
        </w:rPr>
        <w:t> </w:t>
      </w:r>
      <w:r w:rsidRPr="00B1154E">
        <w:rPr>
          <w:sz w:val="28"/>
          <w:szCs w:val="28"/>
        </w:rPr>
        <w:t>случае, если осуществление публичного сервитута повлечет необходимость реконструкции, капитального ремонта или</w:t>
      </w:r>
      <w:r>
        <w:rPr>
          <w:sz w:val="28"/>
          <w:szCs w:val="28"/>
          <w:lang w:val="en-US"/>
        </w:rPr>
        <w:t> </w:t>
      </w:r>
      <w:r w:rsidRPr="00B1154E">
        <w:rPr>
          <w:sz w:val="28"/>
          <w:szCs w:val="28"/>
        </w:rPr>
        <w:t>сноса указанного линейного объекта.</w:t>
      </w:r>
    </w:p>
    <w:p w:rsidR="00271D65" w:rsidRDefault="001329A0">
      <w:pPr>
        <w:pStyle w:val="a0"/>
        <w:spacing w:after="0"/>
        <w:ind w:left="0" w:firstLine="709"/>
        <w:rPr>
          <w:sz w:val="28"/>
          <w:szCs w:val="28"/>
        </w:rPr>
      </w:pPr>
      <w:r>
        <w:rPr>
          <w:sz w:val="28"/>
          <w:szCs w:val="28"/>
        </w:rPr>
        <w:lastRenderedPageBreak/>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rsidSect="00A01873">
          <w:type w:val="continuous"/>
          <w:pgSz w:w="11906" w:h="16838"/>
          <w:pgMar w:top="426" w:right="850" w:bottom="1134" w:left="1134" w:header="28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w:t>
      </w:r>
      <w:r w:rsidRPr="00B1154E">
        <w:rPr>
          <w:sz w:val="28"/>
          <w:szCs w:val="28"/>
        </w:rPr>
        <w:t>9.5.</w:t>
      </w:r>
      <w:r>
        <w:rPr>
          <w:sz w:val="28"/>
          <w:szCs w:val="28"/>
        </w:rPr>
        <w:t>4</w:t>
      </w:r>
      <w:r w:rsidRPr="00B1154E">
        <w:rPr>
          <w:sz w:val="28"/>
          <w:szCs w:val="28"/>
        </w:rPr>
        <w:t>.</w:t>
      </w:r>
      <w:r>
        <w:rPr>
          <w:sz w:val="28"/>
          <w:szCs w:val="28"/>
          <w:lang w:val="en-US"/>
        </w:rPr>
        <w:t> </w:t>
      </w:r>
      <w:r w:rsidRPr="00B1154E">
        <w:rPr>
          <w:sz w:val="28"/>
          <w:szCs w:val="28"/>
        </w:rPr>
        <w:t>Исчерпывающий перечень документов, необходимых в</w:t>
      </w:r>
      <w:r>
        <w:rPr>
          <w:sz w:val="28"/>
          <w:szCs w:val="28"/>
          <w:lang w:val="en-US"/>
        </w:rPr>
        <w:t> </w:t>
      </w:r>
      <w:r w:rsidRPr="00B1154E">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B1154E">
        <w:rPr>
          <w:sz w:val="28"/>
          <w:szCs w:val="28"/>
        </w:rPr>
        <w:t>:</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5</w:t>
      </w:r>
      <w:r>
        <w:rPr>
          <w:sz w:val="28"/>
          <w:szCs w:val="28"/>
        </w:rPr>
        <w:t>.4.1.</w:t>
      </w:r>
      <w:r>
        <w:rPr>
          <w:sz w:val="28"/>
          <w:szCs w:val="28"/>
          <w:lang w:val="en-US"/>
        </w:rPr>
        <w:t> </w:t>
      </w:r>
      <w:r>
        <w:rPr>
          <w:sz w:val="28"/>
          <w:szCs w:val="28"/>
        </w:rPr>
        <w:t>Выписка из Единого государственного реестра юридических лиц.</w:t>
      </w:r>
    </w:p>
    <w:p w:rsidR="00271D65" w:rsidRDefault="001329A0">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71D65" w:rsidRPr="00B1154E" w:rsidRDefault="001329A0">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71D65" w:rsidRPr="00B1154E" w:rsidRDefault="001329A0">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5</w:t>
      </w:r>
      <w:r>
        <w:rPr>
          <w:sz w:val="28"/>
          <w:szCs w:val="28"/>
        </w:rPr>
        <w:t>.4.2.</w:t>
      </w:r>
      <w:r>
        <w:rPr>
          <w:sz w:val="28"/>
          <w:szCs w:val="28"/>
          <w:lang w:val="en-US"/>
        </w:rPr>
        <w:t> </w:t>
      </w:r>
      <w:r>
        <w:rPr>
          <w:sz w:val="28"/>
          <w:szCs w:val="28"/>
        </w:rPr>
        <w:t>Выписка из ЕГРН об объекте недвижимости (об испрашиваемом земельном участке).</w:t>
      </w:r>
    </w:p>
    <w:p w:rsidR="00271D65" w:rsidRDefault="001329A0">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71D65" w:rsidRPr="00B1154E" w:rsidRDefault="001329A0">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71D65" w:rsidRPr="00B1154E" w:rsidRDefault="001329A0">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5</w:t>
      </w:r>
      <w:r>
        <w:rPr>
          <w:sz w:val="28"/>
          <w:szCs w:val="28"/>
        </w:rPr>
        <w:t>.4.3.</w:t>
      </w:r>
      <w:r>
        <w:rPr>
          <w:sz w:val="28"/>
          <w:szCs w:val="28"/>
          <w:lang w:val="en-US"/>
        </w:rPr>
        <w:t> </w:t>
      </w:r>
      <w:r>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rsidR="00271D65" w:rsidRDefault="001329A0">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71D65" w:rsidRPr="00B1154E" w:rsidRDefault="001329A0">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71D65" w:rsidRPr="00B1154E" w:rsidRDefault="001329A0">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19.5.</w:t>
      </w:r>
      <w:r>
        <w:rPr>
          <w:sz w:val="28"/>
          <w:szCs w:val="28"/>
        </w:rPr>
        <w:t>5</w:t>
      </w:r>
      <w:r w:rsidRPr="00B1154E">
        <w:rPr>
          <w:sz w:val="28"/>
          <w:szCs w:val="28"/>
        </w:rPr>
        <w:t>.</w:t>
      </w:r>
      <w:r>
        <w:rPr>
          <w:sz w:val="28"/>
          <w:szCs w:val="28"/>
          <w:lang w:val="en-US"/>
        </w:rPr>
        <w:t> </w:t>
      </w:r>
      <w:r w:rsidRPr="00B1154E">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B1154E">
        <w:rPr>
          <w:sz w:val="28"/>
          <w:szCs w:val="28"/>
        </w:rPr>
        <w:t>:</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lastRenderedPageBreak/>
        <w:t>19.</w:t>
      </w:r>
      <w:r w:rsidRPr="00B1154E">
        <w:rPr>
          <w:sz w:val="28"/>
          <w:szCs w:val="28"/>
        </w:rPr>
        <w:t>5</w:t>
      </w:r>
      <w:r>
        <w:rPr>
          <w:sz w:val="28"/>
          <w:szCs w:val="28"/>
        </w:rPr>
        <w:t>.5.2. к запросу не приложены документы, предусмотренные Регламентом;</w:t>
      </w:r>
    </w:p>
    <w:p w:rsidR="00271D65" w:rsidRDefault="00271D65">
      <w:pPr>
        <w:sectPr w:rsidR="00271D65" w:rsidSect="00A01873">
          <w:type w:val="continuous"/>
          <w:pgSz w:w="11906" w:h="16838"/>
          <w:pgMar w:top="284" w:right="850" w:bottom="1134" w:left="1134" w:header="28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.5.4. обращение за предоставлением иной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.5.5. документы, необходимые для предоставления Услуги, утратили силу, отменены или являются недействительными на момент обращения с запросом;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.5.6. документы содержат подчистки и исправления текста, не заверенные в порядке, установленном законодательством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19.5.</w:t>
      </w:r>
      <w:r>
        <w:rPr>
          <w:sz w:val="28"/>
          <w:szCs w:val="28"/>
        </w:rPr>
        <w:t>6</w:t>
      </w:r>
      <w:r w:rsidRPr="00B1154E">
        <w:rPr>
          <w:sz w:val="28"/>
          <w:szCs w:val="28"/>
        </w:rPr>
        <w:t>.</w:t>
      </w:r>
      <w:r>
        <w:rPr>
          <w:sz w:val="28"/>
          <w:szCs w:val="28"/>
          <w:lang w:val="en-US"/>
        </w:rPr>
        <w:t> </w:t>
      </w:r>
      <w:r>
        <w:rPr>
          <w:sz w:val="28"/>
          <w:szCs w:val="28"/>
        </w:rPr>
        <w:t>О</w:t>
      </w:r>
      <w:r w:rsidRPr="00B1154E">
        <w:rPr>
          <w:sz w:val="28"/>
          <w:szCs w:val="28"/>
        </w:rPr>
        <w:t>снования</w:t>
      </w:r>
      <w:r>
        <w:rPr>
          <w:sz w:val="28"/>
          <w:szCs w:val="28"/>
        </w:rPr>
        <w:t xml:space="preserve"> для приостановления предоставления</w:t>
      </w:r>
      <w:r w:rsidRPr="00B1154E">
        <w:rPr>
          <w:sz w:val="28"/>
          <w:szCs w:val="28"/>
        </w:rPr>
        <w:t xml:space="preserve"> </w:t>
      </w:r>
      <w:r>
        <w:rPr>
          <w:sz w:val="28"/>
          <w:szCs w:val="28"/>
        </w:rPr>
        <w:t>Услуги отсутствуют.</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.7</w:t>
      </w:r>
      <w:r w:rsidRPr="00B1154E">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B1154E">
        <w:rPr>
          <w:sz w:val="28"/>
          <w:szCs w:val="28"/>
        </w:rPr>
        <w:t xml:space="preserve"> </w:t>
      </w:r>
      <w:r>
        <w:rPr>
          <w:sz w:val="28"/>
          <w:szCs w:val="28"/>
        </w:rPr>
        <w:t>в предоставлении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.7.2.</w:t>
      </w:r>
      <w:r>
        <w:rPr>
          <w:sz w:val="28"/>
          <w:szCs w:val="28"/>
          <w:lang w:val="en-US"/>
        </w:rPr>
        <w:t> </w:t>
      </w:r>
      <w:r>
        <w:rPr>
          <w:sz w:val="28"/>
          <w:szCs w:val="28"/>
        </w:rPr>
        <w:t>запрос подан лицом, не имеющим полномочий представлять интересы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.7.3.</w:t>
      </w:r>
      <w:r>
        <w:rPr>
          <w:sz w:val="28"/>
          <w:szCs w:val="28"/>
          <w:lang w:val="en-US"/>
        </w:rPr>
        <w:t> </w:t>
      </w:r>
      <w:r>
        <w:rPr>
          <w:sz w:val="28"/>
          <w:szCs w:val="28"/>
        </w:rPr>
        <w:t>отзыв запроса по инициативе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.7.4.</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.7.5.</w:t>
      </w:r>
      <w:r>
        <w:rPr>
          <w:sz w:val="28"/>
          <w:szCs w:val="28"/>
          <w:lang w:val="en-US"/>
        </w:rPr>
        <w:t> </w:t>
      </w:r>
      <w:r>
        <w:rPr>
          <w:sz w:val="28"/>
          <w:szCs w:val="28"/>
        </w:rPr>
        <w:t xml:space="preserve">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w:t>
      </w:r>
      <w:r>
        <w:rPr>
          <w:sz w:val="28"/>
          <w:szCs w:val="28"/>
        </w:rPr>
        <w:lastRenderedPageBreak/>
        <w:t>требованиям, установленным в соответствии с пунктами 2 и 3 статьи 39.41 Земельного кодекса Российской Федерации;</w:t>
      </w:r>
    </w:p>
    <w:p w:rsidR="00271D65" w:rsidRDefault="00271D65">
      <w:pPr>
        <w:sectPr w:rsidR="00271D65" w:rsidSect="00A01873">
          <w:type w:val="continuous"/>
          <w:pgSz w:w="11906" w:h="16838"/>
          <w:pgMar w:top="426" w:right="850" w:bottom="1134" w:left="1134" w:header="28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.7.6.</w:t>
      </w:r>
      <w:r>
        <w:rPr>
          <w:sz w:val="28"/>
          <w:szCs w:val="28"/>
          <w:lang w:val="en-US"/>
        </w:rPr>
        <w:t> </w:t>
      </w:r>
      <w:r>
        <w:rPr>
          <w:sz w:val="28"/>
          <w:szCs w:val="28"/>
        </w:rPr>
        <w:t>не соблюдены условия установления публичного сервитута, предусмотренные статьями 23 и 39.39 Земельного кодекса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.7.7.</w:t>
      </w:r>
      <w:r>
        <w:rPr>
          <w:sz w:val="28"/>
          <w:szCs w:val="28"/>
          <w:lang w:val="en-US"/>
        </w:rPr>
        <w:t> </w:t>
      </w:r>
      <w:r>
        <w:rPr>
          <w:sz w:val="28"/>
          <w:szCs w:val="28"/>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.7.8.</w:t>
      </w:r>
      <w:r>
        <w:rPr>
          <w:sz w:val="28"/>
          <w:szCs w:val="28"/>
          <w:lang w:val="en-US"/>
        </w:rPr>
        <w:t> </w:t>
      </w:r>
      <w:r>
        <w:rPr>
          <w:sz w:val="28"/>
          <w:szCs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.7.9.</w:t>
      </w:r>
      <w:r>
        <w:rPr>
          <w:sz w:val="28"/>
          <w:szCs w:val="28"/>
          <w:lang w:val="en-US"/>
        </w:rPr>
        <w:t> </w:t>
      </w:r>
      <w:r>
        <w:rPr>
          <w:sz w:val="28"/>
          <w:szCs w:val="28"/>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.7.10.</w:t>
      </w:r>
      <w:r>
        <w:rPr>
          <w:sz w:val="28"/>
          <w:szCs w:val="28"/>
          <w:lang w:val="en-US"/>
        </w:rPr>
        <w:t> </w:t>
      </w:r>
      <w:r>
        <w:rPr>
          <w:sz w:val="28"/>
          <w:szCs w:val="28"/>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.7.11.</w:t>
      </w:r>
      <w:r>
        <w:rPr>
          <w:sz w:val="28"/>
          <w:szCs w:val="28"/>
          <w:lang w:val="en-US"/>
        </w:rPr>
        <w:t> </w:t>
      </w:r>
      <w:r>
        <w:rPr>
          <w:sz w:val="28"/>
          <w:szCs w:val="28"/>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.7.12.</w:t>
      </w:r>
      <w:r>
        <w:rPr>
          <w:sz w:val="28"/>
          <w:szCs w:val="28"/>
          <w:lang w:val="en-US"/>
        </w:rPr>
        <w:t> </w:t>
      </w:r>
      <w:r>
        <w:rPr>
          <w:sz w:val="28"/>
          <w:szCs w:val="28"/>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lastRenderedPageBreak/>
        <w:t>19.</w:t>
      </w:r>
      <w:r w:rsidRPr="00B1154E">
        <w:rPr>
          <w:sz w:val="28"/>
          <w:szCs w:val="28"/>
        </w:rPr>
        <w:t>5</w:t>
      </w:r>
      <w:r>
        <w:rPr>
          <w:sz w:val="28"/>
          <w:szCs w:val="28"/>
        </w:rPr>
        <w:t>.7.13.</w:t>
      </w:r>
      <w:r>
        <w:rPr>
          <w:sz w:val="28"/>
          <w:szCs w:val="28"/>
          <w:lang w:val="en-US"/>
        </w:rPr>
        <w:t> </w:t>
      </w:r>
      <w:r>
        <w:rPr>
          <w:sz w:val="28"/>
          <w:szCs w:val="28"/>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271D65" w:rsidRDefault="00271D65">
      <w:pPr>
        <w:sectPr w:rsidR="00271D65" w:rsidSect="00A01873">
          <w:type w:val="continuous"/>
          <w:pgSz w:w="11906" w:h="16838"/>
          <w:pgMar w:top="709" w:right="850" w:bottom="1134" w:left="1134" w:header="142"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5</w:t>
      </w:r>
      <w:r>
        <w:rPr>
          <w:sz w:val="28"/>
          <w:szCs w:val="28"/>
        </w:rPr>
        <w:t>.7.14.</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19.5.</w:t>
      </w:r>
      <w:r>
        <w:rPr>
          <w:sz w:val="28"/>
          <w:szCs w:val="28"/>
        </w:rPr>
        <w:t>8</w:t>
      </w:r>
      <w:r w:rsidRPr="00B1154E">
        <w:rPr>
          <w:sz w:val="28"/>
          <w:szCs w:val="28"/>
        </w:rPr>
        <w:t>.</w:t>
      </w:r>
      <w:r>
        <w:rPr>
          <w:sz w:val="28"/>
          <w:szCs w:val="28"/>
          <w:lang w:val="en-US"/>
        </w:rPr>
        <w:t> </w:t>
      </w:r>
      <w:r w:rsidRPr="00B1154E">
        <w:rPr>
          <w:sz w:val="28"/>
          <w:szCs w:val="28"/>
        </w:rPr>
        <w:t>Перечень</w:t>
      </w:r>
      <w:r>
        <w:rPr>
          <w:sz w:val="28"/>
          <w:szCs w:val="28"/>
        </w:rPr>
        <w:t xml:space="preserve"> административных процедур (действий) предоставления Услуги:</w:t>
      </w:r>
    </w:p>
    <w:p w:rsidR="00271D65" w:rsidRDefault="001329A0">
      <w:pPr>
        <w:pStyle w:val="TableContents"/>
        <w:spacing w:after="0" w:line="276" w:lineRule="auto"/>
        <w:ind w:left="0" w:firstLine="709"/>
        <w:rPr>
          <w:sz w:val="28"/>
          <w:szCs w:val="28"/>
        </w:rPr>
      </w:pPr>
      <w:r w:rsidRPr="00B1154E">
        <w:rPr>
          <w:sz w:val="28"/>
          <w:szCs w:val="28"/>
        </w:rPr>
        <w:t>1)</w:t>
      </w:r>
      <w:r>
        <w:rPr>
          <w:sz w:val="28"/>
          <w:szCs w:val="28"/>
        </w:rPr>
        <w:t> </w:t>
      </w:r>
      <w:r w:rsidRPr="00B1154E">
        <w:rPr>
          <w:sz w:val="28"/>
          <w:szCs w:val="28"/>
        </w:rPr>
        <w:t>прием запроса и документов и (или) информации, необходимых для предоставления Услуги;</w:t>
      </w:r>
    </w:p>
    <w:p w:rsidR="00271D65" w:rsidRDefault="001329A0">
      <w:pPr>
        <w:pStyle w:val="TableContents"/>
        <w:spacing w:after="0" w:line="276" w:lineRule="auto"/>
        <w:ind w:left="0" w:firstLine="709"/>
        <w:rPr>
          <w:sz w:val="28"/>
          <w:szCs w:val="28"/>
        </w:rPr>
      </w:pPr>
      <w:r w:rsidRPr="00B1154E">
        <w:rPr>
          <w:sz w:val="28"/>
          <w:szCs w:val="28"/>
        </w:rPr>
        <w:t>2)</w:t>
      </w:r>
      <w:r>
        <w:rPr>
          <w:sz w:val="28"/>
          <w:szCs w:val="28"/>
        </w:rPr>
        <w:t> </w:t>
      </w:r>
      <w:r w:rsidRPr="00B1154E">
        <w:rPr>
          <w:sz w:val="28"/>
          <w:szCs w:val="28"/>
        </w:rPr>
        <w:t>межведомственное информационное взаимодействие;</w:t>
      </w:r>
    </w:p>
    <w:p w:rsidR="00271D65" w:rsidRDefault="001329A0">
      <w:pPr>
        <w:pStyle w:val="TableContents"/>
        <w:spacing w:after="0" w:line="276" w:lineRule="auto"/>
        <w:ind w:left="0" w:firstLine="709"/>
        <w:rPr>
          <w:sz w:val="28"/>
          <w:szCs w:val="28"/>
        </w:rPr>
      </w:pPr>
      <w:r w:rsidRPr="00B1154E">
        <w:rPr>
          <w:sz w:val="28"/>
          <w:szCs w:val="28"/>
        </w:rPr>
        <w:t>3)</w:t>
      </w:r>
      <w:r>
        <w:rPr>
          <w:sz w:val="28"/>
          <w:szCs w:val="28"/>
        </w:rPr>
        <w:t> </w:t>
      </w:r>
      <w:r w:rsidRPr="00B1154E">
        <w:rPr>
          <w:sz w:val="28"/>
          <w:szCs w:val="28"/>
        </w:rPr>
        <w:t>оповещение правообладателей о возможном установлении публичного сервитута;</w:t>
      </w:r>
    </w:p>
    <w:p w:rsidR="00271D65" w:rsidRDefault="001329A0">
      <w:pPr>
        <w:pStyle w:val="TableContents"/>
        <w:spacing w:after="0" w:line="276" w:lineRule="auto"/>
        <w:ind w:left="0" w:firstLine="709"/>
        <w:rPr>
          <w:sz w:val="28"/>
          <w:szCs w:val="28"/>
        </w:rPr>
      </w:pPr>
      <w:r w:rsidRPr="00B1154E">
        <w:rPr>
          <w:sz w:val="28"/>
          <w:szCs w:val="28"/>
        </w:rPr>
        <w:t>4)</w:t>
      </w:r>
      <w:r>
        <w:rPr>
          <w:sz w:val="28"/>
          <w:szCs w:val="28"/>
        </w:rPr>
        <w:t> </w:t>
      </w:r>
      <w:r w:rsidRPr="00B1154E">
        <w:rPr>
          <w:sz w:val="28"/>
          <w:szCs w:val="28"/>
        </w:rPr>
        <w:t>принятие решения о предоставлении (об отказе в предоставлении) Услуги;</w:t>
      </w:r>
    </w:p>
    <w:p w:rsidR="00271D65" w:rsidRDefault="001329A0">
      <w:pPr>
        <w:pStyle w:val="TableContents"/>
        <w:spacing w:after="0" w:line="276" w:lineRule="auto"/>
        <w:ind w:left="0" w:firstLine="709"/>
        <w:rPr>
          <w:sz w:val="28"/>
          <w:szCs w:val="28"/>
        </w:rPr>
      </w:pPr>
      <w:r w:rsidRPr="00B1154E">
        <w:rPr>
          <w:sz w:val="28"/>
          <w:szCs w:val="28"/>
        </w:rPr>
        <w:t>5)</w:t>
      </w:r>
      <w:r>
        <w:rPr>
          <w:sz w:val="28"/>
          <w:szCs w:val="28"/>
        </w:rPr>
        <w:t> </w:t>
      </w:r>
      <w:r w:rsidRPr="00B1154E">
        <w:rPr>
          <w:sz w:val="28"/>
          <w:szCs w:val="28"/>
        </w:rPr>
        <w:t>предоставление результата предоставления Услуги.</w:t>
      </w:r>
    </w:p>
    <w:p w:rsidR="00271D65" w:rsidRDefault="001329A0">
      <w:pPr>
        <w:pStyle w:val="a0"/>
        <w:spacing w:after="0"/>
        <w:ind w:left="0" w:firstLine="709"/>
        <w:rPr>
          <w:sz w:val="28"/>
          <w:szCs w:val="28"/>
        </w:rPr>
      </w:pPr>
      <w:r>
        <w:rPr>
          <w:sz w:val="28"/>
          <w:szCs w:val="28"/>
        </w:rPr>
        <w:t>1</w:t>
      </w:r>
      <w:r w:rsidRPr="00B1154E">
        <w:rPr>
          <w:sz w:val="28"/>
          <w:szCs w:val="28"/>
        </w:rPr>
        <w:t>9.5.</w:t>
      </w:r>
      <w:r>
        <w:rPr>
          <w:sz w:val="28"/>
          <w:szCs w:val="28"/>
        </w:rPr>
        <w:t>9</w:t>
      </w:r>
      <w:r w:rsidRPr="00B1154E">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19.5.</w:t>
      </w:r>
      <w:r>
        <w:rPr>
          <w:sz w:val="28"/>
          <w:szCs w:val="28"/>
        </w:rPr>
        <w:t>9</w:t>
      </w:r>
      <w:r w:rsidRPr="00B1154E">
        <w:rPr>
          <w:sz w:val="28"/>
          <w:szCs w:val="28"/>
        </w:rPr>
        <w:t>.1.</w:t>
      </w:r>
      <w:r>
        <w:rPr>
          <w:sz w:val="28"/>
          <w:szCs w:val="28"/>
          <w:lang w:val="en-US"/>
        </w:rPr>
        <w:t> </w:t>
      </w:r>
      <w:r w:rsidRPr="00B1154E">
        <w:rPr>
          <w:sz w:val="28"/>
          <w:szCs w:val="28"/>
        </w:rPr>
        <w:t>Прием запроса и</w:t>
      </w:r>
      <w:r>
        <w:rPr>
          <w:sz w:val="28"/>
          <w:szCs w:val="28"/>
          <w:lang w:val="en-US"/>
        </w:rPr>
        <w:t> </w:t>
      </w:r>
      <w:r w:rsidRPr="00B1154E">
        <w:rPr>
          <w:sz w:val="28"/>
          <w:szCs w:val="28"/>
        </w:rPr>
        <w:t>документов и</w:t>
      </w:r>
      <w:r>
        <w:rPr>
          <w:sz w:val="28"/>
          <w:szCs w:val="28"/>
          <w:lang w:val="en-US"/>
        </w:rPr>
        <w:t> </w:t>
      </w:r>
      <w:r w:rsidRPr="00B1154E">
        <w:rPr>
          <w:sz w:val="28"/>
          <w:szCs w:val="28"/>
        </w:rPr>
        <w:t>(или) информации, необходимых для</w:t>
      </w:r>
      <w:r>
        <w:rPr>
          <w:sz w:val="28"/>
          <w:szCs w:val="28"/>
          <w:lang w:val="en-US"/>
        </w:rPr>
        <w:t> </w:t>
      </w:r>
      <w:r w:rsidRPr="00B1154E">
        <w:rPr>
          <w:sz w:val="28"/>
          <w:szCs w:val="28"/>
        </w:rPr>
        <w:t>предоставления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 ВИС, РПГУ.</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календарный день.</w:t>
      </w:r>
    </w:p>
    <w:p w:rsidR="00271D65" w:rsidRDefault="001329A0">
      <w:pPr>
        <w:pStyle w:val="TableContents"/>
        <w:spacing w:after="0" w:line="276" w:lineRule="auto"/>
        <w:ind w:left="0" w:firstLine="709"/>
        <w:rPr>
          <w:sz w:val="28"/>
          <w:szCs w:val="28"/>
        </w:rPr>
      </w:pPr>
      <w:r w:rsidRPr="00B1154E">
        <w:rPr>
          <w:sz w:val="28"/>
          <w:szCs w:val="28"/>
        </w:rPr>
        <w:t>Заполняется интерактивная форма запроса. К</w:t>
      </w:r>
      <w:r>
        <w:rPr>
          <w:sz w:val="28"/>
          <w:szCs w:val="28"/>
          <w:lang w:val="en-US"/>
        </w:rPr>
        <w:t> </w:t>
      </w:r>
      <w:r w:rsidRPr="00B1154E">
        <w:rPr>
          <w:sz w:val="28"/>
          <w:szCs w:val="28"/>
        </w:rPr>
        <w:t>запросу прилагаются документы, указанные в</w:t>
      </w:r>
      <w:r>
        <w:rPr>
          <w:sz w:val="28"/>
          <w:szCs w:val="28"/>
          <w:lang w:val="en-US"/>
        </w:rPr>
        <w:t> </w:t>
      </w:r>
      <w:r w:rsidRPr="00B1154E">
        <w:rPr>
          <w:sz w:val="28"/>
          <w:szCs w:val="28"/>
        </w:rPr>
        <w:t>подпункте 19.5.3 Регламента. Заявителем по</w:t>
      </w:r>
      <w:r>
        <w:rPr>
          <w:sz w:val="28"/>
          <w:szCs w:val="28"/>
          <w:lang w:val="en-US"/>
        </w:rPr>
        <w:t> </w:t>
      </w:r>
      <w:r w:rsidRPr="00B1154E">
        <w:rPr>
          <w:sz w:val="28"/>
          <w:szCs w:val="28"/>
        </w:rPr>
        <w:t>собственной инициативе могут быть представлены документы, указанные в</w:t>
      </w:r>
      <w:r>
        <w:rPr>
          <w:sz w:val="28"/>
          <w:szCs w:val="28"/>
          <w:lang w:val="en-US"/>
        </w:rPr>
        <w:t> </w:t>
      </w:r>
      <w:r w:rsidRPr="00B1154E">
        <w:rPr>
          <w:sz w:val="28"/>
          <w:szCs w:val="28"/>
        </w:rPr>
        <w:t>подпункте 19.5.4 Регламента. Запрос может быть подан заявителем (представителем заявителя) следующими способами: ⁠-⁠ посредством РПГУ; ⁠-⁠ в</w:t>
      </w:r>
      <w:r>
        <w:rPr>
          <w:sz w:val="28"/>
          <w:szCs w:val="28"/>
          <w:lang w:val="en-US"/>
        </w:rPr>
        <w:t> </w:t>
      </w:r>
      <w:r w:rsidRPr="00B1154E">
        <w:rPr>
          <w:sz w:val="28"/>
          <w:szCs w:val="28"/>
        </w:rPr>
        <w:t>Администрацию лично. При</w:t>
      </w:r>
      <w:r>
        <w:rPr>
          <w:sz w:val="28"/>
          <w:szCs w:val="28"/>
          <w:lang w:val="en-US"/>
        </w:rPr>
        <w:t> </w:t>
      </w:r>
      <w:r w:rsidRPr="00B1154E">
        <w:rPr>
          <w:sz w:val="28"/>
          <w:szCs w:val="28"/>
        </w:rPr>
        <w:t>подаче запроса посредством РПГУ заявитель авторизуется на</w:t>
      </w:r>
      <w:r>
        <w:rPr>
          <w:sz w:val="28"/>
          <w:szCs w:val="28"/>
          <w:lang w:val="en-US"/>
        </w:rPr>
        <w:t> </w:t>
      </w:r>
      <w:r w:rsidRPr="00B1154E">
        <w:rPr>
          <w:sz w:val="28"/>
          <w:szCs w:val="28"/>
        </w:rPr>
        <w:t>РПГУ посредством подтвержденной учетной записи в</w:t>
      </w:r>
      <w:r>
        <w:rPr>
          <w:sz w:val="28"/>
          <w:szCs w:val="28"/>
          <w:lang w:val="en-US"/>
        </w:rPr>
        <w:t> </w:t>
      </w:r>
      <w:r w:rsidRPr="00B1154E">
        <w:rPr>
          <w:sz w:val="28"/>
          <w:szCs w:val="28"/>
        </w:rPr>
        <w:t>ЕСИА. При</w:t>
      </w:r>
      <w:r>
        <w:rPr>
          <w:sz w:val="28"/>
          <w:szCs w:val="28"/>
          <w:lang w:val="en-US"/>
        </w:rPr>
        <w:t> </w:t>
      </w:r>
      <w:r w:rsidRPr="00B1154E">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B1154E">
        <w:rPr>
          <w:sz w:val="28"/>
          <w:szCs w:val="28"/>
        </w:rPr>
        <w:t>подписание запроса). Предоставление бесплатного доступа к</w:t>
      </w:r>
      <w:r>
        <w:rPr>
          <w:sz w:val="28"/>
          <w:szCs w:val="28"/>
          <w:lang w:val="en-US"/>
        </w:rPr>
        <w:t> </w:t>
      </w:r>
      <w:r w:rsidRPr="00B1154E">
        <w:rPr>
          <w:sz w:val="28"/>
          <w:szCs w:val="28"/>
        </w:rPr>
        <w:t>РПГУ для</w:t>
      </w:r>
      <w:r>
        <w:rPr>
          <w:sz w:val="28"/>
          <w:szCs w:val="28"/>
          <w:lang w:val="en-US"/>
        </w:rPr>
        <w:t> </w:t>
      </w:r>
      <w:r w:rsidRPr="00B1154E">
        <w:rPr>
          <w:sz w:val="28"/>
          <w:szCs w:val="28"/>
        </w:rPr>
        <w:t>подачи запросов, документов, необходимых для</w:t>
      </w:r>
      <w:r>
        <w:rPr>
          <w:sz w:val="28"/>
          <w:szCs w:val="28"/>
          <w:lang w:val="en-US"/>
        </w:rPr>
        <w:t> </w:t>
      </w:r>
      <w:r w:rsidRPr="00B1154E">
        <w:rPr>
          <w:sz w:val="28"/>
          <w:szCs w:val="28"/>
        </w:rPr>
        <w:t>получения Услуги в</w:t>
      </w:r>
      <w:r>
        <w:rPr>
          <w:sz w:val="28"/>
          <w:szCs w:val="28"/>
          <w:lang w:val="en-US"/>
        </w:rPr>
        <w:t> </w:t>
      </w:r>
      <w:r w:rsidRPr="00B1154E">
        <w:rPr>
          <w:sz w:val="28"/>
          <w:szCs w:val="28"/>
        </w:rPr>
        <w:t>электронной форме осуществляется в</w:t>
      </w:r>
      <w:r>
        <w:rPr>
          <w:sz w:val="28"/>
          <w:szCs w:val="28"/>
          <w:lang w:val="en-US"/>
        </w:rPr>
        <w:t> </w:t>
      </w:r>
      <w:r w:rsidRPr="00B1154E">
        <w:rPr>
          <w:sz w:val="28"/>
          <w:szCs w:val="28"/>
        </w:rPr>
        <w:t>любом МФЦ в</w:t>
      </w:r>
      <w:r>
        <w:rPr>
          <w:sz w:val="28"/>
          <w:szCs w:val="28"/>
          <w:lang w:val="en-US"/>
        </w:rPr>
        <w:t> </w:t>
      </w:r>
      <w:r w:rsidRPr="00B1154E">
        <w:rPr>
          <w:sz w:val="28"/>
          <w:szCs w:val="28"/>
        </w:rPr>
        <w:t>пределах территории Московской</w:t>
      </w:r>
      <w:r>
        <w:rPr>
          <w:sz w:val="28"/>
          <w:szCs w:val="28"/>
          <w:lang w:val="en-US"/>
        </w:rPr>
        <w:t> </w:t>
      </w:r>
      <w:r w:rsidRPr="00B1154E">
        <w:rPr>
          <w:sz w:val="28"/>
          <w:szCs w:val="28"/>
        </w:rPr>
        <w:t>области по</w:t>
      </w:r>
      <w:r>
        <w:rPr>
          <w:sz w:val="28"/>
          <w:szCs w:val="28"/>
          <w:lang w:val="en-US"/>
        </w:rPr>
        <w:t> </w:t>
      </w:r>
      <w:r w:rsidRPr="00B1154E">
        <w:rPr>
          <w:sz w:val="28"/>
          <w:szCs w:val="28"/>
        </w:rPr>
        <w:t>выбору заявителя независимо от</w:t>
      </w:r>
      <w:r>
        <w:rPr>
          <w:sz w:val="28"/>
          <w:szCs w:val="28"/>
          <w:lang w:val="en-US"/>
        </w:rPr>
        <w:t> </w:t>
      </w:r>
      <w:r w:rsidRPr="00B1154E">
        <w:rPr>
          <w:sz w:val="28"/>
          <w:szCs w:val="28"/>
        </w:rPr>
        <w:t xml:space="preserve">его места нахождения. </w:t>
      </w:r>
      <w:r w:rsidRPr="00B1154E">
        <w:rPr>
          <w:sz w:val="28"/>
          <w:szCs w:val="28"/>
        </w:rPr>
        <w:lastRenderedPageBreak/>
        <w:t>При</w:t>
      </w:r>
      <w:r>
        <w:rPr>
          <w:sz w:val="28"/>
          <w:szCs w:val="28"/>
          <w:lang w:val="en-US"/>
        </w:rPr>
        <w:t> </w:t>
      </w:r>
      <w:r w:rsidRPr="00B1154E">
        <w:rPr>
          <w:sz w:val="28"/>
          <w:szCs w:val="28"/>
        </w:rPr>
        <w:t>подаче запроса в</w:t>
      </w:r>
      <w:r>
        <w:rPr>
          <w:sz w:val="28"/>
          <w:szCs w:val="28"/>
          <w:lang w:val="en-US"/>
        </w:rPr>
        <w:t> </w:t>
      </w:r>
      <w:r w:rsidRPr="00B1154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B1154E">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B1154E">
        <w:rPr>
          <w:sz w:val="28"/>
          <w:szCs w:val="28"/>
        </w:rPr>
        <w:t>необходимости). Должностное лицо, работник Администрации проверяют запрос на</w:t>
      </w:r>
      <w:r>
        <w:rPr>
          <w:sz w:val="28"/>
          <w:szCs w:val="28"/>
          <w:lang w:val="en-US"/>
        </w:rPr>
        <w:t> </w:t>
      </w:r>
      <w:r w:rsidRPr="00B1154E">
        <w:rPr>
          <w:sz w:val="28"/>
          <w:szCs w:val="28"/>
        </w:rPr>
        <w:t>предмет наличия оснований для</w:t>
      </w:r>
      <w:r>
        <w:rPr>
          <w:sz w:val="28"/>
          <w:szCs w:val="28"/>
          <w:lang w:val="en-US"/>
        </w:rPr>
        <w:t> </w:t>
      </w:r>
      <w:r w:rsidRPr="00B1154E">
        <w:rPr>
          <w:sz w:val="28"/>
          <w:szCs w:val="28"/>
        </w:rPr>
        <w:t>отказа в</w:t>
      </w:r>
      <w:r>
        <w:rPr>
          <w:sz w:val="28"/>
          <w:szCs w:val="28"/>
          <w:lang w:val="en-US"/>
        </w:rPr>
        <w:t> </w:t>
      </w:r>
      <w:r w:rsidRPr="00B1154E">
        <w:rPr>
          <w:sz w:val="28"/>
          <w:szCs w:val="28"/>
        </w:rPr>
        <w:t>приеме документов, необходимых для</w:t>
      </w:r>
      <w:r>
        <w:rPr>
          <w:sz w:val="28"/>
          <w:szCs w:val="28"/>
          <w:lang w:val="en-US"/>
        </w:rPr>
        <w:t> </w:t>
      </w:r>
      <w:r w:rsidRPr="00B1154E">
        <w:rPr>
          <w:sz w:val="28"/>
          <w:szCs w:val="28"/>
        </w:rPr>
        <w:t>предоставления Услуги, предусмотренных подпунктом 19.5.5 Регламента. При</w:t>
      </w:r>
      <w:r>
        <w:rPr>
          <w:sz w:val="28"/>
          <w:szCs w:val="28"/>
          <w:lang w:val="en-US"/>
        </w:rPr>
        <w:t> </w:t>
      </w:r>
      <w:r w:rsidRPr="00B1154E">
        <w:rPr>
          <w:sz w:val="28"/>
          <w:szCs w:val="28"/>
        </w:rPr>
        <w:t>наличии таких оснований должностное лицо, работник Администрации формирует решение об</w:t>
      </w:r>
      <w:r>
        <w:rPr>
          <w:sz w:val="28"/>
          <w:szCs w:val="28"/>
          <w:lang w:val="en-US"/>
        </w:rPr>
        <w:t> </w:t>
      </w:r>
      <w:r w:rsidRPr="00B1154E">
        <w:rPr>
          <w:sz w:val="28"/>
          <w:szCs w:val="28"/>
        </w:rPr>
        <w:t>отказе в</w:t>
      </w:r>
      <w:r>
        <w:rPr>
          <w:sz w:val="28"/>
          <w:szCs w:val="28"/>
          <w:lang w:val="en-US"/>
        </w:rPr>
        <w:t> </w:t>
      </w:r>
      <w:r w:rsidRPr="00B1154E">
        <w:rPr>
          <w:sz w:val="28"/>
          <w:szCs w:val="28"/>
        </w:rPr>
        <w:t>приеме документов, необходимых для</w:t>
      </w:r>
      <w:r>
        <w:rPr>
          <w:sz w:val="28"/>
          <w:szCs w:val="28"/>
          <w:lang w:val="en-US"/>
        </w:rPr>
        <w:t> </w:t>
      </w:r>
      <w:r w:rsidRPr="00B1154E">
        <w:rPr>
          <w:sz w:val="28"/>
          <w:szCs w:val="28"/>
        </w:rPr>
        <w:t>предоставления Услуги, по</w:t>
      </w:r>
      <w:r>
        <w:rPr>
          <w:sz w:val="28"/>
          <w:szCs w:val="28"/>
          <w:lang w:val="en-US"/>
        </w:rPr>
        <w:t> </w:t>
      </w:r>
      <w:r w:rsidRPr="00B1154E">
        <w:rPr>
          <w:sz w:val="28"/>
          <w:szCs w:val="28"/>
        </w:rPr>
        <w:t>форме согласно Приложению 4 к</w:t>
      </w:r>
      <w:r>
        <w:rPr>
          <w:sz w:val="28"/>
          <w:szCs w:val="28"/>
          <w:lang w:val="en-US"/>
        </w:rPr>
        <w:t> </w:t>
      </w:r>
      <w:r w:rsidRPr="00B1154E">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B1154E">
        <w:rPr>
          <w:sz w:val="28"/>
          <w:szCs w:val="28"/>
        </w:rPr>
        <w:t>не позднее первого рабочего дня, следующего за</w:t>
      </w:r>
      <w:r>
        <w:rPr>
          <w:sz w:val="28"/>
          <w:szCs w:val="28"/>
          <w:lang w:val="en-US"/>
        </w:rPr>
        <w:t> </w:t>
      </w:r>
      <w:r w:rsidRPr="00B1154E">
        <w:rPr>
          <w:sz w:val="28"/>
          <w:szCs w:val="28"/>
        </w:rPr>
        <w:t>днем поступления запроса, направляется заявителю в</w:t>
      </w:r>
      <w:r>
        <w:rPr>
          <w:sz w:val="28"/>
          <w:szCs w:val="28"/>
          <w:lang w:val="en-US"/>
        </w:rPr>
        <w:t> </w:t>
      </w:r>
      <w:r w:rsidRPr="00B1154E">
        <w:rPr>
          <w:sz w:val="28"/>
          <w:szCs w:val="28"/>
        </w:rPr>
        <w:t>Личный кабинет на</w:t>
      </w:r>
      <w:r>
        <w:rPr>
          <w:sz w:val="28"/>
          <w:szCs w:val="28"/>
          <w:lang w:val="en-US"/>
        </w:rPr>
        <w:t> </w:t>
      </w:r>
      <w:r w:rsidRPr="00B1154E">
        <w:rPr>
          <w:sz w:val="28"/>
          <w:szCs w:val="28"/>
        </w:rPr>
        <w:t>РПГУ или</w:t>
      </w:r>
      <w:r>
        <w:rPr>
          <w:sz w:val="28"/>
          <w:szCs w:val="28"/>
          <w:lang w:val="en-US"/>
        </w:rPr>
        <w:t> </w:t>
      </w:r>
      <w:r w:rsidRPr="00B1154E">
        <w:rPr>
          <w:sz w:val="28"/>
          <w:szCs w:val="28"/>
        </w:rPr>
        <w:t>выдается заявителю (представителю заявителя) лично в</w:t>
      </w:r>
      <w:r>
        <w:rPr>
          <w:sz w:val="28"/>
          <w:szCs w:val="28"/>
          <w:lang w:val="en-US"/>
        </w:rPr>
        <w:t> </w:t>
      </w:r>
      <w:r w:rsidRPr="00B1154E">
        <w:rPr>
          <w:sz w:val="28"/>
          <w:szCs w:val="28"/>
        </w:rPr>
        <w:t>Администрации в</w:t>
      </w:r>
      <w:r>
        <w:rPr>
          <w:sz w:val="28"/>
          <w:szCs w:val="28"/>
          <w:lang w:val="en-US"/>
        </w:rPr>
        <w:t> </w:t>
      </w:r>
      <w:r w:rsidRPr="00B1154E">
        <w:rPr>
          <w:sz w:val="28"/>
          <w:szCs w:val="28"/>
        </w:rPr>
        <w:t>срок не</w:t>
      </w:r>
      <w:r>
        <w:rPr>
          <w:sz w:val="28"/>
          <w:szCs w:val="28"/>
          <w:lang w:val="en-US"/>
        </w:rPr>
        <w:t> </w:t>
      </w:r>
      <w:r w:rsidRPr="00B1154E">
        <w:rPr>
          <w:sz w:val="28"/>
          <w:szCs w:val="28"/>
        </w:rPr>
        <w:t>позднее 30 минут с</w:t>
      </w:r>
      <w:r>
        <w:rPr>
          <w:sz w:val="28"/>
          <w:szCs w:val="28"/>
          <w:lang w:val="en-US"/>
        </w:rPr>
        <w:t> </w:t>
      </w:r>
      <w:r w:rsidRPr="00B1154E">
        <w:rPr>
          <w:sz w:val="28"/>
          <w:szCs w:val="28"/>
        </w:rPr>
        <w:t>момента получения от</w:t>
      </w:r>
      <w:r>
        <w:rPr>
          <w:sz w:val="28"/>
          <w:szCs w:val="28"/>
          <w:lang w:val="en-US"/>
        </w:rPr>
        <w:t> </w:t>
      </w:r>
      <w:r w:rsidRPr="00B1154E">
        <w:rPr>
          <w:sz w:val="28"/>
          <w:szCs w:val="28"/>
        </w:rPr>
        <w:t>него документов. В</w:t>
      </w:r>
      <w:r>
        <w:rPr>
          <w:sz w:val="28"/>
          <w:szCs w:val="28"/>
          <w:lang w:val="en-US"/>
        </w:rPr>
        <w:t> </w:t>
      </w:r>
      <w:r w:rsidRPr="00B1154E">
        <w:rPr>
          <w:sz w:val="28"/>
          <w:szCs w:val="28"/>
        </w:rPr>
        <w:t xml:space="preserve">случае, если такие основания отсутствуют, должностное лицо, работник Администрации регистрируют запрос. </w:t>
      </w:r>
    </w:p>
    <w:p w:rsidR="00271D65" w:rsidRDefault="00271D65">
      <w:pPr>
        <w:sectPr w:rsidR="00271D65" w:rsidSect="00A01873">
          <w:type w:val="continuous"/>
          <w:pgSz w:w="11906" w:h="16838"/>
          <w:pgMar w:top="284" w:right="850" w:bottom="1134" w:left="1134" w:header="142"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19.5.</w:t>
      </w:r>
      <w:r>
        <w:rPr>
          <w:sz w:val="28"/>
          <w:szCs w:val="28"/>
        </w:rPr>
        <w:t>9</w:t>
      </w:r>
      <w:r w:rsidRPr="00B1154E">
        <w:rPr>
          <w:sz w:val="28"/>
          <w:szCs w:val="28"/>
        </w:rPr>
        <w:t>.2.</w:t>
      </w:r>
      <w:r>
        <w:rPr>
          <w:sz w:val="28"/>
          <w:szCs w:val="28"/>
          <w:lang w:val="en-US"/>
        </w:rPr>
        <w:t> </w:t>
      </w:r>
      <w:r w:rsidRPr="00B1154E">
        <w:rPr>
          <w:sz w:val="28"/>
          <w:szCs w:val="28"/>
        </w:rPr>
        <w:t>Межведомственное информационное взаимодействие.</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ВИС, Администрация.</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календарный день.</w:t>
      </w:r>
    </w:p>
    <w:p w:rsidR="00271D65" w:rsidRDefault="001329A0">
      <w:pPr>
        <w:pStyle w:val="TableContents"/>
        <w:spacing w:after="0" w:line="276" w:lineRule="auto"/>
        <w:ind w:left="0" w:firstLine="709"/>
        <w:rPr>
          <w:sz w:val="28"/>
          <w:szCs w:val="28"/>
        </w:rPr>
      </w:pPr>
      <w:r w:rsidRPr="00B1154E">
        <w:rPr>
          <w:sz w:val="28"/>
          <w:szCs w:val="28"/>
        </w:rPr>
        <w:t>Межведомственные информационные запросы направляются в:</w:t>
      </w:r>
    </w:p>
    <w:p w:rsidR="00271D65" w:rsidRDefault="001329A0">
      <w:pPr>
        <w:pStyle w:val="TableContents"/>
        <w:spacing w:after="0" w:line="276" w:lineRule="auto"/>
        <w:ind w:left="0" w:firstLine="709"/>
        <w:rPr>
          <w:sz w:val="28"/>
          <w:szCs w:val="28"/>
        </w:rPr>
      </w:pP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 В</w:t>
      </w:r>
      <w:r>
        <w:rPr>
          <w:sz w:val="28"/>
          <w:szCs w:val="28"/>
          <w:lang w:val="en-US"/>
        </w:rPr>
        <w:t> </w:t>
      </w:r>
      <w:r w:rsidRPr="00B1154E">
        <w:rPr>
          <w:sz w:val="28"/>
          <w:szCs w:val="28"/>
        </w:rPr>
        <w:t>данном запросе запрашивается выписка из</w:t>
      </w:r>
      <w:r>
        <w:rPr>
          <w:sz w:val="28"/>
          <w:szCs w:val="28"/>
          <w:lang w:val="en-US"/>
        </w:rPr>
        <w:t> </w:t>
      </w:r>
      <w:r w:rsidRPr="00B1154E">
        <w:rPr>
          <w:sz w:val="28"/>
          <w:szCs w:val="28"/>
        </w:rPr>
        <w:t>ЕГРН на</w:t>
      </w:r>
      <w:r>
        <w:rPr>
          <w:sz w:val="28"/>
          <w:szCs w:val="28"/>
          <w:lang w:val="en-US"/>
        </w:rPr>
        <w:t> </w:t>
      </w:r>
      <w:r w:rsidRPr="00B1154E">
        <w:rPr>
          <w:sz w:val="28"/>
          <w:szCs w:val="28"/>
        </w:rPr>
        <w:t>земельный участок для</w:t>
      </w:r>
      <w:r>
        <w:rPr>
          <w:sz w:val="28"/>
          <w:szCs w:val="28"/>
          <w:lang w:val="en-US"/>
        </w:rPr>
        <w:t> </w:t>
      </w:r>
      <w:r w:rsidRPr="00B1154E">
        <w:rPr>
          <w:sz w:val="28"/>
          <w:szCs w:val="28"/>
        </w:rPr>
        <w:t>получения сведений о</w:t>
      </w:r>
      <w:r>
        <w:rPr>
          <w:sz w:val="28"/>
          <w:szCs w:val="28"/>
          <w:lang w:val="en-US"/>
        </w:rPr>
        <w:t> </w:t>
      </w:r>
      <w:r w:rsidRPr="00B1154E">
        <w:rPr>
          <w:sz w:val="28"/>
          <w:szCs w:val="28"/>
        </w:rPr>
        <w:t>правообладателе земельного участка (земельных участков), в</w:t>
      </w:r>
      <w:r>
        <w:rPr>
          <w:sz w:val="28"/>
          <w:szCs w:val="28"/>
          <w:lang w:val="en-US"/>
        </w:rPr>
        <w:t> </w:t>
      </w:r>
      <w:r w:rsidRPr="00B1154E">
        <w:rPr>
          <w:sz w:val="28"/>
          <w:szCs w:val="28"/>
        </w:rPr>
        <w:t>том числе проверки сведений о</w:t>
      </w:r>
      <w:r>
        <w:rPr>
          <w:sz w:val="28"/>
          <w:szCs w:val="28"/>
          <w:lang w:val="en-US"/>
        </w:rPr>
        <w:t> </w:t>
      </w:r>
      <w:r w:rsidRPr="00B1154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w:t>
      </w:r>
    </w:p>
    <w:p w:rsidR="00271D65" w:rsidRDefault="001329A0">
      <w:pPr>
        <w:pStyle w:val="TableContents"/>
        <w:spacing w:after="0" w:line="276" w:lineRule="auto"/>
        <w:ind w:left="0" w:firstLine="709"/>
        <w:rPr>
          <w:sz w:val="28"/>
          <w:szCs w:val="28"/>
        </w:rPr>
      </w:pP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 В</w:t>
      </w:r>
      <w:r>
        <w:rPr>
          <w:sz w:val="28"/>
          <w:szCs w:val="28"/>
          <w:lang w:val="en-US"/>
        </w:rPr>
        <w:t> </w:t>
      </w:r>
      <w:r w:rsidRPr="00B1154E">
        <w:rPr>
          <w:sz w:val="28"/>
          <w:szCs w:val="28"/>
        </w:rPr>
        <w:t xml:space="preserve">данном запросе запрашивается выписка </w:t>
      </w:r>
      <w:r w:rsidRPr="00B1154E">
        <w:rPr>
          <w:sz w:val="28"/>
          <w:szCs w:val="28"/>
        </w:rPr>
        <w:lastRenderedPageBreak/>
        <w:t>из</w:t>
      </w:r>
      <w:r>
        <w:rPr>
          <w:sz w:val="28"/>
          <w:szCs w:val="28"/>
          <w:lang w:val="en-US"/>
        </w:rPr>
        <w:t> </w:t>
      </w:r>
      <w:r w:rsidRPr="00B1154E">
        <w:rPr>
          <w:sz w:val="28"/>
          <w:szCs w:val="28"/>
        </w:rPr>
        <w:t>ЕГРН на</w:t>
      </w:r>
      <w:r>
        <w:rPr>
          <w:sz w:val="28"/>
          <w:szCs w:val="28"/>
          <w:lang w:val="en-US"/>
        </w:rPr>
        <w:t> </w:t>
      </w:r>
      <w:r w:rsidRPr="00B1154E">
        <w:rPr>
          <w:sz w:val="28"/>
          <w:szCs w:val="28"/>
        </w:rPr>
        <w:t>объект недвижимости, расположенный на</w:t>
      </w:r>
      <w:r>
        <w:rPr>
          <w:sz w:val="28"/>
          <w:szCs w:val="28"/>
          <w:lang w:val="en-US"/>
        </w:rPr>
        <w:t> </w:t>
      </w:r>
      <w:r w:rsidRPr="00B1154E">
        <w:rPr>
          <w:sz w:val="28"/>
          <w:szCs w:val="28"/>
        </w:rPr>
        <w:t>испрашиваемом земельном участке (либо уведомление об</w:t>
      </w:r>
      <w:r>
        <w:rPr>
          <w:sz w:val="28"/>
          <w:szCs w:val="28"/>
          <w:lang w:val="en-US"/>
        </w:rPr>
        <w:t> </w:t>
      </w:r>
      <w:r w:rsidRPr="00B1154E">
        <w:rPr>
          <w:sz w:val="28"/>
          <w:szCs w:val="28"/>
        </w:rPr>
        <w:t>отсутствии объектов), для</w:t>
      </w:r>
      <w:r>
        <w:rPr>
          <w:sz w:val="28"/>
          <w:szCs w:val="28"/>
          <w:lang w:val="en-US"/>
        </w:rPr>
        <w:t> </w:t>
      </w:r>
      <w:r w:rsidRPr="00B1154E">
        <w:rPr>
          <w:sz w:val="28"/>
          <w:szCs w:val="28"/>
        </w:rPr>
        <w:t>получения сведений о</w:t>
      </w:r>
      <w:r>
        <w:rPr>
          <w:sz w:val="28"/>
          <w:szCs w:val="28"/>
          <w:lang w:val="en-US"/>
        </w:rPr>
        <w:t> </w:t>
      </w:r>
      <w:r w:rsidRPr="00B1154E">
        <w:rPr>
          <w:sz w:val="28"/>
          <w:szCs w:val="28"/>
        </w:rPr>
        <w:t>расположенном на</w:t>
      </w:r>
      <w:r>
        <w:rPr>
          <w:sz w:val="28"/>
          <w:szCs w:val="28"/>
          <w:lang w:val="en-US"/>
        </w:rPr>
        <w:t> </w:t>
      </w:r>
      <w:r w:rsidRPr="00B1154E">
        <w:rPr>
          <w:sz w:val="28"/>
          <w:szCs w:val="28"/>
        </w:rPr>
        <w:t>земельном участке объекте недвижимости, сведений о</w:t>
      </w:r>
      <w:r>
        <w:rPr>
          <w:sz w:val="28"/>
          <w:szCs w:val="28"/>
          <w:lang w:val="en-US"/>
        </w:rPr>
        <w:t> </w:t>
      </w:r>
      <w:r w:rsidRPr="00B1154E">
        <w:rPr>
          <w:sz w:val="28"/>
          <w:szCs w:val="28"/>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w:t>
      </w:r>
    </w:p>
    <w:p w:rsidR="00271D65" w:rsidRDefault="001329A0">
      <w:pPr>
        <w:pStyle w:val="TableContents"/>
        <w:spacing w:after="0" w:line="276" w:lineRule="auto"/>
        <w:ind w:left="0" w:firstLine="709"/>
        <w:rPr>
          <w:sz w:val="28"/>
          <w:szCs w:val="28"/>
        </w:rPr>
      </w:pPr>
      <w:r w:rsidRPr="00B1154E">
        <w:rPr>
          <w:sz w:val="28"/>
          <w:szCs w:val="28"/>
        </w:rPr>
        <w:t>Федеральную налоговую службу. При</w:t>
      </w:r>
      <w:r>
        <w:rPr>
          <w:sz w:val="28"/>
          <w:szCs w:val="28"/>
          <w:lang w:val="en-US"/>
        </w:rPr>
        <w:t> </w:t>
      </w:r>
      <w:r w:rsidRPr="00B1154E">
        <w:rPr>
          <w:sz w:val="28"/>
          <w:szCs w:val="28"/>
        </w:rPr>
        <w:t>этом в</w:t>
      </w:r>
      <w:r>
        <w:rPr>
          <w:sz w:val="28"/>
          <w:szCs w:val="28"/>
          <w:lang w:val="en-US"/>
        </w:rPr>
        <w:t> </w:t>
      </w:r>
      <w:r w:rsidRPr="00B1154E">
        <w:rPr>
          <w:sz w:val="28"/>
          <w:szCs w:val="28"/>
        </w:rPr>
        <w:t>данном запросе указывается полное наименование, ИНН, ОГРН заявителя и</w:t>
      </w:r>
      <w:r>
        <w:rPr>
          <w:sz w:val="28"/>
          <w:szCs w:val="28"/>
          <w:lang w:val="en-US"/>
        </w:rPr>
        <w:t> </w:t>
      </w:r>
      <w:r w:rsidRPr="00B1154E">
        <w:rPr>
          <w:sz w:val="28"/>
          <w:szCs w:val="28"/>
        </w:rPr>
        <w:t>запрашиваются сведения государственной регистрации заявителя в</w:t>
      </w:r>
      <w:r>
        <w:rPr>
          <w:sz w:val="28"/>
          <w:szCs w:val="28"/>
          <w:lang w:val="en-US"/>
        </w:rPr>
        <w:t> </w:t>
      </w:r>
      <w:r w:rsidRPr="00B1154E">
        <w:rPr>
          <w:sz w:val="28"/>
          <w:szCs w:val="28"/>
        </w:rPr>
        <w:t>качестве юридического лица в</w:t>
      </w:r>
      <w:r>
        <w:rPr>
          <w:sz w:val="28"/>
          <w:szCs w:val="28"/>
          <w:lang w:val="en-US"/>
        </w:rPr>
        <w:t> </w:t>
      </w:r>
      <w:r w:rsidRPr="00B1154E">
        <w:rPr>
          <w:sz w:val="28"/>
          <w:szCs w:val="28"/>
        </w:rPr>
        <w:t>целях получения сведений о</w:t>
      </w:r>
      <w:r>
        <w:rPr>
          <w:sz w:val="28"/>
          <w:szCs w:val="28"/>
          <w:lang w:val="en-US"/>
        </w:rPr>
        <w:t> </w:t>
      </w:r>
      <w:r w:rsidRPr="00B1154E">
        <w:rPr>
          <w:sz w:val="28"/>
          <w:szCs w:val="28"/>
        </w:rPr>
        <w:t>государственной регистрации заявителя в</w:t>
      </w:r>
      <w:r>
        <w:rPr>
          <w:sz w:val="28"/>
          <w:szCs w:val="28"/>
          <w:lang w:val="en-US"/>
        </w:rPr>
        <w:t> </w:t>
      </w:r>
      <w:r w:rsidRPr="00B1154E">
        <w:rPr>
          <w:sz w:val="28"/>
          <w:szCs w:val="28"/>
        </w:rPr>
        <w:t>качестве юридического лица.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Федеральную налоговую службу;</w:t>
      </w:r>
    </w:p>
    <w:p w:rsidR="00271D65" w:rsidRDefault="001329A0">
      <w:pPr>
        <w:pStyle w:val="TableContents"/>
        <w:spacing w:after="0" w:line="276" w:lineRule="auto"/>
        <w:ind w:left="0" w:firstLine="709"/>
        <w:rPr>
          <w:sz w:val="28"/>
          <w:szCs w:val="28"/>
        </w:rPr>
      </w:pPr>
      <w:r w:rsidRPr="00B1154E">
        <w:rPr>
          <w:sz w:val="28"/>
          <w:szCs w:val="28"/>
        </w:rPr>
        <w:t>Комитет по</w:t>
      </w:r>
      <w:r>
        <w:rPr>
          <w:sz w:val="28"/>
          <w:szCs w:val="28"/>
          <w:lang w:val="en-US"/>
        </w:rPr>
        <w:t> </w:t>
      </w:r>
      <w:r w:rsidRPr="00B1154E">
        <w:rPr>
          <w:sz w:val="28"/>
          <w:szCs w:val="28"/>
        </w:rPr>
        <w:t>архитектуре и</w:t>
      </w:r>
      <w:r>
        <w:rPr>
          <w:sz w:val="28"/>
          <w:szCs w:val="28"/>
          <w:lang w:val="en-US"/>
        </w:rPr>
        <w:t> </w:t>
      </w:r>
      <w:r w:rsidRPr="00B1154E">
        <w:rPr>
          <w:sz w:val="28"/>
          <w:szCs w:val="28"/>
        </w:rPr>
        <w:t>градостроительству Московской</w:t>
      </w:r>
      <w:r>
        <w:rPr>
          <w:sz w:val="28"/>
          <w:szCs w:val="28"/>
          <w:lang w:val="en-US"/>
        </w:rPr>
        <w:t> </w:t>
      </w:r>
      <w:r w:rsidRPr="00B1154E">
        <w:rPr>
          <w:sz w:val="28"/>
          <w:szCs w:val="28"/>
        </w:rPr>
        <w:t>области. При</w:t>
      </w:r>
      <w:r>
        <w:rPr>
          <w:sz w:val="28"/>
          <w:szCs w:val="28"/>
          <w:lang w:val="en-US"/>
        </w:rPr>
        <w:t> </w:t>
      </w:r>
      <w:r w:rsidRPr="00B1154E">
        <w:rPr>
          <w:sz w:val="28"/>
          <w:szCs w:val="28"/>
        </w:rPr>
        <w:t>этом в</w:t>
      </w:r>
      <w:r>
        <w:rPr>
          <w:sz w:val="28"/>
          <w:szCs w:val="28"/>
          <w:lang w:val="en-US"/>
        </w:rPr>
        <w:t> </w:t>
      </w:r>
      <w:r w:rsidRPr="00B1154E">
        <w:rPr>
          <w:sz w:val="28"/>
          <w:szCs w:val="28"/>
        </w:rPr>
        <w:t>данном запросе запрашиваются сведения из</w:t>
      </w:r>
      <w:r>
        <w:rPr>
          <w:sz w:val="28"/>
          <w:szCs w:val="28"/>
          <w:lang w:val="en-US"/>
        </w:rPr>
        <w:t> </w:t>
      </w:r>
      <w:r w:rsidRPr="00B1154E">
        <w:rPr>
          <w:sz w:val="28"/>
          <w:szCs w:val="28"/>
        </w:rPr>
        <w:t>информационной системы обеспечения градостроительной деятельности (для</w:t>
      </w:r>
      <w:r>
        <w:rPr>
          <w:sz w:val="28"/>
          <w:szCs w:val="28"/>
          <w:lang w:val="en-US"/>
        </w:rPr>
        <w:t> </w:t>
      </w:r>
      <w:r w:rsidRPr="00B1154E">
        <w:rPr>
          <w:sz w:val="28"/>
          <w:szCs w:val="28"/>
        </w:rPr>
        <w:t>определения возможности предоставления земельного участка).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Комитет по</w:t>
      </w:r>
      <w:r>
        <w:rPr>
          <w:sz w:val="28"/>
          <w:szCs w:val="28"/>
          <w:lang w:val="en-US"/>
        </w:rPr>
        <w:t> </w:t>
      </w:r>
      <w:r w:rsidRPr="00B1154E">
        <w:rPr>
          <w:sz w:val="28"/>
          <w:szCs w:val="28"/>
        </w:rPr>
        <w:t>архитектуре и</w:t>
      </w:r>
      <w:r>
        <w:rPr>
          <w:sz w:val="28"/>
          <w:szCs w:val="28"/>
          <w:lang w:val="en-US"/>
        </w:rPr>
        <w:t> </w:t>
      </w:r>
      <w:r w:rsidRPr="00B1154E">
        <w:rPr>
          <w:sz w:val="28"/>
          <w:szCs w:val="28"/>
        </w:rPr>
        <w:t>градостроительству Московской</w:t>
      </w:r>
      <w:r>
        <w:rPr>
          <w:sz w:val="28"/>
          <w:szCs w:val="28"/>
          <w:lang w:val="en-US"/>
        </w:rPr>
        <w:t> </w:t>
      </w:r>
      <w:r w:rsidRPr="00B1154E">
        <w:rPr>
          <w:sz w:val="28"/>
          <w:szCs w:val="28"/>
        </w:rPr>
        <w:t>области.</w:t>
      </w:r>
    </w:p>
    <w:p w:rsidR="00271D65" w:rsidRDefault="00271D65">
      <w:pPr>
        <w:sectPr w:rsidR="00271D65" w:rsidSect="00A01873">
          <w:type w:val="continuous"/>
          <w:pgSz w:w="11906" w:h="16838"/>
          <w:pgMar w:top="284"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 ВИС.</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7 календарных дня.</w:t>
      </w:r>
    </w:p>
    <w:p w:rsidR="00271D65" w:rsidRDefault="001329A0">
      <w:pPr>
        <w:pStyle w:val="TableContents"/>
        <w:spacing w:after="0" w:line="276" w:lineRule="auto"/>
        <w:ind w:left="0" w:firstLine="709"/>
        <w:rPr>
          <w:sz w:val="28"/>
          <w:szCs w:val="28"/>
        </w:rPr>
      </w:pPr>
      <w:r w:rsidRPr="00B1154E">
        <w:rPr>
          <w:sz w:val="28"/>
          <w:szCs w:val="28"/>
        </w:rPr>
        <w:t>Должностным лицом Администрации проверяется поступление ответа на</w:t>
      </w:r>
      <w:r>
        <w:rPr>
          <w:sz w:val="28"/>
          <w:szCs w:val="28"/>
          <w:lang w:val="en-US"/>
        </w:rPr>
        <w:t> </w:t>
      </w:r>
      <w:r w:rsidRPr="00B1154E">
        <w:rPr>
          <w:sz w:val="28"/>
          <w:szCs w:val="28"/>
        </w:rPr>
        <w:t>межведомственные информационные запросы.</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19.5.</w:t>
      </w:r>
      <w:r>
        <w:rPr>
          <w:sz w:val="28"/>
          <w:szCs w:val="28"/>
        </w:rPr>
        <w:t>9</w:t>
      </w:r>
      <w:r w:rsidRPr="00B1154E">
        <w:rPr>
          <w:sz w:val="28"/>
          <w:szCs w:val="28"/>
        </w:rPr>
        <w:t>.3.</w:t>
      </w:r>
      <w:r>
        <w:rPr>
          <w:sz w:val="28"/>
          <w:szCs w:val="28"/>
          <w:lang w:val="en-US"/>
        </w:rPr>
        <w:t> </w:t>
      </w:r>
      <w:r w:rsidRPr="00B1154E">
        <w:rPr>
          <w:sz w:val="28"/>
          <w:szCs w:val="28"/>
        </w:rPr>
        <w:t>Оповещение правообладателей о</w:t>
      </w:r>
      <w:r>
        <w:rPr>
          <w:sz w:val="28"/>
          <w:szCs w:val="28"/>
          <w:lang w:val="en-US"/>
        </w:rPr>
        <w:t> </w:t>
      </w:r>
      <w:r w:rsidRPr="00B1154E">
        <w:rPr>
          <w:sz w:val="28"/>
          <w:szCs w:val="28"/>
        </w:rPr>
        <w:t>возможном установлении публичного сервитута.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Оповещение правообладателей о возможном установлении публичного сервитута</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lastRenderedPageBreak/>
        <w:t>Место</w:t>
      </w:r>
      <w:r>
        <w:rPr>
          <w:sz w:val="28"/>
          <w:szCs w:val="28"/>
        </w:rPr>
        <w:t xml:space="preserve">м выполнения административного действия (процедуры) является </w:t>
      </w:r>
      <w:r w:rsidRPr="00B1154E">
        <w:rPr>
          <w:sz w:val="28"/>
          <w:szCs w:val="28"/>
        </w:rPr>
        <w:t>Администрация.</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менее 15 календарных дней.</w:t>
      </w:r>
    </w:p>
    <w:p w:rsidR="00271D65" w:rsidRDefault="001329A0">
      <w:pPr>
        <w:pStyle w:val="TableContents"/>
        <w:spacing w:after="0" w:line="276" w:lineRule="auto"/>
        <w:ind w:left="0" w:firstLine="709"/>
        <w:rPr>
          <w:sz w:val="28"/>
          <w:szCs w:val="28"/>
        </w:rPr>
      </w:pPr>
      <w:r w:rsidRPr="00B1154E">
        <w:rPr>
          <w:sz w:val="28"/>
          <w:szCs w:val="28"/>
        </w:rPr>
        <w:t>Администрация обеспечивает извещение правообладателей земельных участков в</w:t>
      </w:r>
      <w:r>
        <w:rPr>
          <w:sz w:val="28"/>
          <w:szCs w:val="28"/>
          <w:lang w:val="en-US"/>
        </w:rPr>
        <w:t> </w:t>
      </w:r>
      <w:r w:rsidRPr="00B1154E">
        <w:rPr>
          <w:sz w:val="28"/>
          <w:szCs w:val="28"/>
        </w:rPr>
        <w:t>соответствии со</w:t>
      </w:r>
      <w:r>
        <w:rPr>
          <w:sz w:val="28"/>
          <w:szCs w:val="28"/>
          <w:lang w:val="en-US"/>
        </w:rPr>
        <w:t> </w:t>
      </w:r>
      <w:r w:rsidRPr="00B1154E">
        <w:rPr>
          <w:sz w:val="28"/>
          <w:szCs w:val="28"/>
        </w:rPr>
        <w:t>ст. 39.42 Земельного кодекса Российской Федерации:</w:t>
      </w:r>
    </w:p>
    <w:p w:rsidR="00271D65" w:rsidRDefault="001329A0">
      <w:pPr>
        <w:pStyle w:val="TableContents"/>
        <w:spacing w:after="0" w:line="276" w:lineRule="auto"/>
        <w:ind w:left="0" w:firstLine="709"/>
        <w:rPr>
          <w:sz w:val="28"/>
          <w:szCs w:val="28"/>
        </w:rPr>
      </w:pPr>
      <w:r w:rsidRPr="00B1154E">
        <w:rPr>
          <w:sz w:val="28"/>
          <w:szCs w:val="28"/>
        </w:rPr>
        <w:t>а) без</w:t>
      </w:r>
      <w:r>
        <w:rPr>
          <w:sz w:val="28"/>
          <w:szCs w:val="28"/>
          <w:lang w:val="en-US"/>
        </w:rPr>
        <w:t> </w:t>
      </w:r>
      <w:r w:rsidRPr="00B1154E">
        <w:rPr>
          <w:sz w:val="28"/>
          <w:szCs w:val="28"/>
        </w:rPr>
        <w:t>взимания платы путем: 1) размещения сообщения о</w:t>
      </w:r>
      <w:r>
        <w:rPr>
          <w:sz w:val="28"/>
          <w:szCs w:val="28"/>
          <w:lang w:val="en-US"/>
        </w:rPr>
        <w:t> </w:t>
      </w:r>
      <w:r w:rsidRPr="00B1154E">
        <w:rPr>
          <w:sz w:val="28"/>
          <w:szCs w:val="28"/>
        </w:rPr>
        <w:t>возможном установлении публичного сервитута на</w:t>
      </w:r>
      <w:r>
        <w:rPr>
          <w:sz w:val="28"/>
          <w:szCs w:val="28"/>
          <w:lang w:val="en-US"/>
        </w:rPr>
        <w:t> </w:t>
      </w:r>
      <w:r w:rsidRPr="00B1154E">
        <w:rPr>
          <w:sz w:val="28"/>
          <w:szCs w:val="28"/>
        </w:rPr>
        <w:t>официальном сайте Администрации, в</w:t>
      </w:r>
      <w:r>
        <w:rPr>
          <w:sz w:val="28"/>
          <w:szCs w:val="28"/>
          <w:lang w:val="en-US"/>
        </w:rPr>
        <w:t> </w:t>
      </w:r>
      <w:r w:rsidRPr="00B1154E">
        <w:rPr>
          <w:sz w:val="28"/>
          <w:szCs w:val="28"/>
        </w:rPr>
        <w:t>информационно⁠-⁠телекоммуникационной сети Интернет;</w:t>
      </w:r>
    </w:p>
    <w:p w:rsidR="00271D65" w:rsidRDefault="001329A0">
      <w:pPr>
        <w:pStyle w:val="TableContents"/>
        <w:spacing w:after="0" w:line="276" w:lineRule="auto"/>
        <w:ind w:left="0" w:firstLine="709"/>
        <w:rPr>
          <w:sz w:val="28"/>
          <w:szCs w:val="28"/>
        </w:rPr>
      </w:pPr>
      <w:r w:rsidRPr="00B1154E">
        <w:rPr>
          <w:sz w:val="28"/>
          <w:szCs w:val="28"/>
        </w:rPr>
        <w:t>б) за</w:t>
      </w:r>
      <w:r>
        <w:rPr>
          <w:sz w:val="28"/>
          <w:szCs w:val="28"/>
          <w:lang w:val="en-US"/>
        </w:rPr>
        <w:t> </w:t>
      </w:r>
      <w:r w:rsidRPr="00B1154E">
        <w:rPr>
          <w:sz w:val="28"/>
          <w:szCs w:val="28"/>
        </w:rPr>
        <w:t>счет средств заявителя путем:</w:t>
      </w:r>
    </w:p>
    <w:p w:rsidR="00271D65" w:rsidRDefault="001329A0">
      <w:pPr>
        <w:pStyle w:val="TableContents"/>
        <w:spacing w:after="0" w:line="276" w:lineRule="auto"/>
        <w:ind w:left="0" w:firstLine="709"/>
        <w:rPr>
          <w:sz w:val="28"/>
          <w:szCs w:val="28"/>
        </w:rPr>
      </w:pPr>
      <w:r w:rsidRPr="00B1154E">
        <w:rPr>
          <w:sz w:val="28"/>
          <w:szCs w:val="28"/>
        </w:rPr>
        <w:t>1) опубликования сообщения о</w:t>
      </w:r>
      <w:r>
        <w:rPr>
          <w:sz w:val="28"/>
          <w:szCs w:val="28"/>
          <w:lang w:val="en-US"/>
        </w:rPr>
        <w:t> </w:t>
      </w:r>
      <w:r w:rsidRPr="00B1154E">
        <w:rPr>
          <w:sz w:val="28"/>
          <w:szCs w:val="28"/>
        </w:rPr>
        <w:t>возможном установлении публичного сервитута в</w:t>
      </w:r>
      <w:r>
        <w:rPr>
          <w:sz w:val="28"/>
          <w:szCs w:val="28"/>
          <w:lang w:val="en-US"/>
        </w:rPr>
        <w:t> </w:t>
      </w:r>
      <w:r w:rsidRPr="00B1154E">
        <w:rPr>
          <w:sz w:val="28"/>
          <w:szCs w:val="28"/>
        </w:rPr>
        <w:t>порядке, установленном для</w:t>
      </w:r>
      <w:r>
        <w:rPr>
          <w:sz w:val="28"/>
          <w:szCs w:val="28"/>
          <w:lang w:val="en-US"/>
        </w:rPr>
        <w:t> </w:t>
      </w:r>
      <w:r w:rsidRPr="00B1154E">
        <w:rPr>
          <w:sz w:val="28"/>
          <w:szCs w:val="28"/>
        </w:rPr>
        <w:t>официального опубликования (обнародования) правовых актов поселения, городского округа, по</w:t>
      </w:r>
      <w:r>
        <w:rPr>
          <w:sz w:val="28"/>
          <w:szCs w:val="28"/>
          <w:lang w:val="en-US"/>
        </w:rPr>
        <w:t> </w:t>
      </w:r>
      <w:r w:rsidRPr="00B1154E">
        <w:rPr>
          <w:sz w:val="28"/>
          <w:szCs w:val="28"/>
        </w:rPr>
        <w:t>месту нахождения земельного участка и</w:t>
      </w:r>
      <w:r>
        <w:rPr>
          <w:sz w:val="28"/>
          <w:szCs w:val="28"/>
          <w:lang w:val="en-US"/>
        </w:rPr>
        <w:t> </w:t>
      </w:r>
      <w:r w:rsidRPr="00B1154E">
        <w:rPr>
          <w:sz w:val="28"/>
          <w:szCs w:val="28"/>
        </w:rPr>
        <w:t>(или) земель, в</w:t>
      </w:r>
      <w:r>
        <w:rPr>
          <w:sz w:val="28"/>
          <w:szCs w:val="28"/>
          <w:lang w:val="en-US"/>
        </w:rPr>
        <w:t> </w:t>
      </w:r>
      <w:r w:rsidRPr="00B1154E">
        <w:rPr>
          <w:sz w:val="28"/>
          <w:szCs w:val="28"/>
        </w:rPr>
        <w:t>отношении которых подан запрос (муниципального района в</w:t>
      </w:r>
      <w:r>
        <w:rPr>
          <w:sz w:val="28"/>
          <w:szCs w:val="28"/>
          <w:lang w:val="en-US"/>
        </w:rPr>
        <w:t> </w:t>
      </w:r>
      <w:r w:rsidRPr="00B1154E">
        <w:rPr>
          <w:sz w:val="28"/>
          <w:szCs w:val="28"/>
        </w:rPr>
        <w:t>случае, если такие земельный участок и</w:t>
      </w:r>
      <w:r>
        <w:rPr>
          <w:sz w:val="28"/>
          <w:szCs w:val="28"/>
          <w:lang w:val="en-US"/>
        </w:rPr>
        <w:t> </w:t>
      </w:r>
      <w:r w:rsidRPr="00B1154E">
        <w:rPr>
          <w:sz w:val="28"/>
          <w:szCs w:val="28"/>
        </w:rPr>
        <w:t>(или) земли расположены на</w:t>
      </w:r>
      <w:r>
        <w:rPr>
          <w:sz w:val="28"/>
          <w:szCs w:val="28"/>
          <w:lang w:val="en-US"/>
        </w:rPr>
        <w:t> </w:t>
      </w:r>
      <w:r w:rsidRPr="00B1154E">
        <w:rPr>
          <w:sz w:val="28"/>
          <w:szCs w:val="28"/>
        </w:rPr>
        <w:t>межселенной территории); 2) размещения сообщения о</w:t>
      </w:r>
      <w:r>
        <w:rPr>
          <w:sz w:val="28"/>
          <w:szCs w:val="28"/>
          <w:lang w:val="en-US"/>
        </w:rPr>
        <w:t> </w:t>
      </w:r>
      <w:r w:rsidRPr="00B1154E">
        <w:rPr>
          <w:sz w:val="28"/>
          <w:szCs w:val="28"/>
        </w:rPr>
        <w:t>возможном установлении публичного сервитута на</w:t>
      </w:r>
      <w:r>
        <w:rPr>
          <w:sz w:val="28"/>
          <w:szCs w:val="28"/>
          <w:lang w:val="en-US"/>
        </w:rPr>
        <w:t> </w:t>
      </w:r>
      <w:r w:rsidRPr="00B1154E">
        <w:rPr>
          <w:sz w:val="28"/>
          <w:szCs w:val="28"/>
        </w:rPr>
        <w:t>информационном щите в</w:t>
      </w:r>
      <w:r>
        <w:rPr>
          <w:sz w:val="28"/>
          <w:szCs w:val="28"/>
          <w:lang w:val="en-US"/>
        </w:rPr>
        <w:t> </w:t>
      </w:r>
      <w:r w:rsidRPr="00B1154E">
        <w:rPr>
          <w:sz w:val="28"/>
          <w:szCs w:val="28"/>
        </w:rPr>
        <w:t>границах населенного пункта, на</w:t>
      </w:r>
      <w:r>
        <w:rPr>
          <w:sz w:val="28"/>
          <w:szCs w:val="28"/>
          <w:lang w:val="en-US"/>
        </w:rPr>
        <w:t> </w:t>
      </w:r>
      <w:r w:rsidRPr="00B1154E">
        <w:rPr>
          <w:sz w:val="28"/>
          <w:szCs w:val="28"/>
        </w:rPr>
        <w:t>территории которого расположены земельные участки, в</w:t>
      </w:r>
      <w:r>
        <w:rPr>
          <w:sz w:val="28"/>
          <w:szCs w:val="28"/>
          <w:lang w:val="en-US"/>
        </w:rPr>
        <w:t> </w:t>
      </w:r>
      <w:r w:rsidRPr="00B1154E">
        <w:rPr>
          <w:sz w:val="28"/>
          <w:szCs w:val="28"/>
        </w:rPr>
        <w:t>отношении которых подан запрос, а</w:t>
      </w:r>
      <w:r>
        <w:rPr>
          <w:sz w:val="28"/>
          <w:szCs w:val="28"/>
          <w:lang w:val="en-US"/>
        </w:rPr>
        <w:t> </w:t>
      </w:r>
      <w:r w:rsidRPr="00B1154E">
        <w:rPr>
          <w:sz w:val="28"/>
          <w:szCs w:val="28"/>
        </w:rPr>
        <w:t>в</w:t>
      </w:r>
      <w:r>
        <w:rPr>
          <w:sz w:val="28"/>
          <w:szCs w:val="28"/>
          <w:lang w:val="en-US"/>
        </w:rPr>
        <w:t> </w:t>
      </w:r>
      <w:r w:rsidRPr="00B1154E">
        <w:rPr>
          <w:sz w:val="28"/>
          <w:szCs w:val="28"/>
        </w:rPr>
        <w:t>случае, если такие земельные участки расположены за</w:t>
      </w:r>
      <w:r>
        <w:rPr>
          <w:sz w:val="28"/>
          <w:szCs w:val="28"/>
          <w:lang w:val="en-US"/>
        </w:rPr>
        <w:t> </w:t>
      </w:r>
      <w:r w:rsidRPr="00B1154E">
        <w:rPr>
          <w:sz w:val="28"/>
          <w:szCs w:val="28"/>
        </w:rPr>
        <w:t>пределами границ населенного пункта, на</w:t>
      </w:r>
      <w:r>
        <w:rPr>
          <w:sz w:val="28"/>
          <w:szCs w:val="28"/>
          <w:lang w:val="en-US"/>
        </w:rPr>
        <w:t> </w:t>
      </w:r>
      <w:r w:rsidRPr="00B1154E">
        <w:rPr>
          <w:sz w:val="28"/>
          <w:szCs w:val="28"/>
        </w:rPr>
        <w:t>информационном щите в</w:t>
      </w:r>
      <w:r>
        <w:rPr>
          <w:sz w:val="28"/>
          <w:szCs w:val="28"/>
          <w:lang w:val="en-US"/>
        </w:rPr>
        <w:t> </w:t>
      </w:r>
      <w:r w:rsidRPr="00B1154E">
        <w:rPr>
          <w:sz w:val="28"/>
          <w:szCs w:val="28"/>
        </w:rPr>
        <w:t>границах соответствующего муниципального образования; 3) размещения сообщения о</w:t>
      </w:r>
      <w:r>
        <w:rPr>
          <w:sz w:val="28"/>
          <w:szCs w:val="28"/>
          <w:lang w:val="en-US"/>
        </w:rPr>
        <w:t> </w:t>
      </w:r>
      <w:r w:rsidRPr="00B1154E">
        <w:rPr>
          <w:sz w:val="28"/>
          <w:szCs w:val="28"/>
        </w:rPr>
        <w:t>возможном установлении публичного сервитута в</w:t>
      </w:r>
      <w:r>
        <w:rPr>
          <w:sz w:val="28"/>
          <w:szCs w:val="28"/>
          <w:lang w:val="en-US"/>
        </w:rPr>
        <w:t> </w:t>
      </w:r>
      <w:r w:rsidRPr="00B1154E">
        <w:rPr>
          <w:sz w:val="28"/>
          <w:szCs w:val="28"/>
        </w:rPr>
        <w:t>общедоступных местах (на</w:t>
      </w:r>
      <w:r>
        <w:rPr>
          <w:sz w:val="28"/>
          <w:szCs w:val="28"/>
          <w:lang w:val="en-US"/>
        </w:rPr>
        <w:t> </w:t>
      </w:r>
      <w:r w:rsidRPr="00B1154E">
        <w:rPr>
          <w:sz w:val="28"/>
          <w:szCs w:val="28"/>
        </w:rPr>
        <w:t>досках объявлений, размещенных во</w:t>
      </w:r>
      <w:r>
        <w:rPr>
          <w:sz w:val="28"/>
          <w:szCs w:val="28"/>
          <w:lang w:val="en-US"/>
        </w:rPr>
        <w:t> </w:t>
      </w:r>
      <w:r w:rsidRPr="00B1154E">
        <w:rPr>
          <w:sz w:val="28"/>
          <w:szCs w:val="28"/>
        </w:rPr>
        <w:t>всех подъездах многоквартирного дома или</w:t>
      </w:r>
      <w:r>
        <w:rPr>
          <w:sz w:val="28"/>
          <w:szCs w:val="28"/>
          <w:lang w:val="en-US"/>
        </w:rPr>
        <w:t> </w:t>
      </w:r>
      <w:r w:rsidRPr="00B1154E">
        <w:rPr>
          <w:sz w:val="28"/>
          <w:szCs w:val="28"/>
        </w:rPr>
        <w:t>в</w:t>
      </w:r>
      <w:r>
        <w:rPr>
          <w:sz w:val="28"/>
          <w:szCs w:val="28"/>
          <w:lang w:val="en-US"/>
        </w:rPr>
        <w:t> </w:t>
      </w:r>
      <w:r w:rsidRPr="00B1154E">
        <w:rPr>
          <w:sz w:val="28"/>
          <w:szCs w:val="28"/>
        </w:rPr>
        <w:t>пределах земельного участка, на</w:t>
      </w:r>
      <w:r>
        <w:rPr>
          <w:sz w:val="28"/>
          <w:szCs w:val="28"/>
          <w:lang w:val="en-US"/>
        </w:rPr>
        <w:t> </w:t>
      </w:r>
      <w:r w:rsidRPr="00B1154E">
        <w:rPr>
          <w:sz w:val="28"/>
          <w:szCs w:val="28"/>
        </w:rPr>
        <w:t>котором расположен многоквартирный дом) в</w:t>
      </w:r>
      <w:r>
        <w:rPr>
          <w:sz w:val="28"/>
          <w:szCs w:val="28"/>
          <w:lang w:val="en-US"/>
        </w:rPr>
        <w:t> </w:t>
      </w:r>
      <w:r w:rsidRPr="00B1154E">
        <w:rPr>
          <w:sz w:val="28"/>
          <w:szCs w:val="28"/>
        </w:rPr>
        <w:t>случае, если публичный сервитут предлагается установить в</w:t>
      </w:r>
      <w:r>
        <w:rPr>
          <w:sz w:val="28"/>
          <w:szCs w:val="28"/>
          <w:lang w:val="en-US"/>
        </w:rPr>
        <w:t> </w:t>
      </w:r>
      <w:r w:rsidRPr="00B1154E">
        <w:rPr>
          <w:sz w:val="28"/>
          <w:szCs w:val="28"/>
        </w:rPr>
        <w:t>отношении земельного участка, относящегося к</w:t>
      </w:r>
      <w:r>
        <w:rPr>
          <w:sz w:val="28"/>
          <w:szCs w:val="28"/>
          <w:lang w:val="en-US"/>
        </w:rPr>
        <w:t> </w:t>
      </w:r>
      <w:r w:rsidRPr="00B1154E">
        <w:rPr>
          <w:sz w:val="28"/>
          <w:szCs w:val="28"/>
        </w:rPr>
        <w:t>общему имуществу собственников помещений в</w:t>
      </w:r>
      <w:r>
        <w:rPr>
          <w:sz w:val="28"/>
          <w:szCs w:val="28"/>
          <w:lang w:val="en-US"/>
        </w:rPr>
        <w:t> </w:t>
      </w:r>
      <w:r w:rsidRPr="00B1154E">
        <w:rPr>
          <w:sz w:val="28"/>
          <w:szCs w:val="28"/>
        </w:rPr>
        <w:t>многоквартирном доме. При</w:t>
      </w:r>
      <w:r>
        <w:rPr>
          <w:sz w:val="28"/>
          <w:szCs w:val="28"/>
          <w:lang w:val="en-US"/>
        </w:rPr>
        <w:t> </w:t>
      </w:r>
      <w:r w:rsidRPr="00B1154E">
        <w:rPr>
          <w:sz w:val="28"/>
          <w:szCs w:val="28"/>
        </w:rPr>
        <w:t>этом положения подпунктов 1 и</w:t>
      </w:r>
      <w:r>
        <w:rPr>
          <w:sz w:val="28"/>
          <w:szCs w:val="28"/>
          <w:lang w:val="en-US"/>
        </w:rPr>
        <w:t> </w:t>
      </w:r>
      <w:r w:rsidRPr="00B1154E">
        <w:rPr>
          <w:sz w:val="28"/>
          <w:szCs w:val="28"/>
        </w:rPr>
        <w:t>3 пункта 3 статьи 39.42 Земельного кодекса Российской Федерации не</w:t>
      </w:r>
      <w:r>
        <w:rPr>
          <w:sz w:val="28"/>
          <w:szCs w:val="28"/>
          <w:lang w:val="en-US"/>
        </w:rPr>
        <w:t> </w:t>
      </w:r>
      <w:r w:rsidRPr="00B1154E">
        <w:rPr>
          <w:sz w:val="28"/>
          <w:szCs w:val="28"/>
        </w:rPr>
        <w:t>применяются, если публичный сервитут испрашивается только в</w:t>
      </w:r>
      <w:r>
        <w:rPr>
          <w:sz w:val="28"/>
          <w:szCs w:val="28"/>
          <w:lang w:val="en-US"/>
        </w:rPr>
        <w:t> </w:t>
      </w:r>
      <w:r w:rsidRPr="00B1154E">
        <w:rPr>
          <w:sz w:val="28"/>
          <w:szCs w:val="28"/>
        </w:rPr>
        <w:t>отношении земельного участка, указанного в</w:t>
      </w:r>
      <w:r>
        <w:rPr>
          <w:sz w:val="28"/>
          <w:szCs w:val="28"/>
          <w:lang w:val="en-US"/>
        </w:rPr>
        <w:t> </w:t>
      </w:r>
      <w:r w:rsidRPr="00B1154E">
        <w:rPr>
          <w:sz w:val="28"/>
          <w:szCs w:val="28"/>
        </w:rPr>
        <w:t>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w:t>
      </w:r>
      <w:r>
        <w:rPr>
          <w:sz w:val="28"/>
          <w:szCs w:val="28"/>
          <w:lang w:val="en-US"/>
        </w:rPr>
        <w:t> </w:t>
      </w:r>
      <w:r w:rsidRPr="00B1154E">
        <w:rPr>
          <w:sz w:val="28"/>
          <w:szCs w:val="28"/>
        </w:rPr>
        <w:t>осуществляются, если на</w:t>
      </w:r>
      <w:r>
        <w:rPr>
          <w:sz w:val="28"/>
          <w:szCs w:val="28"/>
          <w:lang w:val="en-US"/>
        </w:rPr>
        <w:t> </w:t>
      </w:r>
      <w:r w:rsidRPr="00B1154E">
        <w:rPr>
          <w:sz w:val="28"/>
          <w:szCs w:val="28"/>
        </w:rPr>
        <w:t>запрос о</w:t>
      </w:r>
      <w:r>
        <w:rPr>
          <w:sz w:val="28"/>
          <w:szCs w:val="28"/>
          <w:lang w:val="en-US"/>
        </w:rPr>
        <w:t> </w:t>
      </w:r>
      <w:r w:rsidRPr="00B1154E">
        <w:rPr>
          <w:sz w:val="28"/>
          <w:szCs w:val="28"/>
        </w:rPr>
        <w:t>правообладателях земельных участков, в</w:t>
      </w:r>
      <w:r>
        <w:rPr>
          <w:sz w:val="28"/>
          <w:szCs w:val="28"/>
          <w:lang w:val="en-US"/>
        </w:rPr>
        <w:t> </w:t>
      </w:r>
      <w:r w:rsidRPr="00B1154E">
        <w:rPr>
          <w:sz w:val="28"/>
          <w:szCs w:val="28"/>
        </w:rPr>
        <w:t>отношении которых подан Запрос, представлены сведения из</w:t>
      </w:r>
      <w:r>
        <w:rPr>
          <w:sz w:val="28"/>
          <w:szCs w:val="28"/>
          <w:lang w:val="en-US"/>
        </w:rPr>
        <w:t> </w:t>
      </w:r>
      <w:r w:rsidRPr="00B1154E">
        <w:rPr>
          <w:sz w:val="28"/>
          <w:szCs w:val="28"/>
        </w:rPr>
        <w:t>ЕГРН обо</w:t>
      </w:r>
      <w:r>
        <w:rPr>
          <w:sz w:val="28"/>
          <w:szCs w:val="28"/>
          <w:lang w:val="en-US"/>
        </w:rPr>
        <w:t> </w:t>
      </w:r>
      <w:r w:rsidRPr="00B1154E">
        <w:rPr>
          <w:sz w:val="28"/>
          <w:szCs w:val="28"/>
        </w:rPr>
        <w:t>всех правообладателях всех земельных участков, расположенных в</w:t>
      </w:r>
      <w:r>
        <w:rPr>
          <w:sz w:val="28"/>
          <w:szCs w:val="28"/>
          <w:lang w:val="en-US"/>
        </w:rPr>
        <w:t> </w:t>
      </w:r>
      <w:r w:rsidRPr="00B1154E">
        <w:rPr>
          <w:sz w:val="28"/>
          <w:szCs w:val="28"/>
        </w:rPr>
        <w:t>границах устанавливаемого публичного сервитута. Указанное правило применяется в</w:t>
      </w:r>
      <w:r>
        <w:rPr>
          <w:sz w:val="28"/>
          <w:szCs w:val="28"/>
          <w:lang w:val="en-US"/>
        </w:rPr>
        <w:t> </w:t>
      </w:r>
      <w:r w:rsidRPr="00B1154E">
        <w:rPr>
          <w:sz w:val="28"/>
          <w:szCs w:val="28"/>
        </w:rPr>
        <w:t>случае, если публичный сервитут устанавливается только в</w:t>
      </w:r>
      <w:r>
        <w:rPr>
          <w:sz w:val="28"/>
          <w:szCs w:val="28"/>
          <w:lang w:val="en-US"/>
        </w:rPr>
        <w:t> </w:t>
      </w:r>
      <w:r w:rsidRPr="00B1154E">
        <w:rPr>
          <w:sz w:val="28"/>
          <w:szCs w:val="28"/>
        </w:rPr>
        <w:t>отношении земельных участков, сведения о</w:t>
      </w:r>
      <w:r>
        <w:rPr>
          <w:sz w:val="28"/>
          <w:szCs w:val="28"/>
          <w:lang w:val="en-US"/>
        </w:rPr>
        <w:t> </w:t>
      </w:r>
      <w:r w:rsidRPr="00B1154E">
        <w:rPr>
          <w:sz w:val="28"/>
          <w:szCs w:val="28"/>
        </w:rPr>
        <w:t>которых содержатся в</w:t>
      </w:r>
      <w:r>
        <w:rPr>
          <w:sz w:val="28"/>
          <w:szCs w:val="28"/>
          <w:lang w:val="en-US"/>
        </w:rPr>
        <w:t> </w:t>
      </w:r>
      <w:r w:rsidRPr="00B1154E">
        <w:rPr>
          <w:sz w:val="28"/>
          <w:szCs w:val="28"/>
        </w:rPr>
        <w:t xml:space="preserve">ЕГРН. </w:t>
      </w:r>
    </w:p>
    <w:p w:rsidR="00271D65" w:rsidRDefault="00271D65">
      <w:pPr>
        <w:sectPr w:rsidR="00271D65" w:rsidSect="00A01873">
          <w:type w:val="continuous"/>
          <w:pgSz w:w="11906" w:h="16838"/>
          <w:pgMar w:top="567" w:right="850" w:bottom="568" w:left="1134" w:header="426"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19.5.</w:t>
      </w:r>
      <w:r>
        <w:rPr>
          <w:sz w:val="28"/>
          <w:szCs w:val="28"/>
        </w:rPr>
        <w:t>9</w:t>
      </w:r>
      <w:r w:rsidRPr="00B1154E">
        <w:rPr>
          <w:sz w:val="28"/>
          <w:szCs w:val="28"/>
        </w:rPr>
        <w:t>.4.</w:t>
      </w:r>
      <w:r>
        <w:rPr>
          <w:sz w:val="28"/>
          <w:szCs w:val="28"/>
          <w:lang w:val="en-US"/>
        </w:rPr>
        <w:t> </w:t>
      </w:r>
      <w:r w:rsidRPr="00B1154E">
        <w:rPr>
          <w:sz w:val="28"/>
          <w:szCs w:val="28"/>
        </w:rPr>
        <w:t>Принятие решения о</w:t>
      </w:r>
      <w:r>
        <w:rPr>
          <w:sz w:val="28"/>
          <w:szCs w:val="28"/>
          <w:lang w:val="en-US"/>
        </w:rPr>
        <w:t> </w:t>
      </w:r>
      <w:r w:rsidRPr="00B1154E">
        <w:rPr>
          <w:sz w:val="28"/>
          <w:szCs w:val="28"/>
        </w:rPr>
        <w:t>предоставлении (об</w:t>
      </w:r>
      <w:r>
        <w:rPr>
          <w:sz w:val="28"/>
          <w:szCs w:val="28"/>
          <w:lang w:val="en-US"/>
        </w:rPr>
        <w:t> </w:t>
      </w:r>
      <w:r w:rsidRPr="00B1154E">
        <w:rPr>
          <w:sz w:val="28"/>
          <w:szCs w:val="28"/>
        </w:rPr>
        <w:t>отказе в</w:t>
      </w:r>
      <w:r>
        <w:rPr>
          <w:sz w:val="28"/>
          <w:szCs w:val="28"/>
          <w:lang w:val="en-US"/>
        </w:rPr>
        <w:t> </w:t>
      </w:r>
      <w:r w:rsidRPr="00B1154E">
        <w:rPr>
          <w:sz w:val="28"/>
          <w:szCs w:val="28"/>
        </w:rPr>
        <w:t>предоставлении)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 ВИС.</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3 календарных дня.</w:t>
      </w:r>
    </w:p>
    <w:p w:rsidR="00271D65" w:rsidRDefault="001329A0">
      <w:pPr>
        <w:pStyle w:val="TableContents"/>
        <w:spacing w:after="0" w:line="276" w:lineRule="auto"/>
        <w:ind w:left="0" w:firstLine="709"/>
        <w:rPr>
          <w:sz w:val="28"/>
          <w:szCs w:val="28"/>
        </w:rPr>
      </w:pPr>
      <w:r w:rsidRPr="00B1154E">
        <w:rPr>
          <w:sz w:val="28"/>
          <w:szCs w:val="28"/>
        </w:rPr>
        <w:t>Должностное лицо, муниципальный служащий, работник Администрации на</w:t>
      </w:r>
      <w:r>
        <w:rPr>
          <w:sz w:val="28"/>
          <w:szCs w:val="28"/>
          <w:lang w:val="en-US"/>
        </w:rPr>
        <w:t> </w:t>
      </w:r>
      <w:r w:rsidRPr="00B1154E">
        <w:rPr>
          <w:sz w:val="28"/>
          <w:szCs w:val="28"/>
        </w:rPr>
        <w:t>основании собранного комплекта документов, исходя из</w:t>
      </w:r>
      <w:r>
        <w:rPr>
          <w:sz w:val="28"/>
          <w:szCs w:val="28"/>
          <w:lang w:val="en-US"/>
        </w:rPr>
        <w:t> </w:t>
      </w:r>
      <w:r w:rsidRPr="00B1154E">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B1154E">
        <w:rPr>
          <w:sz w:val="28"/>
          <w:szCs w:val="28"/>
        </w:rPr>
        <w:t>формирует в</w:t>
      </w:r>
      <w:r>
        <w:rPr>
          <w:sz w:val="28"/>
          <w:szCs w:val="28"/>
          <w:lang w:val="en-US"/>
        </w:rPr>
        <w:t> </w:t>
      </w:r>
      <w:r w:rsidRPr="00B1154E">
        <w:rPr>
          <w:sz w:val="28"/>
          <w:szCs w:val="28"/>
        </w:rPr>
        <w:t>ВИС проект решения о</w:t>
      </w:r>
      <w:r>
        <w:rPr>
          <w:sz w:val="28"/>
          <w:szCs w:val="28"/>
          <w:lang w:val="en-US"/>
        </w:rPr>
        <w:t> </w:t>
      </w:r>
      <w:r w:rsidRPr="00B1154E">
        <w:rPr>
          <w:sz w:val="28"/>
          <w:szCs w:val="28"/>
        </w:rPr>
        <w:t>предоставлении Услуги по</w:t>
      </w:r>
      <w:r>
        <w:rPr>
          <w:sz w:val="28"/>
          <w:szCs w:val="28"/>
          <w:lang w:val="en-US"/>
        </w:rPr>
        <w:t> </w:t>
      </w:r>
      <w:r w:rsidRPr="00B1154E">
        <w:rPr>
          <w:sz w:val="28"/>
          <w:szCs w:val="28"/>
        </w:rPr>
        <w:t>форме согласно Приложению 1 к</w:t>
      </w:r>
      <w:r>
        <w:rPr>
          <w:sz w:val="28"/>
          <w:szCs w:val="28"/>
          <w:lang w:val="en-US"/>
        </w:rPr>
        <w:t> </w:t>
      </w:r>
      <w:r w:rsidRPr="00B1154E">
        <w:rPr>
          <w:sz w:val="28"/>
          <w:szCs w:val="28"/>
        </w:rPr>
        <w:t>Регламенту или</w:t>
      </w:r>
      <w:r>
        <w:rPr>
          <w:sz w:val="28"/>
          <w:szCs w:val="28"/>
          <w:lang w:val="en-US"/>
        </w:rPr>
        <w:t> </w:t>
      </w:r>
      <w:r w:rsidRPr="00B1154E">
        <w:rPr>
          <w:sz w:val="28"/>
          <w:szCs w:val="28"/>
        </w:rPr>
        <w:t>об</w:t>
      </w:r>
      <w:r>
        <w:rPr>
          <w:sz w:val="28"/>
          <w:szCs w:val="28"/>
          <w:lang w:val="en-US"/>
        </w:rPr>
        <w:t> </w:t>
      </w:r>
      <w:r w:rsidRPr="00B1154E">
        <w:rPr>
          <w:sz w:val="28"/>
          <w:szCs w:val="28"/>
        </w:rPr>
        <w:t>отказе в</w:t>
      </w:r>
      <w:r>
        <w:rPr>
          <w:sz w:val="28"/>
          <w:szCs w:val="28"/>
          <w:lang w:val="en-US"/>
        </w:rPr>
        <w:t> </w:t>
      </w:r>
      <w:r w:rsidRPr="00B1154E">
        <w:rPr>
          <w:sz w:val="28"/>
          <w:szCs w:val="28"/>
        </w:rPr>
        <w:t>ее предоставлении по</w:t>
      </w:r>
      <w:r>
        <w:rPr>
          <w:sz w:val="28"/>
          <w:szCs w:val="28"/>
          <w:lang w:val="en-US"/>
        </w:rPr>
        <w:t> </w:t>
      </w:r>
      <w:r w:rsidRPr="00B1154E">
        <w:rPr>
          <w:sz w:val="28"/>
          <w:szCs w:val="28"/>
        </w:rPr>
        <w:t>форме согласно Приложению 2 к</w:t>
      </w:r>
      <w:r>
        <w:rPr>
          <w:sz w:val="28"/>
          <w:szCs w:val="28"/>
          <w:lang w:val="en-US"/>
        </w:rPr>
        <w:t> </w:t>
      </w:r>
      <w:r w:rsidRPr="00B1154E">
        <w:rPr>
          <w:sz w:val="28"/>
          <w:szCs w:val="28"/>
        </w:rPr>
        <w:t>Регламенту. Основания для</w:t>
      </w:r>
      <w:r>
        <w:rPr>
          <w:sz w:val="28"/>
          <w:szCs w:val="28"/>
          <w:lang w:val="en-US"/>
        </w:rPr>
        <w:t> </w:t>
      </w:r>
      <w:r w:rsidRPr="00B1154E">
        <w:rPr>
          <w:sz w:val="28"/>
          <w:szCs w:val="28"/>
        </w:rPr>
        <w:t>отказа в</w:t>
      </w:r>
      <w:r>
        <w:rPr>
          <w:sz w:val="28"/>
          <w:szCs w:val="28"/>
          <w:lang w:val="en-US"/>
        </w:rPr>
        <w:t> </w:t>
      </w:r>
      <w:r w:rsidRPr="00B1154E">
        <w:rPr>
          <w:sz w:val="28"/>
          <w:szCs w:val="28"/>
        </w:rPr>
        <w:t>предоставлении Услуги указаны в</w:t>
      </w:r>
      <w:r>
        <w:rPr>
          <w:sz w:val="28"/>
          <w:szCs w:val="28"/>
          <w:lang w:val="en-US"/>
        </w:rPr>
        <w:t> </w:t>
      </w:r>
      <w:r w:rsidRPr="00B1154E">
        <w:rPr>
          <w:sz w:val="28"/>
          <w:szCs w:val="28"/>
        </w:rPr>
        <w:t>пункте 19.5.7 Регламента.</w:t>
      </w:r>
    </w:p>
    <w:p w:rsidR="00271D65" w:rsidRDefault="00271D65">
      <w:pPr>
        <w:sectPr w:rsidR="00271D65" w:rsidSect="00A01873">
          <w:type w:val="continuous"/>
          <w:pgSz w:w="11906" w:h="16838"/>
          <w:pgMar w:top="426"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ВИС, Администрация.</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календарных дня.</w:t>
      </w:r>
    </w:p>
    <w:p w:rsidR="00271D65" w:rsidRDefault="001329A0">
      <w:pPr>
        <w:pStyle w:val="TableContents"/>
        <w:spacing w:after="0" w:line="276" w:lineRule="auto"/>
        <w:ind w:left="0" w:firstLine="709"/>
        <w:rPr>
          <w:sz w:val="28"/>
          <w:szCs w:val="28"/>
        </w:rPr>
      </w:pPr>
      <w:r w:rsidRPr="00B1154E">
        <w:rPr>
          <w:sz w:val="28"/>
          <w:szCs w:val="28"/>
        </w:rPr>
        <w:t>Уполномоченное должностное лицо Администрации рассматривает проект решения на</w:t>
      </w:r>
      <w:r>
        <w:rPr>
          <w:sz w:val="28"/>
          <w:szCs w:val="28"/>
          <w:lang w:val="en-US"/>
        </w:rPr>
        <w:t> </w:t>
      </w:r>
      <w:r w:rsidRPr="00B1154E">
        <w:rPr>
          <w:sz w:val="28"/>
          <w:szCs w:val="28"/>
        </w:rPr>
        <w:t>предмет соответствия требованиям законодательства Российской Федерации, в</w:t>
      </w:r>
      <w:r>
        <w:rPr>
          <w:sz w:val="28"/>
          <w:szCs w:val="28"/>
          <w:lang w:val="en-US"/>
        </w:rPr>
        <w:t> </w:t>
      </w:r>
      <w:r w:rsidRPr="00B1154E">
        <w:rPr>
          <w:sz w:val="28"/>
          <w:szCs w:val="28"/>
        </w:rPr>
        <w:t>том числе Регламента, полноты и</w:t>
      </w:r>
      <w:r>
        <w:rPr>
          <w:sz w:val="28"/>
          <w:szCs w:val="28"/>
          <w:lang w:val="en-US"/>
        </w:rPr>
        <w:t> </w:t>
      </w:r>
      <w:r w:rsidRPr="00B1154E">
        <w:rPr>
          <w:sz w:val="28"/>
          <w:szCs w:val="28"/>
        </w:rPr>
        <w:t>качества предоставления Услуги, а</w:t>
      </w:r>
      <w:r>
        <w:rPr>
          <w:sz w:val="28"/>
          <w:szCs w:val="28"/>
          <w:lang w:val="en-US"/>
        </w:rPr>
        <w:t> </w:t>
      </w:r>
      <w:r w:rsidRPr="00B1154E">
        <w:rPr>
          <w:sz w:val="28"/>
          <w:szCs w:val="28"/>
        </w:rPr>
        <w:t>также осуществляет контроль сроков предоставления Услуги, подписывает проект решения о</w:t>
      </w:r>
      <w:r>
        <w:rPr>
          <w:sz w:val="28"/>
          <w:szCs w:val="28"/>
          <w:lang w:val="en-US"/>
        </w:rPr>
        <w:t> </w:t>
      </w:r>
      <w:r w:rsidRPr="00B1154E">
        <w:rPr>
          <w:sz w:val="28"/>
          <w:szCs w:val="28"/>
        </w:rPr>
        <w:t>предоставлении Услуги или</w:t>
      </w:r>
      <w:r>
        <w:rPr>
          <w:sz w:val="28"/>
          <w:szCs w:val="28"/>
          <w:lang w:val="en-US"/>
        </w:rPr>
        <w:t> </w:t>
      </w:r>
      <w:r w:rsidRPr="00B1154E">
        <w:rPr>
          <w:sz w:val="28"/>
          <w:szCs w:val="28"/>
        </w:rPr>
        <w:t>об</w:t>
      </w:r>
      <w:r>
        <w:rPr>
          <w:sz w:val="28"/>
          <w:szCs w:val="28"/>
          <w:lang w:val="en-US"/>
        </w:rPr>
        <w:t> </w:t>
      </w:r>
      <w:r w:rsidRPr="00B1154E">
        <w:rPr>
          <w:sz w:val="28"/>
          <w:szCs w:val="28"/>
        </w:rPr>
        <w:t>отказе в</w:t>
      </w:r>
      <w:r>
        <w:rPr>
          <w:sz w:val="28"/>
          <w:szCs w:val="28"/>
          <w:lang w:val="en-US"/>
        </w:rPr>
        <w:t> </w:t>
      </w:r>
      <w:r w:rsidRPr="00B1154E">
        <w:rPr>
          <w:sz w:val="28"/>
          <w:szCs w:val="28"/>
        </w:rPr>
        <w:t>ее предоставлении с</w:t>
      </w:r>
      <w:r>
        <w:rPr>
          <w:sz w:val="28"/>
          <w:szCs w:val="28"/>
          <w:lang w:val="en-US"/>
        </w:rPr>
        <w:t> </w:t>
      </w:r>
      <w:r w:rsidRPr="00B1154E">
        <w:rPr>
          <w:sz w:val="28"/>
          <w:szCs w:val="28"/>
        </w:rPr>
        <w:t>использованием усиленной квалифицированной электронной подписи и</w:t>
      </w:r>
      <w:r>
        <w:rPr>
          <w:sz w:val="28"/>
          <w:szCs w:val="28"/>
          <w:lang w:val="en-US"/>
        </w:rPr>
        <w:t> </w:t>
      </w:r>
      <w:r w:rsidRPr="00B1154E">
        <w:rPr>
          <w:sz w:val="28"/>
          <w:szCs w:val="28"/>
        </w:rPr>
        <w:t>направляет должностному лицу Администрации для</w:t>
      </w:r>
      <w:r>
        <w:rPr>
          <w:sz w:val="28"/>
          <w:szCs w:val="28"/>
          <w:lang w:val="en-US"/>
        </w:rPr>
        <w:t> </w:t>
      </w:r>
      <w:r w:rsidRPr="00B1154E">
        <w:rPr>
          <w:sz w:val="28"/>
          <w:szCs w:val="28"/>
        </w:rPr>
        <w:t>выдачи (направления) результата предоставления Услуги заявителю. Решение о</w:t>
      </w:r>
      <w:r>
        <w:rPr>
          <w:sz w:val="28"/>
          <w:szCs w:val="28"/>
          <w:lang w:val="en-US"/>
        </w:rPr>
        <w:t> </w:t>
      </w:r>
      <w:r w:rsidRPr="00B1154E">
        <w:rPr>
          <w:sz w:val="28"/>
          <w:szCs w:val="28"/>
        </w:rPr>
        <w:t>предоставлении (об</w:t>
      </w:r>
      <w:r>
        <w:rPr>
          <w:sz w:val="28"/>
          <w:szCs w:val="28"/>
          <w:lang w:val="en-US"/>
        </w:rPr>
        <w:t> </w:t>
      </w:r>
      <w:r w:rsidRPr="00B1154E">
        <w:rPr>
          <w:sz w:val="28"/>
          <w:szCs w:val="28"/>
        </w:rPr>
        <w:t>отказе в</w:t>
      </w:r>
      <w:r>
        <w:rPr>
          <w:sz w:val="28"/>
          <w:szCs w:val="28"/>
          <w:lang w:val="en-US"/>
        </w:rPr>
        <w:t> </w:t>
      </w:r>
      <w:r w:rsidRPr="00B1154E">
        <w:rPr>
          <w:sz w:val="28"/>
          <w:szCs w:val="28"/>
        </w:rPr>
        <w:t>предоставлении) Услуги принимается в</w:t>
      </w:r>
      <w:r>
        <w:rPr>
          <w:sz w:val="28"/>
          <w:szCs w:val="28"/>
          <w:lang w:val="en-US"/>
        </w:rPr>
        <w:t> </w:t>
      </w:r>
      <w:r w:rsidRPr="00B1154E">
        <w:rPr>
          <w:sz w:val="28"/>
          <w:szCs w:val="28"/>
        </w:rPr>
        <w:t>течение пяти календарных дней с</w:t>
      </w:r>
      <w:r>
        <w:rPr>
          <w:sz w:val="28"/>
          <w:szCs w:val="28"/>
          <w:lang w:val="en-US"/>
        </w:rPr>
        <w:t> </w:t>
      </w:r>
      <w:r w:rsidRPr="00B1154E">
        <w:rPr>
          <w:sz w:val="28"/>
          <w:szCs w:val="28"/>
        </w:rPr>
        <w:t>даты получения Администрацией всех сведений, необходимых для</w:t>
      </w:r>
      <w:r>
        <w:rPr>
          <w:sz w:val="28"/>
          <w:szCs w:val="28"/>
          <w:lang w:val="en-US"/>
        </w:rPr>
        <w:t> </w:t>
      </w:r>
      <w:r w:rsidRPr="00B1154E">
        <w:rPr>
          <w:sz w:val="28"/>
          <w:szCs w:val="28"/>
        </w:rPr>
        <w:t>принятия решения.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19.5.</w:t>
      </w:r>
      <w:r>
        <w:rPr>
          <w:sz w:val="28"/>
          <w:szCs w:val="28"/>
        </w:rPr>
        <w:t>9</w:t>
      </w:r>
      <w:r w:rsidRPr="00B1154E">
        <w:rPr>
          <w:sz w:val="28"/>
          <w:szCs w:val="28"/>
        </w:rPr>
        <w:t>.5.</w:t>
      </w:r>
      <w:r>
        <w:rPr>
          <w:sz w:val="28"/>
          <w:szCs w:val="28"/>
          <w:lang w:val="en-US"/>
        </w:rPr>
        <w:t> </w:t>
      </w:r>
      <w:r w:rsidRPr="00B1154E">
        <w:rPr>
          <w:sz w:val="28"/>
          <w:szCs w:val="28"/>
        </w:rPr>
        <w:t>Предоставление результата предоставления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РПГУ, Модуль МФЦ ЕИС ОУ, ВИС.</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календарных дня.</w:t>
      </w:r>
    </w:p>
    <w:p w:rsidR="00271D65" w:rsidRDefault="001329A0">
      <w:pPr>
        <w:pStyle w:val="TableContents"/>
        <w:spacing w:after="0" w:line="276" w:lineRule="auto"/>
        <w:ind w:left="0" w:firstLine="709"/>
        <w:rPr>
          <w:sz w:val="28"/>
          <w:szCs w:val="28"/>
        </w:rPr>
      </w:pPr>
      <w:r w:rsidRPr="00B1154E">
        <w:rPr>
          <w:sz w:val="28"/>
          <w:szCs w:val="28"/>
        </w:rPr>
        <w:lastRenderedPageBreak/>
        <w:t>Должностное лицо Администрации направляет результат предоставления Услуги в</w:t>
      </w:r>
      <w:r>
        <w:rPr>
          <w:sz w:val="28"/>
          <w:szCs w:val="28"/>
          <w:lang w:val="en-US"/>
        </w:rPr>
        <w:t> </w:t>
      </w:r>
      <w:r w:rsidRPr="00B1154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B1154E">
        <w:rPr>
          <w:sz w:val="28"/>
          <w:szCs w:val="28"/>
        </w:rPr>
        <w:t>личный кабинет на</w:t>
      </w:r>
      <w:r>
        <w:rPr>
          <w:sz w:val="28"/>
          <w:szCs w:val="28"/>
          <w:lang w:val="en-US"/>
        </w:rPr>
        <w:t> </w:t>
      </w:r>
      <w:r w:rsidRPr="00B1154E">
        <w:rPr>
          <w:sz w:val="28"/>
          <w:szCs w:val="28"/>
        </w:rPr>
        <w:t>РПГУ. Заявитель уведомляется о</w:t>
      </w:r>
      <w:r>
        <w:rPr>
          <w:sz w:val="28"/>
          <w:szCs w:val="28"/>
          <w:lang w:val="en-US"/>
        </w:rPr>
        <w:t> </w:t>
      </w:r>
      <w:r w:rsidRPr="00B1154E">
        <w:rPr>
          <w:sz w:val="28"/>
          <w:szCs w:val="28"/>
        </w:rPr>
        <w:t>получении результата предоставления Услуги в</w:t>
      </w:r>
      <w:r>
        <w:rPr>
          <w:sz w:val="28"/>
          <w:szCs w:val="28"/>
          <w:lang w:val="en-US"/>
        </w:rPr>
        <w:t> </w:t>
      </w:r>
      <w:r w:rsidRPr="00B1154E">
        <w:rPr>
          <w:sz w:val="28"/>
          <w:szCs w:val="28"/>
        </w:rPr>
        <w:t>личном кабинете на</w:t>
      </w:r>
      <w:r>
        <w:rPr>
          <w:sz w:val="28"/>
          <w:szCs w:val="28"/>
          <w:lang w:val="en-US"/>
        </w:rPr>
        <w:t> </w:t>
      </w:r>
      <w:r w:rsidRPr="00B1154E">
        <w:rPr>
          <w:sz w:val="28"/>
          <w:szCs w:val="28"/>
        </w:rPr>
        <w:t>РПГУ. Заявитель может получить результат предоставления Услуги в</w:t>
      </w:r>
      <w:r>
        <w:rPr>
          <w:sz w:val="28"/>
          <w:szCs w:val="28"/>
          <w:lang w:val="en-US"/>
        </w:rPr>
        <w:t> </w:t>
      </w:r>
      <w:r w:rsidRPr="00B1154E">
        <w:rPr>
          <w:sz w:val="28"/>
          <w:szCs w:val="28"/>
        </w:rPr>
        <w:t>любом МФЦ Московской</w:t>
      </w:r>
      <w:r>
        <w:rPr>
          <w:sz w:val="28"/>
          <w:szCs w:val="28"/>
          <w:lang w:val="en-US"/>
        </w:rPr>
        <w:t> </w:t>
      </w:r>
      <w:r w:rsidRPr="00B1154E">
        <w:rPr>
          <w:sz w:val="28"/>
          <w:szCs w:val="28"/>
        </w:rPr>
        <w:t>области в</w:t>
      </w:r>
      <w:r>
        <w:rPr>
          <w:sz w:val="28"/>
          <w:szCs w:val="28"/>
          <w:lang w:val="en-US"/>
        </w:rPr>
        <w:t> </w:t>
      </w:r>
      <w:r w:rsidRPr="00B1154E">
        <w:rPr>
          <w:sz w:val="28"/>
          <w:szCs w:val="28"/>
        </w:rPr>
        <w:t>виде распечатанного на</w:t>
      </w:r>
      <w:r>
        <w:rPr>
          <w:sz w:val="28"/>
          <w:szCs w:val="28"/>
          <w:lang w:val="en-US"/>
        </w:rPr>
        <w:t> </w:t>
      </w:r>
      <w:r w:rsidRPr="00B1154E">
        <w:rPr>
          <w:sz w:val="28"/>
          <w:szCs w:val="28"/>
        </w:rPr>
        <w:t>бумажном носителе экземпляра электронного документа. В</w:t>
      </w:r>
      <w:r>
        <w:rPr>
          <w:sz w:val="28"/>
          <w:szCs w:val="28"/>
          <w:lang w:val="en-US"/>
        </w:rPr>
        <w:t> </w:t>
      </w:r>
      <w:r w:rsidRPr="00B1154E">
        <w:rPr>
          <w:sz w:val="28"/>
          <w:szCs w:val="28"/>
        </w:rPr>
        <w:t>этом случае работником МФЦ распечатывается из</w:t>
      </w:r>
      <w:r>
        <w:rPr>
          <w:sz w:val="28"/>
          <w:szCs w:val="28"/>
          <w:lang w:val="en-US"/>
        </w:rPr>
        <w:t> </w:t>
      </w:r>
      <w:r w:rsidRPr="00B1154E">
        <w:rPr>
          <w:sz w:val="28"/>
          <w:szCs w:val="28"/>
        </w:rPr>
        <w:t>модуля МФЦ ЕИС ОУ на</w:t>
      </w:r>
      <w:r>
        <w:rPr>
          <w:sz w:val="28"/>
          <w:szCs w:val="28"/>
          <w:lang w:val="en-US"/>
        </w:rPr>
        <w:t> </w:t>
      </w:r>
      <w:r w:rsidRPr="00B1154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Pr>
          <w:sz w:val="28"/>
          <w:szCs w:val="28"/>
          <w:lang w:val="en-US"/>
        </w:rPr>
        <w:t> </w:t>
      </w:r>
      <w:r w:rsidRPr="00B1154E">
        <w:rPr>
          <w:sz w:val="28"/>
          <w:szCs w:val="28"/>
        </w:rPr>
        <w:t>печатью МФЦ.</w:t>
      </w:r>
    </w:p>
    <w:p w:rsidR="00271D65" w:rsidRDefault="00271D65">
      <w:pPr>
        <w:sectPr w:rsidR="00271D65" w:rsidSect="00A01873">
          <w:type w:val="continuous"/>
          <w:pgSz w:w="11906" w:h="16838"/>
          <w:pgMar w:top="567" w:right="850" w:bottom="1134" w:left="1134" w:header="28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Выдача результата предоставления Услуги заявителю в Администрации лично</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Модуль МФЦ ЕИС ОУ, ВИС, Администрация, РПГУ.</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календарных дня.</w:t>
      </w:r>
    </w:p>
    <w:p w:rsidR="00271D65" w:rsidRDefault="001329A0">
      <w:pPr>
        <w:pStyle w:val="TableContents"/>
        <w:spacing w:after="0" w:line="276" w:lineRule="auto"/>
        <w:ind w:left="0" w:firstLine="709"/>
        <w:rPr>
          <w:sz w:val="28"/>
          <w:szCs w:val="28"/>
        </w:rPr>
      </w:pPr>
      <w:r w:rsidRPr="00B1154E">
        <w:rPr>
          <w:sz w:val="28"/>
          <w:szCs w:val="28"/>
        </w:rPr>
        <w:t>В Администрации: Заявитель (представитель заявителя) уведомляется сообщением о</w:t>
      </w:r>
      <w:r>
        <w:rPr>
          <w:sz w:val="28"/>
          <w:szCs w:val="28"/>
          <w:lang w:val="en-US"/>
        </w:rPr>
        <w:t> </w:t>
      </w:r>
      <w:r w:rsidRPr="00B1154E">
        <w:rPr>
          <w:sz w:val="28"/>
          <w:szCs w:val="28"/>
        </w:rPr>
        <w:t>готовности к</w:t>
      </w:r>
      <w:r>
        <w:rPr>
          <w:sz w:val="28"/>
          <w:szCs w:val="28"/>
          <w:lang w:val="en-US"/>
        </w:rPr>
        <w:t> </w:t>
      </w:r>
      <w:r w:rsidRPr="00B1154E">
        <w:rPr>
          <w:sz w:val="28"/>
          <w:szCs w:val="28"/>
        </w:rPr>
        <w:t>выдаче результата в</w:t>
      </w:r>
      <w:r>
        <w:rPr>
          <w:sz w:val="28"/>
          <w:szCs w:val="28"/>
          <w:lang w:val="en-US"/>
        </w:rPr>
        <w:t> </w:t>
      </w:r>
      <w:r w:rsidRPr="00B1154E">
        <w:rPr>
          <w:sz w:val="28"/>
          <w:szCs w:val="28"/>
        </w:rPr>
        <w:t>Администрации. Должностное лицо Администрации при</w:t>
      </w:r>
      <w:r>
        <w:rPr>
          <w:sz w:val="28"/>
          <w:szCs w:val="28"/>
          <w:lang w:val="en-US"/>
        </w:rPr>
        <w:t> </w:t>
      </w:r>
      <w:r w:rsidRPr="00B1154E">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B1154E">
        <w:rPr>
          <w:sz w:val="28"/>
          <w:szCs w:val="28"/>
        </w:rPr>
        <w:t>также документы, подтверждающие полномочия представителя заявителя (в</w:t>
      </w:r>
      <w:r>
        <w:rPr>
          <w:sz w:val="28"/>
          <w:szCs w:val="28"/>
          <w:lang w:val="en-US"/>
        </w:rPr>
        <w:t> </w:t>
      </w:r>
      <w:r w:rsidRPr="00B1154E">
        <w:rPr>
          <w:sz w:val="28"/>
          <w:szCs w:val="28"/>
        </w:rPr>
        <w:t>случае, если за</w:t>
      </w:r>
      <w:r>
        <w:rPr>
          <w:sz w:val="28"/>
          <w:szCs w:val="28"/>
          <w:lang w:val="en-US"/>
        </w:rPr>
        <w:t> </w:t>
      </w:r>
      <w:r w:rsidRPr="00B1154E">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Pr>
          <w:sz w:val="28"/>
          <w:szCs w:val="28"/>
          <w:lang w:val="en-US"/>
        </w:rPr>
        <w:t> </w:t>
      </w:r>
      <w:r w:rsidRPr="00B1154E">
        <w:rPr>
          <w:sz w:val="28"/>
          <w:szCs w:val="28"/>
        </w:rPr>
        <w:t>выдаче результата предоставления Услуги, распечатывает ее</w:t>
      </w:r>
      <w:r>
        <w:rPr>
          <w:sz w:val="28"/>
          <w:szCs w:val="28"/>
          <w:lang w:val="en-US"/>
        </w:rPr>
        <w:t> </w:t>
      </w:r>
      <w:r w:rsidRPr="00B1154E">
        <w:rPr>
          <w:sz w:val="28"/>
          <w:szCs w:val="28"/>
        </w:rPr>
        <w:t>в</w:t>
      </w:r>
      <w:r>
        <w:rPr>
          <w:sz w:val="28"/>
          <w:szCs w:val="28"/>
          <w:lang w:val="en-US"/>
        </w:rPr>
        <w:t> </w:t>
      </w:r>
      <w:r w:rsidRPr="00B1154E">
        <w:rPr>
          <w:sz w:val="28"/>
          <w:szCs w:val="28"/>
        </w:rPr>
        <w:t>1 экземпляре, подписывает и</w:t>
      </w:r>
      <w:r>
        <w:rPr>
          <w:sz w:val="28"/>
          <w:szCs w:val="28"/>
          <w:lang w:val="en-US"/>
        </w:rPr>
        <w:t> </w:t>
      </w:r>
      <w:r w:rsidRPr="00B1154E">
        <w:rPr>
          <w:sz w:val="28"/>
          <w:szCs w:val="28"/>
        </w:rPr>
        <w:t>передает ее</w:t>
      </w:r>
      <w:r>
        <w:rPr>
          <w:sz w:val="28"/>
          <w:szCs w:val="28"/>
          <w:lang w:val="en-US"/>
        </w:rPr>
        <w:t> </w:t>
      </w:r>
      <w:r w:rsidRPr="00B1154E">
        <w:rPr>
          <w:sz w:val="28"/>
          <w:szCs w:val="28"/>
        </w:rPr>
        <w:t>на</w:t>
      </w:r>
      <w:r>
        <w:rPr>
          <w:sz w:val="28"/>
          <w:szCs w:val="28"/>
          <w:lang w:val="en-US"/>
        </w:rPr>
        <w:t> </w:t>
      </w:r>
      <w:r w:rsidRPr="00B1154E">
        <w:rPr>
          <w:sz w:val="28"/>
          <w:szCs w:val="28"/>
        </w:rPr>
        <w:t>подпись заявителю (представителю заявителя) (данный экземпляр расписки хранится в</w:t>
      </w:r>
      <w:r>
        <w:rPr>
          <w:sz w:val="28"/>
          <w:szCs w:val="28"/>
          <w:lang w:val="en-US"/>
        </w:rPr>
        <w:t> </w:t>
      </w:r>
      <w:r w:rsidRPr="00B1154E">
        <w:rPr>
          <w:sz w:val="28"/>
          <w:szCs w:val="28"/>
        </w:rPr>
        <w:t>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sidRPr="00B1154E">
        <w:rPr>
          <w:sz w:val="28"/>
          <w:szCs w:val="28"/>
        </w:rPr>
        <w:t>19.6.</w:t>
      </w:r>
      <w:r>
        <w:rPr>
          <w:sz w:val="28"/>
          <w:szCs w:val="28"/>
          <w:lang w:val="en-US"/>
        </w:rPr>
        <w:t> </w:t>
      </w:r>
      <w:r>
        <w:rPr>
          <w:sz w:val="28"/>
          <w:szCs w:val="28"/>
        </w:rPr>
        <w:t>Для</w:t>
      </w:r>
      <w:r w:rsidRPr="00B1154E">
        <w:rPr>
          <w:sz w:val="28"/>
          <w:szCs w:val="28"/>
        </w:rPr>
        <w:t xml:space="preserve"> варианта 12,</w:t>
      </w:r>
      <w:r>
        <w:rPr>
          <w:sz w:val="28"/>
          <w:szCs w:val="28"/>
        </w:rPr>
        <w:t xml:space="preserve"> </w:t>
      </w:r>
      <w:bookmarkStart w:id="29" w:name="__DdeLink__6048_2857491986_Copy_5"/>
      <w:bookmarkEnd w:id="29"/>
      <w:r>
        <w:rPr>
          <w:sz w:val="28"/>
          <w:szCs w:val="28"/>
        </w:rPr>
        <w:t>указанного в подпункте 17.1.12 пункта </w:t>
      </w:r>
      <w:r w:rsidRPr="00B1154E">
        <w:rPr>
          <w:sz w:val="28"/>
          <w:szCs w:val="28"/>
        </w:rPr>
        <w:t>17.1</w:t>
      </w:r>
      <w:r>
        <w:rPr>
          <w:sz w:val="28"/>
          <w:szCs w:val="28"/>
          <w:lang w:val="en-US"/>
        </w:rPr>
        <w:t> </w:t>
      </w:r>
      <w:r>
        <w:rPr>
          <w:sz w:val="28"/>
          <w:szCs w:val="28"/>
        </w:rPr>
        <w:t>Регламента</w:t>
      </w:r>
      <w:r w:rsidRPr="00B1154E">
        <w:rPr>
          <w:sz w:val="28"/>
          <w:szCs w:val="28"/>
        </w:rPr>
        <w:t>:</w:t>
      </w:r>
    </w:p>
    <w:p w:rsidR="00271D65" w:rsidRDefault="001329A0">
      <w:pPr>
        <w:pStyle w:val="a0"/>
        <w:spacing w:after="0"/>
        <w:ind w:left="0" w:firstLine="709"/>
        <w:rPr>
          <w:sz w:val="28"/>
          <w:szCs w:val="28"/>
        </w:rPr>
      </w:pPr>
      <w:r>
        <w:rPr>
          <w:sz w:val="28"/>
          <w:szCs w:val="28"/>
        </w:rPr>
        <w:t>19.</w:t>
      </w:r>
      <w:r w:rsidRPr="00B1154E">
        <w:rPr>
          <w:sz w:val="28"/>
          <w:szCs w:val="28"/>
        </w:rPr>
        <w:t>6.</w:t>
      </w:r>
      <w:r>
        <w:rPr>
          <w:sz w:val="28"/>
          <w:szCs w:val="28"/>
        </w:rPr>
        <w:t>1. Результатом предоставления Услуги является:</w:t>
      </w:r>
    </w:p>
    <w:p w:rsidR="00271D65" w:rsidRDefault="001329A0">
      <w:pPr>
        <w:pStyle w:val="a0"/>
        <w:spacing w:after="0"/>
        <w:ind w:left="0" w:firstLine="709"/>
        <w:rPr>
          <w:sz w:val="28"/>
          <w:szCs w:val="28"/>
        </w:rPr>
      </w:pPr>
      <w:r>
        <w:rPr>
          <w:sz w:val="28"/>
          <w:szCs w:val="28"/>
        </w:rPr>
        <w:t>19.</w:t>
      </w:r>
      <w:r w:rsidRPr="00B1154E">
        <w:rPr>
          <w:sz w:val="28"/>
          <w:szCs w:val="28"/>
        </w:rPr>
        <w:t>6.</w:t>
      </w:r>
      <w:r>
        <w:rPr>
          <w:sz w:val="28"/>
          <w:szCs w:val="28"/>
        </w:rPr>
        <w:t>1.1. Решение о</w:t>
      </w:r>
      <w:r>
        <w:rPr>
          <w:sz w:val="28"/>
          <w:szCs w:val="28"/>
          <w:lang w:val="en-US"/>
        </w:rPr>
        <w:t> </w:t>
      </w:r>
      <w:r>
        <w:rPr>
          <w:sz w:val="28"/>
          <w:szCs w:val="28"/>
        </w:rPr>
        <w:t>предоставлении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6.</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lastRenderedPageBreak/>
        <w:t>19.</w:t>
      </w:r>
      <w:r w:rsidRPr="00B1154E">
        <w:rPr>
          <w:sz w:val="28"/>
          <w:szCs w:val="28"/>
        </w:rPr>
        <w:t>6</w:t>
      </w:r>
      <w:r>
        <w:rPr>
          <w:sz w:val="28"/>
          <w:szCs w:val="28"/>
        </w:rPr>
        <w:t>.2. Срок предоставления Услуги составляет 30 (тридцать) календарных дней со дня поступления запроса в Администрацию.</w:t>
      </w:r>
    </w:p>
    <w:p w:rsidR="00271D65" w:rsidRDefault="001329A0">
      <w:pPr>
        <w:pStyle w:val="a0"/>
        <w:spacing w:after="0"/>
        <w:ind w:left="0" w:firstLine="709"/>
        <w:rPr>
          <w:sz w:val="28"/>
          <w:szCs w:val="28"/>
        </w:rPr>
      </w:pPr>
      <w:r>
        <w:rPr>
          <w:sz w:val="28"/>
          <w:szCs w:val="28"/>
        </w:rPr>
        <w:t>Максимальный срок предоставления Услуги составляет 30 (тридцать) календарных дней со дня регистрации запроса в </w:t>
      </w:r>
      <w:r w:rsidRPr="00B1154E">
        <w:rPr>
          <w:sz w:val="28"/>
          <w:szCs w:val="28"/>
          <w:lang/>
        </w:rPr>
        <w:t>Администрации</w:t>
      </w:r>
      <w:r>
        <w:rPr>
          <w:sz w:val="28"/>
          <w:szCs w:val="28"/>
        </w:rPr>
        <w:t>, в том числе в случае, если запрос подан заявителем</w:t>
      </w:r>
      <w:bookmarkStart w:id="30" w:name="_anchor_96_Копия_1_Copy_5"/>
      <w:bookmarkEnd w:id="30"/>
      <w:r>
        <w:rPr>
          <w:sz w:val="28"/>
          <w:szCs w:val="28"/>
        </w:rPr>
        <w:t xml:space="preserve"> посредством РПГУ, личного обращения.</w:t>
      </w:r>
    </w:p>
    <w:p w:rsidR="00271D65" w:rsidRDefault="001329A0">
      <w:pPr>
        <w:pStyle w:val="a0"/>
        <w:spacing w:after="0"/>
        <w:ind w:left="0" w:firstLine="709"/>
        <w:rPr>
          <w:sz w:val="28"/>
          <w:szCs w:val="28"/>
        </w:rPr>
      </w:pPr>
      <w:r>
        <w:rPr>
          <w:sz w:val="28"/>
          <w:szCs w:val="28"/>
        </w:rPr>
        <w:t>19.</w:t>
      </w:r>
      <w:r w:rsidRPr="00B1154E">
        <w:rPr>
          <w:sz w:val="28"/>
          <w:szCs w:val="28"/>
        </w:rPr>
        <w:t>6</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271D65" w:rsidRDefault="00271D65">
      <w:pPr>
        <w:sectPr w:rsidR="00271D65" w:rsidSect="002A0B2B">
          <w:type w:val="continuous"/>
          <w:pgSz w:w="11906" w:h="16838"/>
          <w:pgMar w:top="568"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w:t>
      </w:r>
      <w:r>
        <w:rPr>
          <w:sz w:val="28"/>
          <w:szCs w:val="28"/>
        </w:rPr>
        <w:t>.</w:t>
      </w:r>
      <w:r w:rsidRPr="00B1154E">
        <w:rPr>
          <w:sz w:val="28"/>
          <w:szCs w:val="28"/>
        </w:rPr>
        <w:t>6</w:t>
      </w:r>
      <w:r>
        <w:rPr>
          <w:sz w:val="28"/>
          <w:szCs w:val="28"/>
        </w:rPr>
        <w:t>.3.1. </w:t>
      </w:r>
      <w:r w:rsidRPr="00B1154E">
        <w:rPr>
          <w:sz w:val="28"/>
          <w:szCs w:val="28"/>
        </w:rPr>
        <w:t>Запрос о</w:t>
      </w:r>
      <w:r>
        <w:rPr>
          <w:sz w:val="28"/>
          <w:szCs w:val="28"/>
          <w:lang w:val="en-US"/>
        </w:rPr>
        <w:t> </w:t>
      </w:r>
      <w:r w:rsidRPr="00B1154E">
        <w:rPr>
          <w:sz w:val="28"/>
          <w:szCs w:val="28"/>
        </w:rPr>
        <w:t>предоставлении Услуги в</w:t>
      </w:r>
      <w:r>
        <w:rPr>
          <w:sz w:val="28"/>
          <w:szCs w:val="28"/>
          <w:lang w:val="en-US"/>
        </w:rPr>
        <w:t> </w:t>
      </w:r>
      <w:r w:rsidRPr="00B1154E">
        <w:rPr>
          <w:sz w:val="28"/>
          <w:szCs w:val="28"/>
        </w:rPr>
        <w:t>виде ходатайства об</w:t>
      </w:r>
      <w:r>
        <w:rPr>
          <w:sz w:val="28"/>
          <w:szCs w:val="28"/>
          <w:lang w:val="en-US"/>
        </w:rPr>
        <w:t> </w:t>
      </w:r>
      <w:r w:rsidRPr="00B1154E">
        <w:rPr>
          <w:sz w:val="28"/>
          <w:szCs w:val="28"/>
        </w:rPr>
        <w:t>установлении публичного сервитута в</w:t>
      </w:r>
      <w:r>
        <w:rPr>
          <w:sz w:val="28"/>
          <w:szCs w:val="28"/>
          <w:lang w:val="en-US"/>
        </w:rPr>
        <w:t> </w:t>
      </w:r>
      <w:r w:rsidRPr="00B1154E">
        <w:rPr>
          <w:sz w:val="28"/>
          <w:szCs w:val="28"/>
        </w:rPr>
        <w:t>соответствии с</w:t>
      </w:r>
      <w:r>
        <w:rPr>
          <w:sz w:val="28"/>
          <w:szCs w:val="28"/>
          <w:lang w:val="en-US"/>
        </w:rPr>
        <w:t> </w:t>
      </w:r>
      <w:r w:rsidRPr="00B1154E">
        <w:rPr>
          <w:sz w:val="28"/>
          <w:szCs w:val="28"/>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Pr>
          <w:sz w:val="28"/>
          <w:szCs w:val="28"/>
          <w:lang w:val="en-US"/>
        </w:rPr>
        <w:t> </w:t>
      </w:r>
      <w:r w:rsidRPr="00B1154E">
        <w:rPr>
          <w:sz w:val="28"/>
          <w:szCs w:val="28"/>
        </w:rPr>
        <w:t>картографии от</w:t>
      </w:r>
      <w:r>
        <w:rPr>
          <w:sz w:val="28"/>
          <w:szCs w:val="28"/>
          <w:lang w:val="en-US"/>
        </w:rPr>
        <w:t> </w:t>
      </w:r>
      <w:r w:rsidRPr="00B1154E">
        <w:rPr>
          <w:sz w:val="28"/>
          <w:szCs w:val="28"/>
        </w:rPr>
        <w:t>19.04.2022 №</w:t>
      </w:r>
      <w:r>
        <w:rPr>
          <w:sz w:val="28"/>
          <w:szCs w:val="28"/>
          <w:lang w:val="en-US"/>
        </w:rPr>
        <w:t> </w:t>
      </w:r>
      <w:r w:rsidRPr="00B1154E">
        <w:rPr>
          <w:sz w:val="28"/>
          <w:szCs w:val="28"/>
        </w:rPr>
        <w:t>П/0150 «Об</w:t>
      </w:r>
      <w:r>
        <w:rPr>
          <w:sz w:val="28"/>
          <w:szCs w:val="28"/>
          <w:lang w:val="en-US"/>
        </w:rPr>
        <w:t> </w:t>
      </w:r>
      <w:r w:rsidRPr="00B1154E">
        <w:rPr>
          <w:sz w:val="28"/>
          <w:szCs w:val="28"/>
        </w:rPr>
        <w:t>утверждении требований к</w:t>
      </w:r>
      <w:r>
        <w:rPr>
          <w:sz w:val="28"/>
          <w:szCs w:val="28"/>
          <w:lang w:val="en-US"/>
        </w:rPr>
        <w:t> </w:t>
      </w:r>
      <w:r w:rsidRPr="00B1154E">
        <w:rPr>
          <w:sz w:val="28"/>
          <w:szCs w:val="28"/>
        </w:rPr>
        <w:t>форме ходатайства об</w:t>
      </w:r>
      <w:r>
        <w:rPr>
          <w:sz w:val="28"/>
          <w:szCs w:val="28"/>
          <w:lang w:val="en-US"/>
        </w:rPr>
        <w:t> </w:t>
      </w:r>
      <w:r w:rsidRPr="00B1154E">
        <w:rPr>
          <w:sz w:val="28"/>
          <w:szCs w:val="28"/>
        </w:rPr>
        <w:t>установлении публичного сервитута, содержанию обоснования необходимости установления публичного сервитута» по</w:t>
      </w:r>
      <w:r>
        <w:rPr>
          <w:sz w:val="28"/>
          <w:szCs w:val="28"/>
          <w:lang w:val="en-US"/>
        </w:rPr>
        <w:t> </w:t>
      </w:r>
      <w:r w:rsidRPr="00B1154E">
        <w:rPr>
          <w:sz w:val="28"/>
          <w:szCs w:val="28"/>
        </w:rPr>
        <w:t>форме, приведенной в</w:t>
      </w:r>
      <w:r>
        <w:rPr>
          <w:sz w:val="28"/>
          <w:szCs w:val="28"/>
          <w:lang w:val="en-US"/>
        </w:rPr>
        <w:t> </w:t>
      </w:r>
      <w:r w:rsidRPr="00B1154E">
        <w:rPr>
          <w:sz w:val="28"/>
          <w:szCs w:val="28"/>
        </w:rPr>
        <w:t>Приложении 6 к</w:t>
      </w:r>
      <w:r>
        <w:rPr>
          <w:sz w:val="28"/>
          <w:szCs w:val="28"/>
          <w:lang w:val="en-US"/>
        </w:rPr>
        <w:t> </w:t>
      </w:r>
      <w:r w:rsidRPr="00B1154E">
        <w:rPr>
          <w:sz w:val="28"/>
          <w:szCs w:val="28"/>
        </w:rPr>
        <w:t>Регламенту. в</w:t>
      </w:r>
      <w:r>
        <w:rPr>
          <w:sz w:val="28"/>
          <w:szCs w:val="28"/>
          <w:lang w:val="en-US"/>
        </w:rPr>
        <w:t> </w:t>
      </w:r>
      <w:r w:rsidRPr="00B1154E">
        <w:rPr>
          <w:sz w:val="28"/>
          <w:szCs w:val="28"/>
        </w:rPr>
        <w:t>соответствии с</w:t>
      </w:r>
      <w:r>
        <w:rPr>
          <w:sz w:val="28"/>
          <w:szCs w:val="28"/>
          <w:lang w:val="en-US"/>
        </w:rPr>
        <w:t> </w:t>
      </w:r>
      <w:r w:rsidRPr="00B1154E">
        <w:rPr>
          <w:sz w:val="28"/>
          <w:szCs w:val="28"/>
        </w:rPr>
        <w:t>приказом Федеральной службы государственной регистрации, кадастра и</w:t>
      </w:r>
      <w:r>
        <w:rPr>
          <w:sz w:val="28"/>
          <w:szCs w:val="28"/>
          <w:lang w:val="en-US"/>
        </w:rPr>
        <w:t> </w:t>
      </w:r>
      <w:r w:rsidRPr="00B1154E">
        <w:rPr>
          <w:sz w:val="28"/>
          <w:szCs w:val="28"/>
        </w:rPr>
        <w:t>картографии от</w:t>
      </w:r>
      <w:r>
        <w:rPr>
          <w:sz w:val="28"/>
          <w:szCs w:val="28"/>
          <w:lang w:val="en-US"/>
        </w:rPr>
        <w:t> </w:t>
      </w:r>
      <w:r w:rsidRPr="00B1154E">
        <w:rPr>
          <w:sz w:val="28"/>
          <w:szCs w:val="28"/>
        </w:rPr>
        <w:t>19.04.2022 №</w:t>
      </w:r>
      <w:r>
        <w:rPr>
          <w:sz w:val="28"/>
          <w:szCs w:val="28"/>
          <w:lang w:val="en-US"/>
        </w:rPr>
        <w:t> </w:t>
      </w:r>
      <w:r w:rsidRPr="00B1154E">
        <w:rPr>
          <w:sz w:val="28"/>
          <w:szCs w:val="28"/>
        </w:rPr>
        <w:t>П/0150 «Об</w:t>
      </w:r>
      <w:r>
        <w:rPr>
          <w:sz w:val="28"/>
          <w:szCs w:val="28"/>
          <w:lang w:val="en-US"/>
        </w:rPr>
        <w:t> </w:t>
      </w:r>
      <w:r w:rsidRPr="00B1154E">
        <w:rPr>
          <w:sz w:val="28"/>
          <w:szCs w:val="28"/>
        </w:rPr>
        <w:t>утверждении требований к</w:t>
      </w:r>
      <w:r>
        <w:rPr>
          <w:sz w:val="28"/>
          <w:szCs w:val="28"/>
          <w:lang w:val="en-US"/>
        </w:rPr>
        <w:t> </w:t>
      </w:r>
      <w:r w:rsidRPr="00B1154E">
        <w:rPr>
          <w:sz w:val="28"/>
          <w:szCs w:val="28"/>
        </w:rPr>
        <w:t>форме ходатайства об</w:t>
      </w:r>
      <w:r>
        <w:rPr>
          <w:sz w:val="28"/>
          <w:szCs w:val="28"/>
          <w:lang w:val="en-US"/>
        </w:rPr>
        <w:t> </w:t>
      </w:r>
      <w:r w:rsidRPr="00B1154E">
        <w:rPr>
          <w:sz w:val="28"/>
          <w:szCs w:val="28"/>
        </w:rPr>
        <w:t>установлении публичного сервитута, содержанию обоснования необходимости установления публичного сервитута».</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заполняется его</w:t>
      </w:r>
      <w:r>
        <w:rPr>
          <w:sz w:val="28"/>
          <w:szCs w:val="28"/>
          <w:lang w:val="en-US"/>
        </w:rPr>
        <w:t> </w:t>
      </w:r>
      <w:r w:rsidRPr="00B1154E">
        <w:rPr>
          <w:sz w:val="28"/>
          <w:szCs w:val="28"/>
        </w:rPr>
        <w:t>интерактивная форма;</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он должен быть подписан собственноручной подписью заявителя или</w:t>
      </w:r>
      <w:r>
        <w:rPr>
          <w:sz w:val="28"/>
          <w:szCs w:val="28"/>
          <w:lang w:val="en-US"/>
        </w:rPr>
        <w:t> </w:t>
      </w:r>
      <w:r w:rsidRPr="00B1154E">
        <w:rPr>
          <w:sz w:val="28"/>
          <w:szCs w:val="28"/>
        </w:rPr>
        <w:t>представителя заявителя, уполномоченного на</w:t>
      </w:r>
      <w:r>
        <w:rPr>
          <w:sz w:val="28"/>
          <w:szCs w:val="28"/>
          <w:lang w:val="en-US"/>
        </w:rPr>
        <w:t> </w:t>
      </w:r>
      <w:r w:rsidRPr="00B1154E">
        <w:rPr>
          <w:sz w:val="28"/>
          <w:szCs w:val="28"/>
        </w:rPr>
        <w:t>его подписание, заверен печатью (при</w:t>
      </w:r>
      <w:r>
        <w:rPr>
          <w:sz w:val="28"/>
          <w:szCs w:val="28"/>
          <w:lang w:val="en-US"/>
        </w:rPr>
        <w:t> </w:t>
      </w:r>
      <w:r w:rsidRPr="00B1154E">
        <w:rPr>
          <w:sz w:val="28"/>
          <w:szCs w:val="28"/>
        </w:rPr>
        <w:t>наличии).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w:t>
      </w:r>
      <w:r>
        <w:rPr>
          <w:sz w:val="28"/>
          <w:szCs w:val="28"/>
        </w:rPr>
        <w:t>.</w:t>
      </w:r>
      <w:r w:rsidRPr="00B1154E">
        <w:rPr>
          <w:sz w:val="28"/>
          <w:szCs w:val="28"/>
        </w:rPr>
        <w:t>6</w:t>
      </w:r>
      <w:r>
        <w:rPr>
          <w:sz w:val="28"/>
          <w:szCs w:val="28"/>
        </w:rPr>
        <w:t>.3.2. Документ, подтверждающий полномочия представителя заявителя (в случае обращения представителя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доверенность;</w:t>
      </w: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При подаче запроса:</w:t>
      </w:r>
    </w:p>
    <w:p w:rsidR="00271D65" w:rsidRDefault="001329A0">
      <w:pPr>
        <w:pStyle w:val="a0"/>
        <w:spacing w:after="0"/>
        <w:ind w:left="0" w:firstLine="709"/>
        <w:rPr>
          <w:sz w:val="28"/>
          <w:szCs w:val="28"/>
        </w:rPr>
      </w:pPr>
      <w:r w:rsidRPr="00B1154E">
        <w:rPr>
          <w:sz w:val="28"/>
          <w:szCs w:val="28"/>
        </w:rPr>
        <w:t>1)</w:t>
      </w:r>
      <w:r>
        <w:rPr>
          <w:sz w:val="28"/>
          <w:szCs w:val="28"/>
          <w:lang w:val="en-US"/>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 подтверждающего полномочия представителя заявителя;</w:t>
      </w:r>
    </w:p>
    <w:p w:rsidR="00271D65" w:rsidRDefault="001329A0">
      <w:pPr>
        <w:pStyle w:val="a0"/>
        <w:spacing w:after="0"/>
        <w:ind w:left="0" w:firstLine="709"/>
        <w:rPr>
          <w:sz w:val="28"/>
          <w:szCs w:val="28"/>
        </w:rPr>
      </w:pPr>
      <w:r w:rsidRPr="00B1154E">
        <w:rPr>
          <w:sz w:val="28"/>
          <w:szCs w:val="28"/>
        </w:rPr>
        <w:t>2)</w:t>
      </w:r>
      <w:r>
        <w:rPr>
          <w:sz w:val="28"/>
          <w:szCs w:val="28"/>
          <w:lang w:val="en-US"/>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B1154E">
        <w:rPr>
          <w:sz w:val="28"/>
          <w:szCs w:val="28"/>
        </w:rPr>
        <w:t>снятия с</w:t>
      </w:r>
      <w:r>
        <w:rPr>
          <w:sz w:val="28"/>
          <w:szCs w:val="28"/>
          <w:lang w:val="en-US"/>
        </w:rPr>
        <w:t> </w:t>
      </w:r>
      <w:r w:rsidRPr="00B1154E">
        <w:rPr>
          <w:sz w:val="28"/>
          <w:szCs w:val="28"/>
        </w:rPr>
        <w:t xml:space="preserve">него копии, </w:t>
      </w:r>
      <w:r w:rsidRPr="00B1154E">
        <w:rPr>
          <w:sz w:val="28"/>
          <w:szCs w:val="28"/>
        </w:rPr>
        <w:lastRenderedPageBreak/>
        <w:t>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rsidSect="002A0B2B">
          <w:type w:val="continuous"/>
          <w:pgSz w:w="11906" w:h="16838"/>
          <w:pgMar w:top="284"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.3.</w:t>
      </w:r>
      <w:r w:rsidRPr="00B1154E">
        <w:rPr>
          <w:sz w:val="28"/>
          <w:szCs w:val="28"/>
        </w:rPr>
        <w:t>3.</w:t>
      </w:r>
      <w:r>
        <w:rPr>
          <w:sz w:val="28"/>
          <w:szCs w:val="28"/>
        </w:rPr>
        <w:t> </w:t>
      </w:r>
      <w:r w:rsidRPr="00B1154E">
        <w:rPr>
          <w:sz w:val="28"/>
          <w:szCs w:val="28"/>
        </w:rPr>
        <w:t>Договор: договор о</w:t>
      </w:r>
      <w:r>
        <w:rPr>
          <w:sz w:val="28"/>
          <w:szCs w:val="28"/>
          <w:lang w:val="en-US"/>
        </w:rPr>
        <w:t> </w:t>
      </w:r>
      <w:r w:rsidRPr="00B1154E">
        <w:rPr>
          <w:sz w:val="28"/>
          <w:szCs w:val="28"/>
        </w:rPr>
        <w:t>подключении (технологическом присоединении) к</w:t>
      </w:r>
      <w:r>
        <w:rPr>
          <w:sz w:val="28"/>
          <w:szCs w:val="28"/>
          <w:lang w:val="en-US"/>
        </w:rPr>
        <w:t> </w:t>
      </w:r>
      <w:r w:rsidRPr="00B1154E">
        <w:rPr>
          <w:sz w:val="28"/>
          <w:szCs w:val="28"/>
        </w:rPr>
        <w:t>сетям инженерно⁠-⁠технического обеспечения с</w:t>
      </w:r>
      <w:r>
        <w:rPr>
          <w:sz w:val="28"/>
          <w:szCs w:val="28"/>
          <w:lang w:val="en-US"/>
        </w:rPr>
        <w:t> </w:t>
      </w:r>
      <w:r w:rsidRPr="00B1154E">
        <w:rPr>
          <w:sz w:val="28"/>
          <w:szCs w:val="28"/>
        </w:rPr>
        <w:t>указанием сторон такого договора и</w:t>
      </w:r>
      <w:r>
        <w:rPr>
          <w:sz w:val="28"/>
          <w:szCs w:val="28"/>
          <w:lang w:val="en-US"/>
        </w:rPr>
        <w:t> </w:t>
      </w:r>
      <w:r w:rsidRPr="00B1154E">
        <w:rPr>
          <w:sz w:val="28"/>
          <w:szCs w:val="28"/>
        </w:rPr>
        <w:t>сроков технологического присоединения в</w:t>
      </w:r>
      <w:r>
        <w:rPr>
          <w:sz w:val="28"/>
          <w:szCs w:val="28"/>
          <w:lang w:val="en-US"/>
        </w:rPr>
        <w:t> </w:t>
      </w:r>
      <w:r w:rsidRPr="00B1154E">
        <w:rPr>
          <w:sz w:val="28"/>
          <w:szCs w:val="28"/>
        </w:rPr>
        <w:t>случае, если ходатайство об</w:t>
      </w:r>
      <w:r>
        <w:rPr>
          <w:sz w:val="28"/>
          <w:szCs w:val="28"/>
          <w:lang w:val="en-US"/>
        </w:rPr>
        <w:t> </w:t>
      </w:r>
      <w:r w:rsidRPr="00B1154E">
        <w:rPr>
          <w:sz w:val="28"/>
          <w:szCs w:val="28"/>
        </w:rPr>
        <w:t>установлении публичного сервитута подано в</w:t>
      </w:r>
      <w:r>
        <w:rPr>
          <w:sz w:val="28"/>
          <w:szCs w:val="28"/>
          <w:lang w:val="en-US"/>
        </w:rPr>
        <w:t> </w:t>
      </w:r>
      <w:r w:rsidRPr="00B1154E">
        <w:rPr>
          <w:sz w:val="28"/>
          <w:szCs w:val="28"/>
        </w:rPr>
        <w:t>целях размещения инженерного сооружения, необходимого для</w:t>
      </w:r>
      <w:r>
        <w:rPr>
          <w:sz w:val="28"/>
          <w:szCs w:val="28"/>
          <w:lang w:val="en-US"/>
        </w:rPr>
        <w:t> </w:t>
      </w:r>
      <w:r w:rsidRPr="00B1154E">
        <w:rPr>
          <w:sz w:val="28"/>
          <w:szCs w:val="28"/>
        </w:rPr>
        <w:t>подключения (технологического присоединения) объекта капитального строительства к</w:t>
      </w:r>
      <w:r>
        <w:rPr>
          <w:sz w:val="28"/>
          <w:szCs w:val="28"/>
          <w:lang w:val="en-US"/>
        </w:rPr>
        <w:t> </w:t>
      </w:r>
      <w:r w:rsidRPr="00B1154E">
        <w:rPr>
          <w:sz w:val="28"/>
          <w:szCs w:val="28"/>
        </w:rPr>
        <w:t>сетям инженерно⁠-⁠технического обеспечения.</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.3.</w:t>
      </w:r>
      <w:r w:rsidRPr="00B1154E">
        <w:rPr>
          <w:sz w:val="28"/>
          <w:szCs w:val="28"/>
        </w:rPr>
        <w:t>4.</w:t>
      </w:r>
      <w:r>
        <w:rPr>
          <w:sz w:val="28"/>
          <w:szCs w:val="28"/>
        </w:rPr>
        <w:t> </w:t>
      </w:r>
      <w:r w:rsidRPr="00B1154E">
        <w:rPr>
          <w:sz w:val="28"/>
          <w:szCs w:val="28"/>
        </w:rPr>
        <w:t>Сведения о</w:t>
      </w:r>
      <w:r>
        <w:rPr>
          <w:sz w:val="28"/>
          <w:szCs w:val="28"/>
          <w:lang w:val="en-US"/>
        </w:rPr>
        <w:t> </w:t>
      </w:r>
      <w:r w:rsidRPr="00B1154E">
        <w:rPr>
          <w:sz w:val="28"/>
          <w:szCs w:val="28"/>
        </w:rPr>
        <w:t>границах территории, в</w:t>
      </w:r>
      <w:r>
        <w:rPr>
          <w:sz w:val="28"/>
          <w:szCs w:val="28"/>
          <w:lang w:val="en-US"/>
        </w:rPr>
        <w:t> </w:t>
      </w:r>
      <w:r w:rsidRPr="00B1154E">
        <w:rPr>
          <w:sz w:val="28"/>
          <w:szCs w:val="28"/>
        </w:rPr>
        <w:t>отношении которой устанавливается публичный сервитут, включающие графическое описание местоположения границ публичного сервитута и</w:t>
      </w:r>
      <w:r>
        <w:rPr>
          <w:sz w:val="28"/>
          <w:szCs w:val="28"/>
          <w:lang w:val="en-US"/>
        </w:rPr>
        <w:t> </w:t>
      </w:r>
      <w:r w:rsidRPr="00B1154E">
        <w:rPr>
          <w:sz w:val="28"/>
          <w:szCs w:val="28"/>
        </w:rPr>
        <w:t>перечень координат характерных точек этих границ в</w:t>
      </w:r>
      <w:r>
        <w:rPr>
          <w:sz w:val="28"/>
          <w:szCs w:val="28"/>
          <w:lang w:val="en-US"/>
        </w:rPr>
        <w:t> </w:t>
      </w:r>
      <w:r w:rsidRPr="00B1154E">
        <w:rPr>
          <w:sz w:val="28"/>
          <w:szCs w:val="28"/>
        </w:rPr>
        <w:t>системе координат, установленной для</w:t>
      </w:r>
      <w:r>
        <w:rPr>
          <w:sz w:val="28"/>
          <w:szCs w:val="28"/>
          <w:lang w:val="en-US"/>
        </w:rPr>
        <w:t> </w:t>
      </w:r>
      <w:r w:rsidRPr="00B1154E">
        <w:rPr>
          <w:sz w:val="28"/>
          <w:szCs w:val="28"/>
        </w:rPr>
        <w:t>ведения ЕГРН.</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.3.</w:t>
      </w:r>
      <w:r w:rsidRPr="00B1154E">
        <w:rPr>
          <w:sz w:val="28"/>
          <w:szCs w:val="28"/>
        </w:rPr>
        <w:t>5.</w:t>
      </w:r>
      <w:r>
        <w:rPr>
          <w:sz w:val="28"/>
          <w:szCs w:val="28"/>
        </w:rPr>
        <w:t> </w:t>
      </w:r>
      <w:r w:rsidRPr="00B1154E">
        <w:rPr>
          <w:sz w:val="28"/>
          <w:szCs w:val="28"/>
        </w:rPr>
        <w:t>Документы, подтверждающие право на</w:t>
      </w:r>
      <w:r>
        <w:rPr>
          <w:sz w:val="28"/>
          <w:szCs w:val="28"/>
          <w:lang w:val="en-US"/>
        </w:rPr>
        <w:t> </w:t>
      </w:r>
      <w:r w:rsidRPr="00B1154E">
        <w:rPr>
          <w:sz w:val="28"/>
          <w:szCs w:val="28"/>
        </w:rPr>
        <w:t>инженерное сооружение, если подан запрос для</w:t>
      </w:r>
      <w:r>
        <w:rPr>
          <w:sz w:val="28"/>
          <w:szCs w:val="28"/>
          <w:lang w:val="en-US"/>
        </w:rPr>
        <w:t> </w:t>
      </w:r>
      <w:r w:rsidRPr="00B1154E">
        <w:rPr>
          <w:sz w:val="28"/>
          <w:szCs w:val="28"/>
        </w:rPr>
        <w:t>реконструкции или</w:t>
      </w:r>
      <w:r>
        <w:rPr>
          <w:sz w:val="28"/>
          <w:szCs w:val="28"/>
          <w:lang w:val="en-US"/>
        </w:rPr>
        <w:t> </w:t>
      </w:r>
      <w:r w:rsidRPr="00B1154E">
        <w:rPr>
          <w:sz w:val="28"/>
          <w:szCs w:val="28"/>
        </w:rPr>
        <w:t>эксплуатации указанного сооружения, реконструкции или</w:t>
      </w:r>
      <w:r>
        <w:rPr>
          <w:sz w:val="28"/>
          <w:szCs w:val="28"/>
          <w:lang w:val="en-US"/>
        </w:rPr>
        <w:t> </w:t>
      </w:r>
      <w:r w:rsidRPr="00B1154E">
        <w:rPr>
          <w:sz w:val="28"/>
          <w:szCs w:val="28"/>
        </w:rPr>
        <w:t>капитального ремонта его</w:t>
      </w:r>
      <w:r>
        <w:rPr>
          <w:sz w:val="28"/>
          <w:szCs w:val="28"/>
          <w:lang w:val="en-US"/>
        </w:rPr>
        <w:t> </w:t>
      </w:r>
      <w:r w:rsidRPr="00B1154E">
        <w:rPr>
          <w:sz w:val="28"/>
          <w:szCs w:val="28"/>
        </w:rPr>
        <w:t>участков (части), при</w:t>
      </w:r>
      <w:r>
        <w:rPr>
          <w:sz w:val="28"/>
          <w:szCs w:val="28"/>
          <w:lang w:val="en-US"/>
        </w:rPr>
        <w:t> </w:t>
      </w:r>
      <w:r w:rsidRPr="00B1154E">
        <w:rPr>
          <w:sz w:val="28"/>
          <w:szCs w:val="28"/>
        </w:rPr>
        <w:t>условии, что</w:t>
      </w:r>
      <w:r>
        <w:rPr>
          <w:sz w:val="28"/>
          <w:szCs w:val="28"/>
          <w:lang w:val="en-US"/>
        </w:rPr>
        <w:t> </w:t>
      </w:r>
      <w:r w:rsidRPr="00B1154E">
        <w:rPr>
          <w:sz w:val="28"/>
          <w:szCs w:val="28"/>
        </w:rPr>
        <w:t>такое право не</w:t>
      </w:r>
      <w:r>
        <w:rPr>
          <w:sz w:val="28"/>
          <w:szCs w:val="28"/>
          <w:lang w:val="en-US"/>
        </w:rPr>
        <w:t> </w:t>
      </w:r>
      <w:r w:rsidRPr="00B1154E">
        <w:rPr>
          <w:sz w:val="28"/>
          <w:szCs w:val="28"/>
        </w:rPr>
        <w:t>зарегистрировано.</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.3.</w:t>
      </w:r>
      <w:r w:rsidRPr="00B1154E">
        <w:rPr>
          <w:sz w:val="28"/>
          <w:szCs w:val="28"/>
        </w:rPr>
        <w:t>6.</w:t>
      </w:r>
      <w:r>
        <w:rPr>
          <w:sz w:val="28"/>
          <w:szCs w:val="28"/>
        </w:rPr>
        <w:t> </w:t>
      </w:r>
      <w:r w:rsidRPr="00B1154E">
        <w:rPr>
          <w:sz w:val="28"/>
          <w:szCs w:val="28"/>
        </w:rPr>
        <w:t>Соглашение, заключенное в</w:t>
      </w:r>
      <w:r>
        <w:rPr>
          <w:sz w:val="28"/>
          <w:szCs w:val="28"/>
          <w:lang w:val="en-US"/>
        </w:rPr>
        <w:t> </w:t>
      </w:r>
      <w:r w:rsidRPr="00B1154E">
        <w:rPr>
          <w:sz w:val="28"/>
          <w:szCs w:val="28"/>
        </w:rPr>
        <w:t>письменной форме между заявителем и</w:t>
      </w:r>
      <w:r>
        <w:rPr>
          <w:sz w:val="28"/>
          <w:szCs w:val="28"/>
          <w:lang w:val="en-US"/>
        </w:rPr>
        <w:t> </w:t>
      </w:r>
      <w:r w:rsidRPr="00B1154E">
        <w:rPr>
          <w:sz w:val="28"/>
          <w:szCs w:val="28"/>
        </w:rPr>
        <w:t>собственником линейного объекта или</w:t>
      </w:r>
      <w:r>
        <w:rPr>
          <w:sz w:val="28"/>
          <w:szCs w:val="28"/>
          <w:lang w:val="en-US"/>
        </w:rPr>
        <w:t> </w:t>
      </w:r>
      <w:r w:rsidRPr="00B1154E">
        <w:rPr>
          <w:sz w:val="28"/>
          <w:szCs w:val="28"/>
        </w:rPr>
        <w:t>иного сооружения, расположенных на</w:t>
      </w:r>
      <w:r>
        <w:rPr>
          <w:sz w:val="28"/>
          <w:szCs w:val="28"/>
          <w:lang w:val="en-US"/>
        </w:rPr>
        <w:t> </w:t>
      </w:r>
      <w:r w:rsidRPr="00B1154E">
        <w:rPr>
          <w:sz w:val="28"/>
          <w:szCs w:val="28"/>
        </w:rPr>
        <w:t>земельном участке и</w:t>
      </w:r>
      <w:r>
        <w:rPr>
          <w:sz w:val="28"/>
          <w:szCs w:val="28"/>
          <w:lang w:val="en-US"/>
        </w:rPr>
        <w:t> </w:t>
      </w:r>
      <w:r w:rsidRPr="00B1154E">
        <w:rPr>
          <w:sz w:val="28"/>
          <w:szCs w:val="28"/>
        </w:rPr>
        <w:t>(или) землях, в</w:t>
      </w:r>
      <w:r>
        <w:rPr>
          <w:sz w:val="28"/>
          <w:szCs w:val="28"/>
          <w:lang w:val="en-US"/>
        </w:rPr>
        <w:t> </w:t>
      </w:r>
      <w:r w:rsidRPr="00B1154E">
        <w:rPr>
          <w:sz w:val="28"/>
          <w:szCs w:val="28"/>
        </w:rPr>
        <w:t>отношении которых подан запрос, о</w:t>
      </w:r>
      <w:r>
        <w:rPr>
          <w:sz w:val="28"/>
          <w:szCs w:val="28"/>
          <w:lang w:val="en-US"/>
        </w:rPr>
        <w:t> </w:t>
      </w:r>
      <w:r w:rsidRPr="00B1154E">
        <w:rPr>
          <w:sz w:val="28"/>
          <w:szCs w:val="28"/>
        </w:rPr>
        <w:t>технических требованиях и</w:t>
      </w:r>
      <w:r>
        <w:rPr>
          <w:sz w:val="28"/>
          <w:szCs w:val="28"/>
          <w:lang w:val="en-US"/>
        </w:rPr>
        <w:t> </w:t>
      </w:r>
      <w:r w:rsidRPr="00B1154E">
        <w:rPr>
          <w:sz w:val="28"/>
          <w:szCs w:val="28"/>
        </w:rPr>
        <w:t xml:space="preserve">условиях, подлежащих обязательному исполнению </w:t>
      </w:r>
      <w:r w:rsidRPr="00B1154E">
        <w:rPr>
          <w:sz w:val="28"/>
          <w:szCs w:val="28"/>
        </w:rPr>
        <w:lastRenderedPageBreak/>
        <w:t>при</w:t>
      </w:r>
      <w:r>
        <w:rPr>
          <w:sz w:val="28"/>
          <w:szCs w:val="28"/>
          <w:lang w:val="en-US"/>
        </w:rPr>
        <w:t> </w:t>
      </w:r>
      <w:r w:rsidRPr="00B1154E">
        <w:rPr>
          <w:sz w:val="28"/>
          <w:szCs w:val="28"/>
        </w:rPr>
        <w:t>реконструкции, капитальном ремонте или</w:t>
      </w:r>
      <w:r>
        <w:rPr>
          <w:sz w:val="28"/>
          <w:szCs w:val="28"/>
          <w:lang w:val="en-US"/>
        </w:rPr>
        <w:t> </w:t>
      </w:r>
      <w:r w:rsidRPr="00B1154E">
        <w:rPr>
          <w:sz w:val="28"/>
          <w:szCs w:val="28"/>
        </w:rPr>
        <w:t>сносе указанного линейного объекта, в</w:t>
      </w:r>
      <w:r>
        <w:rPr>
          <w:sz w:val="28"/>
          <w:szCs w:val="28"/>
          <w:lang w:val="en-US"/>
        </w:rPr>
        <w:t> </w:t>
      </w:r>
      <w:r w:rsidRPr="00B1154E">
        <w:rPr>
          <w:sz w:val="28"/>
          <w:szCs w:val="28"/>
        </w:rPr>
        <w:t>случае, если осуществление публичного сервитута повлечет необходимость реконструкции, капитального ремонта или</w:t>
      </w:r>
      <w:r>
        <w:rPr>
          <w:sz w:val="28"/>
          <w:szCs w:val="28"/>
          <w:lang w:val="en-US"/>
        </w:rPr>
        <w:t> </w:t>
      </w:r>
      <w:r w:rsidRPr="00B1154E">
        <w:rPr>
          <w:sz w:val="28"/>
          <w:szCs w:val="28"/>
        </w:rPr>
        <w:t>сноса указанного линейного объекта.</w:t>
      </w:r>
    </w:p>
    <w:p w:rsidR="00271D65" w:rsidRDefault="001329A0">
      <w:pPr>
        <w:pStyle w:val="a0"/>
        <w:spacing w:after="0"/>
        <w:ind w:left="0" w:firstLine="709"/>
        <w:rPr>
          <w:sz w:val="28"/>
          <w:szCs w:val="28"/>
        </w:rPr>
      </w:pPr>
      <w:r>
        <w:rPr>
          <w:sz w:val="28"/>
          <w:szCs w:val="28"/>
        </w:rPr>
        <w:t>При подаче запроса:</w:t>
      </w:r>
    </w:p>
    <w:p w:rsidR="00271D65" w:rsidRDefault="001329A0">
      <w:pPr>
        <w:spacing w:after="0" w:line="276" w:lineRule="auto"/>
        <w:ind w:left="0" w:firstLine="709"/>
        <w:rPr>
          <w:sz w:val="28"/>
          <w:szCs w:val="28"/>
        </w:rPr>
      </w:pPr>
      <w:r w:rsidRPr="00B1154E">
        <w:rPr>
          <w:sz w:val="28"/>
          <w:szCs w:val="28"/>
        </w:rPr>
        <w:t>1</w:t>
      </w:r>
      <w:r>
        <w:rPr>
          <w:sz w:val="28"/>
          <w:szCs w:val="28"/>
        </w:rPr>
        <w:t>) </w:t>
      </w:r>
      <w:r w:rsidRPr="00B1154E">
        <w:rPr>
          <w:sz w:val="28"/>
          <w:szCs w:val="28"/>
        </w:rPr>
        <w:t>посредством РПГУ предоставляется электронный образ документа (или</w:t>
      </w:r>
      <w:r>
        <w:rPr>
          <w:sz w:val="28"/>
          <w:szCs w:val="28"/>
          <w:lang w:val="en-US"/>
        </w:rPr>
        <w:t> </w:t>
      </w:r>
      <w:r w:rsidRPr="00B1154E">
        <w:rPr>
          <w:sz w:val="28"/>
          <w:szCs w:val="28"/>
        </w:rPr>
        <w:t>электронный документ);</w:t>
      </w:r>
    </w:p>
    <w:p w:rsidR="00271D65" w:rsidRDefault="001329A0">
      <w:pPr>
        <w:spacing w:after="0" w:line="276" w:lineRule="auto"/>
        <w:ind w:left="0" w:firstLine="709"/>
        <w:rPr>
          <w:sz w:val="28"/>
          <w:szCs w:val="28"/>
        </w:rPr>
      </w:pPr>
      <w:r w:rsidRPr="00B1154E">
        <w:rPr>
          <w:sz w:val="28"/>
          <w:szCs w:val="28"/>
        </w:rPr>
        <w:t>2</w:t>
      </w:r>
      <w:r>
        <w:rPr>
          <w:sz w:val="28"/>
          <w:szCs w:val="28"/>
        </w:rPr>
        <w:t>) </w:t>
      </w:r>
      <w:r w:rsidRPr="00B1154E">
        <w:rPr>
          <w:sz w:val="28"/>
          <w:szCs w:val="28"/>
        </w:rPr>
        <w:t>лично в</w:t>
      </w:r>
      <w:r>
        <w:rPr>
          <w:sz w:val="28"/>
          <w:szCs w:val="28"/>
          <w:lang w:val="en-US"/>
        </w:rPr>
        <w:t> </w:t>
      </w:r>
      <w:r w:rsidRPr="00B1154E">
        <w:rPr>
          <w:sz w:val="28"/>
          <w:szCs w:val="28"/>
        </w:rPr>
        <w:t>Администрацию предоставляется оригинал документа для</w:t>
      </w:r>
      <w:r>
        <w:rPr>
          <w:sz w:val="28"/>
          <w:szCs w:val="28"/>
          <w:lang w:val="en-US"/>
        </w:rPr>
        <w:t> </w:t>
      </w:r>
      <w:r w:rsidRPr="00B1154E">
        <w:rPr>
          <w:sz w:val="28"/>
          <w:szCs w:val="28"/>
        </w:rPr>
        <w:t>снятия с</w:t>
      </w:r>
      <w:r>
        <w:rPr>
          <w:sz w:val="28"/>
          <w:szCs w:val="28"/>
          <w:lang w:val="en-US"/>
        </w:rPr>
        <w:t> </w:t>
      </w:r>
      <w:r w:rsidRPr="00B1154E">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rsidSect="008F0080">
          <w:type w:val="continuous"/>
          <w:pgSz w:w="11906" w:h="16838"/>
          <w:pgMar w:top="38" w:right="850" w:bottom="1134" w:left="1134" w:header="5"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w:t>
      </w:r>
      <w:r w:rsidRPr="00B1154E">
        <w:rPr>
          <w:sz w:val="28"/>
          <w:szCs w:val="28"/>
        </w:rPr>
        <w:t>9.6.</w:t>
      </w:r>
      <w:r>
        <w:rPr>
          <w:sz w:val="28"/>
          <w:szCs w:val="28"/>
        </w:rPr>
        <w:t>4</w:t>
      </w:r>
      <w:r w:rsidRPr="00B1154E">
        <w:rPr>
          <w:sz w:val="28"/>
          <w:szCs w:val="28"/>
        </w:rPr>
        <w:t>.</w:t>
      </w:r>
      <w:r>
        <w:rPr>
          <w:sz w:val="28"/>
          <w:szCs w:val="28"/>
          <w:lang w:val="en-US"/>
        </w:rPr>
        <w:t> </w:t>
      </w:r>
      <w:r w:rsidRPr="00B1154E">
        <w:rPr>
          <w:sz w:val="28"/>
          <w:szCs w:val="28"/>
        </w:rPr>
        <w:t>Исчерпывающий перечень документов, необходимых в</w:t>
      </w:r>
      <w:r>
        <w:rPr>
          <w:sz w:val="28"/>
          <w:szCs w:val="28"/>
          <w:lang w:val="en-US"/>
        </w:rPr>
        <w:t> </w:t>
      </w:r>
      <w:r w:rsidRPr="00B1154E">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B1154E">
        <w:rPr>
          <w:sz w:val="28"/>
          <w:szCs w:val="28"/>
        </w:rPr>
        <w:t>:</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6</w:t>
      </w:r>
      <w:r>
        <w:rPr>
          <w:sz w:val="28"/>
          <w:szCs w:val="28"/>
        </w:rPr>
        <w:t>.4.1.</w:t>
      </w:r>
      <w:r>
        <w:rPr>
          <w:sz w:val="28"/>
          <w:szCs w:val="28"/>
          <w:lang w:val="en-US"/>
        </w:rPr>
        <w:t> </w:t>
      </w:r>
      <w:r>
        <w:rPr>
          <w:sz w:val="28"/>
          <w:szCs w:val="28"/>
        </w:rPr>
        <w:t>Выписка из Единого государственного реестра юридических лиц.</w:t>
      </w:r>
    </w:p>
    <w:p w:rsidR="00271D65" w:rsidRDefault="001329A0">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71D65" w:rsidRPr="00B1154E" w:rsidRDefault="001329A0">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71D65" w:rsidRPr="00B1154E" w:rsidRDefault="001329A0">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6</w:t>
      </w:r>
      <w:r>
        <w:rPr>
          <w:sz w:val="28"/>
          <w:szCs w:val="28"/>
        </w:rPr>
        <w:t>.4.2.</w:t>
      </w:r>
      <w:r>
        <w:rPr>
          <w:sz w:val="28"/>
          <w:szCs w:val="28"/>
          <w:lang w:val="en-US"/>
        </w:rPr>
        <w:t> </w:t>
      </w:r>
      <w:r>
        <w:rPr>
          <w:sz w:val="28"/>
          <w:szCs w:val="28"/>
        </w:rPr>
        <w:t>Выписка из ЕГРН об объекте недвижимости (об испрашиваемом земельном участке).</w:t>
      </w:r>
    </w:p>
    <w:p w:rsidR="00271D65" w:rsidRDefault="001329A0">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71D65" w:rsidRPr="00B1154E" w:rsidRDefault="001329A0">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71D65" w:rsidRPr="00B1154E" w:rsidRDefault="001329A0">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19.</w:t>
      </w:r>
      <w:r w:rsidRPr="00B1154E">
        <w:rPr>
          <w:sz w:val="28"/>
          <w:szCs w:val="28"/>
        </w:rPr>
        <w:t>6</w:t>
      </w:r>
      <w:r>
        <w:rPr>
          <w:sz w:val="28"/>
          <w:szCs w:val="28"/>
        </w:rPr>
        <w:t>.4.3.</w:t>
      </w:r>
      <w:r>
        <w:rPr>
          <w:sz w:val="28"/>
          <w:szCs w:val="28"/>
          <w:lang w:val="en-US"/>
        </w:rPr>
        <w:t> </w:t>
      </w:r>
      <w:r>
        <w:rPr>
          <w:sz w:val="28"/>
          <w:szCs w:val="28"/>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rsidR="00271D65" w:rsidRDefault="001329A0">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71D65" w:rsidRPr="00B1154E" w:rsidRDefault="001329A0">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71D65" w:rsidRPr="00B1154E" w:rsidRDefault="001329A0">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19.6.</w:t>
      </w:r>
      <w:r>
        <w:rPr>
          <w:sz w:val="28"/>
          <w:szCs w:val="28"/>
        </w:rPr>
        <w:t>5</w:t>
      </w:r>
      <w:r w:rsidRPr="00B1154E">
        <w:rPr>
          <w:sz w:val="28"/>
          <w:szCs w:val="28"/>
        </w:rPr>
        <w:t>.</w:t>
      </w:r>
      <w:r>
        <w:rPr>
          <w:sz w:val="28"/>
          <w:szCs w:val="28"/>
          <w:lang w:val="en-US"/>
        </w:rPr>
        <w:t> </w:t>
      </w:r>
      <w:r w:rsidRPr="00B1154E">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B1154E">
        <w:rPr>
          <w:sz w:val="28"/>
          <w:szCs w:val="28"/>
        </w:rPr>
        <w:t>:</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lastRenderedPageBreak/>
        <w:t>19.</w:t>
      </w:r>
      <w:r w:rsidRPr="00B1154E">
        <w:rPr>
          <w:sz w:val="28"/>
          <w:szCs w:val="28"/>
        </w:rPr>
        <w:t>6</w:t>
      </w:r>
      <w:r>
        <w:rPr>
          <w:sz w:val="28"/>
          <w:szCs w:val="28"/>
        </w:rPr>
        <w:t>.5.1.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271D65" w:rsidRDefault="00271D65">
      <w:pPr>
        <w:sectPr w:rsidR="00271D65" w:rsidSect="00674BE7">
          <w:type w:val="continuous"/>
          <w:pgSz w:w="11906" w:h="16838"/>
          <w:pgMar w:top="426"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.5.2. к запросу не приложены документы, предусмотренные Регламентом;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.5.4. обращение за предоставлением иной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.5.5. документы, необходимые для предоставления Услуги, утратили силу, отменены или являются недействительными на момент обращения с запросом;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.5.6. документы содержат подчистки и исправления текста, не заверенные в порядке, установленном законодательством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19.6.</w:t>
      </w:r>
      <w:r>
        <w:rPr>
          <w:sz w:val="28"/>
          <w:szCs w:val="28"/>
        </w:rPr>
        <w:t>6</w:t>
      </w:r>
      <w:r w:rsidRPr="00B1154E">
        <w:rPr>
          <w:sz w:val="28"/>
          <w:szCs w:val="28"/>
        </w:rPr>
        <w:t>.</w:t>
      </w:r>
      <w:r>
        <w:rPr>
          <w:sz w:val="28"/>
          <w:szCs w:val="28"/>
          <w:lang w:val="en-US"/>
        </w:rPr>
        <w:t> </w:t>
      </w:r>
      <w:r>
        <w:rPr>
          <w:sz w:val="28"/>
          <w:szCs w:val="28"/>
        </w:rPr>
        <w:t>О</w:t>
      </w:r>
      <w:r w:rsidRPr="00B1154E">
        <w:rPr>
          <w:sz w:val="28"/>
          <w:szCs w:val="28"/>
        </w:rPr>
        <w:t>снования</w:t>
      </w:r>
      <w:r>
        <w:rPr>
          <w:sz w:val="28"/>
          <w:szCs w:val="28"/>
        </w:rPr>
        <w:t xml:space="preserve"> для приостановления предоставления</w:t>
      </w:r>
      <w:r w:rsidRPr="00B1154E">
        <w:rPr>
          <w:sz w:val="28"/>
          <w:szCs w:val="28"/>
        </w:rPr>
        <w:t xml:space="preserve"> </w:t>
      </w:r>
      <w:r>
        <w:rPr>
          <w:sz w:val="28"/>
          <w:szCs w:val="28"/>
        </w:rPr>
        <w:t>Услуги отсутствуют.</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.7</w:t>
      </w:r>
      <w:r w:rsidRPr="00B1154E">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B1154E">
        <w:rPr>
          <w:sz w:val="28"/>
          <w:szCs w:val="28"/>
        </w:rPr>
        <w:t xml:space="preserve"> </w:t>
      </w:r>
      <w:r>
        <w:rPr>
          <w:sz w:val="28"/>
          <w:szCs w:val="28"/>
        </w:rPr>
        <w:t>в предоставлении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.7.2.</w:t>
      </w:r>
      <w:r>
        <w:rPr>
          <w:sz w:val="28"/>
          <w:szCs w:val="28"/>
          <w:lang w:val="en-US"/>
        </w:rPr>
        <w:t> </w:t>
      </w:r>
      <w:r>
        <w:rPr>
          <w:sz w:val="28"/>
          <w:szCs w:val="28"/>
        </w:rPr>
        <w:t>запрос подан лицом, не имеющим полномочий представлять интересы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.7.3.</w:t>
      </w:r>
      <w:r>
        <w:rPr>
          <w:sz w:val="28"/>
          <w:szCs w:val="28"/>
          <w:lang w:val="en-US"/>
        </w:rPr>
        <w:t> </w:t>
      </w:r>
      <w:r>
        <w:rPr>
          <w:sz w:val="28"/>
          <w:szCs w:val="28"/>
        </w:rPr>
        <w:t>отзыв запроса по инициативе заявителя;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lastRenderedPageBreak/>
        <w:t>19.</w:t>
      </w:r>
      <w:r w:rsidRPr="00B1154E">
        <w:rPr>
          <w:sz w:val="28"/>
          <w:szCs w:val="28"/>
        </w:rPr>
        <w:t>6</w:t>
      </w:r>
      <w:r>
        <w:rPr>
          <w:sz w:val="28"/>
          <w:szCs w:val="28"/>
        </w:rPr>
        <w:t>.7.4.</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271D65" w:rsidRDefault="00271D65">
      <w:pPr>
        <w:sectPr w:rsidR="00271D65" w:rsidSect="00674BE7">
          <w:type w:val="continuous"/>
          <w:pgSz w:w="11906" w:h="16838"/>
          <w:pgMar w:top="426" w:right="850" w:bottom="1134" w:left="1134" w:header="5"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.7.5.</w:t>
      </w:r>
      <w:r>
        <w:rPr>
          <w:sz w:val="28"/>
          <w:szCs w:val="28"/>
          <w:lang w:val="en-US"/>
        </w:rPr>
        <w:t> </w:t>
      </w:r>
      <w:r>
        <w:rPr>
          <w:sz w:val="28"/>
          <w:szCs w:val="28"/>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.7.6.</w:t>
      </w:r>
      <w:r>
        <w:rPr>
          <w:sz w:val="28"/>
          <w:szCs w:val="28"/>
          <w:lang w:val="en-US"/>
        </w:rPr>
        <w:t> </w:t>
      </w:r>
      <w:r>
        <w:rPr>
          <w:sz w:val="28"/>
          <w:szCs w:val="28"/>
        </w:rPr>
        <w:t>не соблюдены условия установления публичного сервитута, предусмотренные статьями 23 и 39.39 Земельного кодекса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.7.7.</w:t>
      </w:r>
      <w:r>
        <w:rPr>
          <w:sz w:val="28"/>
          <w:szCs w:val="28"/>
          <w:lang w:val="en-US"/>
        </w:rPr>
        <w:t> </w:t>
      </w:r>
      <w:r>
        <w:rPr>
          <w:sz w:val="28"/>
          <w:szCs w:val="28"/>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.7.8.</w:t>
      </w:r>
      <w:r>
        <w:rPr>
          <w:sz w:val="28"/>
          <w:szCs w:val="28"/>
          <w:lang w:val="en-US"/>
        </w:rPr>
        <w:t> </w:t>
      </w:r>
      <w:r>
        <w:rPr>
          <w:sz w:val="28"/>
          <w:szCs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.7.9.</w:t>
      </w:r>
      <w:r>
        <w:rPr>
          <w:sz w:val="28"/>
          <w:szCs w:val="28"/>
          <w:lang w:val="en-US"/>
        </w:rPr>
        <w:t> </w:t>
      </w:r>
      <w:r>
        <w:rPr>
          <w:sz w:val="28"/>
          <w:szCs w:val="28"/>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.7.10.</w:t>
      </w:r>
      <w:r>
        <w:rPr>
          <w:sz w:val="28"/>
          <w:szCs w:val="28"/>
          <w:lang w:val="en-US"/>
        </w:rPr>
        <w:t> </w:t>
      </w:r>
      <w:r>
        <w:rPr>
          <w:sz w:val="28"/>
          <w:szCs w:val="28"/>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AF246F" w:rsidRDefault="001329A0" w:rsidP="00AF246F">
      <w:pPr>
        <w:spacing w:after="0" w:line="276" w:lineRule="auto"/>
        <w:ind w:left="0" w:firstLine="709"/>
        <w:rPr>
          <w:sz w:val="28"/>
          <w:szCs w:val="28"/>
        </w:rPr>
      </w:pPr>
      <w:r>
        <w:rPr>
          <w:sz w:val="28"/>
          <w:szCs w:val="28"/>
        </w:rPr>
        <w:t>19.</w:t>
      </w:r>
      <w:r w:rsidRPr="00B1154E">
        <w:rPr>
          <w:sz w:val="28"/>
          <w:szCs w:val="28"/>
        </w:rPr>
        <w:t>6</w:t>
      </w:r>
      <w:r>
        <w:rPr>
          <w:sz w:val="28"/>
          <w:szCs w:val="28"/>
        </w:rPr>
        <w:t>.7.11.</w:t>
      </w:r>
      <w:r>
        <w:rPr>
          <w:sz w:val="28"/>
          <w:szCs w:val="28"/>
          <w:lang w:val="en-US"/>
        </w:rPr>
        <w:t> </w:t>
      </w:r>
      <w:r>
        <w:rPr>
          <w:sz w:val="28"/>
          <w:szCs w:val="28"/>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271D65" w:rsidRDefault="001329A0" w:rsidP="00AF246F">
      <w:pPr>
        <w:spacing w:after="0" w:line="276" w:lineRule="auto"/>
        <w:ind w:left="0" w:firstLine="709"/>
        <w:rPr>
          <w:sz w:val="28"/>
          <w:szCs w:val="28"/>
        </w:rPr>
      </w:pPr>
      <w:r>
        <w:rPr>
          <w:sz w:val="28"/>
          <w:szCs w:val="28"/>
        </w:rPr>
        <w:lastRenderedPageBreak/>
        <w:t>19.</w:t>
      </w:r>
      <w:r w:rsidRPr="00B1154E">
        <w:rPr>
          <w:sz w:val="28"/>
          <w:szCs w:val="28"/>
        </w:rPr>
        <w:t>6</w:t>
      </w:r>
      <w:r>
        <w:rPr>
          <w:sz w:val="28"/>
          <w:szCs w:val="28"/>
        </w:rPr>
        <w:t>.7.12.</w:t>
      </w:r>
      <w:r>
        <w:rPr>
          <w:sz w:val="28"/>
          <w:szCs w:val="28"/>
          <w:lang w:val="en-US"/>
        </w:rPr>
        <w:t> </w:t>
      </w:r>
      <w:r>
        <w:rPr>
          <w:sz w:val="28"/>
          <w:szCs w:val="28"/>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271D65" w:rsidRDefault="00271D65">
      <w:pPr>
        <w:sectPr w:rsidR="00271D65" w:rsidSect="00AF246F">
          <w:type w:val="continuous"/>
          <w:pgSz w:w="11906" w:h="16838"/>
          <w:pgMar w:top="284" w:right="850" w:bottom="709"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.7.13.</w:t>
      </w:r>
      <w:r>
        <w:rPr>
          <w:sz w:val="28"/>
          <w:szCs w:val="28"/>
          <w:lang w:val="en-US"/>
        </w:rPr>
        <w:t> </w:t>
      </w:r>
      <w:r>
        <w:rPr>
          <w:sz w:val="28"/>
          <w:szCs w:val="28"/>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spacing w:after="0" w:line="276" w:lineRule="auto"/>
        <w:ind w:left="0" w:firstLine="709"/>
        <w:rPr>
          <w:sz w:val="28"/>
          <w:szCs w:val="28"/>
        </w:rPr>
      </w:pPr>
      <w:r>
        <w:rPr>
          <w:sz w:val="28"/>
          <w:szCs w:val="28"/>
        </w:rPr>
        <w:t>19.</w:t>
      </w:r>
      <w:r w:rsidRPr="00B1154E">
        <w:rPr>
          <w:sz w:val="28"/>
          <w:szCs w:val="28"/>
        </w:rPr>
        <w:t>6</w:t>
      </w:r>
      <w:r>
        <w:rPr>
          <w:sz w:val="28"/>
          <w:szCs w:val="28"/>
        </w:rPr>
        <w:t>.7.14.</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19.6.</w:t>
      </w:r>
      <w:r>
        <w:rPr>
          <w:sz w:val="28"/>
          <w:szCs w:val="28"/>
        </w:rPr>
        <w:t>8</w:t>
      </w:r>
      <w:r w:rsidRPr="00B1154E">
        <w:rPr>
          <w:sz w:val="28"/>
          <w:szCs w:val="28"/>
        </w:rPr>
        <w:t>.</w:t>
      </w:r>
      <w:r>
        <w:rPr>
          <w:sz w:val="28"/>
          <w:szCs w:val="28"/>
          <w:lang w:val="en-US"/>
        </w:rPr>
        <w:t> </w:t>
      </w:r>
      <w:r w:rsidRPr="00B1154E">
        <w:rPr>
          <w:sz w:val="28"/>
          <w:szCs w:val="28"/>
        </w:rPr>
        <w:t>Перечень</w:t>
      </w:r>
      <w:r>
        <w:rPr>
          <w:sz w:val="28"/>
          <w:szCs w:val="28"/>
        </w:rPr>
        <w:t xml:space="preserve"> административных процедур (действий) предоставления Услуги:</w:t>
      </w:r>
    </w:p>
    <w:p w:rsidR="00271D65" w:rsidRDefault="001329A0">
      <w:pPr>
        <w:pStyle w:val="TableContents"/>
        <w:spacing w:after="0" w:line="276" w:lineRule="auto"/>
        <w:ind w:left="0" w:firstLine="709"/>
        <w:rPr>
          <w:sz w:val="28"/>
          <w:szCs w:val="28"/>
        </w:rPr>
      </w:pPr>
      <w:r w:rsidRPr="00B1154E">
        <w:rPr>
          <w:sz w:val="28"/>
          <w:szCs w:val="28"/>
        </w:rPr>
        <w:t>1)</w:t>
      </w:r>
      <w:r>
        <w:rPr>
          <w:sz w:val="28"/>
          <w:szCs w:val="28"/>
        </w:rPr>
        <w:t> </w:t>
      </w:r>
      <w:r w:rsidRPr="00B1154E">
        <w:rPr>
          <w:sz w:val="28"/>
          <w:szCs w:val="28"/>
        </w:rPr>
        <w:t>прием запроса и документов и (или) информации, необходимых для предоставления Услуги;</w:t>
      </w:r>
    </w:p>
    <w:p w:rsidR="00271D65" w:rsidRDefault="001329A0">
      <w:pPr>
        <w:pStyle w:val="TableContents"/>
        <w:spacing w:after="0" w:line="276" w:lineRule="auto"/>
        <w:ind w:left="0" w:firstLine="709"/>
        <w:rPr>
          <w:sz w:val="28"/>
          <w:szCs w:val="28"/>
        </w:rPr>
      </w:pPr>
      <w:r w:rsidRPr="00B1154E">
        <w:rPr>
          <w:sz w:val="28"/>
          <w:szCs w:val="28"/>
        </w:rPr>
        <w:t>2)</w:t>
      </w:r>
      <w:r>
        <w:rPr>
          <w:sz w:val="28"/>
          <w:szCs w:val="28"/>
        </w:rPr>
        <w:t> </w:t>
      </w:r>
      <w:r w:rsidRPr="00B1154E">
        <w:rPr>
          <w:sz w:val="28"/>
          <w:szCs w:val="28"/>
        </w:rPr>
        <w:t>межведомственное информационное взаимодействие;</w:t>
      </w:r>
    </w:p>
    <w:p w:rsidR="00271D65" w:rsidRDefault="001329A0">
      <w:pPr>
        <w:pStyle w:val="TableContents"/>
        <w:spacing w:after="0" w:line="276" w:lineRule="auto"/>
        <w:ind w:left="0" w:firstLine="709"/>
        <w:rPr>
          <w:sz w:val="28"/>
          <w:szCs w:val="28"/>
        </w:rPr>
      </w:pPr>
      <w:r w:rsidRPr="00B1154E">
        <w:rPr>
          <w:sz w:val="28"/>
          <w:szCs w:val="28"/>
        </w:rPr>
        <w:t>3)</w:t>
      </w:r>
      <w:r>
        <w:rPr>
          <w:sz w:val="28"/>
          <w:szCs w:val="28"/>
        </w:rPr>
        <w:t> </w:t>
      </w:r>
      <w:r w:rsidRPr="00B1154E">
        <w:rPr>
          <w:sz w:val="28"/>
          <w:szCs w:val="28"/>
        </w:rPr>
        <w:t>оповещение правообладателей о возможном установлении публичного сервитута;</w:t>
      </w:r>
    </w:p>
    <w:p w:rsidR="00271D65" w:rsidRDefault="001329A0">
      <w:pPr>
        <w:pStyle w:val="TableContents"/>
        <w:spacing w:after="0" w:line="276" w:lineRule="auto"/>
        <w:ind w:left="0" w:firstLine="709"/>
        <w:rPr>
          <w:sz w:val="28"/>
          <w:szCs w:val="28"/>
        </w:rPr>
      </w:pPr>
      <w:r w:rsidRPr="00B1154E">
        <w:rPr>
          <w:sz w:val="28"/>
          <w:szCs w:val="28"/>
        </w:rPr>
        <w:t>4)</w:t>
      </w:r>
      <w:r>
        <w:rPr>
          <w:sz w:val="28"/>
          <w:szCs w:val="28"/>
        </w:rPr>
        <w:t> </w:t>
      </w:r>
      <w:r w:rsidRPr="00B1154E">
        <w:rPr>
          <w:sz w:val="28"/>
          <w:szCs w:val="28"/>
        </w:rPr>
        <w:t>принятие решения о предоставлении (об отказе в предоставлении) Услуги;</w:t>
      </w:r>
    </w:p>
    <w:p w:rsidR="00271D65" w:rsidRDefault="001329A0">
      <w:pPr>
        <w:pStyle w:val="TableContents"/>
        <w:spacing w:after="0" w:line="276" w:lineRule="auto"/>
        <w:ind w:left="0" w:firstLine="709"/>
        <w:rPr>
          <w:sz w:val="28"/>
          <w:szCs w:val="28"/>
        </w:rPr>
      </w:pPr>
      <w:r w:rsidRPr="00B1154E">
        <w:rPr>
          <w:sz w:val="28"/>
          <w:szCs w:val="28"/>
        </w:rPr>
        <w:t>5)</w:t>
      </w:r>
      <w:r>
        <w:rPr>
          <w:sz w:val="28"/>
          <w:szCs w:val="28"/>
        </w:rPr>
        <w:t> </w:t>
      </w:r>
      <w:r w:rsidRPr="00B1154E">
        <w:rPr>
          <w:sz w:val="28"/>
          <w:szCs w:val="28"/>
        </w:rPr>
        <w:t>предоставление результата предоставления Услуги.</w:t>
      </w:r>
    </w:p>
    <w:p w:rsidR="00271D65" w:rsidRDefault="001329A0">
      <w:pPr>
        <w:pStyle w:val="a0"/>
        <w:spacing w:after="0"/>
        <w:ind w:left="0" w:firstLine="709"/>
        <w:rPr>
          <w:sz w:val="28"/>
          <w:szCs w:val="28"/>
        </w:rPr>
      </w:pPr>
      <w:r>
        <w:rPr>
          <w:sz w:val="28"/>
          <w:szCs w:val="28"/>
        </w:rPr>
        <w:t>1</w:t>
      </w:r>
      <w:r w:rsidRPr="00B1154E">
        <w:rPr>
          <w:sz w:val="28"/>
          <w:szCs w:val="28"/>
        </w:rPr>
        <w:t>9.6.</w:t>
      </w:r>
      <w:r>
        <w:rPr>
          <w:sz w:val="28"/>
          <w:szCs w:val="28"/>
        </w:rPr>
        <w:t>9</w:t>
      </w:r>
      <w:r w:rsidRPr="00B1154E">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19.6.</w:t>
      </w:r>
      <w:r>
        <w:rPr>
          <w:sz w:val="28"/>
          <w:szCs w:val="28"/>
        </w:rPr>
        <w:t>9</w:t>
      </w:r>
      <w:r w:rsidRPr="00B1154E">
        <w:rPr>
          <w:sz w:val="28"/>
          <w:szCs w:val="28"/>
        </w:rPr>
        <w:t>.1.</w:t>
      </w:r>
      <w:r>
        <w:rPr>
          <w:sz w:val="28"/>
          <w:szCs w:val="28"/>
          <w:lang w:val="en-US"/>
        </w:rPr>
        <w:t> </w:t>
      </w:r>
      <w:r w:rsidRPr="00B1154E">
        <w:rPr>
          <w:sz w:val="28"/>
          <w:szCs w:val="28"/>
        </w:rPr>
        <w:t>Прием запроса и</w:t>
      </w:r>
      <w:r>
        <w:rPr>
          <w:sz w:val="28"/>
          <w:szCs w:val="28"/>
          <w:lang w:val="en-US"/>
        </w:rPr>
        <w:t> </w:t>
      </w:r>
      <w:r w:rsidRPr="00B1154E">
        <w:rPr>
          <w:sz w:val="28"/>
          <w:szCs w:val="28"/>
        </w:rPr>
        <w:t>документов и</w:t>
      </w:r>
      <w:r>
        <w:rPr>
          <w:sz w:val="28"/>
          <w:szCs w:val="28"/>
          <w:lang w:val="en-US"/>
        </w:rPr>
        <w:t> </w:t>
      </w:r>
      <w:r w:rsidRPr="00B1154E">
        <w:rPr>
          <w:sz w:val="28"/>
          <w:szCs w:val="28"/>
        </w:rPr>
        <w:t>(или) информации, необходимых для</w:t>
      </w:r>
      <w:r>
        <w:rPr>
          <w:sz w:val="28"/>
          <w:szCs w:val="28"/>
          <w:lang w:val="en-US"/>
        </w:rPr>
        <w:t> </w:t>
      </w:r>
      <w:r w:rsidRPr="00B1154E">
        <w:rPr>
          <w:sz w:val="28"/>
          <w:szCs w:val="28"/>
        </w:rPr>
        <w:t>предоставления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 ВИС, РПГУ.</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календарный день.</w:t>
      </w:r>
    </w:p>
    <w:p w:rsidR="00271D65" w:rsidRDefault="001329A0">
      <w:pPr>
        <w:pStyle w:val="TableContents"/>
        <w:spacing w:after="0" w:line="276" w:lineRule="auto"/>
        <w:ind w:left="0" w:firstLine="709"/>
        <w:rPr>
          <w:sz w:val="28"/>
          <w:szCs w:val="28"/>
        </w:rPr>
      </w:pPr>
      <w:r w:rsidRPr="00B1154E">
        <w:rPr>
          <w:sz w:val="28"/>
          <w:szCs w:val="28"/>
        </w:rPr>
        <w:t>Заполняется интерактивная форма запроса. К</w:t>
      </w:r>
      <w:r>
        <w:rPr>
          <w:sz w:val="28"/>
          <w:szCs w:val="28"/>
          <w:lang w:val="en-US"/>
        </w:rPr>
        <w:t> </w:t>
      </w:r>
      <w:r w:rsidRPr="00B1154E">
        <w:rPr>
          <w:sz w:val="28"/>
          <w:szCs w:val="28"/>
        </w:rPr>
        <w:t>запросу прилагаются документы, указанные в</w:t>
      </w:r>
      <w:r>
        <w:rPr>
          <w:sz w:val="28"/>
          <w:szCs w:val="28"/>
          <w:lang w:val="en-US"/>
        </w:rPr>
        <w:t> </w:t>
      </w:r>
      <w:r w:rsidRPr="00B1154E">
        <w:rPr>
          <w:sz w:val="28"/>
          <w:szCs w:val="28"/>
        </w:rPr>
        <w:t>подпункте 19.6.3 Регламента. Заявителем по</w:t>
      </w:r>
      <w:r>
        <w:rPr>
          <w:sz w:val="28"/>
          <w:szCs w:val="28"/>
          <w:lang w:val="en-US"/>
        </w:rPr>
        <w:t> </w:t>
      </w:r>
      <w:r w:rsidRPr="00B1154E">
        <w:rPr>
          <w:sz w:val="28"/>
          <w:szCs w:val="28"/>
        </w:rPr>
        <w:t>собственной инициативе могут быть представлены документы, указанные в</w:t>
      </w:r>
      <w:r>
        <w:rPr>
          <w:sz w:val="28"/>
          <w:szCs w:val="28"/>
          <w:lang w:val="en-US"/>
        </w:rPr>
        <w:t> </w:t>
      </w:r>
      <w:r w:rsidRPr="00B1154E">
        <w:rPr>
          <w:sz w:val="28"/>
          <w:szCs w:val="28"/>
        </w:rPr>
        <w:t>подпункте 19.6.4 Регламента. Запрос может быть подан заявителем (представителем заявителя) следующими способами: ⁠-⁠ посредством РПГУ; ⁠-⁠ в</w:t>
      </w:r>
      <w:r>
        <w:rPr>
          <w:sz w:val="28"/>
          <w:szCs w:val="28"/>
          <w:lang w:val="en-US"/>
        </w:rPr>
        <w:t> </w:t>
      </w:r>
      <w:r w:rsidRPr="00B1154E">
        <w:rPr>
          <w:sz w:val="28"/>
          <w:szCs w:val="28"/>
        </w:rPr>
        <w:t>Администрацию лично. При</w:t>
      </w:r>
      <w:r>
        <w:rPr>
          <w:sz w:val="28"/>
          <w:szCs w:val="28"/>
          <w:lang w:val="en-US"/>
        </w:rPr>
        <w:t> </w:t>
      </w:r>
      <w:r w:rsidRPr="00B1154E">
        <w:rPr>
          <w:sz w:val="28"/>
          <w:szCs w:val="28"/>
        </w:rPr>
        <w:t>подаче запроса посредством РПГУ заявитель авторизуется на</w:t>
      </w:r>
      <w:r>
        <w:rPr>
          <w:sz w:val="28"/>
          <w:szCs w:val="28"/>
          <w:lang w:val="en-US"/>
        </w:rPr>
        <w:t> </w:t>
      </w:r>
      <w:r w:rsidRPr="00B1154E">
        <w:rPr>
          <w:sz w:val="28"/>
          <w:szCs w:val="28"/>
        </w:rPr>
        <w:t>РПГУ посредством подтвержденной учетной записи в</w:t>
      </w:r>
      <w:r>
        <w:rPr>
          <w:sz w:val="28"/>
          <w:szCs w:val="28"/>
          <w:lang w:val="en-US"/>
        </w:rPr>
        <w:t> </w:t>
      </w:r>
      <w:r w:rsidRPr="00B1154E">
        <w:rPr>
          <w:sz w:val="28"/>
          <w:szCs w:val="28"/>
        </w:rPr>
        <w:t>ЕСИА. При</w:t>
      </w:r>
      <w:r>
        <w:rPr>
          <w:sz w:val="28"/>
          <w:szCs w:val="28"/>
          <w:lang w:val="en-US"/>
        </w:rPr>
        <w:t> </w:t>
      </w:r>
      <w:r w:rsidRPr="00B1154E">
        <w:rPr>
          <w:sz w:val="28"/>
          <w:szCs w:val="28"/>
        </w:rPr>
        <w:t xml:space="preserve">авторизации </w:t>
      </w:r>
      <w:r w:rsidRPr="00B1154E">
        <w:rPr>
          <w:sz w:val="28"/>
          <w:szCs w:val="28"/>
        </w:rPr>
        <w:lastRenderedPageBreak/>
        <w:t>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B1154E">
        <w:rPr>
          <w:sz w:val="28"/>
          <w:szCs w:val="28"/>
        </w:rPr>
        <w:t>подписание запроса). Предоставление бесплатного доступа к</w:t>
      </w:r>
      <w:r>
        <w:rPr>
          <w:sz w:val="28"/>
          <w:szCs w:val="28"/>
          <w:lang w:val="en-US"/>
        </w:rPr>
        <w:t> </w:t>
      </w:r>
      <w:r w:rsidRPr="00B1154E">
        <w:rPr>
          <w:sz w:val="28"/>
          <w:szCs w:val="28"/>
        </w:rPr>
        <w:t>РПГУ для</w:t>
      </w:r>
      <w:r>
        <w:rPr>
          <w:sz w:val="28"/>
          <w:szCs w:val="28"/>
          <w:lang w:val="en-US"/>
        </w:rPr>
        <w:t> </w:t>
      </w:r>
      <w:r w:rsidRPr="00B1154E">
        <w:rPr>
          <w:sz w:val="28"/>
          <w:szCs w:val="28"/>
        </w:rPr>
        <w:t>подачи запросов, документов, необходимых для</w:t>
      </w:r>
      <w:r>
        <w:rPr>
          <w:sz w:val="28"/>
          <w:szCs w:val="28"/>
          <w:lang w:val="en-US"/>
        </w:rPr>
        <w:t> </w:t>
      </w:r>
      <w:r w:rsidRPr="00B1154E">
        <w:rPr>
          <w:sz w:val="28"/>
          <w:szCs w:val="28"/>
        </w:rPr>
        <w:t>получения Услуги в</w:t>
      </w:r>
      <w:r>
        <w:rPr>
          <w:sz w:val="28"/>
          <w:szCs w:val="28"/>
          <w:lang w:val="en-US"/>
        </w:rPr>
        <w:t> </w:t>
      </w:r>
      <w:r w:rsidRPr="00B1154E">
        <w:rPr>
          <w:sz w:val="28"/>
          <w:szCs w:val="28"/>
        </w:rPr>
        <w:t>электронной форме осуществляется в</w:t>
      </w:r>
      <w:r>
        <w:rPr>
          <w:sz w:val="28"/>
          <w:szCs w:val="28"/>
          <w:lang w:val="en-US"/>
        </w:rPr>
        <w:t> </w:t>
      </w:r>
      <w:r w:rsidRPr="00B1154E">
        <w:rPr>
          <w:sz w:val="28"/>
          <w:szCs w:val="28"/>
        </w:rPr>
        <w:t>любом МФЦ в</w:t>
      </w:r>
      <w:r>
        <w:rPr>
          <w:sz w:val="28"/>
          <w:szCs w:val="28"/>
          <w:lang w:val="en-US"/>
        </w:rPr>
        <w:t> </w:t>
      </w:r>
      <w:r w:rsidRPr="00B1154E">
        <w:rPr>
          <w:sz w:val="28"/>
          <w:szCs w:val="28"/>
        </w:rPr>
        <w:t>пределах территории Московской</w:t>
      </w:r>
      <w:r>
        <w:rPr>
          <w:sz w:val="28"/>
          <w:szCs w:val="28"/>
          <w:lang w:val="en-US"/>
        </w:rPr>
        <w:t> </w:t>
      </w:r>
      <w:r w:rsidRPr="00B1154E">
        <w:rPr>
          <w:sz w:val="28"/>
          <w:szCs w:val="28"/>
        </w:rPr>
        <w:t>области по</w:t>
      </w:r>
      <w:r>
        <w:rPr>
          <w:sz w:val="28"/>
          <w:szCs w:val="28"/>
          <w:lang w:val="en-US"/>
        </w:rPr>
        <w:t> </w:t>
      </w:r>
      <w:r w:rsidRPr="00B1154E">
        <w:rPr>
          <w:sz w:val="28"/>
          <w:szCs w:val="28"/>
        </w:rPr>
        <w:t>выбору заявителя независимо от</w:t>
      </w:r>
      <w:r>
        <w:rPr>
          <w:sz w:val="28"/>
          <w:szCs w:val="28"/>
          <w:lang w:val="en-US"/>
        </w:rPr>
        <w:t> </w:t>
      </w:r>
      <w:r w:rsidRPr="00B1154E">
        <w:rPr>
          <w:sz w:val="28"/>
          <w:szCs w:val="28"/>
        </w:rPr>
        <w:t>его места нахождения. При</w:t>
      </w:r>
      <w:r>
        <w:rPr>
          <w:sz w:val="28"/>
          <w:szCs w:val="28"/>
          <w:lang w:val="en-US"/>
        </w:rPr>
        <w:t> </w:t>
      </w:r>
      <w:r w:rsidRPr="00B1154E">
        <w:rPr>
          <w:sz w:val="28"/>
          <w:szCs w:val="28"/>
        </w:rPr>
        <w:t>подаче запроса в</w:t>
      </w:r>
      <w:r>
        <w:rPr>
          <w:sz w:val="28"/>
          <w:szCs w:val="28"/>
          <w:lang w:val="en-US"/>
        </w:rPr>
        <w:t> </w:t>
      </w:r>
      <w:r w:rsidRPr="00B1154E">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B1154E">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B1154E">
        <w:rPr>
          <w:sz w:val="28"/>
          <w:szCs w:val="28"/>
        </w:rPr>
        <w:t>необходимости). Должностное лицо, работник Администрации проверяют запрос на</w:t>
      </w:r>
      <w:r>
        <w:rPr>
          <w:sz w:val="28"/>
          <w:szCs w:val="28"/>
          <w:lang w:val="en-US"/>
        </w:rPr>
        <w:t> </w:t>
      </w:r>
      <w:r w:rsidRPr="00B1154E">
        <w:rPr>
          <w:sz w:val="28"/>
          <w:szCs w:val="28"/>
        </w:rPr>
        <w:t>предмет наличия оснований для</w:t>
      </w:r>
      <w:r>
        <w:rPr>
          <w:sz w:val="28"/>
          <w:szCs w:val="28"/>
          <w:lang w:val="en-US"/>
        </w:rPr>
        <w:t> </w:t>
      </w:r>
      <w:r w:rsidRPr="00B1154E">
        <w:rPr>
          <w:sz w:val="28"/>
          <w:szCs w:val="28"/>
        </w:rPr>
        <w:t>отказа в</w:t>
      </w:r>
      <w:r>
        <w:rPr>
          <w:sz w:val="28"/>
          <w:szCs w:val="28"/>
          <w:lang w:val="en-US"/>
        </w:rPr>
        <w:t> </w:t>
      </w:r>
      <w:r w:rsidRPr="00B1154E">
        <w:rPr>
          <w:sz w:val="28"/>
          <w:szCs w:val="28"/>
        </w:rPr>
        <w:t>приеме документов, необходимых для</w:t>
      </w:r>
      <w:r>
        <w:rPr>
          <w:sz w:val="28"/>
          <w:szCs w:val="28"/>
          <w:lang w:val="en-US"/>
        </w:rPr>
        <w:t> </w:t>
      </w:r>
      <w:r w:rsidRPr="00B1154E">
        <w:rPr>
          <w:sz w:val="28"/>
          <w:szCs w:val="28"/>
        </w:rPr>
        <w:t>предоставления Услуги, предусмотренных подпунктом 19.6.5 Регламента. При</w:t>
      </w:r>
      <w:r>
        <w:rPr>
          <w:sz w:val="28"/>
          <w:szCs w:val="28"/>
          <w:lang w:val="en-US"/>
        </w:rPr>
        <w:t> </w:t>
      </w:r>
      <w:r w:rsidRPr="00B1154E">
        <w:rPr>
          <w:sz w:val="28"/>
          <w:szCs w:val="28"/>
        </w:rPr>
        <w:t>наличии таких оснований должностное лицо, работник Администрации формирует решение об</w:t>
      </w:r>
      <w:r>
        <w:rPr>
          <w:sz w:val="28"/>
          <w:szCs w:val="28"/>
          <w:lang w:val="en-US"/>
        </w:rPr>
        <w:t> </w:t>
      </w:r>
      <w:r w:rsidRPr="00B1154E">
        <w:rPr>
          <w:sz w:val="28"/>
          <w:szCs w:val="28"/>
        </w:rPr>
        <w:t>отказе в</w:t>
      </w:r>
      <w:r>
        <w:rPr>
          <w:sz w:val="28"/>
          <w:szCs w:val="28"/>
          <w:lang w:val="en-US"/>
        </w:rPr>
        <w:t> </w:t>
      </w:r>
      <w:r w:rsidRPr="00B1154E">
        <w:rPr>
          <w:sz w:val="28"/>
          <w:szCs w:val="28"/>
        </w:rPr>
        <w:t>приеме документов, необходимых для</w:t>
      </w:r>
      <w:r>
        <w:rPr>
          <w:sz w:val="28"/>
          <w:szCs w:val="28"/>
          <w:lang w:val="en-US"/>
        </w:rPr>
        <w:t> </w:t>
      </w:r>
      <w:r w:rsidRPr="00B1154E">
        <w:rPr>
          <w:sz w:val="28"/>
          <w:szCs w:val="28"/>
        </w:rPr>
        <w:t>предоставления Услуги, по</w:t>
      </w:r>
      <w:r>
        <w:rPr>
          <w:sz w:val="28"/>
          <w:szCs w:val="28"/>
          <w:lang w:val="en-US"/>
        </w:rPr>
        <w:t> </w:t>
      </w:r>
      <w:r w:rsidRPr="00B1154E">
        <w:rPr>
          <w:sz w:val="28"/>
          <w:szCs w:val="28"/>
        </w:rPr>
        <w:t>форме согласно Приложению 4 к</w:t>
      </w:r>
      <w:r>
        <w:rPr>
          <w:sz w:val="28"/>
          <w:szCs w:val="28"/>
          <w:lang w:val="en-US"/>
        </w:rPr>
        <w:t> </w:t>
      </w:r>
      <w:r w:rsidRPr="00B1154E">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B1154E">
        <w:rPr>
          <w:sz w:val="28"/>
          <w:szCs w:val="28"/>
        </w:rPr>
        <w:t>не позднее первого рабочего дня, следующего за</w:t>
      </w:r>
      <w:r>
        <w:rPr>
          <w:sz w:val="28"/>
          <w:szCs w:val="28"/>
          <w:lang w:val="en-US"/>
        </w:rPr>
        <w:t> </w:t>
      </w:r>
      <w:r w:rsidRPr="00B1154E">
        <w:rPr>
          <w:sz w:val="28"/>
          <w:szCs w:val="28"/>
        </w:rPr>
        <w:t>днем поступления запроса, направляется заявителю в</w:t>
      </w:r>
      <w:r>
        <w:rPr>
          <w:sz w:val="28"/>
          <w:szCs w:val="28"/>
          <w:lang w:val="en-US"/>
        </w:rPr>
        <w:t> </w:t>
      </w:r>
      <w:r w:rsidRPr="00B1154E">
        <w:rPr>
          <w:sz w:val="28"/>
          <w:szCs w:val="28"/>
        </w:rPr>
        <w:t>Личный кабинет на</w:t>
      </w:r>
      <w:r>
        <w:rPr>
          <w:sz w:val="28"/>
          <w:szCs w:val="28"/>
          <w:lang w:val="en-US"/>
        </w:rPr>
        <w:t> </w:t>
      </w:r>
      <w:r w:rsidRPr="00B1154E">
        <w:rPr>
          <w:sz w:val="28"/>
          <w:szCs w:val="28"/>
        </w:rPr>
        <w:t>РПГУ или</w:t>
      </w:r>
      <w:r>
        <w:rPr>
          <w:sz w:val="28"/>
          <w:szCs w:val="28"/>
          <w:lang w:val="en-US"/>
        </w:rPr>
        <w:t> </w:t>
      </w:r>
      <w:r w:rsidRPr="00B1154E">
        <w:rPr>
          <w:sz w:val="28"/>
          <w:szCs w:val="28"/>
        </w:rPr>
        <w:t>выдается заявителю (представителю заявителя) лично в</w:t>
      </w:r>
      <w:r>
        <w:rPr>
          <w:sz w:val="28"/>
          <w:szCs w:val="28"/>
          <w:lang w:val="en-US"/>
        </w:rPr>
        <w:t> </w:t>
      </w:r>
      <w:r w:rsidRPr="00B1154E">
        <w:rPr>
          <w:sz w:val="28"/>
          <w:szCs w:val="28"/>
        </w:rPr>
        <w:t>Администрации в</w:t>
      </w:r>
      <w:r>
        <w:rPr>
          <w:sz w:val="28"/>
          <w:szCs w:val="28"/>
          <w:lang w:val="en-US"/>
        </w:rPr>
        <w:t> </w:t>
      </w:r>
      <w:r w:rsidRPr="00B1154E">
        <w:rPr>
          <w:sz w:val="28"/>
          <w:szCs w:val="28"/>
        </w:rPr>
        <w:t>срок не</w:t>
      </w:r>
      <w:r>
        <w:rPr>
          <w:sz w:val="28"/>
          <w:szCs w:val="28"/>
          <w:lang w:val="en-US"/>
        </w:rPr>
        <w:t> </w:t>
      </w:r>
      <w:r w:rsidRPr="00B1154E">
        <w:rPr>
          <w:sz w:val="28"/>
          <w:szCs w:val="28"/>
        </w:rPr>
        <w:t>позднее 30 минут с</w:t>
      </w:r>
      <w:r>
        <w:rPr>
          <w:sz w:val="28"/>
          <w:szCs w:val="28"/>
          <w:lang w:val="en-US"/>
        </w:rPr>
        <w:t> </w:t>
      </w:r>
      <w:r w:rsidRPr="00B1154E">
        <w:rPr>
          <w:sz w:val="28"/>
          <w:szCs w:val="28"/>
        </w:rPr>
        <w:t>момента получения от</w:t>
      </w:r>
      <w:r>
        <w:rPr>
          <w:sz w:val="28"/>
          <w:szCs w:val="28"/>
          <w:lang w:val="en-US"/>
        </w:rPr>
        <w:t> </w:t>
      </w:r>
      <w:r w:rsidRPr="00B1154E">
        <w:rPr>
          <w:sz w:val="28"/>
          <w:szCs w:val="28"/>
        </w:rPr>
        <w:t>него документов. В</w:t>
      </w:r>
      <w:r>
        <w:rPr>
          <w:sz w:val="28"/>
          <w:szCs w:val="28"/>
          <w:lang w:val="en-US"/>
        </w:rPr>
        <w:t> </w:t>
      </w:r>
      <w:r w:rsidRPr="00B1154E">
        <w:rPr>
          <w:sz w:val="28"/>
          <w:szCs w:val="28"/>
        </w:rPr>
        <w:t xml:space="preserve">случае, если такие основания отсутствуют, должностное лицо, работник Администрации регистрируют запрос. </w:t>
      </w:r>
    </w:p>
    <w:p w:rsidR="00271D65" w:rsidRDefault="00271D65">
      <w:pPr>
        <w:sectPr w:rsidR="00271D65" w:rsidSect="00BF5A64">
          <w:type w:val="continuous"/>
          <w:pgSz w:w="11906" w:h="16838"/>
          <w:pgMar w:top="568" w:right="850" w:bottom="1134" w:left="1134" w:header="5"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19.6.</w:t>
      </w:r>
      <w:r>
        <w:rPr>
          <w:sz w:val="28"/>
          <w:szCs w:val="28"/>
        </w:rPr>
        <w:t>9</w:t>
      </w:r>
      <w:r w:rsidRPr="00B1154E">
        <w:rPr>
          <w:sz w:val="28"/>
          <w:szCs w:val="28"/>
        </w:rPr>
        <w:t>.2.</w:t>
      </w:r>
      <w:r>
        <w:rPr>
          <w:sz w:val="28"/>
          <w:szCs w:val="28"/>
          <w:lang w:val="en-US"/>
        </w:rPr>
        <w:t> </w:t>
      </w:r>
      <w:r w:rsidRPr="00B1154E">
        <w:rPr>
          <w:sz w:val="28"/>
          <w:szCs w:val="28"/>
        </w:rPr>
        <w:t>Межведомственное информационное взаимодействие.</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ВИС, Администрация.</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календарный день.</w:t>
      </w:r>
    </w:p>
    <w:p w:rsidR="00271D65" w:rsidRDefault="001329A0">
      <w:pPr>
        <w:pStyle w:val="TableContents"/>
        <w:spacing w:after="0" w:line="276" w:lineRule="auto"/>
        <w:ind w:left="0" w:firstLine="709"/>
        <w:rPr>
          <w:sz w:val="28"/>
          <w:szCs w:val="28"/>
        </w:rPr>
      </w:pPr>
      <w:r w:rsidRPr="00B1154E">
        <w:rPr>
          <w:sz w:val="28"/>
          <w:szCs w:val="28"/>
        </w:rPr>
        <w:t>Межведомственные информационные запросы направляются в:</w:t>
      </w:r>
    </w:p>
    <w:p w:rsidR="00271D65" w:rsidRDefault="001329A0">
      <w:pPr>
        <w:pStyle w:val="TableContents"/>
        <w:spacing w:after="0" w:line="276" w:lineRule="auto"/>
        <w:ind w:left="0" w:firstLine="709"/>
        <w:rPr>
          <w:sz w:val="28"/>
          <w:szCs w:val="28"/>
        </w:rPr>
      </w:pP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 В</w:t>
      </w:r>
      <w:r>
        <w:rPr>
          <w:sz w:val="28"/>
          <w:szCs w:val="28"/>
          <w:lang w:val="en-US"/>
        </w:rPr>
        <w:t> </w:t>
      </w:r>
      <w:r w:rsidRPr="00B1154E">
        <w:rPr>
          <w:sz w:val="28"/>
          <w:szCs w:val="28"/>
        </w:rPr>
        <w:t>данном запросе запрашивается выписка из</w:t>
      </w:r>
      <w:r>
        <w:rPr>
          <w:sz w:val="28"/>
          <w:szCs w:val="28"/>
          <w:lang w:val="en-US"/>
        </w:rPr>
        <w:t> </w:t>
      </w:r>
      <w:r w:rsidRPr="00B1154E">
        <w:rPr>
          <w:sz w:val="28"/>
          <w:szCs w:val="28"/>
        </w:rPr>
        <w:t>ЕГРН на</w:t>
      </w:r>
      <w:r>
        <w:rPr>
          <w:sz w:val="28"/>
          <w:szCs w:val="28"/>
          <w:lang w:val="en-US"/>
        </w:rPr>
        <w:t> </w:t>
      </w:r>
      <w:r w:rsidRPr="00B1154E">
        <w:rPr>
          <w:sz w:val="28"/>
          <w:szCs w:val="28"/>
        </w:rPr>
        <w:t>земельный участок для</w:t>
      </w:r>
      <w:r>
        <w:rPr>
          <w:sz w:val="28"/>
          <w:szCs w:val="28"/>
          <w:lang w:val="en-US"/>
        </w:rPr>
        <w:t> </w:t>
      </w:r>
      <w:r w:rsidRPr="00B1154E">
        <w:rPr>
          <w:sz w:val="28"/>
          <w:szCs w:val="28"/>
        </w:rPr>
        <w:t>получения сведений о</w:t>
      </w:r>
      <w:r>
        <w:rPr>
          <w:sz w:val="28"/>
          <w:szCs w:val="28"/>
          <w:lang w:val="en-US"/>
        </w:rPr>
        <w:t> </w:t>
      </w:r>
      <w:r w:rsidRPr="00B1154E">
        <w:rPr>
          <w:sz w:val="28"/>
          <w:szCs w:val="28"/>
        </w:rPr>
        <w:t>правообладателе земельного участка (земельных участков), в</w:t>
      </w:r>
      <w:r>
        <w:rPr>
          <w:sz w:val="28"/>
          <w:szCs w:val="28"/>
          <w:lang w:val="en-US"/>
        </w:rPr>
        <w:t> </w:t>
      </w:r>
      <w:r w:rsidRPr="00B1154E">
        <w:rPr>
          <w:sz w:val="28"/>
          <w:szCs w:val="28"/>
        </w:rPr>
        <w:t>том числе проверки сведений о</w:t>
      </w:r>
      <w:r>
        <w:rPr>
          <w:sz w:val="28"/>
          <w:szCs w:val="28"/>
          <w:lang w:val="en-US"/>
        </w:rPr>
        <w:t> </w:t>
      </w:r>
      <w:r w:rsidRPr="00B1154E">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B1154E">
        <w:rPr>
          <w:sz w:val="28"/>
          <w:szCs w:val="28"/>
        </w:rPr>
        <w:t xml:space="preserve">момента регистрации запроса </w:t>
      </w:r>
      <w:r w:rsidRPr="00B1154E">
        <w:rPr>
          <w:sz w:val="28"/>
          <w:szCs w:val="28"/>
        </w:rPr>
        <w:lastRenderedPageBreak/>
        <w:t>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w:t>
      </w:r>
    </w:p>
    <w:p w:rsidR="00271D65" w:rsidRDefault="001329A0">
      <w:pPr>
        <w:pStyle w:val="TableContents"/>
        <w:spacing w:after="0" w:line="276" w:lineRule="auto"/>
        <w:ind w:left="0" w:firstLine="709"/>
        <w:rPr>
          <w:sz w:val="28"/>
          <w:szCs w:val="28"/>
        </w:rPr>
      </w:pP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 В</w:t>
      </w:r>
      <w:r>
        <w:rPr>
          <w:sz w:val="28"/>
          <w:szCs w:val="28"/>
          <w:lang w:val="en-US"/>
        </w:rPr>
        <w:t> </w:t>
      </w:r>
      <w:r w:rsidRPr="00B1154E">
        <w:rPr>
          <w:sz w:val="28"/>
          <w:szCs w:val="28"/>
        </w:rPr>
        <w:t>данном запросе запрашивается выписка из</w:t>
      </w:r>
      <w:r>
        <w:rPr>
          <w:sz w:val="28"/>
          <w:szCs w:val="28"/>
          <w:lang w:val="en-US"/>
        </w:rPr>
        <w:t> </w:t>
      </w:r>
      <w:r w:rsidRPr="00B1154E">
        <w:rPr>
          <w:sz w:val="28"/>
          <w:szCs w:val="28"/>
        </w:rPr>
        <w:t>ЕГРН на</w:t>
      </w:r>
      <w:r>
        <w:rPr>
          <w:sz w:val="28"/>
          <w:szCs w:val="28"/>
          <w:lang w:val="en-US"/>
        </w:rPr>
        <w:t> </w:t>
      </w:r>
      <w:r w:rsidRPr="00B1154E">
        <w:rPr>
          <w:sz w:val="28"/>
          <w:szCs w:val="28"/>
        </w:rPr>
        <w:t>объект недвижимости, расположенный на</w:t>
      </w:r>
      <w:r>
        <w:rPr>
          <w:sz w:val="28"/>
          <w:szCs w:val="28"/>
          <w:lang w:val="en-US"/>
        </w:rPr>
        <w:t> </w:t>
      </w:r>
      <w:r w:rsidRPr="00B1154E">
        <w:rPr>
          <w:sz w:val="28"/>
          <w:szCs w:val="28"/>
        </w:rPr>
        <w:t>испрашиваемом земельном участке (либо уведомление об</w:t>
      </w:r>
      <w:r>
        <w:rPr>
          <w:sz w:val="28"/>
          <w:szCs w:val="28"/>
          <w:lang w:val="en-US"/>
        </w:rPr>
        <w:t> </w:t>
      </w:r>
      <w:r w:rsidRPr="00B1154E">
        <w:rPr>
          <w:sz w:val="28"/>
          <w:szCs w:val="28"/>
        </w:rPr>
        <w:t>отсутствии объектов), для</w:t>
      </w:r>
      <w:r>
        <w:rPr>
          <w:sz w:val="28"/>
          <w:szCs w:val="28"/>
          <w:lang w:val="en-US"/>
        </w:rPr>
        <w:t> </w:t>
      </w:r>
      <w:r w:rsidRPr="00B1154E">
        <w:rPr>
          <w:sz w:val="28"/>
          <w:szCs w:val="28"/>
        </w:rPr>
        <w:t>получения сведений о</w:t>
      </w:r>
      <w:r>
        <w:rPr>
          <w:sz w:val="28"/>
          <w:szCs w:val="28"/>
          <w:lang w:val="en-US"/>
        </w:rPr>
        <w:t> </w:t>
      </w:r>
      <w:r w:rsidRPr="00B1154E">
        <w:rPr>
          <w:sz w:val="28"/>
          <w:szCs w:val="28"/>
        </w:rPr>
        <w:t>расположенном на</w:t>
      </w:r>
      <w:r>
        <w:rPr>
          <w:sz w:val="28"/>
          <w:szCs w:val="28"/>
          <w:lang w:val="en-US"/>
        </w:rPr>
        <w:t> </w:t>
      </w:r>
      <w:r w:rsidRPr="00B1154E">
        <w:rPr>
          <w:sz w:val="28"/>
          <w:szCs w:val="28"/>
        </w:rPr>
        <w:t>земельном участке объекте недвижимости, сведений о</w:t>
      </w:r>
      <w:r>
        <w:rPr>
          <w:sz w:val="28"/>
          <w:szCs w:val="28"/>
          <w:lang w:val="en-US"/>
        </w:rPr>
        <w:t> </w:t>
      </w:r>
      <w:r w:rsidRPr="00B1154E">
        <w:rPr>
          <w:sz w:val="28"/>
          <w:szCs w:val="28"/>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Управление Федеральной службы государственной регистрации, кадастра и</w:t>
      </w:r>
      <w:r>
        <w:rPr>
          <w:sz w:val="28"/>
          <w:szCs w:val="28"/>
          <w:lang w:val="en-US"/>
        </w:rPr>
        <w:t> </w:t>
      </w:r>
      <w:r w:rsidRPr="00B1154E">
        <w:rPr>
          <w:sz w:val="28"/>
          <w:szCs w:val="28"/>
        </w:rPr>
        <w:t>картографии по</w:t>
      </w:r>
      <w:r>
        <w:rPr>
          <w:sz w:val="28"/>
          <w:szCs w:val="28"/>
          <w:lang w:val="en-US"/>
        </w:rPr>
        <w:t> </w:t>
      </w:r>
      <w:r w:rsidRPr="00B1154E">
        <w:rPr>
          <w:sz w:val="28"/>
          <w:szCs w:val="28"/>
        </w:rPr>
        <w:t>Московской</w:t>
      </w:r>
      <w:r>
        <w:rPr>
          <w:sz w:val="28"/>
          <w:szCs w:val="28"/>
          <w:lang w:val="en-US"/>
        </w:rPr>
        <w:t> </w:t>
      </w:r>
      <w:r w:rsidRPr="00B1154E">
        <w:rPr>
          <w:sz w:val="28"/>
          <w:szCs w:val="28"/>
        </w:rPr>
        <w:t>области;</w:t>
      </w:r>
    </w:p>
    <w:p w:rsidR="00271D65" w:rsidRDefault="001329A0">
      <w:pPr>
        <w:pStyle w:val="TableContents"/>
        <w:spacing w:after="0" w:line="276" w:lineRule="auto"/>
        <w:ind w:left="0" w:firstLine="709"/>
        <w:rPr>
          <w:sz w:val="28"/>
          <w:szCs w:val="28"/>
        </w:rPr>
      </w:pPr>
      <w:r w:rsidRPr="00B1154E">
        <w:rPr>
          <w:sz w:val="28"/>
          <w:szCs w:val="28"/>
        </w:rPr>
        <w:t>Федеральную налоговую службу. При</w:t>
      </w:r>
      <w:r>
        <w:rPr>
          <w:sz w:val="28"/>
          <w:szCs w:val="28"/>
          <w:lang w:val="en-US"/>
        </w:rPr>
        <w:t> </w:t>
      </w:r>
      <w:r w:rsidRPr="00B1154E">
        <w:rPr>
          <w:sz w:val="28"/>
          <w:szCs w:val="28"/>
        </w:rPr>
        <w:t>этом в</w:t>
      </w:r>
      <w:r>
        <w:rPr>
          <w:sz w:val="28"/>
          <w:szCs w:val="28"/>
          <w:lang w:val="en-US"/>
        </w:rPr>
        <w:t> </w:t>
      </w:r>
      <w:r w:rsidRPr="00B1154E">
        <w:rPr>
          <w:sz w:val="28"/>
          <w:szCs w:val="28"/>
        </w:rPr>
        <w:t>данном запросе указывается полное наименование, ИНН, ОГРН заявителя и</w:t>
      </w:r>
      <w:r>
        <w:rPr>
          <w:sz w:val="28"/>
          <w:szCs w:val="28"/>
          <w:lang w:val="en-US"/>
        </w:rPr>
        <w:t> </w:t>
      </w:r>
      <w:r w:rsidRPr="00B1154E">
        <w:rPr>
          <w:sz w:val="28"/>
          <w:szCs w:val="28"/>
        </w:rPr>
        <w:t>запрашиваются сведения государственной регистрации заявителя в</w:t>
      </w:r>
      <w:r>
        <w:rPr>
          <w:sz w:val="28"/>
          <w:szCs w:val="28"/>
          <w:lang w:val="en-US"/>
        </w:rPr>
        <w:t> </w:t>
      </w:r>
      <w:r w:rsidRPr="00B1154E">
        <w:rPr>
          <w:sz w:val="28"/>
          <w:szCs w:val="28"/>
        </w:rPr>
        <w:t>качестве юридического лица в</w:t>
      </w:r>
      <w:r>
        <w:rPr>
          <w:sz w:val="28"/>
          <w:szCs w:val="28"/>
          <w:lang w:val="en-US"/>
        </w:rPr>
        <w:t> </w:t>
      </w:r>
      <w:r w:rsidRPr="00B1154E">
        <w:rPr>
          <w:sz w:val="28"/>
          <w:szCs w:val="28"/>
        </w:rPr>
        <w:t>целях получения сведений о</w:t>
      </w:r>
      <w:r>
        <w:rPr>
          <w:sz w:val="28"/>
          <w:szCs w:val="28"/>
          <w:lang w:val="en-US"/>
        </w:rPr>
        <w:t> </w:t>
      </w:r>
      <w:r w:rsidRPr="00B1154E">
        <w:rPr>
          <w:sz w:val="28"/>
          <w:szCs w:val="28"/>
        </w:rPr>
        <w:t>государственной регистрации заявителя в</w:t>
      </w:r>
      <w:r>
        <w:rPr>
          <w:sz w:val="28"/>
          <w:szCs w:val="28"/>
          <w:lang w:val="en-US"/>
        </w:rPr>
        <w:t> </w:t>
      </w:r>
      <w:r w:rsidRPr="00B1154E">
        <w:rPr>
          <w:sz w:val="28"/>
          <w:szCs w:val="28"/>
        </w:rPr>
        <w:t>качестве юридического лица.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Федеральную налоговую службу;</w:t>
      </w:r>
    </w:p>
    <w:p w:rsidR="00271D65" w:rsidRDefault="001329A0">
      <w:pPr>
        <w:pStyle w:val="TableContents"/>
        <w:spacing w:after="0" w:line="276" w:lineRule="auto"/>
        <w:ind w:left="0" w:firstLine="709"/>
        <w:rPr>
          <w:sz w:val="28"/>
          <w:szCs w:val="28"/>
        </w:rPr>
      </w:pPr>
      <w:r w:rsidRPr="00B1154E">
        <w:rPr>
          <w:sz w:val="28"/>
          <w:szCs w:val="28"/>
        </w:rPr>
        <w:t>Комитет по</w:t>
      </w:r>
      <w:r>
        <w:rPr>
          <w:sz w:val="28"/>
          <w:szCs w:val="28"/>
          <w:lang w:val="en-US"/>
        </w:rPr>
        <w:t> </w:t>
      </w:r>
      <w:r w:rsidRPr="00B1154E">
        <w:rPr>
          <w:sz w:val="28"/>
          <w:szCs w:val="28"/>
        </w:rPr>
        <w:t>архитектуре и</w:t>
      </w:r>
      <w:r>
        <w:rPr>
          <w:sz w:val="28"/>
          <w:szCs w:val="28"/>
          <w:lang w:val="en-US"/>
        </w:rPr>
        <w:t> </w:t>
      </w:r>
      <w:r w:rsidRPr="00B1154E">
        <w:rPr>
          <w:sz w:val="28"/>
          <w:szCs w:val="28"/>
        </w:rPr>
        <w:t>градостроительству Московской</w:t>
      </w:r>
      <w:r>
        <w:rPr>
          <w:sz w:val="28"/>
          <w:szCs w:val="28"/>
          <w:lang w:val="en-US"/>
        </w:rPr>
        <w:t> </w:t>
      </w:r>
      <w:r w:rsidRPr="00B1154E">
        <w:rPr>
          <w:sz w:val="28"/>
          <w:szCs w:val="28"/>
        </w:rPr>
        <w:t>области. При</w:t>
      </w:r>
      <w:r>
        <w:rPr>
          <w:sz w:val="28"/>
          <w:szCs w:val="28"/>
          <w:lang w:val="en-US"/>
        </w:rPr>
        <w:t> </w:t>
      </w:r>
      <w:r w:rsidRPr="00B1154E">
        <w:rPr>
          <w:sz w:val="28"/>
          <w:szCs w:val="28"/>
        </w:rPr>
        <w:t>этом в</w:t>
      </w:r>
      <w:r>
        <w:rPr>
          <w:sz w:val="28"/>
          <w:szCs w:val="28"/>
          <w:lang w:val="en-US"/>
        </w:rPr>
        <w:t> </w:t>
      </w:r>
      <w:r w:rsidRPr="00B1154E">
        <w:rPr>
          <w:sz w:val="28"/>
          <w:szCs w:val="28"/>
        </w:rPr>
        <w:t>данном запросе запрашиваются сведения из</w:t>
      </w:r>
      <w:r>
        <w:rPr>
          <w:sz w:val="28"/>
          <w:szCs w:val="28"/>
          <w:lang w:val="en-US"/>
        </w:rPr>
        <w:t> </w:t>
      </w:r>
      <w:r w:rsidRPr="00B1154E">
        <w:rPr>
          <w:sz w:val="28"/>
          <w:szCs w:val="28"/>
        </w:rPr>
        <w:t>информационной системы обеспечения градостроительной деятельности (для</w:t>
      </w:r>
      <w:r>
        <w:rPr>
          <w:sz w:val="28"/>
          <w:szCs w:val="28"/>
          <w:lang w:val="en-US"/>
        </w:rPr>
        <w:t> </w:t>
      </w:r>
      <w:r w:rsidRPr="00B1154E">
        <w:rPr>
          <w:sz w:val="28"/>
          <w:szCs w:val="28"/>
        </w:rPr>
        <w:t>определения возможности предоставления земельного участка). С</w:t>
      </w:r>
      <w:r>
        <w:rPr>
          <w:sz w:val="28"/>
          <w:szCs w:val="28"/>
          <w:lang w:val="en-US"/>
        </w:rPr>
        <w:t> </w:t>
      </w:r>
      <w:r w:rsidRPr="00B1154E">
        <w:rPr>
          <w:sz w:val="28"/>
          <w:szCs w:val="28"/>
        </w:rPr>
        <w:t>момента регистрации запроса информационный запрос направляется в</w:t>
      </w:r>
      <w:r>
        <w:rPr>
          <w:sz w:val="28"/>
          <w:szCs w:val="28"/>
          <w:lang w:val="en-US"/>
        </w:rPr>
        <w:t> </w:t>
      </w:r>
      <w:r w:rsidRPr="00B1154E">
        <w:rPr>
          <w:sz w:val="28"/>
          <w:szCs w:val="28"/>
        </w:rPr>
        <w:t>тот же</w:t>
      </w:r>
      <w:r>
        <w:rPr>
          <w:sz w:val="28"/>
          <w:szCs w:val="28"/>
          <w:lang w:val="en-US"/>
        </w:rPr>
        <w:t> </w:t>
      </w:r>
      <w:r w:rsidRPr="00B1154E">
        <w:rPr>
          <w:sz w:val="28"/>
          <w:szCs w:val="28"/>
        </w:rPr>
        <w:t>календарный день. Срок получения ответа на</w:t>
      </w:r>
      <w:r>
        <w:rPr>
          <w:sz w:val="28"/>
          <w:szCs w:val="28"/>
          <w:lang w:val="en-US"/>
        </w:rPr>
        <w:t> </w:t>
      </w:r>
      <w:r w:rsidRPr="00B1154E">
        <w:rPr>
          <w:sz w:val="28"/>
          <w:szCs w:val="28"/>
        </w:rPr>
        <w:t>информационный запрос 7 календарных дней со</w:t>
      </w:r>
      <w:r>
        <w:rPr>
          <w:sz w:val="28"/>
          <w:szCs w:val="28"/>
          <w:lang w:val="en-US"/>
        </w:rPr>
        <w:t> </w:t>
      </w:r>
      <w:r w:rsidRPr="00B1154E">
        <w:rPr>
          <w:sz w:val="28"/>
          <w:szCs w:val="28"/>
        </w:rPr>
        <w:t>дня его</w:t>
      </w:r>
      <w:r>
        <w:rPr>
          <w:sz w:val="28"/>
          <w:szCs w:val="28"/>
          <w:lang w:val="en-US"/>
        </w:rPr>
        <w:t> </w:t>
      </w:r>
      <w:r w:rsidRPr="00B1154E">
        <w:rPr>
          <w:sz w:val="28"/>
          <w:szCs w:val="28"/>
        </w:rPr>
        <w:t>поступления в</w:t>
      </w:r>
      <w:r>
        <w:rPr>
          <w:sz w:val="28"/>
          <w:szCs w:val="28"/>
          <w:lang w:val="en-US"/>
        </w:rPr>
        <w:t> </w:t>
      </w:r>
      <w:r w:rsidRPr="00B1154E">
        <w:rPr>
          <w:sz w:val="28"/>
          <w:szCs w:val="28"/>
        </w:rPr>
        <w:t>Комитет по</w:t>
      </w:r>
      <w:r>
        <w:rPr>
          <w:sz w:val="28"/>
          <w:szCs w:val="28"/>
          <w:lang w:val="en-US"/>
        </w:rPr>
        <w:t> </w:t>
      </w:r>
      <w:r w:rsidRPr="00B1154E">
        <w:rPr>
          <w:sz w:val="28"/>
          <w:szCs w:val="28"/>
        </w:rPr>
        <w:t>архитектуре и</w:t>
      </w:r>
      <w:r>
        <w:rPr>
          <w:sz w:val="28"/>
          <w:szCs w:val="28"/>
          <w:lang w:val="en-US"/>
        </w:rPr>
        <w:t> </w:t>
      </w:r>
      <w:r w:rsidRPr="00B1154E">
        <w:rPr>
          <w:sz w:val="28"/>
          <w:szCs w:val="28"/>
        </w:rPr>
        <w:t>градостроительству Московской</w:t>
      </w:r>
      <w:r>
        <w:rPr>
          <w:sz w:val="28"/>
          <w:szCs w:val="28"/>
          <w:lang w:val="en-US"/>
        </w:rPr>
        <w:t> </w:t>
      </w:r>
      <w:r w:rsidRPr="00B1154E">
        <w:rPr>
          <w:sz w:val="28"/>
          <w:szCs w:val="28"/>
        </w:rPr>
        <w:t>области.</w:t>
      </w:r>
    </w:p>
    <w:p w:rsidR="00271D65" w:rsidRDefault="00271D65">
      <w:pPr>
        <w:sectPr w:rsidR="00271D65" w:rsidSect="00BF5A64">
          <w:type w:val="continuous"/>
          <w:pgSz w:w="11906" w:h="16838"/>
          <w:pgMar w:top="142"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 ВИС.</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7 календарных дня.</w:t>
      </w:r>
    </w:p>
    <w:p w:rsidR="00271D65" w:rsidRDefault="001329A0">
      <w:pPr>
        <w:pStyle w:val="TableContents"/>
        <w:spacing w:after="0" w:line="276" w:lineRule="auto"/>
        <w:ind w:left="0" w:firstLine="709"/>
        <w:rPr>
          <w:sz w:val="28"/>
          <w:szCs w:val="28"/>
        </w:rPr>
      </w:pPr>
      <w:r w:rsidRPr="00B1154E">
        <w:rPr>
          <w:sz w:val="28"/>
          <w:szCs w:val="28"/>
        </w:rPr>
        <w:lastRenderedPageBreak/>
        <w:t>Должностным лицом Администрации проверяется поступление ответа на</w:t>
      </w:r>
      <w:r>
        <w:rPr>
          <w:sz w:val="28"/>
          <w:szCs w:val="28"/>
          <w:lang w:val="en-US"/>
        </w:rPr>
        <w:t> </w:t>
      </w:r>
      <w:r w:rsidRPr="00B1154E">
        <w:rPr>
          <w:sz w:val="28"/>
          <w:szCs w:val="28"/>
        </w:rPr>
        <w:t>межведомственные информационные запросы.</w:t>
      </w:r>
    </w:p>
    <w:p w:rsidR="00271D65" w:rsidRDefault="00271D65">
      <w:pPr>
        <w:sectPr w:rsidR="00271D65" w:rsidSect="00A501B5">
          <w:type w:val="continuous"/>
          <w:pgSz w:w="11906" w:h="16838"/>
          <w:pgMar w:top="709" w:right="850" w:bottom="284" w:left="1134" w:header="5"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19.6.</w:t>
      </w:r>
      <w:r>
        <w:rPr>
          <w:sz w:val="28"/>
          <w:szCs w:val="28"/>
        </w:rPr>
        <w:t>9</w:t>
      </w:r>
      <w:r w:rsidRPr="00B1154E">
        <w:rPr>
          <w:sz w:val="28"/>
          <w:szCs w:val="28"/>
        </w:rPr>
        <w:t>.3.</w:t>
      </w:r>
      <w:r>
        <w:rPr>
          <w:sz w:val="28"/>
          <w:szCs w:val="28"/>
          <w:lang w:val="en-US"/>
        </w:rPr>
        <w:t> </w:t>
      </w:r>
      <w:r w:rsidRPr="00B1154E">
        <w:rPr>
          <w:sz w:val="28"/>
          <w:szCs w:val="28"/>
        </w:rPr>
        <w:t>Оповещение правообладателей о</w:t>
      </w:r>
      <w:r>
        <w:rPr>
          <w:sz w:val="28"/>
          <w:szCs w:val="28"/>
          <w:lang w:val="en-US"/>
        </w:rPr>
        <w:t> </w:t>
      </w:r>
      <w:r w:rsidRPr="00B1154E">
        <w:rPr>
          <w:sz w:val="28"/>
          <w:szCs w:val="28"/>
        </w:rPr>
        <w:t>возможном установлении публичного сервитута.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Оповещение правообладателей о возможном установлении публичного сервитута</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менее 15 календарных дней.</w:t>
      </w:r>
    </w:p>
    <w:p w:rsidR="00271D65" w:rsidRDefault="001329A0">
      <w:pPr>
        <w:pStyle w:val="TableContents"/>
        <w:spacing w:after="0" w:line="276" w:lineRule="auto"/>
        <w:ind w:left="0" w:firstLine="709"/>
        <w:rPr>
          <w:sz w:val="28"/>
          <w:szCs w:val="28"/>
        </w:rPr>
      </w:pPr>
      <w:r w:rsidRPr="00B1154E">
        <w:rPr>
          <w:sz w:val="28"/>
          <w:szCs w:val="28"/>
        </w:rPr>
        <w:t>Администрация обеспечивает извещение правообладателей земельных участков в</w:t>
      </w:r>
      <w:r>
        <w:rPr>
          <w:sz w:val="28"/>
          <w:szCs w:val="28"/>
          <w:lang w:val="en-US"/>
        </w:rPr>
        <w:t> </w:t>
      </w:r>
      <w:r w:rsidRPr="00B1154E">
        <w:rPr>
          <w:sz w:val="28"/>
          <w:szCs w:val="28"/>
        </w:rPr>
        <w:t>соответствии со</w:t>
      </w:r>
      <w:r>
        <w:rPr>
          <w:sz w:val="28"/>
          <w:szCs w:val="28"/>
          <w:lang w:val="en-US"/>
        </w:rPr>
        <w:t> </w:t>
      </w:r>
      <w:r w:rsidRPr="00B1154E">
        <w:rPr>
          <w:sz w:val="28"/>
          <w:szCs w:val="28"/>
        </w:rPr>
        <w:t>ст. 39.42 Земельного кодекса Российской Федерации:</w:t>
      </w:r>
    </w:p>
    <w:p w:rsidR="00271D65" w:rsidRDefault="001329A0">
      <w:pPr>
        <w:pStyle w:val="TableContents"/>
        <w:spacing w:after="0" w:line="276" w:lineRule="auto"/>
        <w:ind w:left="0" w:firstLine="709"/>
        <w:rPr>
          <w:sz w:val="28"/>
          <w:szCs w:val="28"/>
        </w:rPr>
      </w:pPr>
      <w:r w:rsidRPr="00B1154E">
        <w:rPr>
          <w:sz w:val="28"/>
          <w:szCs w:val="28"/>
        </w:rPr>
        <w:t>а) без</w:t>
      </w:r>
      <w:r>
        <w:rPr>
          <w:sz w:val="28"/>
          <w:szCs w:val="28"/>
          <w:lang w:val="en-US"/>
        </w:rPr>
        <w:t> </w:t>
      </w:r>
      <w:r w:rsidRPr="00B1154E">
        <w:rPr>
          <w:sz w:val="28"/>
          <w:szCs w:val="28"/>
        </w:rPr>
        <w:t>взимания платы путем: 1) размещения сообщения о</w:t>
      </w:r>
      <w:r>
        <w:rPr>
          <w:sz w:val="28"/>
          <w:szCs w:val="28"/>
          <w:lang w:val="en-US"/>
        </w:rPr>
        <w:t> </w:t>
      </w:r>
      <w:r w:rsidRPr="00B1154E">
        <w:rPr>
          <w:sz w:val="28"/>
          <w:szCs w:val="28"/>
        </w:rPr>
        <w:t>возможном установлении публичного сервитута на</w:t>
      </w:r>
      <w:r>
        <w:rPr>
          <w:sz w:val="28"/>
          <w:szCs w:val="28"/>
          <w:lang w:val="en-US"/>
        </w:rPr>
        <w:t> </w:t>
      </w:r>
      <w:r w:rsidRPr="00B1154E">
        <w:rPr>
          <w:sz w:val="28"/>
          <w:szCs w:val="28"/>
        </w:rPr>
        <w:t>официальном сайте Администрации, в</w:t>
      </w:r>
      <w:r>
        <w:rPr>
          <w:sz w:val="28"/>
          <w:szCs w:val="28"/>
          <w:lang w:val="en-US"/>
        </w:rPr>
        <w:t> </w:t>
      </w:r>
      <w:r w:rsidRPr="00B1154E">
        <w:rPr>
          <w:sz w:val="28"/>
          <w:szCs w:val="28"/>
        </w:rPr>
        <w:t>информационно⁠-⁠телекоммуникационной сети Интернет;</w:t>
      </w:r>
    </w:p>
    <w:p w:rsidR="00271D65" w:rsidRDefault="001329A0">
      <w:pPr>
        <w:pStyle w:val="TableContents"/>
        <w:spacing w:after="0" w:line="276" w:lineRule="auto"/>
        <w:ind w:left="0" w:firstLine="709"/>
        <w:rPr>
          <w:sz w:val="28"/>
          <w:szCs w:val="28"/>
        </w:rPr>
      </w:pPr>
      <w:r w:rsidRPr="00B1154E">
        <w:rPr>
          <w:sz w:val="28"/>
          <w:szCs w:val="28"/>
        </w:rPr>
        <w:t>б) за</w:t>
      </w:r>
      <w:r>
        <w:rPr>
          <w:sz w:val="28"/>
          <w:szCs w:val="28"/>
          <w:lang w:val="en-US"/>
        </w:rPr>
        <w:t> </w:t>
      </w:r>
      <w:r w:rsidRPr="00B1154E">
        <w:rPr>
          <w:sz w:val="28"/>
          <w:szCs w:val="28"/>
        </w:rPr>
        <w:t>счет средств заявителя путем:</w:t>
      </w:r>
    </w:p>
    <w:p w:rsidR="00271D65" w:rsidRDefault="001329A0">
      <w:pPr>
        <w:pStyle w:val="TableContents"/>
        <w:spacing w:after="0" w:line="276" w:lineRule="auto"/>
        <w:ind w:left="0" w:firstLine="709"/>
        <w:rPr>
          <w:sz w:val="28"/>
          <w:szCs w:val="28"/>
        </w:rPr>
      </w:pPr>
      <w:r w:rsidRPr="00B1154E">
        <w:rPr>
          <w:sz w:val="28"/>
          <w:szCs w:val="28"/>
        </w:rPr>
        <w:t>1) опубликования сообщения о</w:t>
      </w:r>
      <w:r>
        <w:rPr>
          <w:sz w:val="28"/>
          <w:szCs w:val="28"/>
          <w:lang w:val="en-US"/>
        </w:rPr>
        <w:t> </w:t>
      </w:r>
      <w:r w:rsidRPr="00B1154E">
        <w:rPr>
          <w:sz w:val="28"/>
          <w:szCs w:val="28"/>
        </w:rPr>
        <w:t>возможном установлении публичного сервитута в</w:t>
      </w:r>
      <w:r>
        <w:rPr>
          <w:sz w:val="28"/>
          <w:szCs w:val="28"/>
          <w:lang w:val="en-US"/>
        </w:rPr>
        <w:t> </w:t>
      </w:r>
      <w:r w:rsidRPr="00B1154E">
        <w:rPr>
          <w:sz w:val="28"/>
          <w:szCs w:val="28"/>
        </w:rPr>
        <w:t>порядке, установленном для</w:t>
      </w:r>
      <w:r>
        <w:rPr>
          <w:sz w:val="28"/>
          <w:szCs w:val="28"/>
          <w:lang w:val="en-US"/>
        </w:rPr>
        <w:t> </w:t>
      </w:r>
      <w:r w:rsidRPr="00B1154E">
        <w:rPr>
          <w:sz w:val="28"/>
          <w:szCs w:val="28"/>
        </w:rPr>
        <w:t>официального опубликования (обнародования) правовых актов поселения, городского округа, по</w:t>
      </w:r>
      <w:r>
        <w:rPr>
          <w:sz w:val="28"/>
          <w:szCs w:val="28"/>
          <w:lang w:val="en-US"/>
        </w:rPr>
        <w:t> </w:t>
      </w:r>
      <w:r w:rsidRPr="00B1154E">
        <w:rPr>
          <w:sz w:val="28"/>
          <w:szCs w:val="28"/>
        </w:rPr>
        <w:t>месту нахождения земельного участка и</w:t>
      </w:r>
      <w:r>
        <w:rPr>
          <w:sz w:val="28"/>
          <w:szCs w:val="28"/>
          <w:lang w:val="en-US"/>
        </w:rPr>
        <w:t> </w:t>
      </w:r>
      <w:r w:rsidRPr="00B1154E">
        <w:rPr>
          <w:sz w:val="28"/>
          <w:szCs w:val="28"/>
        </w:rPr>
        <w:t>(или) земель, в</w:t>
      </w:r>
      <w:r>
        <w:rPr>
          <w:sz w:val="28"/>
          <w:szCs w:val="28"/>
          <w:lang w:val="en-US"/>
        </w:rPr>
        <w:t> </w:t>
      </w:r>
      <w:r w:rsidRPr="00B1154E">
        <w:rPr>
          <w:sz w:val="28"/>
          <w:szCs w:val="28"/>
        </w:rPr>
        <w:t>отношении которых подан запрос (муниципального района в</w:t>
      </w:r>
      <w:r>
        <w:rPr>
          <w:sz w:val="28"/>
          <w:szCs w:val="28"/>
          <w:lang w:val="en-US"/>
        </w:rPr>
        <w:t> </w:t>
      </w:r>
      <w:r w:rsidRPr="00B1154E">
        <w:rPr>
          <w:sz w:val="28"/>
          <w:szCs w:val="28"/>
        </w:rPr>
        <w:t>случае, если такие земельный участок и</w:t>
      </w:r>
      <w:r>
        <w:rPr>
          <w:sz w:val="28"/>
          <w:szCs w:val="28"/>
          <w:lang w:val="en-US"/>
        </w:rPr>
        <w:t> </w:t>
      </w:r>
      <w:r w:rsidRPr="00B1154E">
        <w:rPr>
          <w:sz w:val="28"/>
          <w:szCs w:val="28"/>
        </w:rPr>
        <w:t>(или) земли расположены на</w:t>
      </w:r>
      <w:r>
        <w:rPr>
          <w:sz w:val="28"/>
          <w:szCs w:val="28"/>
          <w:lang w:val="en-US"/>
        </w:rPr>
        <w:t> </w:t>
      </w:r>
      <w:r w:rsidRPr="00B1154E">
        <w:rPr>
          <w:sz w:val="28"/>
          <w:szCs w:val="28"/>
        </w:rPr>
        <w:t>межселенной территории); 2) размещения сообщения о</w:t>
      </w:r>
      <w:r>
        <w:rPr>
          <w:sz w:val="28"/>
          <w:szCs w:val="28"/>
          <w:lang w:val="en-US"/>
        </w:rPr>
        <w:t> </w:t>
      </w:r>
      <w:r w:rsidRPr="00B1154E">
        <w:rPr>
          <w:sz w:val="28"/>
          <w:szCs w:val="28"/>
        </w:rPr>
        <w:t>возможном установлении публичного сервитута на</w:t>
      </w:r>
      <w:r>
        <w:rPr>
          <w:sz w:val="28"/>
          <w:szCs w:val="28"/>
          <w:lang w:val="en-US"/>
        </w:rPr>
        <w:t> </w:t>
      </w:r>
      <w:r w:rsidRPr="00B1154E">
        <w:rPr>
          <w:sz w:val="28"/>
          <w:szCs w:val="28"/>
        </w:rPr>
        <w:t>информационном щите в</w:t>
      </w:r>
      <w:r>
        <w:rPr>
          <w:sz w:val="28"/>
          <w:szCs w:val="28"/>
          <w:lang w:val="en-US"/>
        </w:rPr>
        <w:t> </w:t>
      </w:r>
      <w:r w:rsidRPr="00B1154E">
        <w:rPr>
          <w:sz w:val="28"/>
          <w:szCs w:val="28"/>
        </w:rPr>
        <w:t>границах населенного пункта, на</w:t>
      </w:r>
      <w:r>
        <w:rPr>
          <w:sz w:val="28"/>
          <w:szCs w:val="28"/>
          <w:lang w:val="en-US"/>
        </w:rPr>
        <w:t> </w:t>
      </w:r>
      <w:r w:rsidRPr="00B1154E">
        <w:rPr>
          <w:sz w:val="28"/>
          <w:szCs w:val="28"/>
        </w:rPr>
        <w:t>территории которого расположены земельные участки, в</w:t>
      </w:r>
      <w:r>
        <w:rPr>
          <w:sz w:val="28"/>
          <w:szCs w:val="28"/>
          <w:lang w:val="en-US"/>
        </w:rPr>
        <w:t> </w:t>
      </w:r>
      <w:r w:rsidRPr="00B1154E">
        <w:rPr>
          <w:sz w:val="28"/>
          <w:szCs w:val="28"/>
        </w:rPr>
        <w:t>отношении которых подан запрос, а</w:t>
      </w:r>
      <w:r>
        <w:rPr>
          <w:sz w:val="28"/>
          <w:szCs w:val="28"/>
          <w:lang w:val="en-US"/>
        </w:rPr>
        <w:t> </w:t>
      </w:r>
      <w:r w:rsidRPr="00B1154E">
        <w:rPr>
          <w:sz w:val="28"/>
          <w:szCs w:val="28"/>
        </w:rPr>
        <w:t>в</w:t>
      </w:r>
      <w:r>
        <w:rPr>
          <w:sz w:val="28"/>
          <w:szCs w:val="28"/>
          <w:lang w:val="en-US"/>
        </w:rPr>
        <w:t> </w:t>
      </w:r>
      <w:r w:rsidRPr="00B1154E">
        <w:rPr>
          <w:sz w:val="28"/>
          <w:szCs w:val="28"/>
        </w:rPr>
        <w:t>случае, если такие земельные участки расположены за</w:t>
      </w:r>
      <w:r>
        <w:rPr>
          <w:sz w:val="28"/>
          <w:szCs w:val="28"/>
          <w:lang w:val="en-US"/>
        </w:rPr>
        <w:t> </w:t>
      </w:r>
      <w:r w:rsidRPr="00B1154E">
        <w:rPr>
          <w:sz w:val="28"/>
          <w:szCs w:val="28"/>
        </w:rPr>
        <w:t>пределами границ населенного пункта, на</w:t>
      </w:r>
      <w:r>
        <w:rPr>
          <w:sz w:val="28"/>
          <w:szCs w:val="28"/>
          <w:lang w:val="en-US"/>
        </w:rPr>
        <w:t> </w:t>
      </w:r>
      <w:r w:rsidRPr="00B1154E">
        <w:rPr>
          <w:sz w:val="28"/>
          <w:szCs w:val="28"/>
        </w:rPr>
        <w:t>информационном щите в</w:t>
      </w:r>
      <w:r>
        <w:rPr>
          <w:sz w:val="28"/>
          <w:szCs w:val="28"/>
          <w:lang w:val="en-US"/>
        </w:rPr>
        <w:t> </w:t>
      </w:r>
      <w:r w:rsidRPr="00B1154E">
        <w:rPr>
          <w:sz w:val="28"/>
          <w:szCs w:val="28"/>
        </w:rPr>
        <w:t>границах соответствующего муниципального образования; 3) размещения сообщения о</w:t>
      </w:r>
      <w:r>
        <w:rPr>
          <w:sz w:val="28"/>
          <w:szCs w:val="28"/>
          <w:lang w:val="en-US"/>
        </w:rPr>
        <w:t> </w:t>
      </w:r>
      <w:r w:rsidRPr="00B1154E">
        <w:rPr>
          <w:sz w:val="28"/>
          <w:szCs w:val="28"/>
        </w:rPr>
        <w:t>возможном установлении публичного сервитута в</w:t>
      </w:r>
      <w:r>
        <w:rPr>
          <w:sz w:val="28"/>
          <w:szCs w:val="28"/>
          <w:lang w:val="en-US"/>
        </w:rPr>
        <w:t> </w:t>
      </w:r>
      <w:r w:rsidRPr="00B1154E">
        <w:rPr>
          <w:sz w:val="28"/>
          <w:szCs w:val="28"/>
        </w:rPr>
        <w:t>общедоступных местах (на</w:t>
      </w:r>
      <w:r>
        <w:rPr>
          <w:sz w:val="28"/>
          <w:szCs w:val="28"/>
          <w:lang w:val="en-US"/>
        </w:rPr>
        <w:t> </w:t>
      </w:r>
      <w:r w:rsidRPr="00B1154E">
        <w:rPr>
          <w:sz w:val="28"/>
          <w:szCs w:val="28"/>
        </w:rPr>
        <w:t>досках объявлений, размещенных во</w:t>
      </w:r>
      <w:r>
        <w:rPr>
          <w:sz w:val="28"/>
          <w:szCs w:val="28"/>
          <w:lang w:val="en-US"/>
        </w:rPr>
        <w:t> </w:t>
      </w:r>
      <w:r w:rsidRPr="00B1154E">
        <w:rPr>
          <w:sz w:val="28"/>
          <w:szCs w:val="28"/>
        </w:rPr>
        <w:t>всех подъездах многоквартирного дома или</w:t>
      </w:r>
      <w:r>
        <w:rPr>
          <w:sz w:val="28"/>
          <w:szCs w:val="28"/>
          <w:lang w:val="en-US"/>
        </w:rPr>
        <w:t> </w:t>
      </w:r>
      <w:r w:rsidRPr="00B1154E">
        <w:rPr>
          <w:sz w:val="28"/>
          <w:szCs w:val="28"/>
        </w:rPr>
        <w:t>в</w:t>
      </w:r>
      <w:r>
        <w:rPr>
          <w:sz w:val="28"/>
          <w:szCs w:val="28"/>
          <w:lang w:val="en-US"/>
        </w:rPr>
        <w:t> </w:t>
      </w:r>
      <w:r w:rsidRPr="00B1154E">
        <w:rPr>
          <w:sz w:val="28"/>
          <w:szCs w:val="28"/>
        </w:rPr>
        <w:t>пределах земельного участка, на</w:t>
      </w:r>
      <w:r>
        <w:rPr>
          <w:sz w:val="28"/>
          <w:szCs w:val="28"/>
          <w:lang w:val="en-US"/>
        </w:rPr>
        <w:t> </w:t>
      </w:r>
      <w:r w:rsidRPr="00B1154E">
        <w:rPr>
          <w:sz w:val="28"/>
          <w:szCs w:val="28"/>
        </w:rPr>
        <w:t>котором расположен многоквартирный дом) в</w:t>
      </w:r>
      <w:r>
        <w:rPr>
          <w:sz w:val="28"/>
          <w:szCs w:val="28"/>
          <w:lang w:val="en-US"/>
        </w:rPr>
        <w:t> </w:t>
      </w:r>
      <w:r w:rsidRPr="00B1154E">
        <w:rPr>
          <w:sz w:val="28"/>
          <w:szCs w:val="28"/>
        </w:rPr>
        <w:t>случае, если публичный сервитут предлагается установить в</w:t>
      </w:r>
      <w:r>
        <w:rPr>
          <w:sz w:val="28"/>
          <w:szCs w:val="28"/>
          <w:lang w:val="en-US"/>
        </w:rPr>
        <w:t> </w:t>
      </w:r>
      <w:r w:rsidRPr="00B1154E">
        <w:rPr>
          <w:sz w:val="28"/>
          <w:szCs w:val="28"/>
        </w:rPr>
        <w:t>отношении земельного участка, относящегося к</w:t>
      </w:r>
      <w:r>
        <w:rPr>
          <w:sz w:val="28"/>
          <w:szCs w:val="28"/>
          <w:lang w:val="en-US"/>
        </w:rPr>
        <w:t> </w:t>
      </w:r>
      <w:r w:rsidRPr="00B1154E">
        <w:rPr>
          <w:sz w:val="28"/>
          <w:szCs w:val="28"/>
        </w:rPr>
        <w:t>общему имуществу собственников помещений в</w:t>
      </w:r>
      <w:r>
        <w:rPr>
          <w:sz w:val="28"/>
          <w:szCs w:val="28"/>
          <w:lang w:val="en-US"/>
        </w:rPr>
        <w:t> </w:t>
      </w:r>
      <w:r w:rsidRPr="00B1154E">
        <w:rPr>
          <w:sz w:val="28"/>
          <w:szCs w:val="28"/>
        </w:rPr>
        <w:t>многоквартирном доме. При</w:t>
      </w:r>
      <w:r>
        <w:rPr>
          <w:sz w:val="28"/>
          <w:szCs w:val="28"/>
          <w:lang w:val="en-US"/>
        </w:rPr>
        <w:t> </w:t>
      </w:r>
      <w:r w:rsidRPr="00B1154E">
        <w:rPr>
          <w:sz w:val="28"/>
          <w:szCs w:val="28"/>
        </w:rPr>
        <w:t>этом положения подпунктов 1 и</w:t>
      </w:r>
      <w:r>
        <w:rPr>
          <w:sz w:val="28"/>
          <w:szCs w:val="28"/>
          <w:lang w:val="en-US"/>
        </w:rPr>
        <w:t> </w:t>
      </w:r>
      <w:r w:rsidRPr="00B1154E">
        <w:rPr>
          <w:sz w:val="28"/>
          <w:szCs w:val="28"/>
        </w:rPr>
        <w:t>3 пункта 3 статьи 39.42 Земельного кодекса Российской Федерации не</w:t>
      </w:r>
      <w:r>
        <w:rPr>
          <w:sz w:val="28"/>
          <w:szCs w:val="28"/>
          <w:lang w:val="en-US"/>
        </w:rPr>
        <w:t> </w:t>
      </w:r>
      <w:r w:rsidRPr="00B1154E">
        <w:rPr>
          <w:sz w:val="28"/>
          <w:szCs w:val="28"/>
        </w:rPr>
        <w:t>применяются, если публичный сервитут испрашивается только в</w:t>
      </w:r>
      <w:r>
        <w:rPr>
          <w:sz w:val="28"/>
          <w:szCs w:val="28"/>
          <w:lang w:val="en-US"/>
        </w:rPr>
        <w:t> </w:t>
      </w:r>
      <w:r w:rsidRPr="00B1154E">
        <w:rPr>
          <w:sz w:val="28"/>
          <w:szCs w:val="28"/>
        </w:rPr>
        <w:t>отношении земельного участка, указанного в</w:t>
      </w:r>
      <w:r>
        <w:rPr>
          <w:sz w:val="28"/>
          <w:szCs w:val="28"/>
          <w:lang w:val="en-US"/>
        </w:rPr>
        <w:t> </w:t>
      </w:r>
      <w:r w:rsidRPr="00B1154E">
        <w:rPr>
          <w:sz w:val="28"/>
          <w:szCs w:val="28"/>
        </w:rPr>
        <w:t>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w:t>
      </w:r>
      <w:r>
        <w:rPr>
          <w:sz w:val="28"/>
          <w:szCs w:val="28"/>
          <w:lang w:val="en-US"/>
        </w:rPr>
        <w:t> </w:t>
      </w:r>
      <w:r w:rsidRPr="00B1154E">
        <w:rPr>
          <w:sz w:val="28"/>
          <w:szCs w:val="28"/>
        </w:rPr>
        <w:t>осуществляются, если на</w:t>
      </w:r>
      <w:r>
        <w:rPr>
          <w:sz w:val="28"/>
          <w:szCs w:val="28"/>
          <w:lang w:val="en-US"/>
        </w:rPr>
        <w:t> </w:t>
      </w:r>
      <w:r w:rsidRPr="00B1154E">
        <w:rPr>
          <w:sz w:val="28"/>
          <w:szCs w:val="28"/>
        </w:rPr>
        <w:t>запрос о</w:t>
      </w:r>
      <w:r>
        <w:rPr>
          <w:sz w:val="28"/>
          <w:szCs w:val="28"/>
          <w:lang w:val="en-US"/>
        </w:rPr>
        <w:t> </w:t>
      </w:r>
      <w:r w:rsidRPr="00B1154E">
        <w:rPr>
          <w:sz w:val="28"/>
          <w:szCs w:val="28"/>
        </w:rPr>
        <w:t>правообладателях земельных участков, в</w:t>
      </w:r>
      <w:r>
        <w:rPr>
          <w:sz w:val="28"/>
          <w:szCs w:val="28"/>
          <w:lang w:val="en-US"/>
        </w:rPr>
        <w:t> </w:t>
      </w:r>
      <w:r w:rsidRPr="00B1154E">
        <w:rPr>
          <w:sz w:val="28"/>
          <w:szCs w:val="28"/>
        </w:rPr>
        <w:t>отношении которых подан Запрос, представлены сведения из</w:t>
      </w:r>
      <w:r>
        <w:rPr>
          <w:sz w:val="28"/>
          <w:szCs w:val="28"/>
          <w:lang w:val="en-US"/>
        </w:rPr>
        <w:t> </w:t>
      </w:r>
      <w:r w:rsidRPr="00B1154E">
        <w:rPr>
          <w:sz w:val="28"/>
          <w:szCs w:val="28"/>
        </w:rPr>
        <w:t>ЕГРН обо</w:t>
      </w:r>
      <w:r>
        <w:rPr>
          <w:sz w:val="28"/>
          <w:szCs w:val="28"/>
          <w:lang w:val="en-US"/>
        </w:rPr>
        <w:t> </w:t>
      </w:r>
      <w:r w:rsidRPr="00B1154E">
        <w:rPr>
          <w:sz w:val="28"/>
          <w:szCs w:val="28"/>
        </w:rPr>
        <w:t>всех правообладателях всех земельных участков, расположенных в</w:t>
      </w:r>
      <w:r>
        <w:rPr>
          <w:sz w:val="28"/>
          <w:szCs w:val="28"/>
          <w:lang w:val="en-US"/>
        </w:rPr>
        <w:t> </w:t>
      </w:r>
      <w:r w:rsidRPr="00B1154E">
        <w:rPr>
          <w:sz w:val="28"/>
          <w:szCs w:val="28"/>
        </w:rPr>
        <w:t>границах устанавливаемого публичного сервитута. Указанное правило применяется в</w:t>
      </w:r>
      <w:r>
        <w:rPr>
          <w:sz w:val="28"/>
          <w:szCs w:val="28"/>
          <w:lang w:val="en-US"/>
        </w:rPr>
        <w:t> </w:t>
      </w:r>
      <w:r w:rsidRPr="00B1154E">
        <w:rPr>
          <w:sz w:val="28"/>
          <w:szCs w:val="28"/>
        </w:rPr>
        <w:t xml:space="preserve">случае, </w:t>
      </w:r>
      <w:r w:rsidRPr="00B1154E">
        <w:rPr>
          <w:sz w:val="28"/>
          <w:szCs w:val="28"/>
        </w:rPr>
        <w:lastRenderedPageBreak/>
        <w:t>если публичный сервитут устанавливается только в</w:t>
      </w:r>
      <w:r>
        <w:rPr>
          <w:sz w:val="28"/>
          <w:szCs w:val="28"/>
          <w:lang w:val="en-US"/>
        </w:rPr>
        <w:t> </w:t>
      </w:r>
      <w:r w:rsidRPr="00B1154E">
        <w:rPr>
          <w:sz w:val="28"/>
          <w:szCs w:val="28"/>
        </w:rPr>
        <w:t>отношении земельных участков, сведения о</w:t>
      </w:r>
      <w:r>
        <w:rPr>
          <w:sz w:val="28"/>
          <w:szCs w:val="28"/>
          <w:lang w:val="en-US"/>
        </w:rPr>
        <w:t> </w:t>
      </w:r>
      <w:r w:rsidRPr="00B1154E">
        <w:rPr>
          <w:sz w:val="28"/>
          <w:szCs w:val="28"/>
        </w:rPr>
        <w:t>которых содержатся в</w:t>
      </w:r>
      <w:r>
        <w:rPr>
          <w:sz w:val="28"/>
          <w:szCs w:val="28"/>
          <w:lang w:val="en-US"/>
        </w:rPr>
        <w:t> </w:t>
      </w:r>
      <w:r w:rsidRPr="00B1154E">
        <w:rPr>
          <w:sz w:val="28"/>
          <w:szCs w:val="28"/>
        </w:rPr>
        <w:t xml:space="preserve">ЕГРН. </w:t>
      </w:r>
    </w:p>
    <w:p w:rsidR="00271D65" w:rsidRDefault="00271D65">
      <w:pPr>
        <w:sectPr w:rsidR="00271D65" w:rsidSect="00A501B5">
          <w:type w:val="continuous"/>
          <w:pgSz w:w="11906" w:h="16838"/>
          <w:pgMar w:top="426"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19.6.</w:t>
      </w:r>
      <w:r>
        <w:rPr>
          <w:sz w:val="28"/>
          <w:szCs w:val="28"/>
        </w:rPr>
        <w:t>9</w:t>
      </w:r>
      <w:r w:rsidRPr="00B1154E">
        <w:rPr>
          <w:sz w:val="28"/>
          <w:szCs w:val="28"/>
        </w:rPr>
        <w:t>.4.</w:t>
      </w:r>
      <w:r>
        <w:rPr>
          <w:sz w:val="28"/>
          <w:szCs w:val="28"/>
          <w:lang w:val="en-US"/>
        </w:rPr>
        <w:t> </w:t>
      </w:r>
      <w:r w:rsidRPr="00B1154E">
        <w:rPr>
          <w:sz w:val="28"/>
          <w:szCs w:val="28"/>
        </w:rPr>
        <w:t>Принятие решения о</w:t>
      </w:r>
      <w:r>
        <w:rPr>
          <w:sz w:val="28"/>
          <w:szCs w:val="28"/>
          <w:lang w:val="en-US"/>
        </w:rPr>
        <w:t> </w:t>
      </w:r>
      <w:r w:rsidRPr="00B1154E">
        <w:rPr>
          <w:sz w:val="28"/>
          <w:szCs w:val="28"/>
        </w:rPr>
        <w:t>предоставлении (об</w:t>
      </w:r>
      <w:r>
        <w:rPr>
          <w:sz w:val="28"/>
          <w:szCs w:val="28"/>
          <w:lang w:val="en-US"/>
        </w:rPr>
        <w:t> </w:t>
      </w:r>
      <w:r w:rsidRPr="00B1154E">
        <w:rPr>
          <w:sz w:val="28"/>
          <w:szCs w:val="28"/>
        </w:rPr>
        <w:t>отказе в</w:t>
      </w:r>
      <w:r>
        <w:rPr>
          <w:sz w:val="28"/>
          <w:szCs w:val="28"/>
          <w:lang w:val="en-US"/>
        </w:rPr>
        <w:t> </w:t>
      </w:r>
      <w:r w:rsidRPr="00B1154E">
        <w:rPr>
          <w:sz w:val="28"/>
          <w:szCs w:val="28"/>
        </w:rPr>
        <w:t>предоставлении)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Администрация, ВИС.</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3 календарных дня.</w:t>
      </w:r>
    </w:p>
    <w:p w:rsidR="00271D65" w:rsidRDefault="001329A0">
      <w:pPr>
        <w:pStyle w:val="TableContents"/>
        <w:spacing w:after="0" w:line="276" w:lineRule="auto"/>
        <w:ind w:left="0" w:firstLine="709"/>
        <w:rPr>
          <w:sz w:val="28"/>
          <w:szCs w:val="28"/>
        </w:rPr>
      </w:pPr>
      <w:r w:rsidRPr="00B1154E">
        <w:rPr>
          <w:sz w:val="28"/>
          <w:szCs w:val="28"/>
        </w:rPr>
        <w:t>Должностное лицо, муниципальный служащий, работник Администрации на</w:t>
      </w:r>
      <w:r>
        <w:rPr>
          <w:sz w:val="28"/>
          <w:szCs w:val="28"/>
          <w:lang w:val="en-US"/>
        </w:rPr>
        <w:t> </w:t>
      </w:r>
      <w:r w:rsidRPr="00B1154E">
        <w:rPr>
          <w:sz w:val="28"/>
          <w:szCs w:val="28"/>
        </w:rPr>
        <w:t>основании собранного комплекта документов, исходя из</w:t>
      </w:r>
      <w:r>
        <w:rPr>
          <w:sz w:val="28"/>
          <w:szCs w:val="28"/>
          <w:lang w:val="en-US"/>
        </w:rPr>
        <w:t> </w:t>
      </w:r>
      <w:r w:rsidRPr="00B1154E">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B1154E">
        <w:rPr>
          <w:sz w:val="28"/>
          <w:szCs w:val="28"/>
        </w:rPr>
        <w:t>формирует в</w:t>
      </w:r>
      <w:r>
        <w:rPr>
          <w:sz w:val="28"/>
          <w:szCs w:val="28"/>
          <w:lang w:val="en-US"/>
        </w:rPr>
        <w:t> </w:t>
      </w:r>
      <w:r w:rsidRPr="00B1154E">
        <w:rPr>
          <w:sz w:val="28"/>
          <w:szCs w:val="28"/>
        </w:rPr>
        <w:t>ВИС проект решения о</w:t>
      </w:r>
      <w:r>
        <w:rPr>
          <w:sz w:val="28"/>
          <w:szCs w:val="28"/>
          <w:lang w:val="en-US"/>
        </w:rPr>
        <w:t> </w:t>
      </w:r>
      <w:r w:rsidRPr="00B1154E">
        <w:rPr>
          <w:sz w:val="28"/>
          <w:szCs w:val="28"/>
        </w:rPr>
        <w:t>предоставлении Услуги по</w:t>
      </w:r>
      <w:r>
        <w:rPr>
          <w:sz w:val="28"/>
          <w:szCs w:val="28"/>
          <w:lang w:val="en-US"/>
        </w:rPr>
        <w:t> </w:t>
      </w:r>
      <w:r w:rsidRPr="00B1154E">
        <w:rPr>
          <w:sz w:val="28"/>
          <w:szCs w:val="28"/>
        </w:rPr>
        <w:t>форме согласно Приложению 1 к</w:t>
      </w:r>
      <w:r>
        <w:rPr>
          <w:sz w:val="28"/>
          <w:szCs w:val="28"/>
          <w:lang w:val="en-US"/>
        </w:rPr>
        <w:t> </w:t>
      </w:r>
      <w:r w:rsidRPr="00B1154E">
        <w:rPr>
          <w:sz w:val="28"/>
          <w:szCs w:val="28"/>
        </w:rPr>
        <w:t>Регламенту или</w:t>
      </w:r>
      <w:r>
        <w:rPr>
          <w:sz w:val="28"/>
          <w:szCs w:val="28"/>
          <w:lang w:val="en-US"/>
        </w:rPr>
        <w:t> </w:t>
      </w:r>
      <w:r w:rsidRPr="00B1154E">
        <w:rPr>
          <w:sz w:val="28"/>
          <w:szCs w:val="28"/>
        </w:rPr>
        <w:t>об</w:t>
      </w:r>
      <w:r>
        <w:rPr>
          <w:sz w:val="28"/>
          <w:szCs w:val="28"/>
          <w:lang w:val="en-US"/>
        </w:rPr>
        <w:t> </w:t>
      </w:r>
      <w:r w:rsidRPr="00B1154E">
        <w:rPr>
          <w:sz w:val="28"/>
          <w:szCs w:val="28"/>
        </w:rPr>
        <w:t>отказе в</w:t>
      </w:r>
      <w:r>
        <w:rPr>
          <w:sz w:val="28"/>
          <w:szCs w:val="28"/>
          <w:lang w:val="en-US"/>
        </w:rPr>
        <w:t> </w:t>
      </w:r>
      <w:r w:rsidRPr="00B1154E">
        <w:rPr>
          <w:sz w:val="28"/>
          <w:szCs w:val="28"/>
        </w:rPr>
        <w:t>ее предоставлении по</w:t>
      </w:r>
      <w:r>
        <w:rPr>
          <w:sz w:val="28"/>
          <w:szCs w:val="28"/>
          <w:lang w:val="en-US"/>
        </w:rPr>
        <w:t> </w:t>
      </w:r>
      <w:r w:rsidRPr="00B1154E">
        <w:rPr>
          <w:sz w:val="28"/>
          <w:szCs w:val="28"/>
        </w:rPr>
        <w:t>форме согласно Приложению 2 к</w:t>
      </w:r>
      <w:r>
        <w:rPr>
          <w:sz w:val="28"/>
          <w:szCs w:val="28"/>
          <w:lang w:val="en-US"/>
        </w:rPr>
        <w:t> </w:t>
      </w:r>
      <w:r w:rsidRPr="00B1154E">
        <w:rPr>
          <w:sz w:val="28"/>
          <w:szCs w:val="28"/>
        </w:rPr>
        <w:t>Регламенту. Основания для</w:t>
      </w:r>
      <w:r>
        <w:rPr>
          <w:sz w:val="28"/>
          <w:szCs w:val="28"/>
          <w:lang w:val="en-US"/>
        </w:rPr>
        <w:t> </w:t>
      </w:r>
      <w:r w:rsidRPr="00B1154E">
        <w:rPr>
          <w:sz w:val="28"/>
          <w:szCs w:val="28"/>
        </w:rPr>
        <w:t>отказа в</w:t>
      </w:r>
      <w:r>
        <w:rPr>
          <w:sz w:val="28"/>
          <w:szCs w:val="28"/>
          <w:lang w:val="en-US"/>
        </w:rPr>
        <w:t> </w:t>
      </w:r>
      <w:r w:rsidRPr="00B1154E">
        <w:rPr>
          <w:sz w:val="28"/>
          <w:szCs w:val="28"/>
        </w:rPr>
        <w:t>предоставлении Услуги указаны в</w:t>
      </w:r>
      <w:r>
        <w:rPr>
          <w:sz w:val="28"/>
          <w:szCs w:val="28"/>
          <w:lang w:val="en-US"/>
        </w:rPr>
        <w:t> </w:t>
      </w:r>
      <w:r w:rsidRPr="00B1154E">
        <w:rPr>
          <w:sz w:val="28"/>
          <w:szCs w:val="28"/>
        </w:rPr>
        <w:t>пункте 19.6.7 Регламента.</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ВИС, Администрация.</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календарных дня.</w:t>
      </w:r>
    </w:p>
    <w:p w:rsidR="00271D65" w:rsidRDefault="001329A0">
      <w:pPr>
        <w:pStyle w:val="TableContents"/>
        <w:spacing w:after="0" w:line="276" w:lineRule="auto"/>
        <w:ind w:left="0" w:firstLine="709"/>
        <w:rPr>
          <w:sz w:val="28"/>
          <w:szCs w:val="28"/>
        </w:rPr>
      </w:pPr>
      <w:r w:rsidRPr="00B1154E">
        <w:rPr>
          <w:sz w:val="28"/>
          <w:szCs w:val="28"/>
        </w:rPr>
        <w:t>Уполномоченное должностное лицо Администрации рассматривает проект решения на</w:t>
      </w:r>
      <w:r>
        <w:rPr>
          <w:sz w:val="28"/>
          <w:szCs w:val="28"/>
          <w:lang w:val="en-US"/>
        </w:rPr>
        <w:t> </w:t>
      </w:r>
      <w:r w:rsidRPr="00B1154E">
        <w:rPr>
          <w:sz w:val="28"/>
          <w:szCs w:val="28"/>
        </w:rPr>
        <w:t>предмет соответствия требованиям законодательства Российской Федерации, в</w:t>
      </w:r>
      <w:r>
        <w:rPr>
          <w:sz w:val="28"/>
          <w:szCs w:val="28"/>
          <w:lang w:val="en-US"/>
        </w:rPr>
        <w:t> </w:t>
      </w:r>
      <w:r w:rsidRPr="00B1154E">
        <w:rPr>
          <w:sz w:val="28"/>
          <w:szCs w:val="28"/>
        </w:rPr>
        <w:t>том числе Регламента, полноты и</w:t>
      </w:r>
      <w:r>
        <w:rPr>
          <w:sz w:val="28"/>
          <w:szCs w:val="28"/>
          <w:lang w:val="en-US"/>
        </w:rPr>
        <w:t> </w:t>
      </w:r>
      <w:r w:rsidRPr="00B1154E">
        <w:rPr>
          <w:sz w:val="28"/>
          <w:szCs w:val="28"/>
        </w:rPr>
        <w:t>качества предоставления Услуги, а</w:t>
      </w:r>
      <w:r>
        <w:rPr>
          <w:sz w:val="28"/>
          <w:szCs w:val="28"/>
          <w:lang w:val="en-US"/>
        </w:rPr>
        <w:t> </w:t>
      </w:r>
      <w:r w:rsidRPr="00B1154E">
        <w:rPr>
          <w:sz w:val="28"/>
          <w:szCs w:val="28"/>
        </w:rPr>
        <w:t>также осуществляет контроль сроков предоставления Услуги, подписывает проект решения о</w:t>
      </w:r>
      <w:r>
        <w:rPr>
          <w:sz w:val="28"/>
          <w:szCs w:val="28"/>
          <w:lang w:val="en-US"/>
        </w:rPr>
        <w:t> </w:t>
      </w:r>
      <w:r w:rsidRPr="00B1154E">
        <w:rPr>
          <w:sz w:val="28"/>
          <w:szCs w:val="28"/>
        </w:rPr>
        <w:t>предоставлении Услуги или</w:t>
      </w:r>
      <w:r>
        <w:rPr>
          <w:sz w:val="28"/>
          <w:szCs w:val="28"/>
          <w:lang w:val="en-US"/>
        </w:rPr>
        <w:t> </w:t>
      </w:r>
      <w:r w:rsidRPr="00B1154E">
        <w:rPr>
          <w:sz w:val="28"/>
          <w:szCs w:val="28"/>
        </w:rPr>
        <w:t>об</w:t>
      </w:r>
      <w:r>
        <w:rPr>
          <w:sz w:val="28"/>
          <w:szCs w:val="28"/>
          <w:lang w:val="en-US"/>
        </w:rPr>
        <w:t> </w:t>
      </w:r>
      <w:r w:rsidRPr="00B1154E">
        <w:rPr>
          <w:sz w:val="28"/>
          <w:szCs w:val="28"/>
        </w:rPr>
        <w:t>отказе в</w:t>
      </w:r>
      <w:r>
        <w:rPr>
          <w:sz w:val="28"/>
          <w:szCs w:val="28"/>
          <w:lang w:val="en-US"/>
        </w:rPr>
        <w:t> </w:t>
      </w:r>
      <w:r w:rsidRPr="00B1154E">
        <w:rPr>
          <w:sz w:val="28"/>
          <w:szCs w:val="28"/>
        </w:rPr>
        <w:t>ее предоставлении с</w:t>
      </w:r>
      <w:r>
        <w:rPr>
          <w:sz w:val="28"/>
          <w:szCs w:val="28"/>
          <w:lang w:val="en-US"/>
        </w:rPr>
        <w:t> </w:t>
      </w:r>
      <w:r w:rsidRPr="00B1154E">
        <w:rPr>
          <w:sz w:val="28"/>
          <w:szCs w:val="28"/>
        </w:rPr>
        <w:t>использованием усиленной квалифицированной электронной подписи и</w:t>
      </w:r>
      <w:r>
        <w:rPr>
          <w:sz w:val="28"/>
          <w:szCs w:val="28"/>
          <w:lang w:val="en-US"/>
        </w:rPr>
        <w:t> </w:t>
      </w:r>
      <w:r w:rsidRPr="00B1154E">
        <w:rPr>
          <w:sz w:val="28"/>
          <w:szCs w:val="28"/>
        </w:rPr>
        <w:t>направляет должностному лицу Администрации для</w:t>
      </w:r>
      <w:r>
        <w:rPr>
          <w:sz w:val="28"/>
          <w:szCs w:val="28"/>
          <w:lang w:val="en-US"/>
        </w:rPr>
        <w:t> </w:t>
      </w:r>
      <w:r w:rsidRPr="00B1154E">
        <w:rPr>
          <w:sz w:val="28"/>
          <w:szCs w:val="28"/>
        </w:rPr>
        <w:t>выдачи (направления) результата предоставления Услуги заявителю. Решение о</w:t>
      </w:r>
      <w:r>
        <w:rPr>
          <w:sz w:val="28"/>
          <w:szCs w:val="28"/>
          <w:lang w:val="en-US"/>
        </w:rPr>
        <w:t> </w:t>
      </w:r>
      <w:r w:rsidRPr="00B1154E">
        <w:rPr>
          <w:sz w:val="28"/>
          <w:szCs w:val="28"/>
        </w:rPr>
        <w:t>предоставлении (об</w:t>
      </w:r>
      <w:r>
        <w:rPr>
          <w:sz w:val="28"/>
          <w:szCs w:val="28"/>
          <w:lang w:val="en-US"/>
        </w:rPr>
        <w:t> </w:t>
      </w:r>
      <w:r w:rsidRPr="00B1154E">
        <w:rPr>
          <w:sz w:val="28"/>
          <w:szCs w:val="28"/>
        </w:rPr>
        <w:t>отказе в</w:t>
      </w:r>
      <w:r>
        <w:rPr>
          <w:sz w:val="28"/>
          <w:szCs w:val="28"/>
          <w:lang w:val="en-US"/>
        </w:rPr>
        <w:t> </w:t>
      </w:r>
      <w:r w:rsidRPr="00B1154E">
        <w:rPr>
          <w:sz w:val="28"/>
          <w:szCs w:val="28"/>
        </w:rPr>
        <w:t>предоставлении) Услуги принимается в</w:t>
      </w:r>
      <w:r>
        <w:rPr>
          <w:sz w:val="28"/>
          <w:szCs w:val="28"/>
          <w:lang w:val="en-US"/>
        </w:rPr>
        <w:t> </w:t>
      </w:r>
      <w:r w:rsidRPr="00B1154E">
        <w:rPr>
          <w:sz w:val="28"/>
          <w:szCs w:val="28"/>
        </w:rPr>
        <w:t>течение пяти календарных дней с</w:t>
      </w:r>
      <w:r>
        <w:rPr>
          <w:sz w:val="28"/>
          <w:szCs w:val="28"/>
          <w:lang w:val="en-US"/>
        </w:rPr>
        <w:t> </w:t>
      </w:r>
      <w:r w:rsidRPr="00B1154E">
        <w:rPr>
          <w:sz w:val="28"/>
          <w:szCs w:val="28"/>
        </w:rPr>
        <w:t>даты получения Администрацией всех сведений, необходимых для</w:t>
      </w:r>
      <w:r>
        <w:rPr>
          <w:sz w:val="28"/>
          <w:szCs w:val="28"/>
          <w:lang w:val="en-US"/>
        </w:rPr>
        <w:t> </w:t>
      </w:r>
      <w:r w:rsidRPr="00B1154E">
        <w:rPr>
          <w:sz w:val="28"/>
          <w:szCs w:val="28"/>
        </w:rPr>
        <w:t>принятия решения.</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19.6.</w:t>
      </w:r>
      <w:r>
        <w:rPr>
          <w:sz w:val="28"/>
          <w:szCs w:val="28"/>
        </w:rPr>
        <w:t>9</w:t>
      </w:r>
      <w:r w:rsidRPr="00B1154E">
        <w:rPr>
          <w:sz w:val="28"/>
          <w:szCs w:val="28"/>
        </w:rPr>
        <w:t>.5.</w:t>
      </w:r>
      <w:r>
        <w:rPr>
          <w:sz w:val="28"/>
          <w:szCs w:val="28"/>
          <w:lang w:val="en-US"/>
        </w:rPr>
        <w:t> </w:t>
      </w:r>
      <w:r w:rsidRPr="00B1154E">
        <w:rPr>
          <w:sz w:val="28"/>
          <w:szCs w:val="28"/>
        </w:rPr>
        <w:t>Предоставление результата предоставления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lastRenderedPageBreak/>
        <w:t>Место</w:t>
      </w:r>
      <w:r>
        <w:rPr>
          <w:sz w:val="28"/>
          <w:szCs w:val="28"/>
        </w:rPr>
        <w:t xml:space="preserve">м выполнения административного действия (процедуры) является </w:t>
      </w:r>
      <w:r w:rsidRPr="00B1154E">
        <w:rPr>
          <w:sz w:val="28"/>
          <w:szCs w:val="28"/>
        </w:rPr>
        <w:t>РПГУ, Модуль МФЦ ЕИС ОУ, ВИС.</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календарных дня.</w:t>
      </w:r>
    </w:p>
    <w:p w:rsidR="00271D65" w:rsidRDefault="001329A0">
      <w:pPr>
        <w:pStyle w:val="TableContents"/>
        <w:spacing w:after="0" w:line="276" w:lineRule="auto"/>
        <w:ind w:left="0" w:firstLine="709"/>
        <w:rPr>
          <w:sz w:val="28"/>
          <w:szCs w:val="28"/>
        </w:rPr>
      </w:pPr>
      <w:r w:rsidRPr="00B1154E">
        <w:rPr>
          <w:sz w:val="28"/>
          <w:szCs w:val="28"/>
        </w:rPr>
        <w:t>Должностное лицо Администрации направляет результат предоставления Услуги в</w:t>
      </w:r>
      <w:r>
        <w:rPr>
          <w:sz w:val="28"/>
          <w:szCs w:val="28"/>
          <w:lang w:val="en-US"/>
        </w:rPr>
        <w:t> </w:t>
      </w:r>
      <w:r w:rsidRPr="00B1154E">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B1154E">
        <w:rPr>
          <w:sz w:val="28"/>
          <w:szCs w:val="28"/>
        </w:rPr>
        <w:t>личный кабинет на</w:t>
      </w:r>
      <w:r>
        <w:rPr>
          <w:sz w:val="28"/>
          <w:szCs w:val="28"/>
          <w:lang w:val="en-US"/>
        </w:rPr>
        <w:t> </w:t>
      </w:r>
      <w:r w:rsidRPr="00B1154E">
        <w:rPr>
          <w:sz w:val="28"/>
          <w:szCs w:val="28"/>
        </w:rPr>
        <w:t>РПГУ. Заявитель уведомляется о</w:t>
      </w:r>
      <w:r>
        <w:rPr>
          <w:sz w:val="28"/>
          <w:szCs w:val="28"/>
          <w:lang w:val="en-US"/>
        </w:rPr>
        <w:t> </w:t>
      </w:r>
      <w:r w:rsidRPr="00B1154E">
        <w:rPr>
          <w:sz w:val="28"/>
          <w:szCs w:val="28"/>
        </w:rPr>
        <w:t>получении результата предоставления Услуги в</w:t>
      </w:r>
      <w:r>
        <w:rPr>
          <w:sz w:val="28"/>
          <w:szCs w:val="28"/>
          <w:lang w:val="en-US"/>
        </w:rPr>
        <w:t> </w:t>
      </w:r>
      <w:r w:rsidRPr="00B1154E">
        <w:rPr>
          <w:sz w:val="28"/>
          <w:szCs w:val="28"/>
        </w:rPr>
        <w:t>личном кабинете на</w:t>
      </w:r>
      <w:r>
        <w:rPr>
          <w:sz w:val="28"/>
          <w:szCs w:val="28"/>
          <w:lang w:val="en-US"/>
        </w:rPr>
        <w:t> </w:t>
      </w:r>
      <w:r w:rsidRPr="00B1154E">
        <w:rPr>
          <w:sz w:val="28"/>
          <w:szCs w:val="28"/>
        </w:rPr>
        <w:t>РПГУ. Заявитель может получить результат предоставления Услуги в</w:t>
      </w:r>
      <w:r>
        <w:rPr>
          <w:sz w:val="28"/>
          <w:szCs w:val="28"/>
          <w:lang w:val="en-US"/>
        </w:rPr>
        <w:t> </w:t>
      </w:r>
      <w:r w:rsidRPr="00B1154E">
        <w:rPr>
          <w:sz w:val="28"/>
          <w:szCs w:val="28"/>
        </w:rPr>
        <w:t>любом МФЦ Московской</w:t>
      </w:r>
      <w:r>
        <w:rPr>
          <w:sz w:val="28"/>
          <w:szCs w:val="28"/>
          <w:lang w:val="en-US"/>
        </w:rPr>
        <w:t> </w:t>
      </w:r>
      <w:r w:rsidRPr="00B1154E">
        <w:rPr>
          <w:sz w:val="28"/>
          <w:szCs w:val="28"/>
        </w:rPr>
        <w:t>области в</w:t>
      </w:r>
      <w:r>
        <w:rPr>
          <w:sz w:val="28"/>
          <w:szCs w:val="28"/>
          <w:lang w:val="en-US"/>
        </w:rPr>
        <w:t> </w:t>
      </w:r>
      <w:r w:rsidRPr="00B1154E">
        <w:rPr>
          <w:sz w:val="28"/>
          <w:szCs w:val="28"/>
        </w:rPr>
        <w:t>виде распечатанного на</w:t>
      </w:r>
      <w:r>
        <w:rPr>
          <w:sz w:val="28"/>
          <w:szCs w:val="28"/>
          <w:lang w:val="en-US"/>
        </w:rPr>
        <w:t> </w:t>
      </w:r>
      <w:r w:rsidRPr="00B1154E">
        <w:rPr>
          <w:sz w:val="28"/>
          <w:szCs w:val="28"/>
        </w:rPr>
        <w:t>бумажном носителе экземпляра электронного документа. В</w:t>
      </w:r>
      <w:r>
        <w:rPr>
          <w:sz w:val="28"/>
          <w:szCs w:val="28"/>
          <w:lang w:val="en-US"/>
        </w:rPr>
        <w:t> </w:t>
      </w:r>
      <w:r w:rsidRPr="00B1154E">
        <w:rPr>
          <w:sz w:val="28"/>
          <w:szCs w:val="28"/>
        </w:rPr>
        <w:t>этом случае работником МФЦ распечатывается из</w:t>
      </w:r>
      <w:r>
        <w:rPr>
          <w:sz w:val="28"/>
          <w:szCs w:val="28"/>
          <w:lang w:val="en-US"/>
        </w:rPr>
        <w:t> </w:t>
      </w:r>
      <w:r w:rsidRPr="00B1154E">
        <w:rPr>
          <w:sz w:val="28"/>
          <w:szCs w:val="28"/>
        </w:rPr>
        <w:t>модуля МФЦ ЕИС ОУ на</w:t>
      </w:r>
      <w:r>
        <w:rPr>
          <w:sz w:val="28"/>
          <w:szCs w:val="28"/>
          <w:lang w:val="en-US"/>
        </w:rPr>
        <w:t> </w:t>
      </w:r>
      <w:r w:rsidRPr="00B1154E">
        <w:rPr>
          <w:sz w:val="28"/>
          <w:szCs w:val="28"/>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Pr>
          <w:sz w:val="28"/>
          <w:szCs w:val="28"/>
          <w:lang w:val="en-US"/>
        </w:rPr>
        <w:t> </w:t>
      </w:r>
      <w:r w:rsidRPr="00B1154E">
        <w:rPr>
          <w:sz w:val="28"/>
          <w:szCs w:val="28"/>
        </w:rPr>
        <w:t>печатью МФЦ.</w:t>
      </w:r>
    </w:p>
    <w:p w:rsidR="00271D65" w:rsidRDefault="00271D65">
      <w:pPr>
        <w:sectPr w:rsidR="00271D65" w:rsidSect="00A501B5">
          <w:type w:val="continuous"/>
          <w:pgSz w:w="11906" w:h="16838"/>
          <w:pgMar w:top="284" w:right="850" w:bottom="1134" w:left="1134" w:header="5" w:footer="0" w:gutter="0"/>
          <w:cols w:space="720"/>
          <w:formProt w:val="0"/>
          <w:titlePg/>
          <w:docGrid w:linePitch="312" w:charSpace="-6145"/>
        </w:sectPr>
      </w:pPr>
    </w:p>
    <w:p w:rsidR="00271D65" w:rsidRDefault="001329A0">
      <w:pPr>
        <w:pStyle w:val="a0"/>
        <w:spacing w:after="0"/>
        <w:ind w:left="0" w:firstLine="709"/>
        <w:rPr>
          <w:sz w:val="28"/>
          <w:szCs w:val="28"/>
        </w:rPr>
      </w:pPr>
      <w:r w:rsidRPr="00B1154E">
        <w:rPr>
          <w:sz w:val="28"/>
          <w:szCs w:val="28"/>
        </w:rPr>
        <w:t>2)</w:t>
      </w:r>
      <w:r>
        <w:rPr>
          <w:sz w:val="28"/>
          <w:szCs w:val="28"/>
          <w:lang w:val="en-US"/>
        </w:rPr>
        <w:t> </w:t>
      </w:r>
      <w:r>
        <w:rPr>
          <w:sz w:val="28"/>
          <w:szCs w:val="28"/>
        </w:rPr>
        <w:t>Выдача результата предоставления Услуги заявителю в Администрации лично</w:t>
      </w:r>
      <w:r w:rsidRPr="00B1154E">
        <w:rPr>
          <w:sz w:val="28"/>
          <w:szCs w:val="28"/>
        </w:rPr>
        <w:t>.</w:t>
      </w:r>
    </w:p>
    <w:p w:rsidR="00271D65" w:rsidRDefault="001329A0">
      <w:pPr>
        <w:pStyle w:val="TableContents"/>
        <w:spacing w:after="0" w:line="276" w:lineRule="auto"/>
        <w:ind w:left="0" w:firstLine="709"/>
        <w:rPr>
          <w:sz w:val="28"/>
          <w:szCs w:val="28"/>
        </w:rPr>
      </w:pPr>
      <w:r w:rsidRPr="00B1154E">
        <w:rPr>
          <w:sz w:val="28"/>
          <w:szCs w:val="28"/>
        </w:rPr>
        <w:t>Место</w:t>
      </w:r>
      <w:r>
        <w:rPr>
          <w:sz w:val="28"/>
          <w:szCs w:val="28"/>
        </w:rPr>
        <w:t xml:space="preserve">м выполнения административного действия (процедуры) является </w:t>
      </w:r>
      <w:r w:rsidRPr="00B1154E">
        <w:rPr>
          <w:sz w:val="28"/>
          <w:szCs w:val="28"/>
        </w:rPr>
        <w:t>Модуль МФЦ ЕИС ОУ, ВИС, Администрация, РПГУ.</w:t>
      </w:r>
    </w:p>
    <w:p w:rsidR="00271D65" w:rsidRDefault="001329A0">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календарных дня.</w:t>
      </w:r>
    </w:p>
    <w:p w:rsidR="00271D65" w:rsidRDefault="001329A0">
      <w:pPr>
        <w:pStyle w:val="TableContents"/>
        <w:spacing w:after="0" w:line="276" w:lineRule="auto"/>
        <w:ind w:left="0" w:firstLine="709"/>
        <w:rPr>
          <w:sz w:val="28"/>
          <w:szCs w:val="28"/>
        </w:rPr>
      </w:pPr>
      <w:r w:rsidRPr="00B1154E">
        <w:rPr>
          <w:sz w:val="28"/>
          <w:szCs w:val="28"/>
        </w:rPr>
        <w:t>В Администрации: Заявитель (представитель заявителя) уведомляется сообщением о</w:t>
      </w:r>
      <w:r>
        <w:rPr>
          <w:sz w:val="28"/>
          <w:szCs w:val="28"/>
          <w:lang w:val="en-US"/>
        </w:rPr>
        <w:t> </w:t>
      </w:r>
      <w:r w:rsidRPr="00B1154E">
        <w:rPr>
          <w:sz w:val="28"/>
          <w:szCs w:val="28"/>
        </w:rPr>
        <w:t>готовности к</w:t>
      </w:r>
      <w:r>
        <w:rPr>
          <w:sz w:val="28"/>
          <w:szCs w:val="28"/>
          <w:lang w:val="en-US"/>
        </w:rPr>
        <w:t> </w:t>
      </w:r>
      <w:r w:rsidRPr="00B1154E">
        <w:rPr>
          <w:sz w:val="28"/>
          <w:szCs w:val="28"/>
        </w:rPr>
        <w:t>выдаче результата в</w:t>
      </w:r>
      <w:r>
        <w:rPr>
          <w:sz w:val="28"/>
          <w:szCs w:val="28"/>
          <w:lang w:val="en-US"/>
        </w:rPr>
        <w:t> </w:t>
      </w:r>
      <w:r w:rsidRPr="00B1154E">
        <w:rPr>
          <w:sz w:val="28"/>
          <w:szCs w:val="28"/>
        </w:rPr>
        <w:t>Администрации. Должностное лицо Администрации при</w:t>
      </w:r>
      <w:r>
        <w:rPr>
          <w:sz w:val="28"/>
          <w:szCs w:val="28"/>
          <w:lang w:val="en-US"/>
        </w:rPr>
        <w:t> </w:t>
      </w:r>
      <w:r w:rsidRPr="00B1154E">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B1154E">
        <w:rPr>
          <w:sz w:val="28"/>
          <w:szCs w:val="28"/>
        </w:rPr>
        <w:t>также документы, подтверждающие полномочия представителя заявителя (в</w:t>
      </w:r>
      <w:r>
        <w:rPr>
          <w:sz w:val="28"/>
          <w:szCs w:val="28"/>
          <w:lang w:val="en-US"/>
        </w:rPr>
        <w:t> </w:t>
      </w:r>
      <w:r w:rsidRPr="00B1154E">
        <w:rPr>
          <w:sz w:val="28"/>
          <w:szCs w:val="28"/>
        </w:rPr>
        <w:t>случае, если за</w:t>
      </w:r>
      <w:r>
        <w:rPr>
          <w:sz w:val="28"/>
          <w:szCs w:val="28"/>
          <w:lang w:val="en-US"/>
        </w:rPr>
        <w:t> </w:t>
      </w:r>
      <w:r w:rsidRPr="00B1154E">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Pr>
          <w:sz w:val="28"/>
          <w:szCs w:val="28"/>
          <w:lang w:val="en-US"/>
        </w:rPr>
        <w:t> </w:t>
      </w:r>
      <w:r w:rsidRPr="00B1154E">
        <w:rPr>
          <w:sz w:val="28"/>
          <w:szCs w:val="28"/>
        </w:rPr>
        <w:t>выдаче результата предоставления Услуги, распечатывает ее</w:t>
      </w:r>
      <w:r>
        <w:rPr>
          <w:sz w:val="28"/>
          <w:szCs w:val="28"/>
          <w:lang w:val="en-US"/>
        </w:rPr>
        <w:t> </w:t>
      </w:r>
      <w:r w:rsidRPr="00B1154E">
        <w:rPr>
          <w:sz w:val="28"/>
          <w:szCs w:val="28"/>
        </w:rPr>
        <w:t>в</w:t>
      </w:r>
      <w:r>
        <w:rPr>
          <w:sz w:val="28"/>
          <w:szCs w:val="28"/>
          <w:lang w:val="en-US"/>
        </w:rPr>
        <w:t> </w:t>
      </w:r>
      <w:r w:rsidRPr="00B1154E">
        <w:rPr>
          <w:sz w:val="28"/>
          <w:szCs w:val="28"/>
        </w:rPr>
        <w:t>1 экземпляре, подписывает и</w:t>
      </w:r>
      <w:r>
        <w:rPr>
          <w:sz w:val="28"/>
          <w:szCs w:val="28"/>
          <w:lang w:val="en-US"/>
        </w:rPr>
        <w:t> </w:t>
      </w:r>
      <w:r w:rsidRPr="00B1154E">
        <w:rPr>
          <w:sz w:val="28"/>
          <w:szCs w:val="28"/>
        </w:rPr>
        <w:t>передает ее</w:t>
      </w:r>
      <w:r>
        <w:rPr>
          <w:sz w:val="28"/>
          <w:szCs w:val="28"/>
          <w:lang w:val="en-US"/>
        </w:rPr>
        <w:t> </w:t>
      </w:r>
      <w:r w:rsidRPr="00B1154E">
        <w:rPr>
          <w:sz w:val="28"/>
          <w:szCs w:val="28"/>
        </w:rPr>
        <w:t>на</w:t>
      </w:r>
      <w:r>
        <w:rPr>
          <w:sz w:val="28"/>
          <w:szCs w:val="28"/>
          <w:lang w:val="en-US"/>
        </w:rPr>
        <w:t> </w:t>
      </w:r>
      <w:r w:rsidRPr="00B1154E">
        <w:rPr>
          <w:sz w:val="28"/>
          <w:szCs w:val="28"/>
        </w:rPr>
        <w:t>подпись заявителю (представителю заявителя) (данный экземпляр расписки хранится в</w:t>
      </w:r>
      <w:r>
        <w:rPr>
          <w:sz w:val="28"/>
          <w:szCs w:val="28"/>
          <w:lang w:val="en-US"/>
        </w:rPr>
        <w:t> </w:t>
      </w:r>
      <w:r w:rsidRPr="00B1154E">
        <w:rPr>
          <w:sz w:val="28"/>
          <w:szCs w:val="28"/>
        </w:rPr>
        <w:t>Администрации).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271D65">
      <w:pPr>
        <w:pStyle w:val="1"/>
        <w:spacing w:before="0" w:after="0" w:line="276" w:lineRule="auto"/>
        <w:ind w:firstLine="709"/>
        <w:jc w:val="center"/>
        <w:rPr>
          <w:b w:val="0"/>
          <w:bCs w:val="0"/>
          <w:sz w:val="28"/>
          <w:szCs w:val="28"/>
        </w:rPr>
      </w:pPr>
    </w:p>
    <w:p w:rsidR="00271D65" w:rsidRDefault="001329A0">
      <w:pPr>
        <w:pStyle w:val="1"/>
        <w:spacing w:before="0" w:after="0" w:line="276" w:lineRule="auto"/>
        <w:ind w:firstLine="709"/>
        <w:jc w:val="center"/>
        <w:rPr>
          <w:b w:val="0"/>
          <w:bCs w:val="0"/>
          <w:sz w:val="28"/>
          <w:szCs w:val="28"/>
        </w:rPr>
      </w:pPr>
      <w:bookmarkStart w:id="31" w:name="_Toc125717110"/>
      <w:bookmarkStart w:id="32" w:name="Par372"/>
      <w:bookmarkEnd w:id="31"/>
      <w:bookmarkEnd w:id="32"/>
      <w:r>
        <w:rPr>
          <w:b w:val="0"/>
          <w:bCs w:val="0"/>
          <w:sz w:val="28"/>
          <w:szCs w:val="28"/>
          <w:lang w:val="en-US"/>
        </w:rPr>
        <w:t>IV</w:t>
      </w:r>
      <w:r>
        <w:rPr>
          <w:b w:val="0"/>
          <w:bCs w:val="0"/>
          <w:sz w:val="28"/>
          <w:szCs w:val="28"/>
        </w:rPr>
        <w:t>. Формы контроля за</w:t>
      </w:r>
      <w:r>
        <w:rPr>
          <w:b w:val="0"/>
          <w:bCs w:val="0"/>
          <w:sz w:val="28"/>
          <w:szCs w:val="28"/>
          <w:lang w:val="en-US"/>
        </w:rPr>
        <w:t> </w:t>
      </w:r>
      <w:r>
        <w:rPr>
          <w:b w:val="0"/>
          <w:bCs w:val="0"/>
          <w:sz w:val="28"/>
          <w:szCs w:val="28"/>
        </w:rPr>
        <w:t xml:space="preserve">исполнением </w:t>
      </w:r>
      <w:r>
        <w:rPr>
          <w:b w:val="0"/>
          <w:bCs w:val="0"/>
          <w:sz w:val="28"/>
          <w:szCs w:val="28"/>
          <w:lang/>
        </w:rPr>
        <w:t>Регламента</w:t>
      </w:r>
    </w:p>
    <w:p w:rsidR="00271D65" w:rsidRDefault="00271D65">
      <w:pPr>
        <w:pStyle w:val="2"/>
        <w:spacing w:before="0" w:after="0" w:line="276" w:lineRule="auto"/>
        <w:ind w:firstLine="709"/>
        <w:jc w:val="center"/>
        <w:rPr>
          <w:b w:val="0"/>
          <w:bCs w:val="0"/>
          <w:sz w:val="28"/>
          <w:szCs w:val="28"/>
        </w:rPr>
      </w:pP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2"/>
        <w:spacing w:before="0" w:after="0" w:line="276" w:lineRule="auto"/>
        <w:ind w:firstLine="709"/>
        <w:jc w:val="center"/>
        <w:rPr>
          <w:b w:val="0"/>
          <w:bCs w:val="0"/>
          <w:sz w:val="28"/>
          <w:szCs w:val="28"/>
        </w:rPr>
      </w:pPr>
      <w:bookmarkStart w:id="33" w:name="_Toc125717111"/>
      <w:bookmarkEnd w:id="33"/>
      <w:r>
        <w:rPr>
          <w:b w:val="0"/>
          <w:bCs w:val="0"/>
          <w:sz w:val="28"/>
          <w:szCs w:val="28"/>
        </w:rPr>
        <w:t>20. Порядок осуществления текущего контроля за соблюдением</w:t>
      </w:r>
    </w:p>
    <w:p w:rsidR="00271D65" w:rsidRDefault="001329A0">
      <w:pPr>
        <w:pStyle w:val="2"/>
        <w:spacing w:before="0" w:after="0" w:line="276" w:lineRule="auto"/>
        <w:ind w:firstLine="709"/>
        <w:jc w:val="center"/>
      </w:pPr>
      <w:r>
        <w:rPr>
          <w:b w:val="0"/>
          <w:bCs w:val="0"/>
          <w:sz w:val="28"/>
          <w:szCs w:val="28"/>
        </w:rPr>
        <w:t xml:space="preserve">и исполнением ответственными должностными лицами Администрации положений Регламента и иных нормативных правовых актов </w:t>
      </w:r>
      <w:r>
        <w:rPr>
          <w:b w:val="0"/>
          <w:bCs w:val="0"/>
          <w:sz w:val="28"/>
          <w:szCs w:val="28"/>
        </w:rPr>
        <w:lastRenderedPageBreak/>
        <w:t>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271D65" w:rsidRDefault="00271D65">
      <w:pPr>
        <w:sectPr w:rsidR="00271D65" w:rsidSect="00A501B5">
          <w:type w:val="continuous"/>
          <w:pgSz w:w="11906" w:h="16838"/>
          <w:pgMar w:top="284" w:right="850" w:bottom="1134" w:left="1134" w:header="1134" w:footer="0" w:gutter="0"/>
          <w:cols w:space="720"/>
          <w:formProt w:val="0"/>
          <w:titlePg/>
          <w:docGrid w:linePitch="312" w:charSpace="-6145"/>
        </w:sectPr>
      </w:pPr>
    </w:p>
    <w:p w:rsidR="00271D65" w:rsidRDefault="00271D65">
      <w:pPr>
        <w:pStyle w:val="a0"/>
        <w:spacing w:after="0"/>
        <w:ind w:left="0" w:firstLine="709"/>
        <w:rPr>
          <w:sz w:val="28"/>
          <w:szCs w:val="28"/>
        </w:rPr>
      </w:pPr>
    </w:p>
    <w:p w:rsidR="00271D65" w:rsidRDefault="001329A0">
      <w:pPr>
        <w:pStyle w:val="a0"/>
        <w:spacing w:after="0"/>
        <w:ind w:left="0" w:firstLine="709"/>
        <w:rPr>
          <w:sz w:val="28"/>
          <w:szCs w:val="28"/>
        </w:rPr>
      </w:pPr>
      <w:r>
        <w:rPr>
          <w:sz w:val="28"/>
          <w:szCs w:val="28"/>
        </w:rPr>
        <w:t>20.1. Текущий контроль за</w:t>
      </w:r>
      <w:r>
        <w:rPr>
          <w:sz w:val="28"/>
          <w:szCs w:val="28"/>
          <w:lang w:val="en-US"/>
        </w:rPr>
        <w:t> </w:t>
      </w:r>
      <w:r>
        <w:rPr>
          <w:sz w:val="28"/>
          <w:szCs w:val="28"/>
        </w:rPr>
        <w:t>соблюдением и</w:t>
      </w:r>
      <w:r>
        <w:rPr>
          <w:sz w:val="28"/>
          <w:szCs w:val="28"/>
          <w:lang w:val="en-US"/>
        </w:rPr>
        <w:t> </w:t>
      </w:r>
      <w:r>
        <w:rPr>
          <w:sz w:val="28"/>
          <w:szCs w:val="28"/>
        </w:rPr>
        <w:t xml:space="preserve">исполнением ответственными должностными лицами Администрации положений </w:t>
      </w:r>
      <w:r>
        <w:rPr>
          <w:sz w:val="28"/>
          <w:szCs w:val="28"/>
          <w:lang/>
        </w:rPr>
        <w:t>Регламента</w:t>
      </w:r>
      <w:r>
        <w:rPr>
          <w:sz w:val="28"/>
          <w:szCs w:val="28"/>
        </w:rPr>
        <w:t xml:space="preserve"> и</w:t>
      </w:r>
      <w:r>
        <w:rPr>
          <w:sz w:val="28"/>
          <w:szCs w:val="28"/>
          <w:lang w:val="en-US"/>
        </w:rPr>
        <w:t> </w:t>
      </w:r>
      <w:r>
        <w:rPr>
          <w:sz w:val="28"/>
          <w:szCs w:val="28"/>
        </w:rPr>
        <w:t>иных нормативных правовых актов Российской</w:t>
      </w:r>
      <w:r>
        <w:rPr>
          <w:sz w:val="28"/>
          <w:szCs w:val="28"/>
          <w:lang w:val="en-US"/>
        </w:rPr>
        <w:t> </w:t>
      </w:r>
      <w:r>
        <w:rPr>
          <w:sz w:val="28"/>
          <w:szCs w:val="28"/>
        </w:rPr>
        <w:t>Федерации, нормативных правовых актов Московской области, устанавливающих требования к</w:t>
      </w:r>
      <w:r>
        <w:rPr>
          <w:sz w:val="28"/>
          <w:szCs w:val="28"/>
          <w:lang/>
        </w:rPr>
        <w:t> </w:t>
      </w:r>
      <w:r>
        <w:rPr>
          <w:sz w:val="28"/>
          <w:szCs w:val="28"/>
        </w:rPr>
        <w:t>предоставлению Услуги, а</w:t>
      </w:r>
      <w:r>
        <w:rPr>
          <w:sz w:val="28"/>
          <w:szCs w:val="28"/>
          <w:lang w:val="en-US"/>
        </w:rPr>
        <w:t> </w:t>
      </w:r>
      <w:r>
        <w:rPr>
          <w:sz w:val="28"/>
          <w:szCs w:val="28"/>
        </w:rPr>
        <w:t>также принятием ими решений осуществляется в</w:t>
      </w:r>
      <w:r>
        <w:rPr>
          <w:sz w:val="28"/>
          <w:szCs w:val="28"/>
          <w:lang w:val="en-US"/>
        </w:rPr>
        <w:t> </w:t>
      </w:r>
      <w:r>
        <w:rPr>
          <w:sz w:val="28"/>
          <w:szCs w:val="28"/>
        </w:rPr>
        <w:t xml:space="preserve">порядке, установленном организационно-распорядительным актом </w:t>
      </w:r>
      <w:r>
        <w:rPr>
          <w:rStyle w:val="20"/>
          <w:b w:val="0"/>
          <w:sz w:val="28"/>
          <w:szCs w:val="28"/>
          <w:lang w:eastAsia="en-US" w:bidi="ar-SA"/>
        </w:rPr>
        <w:t>Администрации</w:t>
      </w:r>
      <w:r>
        <w:rPr>
          <w:sz w:val="28"/>
          <w:szCs w:val="28"/>
        </w:rPr>
        <w:t xml:space="preserve">. </w:t>
      </w:r>
    </w:p>
    <w:p w:rsidR="00271D65" w:rsidRDefault="001329A0">
      <w:pPr>
        <w:pStyle w:val="a0"/>
        <w:spacing w:after="0"/>
        <w:ind w:left="0" w:firstLine="709"/>
        <w:rPr>
          <w:sz w:val="28"/>
          <w:szCs w:val="28"/>
          <w:lang/>
        </w:rPr>
      </w:pPr>
      <w:r>
        <w:rPr>
          <w:sz w:val="28"/>
          <w:szCs w:val="28"/>
          <w:lang/>
        </w:rPr>
        <w:t>20.2. Требованиями к</w:t>
      </w:r>
      <w:r>
        <w:rPr>
          <w:sz w:val="28"/>
          <w:szCs w:val="28"/>
          <w:lang w:val="en-US"/>
        </w:rPr>
        <w:t> </w:t>
      </w:r>
      <w:r>
        <w:rPr>
          <w:sz w:val="28"/>
          <w:szCs w:val="28"/>
          <w:lang/>
        </w:rPr>
        <w:t>порядку и</w:t>
      </w:r>
      <w:r>
        <w:rPr>
          <w:sz w:val="28"/>
          <w:szCs w:val="28"/>
          <w:lang w:val="en-US"/>
        </w:rPr>
        <w:t> </w:t>
      </w:r>
      <w:r>
        <w:rPr>
          <w:sz w:val="28"/>
          <w:szCs w:val="28"/>
          <w:lang/>
        </w:rPr>
        <w:t>формам текущего контроля</w:t>
      </w:r>
      <w:r>
        <w:rPr>
          <w:sz w:val="28"/>
          <w:szCs w:val="28"/>
          <w:lang/>
        </w:rPr>
        <w:t xml:space="preserve"> </w:t>
      </w:r>
      <w:r>
        <w:rPr>
          <w:sz w:val="28"/>
          <w:szCs w:val="28"/>
          <w:lang/>
        </w:rPr>
        <w:t>за предоставлением Услуги являются:</w:t>
      </w:r>
    </w:p>
    <w:p w:rsidR="00271D65" w:rsidRDefault="001329A0">
      <w:pPr>
        <w:pStyle w:val="a0"/>
        <w:spacing w:after="0"/>
        <w:ind w:left="0" w:firstLine="709"/>
        <w:rPr>
          <w:sz w:val="28"/>
          <w:szCs w:val="28"/>
          <w:lang/>
        </w:rPr>
      </w:pPr>
      <w:r>
        <w:rPr>
          <w:sz w:val="28"/>
          <w:szCs w:val="28"/>
          <w:lang/>
        </w:rPr>
        <w:t>20.2.1. Независимость.</w:t>
      </w:r>
    </w:p>
    <w:p w:rsidR="00271D65" w:rsidRDefault="001329A0">
      <w:pPr>
        <w:pStyle w:val="a0"/>
        <w:spacing w:after="0"/>
        <w:ind w:left="0" w:firstLine="709"/>
        <w:rPr>
          <w:sz w:val="28"/>
          <w:szCs w:val="28"/>
          <w:lang/>
        </w:rPr>
      </w:pPr>
      <w:r>
        <w:rPr>
          <w:sz w:val="28"/>
          <w:szCs w:val="28"/>
          <w:lang/>
        </w:rPr>
        <w:t>20.2.2. Тщательность.</w:t>
      </w:r>
    </w:p>
    <w:p w:rsidR="00271D65" w:rsidRDefault="001329A0">
      <w:pPr>
        <w:pStyle w:val="a0"/>
        <w:spacing w:after="0"/>
        <w:ind w:left="0" w:firstLine="709"/>
        <w:rPr>
          <w:sz w:val="28"/>
          <w:szCs w:val="28"/>
          <w:lang/>
        </w:rPr>
      </w:pPr>
      <w:r>
        <w:rPr>
          <w:sz w:val="28"/>
          <w:szCs w:val="28"/>
          <w:lang/>
        </w:rPr>
        <w:t>20.3. Независимость текущего контроля заключается</w:t>
      </w:r>
      <w:r>
        <w:rPr>
          <w:sz w:val="28"/>
          <w:szCs w:val="28"/>
          <w:lang/>
        </w:rPr>
        <w:t xml:space="preserve"> </w:t>
      </w:r>
      <w:r>
        <w:rPr>
          <w:sz w:val="28"/>
          <w:szCs w:val="28"/>
          <w:lang/>
        </w:rPr>
        <w:t>в</w:t>
      </w:r>
      <w:r>
        <w:rPr>
          <w:sz w:val="28"/>
          <w:szCs w:val="28"/>
          <w:lang w:val="en-US"/>
        </w:rPr>
        <w:t> </w:t>
      </w:r>
      <w:r>
        <w:rPr>
          <w:sz w:val="28"/>
          <w:szCs w:val="28"/>
          <w:lang/>
        </w:rPr>
        <w:t>том, что</w:t>
      </w:r>
      <w:r>
        <w:rPr>
          <w:sz w:val="28"/>
          <w:szCs w:val="28"/>
          <w:lang w:val="en-US"/>
        </w:rPr>
        <w:t> </w:t>
      </w:r>
      <w:r>
        <w:rPr>
          <w:sz w:val="28"/>
          <w:szCs w:val="28"/>
          <w:lang/>
        </w:rPr>
        <w:t xml:space="preserve">должностное лицо </w:t>
      </w:r>
      <w:r>
        <w:rPr>
          <w:rStyle w:val="20"/>
          <w:b w:val="0"/>
          <w:sz w:val="28"/>
          <w:szCs w:val="28"/>
          <w:lang w:eastAsia="en-US" w:bidi="ar-SA"/>
        </w:rPr>
        <w:t>Администрации</w:t>
      </w:r>
      <w:r>
        <w:rPr>
          <w:sz w:val="28"/>
          <w:szCs w:val="28"/>
          <w:lang/>
        </w:rPr>
        <w:t xml:space="preserve">, </w:t>
      </w:r>
      <w:r w:rsidRPr="00B1154E">
        <w:rPr>
          <w:sz w:val="28"/>
          <w:szCs w:val="28"/>
          <w:lang/>
        </w:rPr>
        <w:t>уполномоченное</w:t>
      </w:r>
      <w:r>
        <w:rPr>
          <w:sz w:val="28"/>
          <w:szCs w:val="28"/>
          <w:lang/>
        </w:rPr>
        <w:t xml:space="preserve"> </w:t>
      </w:r>
      <w:r>
        <w:rPr>
          <w:sz w:val="28"/>
          <w:szCs w:val="28"/>
          <w:lang/>
        </w:rPr>
        <w:t>на</w:t>
      </w:r>
      <w:r>
        <w:rPr>
          <w:sz w:val="28"/>
          <w:szCs w:val="28"/>
          <w:lang w:val="en-US"/>
        </w:rPr>
        <w:t> </w:t>
      </w:r>
      <w:r>
        <w:rPr>
          <w:sz w:val="28"/>
          <w:szCs w:val="28"/>
          <w:lang/>
        </w:rPr>
        <w:t>его</w:t>
      </w:r>
      <w:r>
        <w:rPr>
          <w:sz w:val="28"/>
          <w:szCs w:val="28"/>
          <w:lang w:val="en-US"/>
        </w:rPr>
        <w:t> </w:t>
      </w:r>
      <w:r>
        <w:rPr>
          <w:sz w:val="28"/>
          <w:szCs w:val="28"/>
          <w:lang/>
        </w:rPr>
        <w:t>осуществление, не находится в служебной зависимости от</w:t>
      </w:r>
      <w:r>
        <w:rPr>
          <w:sz w:val="28"/>
          <w:szCs w:val="28"/>
          <w:lang w:val="en-US"/>
        </w:rPr>
        <w:t> </w:t>
      </w:r>
      <w:r>
        <w:rPr>
          <w:sz w:val="28"/>
          <w:szCs w:val="28"/>
          <w:lang/>
        </w:rPr>
        <w:t xml:space="preserve">должностного лица </w:t>
      </w:r>
      <w:r>
        <w:rPr>
          <w:rStyle w:val="20"/>
          <w:b w:val="0"/>
          <w:sz w:val="28"/>
          <w:szCs w:val="28"/>
          <w:lang w:eastAsia="en-US" w:bidi="ar-SA"/>
        </w:rPr>
        <w:t>Администрации</w:t>
      </w:r>
      <w:r>
        <w:rPr>
          <w:sz w:val="28"/>
          <w:szCs w:val="28"/>
          <w:lang/>
        </w:rPr>
        <w:t>, участвующего в предоставлении Услуги,</w:t>
      </w:r>
      <w:r>
        <w:rPr>
          <w:sz w:val="28"/>
          <w:szCs w:val="28"/>
          <w:lang/>
        </w:rPr>
        <w:t xml:space="preserve"> </w:t>
      </w:r>
      <w:r>
        <w:rPr>
          <w:sz w:val="28"/>
          <w:szCs w:val="28"/>
          <w:lang/>
        </w:rPr>
        <w:t>в</w:t>
      </w:r>
      <w:r>
        <w:rPr>
          <w:sz w:val="28"/>
          <w:szCs w:val="28"/>
          <w:lang w:val="en-US"/>
        </w:rPr>
        <w:t> </w:t>
      </w:r>
      <w:r>
        <w:rPr>
          <w:sz w:val="28"/>
          <w:szCs w:val="28"/>
          <w:lang/>
        </w:rPr>
        <w:t>том числе не</w:t>
      </w:r>
      <w:r>
        <w:rPr>
          <w:sz w:val="28"/>
          <w:szCs w:val="28"/>
          <w:lang w:val="en-US"/>
        </w:rPr>
        <w:t> </w:t>
      </w:r>
      <w:r>
        <w:rPr>
          <w:sz w:val="28"/>
          <w:szCs w:val="28"/>
          <w:lang/>
        </w:rPr>
        <w:t>имеет близкого родства или</w:t>
      </w:r>
      <w:r>
        <w:rPr>
          <w:sz w:val="28"/>
          <w:szCs w:val="28"/>
          <w:lang w:val="en-US"/>
        </w:rPr>
        <w:t> </w:t>
      </w:r>
      <w:r>
        <w:rPr>
          <w:sz w:val="28"/>
          <w:szCs w:val="28"/>
          <w:lang/>
        </w:rPr>
        <w:t>свойства (родители, супруги, дети, братья, сестры, а</w:t>
      </w:r>
      <w:r>
        <w:rPr>
          <w:sz w:val="28"/>
          <w:szCs w:val="28"/>
          <w:lang w:val="en-US"/>
        </w:rPr>
        <w:t> </w:t>
      </w:r>
      <w:r>
        <w:rPr>
          <w:sz w:val="28"/>
          <w:szCs w:val="28"/>
          <w:lang/>
        </w:rPr>
        <w:t>также братья, сестры, родители, дети супругов и</w:t>
      </w:r>
      <w:r>
        <w:rPr>
          <w:sz w:val="28"/>
          <w:szCs w:val="28"/>
          <w:lang w:val="en-US"/>
        </w:rPr>
        <w:t> </w:t>
      </w:r>
      <w:r>
        <w:rPr>
          <w:sz w:val="28"/>
          <w:szCs w:val="28"/>
          <w:lang/>
        </w:rPr>
        <w:t>супруги детей) с</w:t>
      </w:r>
      <w:r>
        <w:rPr>
          <w:sz w:val="28"/>
          <w:szCs w:val="28"/>
          <w:lang w:val="en-US"/>
        </w:rPr>
        <w:t> </w:t>
      </w:r>
      <w:r>
        <w:rPr>
          <w:sz w:val="28"/>
          <w:szCs w:val="28"/>
          <w:lang/>
        </w:rPr>
        <w:t>ним.</w:t>
      </w:r>
    </w:p>
    <w:p w:rsidR="00271D65" w:rsidRDefault="001329A0">
      <w:pPr>
        <w:pStyle w:val="a0"/>
        <w:spacing w:after="0"/>
        <w:ind w:left="0" w:firstLine="709"/>
        <w:rPr>
          <w:sz w:val="28"/>
          <w:szCs w:val="28"/>
          <w:lang/>
        </w:rPr>
      </w:pPr>
      <w:r>
        <w:rPr>
          <w:sz w:val="28"/>
          <w:szCs w:val="28"/>
          <w:lang/>
        </w:rPr>
        <w:t xml:space="preserve">20.4. Должностные лица </w:t>
      </w:r>
      <w:r>
        <w:rPr>
          <w:rStyle w:val="20"/>
          <w:b w:val="0"/>
          <w:sz w:val="28"/>
          <w:szCs w:val="28"/>
          <w:lang w:eastAsia="en-US" w:bidi="ar-SA"/>
        </w:rPr>
        <w:t>Администрации</w:t>
      </w:r>
      <w:r>
        <w:rPr>
          <w:sz w:val="28"/>
          <w:szCs w:val="28"/>
          <w:lang/>
        </w:rPr>
        <w:t>, осуществляющие текущий контроль за предоставлением Услуги, обязаны принимать меры по</w:t>
      </w:r>
      <w:r>
        <w:rPr>
          <w:sz w:val="28"/>
          <w:szCs w:val="28"/>
          <w:lang w:val="en-US"/>
        </w:rPr>
        <w:t> </w:t>
      </w:r>
      <w:r>
        <w:rPr>
          <w:sz w:val="28"/>
          <w:szCs w:val="28"/>
          <w:lang/>
        </w:rPr>
        <w:t>предотвращению конфликта интересов при</w:t>
      </w:r>
      <w:r>
        <w:rPr>
          <w:sz w:val="28"/>
          <w:szCs w:val="28"/>
          <w:lang w:val="en-US"/>
        </w:rPr>
        <w:t> </w:t>
      </w:r>
      <w:r>
        <w:rPr>
          <w:sz w:val="28"/>
          <w:szCs w:val="28"/>
          <w:lang/>
        </w:rPr>
        <w:t>предоставлении Услуги.</w:t>
      </w:r>
    </w:p>
    <w:p w:rsidR="00271D65" w:rsidRDefault="001329A0">
      <w:pPr>
        <w:pStyle w:val="a0"/>
        <w:spacing w:after="0"/>
        <w:ind w:left="0" w:firstLine="709"/>
        <w:rPr>
          <w:sz w:val="28"/>
          <w:szCs w:val="28"/>
          <w:lang/>
        </w:rPr>
      </w:pPr>
      <w:r>
        <w:rPr>
          <w:sz w:val="28"/>
          <w:szCs w:val="28"/>
          <w:lang/>
        </w:rPr>
        <w:t>20.5. Тщательность осуществления текущего контроля за предоставлением Услуги состоит в</w:t>
      </w:r>
      <w:r>
        <w:rPr>
          <w:sz w:val="28"/>
          <w:szCs w:val="28"/>
          <w:lang w:val="en-US"/>
        </w:rPr>
        <w:t> </w:t>
      </w:r>
      <w:r>
        <w:rPr>
          <w:sz w:val="28"/>
          <w:szCs w:val="28"/>
          <w:lang/>
        </w:rPr>
        <w:t xml:space="preserve">исполнении уполномоченными должностными лицами </w:t>
      </w:r>
      <w:r>
        <w:rPr>
          <w:rStyle w:val="20"/>
          <w:b w:val="0"/>
          <w:sz w:val="28"/>
          <w:szCs w:val="28"/>
          <w:lang w:eastAsia="en-US" w:bidi="ar-SA"/>
        </w:rPr>
        <w:t>Администрации</w:t>
      </w:r>
      <w:r>
        <w:rPr>
          <w:sz w:val="28"/>
          <w:szCs w:val="28"/>
          <w:lang/>
        </w:rPr>
        <w:t xml:space="preserve"> обязанностей, предусмотренных настоящим подразделом.</w:t>
      </w:r>
    </w:p>
    <w:p w:rsidR="00271D65" w:rsidRDefault="00271D65">
      <w:pPr>
        <w:pStyle w:val="2"/>
        <w:spacing w:before="0" w:after="0" w:line="276" w:lineRule="auto"/>
        <w:ind w:firstLine="709"/>
        <w:jc w:val="center"/>
        <w:rPr>
          <w:b w:val="0"/>
          <w:bCs w:val="0"/>
          <w:sz w:val="28"/>
          <w:szCs w:val="28"/>
        </w:rPr>
      </w:pPr>
    </w:p>
    <w:p w:rsidR="00271D65" w:rsidRDefault="001329A0">
      <w:pPr>
        <w:pStyle w:val="2"/>
        <w:spacing w:before="0" w:after="0" w:line="276" w:lineRule="auto"/>
        <w:ind w:firstLine="709"/>
        <w:jc w:val="center"/>
        <w:rPr>
          <w:b w:val="0"/>
          <w:bCs w:val="0"/>
          <w:sz w:val="28"/>
          <w:szCs w:val="28"/>
        </w:rPr>
      </w:pPr>
      <w:bookmarkStart w:id="34" w:name="_Toc125717112"/>
      <w:bookmarkEnd w:id="34"/>
      <w:r>
        <w:rPr>
          <w:b w:val="0"/>
          <w:bCs w:val="0"/>
          <w:sz w:val="28"/>
          <w:szCs w:val="28"/>
        </w:rPr>
        <w:t>21. Порядок и</w:t>
      </w:r>
      <w:r>
        <w:rPr>
          <w:b w:val="0"/>
          <w:bCs w:val="0"/>
          <w:sz w:val="28"/>
          <w:szCs w:val="28"/>
          <w:lang w:val="en-US"/>
        </w:rPr>
        <w:t> </w:t>
      </w:r>
      <w:r>
        <w:rPr>
          <w:b w:val="0"/>
          <w:bCs w:val="0"/>
          <w:sz w:val="28"/>
          <w:szCs w:val="28"/>
        </w:rPr>
        <w:t>периодичность осуществления плановых и</w:t>
      </w:r>
      <w:r>
        <w:rPr>
          <w:b w:val="0"/>
          <w:bCs w:val="0"/>
          <w:sz w:val="28"/>
          <w:szCs w:val="28"/>
          <w:lang w:val="en-US"/>
        </w:rPr>
        <w:t> </w:t>
      </w:r>
      <w:r>
        <w:rPr>
          <w:b w:val="0"/>
          <w:bCs w:val="0"/>
          <w:sz w:val="28"/>
          <w:szCs w:val="28"/>
        </w:rPr>
        <w:t>внеплановых проверок полноты и</w:t>
      </w:r>
      <w:r>
        <w:rPr>
          <w:b w:val="0"/>
          <w:bCs w:val="0"/>
          <w:sz w:val="28"/>
          <w:szCs w:val="28"/>
          <w:lang w:val="en-US"/>
        </w:rPr>
        <w:t> </w:t>
      </w:r>
      <w:r>
        <w:rPr>
          <w:b w:val="0"/>
          <w:bCs w:val="0"/>
          <w:sz w:val="28"/>
          <w:szCs w:val="28"/>
        </w:rPr>
        <w:t>качества предоставления Услуги, в</w:t>
      </w:r>
      <w:r>
        <w:rPr>
          <w:b w:val="0"/>
          <w:bCs w:val="0"/>
          <w:sz w:val="28"/>
          <w:szCs w:val="28"/>
          <w:lang w:val="en-US"/>
        </w:rPr>
        <w:t> </w:t>
      </w:r>
      <w:r>
        <w:rPr>
          <w:b w:val="0"/>
          <w:bCs w:val="0"/>
          <w:sz w:val="28"/>
          <w:szCs w:val="28"/>
        </w:rPr>
        <w:t>том</w:t>
      </w:r>
      <w:r>
        <w:rPr>
          <w:b w:val="0"/>
          <w:bCs w:val="0"/>
          <w:sz w:val="28"/>
          <w:szCs w:val="28"/>
          <w:lang w:val="en-US"/>
        </w:rPr>
        <w:t> </w:t>
      </w:r>
      <w:r>
        <w:rPr>
          <w:b w:val="0"/>
          <w:bCs w:val="0"/>
          <w:sz w:val="28"/>
          <w:szCs w:val="28"/>
        </w:rPr>
        <w:t>числе порядок и формы контроля за</w:t>
      </w:r>
      <w:r>
        <w:rPr>
          <w:b w:val="0"/>
          <w:bCs w:val="0"/>
          <w:sz w:val="28"/>
          <w:szCs w:val="28"/>
          <w:lang w:val="en-US"/>
        </w:rPr>
        <w:t> </w:t>
      </w:r>
      <w:r>
        <w:rPr>
          <w:b w:val="0"/>
          <w:bCs w:val="0"/>
          <w:sz w:val="28"/>
          <w:szCs w:val="28"/>
        </w:rPr>
        <w:t>полнотой и</w:t>
      </w:r>
      <w:r>
        <w:rPr>
          <w:b w:val="0"/>
          <w:bCs w:val="0"/>
          <w:sz w:val="28"/>
          <w:szCs w:val="28"/>
          <w:lang w:val="en-US"/>
        </w:rPr>
        <w:t> </w:t>
      </w:r>
      <w:r>
        <w:rPr>
          <w:b w:val="0"/>
          <w:bCs w:val="0"/>
          <w:sz w:val="28"/>
          <w:szCs w:val="28"/>
        </w:rPr>
        <w:t>качеством предоставления Услуги</w:t>
      </w:r>
    </w:p>
    <w:p w:rsidR="00271D65" w:rsidRDefault="00271D65">
      <w:pPr>
        <w:pStyle w:val="a0"/>
        <w:spacing w:after="0"/>
        <w:ind w:left="0" w:firstLine="709"/>
        <w:rPr>
          <w:sz w:val="28"/>
          <w:szCs w:val="28"/>
        </w:rPr>
      </w:pPr>
    </w:p>
    <w:p w:rsidR="00271D65" w:rsidRDefault="001329A0">
      <w:pPr>
        <w:pStyle w:val="a0"/>
        <w:spacing w:after="0"/>
        <w:ind w:left="0" w:firstLine="709"/>
        <w:rPr>
          <w:sz w:val="28"/>
          <w:szCs w:val="28"/>
        </w:rPr>
      </w:pPr>
      <w:r>
        <w:rPr>
          <w:sz w:val="28"/>
          <w:szCs w:val="28"/>
        </w:rPr>
        <w:t>21.1. Порядок и</w:t>
      </w:r>
      <w:r>
        <w:rPr>
          <w:sz w:val="28"/>
          <w:szCs w:val="28"/>
          <w:lang w:val="en-US"/>
        </w:rPr>
        <w:t> </w:t>
      </w:r>
      <w:r>
        <w:rPr>
          <w:sz w:val="28"/>
          <w:szCs w:val="28"/>
        </w:rPr>
        <w:t>периодичность осуществления плановых</w:t>
      </w:r>
      <w:r w:rsidRPr="00B1154E">
        <w:rPr>
          <w:sz w:val="28"/>
          <w:szCs w:val="28"/>
        </w:rPr>
        <w:t xml:space="preserve"> </w:t>
      </w:r>
      <w:r>
        <w:rPr>
          <w:sz w:val="28"/>
          <w:szCs w:val="28"/>
        </w:rPr>
        <w:t>и</w:t>
      </w:r>
      <w:r>
        <w:rPr>
          <w:sz w:val="28"/>
          <w:szCs w:val="28"/>
          <w:lang w:val="en-US"/>
        </w:rPr>
        <w:t> </w:t>
      </w:r>
      <w:r>
        <w:rPr>
          <w:sz w:val="28"/>
          <w:szCs w:val="28"/>
        </w:rPr>
        <w:t>внеплановых проверок полноты и</w:t>
      </w:r>
      <w:r>
        <w:rPr>
          <w:sz w:val="28"/>
          <w:szCs w:val="28"/>
          <w:lang w:val="en-US"/>
        </w:rPr>
        <w:t> </w:t>
      </w:r>
      <w:r>
        <w:rPr>
          <w:sz w:val="28"/>
          <w:szCs w:val="28"/>
        </w:rPr>
        <w:t>качества предоставления Услуги,</w:t>
      </w:r>
      <w:r w:rsidRPr="00B1154E">
        <w:rPr>
          <w:sz w:val="28"/>
          <w:szCs w:val="28"/>
        </w:rPr>
        <w:t xml:space="preserve"> </w:t>
      </w:r>
      <w:r>
        <w:rPr>
          <w:sz w:val="28"/>
          <w:szCs w:val="28"/>
        </w:rPr>
        <w:t>в</w:t>
      </w:r>
      <w:r>
        <w:rPr>
          <w:sz w:val="28"/>
          <w:szCs w:val="28"/>
          <w:lang w:val="en-US"/>
        </w:rPr>
        <w:t> </w:t>
      </w:r>
      <w:r>
        <w:rPr>
          <w:sz w:val="28"/>
          <w:szCs w:val="28"/>
        </w:rPr>
        <w:t>том</w:t>
      </w:r>
      <w:r>
        <w:rPr>
          <w:sz w:val="28"/>
          <w:szCs w:val="28"/>
          <w:lang w:val="en-US"/>
        </w:rPr>
        <w:t> </w:t>
      </w:r>
      <w:r>
        <w:rPr>
          <w:sz w:val="28"/>
          <w:szCs w:val="28"/>
        </w:rPr>
        <w:t>числе порядок и формы контроля за</w:t>
      </w:r>
      <w:r>
        <w:rPr>
          <w:sz w:val="28"/>
          <w:szCs w:val="28"/>
          <w:lang w:val="en-US"/>
        </w:rPr>
        <w:t> </w:t>
      </w:r>
      <w:r>
        <w:rPr>
          <w:sz w:val="28"/>
          <w:szCs w:val="28"/>
        </w:rPr>
        <w:t>полнотой и</w:t>
      </w:r>
      <w:r>
        <w:rPr>
          <w:sz w:val="28"/>
          <w:szCs w:val="28"/>
          <w:lang w:val="en-US"/>
        </w:rPr>
        <w:t> </w:t>
      </w:r>
      <w:r>
        <w:rPr>
          <w:sz w:val="28"/>
          <w:szCs w:val="28"/>
        </w:rPr>
        <w:t xml:space="preserve">качеством предоставления Услуги, устанавливаются организационно-распорядительным актом </w:t>
      </w:r>
      <w:r>
        <w:rPr>
          <w:rStyle w:val="20"/>
          <w:b w:val="0"/>
          <w:sz w:val="28"/>
          <w:szCs w:val="28"/>
          <w:lang w:eastAsia="en-US" w:bidi="ar-SA"/>
        </w:rPr>
        <w:t>Администрации</w:t>
      </w:r>
      <w:r>
        <w:rPr>
          <w:sz w:val="28"/>
          <w:szCs w:val="28"/>
        </w:rPr>
        <w:t>.</w:t>
      </w:r>
    </w:p>
    <w:p w:rsidR="00271D65" w:rsidRDefault="001329A0">
      <w:pPr>
        <w:pStyle w:val="a0"/>
        <w:spacing w:after="0"/>
        <w:ind w:left="0" w:firstLine="709"/>
        <w:rPr>
          <w:sz w:val="28"/>
          <w:szCs w:val="28"/>
        </w:rPr>
      </w:pPr>
      <w:r>
        <w:rPr>
          <w:sz w:val="28"/>
          <w:szCs w:val="28"/>
        </w:rPr>
        <w:t>21.2. При выявлении в</w:t>
      </w:r>
      <w:r>
        <w:rPr>
          <w:sz w:val="28"/>
          <w:szCs w:val="28"/>
          <w:lang w:val="en-US"/>
        </w:rPr>
        <w:t> </w:t>
      </w:r>
      <w:r>
        <w:rPr>
          <w:sz w:val="28"/>
          <w:szCs w:val="28"/>
        </w:rPr>
        <w:t>ходе плановых и</w:t>
      </w:r>
      <w:r>
        <w:rPr>
          <w:sz w:val="28"/>
          <w:szCs w:val="28"/>
          <w:lang w:val="en-US"/>
        </w:rPr>
        <w:t> </w:t>
      </w:r>
      <w:r>
        <w:rPr>
          <w:sz w:val="28"/>
          <w:szCs w:val="28"/>
        </w:rPr>
        <w:t>внеплановых проверок полноты и качества предоставления Услуги нарушений исполнения положений законодательства Российской</w:t>
      </w:r>
      <w:r w:rsidRPr="00B1154E">
        <w:rPr>
          <w:sz w:val="28"/>
          <w:szCs w:val="28"/>
        </w:rPr>
        <w:t xml:space="preserve"> </w:t>
      </w:r>
      <w:r>
        <w:rPr>
          <w:sz w:val="28"/>
          <w:szCs w:val="28"/>
        </w:rPr>
        <w:t>Федерации, включая положения </w:t>
      </w:r>
      <w:r>
        <w:rPr>
          <w:sz w:val="28"/>
          <w:szCs w:val="28"/>
          <w:lang/>
        </w:rPr>
        <w:t>Регламента</w:t>
      </w:r>
      <w:r>
        <w:rPr>
          <w:sz w:val="28"/>
          <w:szCs w:val="28"/>
        </w:rPr>
        <w:t xml:space="preserve">, </w:t>
      </w:r>
      <w:r>
        <w:rPr>
          <w:rStyle w:val="20"/>
          <w:b w:val="0"/>
          <w:sz w:val="28"/>
          <w:szCs w:val="28"/>
          <w:lang w:eastAsia="en-US" w:bidi="ar-SA"/>
        </w:rPr>
        <w:lastRenderedPageBreak/>
        <w:t>Администрацией</w:t>
      </w:r>
      <w:r>
        <w:rPr>
          <w:color w:val="C9211E"/>
          <w:sz w:val="28"/>
          <w:szCs w:val="28"/>
        </w:rPr>
        <w:t xml:space="preserve"> </w:t>
      </w:r>
      <w:r>
        <w:rPr>
          <w:sz w:val="28"/>
          <w:szCs w:val="28"/>
        </w:rPr>
        <w:t>принимаются меры по</w:t>
      </w:r>
      <w:r>
        <w:rPr>
          <w:sz w:val="28"/>
          <w:szCs w:val="28"/>
          <w:lang w:val="en-US"/>
        </w:rPr>
        <w:t> </w:t>
      </w:r>
      <w:r>
        <w:rPr>
          <w:sz w:val="28"/>
          <w:szCs w:val="28"/>
        </w:rPr>
        <w:t>устранению таких нарушений в соответствии с законодательством Российской</w:t>
      </w:r>
      <w:r>
        <w:rPr>
          <w:sz w:val="28"/>
          <w:szCs w:val="28"/>
          <w:lang w:val="en-US"/>
        </w:rPr>
        <w:t> </w:t>
      </w:r>
      <w:r>
        <w:rPr>
          <w:sz w:val="28"/>
          <w:szCs w:val="28"/>
        </w:rPr>
        <w:t>Федерации.</w:t>
      </w:r>
    </w:p>
    <w:p w:rsidR="00271D65" w:rsidRDefault="00271D65">
      <w:pPr>
        <w:pStyle w:val="a0"/>
        <w:spacing w:after="0"/>
        <w:ind w:left="0" w:firstLine="709"/>
        <w:rPr>
          <w:sz w:val="28"/>
          <w:szCs w:val="28"/>
        </w:rPr>
      </w:pPr>
    </w:p>
    <w:p w:rsidR="00271D65" w:rsidRDefault="00271D65">
      <w:pPr>
        <w:sectPr w:rsidR="00271D65" w:rsidSect="00A501B5">
          <w:type w:val="continuous"/>
          <w:pgSz w:w="11906" w:h="16838"/>
          <w:pgMar w:top="284" w:right="850" w:bottom="568" w:left="1134" w:header="5" w:footer="0" w:gutter="0"/>
          <w:cols w:space="720"/>
          <w:formProt w:val="0"/>
          <w:titlePg/>
          <w:docGrid w:linePitch="312" w:charSpace="-6145"/>
        </w:sectPr>
      </w:pPr>
    </w:p>
    <w:p w:rsidR="00271D65" w:rsidRDefault="001329A0">
      <w:pPr>
        <w:pStyle w:val="2"/>
        <w:spacing w:before="0" w:after="0" w:line="276" w:lineRule="auto"/>
        <w:ind w:firstLine="709"/>
        <w:jc w:val="center"/>
        <w:rPr>
          <w:sz w:val="28"/>
          <w:szCs w:val="28"/>
        </w:rPr>
      </w:pPr>
      <w:bookmarkStart w:id="35" w:name="_Toc125717113"/>
      <w:bookmarkEnd w:id="35"/>
      <w:r>
        <w:rPr>
          <w:b w:val="0"/>
          <w:bCs w:val="0"/>
          <w:sz w:val="28"/>
          <w:szCs w:val="28"/>
        </w:rPr>
        <w:t>22. Ответственность должностных лиц Администрации за</w:t>
      </w:r>
      <w:r>
        <w:rPr>
          <w:b w:val="0"/>
          <w:bCs w:val="0"/>
          <w:sz w:val="28"/>
          <w:szCs w:val="28"/>
          <w:lang w:val="en-US"/>
        </w:rPr>
        <w:t> </w:t>
      </w:r>
      <w:r>
        <w:rPr>
          <w:b w:val="0"/>
          <w:bCs w:val="0"/>
          <w:sz w:val="28"/>
          <w:szCs w:val="28"/>
        </w:rPr>
        <w:t>решения и</w:t>
      </w:r>
      <w:r>
        <w:rPr>
          <w:b w:val="0"/>
          <w:bCs w:val="0"/>
          <w:sz w:val="28"/>
          <w:szCs w:val="28"/>
          <w:lang w:val="en-US"/>
        </w:rPr>
        <w:t> </w:t>
      </w:r>
      <w:r>
        <w:rPr>
          <w:b w:val="0"/>
          <w:bCs w:val="0"/>
          <w:sz w:val="28"/>
          <w:szCs w:val="28"/>
        </w:rPr>
        <w:t>действия (бездействие), принимаемые (осуществляемые) ими в ходе предоставления Услуги</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271D65">
      <w:pPr>
        <w:pStyle w:val="a0"/>
        <w:spacing w:after="0"/>
        <w:ind w:left="0" w:firstLine="709"/>
        <w:rPr>
          <w:sz w:val="28"/>
          <w:szCs w:val="28"/>
        </w:rPr>
      </w:pPr>
    </w:p>
    <w:p w:rsidR="00271D65" w:rsidRDefault="001329A0">
      <w:pPr>
        <w:pStyle w:val="a0"/>
        <w:spacing w:after="0"/>
        <w:ind w:left="0" w:firstLine="709"/>
      </w:pPr>
      <w:r>
        <w:rPr>
          <w:sz w:val="28"/>
          <w:szCs w:val="28"/>
        </w:rPr>
        <w:t>22.1. Должностным лицом Администрации, ответственным за</w:t>
      </w:r>
      <w:r>
        <w:rPr>
          <w:sz w:val="28"/>
          <w:szCs w:val="28"/>
          <w:lang w:val="en-US"/>
        </w:rPr>
        <w:t> </w:t>
      </w:r>
      <w:r>
        <w:rPr>
          <w:sz w:val="28"/>
          <w:szCs w:val="28"/>
        </w:rPr>
        <w:t>предоставление Услуги, а</w:t>
      </w:r>
      <w:r>
        <w:rPr>
          <w:sz w:val="28"/>
          <w:szCs w:val="28"/>
          <w:lang w:val="en-US"/>
        </w:rPr>
        <w:t> </w:t>
      </w:r>
      <w:r>
        <w:rPr>
          <w:sz w:val="28"/>
          <w:szCs w:val="28"/>
        </w:rPr>
        <w:t>также за</w:t>
      </w:r>
      <w:r>
        <w:rPr>
          <w:sz w:val="28"/>
          <w:szCs w:val="28"/>
          <w:lang w:val="en-US"/>
        </w:rPr>
        <w:t> </w:t>
      </w:r>
      <w:r>
        <w:rPr>
          <w:sz w:val="28"/>
          <w:szCs w:val="28"/>
        </w:rPr>
        <w:t>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271D65" w:rsidRDefault="001329A0">
      <w:pPr>
        <w:pStyle w:val="a0"/>
        <w:spacing w:after="0"/>
        <w:ind w:left="0" w:firstLine="709"/>
      </w:pPr>
      <w:r>
        <w:rPr>
          <w:sz w:val="28"/>
          <w:szCs w:val="28"/>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Pr>
          <w:sz w:val="28"/>
          <w:szCs w:val="28"/>
          <w:lang w:val="en-US"/>
        </w:rPr>
        <w:t> </w:t>
      </w:r>
      <w:r>
        <w:rPr>
          <w:sz w:val="28"/>
          <w:szCs w:val="28"/>
        </w:rPr>
        <w:t xml:space="preserve">Федерации. </w:t>
      </w:r>
    </w:p>
    <w:p w:rsidR="00271D65" w:rsidRDefault="00271D65">
      <w:pPr>
        <w:pStyle w:val="a0"/>
        <w:spacing w:after="0"/>
        <w:ind w:left="0" w:firstLine="709"/>
        <w:rPr>
          <w:sz w:val="28"/>
          <w:szCs w:val="28"/>
        </w:rPr>
      </w:pPr>
    </w:p>
    <w:p w:rsidR="00271D65" w:rsidRDefault="001329A0">
      <w:pPr>
        <w:pStyle w:val="2"/>
        <w:spacing w:before="0" w:after="0" w:line="276" w:lineRule="auto"/>
        <w:ind w:firstLine="709"/>
        <w:jc w:val="center"/>
        <w:rPr>
          <w:b w:val="0"/>
          <w:bCs w:val="0"/>
          <w:sz w:val="28"/>
          <w:szCs w:val="28"/>
        </w:rPr>
      </w:pPr>
      <w:bookmarkStart w:id="36" w:name="_Toc125717114"/>
      <w:bookmarkEnd w:id="36"/>
      <w:r>
        <w:rPr>
          <w:b w:val="0"/>
          <w:bCs w:val="0"/>
          <w:sz w:val="28"/>
          <w:szCs w:val="28"/>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271D65" w:rsidRDefault="00271D65">
      <w:pPr>
        <w:pStyle w:val="a0"/>
        <w:spacing w:after="0"/>
        <w:ind w:left="0" w:firstLine="709"/>
        <w:rPr>
          <w:sz w:val="28"/>
          <w:szCs w:val="28"/>
        </w:rPr>
      </w:pP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lang/>
        </w:rPr>
        <w:t>23.1. Контроль за</w:t>
      </w:r>
      <w:r>
        <w:rPr>
          <w:sz w:val="28"/>
          <w:szCs w:val="28"/>
          <w:lang w:val="en-US"/>
        </w:rPr>
        <w:t> </w:t>
      </w:r>
      <w:r>
        <w:rPr>
          <w:sz w:val="28"/>
          <w:szCs w:val="28"/>
          <w:lang/>
        </w:rPr>
        <w:t>предоставлением Услуги осуществляется в</w:t>
      </w:r>
      <w:r>
        <w:rPr>
          <w:sz w:val="28"/>
          <w:szCs w:val="28"/>
          <w:lang w:val="en-US"/>
        </w:rPr>
        <w:t> </w:t>
      </w:r>
      <w:r>
        <w:rPr>
          <w:sz w:val="28"/>
          <w:szCs w:val="28"/>
          <w:lang/>
        </w:rPr>
        <w:t>порядке и формах, предусмотренными подразделами 20-22 Регламента.</w:t>
      </w:r>
    </w:p>
    <w:p w:rsidR="00271D65" w:rsidRDefault="001329A0">
      <w:pPr>
        <w:pStyle w:val="a0"/>
        <w:spacing w:after="0"/>
        <w:ind w:left="0" w:firstLine="709"/>
      </w:pPr>
      <w:r>
        <w:rPr>
          <w:sz w:val="28"/>
          <w:szCs w:val="28"/>
          <w:lang/>
        </w:rPr>
        <w:t>23.2. Контроль за</w:t>
      </w:r>
      <w:r>
        <w:rPr>
          <w:sz w:val="28"/>
          <w:szCs w:val="28"/>
          <w:lang w:val="en-US"/>
        </w:rPr>
        <w:t> </w:t>
      </w:r>
      <w:r>
        <w:rPr>
          <w:sz w:val="28"/>
          <w:szCs w:val="28"/>
          <w:lang/>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sz w:val="28"/>
          <w:szCs w:val="28"/>
          <w:lang w:val="en-US"/>
        </w:rPr>
        <w:t> </w:t>
      </w:r>
      <w:r>
        <w:rPr>
          <w:sz w:val="28"/>
          <w:szCs w:val="28"/>
          <w:lang/>
        </w:rPr>
        <w:t>связи Московской области от 30.10.2018 № 10-121/РВ «Об утверждении Положения об</w:t>
      </w:r>
      <w:r>
        <w:rPr>
          <w:sz w:val="28"/>
          <w:szCs w:val="28"/>
          <w:lang w:val="en-US"/>
        </w:rPr>
        <w:t> </w:t>
      </w:r>
      <w:r>
        <w:rPr>
          <w:sz w:val="28"/>
          <w:szCs w:val="28"/>
          <w:lang/>
        </w:rPr>
        <w:t>осуществлении контроля за</w:t>
      </w:r>
      <w:r>
        <w:rPr>
          <w:sz w:val="28"/>
          <w:szCs w:val="28"/>
          <w:lang w:val="en-US"/>
        </w:rPr>
        <w:t> </w:t>
      </w:r>
      <w:r>
        <w:rPr>
          <w:sz w:val="28"/>
          <w:szCs w:val="28"/>
          <w:lang/>
        </w:rPr>
        <w:t>порядком предоставления государственных и</w:t>
      </w:r>
      <w:r>
        <w:rPr>
          <w:sz w:val="28"/>
          <w:szCs w:val="28"/>
          <w:lang w:val="en-US"/>
        </w:rPr>
        <w:t> </w:t>
      </w:r>
      <w:r>
        <w:rPr>
          <w:sz w:val="28"/>
          <w:szCs w:val="28"/>
          <w:lang/>
        </w:rPr>
        <w:t>муниципальных услуг на</w:t>
      </w:r>
      <w:r>
        <w:rPr>
          <w:sz w:val="28"/>
          <w:szCs w:val="28"/>
          <w:lang w:val="en-US"/>
        </w:rPr>
        <w:t> </w:t>
      </w:r>
      <w:r>
        <w:rPr>
          <w:sz w:val="28"/>
          <w:szCs w:val="28"/>
          <w:lang/>
        </w:rPr>
        <w:t>территории Московской области».</w:t>
      </w:r>
    </w:p>
    <w:p w:rsidR="00271D65" w:rsidRDefault="001329A0">
      <w:pPr>
        <w:pStyle w:val="a0"/>
        <w:spacing w:after="0"/>
        <w:ind w:left="0" w:firstLine="709"/>
      </w:pPr>
      <w:r>
        <w:rPr>
          <w:sz w:val="28"/>
          <w:szCs w:val="28"/>
          <w:lang/>
        </w:rPr>
        <w:t>23.3. Граждане, их</w:t>
      </w:r>
      <w:r>
        <w:rPr>
          <w:sz w:val="28"/>
          <w:szCs w:val="28"/>
          <w:lang w:val="en-US"/>
        </w:rPr>
        <w:t> </w:t>
      </w:r>
      <w:r>
        <w:rPr>
          <w:sz w:val="28"/>
          <w:szCs w:val="28"/>
          <w:lang/>
        </w:rPr>
        <w:t>объединения и организации для</w:t>
      </w:r>
      <w:r>
        <w:rPr>
          <w:sz w:val="28"/>
          <w:szCs w:val="28"/>
          <w:lang w:val="en-US"/>
        </w:rPr>
        <w:t> </w:t>
      </w:r>
      <w:r>
        <w:rPr>
          <w:sz w:val="28"/>
          <w:szCs w:val="28"/>
          <w:lang/>
        </w:rPr>
        <w:t>осуществления контроля за</w:t>
      </w:r>
      <w:r>
        <w:rPr>
          <w:sz w:val="28"/>
          <w:szCs w:val="28"/>
          <w:lang w:val="en-US"/>
        </w:rPr>
        <w:t> </w:t>
      </w:r>
      <w:r>
        <w:rPr>
          <w:sz w:val="28"/>
          <w:szCs w:val="28"/>
          <w:lang/>
        </w:rPr>
        <w:t>предоставлением Услуги с</w:t>
      </w:r>
      <w:r>
        <w:rPr>
          <w:sz w:val="28"/>
          <w:szCs w:val="28"/>
          <w:lang w:val="en-US"/>
        </w:rPr>
        <w:t> </w:t>
      </w:r>
      <w:r>
        <w:rPr>
          <w:sz w:val="28"/>
          <w:szCs w:val="28"/>
          <w:lang/>
        </w:rPr>
        <w:t>целью соблюдения порядка ее предоставления имеют право направлять в</w:t>
      </w:r>
      <w:r>
        <w:rPr>
          <w:sz w:val="28"/>
          <w:szCs w:val="28"/>
          <w:lang w:val="en-US"/>
        </w:rPr>
        <w:t> </w:t>
      </w:r>
      <w:r>
        <w:rPr>
          <w:sz w:val="28"/>
          <w:szCs w:val="28"/>
          <w:lang/>
        </w:rPr>
        <w:t>Министерство государственного управления, информационных технологий и</w:t>
      </w:r>
      <w:r>
        <w:rPr>
          <w:sz w:val="28"/>
          <w:szCs w:val="28"/>
          <w:lang w:val="en-US"/>
        </w:rPr>
        <w:t> </w:t>
      </w:r>
      <w:r>
        <w:rPr>
          <w:sz w:val="28"/>
          <w:szCs w:val="28"/>
          <w:lang/>
        </w:rPr>
        <w:t>связи Московской области обращения о нарушениях должностными лицами Администрации порядка предоставления Услуги, повлекших ее</w:t>
      </w:r>
      <w:r>
        <w:rPr>
          <w:sz w:val="28"/>
          <w:szCs w:val="28"/>
          <w:lang w:val="en-US"/>
        </w:rPr>
        <w:t> </w:t>
      </w:r>
      <w:r>
        <w:rPr>
          <w:sz w:val="28"/>
          <w:szCs w:val="28"/>
          <w:lang/>
        </w:rPr>
        <w:t>непредставление или</w:t>
      </w:r>
      <w:r>
        <w:rPr>
          <w:sz w:val="28"/>
          <w:szCs w:val="28"/>
          <w:lang w:val="en-US"/>
        </w:rPr>
        <w:t> </w:t>
      </w:r>
      <w:r>
        <w:rPr>
          <w:sz w:val="28"/>
          <w:szCs w:val="28"/>
          <w:lang/>
        </w:rPr>
        <w:t>предоставление с</w:t>
      </w:r>
      <w:r>
        <w:rPr>
          <w:sz w:val="28"/>
          <w:szCs w:val="28"/>
          <w:lang w:val="en-US"/>
        </w:rPr>
        <w:t> </w:t>
      </w:r>
      <w:r>
        <w:rPr>
          <w:sz w:val="28"/>
          <w:szCs w:val="28"/>
          <w:lang/>
        </w:rPr>
        <w:t>нарушением срока, установленного Регламентом.</w:t>
      </w:r>
    </w:p>
    <w:p w:rsidR="00271D65" w:rsidRDefault="001329A0">
      <w:pPr>
        <w:pStyle w:val="a0"/>
        <w:spacing w:after="0"/>
        <w:ind w:left="0" w:firstLine="709"/>
      </w:pPr>
      <w:r>
        <w:rPr>
          <w:sz w:val="28"/>
          <w:szCs w:val="28"/>
          <w:lang/>
        </w:rPr>
        <w:t>23.4. Граждане, их</w:t>
      </w:r>
      <w:r>
        <w:rPr>
          <w:sz w:val="28"/>
          <w:szCs w:val="28"/>
          <w:lang w:val="en-US"/>
        </w:rPr>
        <w:t> </w:t>
      </w:r>
      <w:r>
        <w:rPr>
          <w:sz w:val="28"/>
          <w:szCs w:val="28"/>
          <w:lang/>
        </w:rPr>
        <w:t>объединения и организации для осуществления контроля за предоставлением Услуги имеют право направлять в </w:t>
      </w:r>
      <w:r>
        <w:rPr>
          <w:rStyle w:val="20"/>
          <w:b w:val="0"/>
          <w:sz w:val="28"/>
          <w:szCs w:val="28"/>
          <w:lang/>
        </w:rPr>
        <w:t>Администрацию</w:t>
      </w:r>
      <w:r>
        <w:rPr>
          <w:sz w:val="28"/>
          <w:szCs w:val="28"/>
          <w:lang/>
        </w:rPr>
        <w:t>, МФЦ, Учредителю МФЦ индивидуальные и</w:t>
      </w:r>
      <w:r>
        <w:rPr>
          <w:sz w:val="28"/>
          <w:szCs w:val="28"/>
          <w:lang w:val="en-US"/>
        </w:rPr>
        <w:t> </w:t>
      </w:r>
      <w:r>
        <w:rPr>
          <w:sz w:val="28"/>
          <w:szCs w:val="28"/>
          <w:lang/>
        </w:rPr>
        <w:t>коллективные обращения с предложениями по совершенствованию порядка предоставления Услуги, а также жалобы и заявления на</w:t>
      </w:r>
      <w:r>
        <w:rPr>
          <w:sz w:val="28"/>
          <w:szCs w:val="28"/>
          <w:lang w:val="en-US"/>
        </w:rPr>
        <w:t> </w:t>
      </w:r>
      <w:r>
        <w:rPr>
          <w:sz w:val="28"/>
          <w:szCs w:val="28"/>
          <w:lang/>
        </w:rPr>
        <w:t xml:space="preserve">действия (бездействие) должностных лиц </w:t>
      </w:r>
      <w:r>
        <w:rPr>
          <w:rStyle w:val="20"/>
          <w:b w:val="0"/>
          <w:sz w:val="28"/>
          <w:szCs w:val="28"/>
          <w:lang/>
        </w:rPr>
        <w:t>Администрации</w:t>
      </w:r>
      <w:r>
        <w:rPr>
          <w:sz w:val="28"/>
          <w:szCs w:val="28"/>
          <w:lang/>
        </w:rPr>
        <w:t>, работников</w:t>
      </w:r>
      <w:r>
        <w:rPr>
          <w:sz w:val="28"/>
          <w:szCs w:val="28"/>
          <w:lang w:val="en-US"/>
        </w:rPr>
        <w:t> </w:t>
      </w:r>
      <w:r>
        <w:rPr>
          <w:sz w:val="28"/>
          <w:szCs w:val="28"/>
          <w:lang/>
        </w:rPr>
        <w:t>МФЦ и принятые ими решения, связанные с предоставлением Услуги.</w:t>
      </w:r>
    </w:p>
    <w:p w:rsidR="00271D65" w:rsidRDefault="001329A0">
      <w:pPr>
        <w:pStyle w:val="a0"/>
        <w:spacing w:after="0"/>
        <w:ind w:left="0" w:firstLine="709"/>
      </w:pPr>
      <w:r>
        <w:rPr>
          <w:sz w:val="28"/>
          <w:szCs w:val="28"/>
          <w:lang/>
        </w:rPr>
        <w:lastRenderedPageBreak/>
        <w:t>23.5. Контроль за</w:t>
      </w:r>
      <w:r>
        <w:rPr>
          <w:sz w:val="28"/>
          <w:szCs w:val="28"/>
          <w:lang w:val="en-US"/>
        </w:rPr>
        <w:t> </w:t>
      </w:r>
      <w:r>
        <w:rPr>
          <w:sz w:val="28"/>
          <w:szCs w:val="28"/>
          <w:lang/>
        </w:rPr>
        <w:t xml:space="preserve">предоставлением Услуги, в том числе со стороны граждан, их объединений и организаций, осуществляется посредством открытости деятельности </w:t>
      </w:r>
      <w:r>
        <w:rPr>
          <w:rStyle w:val="20"/>
          <w:b w:val="0"/>
          <w:sz w:val="28"/>
          <w:szCs w:val="28"/>
          <w:lang w:eastAsia="en-US" w:bidi="ar-SA"/>
        </w:rPr>
        <w:t>Администрации</w:t>
      </w:r>
      <w:r>
        <w:rPr>
          <w:sz w:val="28"/>
          <w:szCs w:val="28"/>
          <w:lang/>
        </w:rPr>
        <w:t>,</w:t>
      </w:r>
      <w:r>
        <w:rPr>
          <w:sz w:val="28"/>
          <w:szCs w:val="28"/>
          <w:lang/>
        </w:rPr>
        <w:t xml:space="preserve"> а также МФЦ при</w:t>
      </w:r>
      <w:r>
        <w:rPr>
          <w:sz w:val="28"/>
          <w:szCs w:val="28"/>
          <w:lang w:val="en-US"/>
        </w:rPr>
        <w:t> </w:t>
      </w:r>
      <w:r>
        <w:rPr>
          <w:sz w:val="28"/>
          <w:szCs w:val="28"/>
          <w:lang/>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sz w:val="28"/>
          <w:szCs w:val="28"/>
          <w:lang w:val="en-US"/>
        </w:rPr>
        <w:t> </w:t>
      </w:r>
      <w:r>
        <w:rPr>
          <w:sz w:val="28"/>
          <w:szCs w:val="28"/>
          <w:lang/>
        </w:rPr>
        <w:t>процессе получения Услуги.</w:t>
      </w:r>
    </w:p>
    <w:p w:rsidR="00271D65" w:rsidRDefault="00271D65">
      <w:pPr>
        <w:sectPr w:rsidR="00271D65" w:rsidSect="00725919">
          <w:type w:val="continuous"/>
          <w:pgSz w:w="11906" w:h="16838"/>
          <w:pgMar w:top="567" w:right="850" w:bottom="1134" w:left="1134" w:header="1134" w:footer="0" w:gutter="0"/>
          <w:cols w:space="720"/>
          <w:formProt w:val="0"/>
          <w:titlePg/>
          <w:docGrid w:linePitch="312" w:charSpace="-6145"/>
        </w:sectPr>
      </w:pPr>
    </w:p>
    <w:p w:rsidR="00271D65" w:rsidRDefault="00271D65">
      <w:pPr>
        <w:pStyle w:val="a0"/>
        <w:spacing w:after="0"/>
        <w:ind w:left="0" w:firstLine="709"/>
        <w:rPr>
          <w:sz w:val="28"/>
          <w:szCs w:val="28"/>
        </w:rPr>
      </w:pP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1"/>
        <w:spacing w:before="0" w:after="0" w:line="276" w:lineRule="auto"/>
        <w:ind w:firstLine="709"/>
        <w:jc w:val="center"/>
        <w:rPr>
          <w:sz w:val="28"/>
          <w:szCs w:val="28"/>
        </w:rPr>
      </w:pPr>
      <w:bookmarkStart w:id="37" w:name="_Toc125717115"/>
      <w:bookmarkEnd w:id="37"/>
      <w:r>
        <w:rPr>
          <w:b w:val="0"/>
          <w:bCs w:val="0"/>
          <w:sz w:val="28"/>
          <w:szCs w:val="28"/>
          <w:lang w:val="en-US"/>
        </w:rPr>
        <w:t>V</w:t>
      </w:r>
      <w:r>
        <w:rPr>
          <w:b w:val="0"/>
          <w:bCs w:val="0"/>
          <w:sz w:val="28"/>
          <w:szCs w:val="28"/>
        </w:rPr>
        <w:t>. Досудебный (внесудебный) порядок обжалования решений и</w:t>
      </w:r>
      <w:r>
        <w:rPr>
          <w:b w:val="0"/>
          <w:bCs w:val="0"/>
          <w:sz w:val="28"/>
          <w:szCs w:val="28"/>
          <w:lang w:val="en-US"/>
        </w:rPr>
        <w:t> </w:t>
      </w:r>
      <w:r>
        <w:rPr>
          <w:b w:val="0"/>
          <w:bCs w:val="0"/>
          <w:sz w:val="28"/>
          <w:szCs w:val="28"/>
        </w:rPr>
        <w:t>действий (бездействия) Администрации, МФЦ, а также их должностных лиц, работников</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271D65">
      <w:pPr>
        <w:pStyle w:val="a0"/>
        <w:spacing w:after="0"/>
        <w:ind w:left="0" w:firstLine="709"/>
        <w:rPr>
          <w:sz w:val="28"/>
          <w:szCs w:val="28"/>
        </w:rPr>
      </w:pPr>
    </w:p>
    <w:p w:rsidR="00271D65" w:rsidRDefault="001329A0">
      <w:pPr>
        <w:pStyle w:val="2"/>
        <w:spacing w:before="0" w:after="0" w:line="276" w:lineRule="auto"/>
        <w:ind w:firstLine="709"/>
        <w:jc w:val="center"/>
        <w:rPr>
          <w:b w:val="0"/>
          <w:bCs w:val="0"/>
          <w:sz w:val="28"/>
          <w:szCs w:val="28"/>
        </w:rPr>
      </w:pPr>
      <w:bookmarkStart w:id="38" w:name="_Toc125717116"/>
      <w:bookmarkEnd w:id="38"/>
      <w:r>
        <w:rPr>
          <w:b w:val="0"/>
          <w:bCs w:val="0"/>
          <w:sz w:val="28"/>
          <w:szCs w:val="28"/>
        </w:rPr>
        <w:t xml:space="preserve">24. Способы информирования заявителей </w:t>
      </w:r>
      <w:r>
        <w:rPr>
          <w:b w:val="0"/>
          <w:bCs w:val="0"/>
          <w:sz w:val="28"/>
          <w:szCs w:val="28"/>
        </w:rPr>
        <w:br/>
        <w:t>о</w:t>
      </w:r>
      <w:r>
        <w:rPr>
          <w:b w:val="0"/>
          <w:bCs w:val="0"/>
          <w:sz w:val="28"/>
          <w:szCs w:val="28"/>
          <w:lang w:val="en-US"/>
        </w:rPr>
        <w:t> </w:t>
      </w:r>
      <w:r>
        <w:rPr>
          <w:b w:val="0"/>
          <w:bCs w:val="0"/>
          <w:sz w:val="28"/>
          <w:szCs w:val="28"/>
        </w:rPr>
        <w:t>порядке досудебного (внесудебного) обжалования</w:t>
      </w:r>
    </w:p>
    <w:p w:rsidR="00271D65" w:rsidRDefault="00271D65">
      <w:pPr>
        <w:pStyle w:val="a0"/>
        <w:spacing w:after="0"/>
        <w:ind w:left="0" w:firstLine="709"/>
        <w:rPr>
          <w:sz w:val="28"/>
          <w:szCs w:val="28"/>
        </w:rPr>
      </w:pP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t>24.1. Информирование заявителей о</w:t>
      </w:r>
      <w:r>
        <w:rPr>
          <w:sz w:val="28"/>
          <w:szCs w:val="28"/>
          <w:lang w:val="en-US"/>
        </w:rPr>
        <w:t> </w:t>
      </w:r>
      <w:r>
        <w:rPr>
          <w:sz w:val="28"/>
          <w:szCs w:val="28"/>
        </w:rPr>
        <w:t>порядке досудебного (внесудебного) обжалования решений и действий (бездействия) Администрации, МФЦ, а</w:t>
      </w:r>
      <w:r>
        <w:rPr>
          <w:sz w:val="28"/>
          <w:szCs w:val="28"/>
          <w:lang w:val="en-US"/>
        </w:rPr>
        <w:t> </w:t>
      </w:r>
      <w:r>
        <w:rPr>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Pr>
          <w:sz w:val="28"/>
          <w:szCs w:val="28"/>
          <w:lang w:val="en-US"/>
        </w:rPr>
        <w:t> </w:t>
      </w:r>
      <w:r>
        <w:rPr>
          <w:sz w:val="28"/>
          <w:szCs w:val="28"/>
        </w:rPr>
        <w:t xml:space="preserve">официальных сайтах </w:t>
      </w:r>
      <w:r>
        <w:rPr>
          <w:rStyle w:val="20"/>
          <w:b w:val="0"/>
          <w:sz w:val="28"/>
          <w:szCs w:val="28"/>
          <w:lang w:eastAsia="en-US" w:bidi="ar-SA"/>
        </w:rPr>
        <w:t>Администрации</w:t>
      </w:r>
      <w:r>
        <w:rPr>
          <w:sz w:val="28"/>
          <w:szCs w:val="28"/>
        </w:rPr>
        <w:t>, МФЦ, Учредителя МФЦ, РПГУ, а</w:t>
      </w:r>
      <w:r>
        <w:rPr>
          <w:sz w:val="28"/>
          <w:szCs w:val="28"/>
          <w:lang w:val="en-US"/>
        </w:rPr>
        <w:t> </w:t>
      </w:r>
      <w:r>
        <w:rPr>
          <w:sz w:val="28"/>
          <w:szCs w:val="28"/>
        </w:rPr>
        <w:t>также в</w:t>
      </w:r>
      <w:r>
        <w:rPr>
          <w:sz w:val="28"/>
          <w:szCs w:val="28"/>
          <w:lang w:val="en-US"/>
        </w:rPr>
        <w:t> </w:t>
      </w:r>
      <w:r>
        <w:rPr>
          <w:sz w:val="28"/>
          <w:szCs w:val="28"/>
        </w:rPr>
        <w:t>ходе консультирования заявителей, в</w:t>
      </w:r>
      <w:r>
        <w:rPr>
          <w:sz w:val="28"/>
          <w:szCs w:val="28"/>
          <w:lang w:val="en-US"/>
        </w:rPr>
        <w:t> </w:t>
      </w:r>
      <w:r>
        <w:rPr>
          <w:sz w:val="28"/>
          <w:szCs w:val="28"/>
        </w:rPr>
        <w:t>том</w:t>
      </w:r>
      <w:r>
        <w:rPr>
          <w:sz w:val="28"/>
          <w:szCs w:val="28"/>
          <w:lang w:val="en-US"/>
        </w:rPr>
        <w:t> </w:t>
      </w:r>
      <w:r>
        <w:rPr>
          <w:sz w:val="28"/>
          <w:szCs w:val="28"/>
        </w:rPr>
        <w:t>числе по телефону, электронной почте и</w:t>
      </w:r>
      <w:r>
        <w:rPr>
          <w:sz w:val="28"/>
          <w:szCs w:val="28"/>
          <w:lang w:val="en-US"/>
        </w:rPr>
        <w:t> </w:t>
      </w:r>
      <w:r>
        <w:rPr>
          <w:sz w:val="28"/>
          <w:szCs w:val="28"/>
        </w:rPr>
        <w:t>при</w:t>
      </w:r>
      <w:r>
        <w:rPr>
          <w:sz w:val="28"/>
          <w:szCs w:val="28"/>
          <w:lang w:val="en-US"/>
        </w:rPr>
        <w:t> </w:t>
      </w:r>
      <w:r>
        <w:rPr>
          <w:sz w:val="28"/>
          <w:szCs w:val="28"/>
        </w:rPr>
        <w:t>личном приеме.</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271D65">
      <w:pPr>
        <w:pStyle w:val="a0"/>
        <w:spacing w:after="0"/>
        <w:ind w:left="0" w:firstLine="709"/>
        <w:rPr>
          <w:sz w:val="28"/>
          <w:szCs w:val="28"/>
        </w:rPr>
      </w:pPr>
    </w:p>
    <w:p w:rsidR="00271D65" w:rsidRDefault="001329A0">
      <w:pPr>
        <w:pStyle w:val="2"/>
        <w:spacing w:before="0" w:after="0" w:line="276" w:lineRule="auto"/>
        <w:ind w:firstLine="709"/>
        <w:jc w:val="center"/>
        <w:rPr>
          <w:b w:val="0"/>
          <w:bCs w:val="0"/>
          <w:sz w:val="28"/>
          <w:szCs w:val="28"/>
        </w:rPr>
      </w:pPr>
      <w:bookmarkStart w:id="39" w:name="_anchor_96"/>
      <w:bookmarkStart w:id="40" w:name="_Toc125717117"/>
      <w:bookmarkEnd w:id="39"/>
      <w:bookmarkEnd w:id="40"/>
      <w:r>
        <w:rPr>
          <w:b w:val="0"/>
          <w:bCs w:val="0"/>
          <w:sz w:val="28"/>
          <w:szCs w:val="28"/>
        </w:rPr>
        <w:t>25. Формы и</w:t>
      </w:r>
      <w:r>
        <w:rPr>
          <w:b w:val="0"/>
          <w:bCs w:val="0"/>
          <w:sz w:val="28"/>
          <w:szCs w:val="28"/>
          <w:lang w:val="en-US"/>
        </w:rPr>
        <w:t> </w:t>
      </w:r>
      <w:r>
        <w:rPr>
          <w:b w:val="0"/>
          <w:bCs w:val="0"/>
          <w:sz w:val="28"/>
          <w:szCs w:val="28"/>
        </w:rPr>
        <w:t>способы подачи заявителями жалобы</w:t>
      </w:r>
    </w:p>
    <w:p w:rsidR="00271D65" w:rsidRDefault="00271D65">
      <w:pPr>
        <w:sectPr w:rsidR="00271D65">
          <w:type w:val="continuous"/>
          <w:pgSz w:w="11906" w:h="16838"/>
          <w:pgMar w:top="1739" w:right="850" w:bottom="1134" w:left="1134" w:header="1134" w:footer="0" w:gutter="0"/>
          <w:cols w:space="720"/>
          <w:formProt w:val="0"/>
          <w:titlePg/>
          <w:docGrid w:linePitch="312" w:charSpace="-6145"/>
        </w:sectPr>
      </w:pPr>
    </w:p>
    <w:p w:rsidR="00271D65" w:rsidRDefault="00271D65">
      <w:pPr>
        <w:pStyle w:val="a0"/>
        <w:spacing w:after="0"/>
        <w:ind w:left="0" w:firstLine="709"/>
        <w:rPr>
          <w:sz w:val="28"/>
          <w:szCs w:val="28"/>
        </w:rPr>
      </w:pPr>
    </w:p>
    <w:p w:rsidR="00271D65" w:rsidRDefault="001329A0">
      <w:pPr>
        <w:pStyle w:val="a0"/>
        <w:spacing w:after="0"/>
        <w:ind w:left="0" w:firstLine="709"/>
        <w:rPr>
          <w:sz w:val="28"/>
          <w:szCs w:val="28"/>
        </w:rPr>
      </w:pPr>
      <w:r>
        <w:rPr>
          <w:sz w:val="28"/>
          <w:szCs w:val="28"/>
        </w:rPr>
        <w:t>25.1. Досудебное (внесудебное) обжалование решений и</w:t>
      </w:r>
      <w:r>
        <w:rPr>
          <w:sz w:val="28"/>
          <w:szCs w:val="28"/>
          <w:lang w:val="en-US"/>
        </w:rPr>
        <w:t> </w:t>
      </w:r>
      <w:r>
        <w:rPr>
          <w:sz w:val="28"/>
          <w:szCs w:val="28"/>
        </w:rPr>
        <w:t>действий (бездействия) Администрации, МФЦ, а</w:t>
      </w:r>
      <w:r>
        <w:rPr>
          <w:sz w:val="28"/>
          <w:szCs w:val="28"/>
          <w:lang w:val="en-US"/>
        </w:rPr>
        <w:t> </w:t>
      </w:r>
      <w:r>
        <w:rPr>
          <w:sz w:val="28"/>
          <w:szCs w:val="28"/>
        </w:rPr>
        <w:t>также их</w:t>
      </w:r>
      <w:r>
        <w:rPr>
          <w:sz w:val="28"/>
          <w:szCs w:val="28"/>
          <w:lang w:val="en-US"/>
        </w:rPr>
        <w:t> </w:t>
      </w:r>
      <w:r>
        <w:rPr>
          <w:sz w:val="28"/>
          <w:szCs w:val="28"/>
        </w:rPr>
        <w:t>должностных лиц, работников осуществляется с</w:t>
      </w:r>
      <w:r>
        <w:rPr>
          <w:sz w:val="28"/>
          <w:szCs w:val="28"/>
          <w:lang w:val="en-US"/>
        </w:rPr>
        <w:t> </w:t>
      </w:r>
      <w:r>
        <w:rPr>
          <w:sz w:val="28"/>
          <w:szCs w:val="28"/>
        </w:rPr>
        <w:t>соблюдением требований, установленных Федеральным законом № 210-ФЗ, в</w:t>
      </w:r>
      <w:r>
        <w:rPr>
          <w:sz w:val="28"/>
          <w:szCs w:val="28"/>
          <w:lang w:val="en-US"/>
        </w:rPr>
        <w:t> </w:t>
      </w:r>
      <w:r>
        <w:rPr>
          <w:sz w:val="28"/>
          <w:szCs w:val="28"/>
        </w:rPr>
        <w:t>порядке, установленном постановлением Правительства Московской области от</w:t>
      </w:r>
      <w:r>
        <w:rPr>
          <w:sz w:val="28"/>
          <w:szCs w:val="28"/>
          <w:lang w:val="en-US"/>
        </w:rPr>
        <w:t> </w:t>
      </w:r>
      <w:r>
        <w:rPr>
          <w:sz w:val="28"/>
          <w:szCs w:val="28"/>
        </w:rPr>
        <w:t xml:space="preserve">08.08.2013 </w:t>
      </w:r>
      <w:r>
        <w:rPr>
          <w:sz w:val="28"/>
          <w:szCs w:val="28"/>
          <w:lang w:eastAsia="ar-SA"/>
        </w:rPr>
        <w:t>№ 601/33 «Об</w:t>
      </w:r>
      <w:r>
        <w:rPr>
          <w:sz w:val="28"/>
          <w:szCs w:val="28"/>
          <w:lang/>
        </w:rPr>
        <w:t> </w:t>
      </w:r>
      <w:r>
        <w:rPr>
          <w:sz w:val="28"/>
          <w:szCs w:val="28"/>
          <w:lang w:eastAsia="ar-SA"/>
        </w:rPr>
        <w:t>утверждении Положения об</w:t>
      </w:r>
      <w:r>
        <w:rPr>
          <w:sz w:val="28"/>
          <w:szCs w:val="28"/>
          <w:lang w:val="en-US"/>
        </w:rPr>
        <w:t> </w:t>
      </w:r>
      <w:r>
        <w:rPr>
          <w:sz w:val="28"/>
          <w:szCs w:val="28"/>
          <w:lang w:eastAsia="ar-SA"/>
        </w:rPr>
        <w:t>особенностях подачи и</w:t>
      </w:r>
      <w:r>
        <w:rPr>
          <w:sz w:val="28"/>
          <w:szCs w:val="28"/>
          <w:lang w:val="en-US"/>
        </w:rPr>
        <w:t> </w:t>
      </w:r>
      <w:r>
        <w:rPr>
          <w:sz w:val="28"/>
          <w:szCs w:val="28"/>
          <w:lang w:eastAsia="ar-SA"/>
        </w:rPr>
        <w:t>рассмотрения жалоб на решения и</w:t>
      </w:r>
      <w:r>
        <w:rPr>
          <w:sz w:val="28"/>
          <w:szCs w:val="28"/>
          <w:lang w:val="en-US"/>
        </w:rPr>
        <w:t> </w:t>
      </w:r>
      <w:r>
        <w:rPr>
          <w:sz w:val="28"/>
          <w:szCs w:val="28"/>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Pr>
          <w:sz w:val="28"/>
          <w:szCs w:val="28"/>
          <w:lang w:val="en-US"/>
        </w:rPr>
        <w:t> </w:t>
      </w:r>
      <w:r>
        <w:rPr>
          <w:sz w:val="28"/>
          <w:szCs w:val="28"/>
          <w:lang w:eastAsia="ar-SA"/>
        </w:rPr>
        <w:t>их</w:t>
      </w:r>
      <w:r>
        <w:rPr>
          <w:sz w:val="28"/>
          <w:szCs w:val="28"/>
          <w:lang w:val="en-US"/>
        </w:rPr>
        <w:t> </w:t>
      </w:r>
      <w:r>
        <w:rPr>
          <w:sz w:val="28"/>
          <w:szCs w:val="28"/>
          <w:lang w:eastAsia="ar-SA"/>
        </w:rPr>
        <w:t>работников»________________ (</w:t>
      </w:r>
      <w:r>
        <w:rPr>
          <w:i/>
          <w:sz w:val="28"/>
          <w:szCs w:val="28"/>
          <w:lang w:eastAsia="ar-SA"/>
        </w:rPr>
        <w:t>указываются реквизиты муниципального правового акта, устанавливающего особенности подачи и</w:t>
      </w:r>
      <w:r>
        <w:rPr>
          <w:i/>
          <w:sz w:val="28"/>
          <w:szCs w:val="28"/>
          <w:lang w:val="en-US"/>
        </w:rPr>
        <w:t> </w:t>
      </w:r>
      <w:r>
        <w:rPr>
          <w:i/>
          <w:sz w:val="28"/>
          <w:szCs w:val="28"/>
          <w:lang w:eastAsia="ar-SA"/>
        </w:rPr>
        <w:t>рассмотрения жалоб на</w:t>
      </w:r>
      <w:r>
        <w:rPr>
          <w:i/>
          <w:sz w:val="28"/>
          <w:szCs w:val="28"/>
          <w:lang w:val="en-US"/>
        </w:rPr>
        <w:t> </w:t>
      </w:r>
      <w:r>
        <w:rPr>
          <w:i/>
          <w:sz w:val="28"/>
          <w:szCs w:val="28"/>
          <w:lang w:eastAsia="ar-SA"/>
        </w:rPr>
        <w:t>решения и</w:t>
      </w:r>
      <w:r>
        <w:rPr>
          <w:i/>
          <w:sz w:val="28"/>
          <w:szCs w:val="28"/>
          <w:lang w:val="en-US"/>
        </w:rPr>
        <w:t> </w:t>
      </w:r>
      <w:r>
        <w:rPr>
          <w:i/>
          <w:sz w:val="28"/>
          <w:szCs w:val="28"/>
          <w:lang w:eastAsia="ar-SA"/>
        </w:rPr>
        <w:t>действия (бездействие) органов местного самоуправления муниципального образования Московской области и</w:t>
      </w:r>
      <w:r>
        <w:rPr>
          <w:i/>
          <w:sz w:val="28"/>
          <w:szCs w:val="28"/>
          <w:lang w:val="en-US"/>
        </w:rPr>
        <w:t> </w:t>
      </w:r>
      <w:r>
        <w:rPr>
          <w:i/>
          <w:sz w:val="28"/>
          <w:szCs w:val="28"/>
          <w:lang w:eastAsia="ar-SA"/>
        </w:rPr>
        <w:t>их</w:t>
      </w:r>
      <w:r>
        <w:rPr>
          <w:i/>
          <w:sz w:val="28"/>
          <w:szCs w:val="28"/>
          <w:lang w:val="en-US"/>
        </w:rPr>
        <w:t> </w:t>
      </w:r>
      <w:r>
        <w:rPr>
          <w:i/>
          <w:sz w:val="28"/>
          <w:szCs w:val="28"/>
          <w:lang w:eastAsia="ar-SA"/>
        </w:rPr>
        <w:t>должностных лиц, работников</w:t>
      </w:r>
      <w:r>
        <w:rPr>
          <w:i/>
          <w:iCs/>
          <w:sz w:val="28"/>
          <w:szCs w:val="28"/>
          <w:lang w:eastAsia="ar-SA"/>
        </w:rPr>
        <w:t>)</w:t>
      </w:r>
      <w:r>
        <w:rPr>
          <w:sz w:val="28"/>
          <w:szCs w:val="28"/>
          <w:lang w:eastAsia="ar-SA"/>
        </w:rPr>
        <w:t>.</w:t>
      </w:r>
    </w:p>
    <w:p w:rsidR="00271D65" w:rsidRDefault="00271D65">
      <w:pPr>
        <w:sectPr w:rsidR="00271D65" w:rsidSect="00725919">
          <w:type w:val="continuous"/>
          <w:pgSz w:w="11906" w:h="16838"/>
          <w:pgMar w:top="284" w:right="850" w:bottom="426" w:left="1134" w:header="142" w:footer="0" w:gutter="0"/>
          <w:cols w:space="720"/>
          <w:formProt w:val="0"/>
          <w:titlePg/>
          <w:docGrid w:linePitch="312" w:charSpace="-6145"/>
        </w:sectPr>
      </w:pPr>
    </w:p>
    <w:p w:rsidR="00271D65" w:rsidRDefault="001329A0">
      <w:pPr>
        <w:pStyle w:val="a0"/>
        <w:spacing w:after="0"/>
        <w:ind w:left="0" w:firstLine="709"/>
        <w:rPr>
          <w:sz w:val="28"/>
          <w:szCs w:val="28"/>
        </w:rPr>
      </w:pPr>
      <w:r>
        <w:rPr>
          <w:sz w:val="28"/>
          <w:szCs w:val="28"/>
        </w:rPr>
        <w:lastRenderedPageBreak/>
        <w:t>25.2. Жалоба подается в</w:t>
      </w:r>
      <w:r>
        <w:rPr>
          <w:sz w:val="28"/>
          <w:szCs w:val="28"/>
          <w:lang w:val="en-US"/>
        </w:rPr>
        <w:t> </w:t>
      </w:r>
      <w:r>
        <w:rPr>
          <w:sz w:val="28"/>
          <w:szCs w:val="28"/>
        </w:rPr>
        <w:t>письменной форме на</w:t>
      </w:r>
      <w:r>
        <w:rPr>
          <w:sz w:val="28"/>
          <w:szCs w:val="28"/>
          <w:lang w:val="en-US"/>
        </w:rPr>
        <w:t> </w:t>
      </w:r>
      <w:r>
        <w:rPr>
          <w:sz w:val="28"/>
          <w:szCs w:val="28"/>
        </w:rPr>
        <w:t>бумажном носителе (далее – в</w:t>
      </w:r>
      <w:r>
        <w:rPr>
          <w:sz w:val="28"/>
          <w:szCs w:val="28"/>
          <w:lang w:val="en-US"/>
        </w:rPr>
        <w:t> </w:t>
      </w:r>
      <w:r>
        <w:rPr>
          <w:sz w:val="28"/>
          <w:szCs w:val="28"/>
        </w:rPr>
        <w:t>письменной форме) или</w:t>
      </w:r>
      <w:r>
        <w:rPr>
          <w:sz w:val="28"/>
          <w:szCs w:val="28"/>
          <w:lang w:val="en-US"/>
        </w:rPr>
        <w:t> </w:t>
      </w:r>
      <w:r>
        <w:rPr>
          <w:sz w:val="28"/>
          <w:szCs w:val="28"/>
        </w:rPr>
        <w:t>в</w:t>
      </w:r>
      <w:r>
        <w:rPr>
          <w:sz w:val="28"/>
          <w:szCs w:val="28"/>
          <w:lang w:val="en-US"/>
        </w:rPr>
        <w:t> </w:t>
      </w:r>
      <w:r>
        <w:rPr>
          <w:sz w:val="28"/>
          <w:szCs w:val="28"/>
        </w:rPr>
        <w:t>электронной форме в</w:t>
      </w:r>
      <w:r>
        <w:rPr>
          <w:sz w:val="28"/>
          <w:szCs w:val="28"/>
          <w:lang w:val="en-US"/>
        </w:rPr>
        <w:t> </w:t>
      </w:r>
      <w:r>
        <w:rPr>
          <w:rStyle w:val="20"/>
          <w:b w:val="0"/>
          <w:sz w:val="28"/>
          <w:szCs w:val="28"/>
          <w:lang w:eastAsia="en-US" w:bidi="ar-SA"/>
        </w:rPr>
        <w:t>Администрацию</w:t>
      </w:r>
      <w:r>
        <w:rPr>
          <w:sz w:val="28"/>
          <w:szCs w:val="28"/>
        </w:rPr>
        <w:t>, МФЦ, Учредителю МФЦ.</w:t>
      </w:r>
    </w:p>
    <w:p w:rsidR="00271D65" w:rsidRDefault="001329A0">
      <w:pPr>
        <w:pStyle w:val="a0"/>
        <w:spacing w:after="0"/>
        <w:ind w:left="0" w:firstLine="709"/>
        <w:rPr>
          <w:sz w:val="28"/>
          <w:szCs w:val="28"/>
        </w:rPr>
      </w:pPr>
      <w:r>
        <w:rPr>
          <w:sz w:val="28"/>
          <w:szCs w:val="28"/>
        </w:rPr>
        <w:t>25.3. Прием жалоб в</w:t>
      </w:r>
      <w:r>
        <w:rPr>
          <w:sz w:val="28"/>
          <w:szCs w:val="28"/>
          <w:lang w:val="en-US"/>
        </w:rPr>
        <w:t> </w:t>
      </w:r>
      <w:r>
        <w:rPr>
          <w:sz w:val="28"/>
          <w:szCs w:val="28"/>
        </w:rPr>
        <w:t xml:space="preserve">письменной форме осуществляется </w:t>
      </w:r>
      <w:r>
        <w:rPr>
          <w:rStyle w:val="20"/>
          <w:b w:val="0"/>
          <w:sz w:val="28"/>
          <w:szCs w:val="28"/>
          <w:lang w:eastAsia="en-US" w:bidi="ar-SA"/>
        </w:rPr>
        <w:t>Администрацией</w:t>
      </w:r>
      <w:r>
        <w:rPr>
          <w:sz w:val="28"/>
          <w:szCs w:val="28"/>
        </w:rPr>
        <w:t>, МФЦ (в</w:t>
      </w:r>
      <w:r>
        <w:rPr>
          <w:sz w:val="28"/>
          <w:szCs w:val="28"/>
          <w:lang w:val="en-US"/>
        </w:rPr>
        <w:t> </w:t>
      </w:r>
      <w:r>
        <w:rPr>
          <w:sz w:val="28"/>
          <w:szCs w:val="28"/>
        </w:rPr>
        <w:t>месте, где</w:t>
      </w:r>
      <w:r>
        <w:rPr>
          <w:sz w:val="28"/>
          <w:szCs w:val="28"/>
          <w:lang w:val="en-US"/>
        </w:rPr>
        <w:t> </w:t>
      </w:r>
      <w:r>
        <w:rPr>
          <w:sz w:val="28"/>
          <w:szCs w:val="28"/>
        </w:rPr>
        <w:t>заявитель подавал запрос на</w:t>
      </w:r>
      <w:r>
        <w:rPr>
          <w:sz w:val="28"/>
          <w:szCs w:val="28"/>
          <w:lang w:val="en-US"/>
        </w:rPr>
        <w:t> </w:t>
      </w:r>
      <w:r>
        <w:rPr>
          <w:sz w:val="28"/>
          <w:szCs w:val="28"/>
        </w:rPr>
        <w:t>получение Услуги, нарушение порядка которой обжалуется, либо в</w:t>
      </w:r>
      <w:r>
        <w:rPr>
          <w:sz w:val="28"/>
          <w:szCs w:val="28"/>
          <w:lang w:val="en-US"/>
        </w:rPr>
        <w:t> </w:t>
      </w:r>
      <w:r>
        <w:rPr>
          <w:sz w:val="28"/>
          <w:szCs w:val="28"/>
        </w:rPr>
        <w:t>месте, где</w:t>
      </w:r>
      <w:r>
        <w:rPr>
          <w:sz w:val="28"/>
          <w:szCs w:val="28"/>
          <w:lang w:val="en-US"/>
        </w:rPr>
        <w:t> </w:t>
      </w:r>
      <w:r>
        <w:rPr>
          <w:sz w:val="28"/>
          <w:szCs w:val="28"/>
        </w:rPr>
        <w:t>заявителем получен результат предоставления указанной Услуги), Учредителем МФЦ (в</w:t>
      </w:r>
      <w:r>
        <w:rPr>
          <w:sz w:val="28"/>
          <w:szCs w:val="28"/>
          <w:lang w:val="en-US"/>
        </w:rPr>
        <w:t> </w:t>
      </w:r>
      <w:r>
        <w:rPr>
          <w:sz w:val="28"/>
          <w:szCs w:val="28"/>
        </w:rPr>
        <w:t>месте его</w:t>
      </w:r>
      <w:r>
        <w:rPr>
          <w:sz w:val="28"/>
          <w:szCs w:val="28"/>
          <w:lang w:val="en-US"/>
        </w:rPr>
        <w:t> </w:t>
      </w:r>
      <w:r>
        <w:rPr>
          <w:sz w:val="28"/>
          <w:szCs w:val="28"/>
        </w:rPr>
        <w:t>фактического нахождения), в</w:t>
      </w:r>
      <w:r>
        <w:rPr>
          <w:sz w:val="28"/>
          <w:szCs w:val="28"/>
          <w:lang w:val="en-US"/>
        </w:rPr>
        <w:t> </w:t>
      </w:r>
      <w:r>
        <w:rPr>
          <w:sz w:val="28"/>
          <w:szCs w:val="28"/>
        </w:rPr>
        <w:t>том числе на</w:t>
      </w:r>
      <w:r>
        <w:rPr>
          <w:sz w:val="28"/>
          <w:szCs w:val="28"/>
          <w:lang w:val="en-US"/>
        </w:rPr>
        <w:t> </w:t>
      </w:r>
      <w:r>
        <w:rPr>
          <w:sz w:val="28"/>
          <w:szCs w:val="28"/>
        </w:rPr>
        <w:t>личном приеме. Жалоба в письменной форме может быть также направлена по</w:t>
      </w:r>
      <w:r>
        <w:rPr>
          <w:sz w:val="28"/>
          <w:szCs w:val="28"/>
          <w:lang w:val="en-US"/>
        </w:rPr>
        <w:t> </w:t>
      </w:r>
      <w:r>
        <w:rPr>
          <w:sz w:val="28"/>
          <w:szCs w:val="28"/>
        </w:rPr>
        <w:t>почте.</w:t>
      </w:r>
    </w:p>
    <w:p w:rsidR="00271D65" w:rsidRDefault="001329A0">
      <w:pPr>
        <w:pStyle w:val="a0"/>
        <w:spacing w:after="0"/>
        <w:ind w:left="0" w:firstLine="709"/>
        <w:rPr>
          <w:sz w:val="28"/>
          <w:szCs w:val="28"/>
        </w:rPr>
      </w:pPr>
      <w:r>
        <w:rPr>
          <w:sz w:val="28"/>
          <w:szCs w:val="28"/>
        </w:rPr>
        <w:t>25.4. В</w:t>
      </w:r>
      <w:r>
        <w:rPr>
          <w:sz w:val="28"/>
          <w:szCs w:val="28"/>
          <w:lang w:val="en-US"/>
        </w:rPr>
        <w:t> </w:t>
      </w:r>
      <w:r>
        <w:rPr>
          <w:sz w:val="28"/>
          <w:szCs w:val="28"/>
        </w:rPr>
        <w:t>электронной форме жалоба может быть подана заявителем посредством:</w:t>
      </w:r>
    </w:p>
    <w:p w:rsidR="00271D65" w:rsidRDefault="001329A0">
      <w:pPr>
        <w:pStyle w:val="a0"/>
        <w:spacing w:after="0"/>
        <w:ind w:left="0" w:firstLine="709"/>
        <w:rPr>
          <w:sz w:val="28"/>
          <w:szCs w:val="28"/>
        </w:rPr>
      </w:pPr>
      <w:r>
        <w:rPr>
          <w:sz w:val="28"/>
          <w:szCs w:val="28"/>
        </w:rPr>
        <w:t>25.4.1. Официального сайта Правительства Московской области в сети Интернет.</w:t>
      </w:r>
    </w:p>
    <w:p w:rsidR="00271D65" w:rsidRDefault="001329A0">
      <w:pPr>
        <w:pStyle w:val="a0"/>
        <w:spacing w:after="0"/>
        <w:ind w:left="0" w:firstLine="709"/>
        <w:rPr>
          <w:sz w:val="28"/>
          <w:szCs w:val="28"/>
        </w:rPr>
      </w:pPr>
      <w:r>
        <w:rPr>
          <w:sz w:val="28"/>
          <w:szCs w:val="28"/>
        </w:rPr>
        <w:t xml:space="preserve">25.4.2. Официального сайта </w:t>
      </w:r>
      <w:r>
        <w:rPr>
          <w:rStyle w:val="20"/>
          <w:b w:val="0"/>
          <w:sz w:val="28"/>
          <w:szCs w:val="28"/>
          <w:lang w:eastAsia="en-US" w:bidi="ar-SA"/>
        </w:rPr>
        <w:t>Администрации</w:t>
      </w:r>
      <w:r w:rsidRPr="00B1154E">
        <w:rPr>
          <w:rStyle w:val="20"/>
          <w:b w:val="0"/>
          <w:sz w:val="28"/>
          <w:szCs w:val="28"/>
          <w:lang w:eastAsia="en-US" w:bidi="ar-SA"/>
        </w:rPr>
        <w:t xml:space="preserve">, </w:t>
      </w:r>
      <w:r>
        <w:rPr>
          <w:sz w:val="28"/>
          <w:szCs w:val="28"/>
        </w:rPr>
        <w:t>МФЦ, Учредителя МФЦ в сети Интернет.</w:t>
      </w:r>
    </w:p>
    <w:p w:rsidR="00271D65" w:rsidRDefault="001329A0">
      <w:pPr>
        <w:pStyle w:val="a0"/>
        <w:spacing w:after="0"/>
        <w:ind w:left="0" w:firstLine="709"/>
        <w:rPr>
          <w:sz w:val="28"/>
          <w:szCs w:val="28"/>
        </w:rPr>
      </w:pPr>
      <w:r>
        <w:rPr>
          <w:sz w:val="28"/>
          <w:szCs w:val="28"/>
        </w:rPr>
        <w:t>25.4.3. ЕПГУ, РПГУ,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rsidR="00271D65" w:rsidRDefault="001329A0">
      <w:pPr>
        <w:pStyle w:val="a0"/>
        <w:spacing w:after="0"/>
        <w:ind w:left="0" w:firstLine="709"/>
        <w:rPr>
          <w:sz w:val="28"/>
          <w:szCs w:val="28"/>
        </w:rPr>
      </w:pPr>
      <w:r>
        <w:rPr>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sz w:val="28"/>
          <w:szCs w:val="28"/>
          <w:lang w:val="en-US"/>
        </w:rPr>
        <w:t> </w:t>
      </w:r>
      <w:r>
        <w:rPr>
          <w:sz w:val="28"/>
          <w:szCs w:val="28"/>
        </w:rPr>
        <w:t>предоставлении услуг,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rsidR="00271D65" w:rsidRDefault="001329A0">
      <w:pPr>
        <w:pStyle w:val="a0"/>
        <w:spacing w:after="0"/>
        <w:ind w:left="0" w:firstLine="709"/>
        <w:rPr>
          <w:sz w:val="28"/>
          <w:szCs w:val="28"/>
        </w:rPr>
      </w:pPr>
      <w:r>
        <w:rPr>
          <w:sz w:val="28"/>
          <w:szCs w:val="28"/>
        </w:rPr>
        <w:t>25.5. Жалоба, поступившая в</w:t>
      </w:r>
      <w:r>
        <w:rPr>
          <w:sz w:val="28"/>
          <w:szCs w:val="28"/>
          <w:lang w:val="en-US"/>
        </w:rPr>
        <w:t> </w:t>
      </w:r>
      <w:r>
        <w:rPr>
          <w:rStyle w:val="20"/>
          <w:b w:val="0"/>
          <w:sz w:val="28"/>
          <w:szCs w:val="28"/>
          <w:lang w:eastAsia="en-US" w:bidi="ar-SA"/>
        </w:rPr>
        <w:t>Администрацию</w:t>
      </w:r>
      <w:r>
        <w:rPr>
          <w:sz w:val="28"/>
          <w:szCs w:val="28"/>
        </w:rPr>
        <w:t>, МФЦ, Учредителю МФЦ подлежит рассмотрению в</w:t>
      </w:r>
      <w:r>
        <w:rPr>
          <w:sz w:val="28"/>
          <w:szCs w:val="28"/>
          <w:lang w:val="en-US"/>
        </w:rPr>
        <w:t> </w:t>
      </w:r>
      <w:r>
        <w:rPr>
          <w:sz w:val="28"/>
          <w:szCs w:val="28"/>
        </w:rPr>
        <w:t>течение 15</w:t>
      </w:r>
      <w:r>
        <w:rPr>
          <w:sz w:val="28"/>
          <w:szCs w:val="28"/>
          <w:lang w:val="en-US"/>
        </w:rPr>
        <w:t> </w:t>
      </w:r>
      <w:r>
        <w:rPr>
          <w:sz w:val="28"/>
          <w:szCs w:val="28"/>
        </w:rPr>
        <w:t>(пятнадцати) рабочих дней со</w:t>
      </w:r>
      <w:r>
        <w:rPr>
          <w:sz w:val="28"/>
          <w:szCs w:val="28"/>
          <w:lang w:val="en-US"/>
        </w:rPr>
        <w:t> </w:t>
      </w:r>
      <w:r>
        <w:rPr>
          <w:sz w:val="28"/>
          <w:szCs w:val="28"/>
        </w:rPr>
        <w:t>дня ее регистрации, если более короткие сроки рассмотрения жалобы не установлены уполномоченным на</w:t>
      </w:r>
      <w:r>
        <w:rPr>
          <w:sz w:val="28"/>
          <w:szCs w:val="28"/>
          <w:lang w:val="en-US"/>
        </w:rPr>
        <w:t> </w:t>
      </w:r>
      <w:r>
        <w:rPr>
          <w:sz w:val="28"/>
          <w:szCs w:val="28"/>
        </w:rPr>
        <w:t>ее</w:t>
      </w:r>
      <w:r>
        <w:rPr>
          <w:sz w:val="28"/>
          <w:szCs w:val="28"/>
          <w:lang w:val="en-US"/>
        </w:rPr>
        <w:t> </w:t>
      </w:r>
      <w:r>
        <w:rPr>
          <w:sz w:val="28"/>
          <w:szCs w:val="28"/>
        </w:rPr>
        <w:t xml:space="preserve">рассмотрение </w:t>
      </w:r>
      <w:r>
        <w:rPr>
          <w:rStyle w:val="20"/>
          <w:b w:val="0"/>
          <w:sz w:val="28"/>
          <w:szCs w:val="28"/>
          <w:lang w:eastAsia="en-US" w:bidi="ar-SA"/>
        </w:rPr>
        <w:t>Администрацией</w:t>
      </w:r>
      <w:r w:rsidRPr="00B1154E">
        <w:rPr>
          <w:rStyle w:val="20"/>
          <w:b w:val="0"/>
          <w:sz w:val="28"/>
          <w:szCs w:val="28"/>
          <w:lang w:eastAsia="en-US" w:bidi="ar-SA"/>
        </w:rPr>
        <w:t xml:space="preserve">, </w:t>
      </w:r>
      <w:r>
        <w:rPr>
          <w:sz w:val="28"/>
          <w:szCs w:val="28"/>
        </w:rPr>
        <w:t>МФЦ, Учредителем МФЦ.</w:t>
      </w:r>
    </w:p>
    <w:p w:rsidR="00271D65" w:rsidRDefault="001329A0">
      <w:pPr>
        <w:pStyle w:val="a0"/>
        <w:spacing w:after="0"/>
        <w:ind w:left="0" w:firstLine="709"/>
        <w:rPr>
          <w:sz w:val="28"/>
          <w:szCs w:val="28"/>
        </w:rPr>
      </w:pPr>
      <w:r>
        <w:rPr>
          <w:sz w:val="28"/>
          <w:szCs w:val="28"/>
        </w:rPr>
        <w:t>В</w:t>
      </w:r>
      <w:r>
        <w:rPr>
          <w:sz w:val="28"/>
          <w:szCs w:val="28"/>
          <w:lang w:val="en-US"/>
        </w:rPr>
        <w:t> </w:t>
      </w:r>
      <w:r>
        <w:rPr>
          <w:sz w:val="28"/>
          <w:szCs w:val="28"/>
        </w:rPr>
        <w:t>случае обжалования отказа Администрации, должностного лица</w:t>
      </w:r>
      <w:r>
        <w:rPr>
          <w:rStyle w:val="20"/>
          <w:b w:val="0"/>
          <w:sz w:val="28"/>
          <w:szCs w:val="28"/>
          <w:lang w:eastAsia="en-US" w:bidi="ar-SA"/>
        </w:rPr>
        <w:t xml:space="preserve">, </w:t>
      </w:r>
      <w:r>
        <w:rPr>
          <w:sz w:val="28"/>
          <w:szCs w:val="28"/>
        </w:rPr>
        <w:t>МФЦ, его</w:t>
      </w:r>
      <w:r>
        <w:rPr>
          <w:sz w:val="28"/>
          <w:szCs w:val="28"/>
          <w:lang w:val="en-US"/>
        </w:rPr>
        <w:t> </w:t>
      </w:r>
      <w:r>
        <w:rPr>
          <w:sz w:val="28"/>
          <w:szCs w:val="28"/>
        </w:rPr>
        <w:t>работника, в</w:t>
      </w:r>
      <w:r>
        <w:rPr>
          <w:sz w:val="28"/>
          <w:szCs w:val="28"/>
          <w:lang w:val="en-US"/>
        </w:rPr>
        <w:t> </w:t>
      </w:r>
      <w:r>
        <w:rPr>
          <w:sz w:val="28"/>
          <w:szCs w:val="28"/>
        </w:rPr>
        <w:t>приеме документов у</w:t>
      </w:r>
      <w:r>
        <w:rPr>
          <w:sz w:val="28"/>
          <w:szCs w:val="28"/>
          <w:lang w:val="en-US"/>
        </w:rPr>
        <w:t> </w:t>
      </w:r>
      <w:r>
        <w:rPr>
          <w:sz w:val="28"/>
          <w:szCs w:val="28"/>
        </w:rPr>
        <w:t>заявителя либо в</w:t>
      </w:r>
      <w:r>
        <w:rPr>
          <w:sz w:val="28"/>
          <w:szCs w:val="28"/>
          <w:lang w:val="en-US"/>
        </w:rPr>
        <w:t> </w:t>
      </w:r>
      <w:r>
        <w:rPr>
          <w:sz w:val="28"/>
          <w:szCs w:val="28"/>
        </w:rPr>
        <w:t>исправлении допущенных опечаток и</w:t>
      </w:r>
      <w:r>
        <w:rPr>
          <w:sz w:val="28"/>
          <w:szCs w:val="28"/>
          <w:lang w:val="en-US"/>
        </w:rPr>
        <w:t> </w:t>
      </w:r>
      <w:r>
        <w:rPr>
          <w:sz w:val="28"/>
          <w:szCs w:val="28"/>
        </w:rPr>
        <w:t>ошибок или</w:t>
      </w:r>
      <w:r>
        <w:rPr>
          <w:sz w:val="28"/>
          <w:szCs w:val="28"/>
          <w:lang w:val="en-US"/>
        </w:rPr>
        <w:t> </w:t>
      </w:r>
      <w:r>
        <w:rPr>
          <w:sz w:val="28"/>
          <w:szCs w:val="28"/>
        </w:rPr>
        <w:t>в случае обжалования заявителем нарушения установленного срока таких исправлений жалоба рассматривается в течение 5 (пяти) рабочих дней со</w:t>
      </w:r>
      <w:r>
        <w:rPr>
          <w:sz w:val="28"/>
          <w:szCs w:val="28"/>
          <w:lang w:val="en-US"/>
        </w:rPr>
        <w:t> </w:t>
      </w:r>
      <w:r>
        <w:rPr>
          <w:sz w:val="28"/>
          <w:szCs w:val="28"/>
        </w:rPr>
        <w:t>дня ее</w:t>
      </w:r>
      <w:r>
        <w:rPr>
          <w:sz w:val="28"/>
          <w:szCs w:val="28"/>
          <w:lang w:val="en-US"/>
        </w:rPr>
        <w:t> </w:t>
      </w:r>
      <w:r>
        <w:rPr>
          <w:sz w:val="28"/>
          <w:szCs w:val="28"/>
        </w:rPr>
        <w:t>регистрации.</w:t>
      </w:r>
    </w:p>
    <w:p w:rsidR="00271D65" w:rsidRDefault="001329A0">
      <w:pPr>
        <w:pStyle w:val="a0"/>
        <w:spacing w:after="0"/>
        <w:ind w:left="0" w:firstLine="709"/>
        <w:rPr>
          <w:sz w:val="28"/>
          <w:szCs w:val="28"/>
        </w:rPr>
      </w:pPr>
      <w:r>
        <w:rPr>
          <w:sz w:val="28"/>
          <w:szCs w:val="28"/>
        </w:rPr>
        <w:t xml:space="preserve">25.6. По результатам рассмотрения жалобы принимается одно из следующих решений: </w:t>
      </w:r>
    </w:p>
    <w:p w:rsidR="00271D65" w:rsidRDefault="001329A0">
      <w:pPr>
        <w:pStyle w:val="a0"/>
        <w:spacing w:after="0"/>
        <w:ind w:left="0" w:firstLine="709"/>
        <w:rPr>
          <w:sz w:val="28"/>
          <w:szCs w:val="28"/>
        </w:rPr>
      </w:pPr>
      <w:r>
        <w:rPr>
          <w:sz w:val="28"/>
          <w:szCs w:val="28"/>
        </w:rPr>
        <w:t>25.6.1. Жалоба удовлетворяется, в</w:t>
      </w:r>
      <w:r>
        <w:rPr>
          <w:sz w:val="28"/>
          <w:szCs w:val="28"/>
          <w:lang w:val="en-US"/>
        </w:rPr>
        <w:t> </w:t>
      </w:r>
      <w:r>
        <w:rPr>
          <w:sz w:val="28"/>
          <w:szCs w:val="28"/>
        </w:rPr>
        <w:t>том числе в</w:t>
      </w:r>
      <w:r>
        <w:rPr>
          <w:sz w:val="28"/>
          <w:szCs w:val="28"/>
          <w:lang w:val="en-US"/>
        </w:rPr>
        <w:t> </w:t>
      </w:r>
      <w:r>
        <w:rPr>
          <w:sz w:val="28"/>
          <w:szCs w:val="28"/>
        </w:rPr>
        <w:t>форме отмены принятого решения, исправления допущенных опечаток и</w:t>
      </w:r>
      <w:r>
        <w:rPr>
          <w:sz w:val="28"/>
          <w:szCs w:val="28"/>
          <w:lang w:val="en-US"/>
        </w:rPr>
        <w:t> </w:t>
      </w:r>
      <w:r>
        <w:rPr>
          <w:sz w:val="28"/>
          <w:szCs w:val="28"/>
        </w:rPr>
        <w:t>ошибок в выданных в результате предоставления Услуги документах, возврата заявителю денежных средств, взимание которых не</w:t>
      </w:r>
      <w:r>
        <w:rPr>
          <w:sz w:val="28"/>
          <w:szCs w:val="28"/>
          <w:lang w:val="en-US"/>
        </w:rPr>
        <w:t> </w:t>
      </w:r>
      <w:r>
        <w:rPr>
          <w:sz w:val="28"/>
          <w:szCs w:val="28"/>
        </w:rPr>
        <w:t>предусмотрено нормативными правовыми актами Российской Федерации, нормативными правовыми актами Московской области.</w:t>
      </w:r>
    </w:p>
    <w:p w:rsidR="00271D65" w:rsidRDefault="001329A0">
      <w:pPr>
        <w:pStyle w:val="a0"/>
        <w:spacing w:after="0"/>
        <w:ind w:left="0" w:firstLine="709"/>
        <w:rPr>
          <w:sz w:val="28"/>
          <w:szCs w:val="28"/>
        </w:rPr>
      </w:pPr>
      <w:r>
        <w:rPr>
          <w:sz w:val="28"/>
          <w:szCs w:val="28"/>
        </w:rPr>
        <w:t>25.6.2. В удовлетворении жалобы отказывается.</w:t>
      </w:r>
    </w:p>
    <w:p w:rsidR="00271D65" w:rsidRDefault="001329A0">
      <w:pPr>
        <w:pStyle w:val="a0"/>
        <w:spacing w:after="0"/>
        <w:ind w:left="0" w:firstLine="709"/>
        <w:rPr>
          <w:sz w:val="28"/>
          <w:szCs w:val="28"/>
        </w:rPr>
      </w:pPr>
      <w:r>
        <w:rPr>
          <w:sz w:val="28"/>
          <w:szCs w:val="28"/>
          <w:lang w:eastAsia="ar-SA"/>
        </w:rPr>
        <w:t xml:space="preserve">25.7. При удовлетворении жалобы </w:t>
      </w:r>
      <w:r>
        <w:rPr>
          <w:rStyle w:val="20"/>
          <w:b w:val="0"/>
          <w:sz w:val="28"/>
          <w:szCs w:val="28"/>
          <w:lang w:eastAsia="en-US" w:bidi="ar-SA"/>
        </w:rPr>
        <w:t>Администрация</w:t>
      </w:r>
      <w:r>
        <w:rPr>
          <w:sz w:val="28"/>
          <w:szCs w:val="28"/>
          <w:lang w:eastAsia="ar-SA"/>
        </w:rPr>
        <w:t>, МФЦ, Учредитель МФЦ принимает исчерпывающие меры по</w:t>
      </w:r>
      <w:r>
        <w:rPr>
          <w:sz w:val="28"/>
          <w:szCs w:val="28"/>
          <w:lang w:val="en-US"/>
        </w:rPr>
        <w:t> </w:t>
      </w:r>
      <w:r>
        <w:rPr>
          <w:sz w:val="28"/>
          <w:szCs w:val="28"/>
          <w:lang w:eastAsia="ar-SA"/>
        </w:rPr>
        <w:t>устранению выявленных нарушений, в том числе по</w:t>
      </w:r>
      <w:r>
        <w:rPr>
          <w:sz w:val="28"/>
          <w:szCs w:val="28"/>
          <w:lang w:val="en-US"/>
        </w:rPr>
        <w:t> </w:t>
      </w:r>
      <w:r>
        <w:rPr>
          <w:sz w:val="28"/>
          <w:szCs w:val="28"/>
          <w:lang w:eastAsia="ar-SA"/>
        </w:rPr>
        <w:t>выдаче заявителю результата Услуги, не</w:t>
      </w:r>
      <w:r>
        <w:rPr>
          <w:sz w:val="28"/>
          <w:szCs w:val="28"/>
          <w:lang w:val="en-US"/>
        </w:rPr>
        <w:t> </w:t>
      </w:r>
      <w:r>
        <w:rPr>
          <w:sz w:val="28"/>
          <w:szCs w:val="28"/>
          <w:lang w:eastAsia="ar-SA"/>
        </w:rPr>
        <w:t xml:space="preserve">позднее 5 (пяти) рабочих дней </w:t>
      </w:r>
      <w:r>
        <w:rPr>
          <w:sz w:val="28"/>
          <w:szCs w:val="28"/>
          <w:lang w:eastAsia="ar-SA"/>
        </w:rPr>
        <w:lastRenderedPageBreak/>
        <w:t>со</w:t>
      </w:r>
      <w:r>
        <w:rPr>
          <w:sz w:val="28"/>
          <w:szCs w:val="28"/>
          <w:lang w:val="en-US"/>
        </w:rPr>
        <w:t> </w:t>
      </w:r>
      <w:r>
        <w:rPr>
          <w:sz w:val="28"/>
          <w:szCs w:val="28"/>
          <w:lang w:eastAsia="ar-SA"/>
        </w:rPr>
        <w:t>дня принятия решения, если иное не</w:t>
      </w:r>
      <w:r>
        <w:rPr>
          <w:sz w:val="28"/>
          <w:szCs w:val="28"/>
          <w:lang w:val="en-US"/>
        </w:rPr>
        <w:t> </w:t>
      </w:r>
      <w:r>
        <w:rPr>
          <w:sz w:val="28"/>
          <w:szCs w:val="28"/>
          <w:lang w:eastAsia="ar-SA"/>
        </w:rPr>
        <w:t>установлено законодательством Российской Федерации.</w:t>
      </w:r>
    </w:p>
    <w:p w:rsidR="00271D65" w:rsidRDefault="00271D65">
      <w:pPr>
        <w:sectPr w:rsidR="00271D65" w:rsidSect="00725919">
          <w:type w:val="continuous"/>
          <w:pgSz w:w="11906" w:h="16838"/>
          <w:pgMar w:top="567" w:right="850" w:bottom="1134" w:left="1134" w:header="142" w:footer="0" w:gutter="0"/>
          <w:cols w:space="720"/>
          <w:formProt w:val="0"/>
          <w:titlePg/>
          <w:docGrid w:linePitch="312" w:charSpace="-6145"/>
        </w:sectPr>
      </w:pPr>
    </w:p>
    <w:p w:rsidR="00271D65" w:rsidRDefault="001329A0">
      <w:pPr>
        <w:pStyle w:val="a0"/>
        <w:spacing w:after="0"/>
        <w:ind w:left="0" w:firstLine="709"/>
      </w:pPr>
      <w:r>
        <w:rPr>
          <w:sz w:val="28"/>
          <w:szCs w:val="28"/>
        </w:rPr>
        <w:t>25.8. Не</w:t>
      </w:r>
      <w:r>
        <w:rPr>
          <w:sz w:val="28"/>
          <w:szCs w:val="28"/>
          <w:lang w:val="en-US"/>
        </w:rPr>
        <w:t> </w:t>
      </w:r>
      <w:r>
        <w:rPr>
          <w:sz w:val="28"/>
          <w:szCs w:val="28"/>
        </w:rPr>
        <w:t>позднее дня, следующего за</w:t>
      </w:r>
      <w:r>
        <w:rPr>
          <w:sz w:val="28"/>
          <w:szCs w:val="28"/>
          <w:lang w:val="en-US"/>
        </w:rPr>
        <w:t> </w:t>
      </w:r>
      <w:r>
        <w:rPr>
          <w:sz w:val="28"/>
          <w:szCs w:val="28"/>
        </w:rPr>
        <w:t xml:space="preserve">днем принятия решения, указанного в пункте 25.6 </w:t>
      </w:r>
      <w:r>
        <w:rPr>
          <w:sz w:val="28"/>
          <w:szCs w:val="28"/>
          <w:lang/>
        </w:rPr>
        <w:t>Регламента</w:t>
      </w:r>
      <w:r>
        <w:rPr>
          <w:sz w:val="28"/>
          <w:szCs w:val="28"/>
        </w:rPr>
        <w:t>, заявителю в</w:t>
      </w:r>
      <w:r>
        <w:rPr>
          <w:sz w:val="28"/>
          <w:szCs w:val="28"/>
          <w:lang w:val="en-US"/>
        </w:rPr>
        <w:t> </w:t>
      </w:r>
      <w:r>
        <w:rPr>
          <w:sz w:val="28"/>
          <w:szCs w:val="28"/>
        </w:rPr>
        <w:t>письменной форме или</w:t>
      </w:r>
      <w:r>
        <w:rPr>
          <w:sz w:val="28"/>
          <w:szCs w:val="28"/>
          <w:lang w:val="en-US"/>
        </w:rPr>
        <w:t> </w:t>
      </w:r>
      <w:r>
        <w:rPr>
          <w:sz w:val="28"/>
          <w:szCs w:val="28"/>
        </w:rPr>
        <w:t>по</w:t>
      </w:r>
      <w:r>
        <w:rPr>
          <w:sz w:val="28"/>
          <w:szCs w:val="28"/>
          <w:lang w:val="en-US"/>
        </w:rPr>
        <w:t> </w:t>
      </w:r>
      <w:r>
        <w:rPr>
          <w:sz w:val="28"/>
          <w:szCs w:val="28"/>
        </w:rPr>
        <w:t>желанию заявителя в</w:t>
      </w:r>
      <w:r>
        <w:rPr>
          <w:sz w:val="28"/>
          <w:szCs w:val="28"/>
          <w:lang w:val="en-US"/>
        </w:rPr>
        <w:t> </w:t>
      </w:r>
      <w:r>
        <w:rPr>
          <w:sz w:val="28"/>
          <w:szCs w:val="28"/>
        </w:rPr>
        <w:t>электронной форме направляется мотивированный ответ о результатах рассмотрения жалобы. В</w:t>
      </w:r>
      <w:r>
        <w:rPr>
          <w:sz w:val="28"/>
          <w:szCs w:val="28"/>
          <w:lang w:val="en-US"/>
        </w:rPr>
        <w:t> </w:t>
      </w:r>
      <w:r>
        <w:rPr>
          <w:sz w:val="28"/>
          <w:szCs w:val="28"/>
        </w:rPr>
        <w:t xml:space="preserve">случае </w:t>
      </w:r>
      <w:proofErr w:type="gramStart"/>
      <w:r>
        <w:rPr>
          <w:sz w:val="28"/>
          <w:szCs w:val="28"/>
        </w:rPr>
        <w:t>признания жалобы</w:t>
      </w:r>
      <w:proofErr w:type="gramEnd"/>
      <w:r>
        <w:rPr>
          <w:sz w:val="28"/>
          <w:szCs w:val="28"/>
        </w:rPr>
        <w:t xml:space="preserve"> подлежащей удовлетворению в</w:t>
      </w:r>
      <w:r>
        <w:rPr>
          <w:sz w:val="28"/>
          <w:szCs w:val="28"/>
          <w:lang w:val="en-US"/>
        </w:rPr>
        <w:t> </w:t>
      </w:r>
      <w:r>
        <w:rPr>
          <w:sz w:val="28"/>
          <w:szCs w:val="28"/>
        </w:rPr>
        <w:t>ответе заявителю дается информация о</w:t>
      </w:r>
      <w:r>
        <w:rPr>
          <w:sz w:val="28"/>
          <w:szCs w:val="28"/>
          <w:lang w:val="en-US"/>
        </w:rPr>
        <w:t> </w:t>
      </w:r>
      <w:r>
        <w:rPr>
          <w:sz w:val="28"/>
          <w:szCs w:val="28"/>
        </w:rPr>
        <w:t xml:space="preserve">действиях, осуществляемых </w:t>
      </w:r>
      <w:r>
        <w:rPr>
          <w:rStyle w:val="20"/>
          <w:b w:val="0"/>
          <w:sz w:val="28"/>
          <w:szCs w:val="28"/>
          <w:lang w:eastAsia="en-US" w:bidi="ar-SA"/>
        </w:rPr>
        <w:t>Администрацией</w:t>
      </w:r>
      <w:r>
        <w:rPr>
          <w:sz w:val="28"/>
          <w:szCs w:val="28"/>
        </w:rPr>
        <w:t>, в</w:t>
      </w:r>
      <w:r>
        <w:rPr>
          <w:sz w:val="28"/>
          <w:szCs w:val="28"/>
          <w:lang w:val="en-US"/>
        </w:rPr>
        <w:t> </w:t>
      </w:r>
      <w:r>
        <w:rPr>
          <w:sz w:val="28"/>
          <w:szCs w:val="28"/>
        </w:rPr>
        <w:t>целях незамедлительного устранения выявленных нарушений при</w:t>
      </w:r>
      <w:r>
        <w:rPr>
          <w:sz w:val="28"/>
          <w:szCs w:val="28"/>
          <w:lang w:val="en-US"/>
        </w:rPr>
        <w:t> </w:t>
      </w:r>
      <w:r>
        <w:rPr>
          <w:sz w:val="28"/>
          <w:szCs w:val="28"/>
        </w:rPr>
        <w:t>оказании Услуги, а</w:t>
      </w:r>
      <w:r>
        <w:rPr>
          <w:sz w:val="28"/>
          <w:szCs w:val="28"/>
          <w:lang w:val="en-US"/>
        </w:rPr>
        <w:t> </w:t>
      </w:r>
      <w:r>
        <w:rPr>
          <w:sz w:val="28"/>
          <w:szCs w:val="28"/>
        </w:rPr>
        <w:t>также приносятся извинения за</w:t>
      </w:r>
      <w:r>
        <w:rPr>
          <w:sz w:val="28"/>
          <w:szCs w:val="28"/>
          <w:lang w:val="en-US"/>
        </w:rPr>
        <w:t> </w:t>
      </w:r>
      <w:r>
        <w:rPr>
          <w:sz w:val="28"/>
          <w:szCs w:val="28"/>
        </w:rPr>
        <w:t>доставленные неудобства и</w:t>
      </w:r>
      <w:r>
        <w:rPr>
          <w:sz w:val="28"/>
          <w:szCs w:val="28"/>
          <w:lang w:val="en-US"/>
        </w:rPr>
        <w:t> </w:t>
      </w:r>
      <w:r>
        <w:rPr>
          <w:sz w:val="28"/>
          <w:szCs w:val="28"/>
        </w:rPr>
        <w:t>указывается информация о</w:t>
      </w:r>
      <w:r>
        <w:rPr>
          <w:sz w:val="28"/>
          <w:szCs w:val="28"/>
          <w:lang w:val="en-US"/>
        </w:rPr>
        <w:t> </w:t>
      </w:r>
      <w:r>
        <w:rPr>
          <w:sz w:val="28"/>
          <w:szCs w:val="28"/>
        </w:rPr>
        <w:t>дальнейших действиях, которые необходимо совершить заявителю в</w:t>
      </w:r>
      <w:r>
        <w:rPr>
          <w:sz w:val="28"/>
          <w:szCs w:val="28"/>
          <w:lang w:val="en-US"/>
        </w:rPr>
        <w:t> </w:t>
      </w:r>
      <w:r>
        <w:rPr>
          <w:sz w:val="28"/>
          <w:szCs w:val="28"/>
        </w:rPr>
        <w:t>целях получения Услуги.</w:t>
      </w:r>
    </w:p>
    <w:p w:rsidR="00271D65" w:rsidRDefault="001329A0">
      <w:pPr>
        <w:pStyle w:val="a0"/>
        <w:spacing w:after="0"/>
        <w:ind w:left="0" w:firstLine="709"/>
        <w:rPr>
          <w:sz w:val="28"/>
          <w:szCs w:val="28"/>
        </w:rPr>
      </w:pPr>
      <w:r>
        <w:rPr>
          <w:sz w:val="28"/>
          <w:szCs w:val="28"/>
        </w:rPr>
        <w:t>25.9. В</w:t>
      </w:r>
      <w:r>
        <w:rPr>
          <w:sz w:val="28"/>
          <w:szCs w:val="28"/>
          <w:lang w:val="en-US"/>
        </w:rPr>
        <w:t> </w:t>
      </w:r>
      <w:r>
        <w:rPr>
          <w:sz w:val="28"/>
          <w:szCs w:val="28"/>
        </w:rPr>
        <w:t>случае установления в</w:t>
      </w:r>
      <w:r>
        <w:rPr>
          <w:sz w:val="28"/>
          <w:szCs w:val="28"/>
          <w:lang w:val="en-US"/>
        </w:rPr>
        <w:t> </w:t>
      </w:r>
      <w:r>
        <w:rPr>
          <w:sz w:val="28"/>
          <w:szCs w:val="28"/>
        </w:rPr>
        <w:t>ходе или</w:t>
      </w:r>
      <w:r>
        <w:rPr>
          <w:sz w:val="28"/>
          <w:szCs w:val="28"/>
          <w:lang w:val="en-US"/>
        </w:rPr>
        <w:t> </w:t>
      </w:r>
      <w:r>
        <w:rPr>
          <w:sz w:val="28"/>
          <w:szCs w:val="28"/>
        </w:rPr>
        <w:t>по</w:t>
      </w:r>
      <w:r>
        <w:rPr>
          <w:sz w:val="28"/>
          <w:szCs w:val="28"/>
          <w:lang w:val="en-US"/>
        </w:rPr>
        <w:t> </w:t>
      </w:r>
      <w:r>
        <w:rPr>
          <w:sz w:val="28"/>
          <w:szCs w:val="28"/>
        </w:rPr>
        <w:t>результатам рассмотрения жалобы признаков состава административного правонарушения или</w:t>
      </w:r>
      <w:r>
        <w:rPr>
          <w:sz w:val="28"/>
          <w:szCs w:val="28"/>
          <w:lang w:val="en-US"/>
        </w:rPr>
        <w:t> </w:t>
      </w:r>
      <w:r>
        <w:rPr>
          <w:sz w:val="28"/>
          <w:szCs w:val="28"/>
        </w:rPr>
        <w:t>преступления должностное лицо, работник Администрации, наделенные полномочиями по</w:t>
      </w:r>
      <w:r>
        <w:rPr>
          <w:sz w:val="28"/>
          <w:szCs w:val="28"/>
          <w:lang w:val="en-US"/>
        </w:rPr>
        <w:t> </w:t>
      </w:r>
      <w:r>
        <w:rPr>
          <w:sz w:val="28"/>
          <w:szCs w:val="28"/>
        </w:rPr>
        <w:t>рассмотрению жалоб, незамедлительно направляют имеющиеся материалы в</w:t>
      </w:r>
      <w:r>
        <w:rPr>
          <w:sz w:val="28"/>
          <w:szCs w:val="28"/>
          <w:lang w:val="en-US"/>
        </w:rPr>
        <w:t> </w:t>
      </w:r>
      <w:r>
        <w:rPr>
          <w:sz w:val="28"/>
          <w:szCs w:val="28"/>
        </w:rPr>
        <w:t>органы прокуратуры.</w:t>
      </w:r>
    </w:p>
    <w:p w:rsidR="00271D65" w:rsidRDefault="001329A0">
      <w:pPr>
        <w:pStyle w:val="a0"/>
        <w:spacing w:after="0"/>
        <w:ind w:left="0" w:firstLine="709"/>
        <w:rPr>
          <w:sz w:val="28"/>
          <w:szCs w:val="28"/>
        </w:rPr>
      </w:pPr>
      <w:r>
        <w:rPr>
          <w:sz w:val="28"/>
          <w:szCs w:val="28"/>
        </w:rPr>
        <w:t>В</w:t>
      </w:r>
      <w:r>
        <w:rPr>
          <w:sz w:val="28"/>
          <w:szCs w:val="28"/>
          <w:lang w:val="en-US"/>
        </w:rPr>
        <w:t> </w:t>
      </w:r>
      <w:r>
        <w:rPr>
          <w:sz w:val="28"/>
          <w:szCs w:val="28"/>
        </w:rPr>
        <w:t xml:space="preserve">случае </w:t>
      </w:r>
      <w:proofErr w:type="gramStart"/>
      <w:r>
        <w:rPr>
          <w:sz w:val="28"/>
          <w:szCs w:val="28"/>
        </w:rPr>
        <w:t>признания жалобы</w:t>
      </w:r>
      <w:proofErr w:type="gramEnd"/>
      <w:r>
        <w:rPr>
          <w:sz w:val="28"/>
          <w:szCs w:val="28"/>
        </w:rPr>
        <w:t xml:space="preserve"> не</w:t>
      </w:r>
      <w:r>
        <w:rPr>
          <w:sz w:val="28"/>
          <w:szCs w:val="28"/>
          <w:lang w:val="en-US"/>
        </w:rPr>
        <w:t> </w:t>
      </w:r>
      <w:r>
        <w:rPr>
          <w:sz w:val="28"/>
          <w:szCs w:val="28"/>
        </w:rPr>
        <w:t>подлежащей удовлетворению в</w:t>
      </w:r>
      <w:r>
        <w:rPr>
          <w:sz w:val="28"/>
          <w:szCs w:val="28"/>
          <w:lang w:val="en-US"/>
        </w:rPr>
        <w:t> </w:t>
      </w:r>
      <w:r>
        <w:rPr>
          <w:sz w:val="28"/>
          <w:szCs w:val="28"/>
        </w:rPr>
        <w:t>ответе заявителю даются аргументированные разъяснения о</w:t>
      </w:r>
      <w:r>
        <w:rPr>
          <w:sz w:val="28"/>
          <w:szCs w:val="28"/>
          <w:lang w:val="en-US"/>
        </w:rPr>
        <w:t> </w:t>
      </w:r>
      <w:r>
        <w:rPr>
          <w:sz w:val="28"/>
          <w:szCs w:val="28"/>
        </w:rPr>
        <w:t>причинах принятого решения, а</w:t>
      </w:r>
      <w:r>
        <w:rPr>
          <w:sz w:val="28"/>
          <w:szCs w:val="28"/>
          <w:lang w:val="en-US"/>
        </w:rPr>
        <w:t> </w:t>
      </w:r>
      <w:r>
        <w:rPr>
          <w:sz w:val="28"/>
          <w:szCs w:val="28"/>
        </w:rPr>
        <w:t>также информация о</w:t>
      </w:r>
      <w:r>
        <w:rPr>
          <w:sz w:val="28"/>
          <w:szCs w:val="28"/>
          <w:lang w:val="en-US"/>
        </w:rPr>
        <w:t> </w:t>
      </w:r>
      <w:r>
        <w:rPr>
          <w:sz w:val="28"/>
          <w:szCs w:val="28"/>
        </w:rPr>
        <w:t>порядке обжалования принятого решения.</w:t>
      </w: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pPr>
        <w:pStyle w:val="a0"/>
        <w:spacing w:after="0"/>
        <w:ind w:left="0" w:firstLine="709"/>
        <w:rPr>
          <w:sz w:val="28"/>
          <w:szCs w:val="28"/>
        </w:rPr>
      </w:pPr>
    </w:p>
    <w:p w:rsidR="001F049A" w:rsidRDefault="001F049A" w:rsidP="001F049A">
      <w:pPr>
        <w:jc w:val="right"/>
        <w:rPr>
          <w:rFonts w:eastAsia="NSimSun" w:cs="Lucida Sans"/>
          <w:sz w:val="22"/>
          <w:szCs w:val="22"/>
        </w:rPr>
      </w:pPr>
    </w:p>
    <w:p w:rsidR="001F049A" w:rsidRPr="001F049A" w:rsidRDefault="001F049A" w:rsidP="001F049A">
      <w:pPr>
        <w:jc w:val="right"/>
        <w:rPr>
          <w:rFonts w:eastAsia="NSimSun" w:cs="Lucida Sans" w:hint="eastAsia"/>
          <w:sz w:val="22"/>
          <w:szCs w:val="22"/>
        </w:rPr>
      </w:pPr>
      <w:r w:rsidRPr="001F049A">
        <w:rPr>
          <w:rFonts w:eastAsia="NSimSun" w:cs="Lucida Sans"/>
          <w:sz w:val="22"/>
          <w:szCs w:val="22"/>
        </w:rPr>
        <w:lastRenderedPageBreak/>
        <w:t>Приложение 1</w:t>
      </w:r>
    </w:p>
    <w:p w:rsidR="001F049A" w:rsidRDefault="001F049A" w:rsidP="001F049A">
      <w:pPr>
        <w:ind w:left="229"/>
        <w:jc w:val="right"/>
        <w:rPr>
          <w:rFonts w:eastAsia="NSimSun" w:cs="Lucida Sans"/>
          <w:sz w:val="22"/>
          <w:szCs w:val="22"/>
        </w:rPr>
      </w:pPr>
      <w:r w:rsidRPr="00E6722A">
        <w:rPr>
          <w:rFonts w:eastAsia="NSimSun" w:cs="Lucida Sans"/>
          <w:sz w:val="22"/>
          <w:szCs w:val="22"/>
        </w:rPr>
        <w:t>к Административному регламенту предоставления</w:t>
      </w:r>
    </w:p>
    <w:p w:rsidR="001F049A" w:rsidRDefault="001F049A" w:rsidP="001F049A">
      <w:pPr>
        <w:ind w:left="229"/>
        <w:jc w:val="right"/>
        <w:rPr>
          <w:rFonts w:eastAsia="NSimSun" w:cs="Lucida Sans"/>
          <w:sz w:val="22"/>
          <w:szCs w:val="22"/>
        </w:rPr>
      </w:pPr>
      <w:r w:rsidRPr="00E6722A">
        <w:rPr>
          <w:rFonts w:eastAsia="NSimSun" w:cs="Lucida Sans"/>
          <w:sz w:val="22"/>
          <w:szCs w:val="22"/>
        </w:rPr>
        <w:t xml:space="preserve"> муниципальной услуги «</w:t>
      </w:r>
      <w:r w:rsidRPr="001F049A">
        <w:rPr>
          <w:rFonts w:eastAsia="NSimSun" w:cs="Lucida Sans"/>
          <w:sz w:val="22"/>
          <w:szCs w:val="22"/>
        </w:rPr>
        <w:t xml:space="preserve">Установление публичного </w:t>
      </w:r>
    </w:p>
    <w:p w:rsidR="001F049A" w:rsidRDefault="001F049A" w:rsidP="001F049A">
      <w:pPr>
        <w:ind w:left="229"/>
        <w:jc w:val="right"/>
        <w:rPr>
          <w:rFonts w:eastAsia="NSimSun" w:cs="Lucida Sans"/>
          <w:sz w:val="22"/>
          <w:szCs w:val="22"/>
        </w:rPr>
      </w:pPr>
      <w:r w:rsidRPr="001F049A">
        <w:rPr>
          <w:rFonts w:eastAsia="NSimSun" w:cs="Lucida Sans"/>
          <w:sz w:val="22"/>
          <w:szCs w:val="22"/>
        </w:rPr>
        <w:t>сервитута в порядке Главы V.7. Земельного кодекса</w:t>
      </w:r>
    </w:p>
    <w:p w:rsidR="001F049A" w:rsidRDefault="001F049A" w:rsidP="001F049A">
      <w:pPr>
        <w:ind w:left="229"/>
        <w:jc w:val="right"/>
        <w:rPr>
          <w:rFonts w:eastAsia="NSimSun" w:cs="Lucida Sans"/>
          <w:sz w:val="22"/>
          <w:szCs w:val="22"/>
        </w:rPr>
      </w:pPr>
      <w:r w:rsidRPr="001F049A">
        <w:rPr>
          <w:rFonts w:eastAsia="NSimSun" w:cs="Lucida Sans"/>
          <w:sz w:val="22"/>
          <w:szCs w:val="22"/>
        </w:rPr>
        <w:t xml:space="preserve"> Российской Федерации</w:t>
      </w:r>
      <w:r w:rsidRPr="00E6722A">
        <w:rPr>
          <w:rFonts w:eastAsia="NSimSun" w:cs="Lucida Sans"/>
          <w:sz w:val="22"/>
          <w:szCs w:val="22"/>
        </w:rPr>
        <w:t xml:space="preserve">», утвержденному </w:t>
      </w:r>
    </w:p>
    <w:p w:rsidR="001F049A" w:rsidRDefault="001F049A" w:rsidP="001F049A">
      <w:pPr>
        <w:ind w:left="229"/>
        <w:jc w:val="right"/>
        <w:rPr>
          <w:rFonts w:eastAsia="NSimSun" w:cs="Lucida Sans"/>
          <w:sz w:val="22"/>
          <w:szCs w:val="22"/>
        </w:rPr>
      </w:pPr>
      <w:r w:rsidRPr="00E6722A">
        <w:rPr>
          <w:rFonts w:eastAsia="NSimSun" w:cs="Lucida Sans"/>
          <w:sz w:val="22"/>
          <w:szCs w:val="22"/>
        </w:rPr>
        <w:t>постановлением главы</w:t>
      </w:r>
      <w:r>
        <w:rPr>
          <w:rFonts w:eastAsia="NSimSun" w:cs="Lucida Sans"/>
          <w:sz w:val="22"/>
          <w:szCs w:val="22"/>
        </w:rPr>
        <w:t xml:space="preserve"> </w:t>
      </w:r>
    </w:p>
    <w:p w:rsidR="001F049A" w:rsidRPr="00E6722A" w:rsidRDefault="001F049A" w:rsidP="001F049A">
      <w:pPr>
        <w:ind w:left="229"/>
        <w:jc w:val="right"/>
        <w:rPr>
          <w:rFonts w:eastAsia="NSimSun" w:cs="Lucida Sans"/>
          <w:sz w:val="22"/>
          <w:szCs w:val="22"/>
        </w:rPr>
      </w:pPr>
      <w:r w:rsidRPr="00E6722A">
        <w:rPr>
          <w:rFonts w:eastAsia="NSimSun" w:cs="Lucida Sans"/>
          <w:sz w:val="22"/>
          <w:szCs w:val="22"/>
        </w:rPr>
        <w:t>городского округа Лыткарино Московской области</w:t>
      </w:r>
    </w:p>
    <w:p w:rsidR="001F049A" w:rsidRDefault="001F049A" w:rsidP="001F049A">
      <w:pPr>
        <w:pStyle w:val="a0"/>
        <w:spacing w:after="0"/>
        <w:ind w:left="0" w:firstLine="709"/>
        <w:jc w:val="right"/>
        <w:rPr>
          <w:sz w:val="28"/>
          <w:szCs w:val="28"/>
        </w:rPr>
      </w:pPr>
      <w:r w:rsidRPr="00E6722A">
        <w:rPr>
          <w:rFonts w:eastAsia="NSimSun" w:cs="Lucida Sans"/>
          <w:sz w:val="22"/>
          <w:szCs w:val="22"/>
        </w:rPr>
        <w:t>№ ____</w:t>
      </w:r>
      <w:proofErr w:type="gramStart"/>
      <w:r w:rsidRPr="00E6722A">
        <w:rPr>
          <w:rFonts w:eastAsia="NSimSun" w:cs="Lucida Sans"/>
          <w:sz w:val="22"/>
          <w:szCs w:val="22"/>
        </w:rPr>
        <w:t>_  от</w:t>
      </w:r>
      <w:proofErr w:type="gramEnd"/>
      <w:r w:rsidRPr="00E6722A">
        <w:rPr>
          <w:rFonts w:eastAsia="NSimSun" w:cs="Lucida Sans"/>
          <w:sz w:val="22"/>
          <w:szCs w:val="22"/>
        </w:rPr>
        <w:t xml:space="preserve">  «__»_______ 2025</w:t>
      </w:r>
    </w:p>
    <w:p w:rsidR="001F049A" w:rsidRDefault="001F049A" w:rsidP="001F049A">
      <w:pPr>
        <w:spacing w:line="240" w:lineRule="atLeast"/>
        <w:contextualSpacing/>
        <w:jc w:val="center"/>
        <w:rPr>
          <w:color w:val="000000" w:themeColor="text1"/>
          <w:sz w:val="28"/>
          <w:szCs w:val="28"/>
          <w:lang w:eastAsia="ru-RU"/>
        </w:rPr>
      </w:pPr>
    </w:p>
    <w:p w:rsidR="001F049A" w:rsidRDefault="001F049A" w:rsidP="001F049A">
      <w:pPr>
        <w:spacing w:line="240" w:lineRule="atLeast"/>
        <w:contextualSpacing/>
        <w:jc w:val="center"/>
        <w:rPr>
          <w:color w:val="000000" w:themeColor="text1"/>
          <w:sz w:val="28"/>
          <w:szCs w:val="28"/>
          <w:lang w:eastAsia="ru-RU"/>
        </w:rPr>
      </w:pPr>
    </w:p>
    <w:p w:rsidR="001F049A" w:rsidRDefault="001F049A" w:rsidP="001F049A">
      <w:pPr>
        <w:spacing w:line="240" w:lineRule="atLeast"/>
        <w:contextualSpacing/>
        <w:jc w:val="center"/>
        <w:rPr>
          <w:color w:val="000000" w:themeColor="text1"/>
          <w:sz w:val="28"/>
          <w:szCs w:val="28"/>
          <w:lang w:eastAsia="ru-RU"/>
        </w:rPr>
      </w:pPr>
      <w:r>
        <w:rPr>
          <w:color w:val="000000" w:themeColor="text1"/>
          <w:sz w:val="28"/>
          <w:szCs w:val="28"/>
          <w:lang w:eastAsia="ru-RU"/>
        </w:rPr>
        <w:t xml:space="preserve">Форма решения о предоставлении муниципальной услуги </w:t>
      </w:r>
    </w:p>
    <w:p w:rsidR="001F049A" w:rsidRPr="006249BB" w:rsidRDefault="001F049A" w:rsidP="001F049A">
      <w:pPr>
        <w:spacing w:line="240" w:lineRule="atLeast"/>
        <w:contextualSpacing/>
        <w:jc w:val="center"/>
        <w:rPr>
          <w:color w:val="000000" w:themeColor="text1"/>
          <w:sz w:val="28"/>
          <w:szCs w:val="28"/>
          <w:lang w:eastAsia="ru-RU"/>
        </w:rPr>
      </w:pPr>
      <w:r>
        <w:rPr>
          <w:color w:val="000000" w:themeColor="text1"/>
          <w:sz w:val="28"/>
          <w:szCs w:val="28"/>
          <w:lang w:eastAsia="ru-RU"/>
        </w:rPr>
        <w:t>«У</w:t>
      </w:r>
      <w:r w:rsidRPr="00400CD5">
        <w:rPr>
          <w:sz w:val="28"/>
          <w:szCs w:val="28"/>
        </w:rPr>
        <w:t>становлени</w:t>
      </w:r>
      <w:r>
        <w:rPr>
          <w:sz w:val="28"/>
          <w:szCs w:val="28"/>
        </w:rPr>
        <w:t>е</w:t>
      </w:r>
      <w:r w:rsidRPr="00400CD5">
        <w:rPr>
          <w:sz w:val="28"/>
          <w:szCs w:val="28"/>
        </w:rPr>
        <w:t xml:space="preserve"> публичного сервитута</w:t>
      </w:r>
      <w:r>
        <w:rPr>
          <w:sz w:val="28"/>
          <w:szCs w:val="28"/>
        </w:rPr>
        <w:t xml:space="preserve"> </w:t>
      </w:r>
      <w:r w:rsidRPr="00400CD5">
        <w:rPr>
          <w:sz w:val="28"/>
          <w:szCs w:val="28"/>
        </w:rPr>
        <w:t>в порядке главы V.7. Земельного кодекса</w:t>
      </w:r>
      <w:r>
        <w:rPr>
          <w:sz w:val="28"/>
          <w:szCs w:val="28"/>
        </w:rPr>
        <w:t xml:space="preserve"> </w:t>
      </w:r>
      <w:r w:rsidRPr="00400CD5">
        <w:rPr>
          <w:sz w:val="28"/>
          <w:szCs w:val="28"/>
        </w:rPr>
        <w:t>Российской Федерации</w:t>
      </w:r>
      <w:r>
        <w:rPr>
          <w:sz w:val="28"/>
          <w:szCs w:val="28"/>
        </w:rPr>
        <w:t>»</w:t>
      </w:r>
    </w:p>
    <w:p w:rsidR="001F049A" w:rsidRDefault="001F049A" w:rsidP="001F049A">
      <w:pPr>
        <w:spacing w:line="240" w:lineRule="atLeast"/>
        <w:contextualSpacing/>
        <w:rPr>
          <w:color w:val="000000" w:themeColor="text1"/>
          <w:sz w:val="28"/>
          <w:szCs w:val="28"/>
          <w:lang w:eastAsia="ru-RU"/>
        </w:rPr>
      </w:pPr>
    </w:p>
    <w:p w:rsidR="001F049A" w:rsidRPr="00D06A0F" w:rsidRDefault="001F049A" w:rsidP="001F049A">
      <w:pPr>
        <w:spacing w:line="240" w:lineRule="atLeast"/>
        <w:contextualSpacing/>
        <w:jc w:val="center"/>
        <w:rPr>
          <w:color w:val="000000" w:themeColor="text1"/>
          <w:sz w:val="28"/>
          <w:szCs w:val="28"/>
          <w:lang w:eastAsia="ru-RU"/>
        </w:rPr>
      </w:pPr>
      <w:r>
        <w:rPr>
          <w:color w:val="000000" w:themeColor="text1"/>
          <w:sz w:val="28"/>
          <w:szCs w:val="28"/>
          <w:lang w:eastAsia="ru-RU"/>
        </w:rPr>
        <w:t>(оформляется на официальном бланке Администрации)</w:t>
      </w:r>
    </w:p>
    <w:p w:rsidR="001F049A" w:rsidRDefault="001F049A" w:rsidP="001F049A">
      <w:pPr>
        <w:spacing w:after="0"/>
        <w:ind w:firstLine="709"/>
        <w:contextualSpacing/>
        <w:jc w:val="center"/>
        <w:rPr>
          <w:sz w:val="28"/>
          <w:szCs w:val="28"/>
        </w:rPr>
      </w:pPr>
    </w:p>
    <w:p w:rsidR="001F049A" w:rsidRPr="00400CD5" w:rsidRDefault="001F049A" w:rsidP="001F049A">
      <w:pPr>
        <w:spacing w:after="0"/>
        <w:ind w:firstLine="709"/>
        <w:contextualSpacing/>
        <w:jc w:val="center"/>
        <w:rPr>
          <w:sz w:val="28"/>
          <w:szCs w:val="28"/>
        </w:rPr>
      </w:pPr>
      <w:r w:rsidRPr="00400CD5">
        <w:rPr>
          <w:sz w:val="28"/>
          <w:szCs w:val="28"/>
        </w:rPr>
        <w:t>ПОСТАНОВЛЕНИЕ</w:t>
      </w:r>
    </w:p>
    <w:p w:rsidR="001F049A" w:rsidRPr="00400CD5" w:rsidRDefault="001F049A" w:rsidP="001F049A">
      <w:pPr>
        <w:spacing w:after="0"/>
        <w:ind w:firstLine="709"/>
        <w:contextualSpacing/>
        <w:jc w:val="center"/>
        <w:rPr>
          <w:sz w:val="28"/>
          <w:szCs w:val="28"/>
        </w:rPr>
      </w:pPr>
      <w:r w:rsidRPr="00400CD5">
        <w:rPr>
          <w:sz w:val="28"/>
          <w:szCs w:val="28"/>
        </w:rPr>
        <w:t>от ____________ № ____________</w:t>
      </w:r>
    </w:p>
    <w:p w:rsidR="001F049A" w:rsidRPr="00400CD5" w:rsidRDefault="001F049A" w:rsidP="001F049A">
      <w:pPr>
        <w:spacing w:after="0"/>
        <w:ind w:firstLine="709"/>
        <w:contextualSpacing/>
        <w:rPr>
          <w:sz w:val="28"/>
          <w:szCs w:val="28"/>
        </w:rPr>
      </w:pPr>
    </w:p>
    <w:p w:rsidR="001F049A" w:rsidRDefault="001F049A" w:rsidP="001F049A">
      <w:pPr>
        <w:widowControl w:val="0"/>
        <w:spacing w:after="0"/>
        <w:contextualSpacing/>
        <w:jc w:val="center"/>
        <w:rPr>
          <w:sz w:val="28"/>
          <w:szCs w:val="28"/>
        </w:rPr>
      </w:pPr>
      <w:r>
        <w:rPr>
          <w:sz w:val="28"/>
          <w:szCs w:val="28"/>
        </w:rPr>
        <w:t>О</w:t>
      </w:r>
      <w:r w:rsidRPr="00400CD5">
        <w:rPr>
          <w:sz w:val="28"/>
          <w:szCs w:val="28"/>
        </w:rPr>
        <w:t>б установлении публичного сервитута</w:t>
      </w:r>
      <w:r>
        <w:rPr>
          <w:sz w:val="28"/>
          <w:szCs w:val="28"/>
        </w:rPr>
        <w:t xml:space="preserve"> </w:t>
      </w:r>
      <w:r w:rsidRPr="00400CD5">
        <w:rPr>
          <w:sz w:val="28"/>
          <w:szCs w:val="28"/>
        </w:rPr>
        <w:t xml:space="preserve">в порядке </w:t>
      </w:r>
    </w:p>
    <w:p w:rsidR="001F049A" w:rsidRDefault="001F049A" w:rsidP="001F049A">
      <w:pPr>
        <w:widowControl w:val="0"/>
        <w:spacing w:after="0"/>
        <w:contextualSpacing/>
        <w:jc w:val="center"/>
        <w:rPr>
          <w:sz w:val="28"/>
          <w:szCs w:val="28"/>
        </w:rPr>
      </w:pPr>
      <w:r w:rsidRPr="00400CD5">
        <w:rPr>
          <w:sz w:val="28"/>
          <w:szCs w:val="28"/>
        </w:rPr>
        <w:t>главы V.7. Земельного кодекса</w:t>
      </w:r>
      <w:r>
        <w:rPr>
          <w:sz w:val="28"/>
          <w:szCs w:val="28"/>
        </w:rPr>
        <w:t xml:space="preserve"> </w:t>
      </w:r>
      <w:r w:rsidRPr="00400CD5">
        <w:rPr>
          <w:sz w:val="28"/>
          <w:szCs w:val="28"/>
        </w:rPr>
        <w:t>Российской Федерации</w:t>
      </w:r>
    </w:p>
    <w:p w:rsidR="001F049A" w:rsidRDefault="001F049A" w:rsidP="001F049A">
      <w:pPr>
        <w:widowControl w:val="0"/>
        <w:spacing w:after="0"/>
        <w:contextualSpacing/>
        <w:rPr>
          <w:sz w:val="28"/>
          <w:szCs w:val="28"/>
        </w:rPr>
      </w:pPr>
    </w:p>
    <w:p w:rsidR="001F049A" w:rsidRDefault="001F049A" w:rsidP="001F049A">
      <w:pPr>
        <w:widowControl w:val="0"/>
        <w:spacing w:after="0"/>
        <w:contextualSpacing/>
        <w:rPr>
          <w:sz w:val="28"/>
          <w:szCs w:val="28"/>
        </w:rPr>
      </w:pPr>
      <w:r w:rsidRPr="00400CD5">
        <w:rPr>
          <w:sz w:val="28"/>
          <w:szCs w:val="28"/>
        </w:rPr>
        <w:t xml:space="preserve">по адресу: _______________________   </w:t>
      </w:r>
    </w:p>
    <w:p w:rsidR="001F049A" w:rsidRDefault="001F049A" w:rsidP="001F049A">
      <w:pPr>
        <w:widowControl w:val="0"/>
        <w:spacing w:after="0"/>
        <w:contextualSpacing/>
        <w:rPr>
          <w:sz w:val="28"/>
          <w:szCs w:val="28"/>
        </w:rPr>
      </w:pPr>
      <w:r w:rsidRPr="00400CD5">
        <w:rPr>
          <w:sz w:val="28"/>
          <w:szCs w:val="28"/>
        </w:rPr>
        <w:t>в целях _______________________</w:t>
      </w:r>
      <w:r>
        <w:rPr>
          <w:sz w:val="28"/>
          <w:szCs w:val="28"/>
        </w:rPr>
        <w:t>___</w:t>
      </w:r>
    </w:p>
    <w:p w:rsidR="001F049A" w:rsidRPr="00400CD5" w:rsidRDefault="001F049A" w:rsidP="001F049A">
      <w:pPr>
        <w:widowControl w:val="0"/>
        <w:spacing w:after="0"/>
        <w:contextualSpacing/>
        <w:rPr>
          <w:sz w:val="28"/>
          <w:szCs w:val="28"/>
        </w:rPr>
      </w:pPr>
      <w:r w:rsidRPr="00400CD5">
        <w:rPr>
          <w:sz w:val="28"/>
          <w:szCs w:val="28"/>
        </w:rPr>
        <w:t>в пользу _________________________</w:t>
      </w:r>
    </w:p>
    <w:p w:rsidR="001F049A" w:rsidRPr="00400CD5" w:rsidRDefault="001F049A" w:rsidP="001F049A">
      <w:pPr>
        <w:widowControl w:val="0"/>
        <w:spacing w:after="0"/>
        <w:ind w:firstLine="709"/>
        <w:contextualSpacing/>
        <w:rPr>
          <w:sz w:val="28"/>
          <w:szCs w:val="28"/>
          <w:lang w:eastAsia="ru-RU"/>
        </w:rPr>
      </w:pPr>
    </w:p>
    <w:p w:rsidR="001F049A" w:rsidRPr="00400CD5" w:rsidRDefault="001F049A" w:rsidP="001F049A">
      <w:pPr>
        <w:widowControl w:val="0"/>
        <w:spacing w:after="0"/>
        <w:ind w:firstLine="709"/>
        <w:contextualSpacing/>
        <w:rPr>
          <w:sz w:val="28"/>
          <w:szCs w:val="28"/>
          <w:lang w:eastAsia="ru-RU"/>
        </w:rPr>
      </w:pPr>
      <w:r w:rsidRPr="00400CD5">
        <w:rPr>
          <w:sz w:val="28"/>
          <w:szCs w:val="28"/>
          <w:lang w:eastAsia="ru-RU"/>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 23/96-ОЗ «О регулировании земельных отношений в Московской области», руководствуясь Уставом муниципального образования _____________, учитывая Запрос о предоставлении </w:t>
      </w:r>
      <w:r>
        <w:rPr>
          <w:sz w:val="28"/>
          <w:szCs w:val="28"/>
          <w:lang w:eastAsia="ru-RU"/>
        </w:rPr>
        <w:t>муниципальной</w:t>
      </w:r>
      <w:r w:rsidRPr="00400CD5">
        <w:rPr>
          <w:sz w:val="28"/>
          <w:szCs w:val="28"/>
          <w:lang w:eastAsia="ru-RU"/>
        </w:rPr>
        <w:t xml:space="preserve"> услуги (ходатайство) ____________ </w:t>
      </w:r>
      <w:r w:rsidRPr="00400CD5">
        <w:rPr>
          <w:sz w:val="28"/>
          <w:szCs w:val="28"/>
          <w:lang w:eastAsia="ru-RU"/>
        </w:rPr>
        <w:br/>
        <w:t>(№ Запроса (ходатайства), ФИО/наименование Заявителя (представителя Заявителя)</w:t>
      </w:r>
      <w:r>
        <w:rPr>
          <w:sz w:val="28"/>
          <w:szCs w:val="28"/>
          <w:lang w:eastAsia="ru-RU"/>
        </w:rPr>
        <w:t>, постановляю:</w:t>
      </w:r>
    </w:p>
    <w:p w:rsidR="001F049A" w:rsidRPr="00D06A0F" w:rsidRDefault="001F049A" w:rsidP="001F049A">
      <w:pPr>
        <w:spacing w:after="0"/>
        <w:ind w:firstLine="709"/>
        <w:contextualSpacing/>
        <w:rPr>
          <w:spacing w:val="-6"/>
          <w:sz w:val="28"/>
          <w:szCs w:val="28"/>
        </w:rPr>
      </w:pPr>
      <w:r w:rsidRPr="00D06A0F">
        <w:rPr>
          <w:spacing w:val="-6"/>
          <w:sz w:val="28"/>
          <w:szCs w:val="28"/>
        </w:rPr>
        <w:t>1. Установить публичный сервитут на срок (указать на какой срок) ____ в отношении земельного участка (части земельного участка) с кадастровым номером (при наличии)______________________</w:t>
      </w:r>
      <w:r w:rsidRPr="00D06A0F">
        <w:rPr>
          <w:sz w:val="28"/>
          <w:szCs w:val="28"/>
        </w:rPr>
        <w:t>_________/описание местоположения такого земельного участка/</w:t>
      </w:r>
      <w:r w:rsidRPr="00D06A0F">
        <w:rPr>
          <w:spacing w:val="-6"/>
          <w:sz w:val="28"/>
          <w:szCs w:val="28"/>
        </w:rPr>
        <w:t xml:space="preserve"> расположенного в границах ___________ (наименование муниципального образования), по адресу ___________, в пользу (наименование Заявителя (ИНН, ОГРН) _____________, </w:t>
      </w:r>
      <w:r w:rsidRPr="00D06A0F">
        <w:rPr>
          <w:spacing w:val="-6"/>
          <w:sz w:val="28"/>
          <w:szCs w:val="28"/>
        </w:rPr>
        <w:br/>
        <w:t>в целях _______________________, в границах в соответствии с приложением к настоящему Постановлению.</w:t>
      </w:r>
    </w:p>
    <w:p w:rsidR="001F049A" w:rsidRPr="00D06A0F" w:rsidRDefault="001F049A" w:rsidP="001F049A">
      <w:pPr>
        <w:spacing w:after="0"/>
        <w:ind w:firstLine="709"/>
        <w:contextualSpacing/>
        <w:rPr>
          <w:spacing w:val="-6"/>
          <w:sz w:val="28"/>
          <w:szCs w:val="28"/>
        </w:rPr>
      </w:pPr>
      <w:r w:rsidRPr="00D06A0F">
        <w:rPr>
          <w:spacing w:val="-6"/>
          <w:sz w:val="28"/>
          <w:szCs w:val="28"/>
        </w:rPr>
        <w:t xml:space="preserve">* Собственник инженерного сооружения, которое переносится в связи с изъятием земельного участка для государственных или муниципальных нужд _____________________________(указываются сведения о собственнике инженерного </w:t>
      </w:r>
      <w:r w:rsidRPr="00D06A0F">
        <w:rPr>
          <w:spacing w:val="-6"/>
          <w:sz w:val="28"/>
          <w:szCs w:val="28"/>
        </w:rPr>
        <w:lastRenderedPageBreak/>
        <w:t>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инженерного сооружения);</w:t>
      </w:r>
    </w:p>
    <w:p w:rsidR="001F049A" w:rsidRPr="00D06A0F" w:rsidRDefault="001F049A" w:rsidP="001F049A">
      <w:pPr>
        <w:spacing w:after="0"/>
        <w:ind w:firstLine="709"/>
        <w:contextualSpacing/>
        <w:rPr>
          <w:spacing w:val="-6"/>
          <w:sz w:val="28"/>
          <w:szCs w:val="28"/>
        </w:rPr>
      </w:pPr>
      <w:r w:rsidRPr="00D06A0F">
        <w:rPr>
          <w:spacing w:val="-6"/>
          <w:sz w:val="28"/>
          <w:szCs w:val="28"/>
        </w:rPr>
        <w:t>*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течение_____________________________________________ (указывается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 (при наличии такого срока);</w:t>
      </w:r>
    </w:p>
    <w:p w:rsidR="001F049A" w:rsidRPr="00D06A0F" w:rsidRDefault="001F049A" w:rsidP="001F049A">
      <w:pPr>
        <w:spacing w:after="0"/>
        <w:ind w:firstLine="709"/>
        <w:contextualSpacing/>
        <w:rPr>
          <w:spacing w:val="-6"/>
          <w:sz w:val="28"/>
          <w:szCs w:val="28"/>
        </w:rPr>
      </w:pPr>
      <w:r w:rsidRPr="00D06A0F">
        <w:rPr>
          <w:spacing w:val="-6"/>
          <w:sz w:val="28"/>
          <w:szCs w:val="28"/>
        </w:rPr>
        <w:t>* ______________________________ (указываются реквизиты решений об утверждении документов или реквизиты документов, предусмотренных </w:t>
      </w:r>
      <w:hyperlink r:id="rId13" w:anchor="dst2055" w:history="1">
        <w:r w:rsidRPr="00D06A0F">
          <w:rPr>
            <w:spacing w:val="-6"/>
            <w:sz w:val="28"/>
            <w:szCs w:val="28"/>
          </w:rPr>
          <w:t>пунктом 2 статьи 39.41</w:t>
        </w:r>
      </w:hyperlink>
      <w:r w:rsidRPr="00D06A0F">
        <w:rPr>
          <w:spacing w:val="-6"/>
          <w:sz w:val="28"/>
          <w:szCs w:val="28"/>
        </w:rPr>
        <w:t>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rsidR="001F049A" w:rsidRPr="00D06A0F" w:rsidRDefault="001F049A" w:rsidP="001F049A">
      <w:pPr>
        <w:spacing w:after="0"/>
        <w:ind w:firstLine="709"/>
        <w:contextualSpacing/>
        <w:rPr>
          <w:spacing w:val="-6"/>
          <w:sz w:val="28"/>
          <w:szCs w:val="28"/>
        </w:rPr>
      </w:pPr>
      <w:r w:rsidRPr="00D06A0F">
        <w:rPr>
          <w:spacing w:val="-6"/>
          <w:sz w:val="28"/>
          <w:szCs w:val="28"/>
        </w:rPr>
        <w:t>*________________________________ (указываются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1F049A" w:rsidRPr="00D06A0F" w:rsidRDefault="001F049A" w:rsidP="001F049A">
      <w:pPr>
        <w:spacing w:after="0"/>
        <w:ind w:firstLine="709"/>
        <w:contextualSpacing/>
        <w:rPr>
          <w:spacing w:val="-6"/>
          <w:sz w:val="28"/>
          <w:szCs w:val="28"/>
        </w:rPr>
      </w:pPr>
      <w:r w:rsidRPr="00D06A0F">
        <w:rPr>
          <w:spacing w:val="-6"/>
          <w:sz w:val="28"/>
          <w:szCs w:val="28"/>
        </w:rPr>
        <w:t>* __________________________________ (указывается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F049A" w:rsidRPr="00D06A0F" w:rsidRDefault="001F049A" w:rsidP="001F049A">
      <w:pPr>
        <w:spacing w:after="0"/>
        <w:ind w:firstLine="709"/>
        <w:contextualSpacing/>
        <w:rPr>
          <w:spacing w:val="-6"/>
          <w:sz w:val="28"/>
          <w:szCs w:val="28"/>
        </w:rPr>
      </w:pPr>
      <w:r w:rsidRPr="00D06A0F">
        <w:rPr>
          <w:spacing w:val="-6"/>
          <w:sz w:val="28"/>
          <w:szCs w:val="28"/>
        </w:rPr>
        <w:t>* ________________________________ (указывается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F049A" w:rsidRPr="00D06A0F" w:rsidRDefault="001F049A" w:rsidP="001F049A">
      <w:pPr>
        <w:spacing w:after="0"/>
        <w:ind w:firstLine="709"/>
        <w:contextualSpacing/>
        <w:rPr>
          <w:spacing w:val="-6"/>
          <w:sz w:val="28"/>
          <w:szCs w:val="28"/>
        </w:rPr>
      </w:pPr>
      <w:r w:rsidRPr="00D06A0F">
        <w:rPr>
          <w:spacing w:val="-6"/>
          <w:sz w:val="28"/>
          <w:szCs w:val="28"/>
        </w:rPr>
        <w:t>* ___________________________________ (указывается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r:id="rId14" w:anchor="dst2226" w:history="1">
        <w:r w:rsidRPr="00D06A0F">
          <w:rPr>
            <w:spacing w:val="-6"/>
            <w:sz w:val="28"/>
            <w:szCs w:val="28"/>
          </w:rPr>
          <w:t>пунктом 8 статьи 39.50</w:t>
        </w:r>
      </w:hyperlink>
      <w:r w:rsidRPr="00D06A0F">
        <w:rPr>
          <w:spacing w:val="-6"/>
          <w:sz w:val="28"/>
          <w:szCs w:val="28"/>
        </w:rPr>
        <w:t xml:space="preserve"> Земельного кодекса Российской Федерации).</w:t>
      </w:r>
    </w:p>
    <w:p w:rsidR="001F049A" w:rsidRPr="00D06A0F" w:rsidRDefault="001F049A" w:rsidP="001F049A">
      <w:pPr>
        <w:spacing w:after="0"/>
        <w:ind w:firstLine="709"/>
        <w:contextualSpacing/>
        <w:rPr>
          <w:sz w:val="28"/>
          <w:szCs w:val="28"/>
        </w:rPr>
      </w:pPr>
      <w:r w:rsidRPr="00D06A0F">
        <w:rPr>
          <w:sz w:val="28"/>
          <w:szCs w:val="28"/>
        </w:rPr>
        <w:t xml:space="preserve">2. Администрации в течение 5 рабочих дней направить копию настоящего Постановления в Управление Федеральной службы государственной регистрации, кадастра и картографии по Московской области для внесения сведений об установлении публичного сервитута в отношении земельных участков, указанных </w:t>
      </w:r>
      <w:r w:rsidRPr="00D06A0F">
        <w:rPr>
          <w:sz w:val="28"/>
          <w:szCs w:val="28"/>
        </w:rPr>
        <w:lastRenderedPageBreak/>
        <w:t>в пункт 1 настоящего Постановления, в Единый государственный реестр недвижимости.</w:t>
      </w:r>
    </w:p>
    <w:p w:rsidR="001F049A" w:rsidRPr="00D06A0F" w:rsidRDefault="001F049A" w:rsidP="001F049A">
      <w:pPr>
        <w:spacing w:after="0"/>
        <w:ind w:firstLine="709"/>
        <w:contextualSpacing/>
        <w:rPr>
          <w:sz w:val="28"/>
          <w:szCs w:val="28"/>
          <w:lang w:eastAsia="ru-RU"/>
        </w:rPr>
      </w:pPr>
      <w:r w:rsidRPr="00D06A0F">
        <w:rPr>
          <w:sz w:val="28"/>
          <w:szCs w:val="28"/>
        </w:rPr>
        <w:t xml:space="preserve">3. Администрации в течение 5 рабочих дней разместить настоящее Постановление на официальном информационном сайте </w:t>
      </w:r>
      <w:r>
        <w:rPr>
          <w:sz w:val="28"/>
          <w:szCs w:val="28"/>
        </w:rPr>
        <w:t xml:space="preserve">Администрации городского округа Лыткарино </w:t>
      </w:r>
      <w:hyperlink r:id="rId15" w:tgtFrame="_blank" w:history="1">
        <w:r w:rsidR="001C6F8B" w:rsidRPr="00E6722A">
          <w:rPr>
            <w:bCs/>
            <w:color w:val="0000FF"/>
            <w:szCs w:val="28"/>
            <w:shd w:val="clear" w:color="auto" w:fill="FFFFFF"/>
            <w:lang w:val="en-US" w:eastAsia="en-US"/>
          </w:rPr>
          <w:t>http</w:t>
        </w:r>
        <w:r w:rsidR="001C6F8B" w:rsidRPr="00E6722A">
          <w:rPr>
            <w:bCs/>
            <w:color w:val="0000FF"/>
            <w:szCs w:val="28"/>
            <w:shd w:val="clear" w:color="auto" w:fill="FFFFFF"/>
            <w:lang w:eastAsia="en-US"/>
          </w:rPr>
          <w:t>://</w:t>
        </w:r>
        <w:r w:rsidR="001C6F8B" w:rsidRPr="00E6722A">
          <w:rPr>
            <w:bCs/>
            <w:color w:val="0000FF"/>
            <w:szCs w:val="28"/>
            <w:shd w:val="clear" w:color="auto" w:fill="FFFFFF"/>
            <w:lang w:val="en-US" w:eastAsia="en-US"/>
          </w:rPr>
          <w:t>lytkarino</w:t>
        </w:r>
        <w:r w:rsidR="001C6F8B" w:rsidRPr="00E6722A">
          <w:rPr>
            <w:bCs/>
            <w:color w:val="0000FF"/>
            <w:szCs w:val="28"/>
            <w:shd w:val="clear" w:color="auto" w:fill="FFFFFF"/>
            <w:lang w:eastAsia="en-US"/>
          </w:rPr>
          <w:t>.</w:t>
        </w:r>
        <w:r w:rsidR="001C6F8B" w:rsidRPr="00E6722A">
          <w:rPr>
            <w:bCs/>
            <w:color w:val="0000FF"/>
            <w:szCs w:val="28"/>
            <w:shd w:val="clear" w:color="auto" w:fill="FFFFFF"/>
            <w:lang w:val="en-US" w:eastAsia="en-US"/>
          </w:rPr>
          <w:t>com</w:t>
        </w:r>
      </w:hyperlink>
      <w:r w:rsidR="001C6F8B">
        <w:rPr>
          <w:bCs/>
          <w:color w:val="0000FF"/>
          <w:szCs w:val="28"/>
          <w:shd w:val="clear" w:color="auto" w:fill="FFFFFF"/>
          <w:lang w:eastAsia="en-US"/>
        </w:rPr>
        <w:t xml:space="preserve"> </w:t>
      </w:r>
      <w:r w:rsidRPr="00D06A0F">
        <w:rPr>
          <w:sz w:val="28"/>
          <w:szCs w:val="28"/>
          <w:lang w:eastAsia="ru-RU"/>
        </w:rPr>
        <w:t>в информационно-телекоммуникационной сети «Интернет»</w:t>
      </w:r>
      <w:r w:rsidRPr="00D06A0F">
        <w:rPr>
          <w:sz w:val="28"/>
          <w:szCs w:val="28"/>
        </w:rPr>
        <w:t>.</w:t>
      </w:r>
    </w:p>
    <w:p w:rsidR="001F049A" w:rsidRPr="00D06A0F" w:rsidRDefault="001F049A" w:rsidP="001F049A">
      <w:pPr>
        <w:spacing w:after="0"/>
        <w:ind w:firstLine="709"/>
        <w:contextualSpacing/>
        <w:rPr>
          <w:sz w:val="28"/>
          <w:szCs w:val="28"/>
        </w:rPr>
      </w:pPr>
      <w:r w:rsidRPr="00D06A0F">
        <w:rPr>
          <w:sz w:val="28"/>
          <w:szCs w:val="28"/>
        </w:rPr>
        <w:t>4.</w:t>
      </w:r>
      <w:r w:rsidR="001C6F8B" w:rsidRPr="001C6F8B">
        <w:rPr>
          <w:sz w:val="28"/>
          <w:szCs w:val="28"/>
        </w:rPr>
        <w:t xml:space="preserve"> </w:t>
      </w:r>
      <w:r w:rsidR="001C6F8B">
        <w:rPr>
          <w:sz w:val="28"/>
          <w:szCs w:val="28"/>
        </w:rPr>
        <w:t>Администрации городского округа Лыткарино</w:t>
      </w:r>
      <w:r w:rsidRPr="00D06A0F">
        <w:rPr>
          <w:sz w:val="28"/>
          <w:szCs w:val="28"/>
        </w:rPr>
        <w:t xml:space="preserve"> в течение 5 рабочих дней направить обладателю публичного сервитута копию настоящего Постановления,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1F049A" w:rsidRPr="00D06A0F" w:rsidRDefault="001F049A" w:rsidP="001F049A">
      <w:pPr>
        <w:spacing w:after="0"/>
        <w:ind w:firstLine="709"/>
        <w:contextualSpacing/>
        <w:rPr>
          <w:sz w:val="28"/>
          <w:szCs w:val="28"/>
        </w:rPr>
      </w:pPr>
      <w:r w:rsidRPr="00D06A0F">
        <w:rPr>
          <w:sz w:val="28"/>
          <w:szCs w:val="28"/>
        </w:rPr>
        <w:t>5. Контроль за выполнением настоящего Постановления возложить на ___________ (ФИО уполномоченного должностного лица).</w:t>
      </w:r>
    </w:p>
    <w:p w:rsidR="001F049A" w:rsidRPr="00D06A0F" w:rsidRDefault="001F049A" w:rsidP="001F049A">
      <w:pPr>
        <w:spacing w:after="0"/>
        <w:ind w:firstLine="709"/>
        <w:contextualSpacing/>
        <w:rPr>
          <w:sz w:val="28"/>
          <w:szCs w:val="28"/>
        </w:rPr>
      </w:pPr>
    </w:p>
    <w:p w:rsidR="001F049A" w:rsidRPr="00D06A0F" w:rsidRDefault="001F049A" w:rsidP="001F049A">
      <w:pPr>
        <w:spacing w:after="0"/>
        <w:ind w:firstLine="709"/>
        <w:contextualSpacing/>
        <w:rPr>
          <w:sz w:val="28"/>
          <w:szCs w:val="28"/>
        </w:rPr>
      </w:pPr>
      <w:r w:rsidRPr="00D06A0F">
        <w:rPr>
          <w:sz w:val="28"/>
          <w:szCs w:val="28"/>
        </w:rPr>
        <w:t>Должностное лицо ______________________ (подпись, фамилия, инициалы)</w:t>
      </w:r>
    </w:p>
    <w:p w:rsidR="001F049A" w:rsidRPr="00D06A0F" w:rsidRDefault="001F049A" w:rsidP="001F049A">
      <w:pPr>
        <w:spacing w:after="0"/>
        <w:contextualSpacing/>
        <w:rPr>
          <w:sz w:val="28"/>
          <w:szCs w:val="28"/>
        </w:rPr>
      </w:pPr>
      <w:bookmarkStart w:id="41" w:name="_Toc460930087"/>
      <w:bookmarkStart w:id="42" w:name="_Toc460930298"/>
      <w:bookmarkStart w:id="43" w:name="_Toc460940877"/>
    </w:p>
    <w:p w:rsidR="001F049A" w:rsidRDefault="001F049A" w:rsidP="001F049A">
      <w:pPr>
        <w:spacing w:after="0"/>
        <w:contextualSpacing/>
        <w:rPr>
          <w:sz w:val="28"/>
          <w:szCs w:val="28"/>
        </w:rPr>
      </w:pPr>
      <w:r w:rsidRPr="00D06A0F">
        <w:rPr>
          <w:sz w:val="28"/>
          <w:szCs w:val="28"/>
        </w:rPr>
        <w:t xml:space="preserve">                                                              </w:t>
      </w:r>
    </w:p>
    <w:p w:rsidR="001F049A" w:rsidRPr="00D06A0F" w:rsidRDefault="001F049A" w:rsidP="001C6F8B">
      <w:pPr>
        <w:spacing w:after="0"/>
        <w:contextualSpacing/>
        <w:jc w:val="right"/>
        <w:rPr>
          <w:sz w:val="28"/>
          <w:szCs w:val="28"/>
        </w:rPr>
      </w:pPr>
      <w:r>
        <w:rPr>
          <w:sz w:val="28"/>
          <w:szCs w:val="28"/>
        </w:rPr>
        <w:t xml:space="preserve">                                                              </w:t>
      </w:r>
      <w:r w:rsidRPr="00D06A0F">
        <w:rPr>
          <w:sz w:val="28"/>
          <w:szCs w:val="28"/>
        </w:rPr>
        <w:t xml:space="preserve"> Приложение </w:t>
      </w:r>
    </w:p>
    <w:p w:rsidR="001C6F8B" w:rsidRDefault="001F049A" w:rsidP="001C6F8B">
      <w:pPr>
        <w:spacing w:after="0"/>
        <w:contextualSpacing/>
        <w:jc w:val="right"/>
        <w:rPr>
          <w:sz w:val="28"/>
          <w:szCs w:val="28"/>
        </w:rPr>
      </w:pPr>
      <w:r w:rsidRPr="00D06A0F">
        <w:rPr>
          <w:sz w:val="28"/>
          <w:szCs w:val="28"/>
        </w:rPr>
        <w:t xml:space="preserve">                                                               к Постановлению </w:t>
      </w:r>
      <w:r w:rsidR="001C6F8B">
        <w:rPr>
          <w:sz w:val="28"/>
          <w:szCs w:val="28"/>
        </w:rPr>
        <w:t>главы</w:t>
      </w:r>
    </w:p>
    <w:p w:rsidR="001F049A" w:rsidRPr="00D06A0F" w:rsidRDefault="001C6F8B" w:rsidP="001C6F8B">
      <w:pPr>
        <w:spacing w:after="0"/>
        <w:contextualSpacing/>
        <w:jc w:val="right"/>
        <w:rPr>
          <w:sz w:val="28"/>
          <w:szCs w:val="28"/>
        </w:rPr>
      </w:pPr>
      <w:r>
        <w:rPr>
          <w:sz w:val="28"/>
          <w:szCs w:val="28"/>
        </w:rPr>
        <w:t xml:space="preserve">                                                               городского округа Лыткарино</w:t>
      </w:r>
      <w:bookmarkStart w:id="44" w:name="_Toc460930299"/>
      <w:bookmarkStart w:id="45" w:name="_Toc460940878"/>
      <w:bookmarkStart w:id="46" w:name="_Toc460930088"/>
      <w:bookmarkEnd w:id="41"/>
      <w:bookmarkEnd w:id="42"/>
      <w:bookmarkEnd w:id="43"/>
      <w:r w:rsidR="001F049A" w:rsidRPr="00D06A0F">
        <w:rPr>
          <w:sz w:val="28"/>
          <w:szCs w:val="28"/>
        </w:rPr>
        <w:t xml:space="preserve">                                                     </w:t>
      </w:r>
      <w:r>
        <w:rPr>
          <w:sz w:val="28"/>
          <w:szCs w:val="28"/>
        </w:rPr>
        <w:t xml:space="preserve">                   </w:t>
      </w:r>
      <w:r w:rsidR="001F049A" w:rsidRPr="00D06A0F">
        <w:rPr>
          <w:sz w:val="28"/>
          <w:szCs w:val="28"/>
        </w:rPr>
        <w:t>от «_</w:t>
      </w:r>
      <w:proofErr w:type="gramStart"/>
      <w:r w:rsidR="001F049A" w:rsidRPr="00D06A0F">
        <w:rPr>
          <w:sz w:val="28"/>
          <w:szCs w:val="28"/>
        </w:rPr>
        <w:t>_</w:t>
      </w:r>
      <w:r>
        <w:rPr>
          <w:sz w:val="28"/>
          <w:szCs w:val="28"/>
        </w:rPr>
        <w:t>»</w:t>
      </w:r>
      <w:r w:rsidR="001F049A" w:rsidRPr="00D06A0F">
        <w:rPr>
          <w:sz w:val="28"/>
          <w:szCs w:val="28"/>
        </w:rPr>
        <w:t>_</w:t>
      </w:r>
      <w:proofErr w:type="gramEnd"/>
      <w:r w:rsidR="001F049A" w:rsidRPr="00D06A0F">
        <w:rPr>
          <w:sz w:val="28"/>
          <w:szCs w:val="28"/>
        </w:rPr>
        <w:t>_______20__ г. №</w:t>
      </w:r>
      <w:bookmarkEnd w:id="44"/>
      <w:bookmarkEnd w:id="45"/>
      <w:bookmarkEnd w:id="46"/>
      <w:r w:rsidR="001F049A" w:rsidRPr="00D06A0F">
        <w:rPr>
          <w:sz w:val="28"/>
          <w:szCs w:val="28"/>
        </w:rPr>
        <w:t xml:space="preserve"> ______</w:t>
      </w:r>
    </w:p>
    <w:p w:rsidR="001F049A" w:rsidRDefault="001F049A" w:rsidP="001F049A">
      <w:pPr>
        <w:spacing w:after="0"/>
        <w:ind w:firstLine="709"/>
        <w:contextualSpacing/>
        <w:rPr>
          <w:sz w:val="28"/>
          <w:szCs w:val="28"/>
        </w:rPr>
      </w:pPr>
    </w:p>
    <w:p w:rsidR="001F049A" w:rsidRPr="00400CD5" w:rsidRDefault="001F049A" w:rsidP="001F049A">
      <w:pPr>
        <w:spacing w:after="0"/>
        <w:ind w:firstLine="709"/>
        <w:contextualSpacing/>
        <w:rPr>
          <w:sz w:val="28"/>
          <w:szCs w:val="28"/>
        </w:rPr>
      </w:pPr>
    </w:p>
    <w:p w:rsidR="001F049A" w:rsidRDefault="001F049A" w:rsidP="001F049A">
      <w:pPr>
        <w:spacing w:after="0"/>
        <w:ind w:firstLine="709"/>
        <w:contextualSpacing/>
        <w:jc w:val="center"/>
        <w:rPr>
          <w:bCs/>
          <w:sz w:val="28"/>
          <w:szCs w:val="28"/>
        </w:rPr>
      </w:pPr>
      <w:r w:rsidRPr="00023389">
        <w:rPr>
          <w:bCs/>
          <w:sz w:val="28"/>
          <w:szCs w:val="28"/>
        </w:rPr>
        <w:t>Сведения о границах территории, в отношении которой устанавливается публичный сервитут</w:t>
      </w:r>
    </w:p>
    <w:p w:rsidR="001F049A" w:rsidRPr="00023389" w:rsidRDefault="001F049A" w:rsidP="001F049A">
      <w:pPr>
        <w:spacing w:after="0"/>
        <w:ind w:firstLine="709"/>
        <w:contextualSpacing/>
        <w:jc w:val="center"/>
        <w:rPr>
          <w:bCs/>
          <w:sz w:val="28"/>
          <w:szCs w:val="28"/>
        </w:rPr>
      </w:pPr>
    </w:p>
    <w:p w:rsidR="001F049A" w:rsidRDefault="001F049A" w:rsidP="001F049A">
      <w:pPr>
        <w:pStyle w:val="a0"/>
        <w:spacing w:after="0"/>
        <w:ind w:left="0" w:firstLine="709"/>
        <w:rPr>
          <w:sz w:val="28"/>
          <w:szCs w:val="28"/>
          <w:lang w:eastAsia="ru-RU"/>
        </w:rPr>
      </w:pPr>
      <w:hyperlink r:id="rId16" w:history="1">
        <w:r w:rsidRPr="00400CD5">
          <w:rPr>
            <w:sz w:val="28"/>
            <w:szCs w:val="28"/>
          </w:rPr>
          <w:t>Требования</w:t>
        </w:r>
      </w:hyperlink>
      <w:r w:rsidRPr="00400CD5">
        <w:rPr>
          <w:sz w:val="28"/>
          <w:szCs w:val="28"/>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утверждены приказом </w:t>
      </w:r>
      <w:r w:rsidRPr="00400CD5">
        <w:rPr>
          <w:sz w:val="28"/>
          <w:szCs w:val="28"/>
          <w:lang w:eastAsia="ru-RU"/>
        </w:rPr>
        <w:t>Федеральной службы государственной регистрации, кадастра и картографии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rsidR="001C6F8B" w:rsidRDefault="001C6F8B" w:rsidP="001F049A">
      <w:pPr>
        <w:pStyle w:val="a0"/>
        <w:spacing w:after="0"/>
        <w:ind w:left="0" w:firstLine="709"/>
        <w:rPr>
          <w:sz w:val="28"/>
          <w:szCs w:val="28"/>
        </w:rPr>
      </w:pPr>
    </w:p>
    <w:p w:rsidR="001C6F8B" w:rsidRDefault="001C6F8B" w:rsidP="001F049A">
      <w:pPr>
        <w:pStyle w:val="a0"/>
        <w:spacing w:after="0"/>
        <w:ind w:left="0" w:firstLine="709"/>
        <w:rPr>
          <w:sz w:val="28"/>
          <w:szCs w:val="28"/>
        </w:rPr>
      </w:pPr>
    </w:p>
    <w:p w:rsidR="001C6F8B" w:rsidRDefault="001C6F8B" w:rsidP="001F049A">
      <w:pPr>
        <w:pStyle w:val="a0"/>
        <w:spacing w:after="0"/>
        <w:ind w:left="0" w:firstLine="709"/>
        <w:rPr>
          <w:sz w:val="28"/>
          <w:szCs w:val="28"/>
        </w:rPr>
      </w:pPr>
    </w:p>
    <w:p w:rsidR="001C6F8B" w:rsidRDefault="001C6F8B" w:rsidP="001F049A">
      <w:pPr>
        <w:pStyle w:val="a0"/>
        <w:spacing w:after="0"/>
        <w:ind w:left="0" w:firstLine="709"/>
        <w:rPr>
          <w:sz w:val="28"/>
          <w:szCs w:val="28"/>
        </w:rPr>
      </w:pPr>
    </w:p>
    <w:p w:rsidR="001C6F8B" w:rsidRDefault="001C6F8B" w:rsidP="001F049A">
      <w:pPr>
        <w:pStyle w:val="a0"/>
        <w:spacing w:after="0"/>
        <w:ind w:left="0" w:firstLine="709"/>
        <w:rPr>
          <w:sz w:val="28"/>
          <w:szCs w:val="28"/>
        </w:rPr>
      </w:pPr>
    </w:p>
    <w:p w:rsidR="001C6F8B" w:rsidRDefault="001C6F8B" w:rsidP="001F049A">
      <w:pPr>
        <w:pStyle w:val="a0"/>
        <w:spacing w:after="0"/>
        <w:ind w:left="0" w:firstLine="709"/>
        <w:rPr>
          <w:sz w:val="28"/>
          <w:szCs w:val="28"/>
        </w:rPr>
      </w:pPr>
    </w:p>
    <w:p w:rsidR="001C6F8B" w:rsidRDefault="001C6F8B" w:rsidP="001F049A">
      <w:pPr>
        <w:pStyle w:val="a0"/>
        <w:spacing w:after="0"/>
        <w:ind w:left="0" w:firstLine="709"/>
        <w:rPr>
          <w:sz w:val="28"/>
          <w:szCs w:val="28"/>
        </w:rPr>
      </w:pPr>
    </w:p>
    <w:p w:rsidR="001C6F8B" w:rsidRDefault="001C6F8B" w:rsidP="001F049A">
      <w:pPr>
        <w:pStyle w:val="a0"/>
        <w:spacing w:after="0"/>
        <w:ind w:left="0" w:firstLine="709"/>
        <w:rPr>
          <w:sz w:val="28"/>
          <w:szCs w:val="28"/>
        </w:rPr>
      </w:pPr>
    </w:p>
    <w:p w:rsidR="00FB0E1C" w:rsidRDefault="00FB0E1C" w:rsidP="001C6F8B">
      <w:pPr>
        <w:jc w:val="right"/>
        <w:rPr>
          <w:rFonts w:eastAsia="NSimSun" w:cs="Lucida Sans"/>
          <w:sz w:val="22"/>
          <w:szCs w:val="22"/>
        </w:rPr>
      </w:pPr>
    </w:p>
    <w:p w:rsidR="001C6F8B" w:rsidRPr="001F049A" w:rsidRDefault="001C6F8B" w:rsidP="001C6F8B">
      <w:pPr>
        <w:jc w:val="right"/>
        <w:rPr>
          <w:rFonts w:eastAsia="NSimSun" w:cs="Lucida Sans" w:hint="eastAsia"/>
          <w:sz w:val="22"/>
          <w:szCs w:val="22"/>
        </w:rPr>
      </w:pPr>
      <w:r w:rsidRPr="001F049A">
        <w:rPr>
          <w:rFonts w:eastAsia="NSimSun" w:cs="Lucida Sans"/>
          <w:sz w:val="22"/>
          <w:szCs w:val="22"/>
        </w:rPr>
        <w:lastRenderedPageBreak/>
        <w:t xml:space="preserve">Приложение </w:t>
      </w:r>
      <w:r>
        <w:rPr>
          <w:rFonts w:eastAsia="NSimSun" w:cs="Lucida Sans"/>
          <w:sz w:val="22"/>
          <w:szCs w:val="22"/>
        </w:rPr>
        <w:t>2</w:t>
      </w:r>
    </w:p>
    <w:p w:rsidR="001C6F8B" w:rsidRDefault="001C6F8B" w:rsidP="001C6F8B">
      <w:pPr>
        <w:ind w:left="229"/>
        <w:jc w:val="right"/>
        <w:rPr>
          <w:rFonts w:eastAsia="NSimSun" w:cs="Lucida Sans"/>
          <w:sz w:val="22"/>
          <w:szCs w:val="22"/>
        </w:rPr>
      </w:pPr>
      <w:r w:rsidRPr="00E6722A">
        <w:rPr>
          <w:rFonts w:eastAsia="NSimSun" w:cs="Lucida Sans"/>
          <w:sz w:val="22"/>
          <w:szCs w:val="22"/>
        </w:rPr>
        <w:t>к Административному регламенту предоставления</w:t>
      </w:r>
    </w:p>
    <w:p w:rsidR="001C6F8B" w:rsidRDefault="001C6F8B" w:rsidP="001C6F8B">
      <w:pPr>
        <w:ind w:left="229"/>
        <w:jc w:val="right"/>
        <w:rPr>
          <w:rFonts w:eastAsia="NSimSun" w:cs="Lucida Sans"/>
          <w:sz w:val="22"/>
          <w:szCs w:val="22"/>
        </w:rPr>
      </w:pPr>
      <w:r w:rsidRPr="00E6722A">
        <w:rPr>
          <w:rFonts w:eastAsia="NSimSun" w:cs="Lucida Sans"/>
          <w:sz w:val="22"/>
          <w:szCs w:val="22"/>
        </w:rPr>
        <w:t xml:space="preserve"> муниципальной услуги «</w:t>
      </w:r>
      <w:r w:rsidRPr="001F049A">
        <w:rPr>
          <w:rFonts w:eastAsia="NSimSun" w:cs="Lucida Sans"/>
          <w:sz w:val="22"/>
          <w:szCs w:val="22"/>
        </w:rPr>
        <w:t xml:space="preserve">Установление публичного </w:t>
      </w:r>
    </w:p>
    <w:p w:rsidR="001C6F8B" w:rsidRDefault="001C6F8B" w:rsidP="001C6F8B">
      <w:pPr>
        <w:ind w:left="229"/>
        <w:jc w:val="right"/>
        <w:rPr>
          <w:rFonts w:eastAsia="NSimSun" w:cs="Lucida Sans"/>
          <w:sz w:val="22"/>
          <w:szCs w:val="22"/>
        </w:rPr>
      </w:pPr>
      <w:r w:rsidRPr="001F049A">
        <w:rPr>
          <w:rFonts w:eastAsia="NSimSun" w:cs="Lucida Sans"/>
          <w:sz w:val="22"/>
          <w:szCs w:val="22"/>
        </w:rPr>
        <w:t>сервитута в порядке Главы V.7. Земельного кодекса</w:t>
      </w:r>
    </w:p>
    <w:p w:rsidR="001C6F8B" w:rsidRDefault="001C6F8B" w:rsidP="001C6F8B">
      <w:pPr>
        <w:ind w:left="229"/>
        <w:jc w:val="right"/>
        <w:rPr>
          <w:rFonts w:eastAsia="NSimSun" w:cs="Lucida Sans"/>
          <w:sz w:val="22"/>
          <w:szCs w:val="22"/>
        </w:rPr>
      </w:pPr>
      <w:r w:rsidRPr="001F049A">
        <w:rPr>
          <w:rFonts w:eastAsia="NSimSun" w:cs="Lucida Sans"/>
          <w:sz w:val="22"/>
          <w:szCs w:val="22"/>
        </w:rPr>
        <w:t xml:space="preserve"> Российской Федерации</w:t>
      </w:r>
      <w:r w:rsidRPr="00E6722A">
        <w:rPr>
          <w:rFonts w:eastAsia="NSimSun" w:cs="Lucida Sans"/>
          <w:sz w:val="22"/>
          <w:szCs w:val="22"/>
        </w:rPr>
        <w:t xml:space="preserve">», утвержденному </w:t>
      </w:r>
    </w:p>
    <w:p w:rsidR="001C6F8B" w:rsidRDefault="001C6F8B" w:rsidP="001C6F8B">
      <w:pPr>
        <w:ind w:left="229"/>
        <w:jc w:val="right"/>
        <w:rPr>
          <w:rFonts w:eastAsia="NSimSun" w:cs="Lucida Sans"/>
          <w:sz w:val="22"/>
          <w:szCs w:val="22"/>
        </w:rPr>
      </w:pPr>
      <w:r w:rsidRPr="00E6722A">
        <w:rPr>
          <w:rFonts w:eastAsia="NSimSun" w:cs="Lucida Sans"/>
          <w:sz w:val="22"/>
          <w:szCs w:val="22"/>
        </w:rPr>
        <w:t>постановлением главы</w:t>
      </w:r>
      <w:r>
        <w:rPr>
          <w:rFonts w:eastAsia="NSimSun" w:cs="Lucida Sans"/>
          <w:sz w:val="22"/>
          <w:szCs w:val="22"/>
        </w:rPr>
        <w:t xml:space="preserve"> </w:t>
      </w:r>
    </w:p>
    <w:p w:rsidR="001C6F8B" w:rsidRPr="00E6722A" w:rsidRDefault="001C6F8B" w:rsidP="001C6F8B">
      <w:pPr>
        <w:ind w:left="229"/>
        <w:jc w:val="right"/>
        <w:rPr>
          <w:rFonts w:eastAsia="NSimSun" w:cs="Lucida Sans"/>
          <w:sz w:val="22"/>
          <w:szCs w:val="22"/>
        </w:rPr>
      </w:pPr>
      <w:r w:rsidRPr="00E6722A">
        <w:rPr>
          <w:rFonts w:eastAsia="NSimSun" w:cs="Lucida Sans"/>
          <w:sz w:val="22"/>
          <w:szCs w:val="22"/>
        </w:rPr>
        <w:t>городского округа Лыткарино Московской области</w:t>
      </w:r>
    </w:p>
    <w:p w:rsidR="001C6F8B" w:rsidRDefault="001C6F8B" w:rsidP="001C6F8B">
      <w:pPr>
        <w:pStyle w:val="a0"/>
        <w:spacing w:after="0"/>
        <w:ind w:left="0" w:firstLine="709"/>
        <w:jc w:val="right"/>
        <w:rPr>
          <w:rFonts w:eastAsia="NSimSun" w:cs="Lucida Sans"/>
          <w:sz w:val="22"/>
          <w:szCs w:val="22"/>
        </w:rPr>
      </w:pPr>
      <w:r w:rsidRPr="00E6722A">
        <w:rPr>
          <w:rFonts w:eastAsia="NSimSun" w:cs="Lucida Sans"/>
          <w:sz w:val="22"/>
          <w:szCs w:val="22"/>
        </w:rPr>
        <w:t>№ ____</w:t>
      </w:r>
      <w:proofErr w:type="gramStart"/>
      <w:r w:rsidRPr="00E6722A">
        <w:rPr>
          <w:rFonts w:eastAsia="NSimSun" w:cs="Lucida Sans"/>
          <w:sz w:val="22"/>
          <w:szCs w:val="22"/>
        </w:rPr>
        <w:t>_  от</w:t>
      </w:r>
      <w:proofErr w:type="gramEnd"/>
      <w:r w:rsidRPr="00E6722A">
        <w:rPr>
          <w:rFonts w:eastAsia="NSimSun" w:cs="Lucida Sans"/>
          <w:sz w:val="22"/>
          <w:szCs w:val="22"/>
        </w:rPr>
        <w:t xml:space="preserve">  «__»_______ 2025</w:t>
      </w:r>
    </w:p>
    <w:p w:rsidR="000E0116" w:rsidRDefault="000E0116" w:rsidP="001C6F8B">
      <w:pPr>
        <w:pStyle w:val="a0"/>
        <w:spacing w:after="0"/>
        <w:ind w:left="0" w:firstLine="709"/>
        <w:jc w:val="right"/>
        <w:rPr>
          <w:rFonts w:eastAsia="NSimSun" w:cs="Lucida Sans"/>
          <w:sz w:val="22"/>
          <w:szCs w:val="22"/>
        </w:rPr>
      </w:pPr>
    </w:p>
    <w:p w:rsidR="000E0116" w:rsidRDefault="000E0116" w:rsidP="001C6F8B">
      <w:pPr>
        <w:pStyle w:val="a0"/>
        <w:spacing w:after="0"/>
        <w:ind w:left="0" w:firstLine="709"/>
        <w:jc w:val="right"/>
        <w:rPr>
          <w:rFonts w:eastAsia="NSimSun" w:cs="Lucida Sans"/>
          <w:sz w:val="22"/>
          <w:szCs w:val="22"/>
        </w:rPr>
      </w:pPr>
    </w:p>
    <w:p w:rsidR="000E0116" w:rsidRDefault="000E0116" w:rsidP="001C6F8B">
      <w:pPr>
        <w:pStyle w:val="a0"/>
        <w:spacing w:after="0"/>
        <w:ind w:left="0" w:firstLine="709"/>
        <w:jc w:val="right"/>
        <w:rPr>
          <w:rFonts w:eastAsia="NSimSun" w:cs="Lucida Sans"/>
          <w:sz w:val="22"/>
          <w:szCs w:val="22"/>
        </w:rPr>
      </w:pPr>
    </w:p>
    <w:p w:rsidR="000E0116" w:rsidRPr="00FB0E1C" w:rsidRDefault="000E0116" w:rsidP="000E0116">
      <w:pPr>
        <w:pStyle w:val="ac"/>
        <w:spacing w:line="276" w:lineRule="auto"/>
        <w:outlineLvl w:val="1"/>
        <w:rPr>
          <w:b w:val="0"/>
        </w:rPr>
      </w:pPr>
      <w:r w:rsidRPr="00FB0E1C">
        <w:rPr>
          <w:rStyle w:val="20"/>
          <w:sz w:val="28"/>
          <w:szCs w:val="28"/>
          <w:lang w:eastAsia="en-US" w:bidi="ar-SA"/>
        </w:rPr>
        <w:t>Форма</w:t>
      </w:r>
    </w:p>
    <w:p w:rsidR="000E0116" w:rsidRPr="00FB0E1C" w:rsidRDefault="000E0116" w:rsidP="000E0116">
      <w:pPr>
        <w:pStyle w:val="ac"/>
        <w:spacing w:line="276" w:lineRule="auto"/>
        <w:outlineLvl w:val="1"/>
        <w:rPr>
          <w:b w:val="0"/>
        </w:rPr>
      </w:pPr>
      <w:bookmarkStart w:id="47" w:name="_Toc91253271"/>
      <w:r w:rsidRPr="00FB0E1C">
        <w:rPr>
          <w:rStyle w:val="20"/>
          <w:sz w:val="28"/>
          <w:szCs w:val="28"/>
          <w:lang w:eastAsia="en-US" w:bidi="ar-SA"/>
        </w:rPr>
        <w:t xml:space="preserve">решения об отказе в предоставлении </w:t>
      </w:r>
      <w:bookmarkEnd w:id="47"/>
      <w:r w:rsidRPr="00FB0E1C">
        <w:rPr>
          <w:rStyle w:val="20"/>
          <w:sz w:val="28"/>
          <w:szCs w:val="28"/>
          <w:lang w:eastAsia="en-US" w:bidi="ar-SA"/>
        </w:rPr>
        <w:t>муниципальной услуги</w:t>
      </w:r>
    </w:p>
    <w:p w:rsidR="000E0116" w:rsidRPr="00FB0E1C" w:rsidRDefault="000E0116" w:rsidP="000E0116">
      <w:pPr>
        <w:pStyle w:val="ac"/>
        <w:spacing w:line="276" w:lineRule="auto"/>
        <w:outlineLvl w:val="1"/>
        <w:rPr>
          <w:b w:val="0"/>
        </w:rPr>
      </w:pPr>
      <w:r w:rsidRPr="00FB0E1C">
        <w:rPr>
          <w:rStyle w:val="20"/>
          <w:sz w:val="28"/>
          <w:szCs w:val="28"/>
          <w:lang w:eastAsia="en-US" w:bidi="ar-SA"/>
        </w:rPr>
        <w:t>«Установление публичного сервитута в порядке Главы V.7. Земельного кодекса Российской Федерации»</w:t>
      </w:r>
    </w:p>
    <w:p w:rsidR="000E0116" w:rsidRPr="00FB0E1C" w:rsidRDefault="000E0116" w:rsidP="000E0116">
      <w:pPr>
        <w:rPr>
          <w:rFonts w:hint="eastAsia"/>
        </w:rPr>
        <w:sectPr w:rsidR="000E0116" w:rsidRPr="00FB0E1C" w:rsidSect="00FB0E1C">
          <w:type w:val="continuous"/>
          <w:pgSz w:w="11906" w:h="16838"/>
          <w:pgMar w:top="284" w:right="850" w:bottom="709" w:left="1134" w:header="0" w:footer="0" w:gutter="0"/>
          <w:cols w:space="720"/>
          <w:formProt w:val="0"/>
          <w:docGrid w:linePitch="312" w:charSpace="-6145"/>
        </w:sectPr>
      </w:pPr>
    </w:p>
    <w:p w:rsidR="000E0116" w:rsidRPr="00FB0E1C" w:rsidRDefault="000E0116" w:rsidP="000E0116">
      <w:pPr>
        <w:pStyle w:val="ac"/>
        <w:spacing w:line="276" w:lineRule="auto"/>
        <w:rPr>
          <w:b w:val="0"/>
        </w:rPr>
      </w:pPr>
      <w:r w:rsidRPr="00FB0E1C">
        <w:rPr>
          <w:rStyle w:val="20"/>
          <w:sz w:val="28"/>
          <w:szCs w:val="28"/>
          <w:lang w:eastAsia="en-US" w:bidi="ar-SA"/>
        </w:rPr>
        <w:t>(оформляется на официальном бланке Администрации)</w:t>
      </w:r>
    </w:p>
    <w:p w:rsidR="000E0116" w:rsidRPr="00FB0E1C" w:rsidRDefault="000E0116" w:rsidP="000E0116">
      <w:pPr>
        <w:rPr>
          <w:rFonts w:hint="eastAsia"/>
        </w:rPr>
        <w:sectPr w:rsidR="000E0116" w:rsidRPr="00FB0E1C">
          <w:type w:val="continuous"/>
          <w:pgSz w:w="11906" w:h="16838"/>
          <w:pgMar w:top="1134" w:right="850" w:bottom="1134" w:left="1134" w:header="0" w:footer="0" w:gutter="0"/>
          <w:cols w:space="720"/>
          <w:formProt w:val="0"/>
          <w:docGrid w:linePitch="312" w:charSpace="-6145"/>
        </w:sectPr>
      </w:pPr>
    </w:p>
    <w:p w:rsidR="000E0116" w:rsidRPr="00FB0E1C" w:rsidRDefault="000E0116" w:rsidP="000E0116">
      <w:pPr>
        <w:spacing w:line="276" w:lineRule="auto"/>
        <w:ind w:firstLine="5245"/>
        <w:rPr>
          <w:sz w:val="28"/>
          <w:szCs w:val="28"/>
          <w:lang w:eastAsia="ru-RU"/>
        </w:rPr>
      </w:pPr>
    </w:p>
    <w:p w:rsidR="000E0116" w:rsidRPr="00FB0E1C" w:rsidRDefault="000E0116" w:rsidP="000E0116">
      <w:pPr>
        <w:spacing w:line="276" w:lineRule="auto"/>
        <w:ind w:firstLine="5245"/>
        <w:rPr>
          <w:sz w:val="28"/>
          <w:szCs w:val="28"/>
          <w:lang w:eastAsia="ru-RU"/>
        </w:rPr>
      </w:pPr>
      <w:r w:rsidRPr="00FB0E1C">
        <w:rPr>
          <w:sz w:val="28"/>
          <w:szCs w:val="28"/>
          <w:lang w:eastAsia="ru-RU"/>
        </w:rPr>
        <w:t>Кому: _________________________</w:t>
      </w:r>
    </w:p>
    <w:p w:rsidR="000E0116" w:rsidRPr="00FB0E1C" w:rsidRDefault="000E0116" w:rsidP="000E0116">
      <w:pPr>
        <w:rPr>
          <w:rFonts w:hint="eastAsia"/>
        </w:rPr>
        <w:sectPr w:rsidR="000E0116" w:rsidRPr="00FB0E1C">
          <w:type w:val="continuous"/>
          <w:pgSz w:w="11906" w:h="16838"/>
          <w:pgMar w:top="1134" w:right="850" w:bottom="1134" w:left="1134" w:header="0" w:footer="0" w:gutter="0"/>
          <w:cols w:space="720"/>
          <w:formProt w:val="0"/>
          <w:docGrid w:linePitch="312" w:charSpace="-6145"/>
        </w:sectPr>
      </w:pPr>
    </w:p>
    <w:p w:rsidR="000E0116" w:rsidRPr="00FB0E1C" w:rsidRDefault="000E0116" w:rsidP="000E0116">
      <w:pPr>
        <w:spacing w:line="276" w:lineRule="auto"/>
        <w:ind w:firstLine="5216"/>
        <w:rPr>
          <w:i/>
          <w:iCs/>
          <w:sz w:val="28"/>
          <w:szCs w:val="28"/>
          <w:lang w:eastAsia="ru-RU"/>
        </w:rPr>
      </w:pPr>
      <w:r w:rsidRPr="00FB0E1C">
        <w:rPr>
          <w:i/>
          <w:iCs/>
          <w:sz w:val="28"/>
          <w:szCs w:val="28"/>
          <w:lang w:eastAsia="ru-RU"/>
        </w:rPr>
        <w:t>(полное наименование юридического</w:t>
      </w:r>
    </w:p>
    <w:p w:rsidR="000E0116" w:rsidRPr="00FB0E1C" w:rsidRDefault="000E0116" w:rsidP="000E0116">
      <w:pPr>
        <w:spacing w:line="276" w:lineRule="auto"/>
        <w:ind w:firstLine="5216"/>
        <w:rPr>
          <w:i/>
          <w:iCs/>
          <w:sz w:val="28"/>
          <w:szCs w:val="28"/>
          <w:lang w:eastAsia="ru-RU"/>
        </w:rPr>
      </w:pPr>
      <w:r w:rsidRPr="00FB0E1C">
        <w:rPr>
          <w:i/>
          <w:iCs/>
          <w:sz w:val="28"/>
          <w:szCs w:val="28"/>
          <w:lang w:eastAsia="ru-RU"/>
        </w:rPr>
        <w:t>лица)</w:t>
      </w:r>
    </w:p>
    <w:p w:rsidR="000E0116" w:rsidRPr="00FB0E1C" w:rsidRDefault="000E0116" w:rsidP="000E0116">
      <w:pPr>
        <w:rPr>
          <w:rFonts w:hint="eastAsia"/>
        </w:rPr>
        <w:sectPr w:rsidR="000E0116" w:rsidRPr="00FB0E1C">
          <w:type w:val="continuous"/>
          <w:pgSz w:w="11906" w:h="16838"/>
          <w:pgMar w:top="1134" w:right="850" w:bottom="1134" w:left="1134" w:header="0" w:footer="0" w:gutter="0"/>
          <w:cols w:space="720"/>
          <w:formProt w:val="0"/>
          <w:docGrid w:linePitch="312" w:charSpace="-6145"/>
        </w:sectPr>
      </w:pPr>
    </w:p>
    <w:p w:rsidR="000E0116" w:rsidRPr="00FB0E1C" w:rsidRDefault="000E0116" w:rsidP="000E0116">
      <w:pPr>
        <w:spacing w:line="276" w:lineRule="auto"/>
        <w:ind w:firstLine="5245"/>
        <w:rPr>
          <w:rFonts w:hint="eastAsia"/>
          <w:sz w:val="28"/>
          <w:szCs w:val="28"/>
          <w:lang w:eastAsia="en-US" w:bidi="ar-SA"/>
        </w:rPr>
      </w:pPr>
    </w:p>
    <w:p w:rsidR="000E0116" w:rsidRPr="00FB0E1C" w:rsidRDefault="000E0116" w:rsidP="000E0116">
      <w:pPr>
        <w:pStyle w:val="ac"/>
        <w:spacing w:line="276" w:lineRule="auto"/>
        <w:outlineLvl w:val="1"/>
        <w:rPr>
          <w:b w:val="0"/>
        </w:rPr>
      </w:pPr>
      <w:r w:rsidRPr="00FB0E1C">
        <w:rPr>
          <w:rStyle w:val="20"/>
          <w:sz w:val="28"/>
          <w:szCs w:val="28"/>
        </w:rPr>
        <w:t>Решение об отказе в предоставлении муниципальной услуги</w:t>
      </w:r>
    </w:p>
    <w:p w:rsidR="000E0116" w:rsidRPr="00FB0E1C" w:rsidRDefault="000E0116" w:rsidP="000E0116">
      <w:pPr>
        <w:pStyle w:val="ac"/>
        <w:spacing w:line="276" w:lineRule="auto"/>
        <w:rPr>
          <w:b w:val="0"/>
        </w:rPr>
      </w:pPr>
      <w:r w:rsidRPr="00FB0E1C">
        <w:rPr>
          <w:rStyle w:val="20"/>
          <w:sz w:val="28"/>
          <w:szCs w:val="28"/>
        </w:rPr>
        <w:t>«Установление публичного сервитута в порядке Главы V.7. Земельного кодекса Российской Федерации»</w:t>
      </w:r>
    </w:p>
    <w:p w:rsidR="000E0116" w:rsidRPr="00FB0E1C" w:rsidRDefault="000E0116" w:rsidP="000E0116">
      <w:pPr>
        <w:pStyle w:val="ac"/>
        <w:spacing w:line="276" w:lineRule="auto"/>
        <w:rPr>
          <w:rStyle w:val="20"/>
        </w:rPr>
      </w:pPr>
    </w:p>
    <w:p w:rsidR="000E0116" w:rsidRPr="00FB0E1C" w:rsidRDefault="000E0116" w:rsidP="000E0116">
      <w:pPr>
        <w:rPr>
          <w:rFonts w:hint="eastAsia"/>
        </w:rPr>
        <w:sectPr w:rsidR="000E0116" w:rsidRPr="00FB0E1C">
          <w:type w:val="continuous"/>
          <w:pgSz w:w="11906" w:h="16838"/>
          <w:pgMar w:top="1134" w:right="850" w:bottom="1134" w:left="1134" w:header="0" w:footer="0" w:gutter="0"/>
          <w:cols w:space="720"/>
          <w:formProt w:val="0"/>
          <w:docGrid w:linePitch="312" w:charSpace="-6145"/>
        </w:sectPr>
      </w:pPr>
    </w:p>
    <w:p w:rsidR="000E0116" w:rsidRPr="00FB0E1C" w:rsidRDefault="000E0116" w:rsidP="000E0116">
      <w:pPr>
        <w:pStyle w:val="ac"/>
        <w:spacing w:line="276" w:lineRule="auto"/>
        <w:ind w:firstLine="709"/>
        <w:jc w:val="both"/>
        <w:rPr>
          <w:b w:val="0"/>
        </w:rPr>
      </w:pPr>
      <w:r w:rsidRPr="00FB0E1C">
        <w:rPr>
          <w:rStyle w:val="20"/>
          <w:sz w:val="28"/>
          <w:szCs w:val="28"/>
          <w:lang w:eastAsia="en-US" w:bidi="ar-SA"/>
        </w:rPr>
        <w:t xml:space="preserve">В соответствии с ____ </w:t>
      </w:r>
      <w:r w:rsidRPr="00FB0E1C">
        <w:rPr>
          <w:rStyle w:val="20"/>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FB0E1C">
        <w:rPr>
          <w:rStyle w:val="20"/>
          <w:sz w:val="28"/>
          <w:szCs w:val="28"/>
          <w:lang w:eastAsia="en-US" w:bidi="ar-SA"/>
        </w:rPr>
        <w:t xml:space="preserve">Администрация </w:t>
      </w:r>
      <w:r w:rsidR="00FB0E1C">
        <w:rPr>
          <w:rStyle w:val="20"/>
          <w:sz w:val="28"/>
          <w:szCs w:val="28"/>
          <w:lang w:eastAsia="en-US" w:bidi="ar-SA"/>
        </w:rPr>
        <w:t>городского округа Лыткарино</w:t>
      </w:r>
      <w:r w:rsidRPr="00FB0E1C">
        <w:rPr>
          <w:rStyle w:val="20"/>
          <w:sz w:val="28"/>
          <w:szCs w:val="28"/>
          <w:lang w:eastAsia="en-US" w:bidi="ar-SA"/>
        </w:rPr>
        <w:t xml:space="preserve">  (далее – Администрация) рассмотрела запрос о предоставлении муниципальной услуги </w:t>
      </w:r>
      <w:r w:rsidRPr="00FB0E1C">
        <w:rPr>
          <w:rStyle w:val="20"/>
          <w:bCs/>
          <w:sz w:val="28"/>
          <w:szCs w:val="28"/>
          <w:lang w:eastAsia="en-US" w:bidi="ar-SA"/>
        </w:rPr>
        <w:t>«Установление публичного сервитута в порядке Главы V.7. Земельного кодекса Российской Федерации»</w:t>
      </w:r>
      <w:r w:rsidRPr="00FB0E1C">
        <w:rPr>
          <w:rStyle w:val="20"/>
          <w:sz w:val="28"/>
          <w:szCs w:val="28"/>
          <w:lang w:eastAsia="en-US" w:bidi="ar-SA"/>
        </w:rPr>
        <w:t xml:space="preserve"> № </w:t>
      </w:r>
      <w:r w:rsidRPr="00FB0E1C">
        <w:rPr>
          <w:rStyle w:val="20"/>
          <w:rFonts w:eastAsia="Times New Roman"/>
          <w:sz w:val="28"/>
          <w:szCs w:val="28"/>
          <w:lang w:eastAsia="ru-RU" w:bidi="ar-SA"/>
        </w:rPr>
        <w:t>______</w:t>
      </w:r>
      <w:r w:rsidRPr="00FB0E1C">
        <w:rPr>
          <w:rStyle w:val="20"/>
          <w:sz w:val="28"/>
          <w:szCs w:val="28"/>
          <w:lang w:eastAsia="en-US" w:bidi="ar-SA"/>
        </w:rPr>
        <w:t xml:space="preserve"> (</w:t>
      </w:r>
      <w:r w:rsidRPr="00FB0E1C">
        <w:rPr>
          <w:rStyle w:val="20"/>
          <w:i/>
          <w:sz w:val="28"/>
          <w:szCs w:val="28"/>
          <w:lang w:eastAsia="en-US" w:bidi="ar-SA"/>
        </w:rPr>
        <w:t>указать регистрационный номер запроса</w:t>
      </w:r>
      <w:r w:rsidRPr="00FB0E1C">
        <w:rPr>
          <w:rStyle w:val="20"/>
          <w:sz w:val="28"/>
          <w:szCs w:val="28"/>
          <w:lang w:eastAsia="en-US" w:bidi="ar-SA"/>
        </w:rPr>
        <w:t>) (далее соответственно – запрос, муниципальная услуга) и</w:t>
      </w:r>
      <w:r w:rsidRPr="00FB0E1C">
        <w:rPr>
          <w:rStyle w:val="20"/>
          <w:bCs/>
          <w:sz w:val="28"/>
          <w:szCs w:val="28"/>
          <w:lang w:eastAsia="en-US" w:bidi="ar-SA"/>
        </w:rPr>
        <w:t xml:space="preserve"> приняла </w:t>
      </w:r>
      <w:r w:rsidRPr="00FB0E1C">
        <w:rPr>
          <w:rStyle w:val="20"/>
          <w:sz w:val="28"/>
          <w:szCs w:val="28"/>
          <w:lang w:eastAsia="en-US" w:bidi="ar-SA"/>
        </w:rPr>
        <w:t>решение об отказе в предоставлении муниципальной услуги по следующему основанию:</w:t>
      </w:r>
    </w:p>
    <w:p w:rsidR="000E0116" w:rsidRPr="00FB0E1C" w:rsidRDefault="000E0116" w:rsidP="000E0116">
      <w:pPr>
        <w:rPr>
          <w:rFonts w:hint="eastAsia"/>
        </w:rPr>
        <w:sectPr w:rsidR="000E0116" w:rsidRPr="00FB0E1C">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0E0116" w:rsidRPr="00FB0E1C" w:rsidTr="002C13E9">
        <w:tc>
          <w:tcPr>
            <w:tcW w:w="3454" w:type="dxa"/>
            <w:tcBorders>
              <w:top w:val="single" w:sz="4" w:space="0" w:color="000000"/>
              <w:left w:val="single" w:sz="4" w:space="0" w:color="000000"/>
              <w:bottom w:val="single" w:sz="4" w:space="0" w:color="000000"/>
              <w:right w:val="single" w:sz="4" w:space="0" w:color="000000"/>
            </w:tcBorders>
          </w:tcPr>
          <w:p w:rsidR="000E0116" w:rsidRPr="00FB0E1C" w:rsidRDefault="000E0116" w:rsidP="002C13E9">
            <w:pPr>
              <w:pStyle w:val="ac"/>
              <w:widowControl w:val="0"/>
              <w:rPr>
                <w:b w:val="0"/>
              </w:rPr>
            </w:pPr>
            <w:r w:rsidRPr="00FB0E1C">
              <w:rPr>
                <w:rStyle w:val="20"/>
                <w:sz w:val="28"/>
                <w:szCs w:val="28"/>
              </w:rPr>
              <w:t>Ссылка</w:t>
            </w:r>
          </w:p>
          <w:p w:rsidR="000E0116" w:rsidRPr="00FB0E1C" w:rsidRDefault="000E0116" w:rsidP="002C13E9">
            <w:pPr>
              <w:pStyle w:val="ac"/>
              <w:widowControl w:val="0"/>
              <w:rPr>
                <w:b w:val="0"/>
              </w:rPr>
            </w:pPr>
            <w:r w:rsidRPr="00FB0E1C">
              <w:rPr>
                <w:rStyle w:val="20"/>
                <w:sz w:val="28"/>
                <w:szCs w:val="28"/>
              </w:rPr>
              <w:t>на</w:t>
            </w:r>
            <w:r w:rsidRPr="00FB0E1C">
              <w:rPr>
                <w:rStyle w:val="20"/>
                <w:sz w:val="28"/>
                <w:szCs w:val="28"/>
                <w:lang w:eastAsia="en-US" w:bidi="ar-SA"/>
              </w:rPr>
              <w:t> </w:t>
            </w:r>
            <w:r w:rsidRPr="00FB0E1C">
              <w:rPr>
                <w:rStyle w:val="20"/>
                <w:sz w:val="28"/>
                <w:szCs w:val="28"/>
              </w:rPr>
              <w:t>соответствующий</w:t>
            </w:r>
          </w:p>
          <w:p w:rsidR="000E0116" w:rsidRPr="00FB0E1C" w:rsidRDefault="000E0116" w:rsidP="002C13E9">
            <w:pPr>
              <w:pStyle w:val="ac"/>
              <w:widowControl w:val="0"/>
              <w:rPr>
                <w:b w:val="0"/>
              </w:rPr>
            </w:pPr>
            <w:r w:rsidRPr="00FB0E1C">
              <w:rPr>
                <w:rStyle w:val="20"/>
                <w:sz w:val="28"/>
                <w:szCs w:val="28"/>
              </w:rPr>
              <w:t>подпункт подраздела 19</w:t>
            </w:r>
          </w:p>
          <w:p w:rsidR="000E0116" w:rsidRPr="00FB0E1C" w:rsidRDefault="000E0116" w:rsidP="002C13E9">
            <w:pPr>
              <w:pStyle w:val="ac"/>
              <w:widowControl w:val="0"/>
              <w:rPr>
                <w:b w:val="0"/>
              </w:rPr>
            </w:pPr>
            <w:r w:rsidRPr="00FB0E1C">
              <w:rPr>
                <w:rStyle w:val="20"/>
                <w:sz w:val="28"/>
                <w:szCs w:val="28"/>
              </w:rPr>
              <w:t>Регламента, в</w:t>
            </w:r>
            <w:r w:rsidRPr="00FB0E1C">
              <w:rPr>
                <w:rStyle w:val="20"/>
                <w:sz w:val="28"/>
                <w:szCs w:val="28"/>
                <w:lang w:eastAsia="en-US" w:bidi="ar-SA"/>
              </w:rPr>
              <w:t> </w:t>
            </w:r>
            <w:r w:rsidRPr="00FB0E1C">
              <w:rPr>
                <w:rStyle w:val="20"/>
                <w:sz w:val="28"/>
                <w:szCs w:val="28"/>
              </w:rPr>
              <w:t>котором</w:t>
            </w:r>
          </w:p>
          <w:p w:rsidR="000E0116" w:rsidRPr="00FB0E1C" w:rsidRDefault="000E0116" w:rsidP="002C13E9">
            <w:pPr>
              <w:pStyle w:val="ac"/>
              <w:widowControl w:val="0"/>
              <w:rPr>
                <w:b w:val="0"/>
              </w:rPr>
            </w:pPr>
            <w:r w:rsidRPr="00FB0E1C">
              <w:rPr>
                <w:rStyle w:val="20"/>
                <w:sz w:val="28"/>
                <w:szCs w:val="28"/>
              </w:rPr>
              <w:t>содержится основание</w:t>
            </w:r>
          </w:p>
          <w:p w:rsidR="000E0116" w:rsidRPr="00FB0E1C" w:rsidRDefault="000E0116" w:rsidP="002C13E9">
            <w:pPr>
              <w:pStyle w:val="ac"/>
              <w:widowControl w:val="0"/>
              <w:rPr>
                <w:b w:val="0"/>
              </w:rPr>
            </w:pPr>
            <w:r w:rsidRPr="00FB0E1C">
              <w:rPr>
                <w:rStyle w:val="20"/>
                <w:sz w:val="28"/>
                <w:szCs w:val="28"/>
              </w:rPr>
              <w:t>для</w:t>
            </w:r>
            <w:r w:rsidRPr="00FB0E1C">
              <w:rPr>
                <w:rStyle w:val="20"/>
                <w:sz w:val="28"/>
                <w:szCs w:val="28"/>
                <w:lang w:eastAsia="en-US" w:bidi="ar-SA"/>
              </w:rPr>
              <w:t> </w:t>
            </w:r>
            <w:r w:rsidRPr="00FB0E1C">
              <w:rPr>
                <w:rStyle w:val="20"/>
                <w:sz w:val="28"/>
                <w:szCs w:val="28"/>
              </w:rPr>
              <w:t>отказа</w:t>
            </w:r>
            <w:r w:rsidRPr="00FB0E1C">
              <w:rPr>
                <w:rStyle w:val="20"/>
                <w:sz w:val="28"/>
                <w:szCs w:val="28"/>
              </w:rPr>
              <w:br/>
            </w:r>
            <w:r w:rsidRPr="00FB0E1C">
              <w:rPr>
                <w:rStyle w:val="20"/>
                <w:sz w:val="28"/>
                <w:szCs w:val="28"/>
              </w:rPr>
              <w:lastRenderedPageBreak/>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0E0116" w:rsidRPr="00FB0E1C" w:rsidRDefault="000E0116" w:rsidP="002C13E9">
            <w:pPr>
              <w:pStyle w:val="ac"/>
              <w:widowControl w:val="0"/>
              <w:rPr>
                <w:b w:val="0"/>
              </w:rPr>
            </w:pPr>
            <w:r w:rsidRPr="00FB0E1C">
              <w:rPr>
                <w:rStyle w:val="20"/>
                <w:sz w:val="28"/>
                <w:szCs w:val="28"/>
              </w:rPr>
              <w:lastRenderedPageBreak/>
              <w:t xml:space="preserve">Наименование </w:t>
            </w:r>
            <w:r w:rsidRPr="00FB0E1C">
              <w:rPr>
                <w:rStyle w:val="20"/>
                <w:sz w:val="28"/>
                <w:szCs w:val="28"/>
              </w:rPr>
              <w:br/>
              <w:t>основания для</w:t>
            </w:r>
            <w:r w:rsidRPr="00FB0E1C">
              <w:rPr>
                <w:rStyle w:val="20"/>
                <w:sz w:val="28"/>
                <w:szCs w:val="28"/>
                <w:lang w:eastAsia="en-US" w:bidi="ar-SA"/>
              </w:rPr>
              <w:t> </w:t>
            </w:r>
            <w:r w:rsidRPr="00FB0E1C">
              <w:rPr>
                <w:rStyle w:val="20"/>
                <w:sz w:val="28"/>
                <w:szCs w:val="28"/>
              </w:rPr>
              <w:t xml:space="preserve">отказа </w:t>
            </w:r>
            <w:r w:rsidRPr="00FB0E1C">
              <w:rPr>
                <w:rStyle w:val="20"/>
                <w:sz w:val="28"/>
                <w:szCs w:val="28"/>
              </w:rPr>
              <w:br/>
              <w:t>в</w:t>
            </w:r>
            <w:r w:rsidRPr="00FB0E1C">
              <w:rPr>
                <w:rStyle w:val="20"/>
                <w:i/>
                <w:color w:val="auto"/>
                <w:sz w:val="28"/>
                <w:szCs w:val="28"/>
                <w:lang w:eastAsia="en-US" w:bidi="ar-SA"/>
              </w:rPr>
              <w:t> </w:t>
            </w:r>
            <w:r w:rsidRPr="00FB0E1C">
              <w:rPr>
                <w:rStyle w:val="20"/>
                <w:sz w:val="28"/>
                <w:szCs w:val="28"/>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0E0116" w:rsidRPr="00FB0E1C" w:rsidRDefault="000E0116" w:rsidP="002C13E9">
            <w:pPr>
              <w:pStyle w:val="ac"/>
              <w:widowControl w:val="0"/>
              <w:rPr>
                <w:b w:val="0"/>
              </w:rPr>
            </w:pPr>
            <w:r w:rsidRPr="00FB0E1C">
              <w:rPr>
                <w:rStyle w:val="20"/>
                <w:sz w:val="28"/>
                <w:szCs w:val="28"/>
              </w:rPr>
              <w:t xml:space="preserve">Разъяснение причины </w:t>
            </w:r>
            <w:r w:rsidRPr="00FB0E1C">
              <w:rPr>
                <w:rStyle w:val="20"/>
                <w:sz w:val="28"/>
                <w:szCs w:val="28"/>
              </w:rPr>
              <w:br/>
              <w:t xml:space="preserve">принятия решения </w:t>
            </w:r>
            <w:r w:rsidRPr="00FB0E1C">
              <w:rPr>
                <w:rStyle w:val="20"/>
                <w:sz w:val="28"/>
                <w:szCs w:val="28"/>
              </w:rPr>
              <w:br/>
              <w:t>об</w:t>
            </w:r>
            <w:r w:rsidRPr="00FB0E1C">
              <w:rPr>
                <w:rStyle w:val="20"/>
                <w:i/>
                <w:color w:val="auto"/>
                <w:sz w:val="28"/>
                <w:szCs w:val="28"/>
                <w:lang w:eastAsia="en-US" w:bidi="ar-SA"/>
              </w:rPr>
              <w:t> </w:t>
            </w:r>
            <w:r w:rsidRPr="00FB0E1C">
              <w:rPr>
                <w:rStyle w:val="20"/>
                <w:sz w:val="28"/>
                <w:szCs w:val="28"/>
              </w:rPr>
              <w:t>отказе в</w:t>
            </w:r>
            <w:r w:rsidRPr="00FB0E1C">
              <w:rPr>
                <w:rStyle w:val="20"/>
                <w:i/>
                <w:color w:val="auto"/>
                <w:sz w:val="28"/>
                <w:szCs w:val="28"/>
                <w:lang w:eastAsia="en-US" w:bidi="ar-SA"/>
              </w:rPr>
              <w:t> </w:t>
            </w:r>
            <w:r w:rsidRPr="00FB0E1C">
              <w:rPr>
                <w:rStyle w:val="20"/>
                <w:sz w:val="28"/>
                <w:szCs w:val="28"/>
              </w:rPr>
              <w:t>предоставлении муниципальной услуги</w:t>
            </w:r>
          </w:p>
        </w:tc>
      </w:tr>
      <w:tr w:rsidR="000E0116" w:rsidRPr="00FB0E1C" w:rsidTr="002C13E9">
        <w:tc>
          <w:tcPr>
            <w:tcW w:w="3454" w:type="dxa"/>
            <w:tcBorders>
              <w:top w:val="single" w:sz="4" w:space="0" w:color="000000"/>
              <w:left w:val="single" w:sz="4" w:space="0" w:color="000000"/>
              <w:bottom w:val="single" w:sz="4" w:space="0" w:color="000000"/>
              <w:right w:val="single" w:sz="4" w:space="0" w:color="000000"/>
            </w:tcBorders>
          </w:tcPr>
          <w:p w:rsidR="000E0116" w:rsidRPr="00FB0E1C" w:rsidRDefault="000E0116" w:rsidP="002C13E9">
            <w:pPr>
              <w:pStyle w:val="ac"/>
              <w:widowControl w:val="0"/>
              <w:spacing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0E0116" w:rsidRPr="00FB0E1C" w:rsidRDefault="000E0116" w:rsidP="002C13E9">
            <w:pPr>
              <w:pStyle w:val="ac"/>
              <w:widowControl w:val="0"/>
              <w:spacing w:line="276" w:lineRule="auto"/>
              <w:ind w:firstLine="709"/>
              <w:jc w:val="both"/>
              <w:rPr>
                <w:b w:val="0"/>
                <w:sz w:val="28"/>
                <w:szCs w:val="28"/>
              </w:rPr>
            </w:pPr>
          </w:p>
        </w:tc>
        <w:tc>
          <w:tcPr>
            <w:tcW w:w="3231" w:type="dxa"/>
            <w:tcBorders>
              <w:top w:val="single" w:sz="4" w:space="0" w:color="000000"/>
              <w:left w:val="single" w:sz="4" w:space="0" w:color="000000"/>
              <w:bottom w:val="single" w:sz="4" w:space="0" w:color="000000"/>
              <w:right w:val="single" w:sz="4" w:space="0" w:color="000000"/>
            </w:tcBorders>
          </w:tcPr>
          <w:p w:rsidR="000E0116" w:rsidRPr="00FB0E1C" w:rsidRDefault="000E0116" w:rsidP="002C13E9">
            <w:pPr>
              <w:pStyle w:val="ac"/>
              <w:widowControl w:val="0"/>
              <w:spacing w:line="276" w:lineRule="auto"/>
              <w:ind w:firstLine="709"/>
              <w:jc w:val="both"/>
              <w:rPr>
                <w:b w:val="0"/>
                <w:sz w:val="28"/>
                <w:szCs w:val="28"/>
              </w:rPr>
            </w:pPr>
          </w:p>
        </w:tc>
      </w:tr>
    </w:tbl>
    <w:p w:rsidR="000E0116" w:rsidRPr="00FB0E1C" w:rsidRDefault="000E0116" w:rsidP="000E0116">
      <w:pPr>
        <w:rPr>
          <w:rFonts w:hint="eastAsia"/>
        </w:rPr>
        <w:sectPr w:rsidR="000E0116" w:rsidRPr="00FB0E1C">
          <w:type w:val="continuous"/>
          <w:pgSz w:w="11906" w:h="16838"/>
          <w:pgMar w:top="1134" w:right="850" w:bottom="1134" w:left="1134" w:header="0" w:footer="0" w:gutter="0"/>
          <w:cols w:space="720"/>
          <w:formProt w:val="0"/>
          <w:docGrid w:linePitch="312" w:charSpace="-6145"/>
        </w:sectPr>
      </w:pPr>
    </w:p>
    <w:p w:rsidR="000E0116" w:rsidRPr="00FB0E1C" w:rsidRDefault="000E0116" w:rsidP="000E0116">
      <w:pPr>
        <w:pStyle w:val="ac"/>
        <w:spacing w:line="276" w:lineRule="auto"/>
        <w:ind w:firstLine="709"/>
        <w:jc w:val="both"/>
        <w:rPr>
          <w:b w:val="0"/>
          <w:sz w:val="28"/>
          <w:szCs w:val="28"/>
        </w:rPr>
      </w:pPr>
      <w:r w:rsidRPr="00FB0E1C">
        <w:rPr>
          <w:b w:val="0"/>
          <w:sz w:val="28"/>
          <w:szCs w:val="28"/>
        </w:rPr>
        <w:t>Вы вправе повторно обратиться в</w:t>
      </w:r>
      <w:r w:rsidRPr="00FB0E1C">
        <w:rPr>
          <w:rStyle w:val="20"/>
          <w:sz w:val="28"/>
          <w:szCs w:val="28"/>
          <w:lang w:eastAsia="en-US" w:bidi="ar-SA"/>
        </w:rPr>
        <w:t> </w:t>
      </w:r>
      <w:r w:rsidRPr="00FB0E1C">
        <w:rPr>
          <w:b w:val="0"/>
          <w:sz w:val="28"/>
          <w:szCs w:val="28"/>
        </w:rPr>
        <w:t>Администрацию с запросом после устранения указанного основания для отказа в предоставлении муниципальной услуги.</w:t>
      </w:r>
    </w:p>
    <w:p w:rsidR="000E0116" w:rsidRPr="00FB0E1C" w:rsidRDefault="000E0116" w:rsidP="000E0116">
      <w:pPr>
        <w:rPr>
          <w:rFonts w:hint="eastAsia"/>
        </w:rPr>
        <w:sectPr w:rsidR="000E0116" w:rsidRPr="00FB0E1C">
          <w:type w:val="continuous"/>
          <w:pgSz w:w="11906" w:h="16838"/>
          <w:pgMar w:top="1134" w:right="850" w:bottom="1134" w:left="1134" w:header="0" w:footer="0" w:gutter="0"/>
          <w:cols w:space="720"/>
          <w:formProt w:val="0"/>
          <w:docGrid w:linePitch="312" w:charSpace="-6145"/>
        </w:sectPr>
      </w:pPr>
    </w:p>
    <w:p w:rsidR="000E0116" w:rsidRPr="00FB0E1C" w:rsidRDefault="000E0116" w:rsidP="000E0116">
      <w:pPr>
        <w:pStyle w:val="ac"/>
        <w:spacing w:line="276" w:lineRule="auto"/>
        <w:ind w:firstLine="709"/>
        <w:jc w:val="both"/>
        <w:rPr>
          <w:b w:val="0"/>
          <w:sz w:val="28"/>
          <w:szCs w:val="28"/>
        </w:rPr>
      </w:pPr>
      <w:r w:rsidRPr="00FB0E1C">
        <w:rPr>
          <w:b w:val="0"/>
          <w:sz w:val="28"/>
          <w:szCs w:val="28"/>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FB0E1C">
        <w:rPr>
          <w:rStyle w:val="20"/>
          <w:sz w:val="28"/>
          <w:szCs w:val="28"/>
          <w:lang w:eastAsia="en-US" w:bidi="ar-SA"/>
        </w:rPr>
        <w:t> </w:t>
      </w:r>
      <w:r w:rsidRPr="00FB0E1C">
        <w:rPr>
          <w:b w:val="0"/>
          <w:sz w:val="28"/>
          <w:szCs w:val="28"/>
        </w:rPr>
        <w:t>соответствии с</w:t>
      </w:r>
      <w:r w:rsidRPr="00FB0E1C">
        <w:rPr>
          <w:rStyle w:val="20"/>
          <w:sz w:val="28"/>
          <w:szCs w:val="28"/>
          <w:lang w:eastAsia="en-US" w:bidi="ar-SA"/>
        </w:rPr>
        <w:t> </w:t>
      </w:r>
      <w:r w:rsidRPr="00FB0E1C">
        <w:rPr>
          <w:b w:val="0"/>
          <w:sz w:val="28"/>
          <w:szCs w:val="28"/>
        </w:rPr>
        <w:t>разделом</w:t>
      </w:r>
      <w:r w:rsidRPr="00FB0E1C">
        <w:rPr>
          <w:rStyle w:val="20"/>
          <w:sz w:val="28"/>
          <w:szCs w:val="28"/>
          <w:lang w:eastAsia="en-US" w:bidi="ar-SA"/>
        </w:rPr>
        <w:t> </w:t>
      </w:r>
      <w:r w:rsidRPr="00FB0E1C">
        <w:rPr>
          <w:b w:val="0"/>
          <w:sz w:val="28"/>
          <w:szCs w:val="28"/>
          <w:lang w:val="en-US"/>
        </w:rPr>
        <w:t>V</w:t>
      </w:r>
      <w:r w:rsidRPr="00FB0E1C">
        <w:rPr>
          <w:rStyle w:val="20"/>
          <w:sz w:val="28"/>
          <w:szCs w:val="28"/>
          <w:lang w:eastAsia="en-US" w:bidi="ar-SA"/>
        </w:rPr>
        <w:t xml:space="preserve"> </w:t>
      </w:r>
      <w:r w:rsidRPr="00FB0E1C">
        <w:rPr>
          <w:b w:val="0"/>
          <w:sz w:val="28"/>
          <w:szCs w:val="28"/>
        </w:rPr>
        <w:t>«Досудебный (внесудебный) порядок обжалования решений и</w:t>
      </w:r>
      <w:r w:rsidRPr="00FB0E1C">
        <w:rPr>
          <w:rStyle w:val="20"/>
          <w:sz w:val="28"/>
          <w:szCs w:val="28"/>
          <w:lang w:eastAsia="en-US" w:bidi="ar-SA"/>
        </w:rPr>
        <w:t> </w:t>
      </w:r>
      <w:r w:rsidRPr="00FB0E1C">
        <w:rPr>
          <w:b w:val="0"/>
          <w:sz w:val="28"/>
          <w:szCs w:val="28"/>
        </w:rPr>
        <w:t>действий (бездействия) Администрации, МФЦ, а</w:t>
      </w:r>
      <w:r w:rsidRPr="00FB0E1C">
        <w:rPr>
          <w:rStyle w:val="20"/>
          <w:sz w:val="28"/>
          <w:szCs w:val="28"/>
          <w:lang w:eastAsia="en-US" w:bidi="ar-SA"/>
        </w:rPr>
        <w:t> </w:t>
      </w:r>
      <w:r w:rsidRPr="00FB0E1C">
        <w:rPr>
          <w:b w:val="0"/>
          <w:sz w:val="28"/>
          <w:szCs w:val="28"/>
        </w:rPr>
        <w:t>также их</w:t>
      </w:r>
      <w:r w:rsidRPr="00FB0E1C">
        <w:rPr>
          <w:rStyle w:val="20"/>
          <w:sz w:val="28"/>
          <w:szCs w:val="28"/>
          <w:lang w:eastAsia="en-US" w:bidi="ar-SA"/>
        </w:rPr>
        <w:t> </w:t>
      </w:r>
      <w:r w:rsidRPr="00FB0E1C">
        <w:rPr>
          <w:b w:val="0"/>
          <w:sz w:val="28"/>
          <w:szCs w:val="28"/>
        </w:rPr>
        <w:t>должностных лиц, муниципальных служащих и</w:t>
      </w:r>
      <w:r w:rsidRPr="00FB0E1C">
        <w:rPr>
          <w:rStyle w:val="20"/>
          <w:sz w:val="28"/>
          <w:szCs w:val="28"/>
          <w:lang w:eastAsia="en-US" w:bidi="ar-SA"/>
        </w:rPr>
        <w:t> </w:t>
      </w:r>
      <w:r w:rsidRPr="00FB0E1C">
        <w:rPr>
          <w:b w:val="0"/>
          <w:sz w:val="28"/>
          <w:szCs w:val="28"/>
        </w:rPr>
        <w:t xml:space="preserve">работников» </w:t>
      </w:r>
      <w:r w:rsidRPr="00FB0E1C">
        <w:rPr>
          <w:rStyle w:val="20"/>
          <w:sz w:val="28"/>
          <w:szCs w:val="28"/>
        </w:rPr>
        <w:t>Регламента</w:t>
      </w:r>
      <w:r w:rsidRPr="00FB0E1C">
        <w:rPr>
          <w:b w:val="0"/>
          <w:sz w:val="28"/>
          <w:szCs w:val="28"/>
        </w:rPr>
        <w:t>, а также в</w:t>
      </w:r>
      <w:r w:rsidRPr="00FB0E1C">
        <w:rPr>
          <w:rStyle w:val="20"/>
          <w:sz w:val="28"/>
          <w:szCs w:val="28"/>
          <w:lang w:eastAsia="en-US" w:bidi="ar-SA"/>
        </w:rPr>
        <w:t> </w:t>
      </w:r>
      <w:r w:rsidRPr="00FB0E1C">
        <w:rPr>
          <w:b w:val="0"/>
          <w:sz w:val="28"/>
          <w:szCs w:val="28"/>
        </w:rPr>
        <w:t>судебном порядке в</w:t>
      </w:r>
      <w:r w:rsidRPr="00FB0E1C">
        <w:rPr>
          <w:rStyle w:val="20"/>
          <w:sz w:val="28"/>
          <w:szCs w:val="28"/>
          <w:lang w:eastAsia="en-US" w:bidi="ar-SA"/>
        </w:rPr>
        <w:t> </w:t>
      </w:r>
      <w:r w:rsidRPr="00FB0E1C">
        <w:rPr>
          <w:b w:val="0"/>
          <w:sz w:val="28"/>
          <w:szCs w:val="28"/>
        </w:rPr>
        <w:t>соответствии с</w:t>
      </w:r>
      <w:r w:rsidRPr="00FB0E1C">
        <w:rPr>
          <w:rStyle w:val="20"/>
          <w:sz w:val="28"/>
          <w:szCs w:val="28"/>
          <w:lang w:eastAsia="en-US" w:bidi="ar-SA"/>
        </w:rPr>
        <w:t> </w:t>
      </w:r>
      <w:r w:rsidRPr="00FB0E1C">
        <w:rPr>
          <w:b w:val="0"/>
          <w:sz w:val="28"/>
          <w:szCs w:val="28"/>
        </w:rPr>
        <w:t>законодательством Российской Федерации.</w:t>
      </w:r>
    </w:p>
    <w:p w:rsidR="000E0116" w:rsidRPr="00FB0E1C" w:rsidRDefault="000E0116" w:rsidP="000E0116">
      <w:pPr>
        <w:rPr>
          <w:rFonts w:hint="eastAsia"/>
        </w:rPr>
        <w:sectPr w:rsidR="000E0116" w:rsidRPr="00FB0E1C">
          <w:type w:val="continuous"/>
          <w:pgSz w:w="11906" w:h="16838"/>
          <w:pgMar w:top="1134" w:right="850" w:bottom="1134" w:left="1134" w:header="0" w:footer="0" w:gutter="0"/>
          <w:cols w:space="720"/>
          <w:formProt w:val="0"/>
          <w:docGrid w:linePitch="312" w:charSpace="-6145"/>
        </w:sectPr>
      </w:pPr>
    </w:p>
    <w:p w:rsidR="000E0116" w:rsidRPr="00FB0E1C" w:rsidRDefault="000E0116" w:rsidP="000E0116">
      <w:pPr>
        <w:pStyle w:val="ac"/>
        <w:spacing w:line="276" w:lineRule="auto"/>
        <w:ind w:firstLine="709"/>
        <w:jc w:val="both"/>
        <w:rPr>
          <w:b w:val="0"/>
          <w:sz w:val="28"/>
          <w:szCs w:val="28"/>
        </w:rPr>
      </w:pPr>
    </w:p>
    <w:p w:rsidR="000E0116" w:rsidRPr="00FB0E1C" w:rsidRDefault="000E0116" w:rsidP="000E0116">
      <w:pPr>
        <w:pStyle w:val="ac"/>
        <w:spacing w:line="276" w:lineRule="auto"/>
        <w:ind w:firstLine="709"/>
        <w:jc w:val="both"/>
        <w:rPr>
          <w:b w:val="0"/>
          <w:sz w:val="28"/>
          <w:szCs w:val="28"/>
        </w:rPr>
      </w:pPr>
      <w:r w:rsidRPr="00FB0E1C">
        <w:rPr>
          <w:b w:val="0"/>
          <w:sz w:val="28"/>
          <w:szCs w:val="28"/>
        </w:rPr>
        <w:t>Дополнительно информируем:</w:t>
      </w:r>
    </w:p>
    <w:p w:rsidR="000E0116" w:rsidRPr="00FB0E1C" w:rsidRDefault="000E0116" w:rsidP="000E0116">
      <w:pPr>
        <w:pStyle w:val="ac"/>
        <w:spacing w:line="276" w:lineRule="auto"/>
        <w:ind w:firstLine="709"/>
        <w:jc w:val="both"/>
        <w:rPr>
          <w:b w:val="0"/>
          <w:sz w:val="28"/>
          <w:szCs w:val="28"/>
        </w:rPr>
      </w:pPr>
      <w:r w:rsidRPr="00FB0E1C">
        <w:rPr>
          <w:b w:val="0"/>
          <w:sz w:val="28"/>
          <w:szCs w:val="28"/>
        </w:rPr>
        <w:t>_______________________________________________________________ (</w:t>
      </w:r>
      <w:r w:rsidRPr="00FB0E1C">
        <w:rPr>
          <w:b w:val="0"/>
          <w:i/>
          <w:sz w:val="28"/>
          <w:szCs w:val="28"/>
        </w:rPr>
        <w:t>указывается информация, необходимая для</w:t>
      </w:r>
      <w:r w:rsidRPr="00FB0E1C">
        <w:rPr>
          <w:rStyle w:val="20"/>
          <w:i/>
          <w:sz w:val="28"/>
          <w:szCs w:val="28"/>
          <w:lang w:eastAsia="en-US" w:bidi="ar-SA"/>
        </w:rPr>
        <w:t> </w:t>
      </w:r>
      <w:r w:rsidRPr="00FB0E1C">
        <w:rPr>
          <w:b w:val="0"/>
          <w:i/>
          <w:sz w:val="28"/>
          <w:szCs w:val="28"/>
        </w:rPr>
        <w:t>устранения оснований для</w:t>
      </w:r>
      <w:r w:rsidRPr="00FB0E1C">
        <w:rPr>
          <w:rStyle w:val="20"/>
          <w:i/>
          <w:sz w:val="28"/>
          <w:szCs w:val="28"/>
          <w:lang w:eastAsia="en-US" w:bidi="ar-SA"/>
        </w:rPr>
        <w:t> </w:t>
      </w:r>
      <w:r w:rsidRPr="00FB0E1C">
        <w:rPr>
          <w:b w:val="0"/>
          <w:i/>
          <w:sz w:val="28"/>
          <w:szCs w:val="28"/>
        </w:rPr>
        <w:t>отказа в предоставлении муниципальной услуги, а также иная дополнительная информация при необходимости</w:t>
      </w:r>
      <w:r w:rsidRPr="00FB0E1C">
        <w:rPr>
          <w:b w:val="0"/>
          <w:sz w:val="28"/>
          <w:szCs w:val="28"/>
        </w:rPr>
        <w:t>).</w:t>
      </w:r>
    </w:p>
    <w:p w:rsidR="000E0116" w:rsidRPr="00FB0E1C" w:rsidRDefault="000E0116" w:rsidP="000E0116">
      <w:pPr>
        <w:pStyle w:val="ac"/>
        <w:spacing w:line="276" w:lineRule="auto"/>
        <w:ind w:firstLine="709"/>
        <w:jc w:val="both"/>
        <w:rPr>
          <w:b w:val="0"/>
          <w:sz w:val="28"/>
          <w:szCs w:val="28"/>
        </w:rPr>
      </w:pPr>
    </w:p>
    <w:p w:rsidR="000E0116" w:rsidRPr="00FB0E1C" w:rsidRDefault="000E0116" w:rsidP="000E0116">
      <w:pPr>
        <w:rPr>
          <w:rFonts w:hint="eastAsia"/>
        </w:rPr>
        <w:sectPr w:rsidR="000E0116" w:rsidRPr="00FB0E1C">
          <w:type w:val="continuous"/>
          <w:pgSz w:w="11906" w:h="16838"/>
          <w:pgMar w:top="1134" w:right="850" w:bottom="1134" w:left="1134" w:header="0" w:footer="0" w:gutter="0"/>
          <w:cols w:space="720"/>
          <w:formProt w:val="0"/>
          <w:docGrid w:linePitch="312" w:charSpace="-6145"/>
        </w:sectPr>
      </w:pPr>
    </w:p>
    <w:p w:rsidR="000E0116" w:rsidRPr="00FB0E1C" w:rsidRDefault="000E0116" w:rsidP="000E0116">
      <w:pPr>
        <w:pStyle w:val="ac"/>
        <w:spacing w:line="276" w:lineRule="auto"/>
        <w:ind w:firstLine="709"/>
        <w:jc w:val="both"/>
        <w:rPr>
          <w:b w:val="0"/>
          <w:sz w:val="28"/>
          <w:szCs w:val="28"/>
        </w:rPr>
      </w:pPr>
      <w:r w:rsidRPr="00FB0E1C">
        <w:rPr>
          <w:b w:val="0"/>
          <w:sz w:val="28"/>
          <w:szCs w:val="28"/>
        </w:rPr>
        <w:t xml:space="preserve"> </w:t>
      </w:r>
      <w:r w:rsidRPr="00FB0E1C">
        <w:rPr>
          <w:b w:val="0"/>
          <w:sz w:val="28"/>
          <w:szCs w:val="28"/>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0E0116" w:rsidRPr="00FB0E1C" w:rsidTr="002C13E9">
        <w:trPr>
          <w:trHeight w:val="283"/>
        </w:trPr>
        <w:tc>
          <w:tcPr>
            <w:tcW w:w="3537" w:type="dxa"/>
          </w:tcPr>
          <w:p w:rsidR="000E0116" w:rsidRPr="00FB0E1C" w:rsidRDefault="000E0116" w:rsidP="002C13E9">
            <w:pPr>
              <w:pStyle w:val="ac"/>
              <w:keepNext/>
              <w:spacing w:line="276" w:lineRule="auto"/>
              <w:rPr>
                <w:b w:val="0"/>
                <w:sz w:val="28"/>
                <w:szCs w:val="28"/>
              </w:rPr>
            </w:pPr>
            <w:r w:rsidRPr="00FB0E1C">
              <w:rPr>
                <w:b w:val="0"/>
                <w:sz w:val="28"/>
                <w:szCs w:val="28"/>
              </w:rPr>
              <w:t>(уполномоченное должностное лицо Администрации)</w:t>
            </w:r>
          </w:p>
        </w:tc>
        <w:tc>
          <w:tcPr>
            <w:tcW w:w="2875" w:type="dxa"/>
            <w:tcMar>
              <w:left w:w="10" w:type="dxa"/>
              <w:right w:w="10" w:type="dxa"/>
            </w:tcMar>
          </w:tcPr>
          <w:p w:rsidR="000E0116" w:rsidRPr="00FB0E1C" w:rsidRDefault="000E0116" w:rsidP="002C13E9">
            <w:pPr>
              <w:keepNext/>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0E0116" w:rsidRPr="00FB0E1C" w:rsidRDefault="000E0116" w:rsidP="002C13E9">
            <w:pPr>
              <w:pStyle w:val="ac"/>
              <w:keepNext/>
              <w:spacing w:line="276" w:lineRule="auto"/>
              <w:rPr>
                <w:b w:val="0"/>
                <w:sz w:val="28"/>
                <w:szCs w:val="28"/>
              </w:rPr>
            </w:pPr>
            <w:r w:rsidRPr="00FB0E1C">
              <w:rPr>
                <w:b w:val="0"/>
                <w:sz w:val="28"/>
                <w:szCs w:val="28"/>
              </w:rPr>
              <w:t>(подпись, фамилия, инициалы)</w:t>
            </w:r>
          </w:p>
        </w:tc>
      </w:tr>
      <w:tr w:rsidR="000E0116" w:rsidTr="002C13E9">
        <w:trPr>
          <w:trHeight w:val="283"/>
        </w:trPr>
        <w:tc>
          <w:tcPr>
            <w:tcW w:w="3537" w:type="dxa"/>
          </w:tcPr>
          <w:p w:rsidR="000E0116" w:rsidRDefault="000E0116" w:rsidP="002C13E9">
            <w:pPr>
              <w:pStyle w:val="ac"/>
              <w:keepNext/>
              <w:spacing w:line="276" w:lineRule="auto"/>
              <w:rPr>
                <w:b w:val="0"/>
                <w:sz w:val="28"/>
                <w:szCs w:val="28"/>
              </w:rPr>
            </w:pPr>
          </w:p>
        </w:tc>
        <w:tc>
          <w:tcPr>
            <w:tcW w:w="2875" w:type="dxa"/>
            <w:tcMar>
              <w:left w:w="10" w:type="dxa"/>
              <w:right w:w="10" w:type="dxa"/>
            </w:tcMar>
          </w:tcPr>
          <w:p w:rsidR="000E0116" w:rsidRDefault="000E0116" w:rsidP="002C13E9">
            <w:pPr>
              <w:keepNext/>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0E0116" w:rsidRDefault="000E0116" w:rsidP="002C13E9">
            <w:pPr>
              <w:pStyle w:val="ac"/>
              <w:spacing w:line="276" w:lineRule="auto"/>
              <w:ind w:left="113" w:right="113" w:firstLine="510"/>
              <w:rPr>
                <w:b w:val="0"/>
                <w:sz w:val="28"/>
                <w:szCs w:val="28"/>
              </w:rPr>
            </w:pPr>
            <w:r>
              <w:rPr>
                <w:b w:val="0"/>
                <w:sz w:val="28"/>
                <w:szCs w:val="28"/>
              </w:rPr>
              <w:t>«__» _____ 202__</w:t>
            </w:r>
          </w:p>
        </w:tc>
      </w:tr>
    </w:tbl>
    <w:p w:rsidR="001C6F8B" w:rsidRDefault="001C6F8B" w:rsidP="001C6F8B">
      <w:pPr>
        <w:pStyle w:val="a0"/>
        <w:spacing w:after="0"/>
        <w:ind w:left="0" w:firstLine="709"/>
        <w:jc w:val="right"/>
        <w:rPr>
          <w:sz w:val="28"/>
          <w:szCs w:val="28"/>
        </w:rPr>
      </w:pPr>
    </w:p>
    <w:p w:rsidR="001C6F8B" w:rsidRDefault="001C6F8B" w:rsidP="001C6F8B">
      <w:pPr>
        <w:pStyle w:val="a0"/>
        <w:spacing w:after="0"/>
        <w:ind w:left="0" w:firstLine="709"/>
        <w:jc w:val="right"/>
        <w:rPr>
          <w:sz w:val="28"/>
          <w:szCs w:val="28"/>
        </w:rPr>
      </w:pPr>
    </w:p>
    <w:p w:rsidR="001C6F8B" w:rsidRDefault="001C6F8B" w:rsidP="001C6F8B">
      <w:pPr>
        <w:pStyle w:val="a0"/>
        <w:spacing w:after="0"/>
        <w:ind w:left="0" w:firstLine="709"/>
        <w:jc w:val="right"/>
        <w:rPr>
          <w:sz w:val="28"/>
          <w:szCs w:val="28"/>
        </w:rPr>
      </w:pPr>
    </w:p>
    <w:p w:rsidR="001C6F8B" w:rsidRDefault="001C6F8B" w:rsidP="001C6F8B">
      <w:pPr>
        <w:pStyle w:val="a0"/>
        <w:spacing w:after="0"/>
        <w:ind w:left="0" w:firstLine="709"/>
        <w:jc w:val="right"/>
        <w:rPr>
          <w:sz w:val="28"/>
          <w:szCs w:val="28"/>
        </w:rPr>
      </w:pPr>
    </w:p>
    <w:p w:rsidR="001C6F8B" w:rsidRDefault="001C6F8B" w:rsidP="001C6F8B">
      <w:pPr>
        <w:pStyle w:val="a0"/>
        <w:spacing w:after="0"/>
        <w:ind w:left="0" w:firstLine="709"/>
        <w:jc w:val="right"/>
        <w:rPr>
          <w:sz w:val="28"/>
          <w:szCs w:val="28"/>
        </w:rPr>
      </w:pPr>
    </w:p>
    <w:p w:rsidR="00FB0E1C" w:rsidRDefault="00FB0E1C" w:rsidP="001C6F8B">
      <w:pPr>
        <w:jc w:val="right"/>
        <w:rPr>
          <w:rFonts w:eastAsia="NSimSun" w:cs="Lucida Sans"/>
          <w:sz w:val="22"/>
          <w:szCs w:val="22"/>
        </w:rPr>
      </w:pPr>
    </w:p>
    <w:p w:rsidR="00FB0E1C" w:rsidRDefault="00FB0E1C" w:rsidP="001C6F8B">
      <w:pPr>
        <w:jc w:val="right"/>
        <w:rPr>
          <w:rFonts w:eastAsia="NSimSun" w:cs="Lucida Sans"/>
          <w:sz w:val="22"/>
          <w:szCs w:val="22"/>
        </w:rPr>
      </w:pPr>
    </w:p>
    <w:p w:rsidR="00FB0E1C" w:rsidRDefault="00FB0E1C" w:rsidP="001C6F8B">
      <w:pPr>
        <w:jc w:val="right"/>
        <w:rPr>
          <w:rFonts w:eastAsia="NSimSun" w:cs="Lucida Sans"/>
          <w:sz w:val="22"/>
          <w:szCs w:val="22"/>
        </w:rPr>
      </w:pPr>
    </w:p>
    <w:p w:rsidR="00FB0E1C" w:rsidRDefault="00FB0E1C" w:rsidP="001C6F8B">
      <w:pPr>
        <w:jc w:val="right"/>
        <w:rPr>
          <w:rFonts w:eastAsia="NSimSun" w:cs="Lucida Sans"/>
          <w:sz w:val="22"/>
          <w:szCs w:val="22"/>
        </w:rPr>
      </w:pPr>
    </w:p>
    <w:p w:rsidR="00FB0E1C" w:rsidRDefault="00FB0E1C" w:rsidP="001C6F8B">
      <w:pPr>
        <w:jc w:val="right"/>
        <w:rPr>
          <w:rFonts w:eastAsia="NSimSun" w:cs="Lucida Sans"/>
          <w:sz w:val="22"/>
          <w:szCs w:val="22"/>
        </w:rPr>
      </w:pPr>
    </w:p>
    <w:p w:rsidR="00FB0E1C" w:rsidRDefault="00FB0E1C" w:rsidP="001C6F8B">
      <w:pPr>
        <w:jc w:val="right"/>
        <w:rPr>
          <w:rFonts w:eastAsia="NSimSun" w:cs="Lucida Sans"/>
          <w:sz w:val="22"/>
          <w:szCs w:val="22"/>
        </w:rPr>
      </w:pPr>
    </w:p>
    <w:p w:rsidR="001C6F8B" w:rsidRPr="001F049A" w:rsidRDefault="001C6F8B" w:rsidP="001C6F8B">
      <w:pPr>
        <w:jc w:val="right"/>
        <w:rPr>
          <w:rFonts w:eastAsia="NSimSun" w:cs="Lucida Sans" w:hint="eastAsia"/>
          <w:sz w:val="22"/>
          <w:szCs w:val="22"/>
        </w:rPr>
      </w:pPr>
      <w:r w:rsidRPr="001F049A">
        <w:rPr>
          <w:rFonts w:eastAsia="NSimSun" w:cs="Lucida Sans"/>
          <w:sz w:val="22"/>
          <w:szCs w:val="22"/>
        </w:rPr>
        <w:lastRenderedPageBreak/>
        <w:t xml:space="preserve">Приложение </w:t>
      </w:r>
      <w:r>
        <w:rPr>
          <w:rFonts w:eastAsia="NSimSun" w:cs="Lucida Sans"/>
          <w:sz w:val="22"/>
          <w:szCs w:val="22"/>
        </w:rPr>
        <w:t>3</w:t>
      </w:r>
    </w:p>
    <w:p w:rsidR="001C6F8B" w:rsidRDefault="001C6F8B" w:rsidP="001C6F8B">
      <w:pPr>
        <w:ind w:left="229"/>
        <w:jc w:val="right"/>
        <w:rPr>
          <w:rFonts w:eastAsia="NSimSun" w:cs="Lucida Sans"/>
          <w:sz w:val="22"/>
          <w:szCs w:val="22"/>
        </w:rPr>
      </w:pPr>
      <w:r w:rsidRPr="00E6722A">
        <w:rPr>
          <w:rFonts w:eastAsia="NSimSun" w:cs="Lucida Sans"/>
          <w:sz w:val="22"/>
          <w:szCs w:val="22"/>
        </w:rPr>
        <w:t>к Административному регламенту предоставления</w:t>
      </w:r>
    </w:p>
    <w:p w:rsidR="001C6F8B" w:rsidRDefault="001C6F8B" w:rsidP="001C6F8B">
      <w:pPr>
        <w:ind w:left="229"/>
        <w:jc w:val="right"/>
        <w:rPr>
          <w:rFonts w:eastAsia="NSimSun" w:cs="Lucida Sans"/>
          <w:sz w:val="22"/>
          <w:szCs w:val="22"/>
        </w:rPr>
      </w:pPr>
      <w:r w:rsidRPr="00E6722A">
        <w:rPr>
          <w:rFonts w:eastAsia="NSimSun" w:cs="Lucida Sans"/>
          <w:sz w:val="22"/>
          <w:szCs w:val="22"/>
        </w:rPr>
        <w:t xml:space="preserve"> муниципальной услуги «</w:t>
      </w:r>
      <w:r w:rsidRPr="001F049A">
        <w:rPr>
          <w:rFonts w:eastAsia="NSimSun" w:cs="Lucida Sans"/>
          <w:sz w:val="22"/>
          <w:szCs w:val="22"/>
        </w:rPr>
        <w:t xml:space="preserve">Установление публичного </w:t>
      </w:r>
    </w:p>
    <w:p w:rsidR="001C6F8B" w:rsidRDefault="001C6F8B" w:rsidP="001C6F8B">
      <w:pPr>
        <w:ind w:left="229"/>
        <w:jc w:val="right"/>
        <w:rPr>
          <w:rFonts w:eastAsia="NSimSun" w:cs="Lucida Sans"/>
          <w:sz w:val="22"/>
          <w:szCs w:val="22"/>
        </w:rPr>
      </w:pPr>
      <w:r w:rsidRPr="001F049A">
        <w:rPr>
          <w:rFonts w:eastAsia="NSimSun" w:cs="Lucida Sans"/>
          <w:sz w:val="22"/>
          <w:szCs w:val="22"/>
        </w:rPr>
        <w:t>сервитута в порядке Главы V.7. Земельного кодекса</w:t>
      </w:r>
    </w:p>
    <w:p w:rsidR="001C6F8B" w:rsidRDefault="001C6F8B" w:rsidP="001C6F8B">
      <w:pPr>
        <w:ind w:left="229"/>
        <w:jc w:val="right"/>
        <w:rPr>
          <w:rFonts w:eastAsia="NSimSun" w:cs="Lucida Sans"/>
          <w:sz w:val="22"/>
          <w:szCs w:val="22"/>
        </w:rPr>
      </w:pPr>
      <w:r w:rsidRPr="001F049A">
        <w:rPr>
          <w:rFonts w:eastAsia="NSimSun" w:cs="Lucida Sans"/>
          <w:sz w:val="22"/>
          <w:szCs w:val="22"/>
        </w:rPr>
        <w:t xml:space="preserve"> Российской Федерации</w:t>
      </w:r>
      <w:r w:rsidRPr="00E6722A">
        <w:rPr>
          <w:rFonts w:eastAsia="NSimSun" w:cs="Lucida Sans"/>
          <w:sz w:val="22"/>
          <w:szCs w:val="22"/>
        </w:rPr>
        <w:t xml:space="preserve">», утвержденному </w:t>
      </w:r>
    </w:p>
    <w:p w:rsidR="001C6F8B" w:rsidRDefault="001C6F8B" w:rsidP="001C6F8B">
      <w:pPr>
        <w:ind w:left="229"/>
        <w:jc w:val="right"/>
        <w:rPr>
          <w:rFonts w:eastAsia="NSimSun" w:cs="Lucida Sans"/>
          <w:sz w:val="22"/>
          <w:szCs w:val="22"/>
        </w:rPr>
      </w:pPr>
      <w:r w:rsidRPr="00E6722A">
        <w:rPr>
          <w:rFonts w:eastAsia="NSimSun" w:cs="Lucida Sans"/>
          <w:sz w:val="22"/>
          <w:szCs w:val="22"/>
        </w:rPr>
        <w:t>постановлением главы</w:t>
      </w:r>
      <w:r>
        <w:rPr>
          <w:rFonts w:eastAsia="NSimSun" w:cs="Lucida Sans"/>
          <w:sz w:val="22"/>
          <w:szCs w:val="22"/>
        </w:rPr>
        <w:t xml:space="preserve"> </w:t>
      </w:r>
    </w:p>
    <w:p w:rsidR="001C6F8B" w:rsidRPr="00E6722A" w:rsidRDefault="001C6F8B" w:rsidP="001C6F8B">
      <w:pPr>
        <w:ind w:left="229"/>
        <w:jc w:val="right"/>
        <w:rPr>
          <w:rFonts w:eastAsia="NSimSun" w:cs="Lucida Sans"/>
          <w:sz w:val="22"/>
          <w:szCs w:val="22"/>
        </w:rPr>
      </w:pPr>
      <w:r w:rsidRPr="00E6722A">
        <w:rPr>
          <w:rFonts w:eastAsia="NSimSun" w:cs="Lucida Sans"/>
          <w:sz w:val="22"/>
          <w:szCs w:val="22"/>
        </w:rPr>
        <w:t>городского округа Лыткарино Московской области</w:t>
      </w:r>
    </w:p>
    <w:p w:rsidR="001C6F8B" w:rsidRDefault="001C6F8B" w:rsidP="001C6F8B">
      <w:pPr>
        <w:pStyle w:val="a0"/>
        <w:spacing w:after="0"/>
        <w:ind w:left="0" w:firstLine="709"/>
        <w:jc w:val="right"/>
        <w:rPr>
          <w:rFonts w:eastAsia="NSimSun" w:cs="Lucida Sans"/>
          <w:sz w:val="22"/>
          <w:szCs w:val="22"/>
        </w:rPr>
      </w:pPr>
      <w:r w:rsidRPr="00E6722A">
        <w:rPr>
          <w:rFonts w:eastAsia="NSimSun" w:cs="Lucida Sans"/>
          <w:sz w:val="22"/>
          <w:szCs w:val="22"/>
        </w:rPr>
        <w:t>№ ____</w:t>
      </w:r>
      <w:proofErr w:type="gramStart"/>
      <w:r w:rsidRPr="00E6722A">
        <w:rPr>
          <w:rFonts w:eastAsia="NSimSun" w:cs="Lucida Sans"/>
          <w:sz w:val="22"/>
          <w:szCs w:val="22"/>
        </w:rPr>
        <w:t>_  от</w:t>
      </w:r>
      <w:proofErr w:type="gramEnd"/>
      <w:r w:rsidRPr="00E6722A">
        <w:rPr>
          <w:rFonts w:eastAsia="NSimSun" w:cs="Lucida Sans"/>
          <w:sz w:val="22"/>
          <w:szCs w:val="22"/>
        </w:rPr>
        <w:t xml:space="preserve">  «__»_______ 2025</w:t>
      </w:r>
    </w:p>
    <w:p w:rsidR="001C6F8B" w:rsidRDefault="001C6F8B" w:rsidP="001C6F8B">
      <w:pPr>
        <w:pStyle w:val="a0"/>
        <w:spacing w:after="0"/>
        <w:ind w:left="0" w:firstLine="709"/>
        <w:jc w:val="right"/>
        <w:rPr>
          <w:sz w:val="28"/>
          <w:szCs w:val="28"/>
        </w:rPr>
      </w:pPr>
    </w:p>
    <w:p w:rsidR="001C6F8B" w:rsidRDefault="001C6F8B" w:rsidP="001C6F8B">
      <w:pPr>
        <w:pStyle w:val="a0"/>
        <w:spacing w:after="0"/>
        <w:ind w:left="0" w:firstLine="709"/>
        <w:jc w:val="right"/>
        <w:rPr>
          <w:sz w:val="28"/>
          <w:szCs w:val="28"/>
        </w:rPr>
      </w:pPr>
    </w:p>
    <w:p w:rsidR="000E0116" w:rsidRDefault="000E0116" w:rsidP="000E0116">
      <w:pPr>
        <w:pStyle w:val="22"/>
        <w:spacing w:line="276" w:lineRule="auto"/>
        <w:outlineLvl w:val="1"/>
        <w:rPr>
          <w:sz w:val="28"/>
          <w:szCs w:val="28"/>
        </w:rPr>
      </w:pPr>
      <w:r>
        <w:rPr>
          <w:b w:val="0"/>
          <w:sz w:val="28"/>
          <w:szCs w:val="28"/>
          <w:lang w:eastAsia="ar-SA"/>
        </w:rPr>
        <w:t>Перечень</w:t>
      </w:r>
      <w:r>
        <w:rPr>
          <w:b w:val="0"/>
          <w:sz w:val="28"/>
          <w:szCs w:val="28"/>
          <w:lang w:eastAsia="ar-SA"/>
        </w:rPr>
        <w:br/>
        <w:t>нормативных правовых актов Российской Федерации,</w:t>
      </w:r>
      <w:r>
        <w:rPr>
          <w:b w:val="0"/>
          <w:sz w:val="28"/>
          <w:szCs w:val="28"/>
          <w:lang w:eastAsia="ar-SA"/>
        </w:rPr>
        <w:br/>
        <w:t>нормативных правовых актов Московской области,</w:t>
      </w:r>
      <w:r>
        <w:rPr>
          <w:b w:val="0"/>
          <w:sz w:val="28"/>
          <w:szCs w:val="28"/>
          <w:lang w:eastAsia="ar-SA"/>
        </w:rPr>
        <w:br/>
      </w:r>
      <w:bookmarkStart w:id="48" w:name="_Toc91253276"/>
      <w:r>
        <w:rPr>
          <w:b w:val="0"/>
          <w:sz w:val="28"/>
          <w:szCs w:val="28"/>
          <w:lang w:eastAsia="ar-SA"/>
        </w:rPr>
        <w:t xml:space="preserve">регулирующих предоставление </w:t>
      </w:r>
      <w:bookmarkEnd w:id="48"/>
      <w:r>
        <w:rPr>
          <w:b w:val="0"/>
          <w:sz w:val="28"/>
          <w:szCs w:val="28"/>
          <w:lang w:eastAsia="ar-SA"/>
        </w:rPr>
        <w:t>муниципальной услуги «Установление публичного сервитута в порядке Главы V.7. Земельного кодекса Российской Федерации»</w:t>
      </w:r>
    </w:p>
    <w:p w:rsidR="000E0116" w:rsidRDefault="000E0116" w:rsidP="000E0116">
      <w:pPr>
        <w:rPr>
          <w:sz w:val="28"/>
          <w:szCs w:val="28"/>
        </w:rPr>
      </w:pPr>
    </w:p>
    <w:p w:rsidR="000E0116" w:rsidRDefault="000E0116" w:rsidP="000E0116">
      <w:pPr>
        <w:spacing w:line="276" w:lineRule="auto"/>
        <w:ind w:firstLine="709"/>
        <w:rPr>
          <w:rFonts w:hint="eastAsia"/>
          <w:sz w:val="28"/>
          <w:szCs w:val="28"/>
        </w:rPr>
      </w:pPr>
      <w:r w:rsidRPr="00D47488">
        <w:rPr>
          <w:bCs/>
          <w:sz w:val="28"/>
          <w:szCs w:val="28"/>
        </w:rPr>
        <w:t>1</w:t>
      </w:r>
      <w:r>
        <w:rPr>
          <w:bCs/>
          <w:sz w:val="28"/>
          <w:szCs w:val="28"/>
        </w:rPr>
        <w:t>.</w:t>
      </w:r>
      <w:r>
        <w:rPr>
          <w:bCs/>
          <w:sz w:val="28"/>
          <w:szCs w:val="28"/>
          <w:lang w:val="en-US"/>
        </w:rPr>
        <w:t> </w:t>
      </w:r>
      <w:r w:rsidRPr="00D47488">
        <w:rPr>
          <w:bCs/>
          <w:sz w:val="28"/>
          <w:szCs w:val="28"/>
        </w:rPr>
        <w:t>Конституция Российской Федерации.</w:t>
      </w:r>
    </w:p>
    <w:p w:rsidR="000E0116" w:rsidRDefault="000E0116" w:rsidP="000E0116">
      <w:pPr>
        <w:spacing w:line="276" w:lineRule="auto"/>
        <w:ind w:firstLine="709"/>
        <w:rPr>
          <w:rFonts w:hint="eastAsia"/>
          <w:sz w:val="28"/>
          <w:szCs w:val="28"/>
        </w:rPr>
      </w:pPr>
      <w:r w:rsidRPr="00D47488">
        <w:rPr>
          <w:bCs/>
          <w:sz w:val="28"/>
          <w:szCs w:val="28"/>
        </w:rPr>
        <w:t>2</w:t>
      </w:r>
      <w:r>
        <w:rPr>
          <w:bCs/>
          <w:sz w:val="28"/>
          <w:szCs w:val="28"/>
        </w:rPr>
        <w:t>.</w:t>
      </w:r>
      <w:r>
        <w:rPr>
          <w:bCs/>
          <w:sz w:val="28"/>
          <w:szCs w:val="28"/>
          <w:lang w:val="en-US"/>
        </w:rPr>
        <w:t> </w:t>
      </w:r>
      <w:r w:rsidRPr="00D47488">
        <w:rPr>
          <w:bCs/>
          <w:sz w:val="28"/>
          <w:szCs w:val="28"/>
        </w:rPr>
        <w:t>Градостроительный кодекс Российской Федерации.</w:t>
      </w:r>
    </w:p>
    <w:p w:rsidR="000E0116" w:rsidRDefault="000E0116" w:rsidP="000E0116">
      <w:pPr>
        <w:spacing w:line="276" w:lineRule="auto"/>
        <w:ind w:firstLine="709"/>
        <w:rPr>
          <w:rFonts w:hint="eastAsia"/>
          <w:sz w:val="28"/>
          <w:szCs w:val="28"/>
        </w:rPr>
      </w:pPr>
      <w:r w:rsidRPr="00D47488">
        <w:rPr>
          <w:bCs/>
          <w:sz w:val="28"/>
          <w:szCs w:val="28"/>
        </w:rPr>
        <w:t>3</w:t>
      </w:r>
      <w:r>
        <w:rPr>
          <w:bCs/>
          <w:sz w:val="28"/>
          <w:szCs w:val="28"/>
        </w:rPr>
        <w:t>.</w:t>
      </w:r>
      <w:r>
        <w:rPr>
          <w:bCs/>
          <w:sz w:val="28"/>
          <w:szCs w:val="28"/>
          <w:lang w:val="en-US"/>
        </w:rPr>
        <w:t> </w:t>
      </w:r>
      <w:r w:rsidRPr="00D47488">
        <w:rPr>
          <w:bCs/>
          <w:sz w:val="28"/>
          <w:szCs w:val="28"/>
        </w:rPr>
        <w:t>Гражданский кодекс Российской Федерации.</w:t>
      </w:r>
    </w:p>
    <w:p w:rsidR="000E0116" w:rsidRDefault="000E0116" w:rsidP="000E0116">
      <w:pPr>
        <w:spacing w:line="276" w:lineRule="auto"/>
        <w:ind w:firstLine="709"/>
        <w:rPr>
          <w:rFonts w:hint="eastAsia"/>
          <w:sz w:val="28"/>
          <w:szCs w:val="28"/>
        </w:rPr>
      </w:pPr>
      <w:r w:rsidRPr="00D47488">
        <w:rPr>
          <w:bCs/>
          <w:sz w:val="28"/>
          <w:szCs w:val="28"/>
        </w:rPr>
        <w:t>4</w:t>
      </w:r>
      <w:r>
        <w:rPr>
          <w:bCs/>
          <w:sz w:val="28"/>
          <w:szCs w:val="28"/>
        </w:rPr>
        <w:t>.</w:t>
      </w:r>
      <w:r>
        <w:rPr>
          <w:bCs/>
          <w:sz w:val="28"/>
          <w:szCs w:val="28"/>
          <w:lang w:val="en-US"/>
        </w:rPr>
        <w:t> </w:t>
      </w:r>
      <w:r w:rsidRPr="00D47488">
        <w:rPr>
          <w:bCs/>
          <w:sz w:val="28"/>
          <w:szCs w:val="28"/>
        </w:rPr>
        <w:t>Земельный кодекс Российской Федерации.</w:t>
      </w:r>
    </w:p>
    <w:p w:rsidR="000E0116" w:rsidRDefault="000E0116" w:rsidP="000E0116">
      <w:pPr>
        <w:spacing w:line="276" w:lineRule="auto"/>
        <w:ind w:firstLine="709"/>
        <w:rPr>
          <w:rFonts w:hint="eastAsia"/>
          <w:sz w:val="28"/>
          <w:szCs w:val="28"/>
        </w:rPr>
      </w:pPr>
      <w:r w:rsidRPr="00D47488">
        <w:rPr>
          <w:bCs/>
          <w:sz w:val="28"/>
          <w:szCs w:val="28"/>
        </w:rPr>
        <w:t>5</w:t>
      </w:r>
      <w:r>
        <w:rPr>
          <w:bCs/>
          <w:sz w:val="28"/>
          <w:szCs w:val="28"/>
        </w:rPr>
        <w:t>.</w:t>
      </w:r>
      <w:r>
        <w:rPr>
          <w:bCs/>
          <w:sz w:val="28"/>
          <w:szCs w:val="28"/>
          <w:lang w:val="en-US"/>
        </w:rPr>
        <w:t> </w:t>
      </w:r>
      <w:r w:rsidRPr="00D47488">
        <w:rPr>
          <w:bCs/>
          <w:sz w:val="28"/>
          <w:szCs w:val="28"/>
        </w:rPr>
        <w:t>Федеральный закон от</w:t>
      </w:r>
      <w:r>
        <w:rPr>
          <w:bCs/>
          <w:sz w:val="28"/>
          <w:szCs w:val="28"/>
          <w:lang w:val="en-US"/>
        </w:rPr>
        <w:t> </w:t>
      </w:r>
      <w:r w:rsidRPr="00D47488">
        <w:rPr>
          <w:bCs/>
          <w:sz w:val="28"/>
          <w:szCs w:val="28"/>
        </w:rPr>
        <w:t>25.10.2001 №</w:t>
      </w:r>
      <w:r>
        <w:rPr>
          <w:bCs/>
          <w:sz w:val="28"/>
          <w:szCs w:val="28"/>
          <w:lang w:val="en-US"/>
        </w:rPr>
        <w:t> </w:t>
      </w:r>
      <w:r w:rsidRPr="00D47488">
        <w:rPr>
          <w:bCs/>
          <w:sz w:val="28"/>
          <w:szCs w:val="28"/>
        </w:rPr>
        <w:t>137⁠-⁠ФЗ «О</w:t>
      </w:r>
      <w:r>
        <w:rPr>
          <w:bCs/>
          <w:sz w:val="28"/>
          <w:szCs w:val="28"/>
          <w:lang w:val="en-US"/>
        </w:rPr>
        <w:t> </w:t>
      </w:r>
      <w:r w:rsidRPr="00D47488">
        <w:rPr>
          <w:bCs/>
          <w:sz w:val="28"/>
          <w:szCs w:val="28"/>
        </w:rPr>
        <w:t>введении в</w:t>
      </w:r>
      <w:r>
        <w:rPr>
          <w:bCs/>
          <w:sz w:val="28"/>
          <w:szCs w:val="28"/>
          <w:lang w:val="en-US"/>
        </w:rPr>
        <w:t> </w:t>
      </w:r>
      <w:r w:rsidRPr="00D47488">
        <w:rPr>
          <w:bCs/>
          <w:sz w:val="28"/>
          <w:szCs w:val="28"/>
        </w:rPr>
        <w:t>действие Земельного кодекса Российской Федерации».</w:t>
      </w:r>
    </w:p>
    <w:p w:rsidR="000E0116" w:rsidRDefault="000E0116" w:rsidP="000E0116">
      <w:pPr>
        <w:spacing w:line="276" w:lineRule="auto"/>
        <w:ind w:firstLine="709"/>
        <w:rPr>
          <w:rFonts w:hint="eastAsia"/>
          <w:sz w:val="28"/>
          <w:szCs w:val="28"/>
        </w:rPr>
      </w:pPr>
      <w:r w:rsidRPr="00D47488">
        <w:rPr>
          <w:bCs/>
          <w:sz w:val="28"/>
          <w:szCs w:val="28"/>
        </w:rPr>
        <w:t>6</w:t>
      </w:r>
      <w:r>
        <w:rPr>
          <w:bCs/>
          <w:sz w:val="28"/>
          <w:szCs w:val="28"/>
        </w:rPr>
        <w:t>.</w:t>
      </w:r>
      <w:r>
        <w:rPr>
          <w:bCs/>
          <w:sz w:val="28"/>
          <w:szCs w:val="28"/>
          <w:lang w:val="en-US"/>
        </w:rPr>
        <w:t> </w:t>
      </w:r>
      <w:r w:rsidRPr="00D47488">
        <w:rPr>
          <w:bCs/>
          <w:sz w:val="28"/>
          <w:szCs w:val="28"/>
        </w:rPr>
        <w:t>Федеральный закон от</w:t>
      </w:r>
      <w:r>
        <w:rPr>
          <w:bCs/>
          <w:sz w:val="28"/>
          <w:szCs w:val="28"/>
          <w:lang w:val="en-US"/>
        </w:rPr>
        <w:t> </w:t>
      </w:r>
      <w:r w:rsidRPr="00D47488">
        <w:rPr>
          <w:bCs/>
          <w:sz w:val="28"/>
          <w:szCs w:val="28"/>
        </w:rPr>
        <w:t>29.12.2004 №</w:t>
      </w:r>
      <w:r>
        <w:rPr>
          <w:bCs/>
          <w:sz w:val="28"/>
          <w:szCs w:val="28"/>
          <w:lang w:val="en-US"/>
        </w:rPr>
        <w:t> </w:t>
      </w:r>
      <w:r w:rsidRPr="00D47488">
        <w:rPr>
          <w:bCs/>
          <w:sz w:val="28"/>
          <w:szCs w:val="28"/>
        </w:rPr>
        <w:t>191⁠-⁠ФЗ «О</w:t>
      </w:r>
      <w:r>
        <w:rPr>
          <w:bCs/>
          <w:sz w:val="28"/>
          <w:szCs w:val="28"/>
          <w:lang w:val="en-US"/>
        </w:rPr>
        <w:t> </w:t>
      </w:r>
      <w:r w:rsidRPr="00D47488">
        <w:rPr>
          <w:bCs/>
          <w:sz w:val="28"/>
          <w:szCs w:val="28"/>
        </w:rPr>
        <w:t>введении в</w:t>
      </w:r>
      <w:r>
        <w:rPr>
          <w:bCs/>
          <w:sz w:val="28"/>
          <w:szCs w:val="28"/>
          <w:lang w:val="en-US"/>
        </w:rPr>
        <w:t> </w:t>
      </w:r>
      <w:r w:rsidRPr="00D47488">
        <w:rPr>
          <w:bCs/>
          <w:sz w:val="28"/>
          <w:szCs w:val="28"/>
        </w:rPr>
        <w:t>действие Градостроительного кодекса Российской Федерации».</w:t>
      </w:r>
    </w:p>
    <w:p w:rsidR="000E0116" w:rsidRDefault="000E0116" w:rsidP="000E0116">
      <w:pPr>
        <w:spacing w:line="276" w:lineRule="auto"/>
        <w:ind w:firstLine="709"/>
        <w:rPr>
          <w:rFonts w:hint="eastAsia"/>
          <w:sz w:val="28"/>
          <w:szCs w:val="28"/>
        </w:rPr>
      </w:pPr>
      <w:r w:rsidRPr="000E0116">
        <w:rPr>
          <w:bCs/>
          <w:sz w:val="28"/>
          <w:szCs w:val="28"/>
        </w:rPr>
        <w:t>7</w:t>
      </w:r>
      <w:r>
        <w:rPr>
          <w:bCs/>
          <w:sz w:val="28"/>
          <w:szCs w:val="28"/>
        </w:rPr>
        <w:t>.</w:t>
      </w:r>
      <w:r>
        <w:rPr>
          <w:bCs/>
          <w:sz w:val="28"/>
          <w:szCs w:val="28"/>
          <w:lang w:val="en-US"/>
        </w:rPr>
        <w:t> </w:t>
      </w:r>
      <w:r w:rsidRPr="000E0116">
        <w:rPr>
          <w:bCs/>
          <w:sz w:val="28"/>
          <w:szCs w:val="28"/>
        </w:rPr>
        <w:t>Федеральный закон от</w:t>
      </w:r>
      <w:r>
        <w:rPr>
          <w:bCs/>
          <w:sz w:val="28"/>
          <w:szCs w:val="28"/>
          <w:lang w:val="en-US"/>
        </w:rPr>
        <w:t> </w:t>
      </w:r>
      <w:r w:rsidRPr="000E0116">
        <w:rPr>
          <w:bCs/>
          <w:sz w:val="28"/>
          <w:szCs w:val="28"/>
        </w:rPr>
        <w:t>13.07.2015 №</w:t>
      </w:r>
      <w:r>
        <w:rPr>
          <w:bCs/>
          <w:sz w:val="28"/>
          <w:szCs w:val="28"/>
          <w:lang w:val="en-US"/>
        </w:rPr>
        <w:t> </w:t>
      </w:r>
      <w:r w:rsidRPr="000E0116">
        <w:rPr>
          <w:bCs/>
          <w:sz w:val="28"/>
          <w:szCs w:val="28"/>
        </w:rPr>
        <w:t>218⁠-⁠ФЗ «О</w:t>
      </w:r>
      <w:r>
        <w:rPr>
          <w:bCs/>
          <w:sz w:val="28"/>
          <w:szCs w:val="28"/>
          <w:lang w:val="en-US"/>
        </w:rPr>
        <w:t> </w:t>
      </w:r>
      <w:r w:rsidRPr="000E0116">
        <w:rPr>
          <w:bCs/>
          <w:sz w:val="28"/>
          <w:szCs w:val="28"/>
        </w:rPr>
        <w:t>государственной регистрации недвижимости».</w:t>
      </w:r>
    </w:p>
    <w:p w:rsidR="000E0116" w:rsidRDefault="000E0116" w:rsidP="000E0116">
      <w:pPr>
        <w:spacing w:line="276" w:lineRule="auto"/>
        <w:ind w:firstLine="709"/>
        <w:rPr>
          <w:rFonts w:hint="eastAsia"/>
          <w:sz w:val="28"/>
          <w:szCs w:val="28"/>
        </w:rPr>
      </w:pPr>
      <w:r w:rsidRPr="000E0116">
        <w:rPr>
          <w:bCs/>
          <w:sz w:val="28"/>
          <w:szCs w:val="28"/>
        </w:rPr>
        <w:t>8</w:t>
      </w:r>
      <w:r>
        <w:rPr>
          <w:bCs/>
          <w:sz w:val="28"/>
          <w:szCs w:val="28"/>
        </w:rPr>
        <w:t>.</w:t>
      </w:r>
      <w:r>
        <w:rPr>
          <w:bCs/>
          <w:sz w:val="28"/>
          <w:szCs w:val="28"/>
          <w:lang w:val="en-US"/>
        </w:rPr>
        <w:t> </w:t>
      </w:r>
      <w:r w:rsidRPr="000E0116">
        <w:rPr>
          <w:bCs/>
          <w:sz w:val="28"/>
          <w:szCs w:val="28"/>
        </w:rPr>
        <w:t>Федеральный закон от</w:t>
      </w:r>
      <w:r>
        <w:rPr>
          <w:bCs/>
          <w:sz w:val="28"/>
          <w:szCs w:val="28"/>
          <w:lang w:val="en-US"/>
        </w:rPr>
        <w:t> </w:t>
      </w:r>
      <w:r w:rsidRPr="000E0116">
        <w:rPr>
          <w:bCs/>
          <w:sz w:val="28"/>
          <w:szCs w:val="28"/>
        </w:rPr>
        <w:t>27.07.2010 №</w:t>
      </w:r>
      <w:r>
        <w:rPr>
          <w:bCs/>
          <w:sz w:val="28"/>
          <w:szCs w:val="28"/>
          <w:lang w:val="en-US"/>
        </w:rPr>
        <w:t> </w:t>
      </w:r>
      <w:r w:rsidRPr="000E0116">
        <w:rPr>
          <w:bCs/>
          <w:sz w:val="28"/>
          <w:szCs w:val="28"/>
        </w:rPr>
        <w:t>210⁠-⁠ФЗ «Об</w:t>
      </w:r>
      <w:r>
        <w:rPr>
          <w:bCs/>
          <w:sz w:val="28"/>
          <w:szCs w:val="28"/>
          <w:lang w:val="en-US"/>
        </w:rPr>
        <w:t> </w:t>
      </w:r>
      <w:r w:rsidRPr="000E0116">
        <w:rPr>
          <w:bCs/>
          <w:sz w:val="28"/>
          <w:szCs w:val="28"/>
        </w:rPr>
        <w:t>организации предоставления государственных и</w:t>
      </w:r>
      <w:r>
        <w:rPr>
          <w:bCs/>
          <w:sz w:val="28"/>
          <w:szCs w:val="28"/>
          <w:lang w:val="en-US"/>
        </w:rPr>
        <w:t> </w:t>
      </w:r>
      <w:r w:rsidRPr="000E0116">
        <w:rPr>
          <w:bCs/>
          <w:sz w:val="28"/>
          <w:szCs w:val="28"/>
        </w:rPr>
        <w:t>муниципальных услуг».</w:t>
      </w:r>
    </w:p>
    <w:p w:rsidR="000E0116" w:rsidRDefault="000E0116" w:rsidP="000E0116">
      <w:pPr>
        <w:spacing w:line="276" w:lineRule="auto"/>
        <w:ind w:firstLine="709"/>
        <w:rPr>
          <w:rFonts w:hint="eastAsia"/>
          <w:sz w:val="28"/>
          <w:szCs w:val="28"/>
        </w:rPr>
      </w:pPr>
      <w:r w:rsidRPr="000E0116">
        <w:rPr>
          <w:bCs/>
          <w:sz w:val="28"/>
          <w:szCs w:val="28"/>
        </w:rPr>
        <w:t>9</w:t>
      </w:r>
      <w:r>
        <w:rPr>
          <w:bCs/>
          <w:sz w:val="28"/>
          <w:szCs w:val="28"/>
        </w:rPr>
        <w:t>.</w:t>
      </w:r>
      <w:r>
        <w:rPr>
          <w:bCs/>
          <w:sz w:val="28"/>
          <w:szCs w:val="28"/>
          <w:lang w:val="en-US"/>
        </w:rPr>
        <w:t> </w:t>
      </w:r>
      <w:r w:rsidRPr="000E0116">
        <w:rPr>
          <w:bCs/>
          <w:sz w:val="28"/>
          <w:szCs w:val="28"/>
        </w:rPr>
        <w:t>Постановление Правительства Российской Федерации от</w:t>
      </w:r>
      <w:r>
        <w:rPr>
          <w:bCs/>
          <w:sz w:val="28"/>
          <w:szCs w:val="28"/>
          <w:lang w:val="en-US"/>
        </w:rPr>
        <w:t> </w:t>
      </w:r>
      <w:r w:rsidRPr="000E0116">
        <w:rPr>
          <w:bCs/>
          <w:sz w:val="28"/>
          <w:szCs w:val="28"/>
        </w:rPr>
        <w:t>25.01.2013 №</w:t>
      </w:r>
      <w:r>
        <w:rPr>
          <w:bCs/>
          <w:sz w:val="28"/>
          <w:szCs w:val="28"/>
          <w:lang w:val="en-US"/>
        </w:rPr>
        <w:t> </w:t>
      </w:r>
      <w:r w:rsidRPr="000E0116">
        <w:rPr>
          <w:bCs/>
          <w:sz w:val="28"/>
          <w:szCs w:val="28"/>
        </w:rPr>
        <w:t>33 «Об</w:t>
      </w:r>
      <w:r>
        <w:rPr>
          <w:bCs/>
          <w:sz w:val="28"/>
          <w:szCs w:val="28"/>
          <w:lang w:val="en-US"/>
        </w:rPr>
        <w:t> </w:t>
      </w:r>
      <w:r w:rsidRPr="000E0116">
        <w:rPr>
          <w:bCs/>
          <w:sz w:val="28"/>
          <w:szCs w:val="28"/>
        </w:rPr>
        <w:t>использовании простой электронной подписи при</w:t>
      </w:r>
      <w:r>
        <w:rPr>
          <w:bCs/>
          <w:sz w:val="28"/>
          <w:szCs w:val="28"/>
          <w:lang w:val="en-US"/>
        </w:rPr>
        <w:t> </w:t>
      </w:r>
      <w:r w:rsidRPr="000E0116">
        <w:rPr>
          <w:bCs/>
          <w:sz w:val="28"/>
          <w:szCs w:val="28"/>
        </w:rPr>
        <w:t>оказании государственных и</w:t>
      </w:r>
      <w:r>
        <w:rPr>
          <w:bCs/>
          <w:sz w:val="28"/>
          <w:szCs w:val="28"/>
          <w:lang w:val="en-US"/>
        </w:rPr>
        <w:t> </w:t>
      </w:r>
      <w:r w:rsidRPr="000E0116">
        <w:rPr>
          <w:bCs/>
          <w:sz w:val="28"/>
          <w:szCs w:val="28"/>
        </w:rPr>
        <w:t>муниципальных услуг».</w:t>
      </w:r>
    </w:p>
    <w:p w:rsidR="000E0116" w:rsidRDefault="000E0116" w:rsidP="000E0116">
      <w:pPr>
        <w:spacing w:line="276" w:lineRule="auto"/>
        <w:ind w:firstLine="709"/>
        <w:rPr>
          <w:rFonts w:hint="eastAsia"/>
          <w:sz w:val="28"/>
          <w:szCs w:val="28"/>
        </w:rPr>
      </w:pPr>
      <w:r w:rsidRPr="000E0116">
        <w:rPr>
          <w:bCs/>
          <w:sz w:val="28"/>
          <w:szCs w:val="28"/>
        </w:rPr>
        <w:t>10</w:t>
      </w:r>
      <w:r>
        <w:rPr>
          <w:bCs/>
          <w:sz w:val="28"/>
          <w:szCs w:val="28"/>
        </w:rPr>
        <w:t>.</w:t>
      </w:r>
      <w:r>
        <w:rPr>
          <w:bCs/>
          <w:sz w:val="28"/>
          <w:szCs w:val="28"/>
          <w:lang w:val="en-US"/>
        </w:rPr>
        <w:t> </w:t>
      </w:r>
      <w:r w:rsidRPr="000E0116">
        <w:rPr>
          <w:bCs/>
          <w:sz w:val="28"/>
          <w:szCs w:val="28"/>
        </w:rPr>
        <w:t xml:space="preserve"> Постановление Правительства Российской Федерации от</w:t>
      </w:r>
      <w:r>
        <w:rPr>
          <w:bCs/>
          <w:sz w:val="28"/>
          <w:szCs w:val="28"/>
          <w:lang w:val="en-US"/>
        </w:rPr>
        <w:t> </w:t>
      </w:r>
      <w:r w:rsidRPr="000E0116">
        <w:rPr>
          <w:bCs/>
          <w:sz w:val="28"/>
          <w:szCs w:val="28"/>
        </w:rPr>
        <w:t>27.09.2011 №</w:t>
      </w:r>
      <w:r>
        <w:rPr>
          <w:bCs/>
          <w:sz w:val="28"/>
          <w:szCs w:val="28"/>
          <w:lang w:val="en-US"/>
        </w:rPr>
        <w:t> </w:t>
      </w:r>
      <w:r w:rsidRPr="000E0116">
        <w:rPr>
          <w:bCs/>
          <w:sz w:val="28"/>
          <w:szCs w:val="28"/>
        </w:rPr>
        <w:t>797 «О</w:t>
      </w:r>
      <w:r>
        <w:rPr>
          <w:bCs/>
          <w:sz w:val="28"/>
          <w:szCs w:val="28"/>
          <w:lang w:val="en-US"/>
        </w:rPr>
        <w:t> </w:t>
      </w:r>
      <w:r w:rsidRPr="000E0116">
        <w:rPr>
          <w:bCs/>
          <w:sz w:val="28"/>
          <w:szCs w:val="28"/>
        </w:rPr>
        <w:t>взаимодействии между многофункциональными центрами предоставления государственных и</w:t>
      </w:r>
      <w:r>
        <w:rPr>
          <w:bCs/>
          <w:sz w:val="28"/>
          <w:szCs w:val="28"/>
          <w:lang w:val="en-US"/>
        </w:rPr>
        <w:t> </w:t>
      </w:r>
      <w:r w:rsidRPr="000E0116">
        <w:rPr>
          <w:bCs/>
          <w:sz w:val="28"/>
          <w:szCs w:val="28"/>
        </w:rPr>
        <w:t>муниципальных услуг и</w:t>
      </w:r>
      <w:r>
        <w:rPr>
          <w:bCs/>
          <w:sz w:val="28"/>
          <w:szCs w:val="28"/>
          <w:lang w:val="en-US"/>
        </w:rPr>
        <w:t> </w:t>
      </w:r>
      <w:r w:rsidRPr="000E0116">
        <w:rPr>
          <w:bCs/>
          <w:sz w:val="28"/>
          <w:szCs w:val="28"/>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Pr>
          <w:bCs/>
          <w:sz w:val="28"/>
          <w:szCs w:val="28"/>
          <w:lang w:val="en-US"/>
        </w:rPr>
        <w:t> </w:t>
      </w:r>
      <w:r w:rsidRPr="000E0116">
        <w:rPr>
          <w:bCs/>
          <w:sz w:val="28"/>
          <w:szCs w:val="28"/>
        </w:rPr>
        <w:t>в</w:t>
      </w:r>
      <w:r>
        <w:rPr>
          <w:bCs/>
          <w:sz w:val="28"/>
          <w:szCs w:val="28"/>
          <w:lang w:val="en-US"/>
        </w:rPr>
        <w:t> </w:t>
      </w:r>
      <w:r w:rsidRPr="000E0116">
        <w:rPr>
          <w:bCs/>
          <w:sz w:val="28"/>
          <w:szCs w:val="28"/>
        </w:rPr>
        <w:t>случаях, установленных законодательством Российской Федерации, публично⁠-⁠правовыми компаниями».</w:t>
      </w:r>
    </w:p>
    <w:p w:rsidR="000E0116" w:rsidRDefault="000E0116" w:rsidP="000E0116">
      <w:pPr>
        <w:spacing w:line="276" w:lineRule="auto"/>
        <w:ind w:firstLine="709"/>
        <w:rPr>
          <w:rFonts w:hint="eastAsia"/>
          <w:sz w:val="28"/>
          <w:szCs w:val="28"/>
        </w:rPr>
      </w:pPr>
      <w:r w:rsidRPr="000E0116">
        <w:rPr>
          <w:bCs/>
          <w:sz w:val="28"/>
          <w:szCs w:val="28"/>
        </w:rPr>
        <w:lastRenderedPageBreak/>
        <w:t>11</w:t>
      </w:r>
      <w:r>
        <w:rPr>
          <w:bCs/>
          <w:sz w:val="28"/>
          <w:szCs w:val="28"/>
        </w:rPr>
        <w:t>.</w:t>
      </w:r>
      <w:r>
        <w:rPr>
          <w:bCs/>
          <w:sz w:val="28"/>
          <w:szCs w:val="28"/>
          <w:lang w:val="en-US"/>
        </w:rPr>
        <w:t> </w:t>
      </w:r>
      <w:r w:rsidRPr="000E0116">
        <w:rPr>
          <w:bCs/>
          <w:sz w:val="28"/>
          <w:szCs w:val="28"/>
        </w:rPr>
        <w:t>Постановление Правительства Российской Федерации от</w:t>
      </w:r>
      <w:r>
        <w:rPr>
          <w:bCs/>
          <w:sz w:val="28"/>
          <w:szCs w:val="28"/>
          <w:lang w:val="en-US"/>
        </w:rPr>
        <w:t> </w:t>
      </w:r>
      <w:r w:rsidRPr="000E0116">
        <w:rPr>
          <w:bCs/>
          <w:sz w:val="28"/>
          <w:szCs w:val="28"/>
        </w:rPr>
        <w:t>16.08.2012 №</w:t>
      </w:r>
      <w:r>
        <w:rPr>
          <w:bCs/>
          <w:sz w:val="28"/>
          <w:szCs w:val="28"/>
          <w:lang w:val="en-US"/>
        </w:rPr>
        <w:t> </w:t>
      </w:r>
      <w:r w:rsidRPr="000E0116">
        <w:rPr>
          <w:bCs/>
          <w:sz w:val="28"/>
          <w:szCs w:val="28"/>
        </w:rPr>
        <w:t>840 «О</w:t>
      </w:r>
      <w:r>
        <w:rPr>
          <w:bCs/>
          <w:sz w:val="28"/>
          <w:szCs w:val="28"/>
          <w:lang w:val="en-US"/>
        </w:rPr>
        <w:t> </w:t>
      </w:r>
      <w:r w:rsidRPr="000E0116">
        <w:rPr>
          <w:bCs/>
          <w:sz w:val="28"/>
          <w:szCs w:val="28"/>
        </w:rPr>
        <w:t>порядке подачи и</w:t>
      </w:r>
      <w:r>
        <w:rPr>
          <w:bCs/>
          <w:sz w:val="28"/>
          <w:szCs w:val="28"/>
          <w:lang w:val="en-US"/>
        </w:rPr>
        <w:t> </w:t>
      </w:r>
      <w:r w:rsidRPr="000E0116">
        <w:rPr>
          <w:bCs/>
          <w:sz w:val="28"/>
          <w:szCs w:val="28"/>
        </w:rPr>
        <w:t>рассмотрения жалоб на</w:t>
      </w:r>
      <w:r>
        <w:rPr>
          <w:bCs/>
          <w:sz w:val="28"/>
          <w:szCs w:val="28"/>
          <w:lang w:val="en-US"/>
        </w:rPr>
        <w:t> </w:t>
      </w:r>
      <w:r w:rsidRPr="000E0116">
        <w:rPr>
          <w:bCs/>
          <w:sz w:val="28"/>
          <w:szCs w:val="28"/>
        </w:rPr>
        <w:t>решения и</w:t>
      </w:r>
      <w:r>
        <w:rPr>
          <w:bCs/>
          <w:sz w:val="28"/>
          <w:szCs w:val="28"/>
          <w:lang w:val="en-US"/>
        </w:rPr>
        <w:t> </w:t>
      </w:r>
      <w:r w:rsidRPr="000E0116">
        <w:rPr>
          <w:bCs/>
          <w:sz w:val="28"/>
          <w:szCs w:val="28"/>
        </w:rPr>
        <w:t>действия (бездействие) федеральных органов исполнительной власти и</w:t>
      </w:r>
      <w:r>
        <w:rPr>
          <w:bCs/>
          <w:sz w:val="28"/>
          <w:szCs w:val="28"/>
          <w:lang w:val="en-US"/>
        </w:rPr>
        <w:t> </w:t>
      </w:r>
      <w:r w:rsidRPr="000E0116">
        <w:rPr>
          <w:bCs/>
          <w:sz w:val="28"/>
          <w:szCs w:val="28"/>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Pr>
          <w:bCs/>
          <w:sz w:val="28"/>
          <w:szCs w:val="28"/>
          <w:lang w:val="en-US"/>
        </w:rPr>
        <w:t> </w:t>
      </w:r>
      <w:r w:rsidRPr="000E0116">
        <w:rPr>
          <w:bCs/>
          <w:sz w:val="28"/>
          <w:szCs w:val="28"/>
        </w:rPr>
        <w:t>соответствии с</w:t>
      </w:r>
      <w:r>
        <w:rPr>
          <w:bCs/>
          <w:sz w:val="28"/>
          <w:szCs w:val="28"/>
          <w:lang w:val="en-US"/>
        </w:rPr>
        <w:t> </w:t>
      </w:r>
      <w:r w:rsidRPr="000E0116">
        <w:rPr>
          <w:bCs/>
          <w:sz w:val="28"/>
          <w:szCs w:val="28"/>
        </w:rPr>
        <w:t>федеральными законами полномочиями по</w:t>
      </w:r>
      <w:r>
        <w:rPr>
          <w:bCs/>
          <w:sz w:val="28"/>
          <w:szCs w:val="28"/>
          <w:lang w:val="en-US"/>
        </w:rPr>
        <w:t> </w:t>
      </w:r>
      <w:r w:rsidRPr="000E0116">
        <w:rPr>
          <w:bCs/>
          <w:sz w:val="28"/>
          <w:szCs w:val="28"/>
        </w:rPr>
        <w:t>предоставлению государственных услуг в</w:t>
      </w:r>
      <w:r>
        <w:rPr>
          <w:bCs/>
          <w:sz w:val="28"/>
          <w:szCs w:val="28"/>
          <w:lang w:val="en-US"/>
        </w:rPr>
        <w:t> </w:t>
      </w:r>
      <w:r w:rsidRPr="000E0116">
        <w:rPr>
          <w:bCs/>
          <w:sz w:val="28"/>
          <w:szCs w:val="28"/>
        </w:rPr>
        <w:t>установленной сфере деятельности, и</w:t>
      </w:r>
      <w:r>
        <w:rPr>
          <w:bCs/>
          <w:sz w:val="28"/>
          <w:szCs w:val="28"/>
          <w:lang w:val="en-US"/>
        </w:rPr>
        <w:t> </w:t>
      </w:r>
      <w:r w:rsidRPr="000E0116">
        <w:rPr>
          <w:bCs/>
          <w:sz w:val="28"/>
          <w:szCs w:val="28"/>
        </w:rPr>
        <w:t>их должностных лиц, организаций, предусмотренных частью 1.1 статьи 16 Федерального закона «Об</w:t>
      </w:r>
      <w:r>
        <w:rPr>
          <w:bCs/>
          <w:sz w:val="28"/>
          <w:szCs w:val="28"/>
          <w:lang w:val="en-US"/>
        </w:rPr>
        <w:t> </w:t>
      </w:r>
      <w:r w:rsidRPr="000E0116">
        <w:rPr>
          <w:bCs/>
          <w:sz w:val="28"/>
          <w:szCs w:val="28"/>
        </w:rPr>
        <w:t>организации предоставления государственных и</w:t>
      </w:r>
      <w:r>
        <w:rPr>
          <w:bCs/>
          <w:sz w:val="28"/>
          <w:szCs w:val="28"/>
          <w:lang w:val="en-US"/>
        </w:rPr>
        <w:t> </w:t>
      </w:r>
      <w:r w:rsidRPr="000E0116">
        <w:rPr>
          <w:bCs/>
          <w:sz w:val="28"/>
          <w:szCs w:val="28"/>
        </w:rPr>
        <w:t>муниципальных услуг», и</w:t>
      </w:r>
      <w:r>
        <w:rPr>
          <w:bCs/>
          <w:sz w:val="28"/>
          <w:szCs w:val="28"/>
          <w:lang w:val="en-US"/>
        </w:rPr>
        <w:t> </w:t>
      </w:r>
      <w:r w:rsidRPr="000E0116">
        <w:rPr>
          <w:bCs/>
          <w:sz w:val="28"/>
          <w:szCs w:val="28"/>
        </w:rPr>
        <w:t>их работников, а</w:t>
      </w:r>
      <w:r>
        <w:rPr>
          <w:bCs/>
          <w:sz w:val="28"/>
          <w:szCs w:val="28"/>
          <w:lang w:val="en-US"/>
        </w:rPr>
        <w:t> </w:t>
      </w:r>
      <w:r w:rsidRPr="000E0116">
        <w:rPr>
          <w:bCs/>
          <w:sz w:val="28"/>
          <w:szCs w:val="28"/>
        </w:rPr>
        <w:t>также многофункциональных центров предоставления государственных и</w:t>
      </w:r>
      <w:r>
        <w:rPr>
          <w:bCs/>
          <w:sz w:val="28"/>
          <w:szCs w:val="28"/>
          <w:lang w:val="en-US"/>
        </w:rPr>
        <w:t> </w:t>
      </w:r>
      <w:r w:rsidRPr="000E0116">
        <w:rPr>
          <w:bCs/>
          <w:sz w:val="28"/>
          <w:szCs w:val="28"/>
        </w:rPr>
        <w:t>муниципальных услуг и</w:t>
      </w:r>
      <w:r>
        <w:rPr>
          <w:bCs/>
          <w:sz w:val="28"/>
          <w:szCs w:val="28"/>
          <w:lang w:val="en-US"/>
        </w:rPr>
        <w:t> </w:t>
      </w:r>
      <w:r w:rsidRPr="000E0116">
        <w:rPr>
          <w:bCs/>
          <w:sz w:val="28"/>
          <w:szCs w:val="28"/>
        </w:rPr>
        <w:t>их работников».</w:t>
      </w:r>
    </w:p>
    <w:p w:rsidR="000E0116" w:rsidRDefault="000E0116" w:rsidP="000E0116">
      <w:pPr>
        <w:spacing w:line="276" w:lineRule="auto"/>
        <w:ind w:firstLine="709"/>
        <w:rPr>
          <w:rFonts w:hint="eastAsia"/>
          <w:sz w:val="28"/>
          <w:szCs w:val="28"/>
        </w:rPr>
      </w:pPr>
      <w:r w:rsidRPr="000E0116">
        <w:rPr>
          <w:bCs/>
          <w:sz w:val="28"/>
          <w:szCs w:val="28"/>
        </w:rPr>
        <w:t>12</w:t>
      </w:r>
      <w:r>
        <w:rPr>
          <w:bCs/>
          <w:sz w:val="28"/>
          <w:szCs w:val="28"/>
        </w:rPr>
        <w:t>.</w:t>
      </w:r>
      <w:r>
        <w:rPr>
          <w:bCs/>
          <w:sz w:val="28"/>
          <w:szCs w:val="28"/>
          <w:lang w:val="en-US"/>
        </w:rPr>
        <w:t> </w:t>
      </w:r>
      <w:r w:rsidRPr="000E0116">
        <w:rPr>
          <w:bCs/>
          <w:sz w:val="28"/>
          <w:szCs w:val="28"/>
        </w:rPr>
        <w:t>Постановление Правительства Российской Федерации от</w:t>
      </w:r>
      <w:r>
        <w:rPr>
          <w:bCs/>
          <w:sz w:val="28"/>
          <w:szCs w:val="28"/>
          <w:lang w:val="en-US"/>
        </w:rPr>
        <w:t> </w:t>
      </w:r>
      <w:r w:rsidRPr="000E0116">
        <w:rPr>
          <w:bCs/>
          <w:sz w:val="28"/>
          <w:szCs w:val="28"/>
        </w:rPr>
        <w:t>26.03.2016 №</w:t>
      </w:r>
      <w:r>
        <w:rPr>
          <w:bCs/>
          <w:sz w:val="28"/>
          <w:szCs w:val="28"/>
          <w:lang w:val="en-US"/>
        </w:rPr>
        <w:t> </w:t>
      </w:r>
      <w:r w:rsidRPr="000E0116">
        <w:rPr>
          <w:bCs/>
          <w:sz w:val="28"/>
          <w:szCs w:val="28"/>
        </w:rPr>
        <w:t>236 «О</w:t>
      </w:r>
      <w:r>
        <w:rPr>
          <w:bCs/>
          <w:sz w:val="28"/>
          <w:szCs w:val="28"/>
          <w:lang w:val="en-US"/>
        </w:rPr>
        <w:t> </w:t>
      </w:r>
      <w:r w:rsidRPr="000E0116">
        <w:rPr>
          <w:bCs/>
          <w:sz w:val="28"/>
          <w:szCs w:val="28"/>
        </w:rPr>
        <w:t>требованиях к</w:t>
      </w:r>
      <w:r>
        <w:rPr>
          <w:bCs/>
          <w:sz w:val="28"/>
          <w:szCs w:val="28"/>
          <w:lang w:val="en-US"/>
        </w:rPr>
        <w:t> </w:t>
      </w:r>
      <w:r w:rsidRPr="000E0116">
        <w:rPr>
          <w:bCs/>
          <w:sz w:val="28"/>
          <w:szCs w:val="28"/>
        </w:rPr>
        <w:t>предоставлению в</w:t>
      </w:r>
      <w:r>
        <w:rPr>
          <w:bCs/>
          <w:sz w:val="28"/>
          <w:szCs w:val="28"/>
          <w:lang w:val="en-US"/>
        </w:rPr>
        <w:t> </w:t>
      </w:r>
      <w:r w:rsidRPr="000E0116">
        <w:rPr>
          <w:bCs/>
          <w:sz w:val="28"/>
          <w:szCs w:val="28"/>
        </w:rPr>
        <w:t>электронной форме государственных и</w:t>
      </w:r>
      <w:r>
        <w:rPr>
          <w:bCs/>
          <w:sz w:val="28"/>
          <w:szCs w:val="28"/>
          <w:lang w:val="en-US"/>
        </w:rPr>
        <w:t> </w:t>
      </w:r>
      <w:r w:rsidRPr="000E0116">
        <w:rPr>
          <w:bCs/>
          <w:sz w:val="28"/>
          <w:szCs w:val="28"/>
        </w:rPr>
        <w:t>муниципальных услуг».</w:t>
      </w:r>
    </w:p>
    <w:p w:rsidR="000E0116" w:rsidRDefault="000E0116" w:rsidP="000E0116">
      <w:pPr>
        <w:spacing w:line="276" w:lineRule="auto"/>
        <w:ind w:firstLine="709"/>
        <w:rPr>
          <w:rFonts w:hint="eastAsia"/>
          <w:sz w:val="28"/>
          <w:szCs w:val="28"/>
        </w:rPr>
      </w:pPr>
      <w:r w:rsidRPr="000E0116">
        <w:rPr>
          <w:bCs/>
          <w:sz w:val="28"/>
          <w:szCs w:val="28"/>
        </w:rPr>
        <w:t>13</w:t>
      </w:r>
      <w:r>
        <w:rPr>
          <w:bCs/>
          <w:sz w:val="28"/>
          <w:szCs w:val="28"/>
        </w:rPr>
        <w:t>.</w:t>
      </w:r>
      <w:r>
        <w:rPr>
          <w:bCs/>
          <w:sz w:val="28"/>
          <w:szCs w:val="28"/>
          <w:lang w:val="en-US"/>
        </w:rPr>
        <w:t> </w:t>
      </w:r>
      <w:r w:rsidRPr="000E0116">
        <w:rPr>
          <w:bCs/>
          <w:sz w:val="28"/>
          <w:szCs w:val="28"/>
        </w:rPr>
        <w:t>Постановление Правительства Российской Федерации от</w:t>
      </w:r>
      <w:r>
        <w:rPr>
          <w:bCs/>
          <w:sz w:val="28"/>
          <w:szCs w:val="28"/>
          <w:lang w:val="en-US"/>
        </w:rPr>
        <w:t> </w:t>
      </w:r>
      <w:r w:rsidRPr="000E0116">
        <w:rPr>
          <w:bCs/>
          <w:sz w:val="28"/>
          <w:szCs w:val="28"/>
        </w:rPr>
        <w:t>18.03.2015 №</w:t>
      </w:r>
      <w:r>
        <w:rPr>
          <w:bCs/>
          <w:sz w:val="28"/>
          <w:szCs w:val="28"/>
          <w:lang w:val="en-US"/>
        </w:rPr>
        <w:t> </w:t>
      </w:r>
      <w:r w:rsidRPr="000E0116">
        <w:rPr>
          <w:bCs/>
          <w:sz w:val="28"/>
          <w:szCs w:val="28"/>
        </w:rPr>
        <w:t>250 «Об</w:t>
      </w:r>
      <w:r>
        <w:rPr>
          <w:bCs/>
          <w:sz w:val="28"/>
          <w:szCs w:val="28"/>
          <w:lang w:val="en-US"/>
        </w:rPr>
        <w:t> </w:t>
      </w:r>
      <w:r w:rsidRPr="000E0116">
        <w:rPr>
          <w:bCs/>
          <w:sz w:val="28"/>
          <w:szCs w:val="28"/>
        </w:rPr>
        <w:t>утверждении требований к</w:t>
      </w:r>
      <w:r>
        <w:rPr>
          <w:bCs/>
          <w:sz w:val="28"/>
          <w:szCs w:val="28"/>
          <w:lang w:val="en-US"/>
        </w:rPr>
        <w:t> </w:t>
      </w:r>
      <w:r w:rsidRPr="000E0116">
        <w:rPr>
          <w:bCs/>
          <w:sz w:val="28"/>
          <w:szCs w:val="28"/>
        </w:rPr>
        <w:t>составлению и</w:t>
      </w:r>
      <w:r>
        <w:rPr>
          <w:bCs/>
          <w:sz w:val="28"/>
          <w:szCs w:val="28"/>
          <w:lang w:val="en-US"/>
        </w:rPr>
        <w:t> </w:t>
      </w:r>
      <w:r w:rsidRPr="000E0116">
        <w:rPr>
          <w:bCs/>
          <w:sz w:val="28"/>
          <w:szCs w:val="28"/>
        </w:rPr>
        <w:t>выдаче заявителям документов на</w:t>
      </w:r>
      <w:r>
        <w:rPr>
          <w:bCs/>
          <w:sz w:val="28"/>
          <w:szCs w:val="28"/>
          <w:lang w:val="en-US"/>
        </w:rPr>
        <w:t> </w:t>
      </w:r>
      <w:r w:rsidRPr="000E0116">
        <w:rPr>
          <w:bCs/>
          <w:sz w:val="28"/>
          <w:szCs w:val="28"/>
        </w:rPr>
        <w:t>бумажном носителе, подтверждающих содержание электронных документов, направленных в</w:t>
      </w:r>
      <w:r>
        <w:rPr>
          <w:bCs/>
          <w:sz w:val="28"/>
          <w:szCs w:val="28"/>
          <w:lang w:val="en-US"/>
        </w:rPr>
        <w:t> </w:t>
      </w:r>
      <w:r w:rsidRPr="000E0116">
        <w:rPr>
          <w:bCs/>
          <w:sz w:val="28"/>
          <w:szCs w:val="28"/>
        </w:rPr>
        <w:t>многофункциональный центр предоставления государственных и</w:t>
      </w:r>
      <w:r>
        <w:rPr>
          <w:bCs/>
          <w:sz w:val="28"/>
          <w:szCs w:val="28"/>
          <w:lang w:val="en-US"/>
        </w:rPr>
        <w:t> </w:t>
      </w:r>
      <w:r w:rsidRPr="000E0116">
        <w:rPr>
          <w:bCs/>
          <w:sz w:val="28"/>
          <w:szCs w:val="28"/>
        </w:rPr>
        <w:t>муниципальных услуг по</w:t>
      </w:r>
      <w:r>
        <w:rPr>
          <w:bCs/>
          <w:sz w:val="28"/>
          <w:szCs w:val="28"/>
          <w:lang w:val="en-US"/>
        </w:rPr>
        <w:t> </w:t>
      </w:r>
      <w:r w:rsidRPr="000E0116">
        <w:rPr>
          <w:bCs/>
          <w:sz w:val="28"/>
          <w:szCs w:val="28"/>
        </w:rPr>
        <w:t>результатам предоставления государственных и</w:t>
      </w:r>
      <w:r>
        <w:rPr>
          <w:bCs/>
          <w:sz w:val="28"/>
          <w:szCs w:val="28"/>
          <w:lang w:val="en-US"/>
        </w:rPr>
        <w:t> </w:t>
      </w:r>
      <w:r w:rsidRPr="000E0116">
        <w:rPr>
          <w:bCs/>
          <w:sz w:val="28"/>
          <w:szCs w:val="28"/>
        </w:rPr>
        <w:t>муниципальных услуг органами, предоставляющими государственные услуги, и</w:t>
      </w:r>
      <w:r>
        <w:rPr>
          <w:bCs/>
          <w:sz w:val="28"/>
          <w:szCs w:val="28"/>
          <w:lang w:val="en-US"/>
        </w:rPr>
        <w:t> </w:t>
      </w:r>
      <w:r w:rsidRPr="000E0116">
        <w:rPr>
          <w:bCs/>
          <w:sz w:val="28"/>
          <w:szCs w:val="28"/>
        </w:rPr>
        <w:t>органами, предоставляющими муниципальные услуги, и</w:t>
      </w:r>
      <w:r>
        <w:rPr>
          <w:bCs/>
          <w:sz w:val="28"/>
          <w:szCs w:val="28"/>
          <w:lang w:val="en-US"/>
        </w:rPr>
        <w:t> </w:t>
      </w:r>
      <w:r w:rsidRPr="000E0116">
        <w:rPr>
          <w:bCs/>
          <w:sz w:val="28"/>
          <w:szCs w:val="28"/>
        </w:rPr>
        <w:t>к</w:t>
      </w:r>
      <w:r>
        <w:rPr>
          <w:bCs/>
          <w:sz w:val="28"/>
          <w:szCs w:val="28"/>
          <w:lang w:val="en-US"/>
        </w:rPr>
        <w:t> </w:t>
      </w:r>
      <w:r w:rsidRPr="000E0116">
        <w:rPr>
          <w:bCs/>
          <w:sz w:val="28"/>
          <w:szCs w:val="28"/>
        </w:rPr>
        <w:t>выдаче заявителям на</w:t>
      </w:r>
      <w:r>
        <w:rPr>
          <w:bCs/>
          <w:sz w:val="28"/>
          <w:szCs w:val="28"/>
          <w:lang w:val="en-US"/>
        </w:rPr>
        <w:t> </w:t>
      </w:r>
      <w:r w:rsidRPr="000E0116">
        <w:rPr>
          <w:bCs/>
          <w:sz w:val="28"/>
          <w:szCs w:val="28"/>
        </w:rPr>
        <w:t>основании информации из</w:t>
      </w:r>
      <w:r>
        <w:rPr>
          <w:bCs/>
          <w:sz w:val="28"/>
          <w:szCs w:val="28"/>
          <w:lang w:val="en-US"/>
        </w:rPr>
        <w:t> </w:t>
      </w:r>
      <w:r w:rsidRPr="000E0116">
        <w:rPr>
          <w:bCs/>
          <w:sz w:val="28"/>
          <w:szCs w:val="28"/>
        </w:rPr>
        <w:t>информационных систем органов, предоставляющих государственные услуги, и</w:t>
      </w:r>
      <w:r>
        <w:rPr>
          <w:bCs/>
          <w:sz w:val="28"/>
          <w:szCs w:val="28"/>
          <w:lang w:val="en-US"/>
        </w:rPr>
        <w:t> </w:t>
      </w:r>
      <w:r w:rsidRPr="000E0116">
        <w:rPr>
          <w:bCs/>
          <w:sz w:val="28"/>
          <w:szCs w:val="28"/>
        </w:rPr>
        <w:t>органов, предоставляющих муниципальные услуги, в</w:t>
      </w:r>
      <w:r>
        <w:rPr>
          <w:bCs/>
          <w:sz w:val="28"/>
          <w:szCs w:val="28"/>
          <w:lang w:val="en-US"/>
        </w:rPr>
        <w:t> </w:t>
      </w:r>
      <w:r w:rsidRPr="000E0116">
        <w:rPr>
          <w:bCs/>
          <w:sz w:val="28"/>
          <w:szCs w:val="28"/>
        </w:rPr>
        <w:t>том числе с</w:t>
      </w:r>
      <w:r>
        <w:rPr>
          <w:bCs/>
          <w:sz w:val="28"/>
          <w:szCs w:val="28"/>
          <w:lang w:val="en-US"/>
        </w:rPr>
        <w:t> </w:t>
      </w:r>
      <w:r w:rsidRPr="000E0116">
        <w:rPr>
          <w:bCs/>
          <w:sz w:val="28"/>
          <w:szCs w:val="28"/>
        </w:rPr>
        <w:t>использованием информационно⁠-⁠технологической и</w:t>
      </w:r>
      <w:r>
        <w:rPr>
          <w:bCs/>
          <w:sz w:val="28"/>
          <w:szCs w:val="28"/>
          <w:lang w:val="en-US"/>
        </w:rPr>
        <w:t> </w:t>
      </w:r>
      <w:r w:rsidRPr="000E0116">
        <w:rPr>
          <w:bCs/>
          <w:sz w:val="28"/>
          <w:szCs w:val="28"/>
        </w:rPr>
        <w:t>коммуникационной инфраструктуры, документов, включая составление на</w:t>
      </w:r>
      <w:r>
        <w:rPr>
          <w:bCs/>
          <w:sz w:val="28"/>
          <w:szCs w:val="28"/>
          <w:lang w:val="en-US"/>
        </w:rPr>
        <w:t> </w:t>
      </w:r>
      <w:r w:rsidRPr="000E0116">
        <w:rPr>
          <w:bCs/>
          <w:sz w:val="28"/>
          <w:szCs w:val="28"/>
        </w:rPr>
        <w:t>бумажном носителе и</w:t>
      </w:r>
      <w:r>
        <w:rPr>
          <w:bCs/>
          <w:sz w:val="28"/>
          <w:szCs w:val="28"/>
          <w:lang w:val="en-US"/>
        </w:rPr>
        <w:t> </w:t>
      </w:r>
      <w:r w:rsidRPr="000E0116">
        <w:rPr>
          <w:bCs/>
          <w:sz w:val="28"/>
          <w:szCs w:val="28"/>
        </w:rPr>
        <w:t>заверение выписок из</w:t>
      </w:r>
      <w:r>
        <w:rPr>
          <w:bCs/>
          <w:sz w:val="28"/>
          <w:szCs w:val="28"/>
          <w:lang w:val="en-US"/>
        </w:rPr>
        <w:t> </w:t>
      </w:r>
      <w:r w:rsidRPr="000E0116">
        <w:rPr>
          <w:bCs/>
          <w:sz w:val="28"/>
          <w:szCs w:val="28"/>
        </w:rPr>
        <w:t>указанных информационных систем».</w:t>
      </w:r>
    </w:p>
    <w:p w:rsidR="000E0116" w:rsidRDefault="000E0116" w:rsidP="000E0116">
      <w:pPr>
        <w:spacing w:line="276" w:lineRule="auto"/>
        <w:ind w:firstLine="709"/>
        <w:rPr>
          <w:rFonts w:hint="eastAsia"/>
          <w:sz w:val="28"/>
          <w:szCs w:val="28"/>
        </w:rPr>
      </w:pPr>
      <w:r w:rsidRPr="000E0116">
        <w:rPr>
          <w:bCs/>
          <w:sz w:val="28"/>
          <w:szCs w:val="28"/>
        </w:rPr>
        <w:t>14</w:t>
      </w:r>
      <w:r>
        <w:rPr>
          <w:bCs/>
          <w:sz w:val="28"/>
          <w:szCs w:val="28"/>
        </w:rPr>
        <w:t>.</w:t>
      </w:r>
      <w:r>
        <w:rPr>
          <w:bCs/>
          <w:sz w:val="28"/>
          <w:szCs w:val="28"/>
          <w:lang w:val="en-US"/>
        </w:rPr>
        <w:t> </w:t>
      </w:r>
      <w:r w:rsidRPr="000E0116">
        <w:rPr>
          <w:bCs/>
          <w:sz w:val="28"/>
          <w:szCs w:val="28"/>
        </w:rPr>
        <w:t>Постановление Правительства Российский Федерации от</w:t>
      </w:r>
      <w:r>
        <w:rPr>
          <w:bCs/>
          <w:sz w:val="28"/>
          <w:szCs w:val="28"/>
          <w:lang w:val="en-US"/>
        </w:rPr>
        <w:t> </w:t>
      </w:r>
      <w:r w:rsidRPr="000E0116">
        <w:rPr>
          <w:bCs/>
          <w:sz w:val="28"/>
          <w:szCs w:val="28"/>
        </w:rPr>
        <w:t>22.12.2012 №</w:t>
      </w:r>
      <w:r>
        <w:rPr>
          <w:bCs/>
          <w:sz w:val="28"/>
          <w:szCs w:val="28"/>
          <w:lang w:val="en-US"/>
        </w:rPr>
        <w:t> </w:t>
      </w:r>
      <w:r w:rsidRPr="000E0116">
        <w:rPr>
          <w:bCs/>
          <w:sz w:val="28"/>
          <w:szCs w:val="28"/>
        </w:rPr>
        <w:t>1376 «Об</w:t>
      </w:r>
      <w:r>
        <w:rPr>
          <w:bCs/>
          <w:sz w:val="28"/>
          <w:szCs w:val="28"/>
          <w:lang w:val="en-US"/>
        </w:rPr>
        <w:t> </w:t>
      </w:r>
      <w:r w:rsidRPr="000E0116">
        <w:rPr>
          <w:bCs/>
          <w:sz w:val="28"/>
          <w:szCs w:val="28"/>
        </w:rPr>
        <w:t>утверждении Правил организации деятельности многофункциональных центров предоставления государственных и</w:t>
      </w:r>
      <w:r>
        <w:rPr>
          <w:bCs/>
          <w:sz w:val="28"/>
          <w:szCs w:val="28"/>
          <w:lang w:val="en-US"/>
        </w:rPr>
        <w:t> </w:t>
      </w:r>
      <w:r w:rsidRPr="000E0116">
        <w:rPr>
          <w:bCs/>
          <w:sz w:val="28"/>
          <w:szCs w:val="28"/>
        </w:rPr>
        <w:t>муниципальных услуг».</w:t>
      </w:r>
    </w:p>
    <w:p w:rsidR="000E0116" w:rsidRDefault="000E0116" w:rsidP="000E0116">
      <w:pPr>
        <w:spacing w:line="276" w:lineRule="auto"/>
        <w:ind w:firstLine="709"/>
        <w:rPr>
          <w:rFonts w:hint="eastAsia"/>
          <w:sz w:val="28"/>
          <w:szCs w:val="28"/>
        </w:rPr>
      </w:pPr>
      <w:r w:rsidRPr="000E0116">
        <w:rPr>
          <w:bCs/>
          <w:sz w:val="28"/>
          <w:szCs w:val="28"/>
        </w:rPr>
        <w:t>15</w:t>
      </w:r>
      <w:r>
        <w:rPr>
          <w:bCs/>
          <w:sz w:val="28"/>
          <w:szCs w:val="28"/>
        </w:rPr>
        <w:t>.</w:t>
      </w:r>
      <w:r>
        <w:rPr>
          <w:bCs/>
          <w:sz w:val="28"/>
          <w:szCs w:val="28"/>
          <w:lang w:val="en-US"/>
        </w:rPr>
        <w:t> </w:t>
      </w:r>
      <w:r w:rsidRPr="000E0116">
        <w:rPr>
          <w:bCs/>
          <w:sz w:val="28"/>
          <w:szCs w:val="28"/>
        </w:rPr>
        <w:t>Приказ Федеральной службы государственной регистрации, кадастра и</w:t>
      </w:r>
      <w:r>
        <w:rPr>
          <w:bCs/>
          <w:sz w:val="28"/>
          <w:szCs w:val="28"/>
          <w:lang w:val="en-US"/>
        </w:rPr>
        <w:t> </w:t>
      </w:r>
      <w:r w:rsidRPr="000E0116">
        <w:rPr>
          <w:bCs/>
          <w:sz w:val="28"/>
          <w:szCs w:val="28"/>
        </w:rPr>
        <w:t>картографии от</w:t>
      </w:r>
      <w:r>
        <w:rPr>
          <w:bCs/>
          <w:sz w:val="28"/>
          <w:szCs w:val="28"/>
          <w:lang w:val="en-US"/>
        </w:rPr>
        <w:t> </w:t>
      </w:r>
      <w:r w:rsidRPr="000E0116">
        <w:rPr>
          <w:bCs/>
          <w:sz w:val="28"/>
          <w:szCs w:val="28"/>
        </w:rPr>
        <w:t>13.01.2021 №</w:t>
      </w:r>
      <w:r>
        <w:rPr>
          <w:bCs/>
          <w:sz w:val="28"/>
          <w:szCs w:val="28"/>
          <w:lang w:val="en-US"/>
        </w:rPr>
        <w:t> </w:t>
      </w:r>
      <w:r w:rsidRPr="000E0116">
        <w:rPr>
          <w:bCs/>
          <w:sz w:val="28"/>
          <w:szCs w:val="28"/>
        </w:rPr>
        <w:t>П/0004 «Об</w:t>
      </w:r>
      <w:r>
        <w:rPr>
          <w:bCs/>
          <w:sz w:val="28"/>
          <w:szCs w:val="28"/>
          <w:lang w:val="en-US"/>
        </w:rPr>
        <w:t> </w:t>
      </w:r>
      <w:r w:rsidRPr="000E0116">
        <w:rPr>
          <w:bCs/>
          <w:sz w:val="28"/>
          <w:szCs w:val="28"/>
        </w:rPr>
        <w:t>установлении требований к</w:t>
      </w:r>
      <w:r>
        <w:rPr>
          <w:bCs/>
          <w:sz w:val="28"/>
          <w:szCs w:val="28"/>
          <w:lang w:val="en-US"/>
        </w:rPr>
        <w:t> </w:t>
      </w:r>
      <w:r w:rsidRPr="000E0116">
        <w:rPr>
          <w:bCs/>
          <w:sz w:val="28"/>
          <w:szCs w:val="28"/>
        </w:rPr>
        <w:t>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rsidR="000E0116" w:rsidRDefault="000E0116" w:rsidP="000E0116">
      <w:pPr>
        <w:spacing w:line="276" w:lineRule="auto"/>
        <w:ind w:firstLine="709"/>
        <w:rPr>
          <w:rFonts w:hint="eastAsia"/>
          <w:sz w:val="28"/>
          <w:szCs w:val="28"/>
        </w:rPr>
      </w:pPr>
      <w:r w:rsidRPr="000E0116">
        <w:rPr>
          <w:bCs/>
          <w:sz w:val="28"/>
          <w:szCs w:val="28"/>
        </w:rPr>
        <w:t>16</w:t>
      </w:r>
      <w:r>
        <w:rPr>
          <w:bCs/>
          <w:sz w:val="28"/>
          <w:szCs w:val="28"/>
        </w:rPr>
        <w:t>.</w:t>
      </w:r>
      <w:r>
        <w:rPr>
          <w:bCs/>
          <w:sz w:val="28"/>
          <w:szCs w:val="28"/>
          <w:lang w:val="en-US"/>
        </w:rPr>
        <w:t> </w:t>
      </w:r>
      <w:r w:rsidRPr="000E0116">
        <w:rPr>
          <w:bCs/>
          <w:sz w:val="28"/>
          <w:szCs w:val="28"/>
        </w:rPr>
        <w:t>Приказ Федеральной службы государственной регистрации, кадастра и</w:t>
      </w:r>
      <w:r>
        <w:rPr>
          <w:bCs/>
          <w:sz w:val="28"/>
          <w:szCs w:val="28"/>
          <w:lang w:val="en-US"/>
        </w:rPr>
        <w:t> </w:t>
      </w:r>
      <w:r w:rsidRPr="000E0116">
        <w:rPr>
          <w:bCs/>
          <w:sz w:val="28"/>
          <w:szCs w:val="28"/>
        </w:rPr>
        <w:t>картографии от</w:t>
      </w:r>
      <w:r>
        <w:rPr>
          <w:bCs/>
          <w:sz w:val="28"/>
          <w:szCs w:val="28"/>
          <w:lang w:val="en-US"/>
        </w:rPr>
        <w:t> </w:t>
      </w:r>
      <w:r w:rsidRPr="000E0116">
        <w:rPr>
          <w:bCs/>
          <w:sz w:val="28"/>
          <w:szCs w:val="28"/>
        </w:rPr>
        <w:t>19.04.2022 №</w:t>
      </w:r>
      <w:r>
        <w:rPr>
          <w:bCs/>
          <w:sz w:val="28"/>
          <w:szCs w:val="28"/>
          <w:lang w:val="en-US"/>
        </w:rPr>
        <w:t> </w:t>
      </w:r>
      <w:r w:rsidRPr="000E0116">
        <w:rPr>
          <w:bCs/>
          <w:sz w:val="28"/>
          <w:szCs w:val="28"/>
        </w:rPr>
        <w:t>П/0150 «Об</w:t>
      </w:r>
      <w:r>
        <w:rPr>
          <w:bCs/>
          <w:sz w:val="28"/>
          <w:szCs w:val="28"/>
          <w:lang w:val="en-US"/>
        </w:rPr>
        <w:t> </w:t>
      </w:r>
      <w:r w:rsidRPr="000E0116">
        <w:rPr>
          <w:bCs/>
          <w:sz w:val="28"/>
          <w:szCs w:val="28"/>
        </w:rPr>
        <w:t>утверждении требований к</w:t>
      </w:r>
      <w:r>
        <w:rPr>
          <w:bCs/>
          <w:sz w:val="28"/>
          <w:szCs w:val="28"/>
          <w:lang w:val="en-US"/>
        </w:rPr>
        <w:t> </w:t>
      </w:r>
      <w:r w:rsidRPr="000E0116">
        <w:rPr>
          <w:bCs/>
          <w:sz w:val="28"/>
          <w:szCs w:val="28"/>
        </w:rPr>
        <w:t xml:space="preserve">форме </w:t>
      </w:r>
      <w:r w:rsidRPr="000E0116">
        <w:rPr>
          <w:bCs/>
          <w:sz w:val="28"/>
          <w:szCs w:val="28"/>
        </w:rPr>
        <w:lastRenderedPageBreak/>
        <w:t>ходатайства об</w:t>
      </w:r>
      <w:r>
        <w:rPr>
          <w:bCs/>
          <w:sz w:val="28"/>
          <w:szCs w:val="28"/>
          <w:lang w:val="en-US"/>
        </w:rPr>
        <w:t> </w:t>
      </w:r>
      <w:r w:rsidRPr="000E0116">
        <w:rPr>
          <w:bCs/>
          <w:sz w:val="28"/>
          <w:szCs w:val="28"/>
        </w:rPr>
        <w:t>установлении публичного сервитута, содержанию обоснования необходимости установления публичного сервитута».</w:t>
      </w:r>
    </w:p>
    <w:p w:rsidR="000E0116" w:rsidRDefault="000E0116" w:rsidP="000E0116">
      <w:pPr>
        <w:spacing w:line="276" w:lineRule="auto"/>
        <w:ind w:firstLine="709"/>
        <w:rPr>
          <w:rFonts w:hint="eastAsia"/>
          <w:sz w:val="28"/>
          <w:szCs w:val="28"/>
        </w:rPr>
      </w:pPr>
      <w:r w:rsidRPr="000E0116">
        <w:rPr>
          <w:bCs/>
          <w:sz w:val="28"/>
          <w:szCs w:val="28"/>
        </w:rPr>
        <w:t>17</w:t>
      </w:r>
      <w:r>
        <w:rPr>
          <w:bCs/>
          <w:sz w:val="28"/>
          <w:szCs w:val="28"/>
        </w:rPr>
        <w:t>.</w:t>
      </w:r>
      <w:r>
        <w:rPr>
          <w:bCs/>
          <w:sz w:val="28"/>
          <w:szCs w:val="28"/>
          <w:lang w:val="en-US"/>
        </w:rPr>
        <w:t> </w:t>
      </w:r>
      <w:r w:rsidRPr="000E0116">
        <w:rPr>
          <w:bCs/>
          <w:sz w:val="28"/>
          <w:szCs w:val="28"/>
        </w:rPr>
        <w:t>Закон Московской</w:t>
      </w:r>
      <w:r>
        <w:rPr>
          <w:bCs/>
          <w:sz w:val="28"/>
          <w:szCs w:val="28"/>
          <w:lang w:val="en-US"/>
        </w:rPr>
        <w:t> </w:t>
      </w:r>
      <w:r w:rsidRPr="000E0116">
        <w:rPr>
          <w:bCs/>
          <w:sz w:val="28"/>
          <w:szCs w:val="28"/>
        </w:rPr>
        <w:t>области №</w:t>
      </w:r>
      <w:r>
        <w:rPr>
          <w:bCs/>
          <w:sz w:val="28"/>
          <w:szCs w:val="28"/>
          <w:lang w:val="en-US"/>
        </w:rPr>
        <w:t> </w:t>
      </w:r>
      <w:r w:rsidRPr="000E0116">
        <w:rPr>
          <w:bCs/>
          <w:sz w:val="28"/>
          <w:szCs w:val="28"/>
        </w:rPr>
        <w:t>23/96⁠-⁠ОЗ «О</w:t>
      </w:r>
      <w:r>
        <w:rPr>
          <w:bCs/>
          <w:sz w:val="28"/>
          <w:szCs w:val="28"/>
          <w:lang w:val="en-US"/>
        </w:rPr>
        <w:t> </w:t>
      </w:r>
      <w:r w:rsidRPr="000E0116">
        <w:rPr>
          <w:bCs/>
          <w:sz w:val="28"/>
          <w:szCs w:val="28"/>
        </w:rPr>
        <w:t>регулировании земельных отношений в</w:t>
      </w:r>
      <w:r>
        <w:rPr>
          <w:bCs/>
          <w:sz w:val="28"/>
          <w:szCs w:val="28"/>
          <w:lang w:val="en-US"/>
        </w:rPr>
        <w:t> </w:t>
      </w:r>
      <w:r w:rsidRPr="000E0116">
        <w:rPr>
          <w:bCs/>
          <w:sz w:val="28"/>
          <w:szCs w:val="28"/>
        </w:rPr>
        <w:t>Московской</w:t>
      </w:r>
      <w:r>
        <w:rPr>
          <w:bCs/>
          <w:sz w:val="28"/>
          <w:szCs w:val="28"/>
          <w:lang w:val="en-US"/>
        </w:rPr>
        <w:t> </w:t>
      </w:r>
      <w:r w:rsidRPr="000E0116">
        <w:rPr>
          <w:bCs/>
          <w:sz w:val="28"/>
          <w:szCs w:val="28"/>
        </w:rPr>
        <w:t>области».</w:t>
      </w:r>
    </w:p>
    <w:p w:rsidR="000E0116" w:rsidRDefault="000E0116" w:rsidP="000E0116">
      <w:pPr>
        <w:spacing w:line="276" w:lineRule="auto"/>
        <w:ind w:firstLine="709"/>
        <w:rPr>
          <w:rFonts w:hint="eastAsia"/>
          <w:sz w:val="28"/>
          <w:szCs w:val="28"/>
        </w:rPr>
      </w:pPr>
      <w:r w:rsidRPr="000E0116">
        <w:rPr>
          <w:bCs/>
          <w:sz w:val="28"/>
          <w:szCs w:val="28"/>
        </w:rPr>
        <w:t>18</w:t>
      </w:r>
      <w:r>
        <w:rPr>
          <w:bCs/>
          <w:sz w:val="28"/>
          <w:szCs w:val="28"/>
        </w:rPr>
        <w:t>.</w:t>
      </w:r>
      <w:r>
        <w:rPr>
          <w:bCs/>
          <w:sz w:val="28"/>
          <w:szCs w:val="28"/>
          <w:lang w:val="en-US"/>
        </w:rPr>
        <w:t> </w:t>
      </w:r>
      <w:r w:rsidRPr="000E0116">
        <w:rPr>
          <w:bCs/>
          <w:sz w:val="28"/>
          <w:szCs w:val="28"/>
        </w:rPr>
        <w:t>Закон Московской</w:t>
      </w:r>
      <w:r>
        <w:rPr>
          <w:bCs/>
          <w:sz w:val="28"/>
          <w:szCs w:val="28"/>
          <w:lang w:val="en-US"/>
        </w:rPr>
        <w:t> </w:t>
      </w:r>
      <w:r w:rsidRPr="000E0116">
        <w:rPr>
          <w:bCs/>
          <w:sz w:val="28"/>
          <w:szCs w:val="28"/>
        </w:rPr>
        <w:t>области №</w:t>
      </w:r>
      <w:r>
        <w:rPr>
          <w:bCs/>
          <w:sz w:val="28"/>
          <w:szCs w:val="28"/>
          <w:lang w:val="en-US"/>
        </w:rPr>
        <w:t> </w:t>
      </w:r>
      <w:r w:rsidRPr="000E0116">
        <w:rPr>
          <w:bCs/>
          <w:sz w:val="28"/>
          <w:szCs w:val="28"/>
        </w:rPr>
        <w:t>37/2016⁠-⁠ОЗ «Кодекс Московской</w:t>
      </w:r>
      <w:r>
        <w:rPr>
          <w:bCs/>
          <w:sz w:val="28"/>
          <w:szCs w:val="28"/>
          <w:lang w:val="en-US"/>
        </w:rPr>
        <w:t> </w:t>
      </w:r>
      <w:r w:rsidRPr="000E0116">
        <w:rPr>
          <w:bCs/>
          <w:sz w:val="28"/>
          <w:szCs w:val="28"/>
        </w:rPr>
        <w:t>области об</w:t>
      </w:r>
      <w:r>
        <w:rPr>
          <w:bCs/>
          <w:sz w:val="28"/>
          <w:szCs w:val="28"/>
          <w:lang w:val="en-US"/>
        </w:rPr>
        <w:t> </w:t>
      </w:r>
      <w:r w:rsidRPr="000E0116">
        <w:rPr>
          <w:bCs/>
          <w:sz w:val="28"/>
          <w:szCs w:val="28"/>
        </w:rPr>
        <w:t>административных правонарушениях».</w:t>
      </w:r>
    </w:p>
    <w:p w:rsidR="000E0116" w:rsidRDefault="000E0116" w:rsidP="000E0116">
      <w:pPr>
        <w:spacing w:line="276" w:lineRule="auto"/>
        <w:ind w:firstLine="709"/>
        <w:rPr>
          <w:rFonts w:hint="eastAsia"/>
          <w:sz w:val="28"/>
          <w:szCs w:val="28"/>
        </w:rPr>
      </w:pPr>
      <w:r w:rsidRPr="000E0116">
        <w:rPr>
          <w:bCs/>
          <w:sz w:val="28"/>
          <w:szCs w:val="28"/>
        </w:rPr>
        <w:t>19</w:t>
      </w:r>
      <w:r>
        <w:rPr>
          <w:bCs/>
          <w:sz w:val="28"/>
          <w:szCs w:val="28"/>
        </w:rPr>
        <w:t>.</w:t>
      </w:r>
      <w:r>
        <w:rPr>
          <w:bCs/>
          <w:sz w:val="28"/>
          <w:szCs w:val="28"/>
          <w:lang w:val="en-US"/>
        </w:rPr>
        <w:t> </w:t>
      </w:r>
      <w:r w:rsidRPr="000E0116">
        <w:rPr>
          <w:bCs/>
          <w:sz w:val="28"/>
          <w:szCs w:val="28"/>
        </w:rPr>
        <w:t>Закон Московской</w:t>
      </w:r>
      <w:r>
        <w:rPr>
          <w:bCs/>
          <w:sz w:val="28"/>
          <w:szCs w:val="28"/>
          <w:lang w:val="en-US"/>
        </w:rPr>
        <w:t> </w:t>
      </w:r>
      <w:r w:rsidRPr="000E0116">
        <w:rPr>
          <w:bCs/>
          <w:sz w:val="28"/>
          <w:szCs w:val="28"/>
        </w:rPr>
        <w:t>области №</w:t>
      </w:r>
      <w:r>
        <w:rPr>
          <w:bCs/>
          <w:sz w:val="28"/>
          <w:szCs w:val="28"/>
          <w:lang w:val="en-US"/>
        </w:rPr>
        <w:t> </w:t>
      </w:r>
      <w:r w:rsidRPr="000E0116">
        <w:rPr>
          <w:bCs/>
          <w:sz w:val="28"/>
          <w:szCs w:val="28"/>
        </w:rPr>
        <w:t>106/2014⁠-⁠ОЗ «О</w:t>
      </w:r>
      <w:r>
        <w:rPr>
          <w:bCs/>
          <w:sz w:val="28"/>
          <w:szCs w:val="28"/>
          <w:lang w:val="en-US"/>
        </w:rPr>
        <w:t> </w:t>
      </w:r>
      <w:r w:rsidRPr="000E0116">
        <w:rPr>
          <w:bCs/>
          <w:sz w:val="28"/>
          <w:szCs w:val="28"/>
        </w:rPr>
        <w:t>перераспределении полномочий между органами местного самоуправления муниципальных образований Московской</w:t>
      </w:r>
      <w:r>
        <w:rPr>
          <w:bCs/>
          <w:sz w:val="28"/>
          <w:szCs w:val="28"/>
          <w:lang w:val="en-US"/>
        </w:rPr>
        <w:t> </w:t>
      </w:r>
      <w:r w:rsidRPr="000E0116">
        <w:rPr>
          <w:bCs/>
          <w:sz w:val="28"/>
          <w:szCs w:val="28"/>
        </w:rPr>
        <w:t>области и</w:t>
      </w:r>
      <w:r>
        <w:rPr>
          <w:bCs/>
          <w:sz w:val="28"/>
          <w:szCs w:val="28"/>
          <w:lang w:val="en-US"/>
        </w:rPr>
        <w:t> </w:t>
      </w:r>
      <w:r w:rsidRPr="000E0116">
        <w:rPr>
          <w:bCs/>
          <w:sz w:val="28"/>
          <w:szCs w:val="28"/>
        </w:rPr>
        <w:t>органами государственной власти Московской</w:t>
      </w:r>
      <w:r>
        <w:rPr>
          <w:bCs/>
          <w:sz w:val="28"/>
          <w:szCs w:val="28"/>
          <w:lang w:val="en-US"/>
        </w:rPr>
        <w:t> </w:t>
      </w:r>
      <w:r w:rsidRPr="000E0116">
        <w:rPr>
          <w:bCs/>
          <w:sz w:val="28"/>
          <w:szCs w:val="28"/>
        </w:rPr>
        <w:t>области».</w:t>
      </w:r>
    </w:p>
    <w:p w:rsidR="000E0116" w:rsidRDefault="000E0116" w:rsidP="000E0116">
      <w:pPr>
        <w:spacing w:line="276" w:lineRule="auto"/>
        <w:ind w:firstLine="709"/>
        <w:rPr>
          <w:rFonts w:hint="eastAsia"/>
          <w:sz w:val="28"/>
          <w:szCs w:val="28"/>
        </w:rPr>
      </w:pPr>
      <w:r w:rsidRPr="000E0116">
        <w:rPr>
          <w:bCs/>
          <w:sz w:val="28"/>
          <w:szCs w:val="28"/>
        </w:rPr>
        <w:t>20</w:t>
      </w:r>
      <w:r>
        <w:rPr>
          <w:bCs/>
          <w:sz w:val="28"/>
          <w:szCs w:val="28"/>
        </w:rPr>
        <w:t>.</w:t>
      </w:r>
      <w:r>
        <w:rPr>
          <w:bCs/>
          <w:sz w:val="28"/>
          <w:szCs w:val="28"/>
          <w:lang w:val="en-US"/>
        </w:rPr>
        <w:t> </w:t>
      </w:r>
      <w:r w:rsidRPr="000E0116">
        <w:rPr>
          <w:bCs/>
          <w:sz w:val="28"/>
          <w:szCs w:val="28"/>
        </w:rPr>
        <w:t>Постановление Правительства Московской</w:t>
      </w:r>
      <w:r>
        <w:rPr>
          <w:bCs/>
          <w:sz w:val="28"/>
          <w:szCs w:val="28"/>
          <w:lang w:val="en-US"/>
        </w:rPr>
        <w:t> </w:t>
      </w:r>
      <w:r w:rsidRPr="000E0116">
        <w:rPr>
          <w:bCs/>
          <w:sz w:val="28"/>
          <w:szCs w:val="28"/>
        </w:rPr>
        <w:t>области от</w:t>
      </w:r>
      <w:r>
        <w:rPr>
          <w:bCs/>
          <w:sz w:val="28"/>
          <w:szCs w:val="28"/>
          <w:lang w:val="en-US"/>
        </w:rPr>
        <w:t> </w:t>
      </w:r>
      <w:r w:rsidRPr="000E0116">
        <w:rPr>
          <w:bCs/>
          <w:sz w:val="28"/>
          <w:szCs w:val="28"/>
        </w:rPr>
        <w:t>25.04.2011 №</w:t>
      </w:r>
      <w:r>
        <w:rPr>
          <w:bCs/>
          <w:sz w:val="28"/>
          <w:szCs w:val="28"/>
          <w:lang w:val="en-US"/>
        </w:rPr>
        <w:t> </w:t>
      </w:r>
      <w:r w:rsidRPr="000E0116">
        <w:rPr>
          <w:bCs/>
          <w:sz w:val="28"/>
          <w:szCs w:val="28"/>
        </w:rPr>
        <w:t>365/15 «Об</w:t>
      </w:r>
      <w:r>
        <w:rPr>
          <w:bCs/>
          <w:sz w:val="28"/>
          <w:szCs w:val="28"/>
          <w:lang w:val="en-US"/>
        </w:rPr>
        <w:t> </w:t>
      </w:r>
      <w:r w:rsidRPr="000E0116">
        <w:rPr>
          <w:bCs/>
          <w:sz w:val="28"/>
          <w:szCs w:val="28"/>
        </w:rPr>
        <w:t>утверждении Порядка разработки и</w:t>
      </w:r>
      <w:r>
        <w:rPr>
          <w:bCs/>
          <w:sz w:val="28"/>
          <w:szCs w:val="28"/>
          <w:lang w:val="en-US"/>
        </w:rPr>
        <w:t> </w:t>
      </w:r>
      <w:r w:rsidRPr="000E0116">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Pr>
          <w:bCs/>
          <w:sz w:val="28"/>
          <w:szCs w:val="28"/>
          <w:lang w:val="en-US"/>
        </w:rPr>
        <w:t> </w:t>
      </w:r>
      <w:r w:rsidRPr="000E0116">
        <w:rPr>
          <w:bCs/>
          <w:sz w:val="28"/>
          <w:szCs w:val="28"/>
        </w:rPr>
        <w:t>области, государственными органами Московской</w:t>
      </w:r>
      <w:r>
        <w:rPr>
          <w:bCs/>
          <w:sz w:val="28"/>
          <w:szCs w:val="28"/>
          <w:lang w:val="en-US"/>
        </w:rPr>
        <w:t> </w:t>
      </w:r>
      <w:r w:rsidRPr="000E0116">
        <w:rPr>
          <w:bCs/>
          <w:sz w:val="28"/>
          <w:szCs w:val="28"/>
        </w:rPr>
        <w:t>области».</w:t>
      </w:r>
    </w:p>
    <w:p w:rsidR="001C6F8B" w:rsidRDefault="001C6F8B" w:rsidP="001C6F8B">
      <w:pPr>
        <w:pStyle w:val="a0"/>
        <w:spacing w:after="0"/>
        <w:ind w:left="0" w:firstLine="709"/>
        <w:jc w:val="right"/>
        <w:rPr>
          <w:sz w:val="28"/>
          <w:szCs w:val="28"/>
        </w:rPr>
      </w:pPr>
    </w:p>
    <w:p w:rsidR="001C6F8B" w:rsidRDefault="001C6F8B" w:rsidP="001C6F8B">
      <w:pPr>
        <w:pStyle w:val="a0"/>
        <w:spacing w:after="0"/>
        <w:ind w:left="0" w:firstLine="709"/>
        <w:jc w:val="right"/>
        <w:rPr>
          <w:sz w:val="28"/>
          <w:szCs w:val="28"/>
        </w:rPr>
      </w:pPr>
    </w:p>
    <w:p w:rsidR="001C6F8B" w:rsidRDefault="001C6F8B" w:rsidP="001C6F8B">
      <w:pPr>
        <w:pStyle w:val="a0"/>
        <w:spacing w:after="0"/>
        <w:ind w:left="0" w:firstLine="709"/>
        <w:jc w:val="right"/>
        <w:rPr>
          <w:sz w:val="28"/>
          <w:szCs w:val="28"/>
        </w:rPr>
      </w:pPr>
    </w:p>
    <w:p w:rsidR="001C6F8B" w:rsidRDefault="001C6F8B" w:rsidP="001C6F8B">
      <w:pPr>
        <w:pStyle w:val="a0"/>
        <w:spacing w:after="0"/>
        <w:ind w:left="0" w:firstLine="709"/>
        <w:jc w:val="right"/>
        <w:rPr>
          <w:sz w:val="28"/>
          <w:szCs w:val="28"/>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2C13E9" w:rsidRDefault="002C13E9" w:rsidP="001C6F8B">
      <w:pPr>
        <w:jc w:val="right"/>
        <w:rPr>
          <w:rFonts w:eastAsia="NSimSun" w:cs="Lucida Sans"/>
          <w:sz w:val="22"/>
          <w:szCs w:val="22"/>
        </w:rPr>
      </w:pPr>
    </w:p>
    <w:p w:rsidR="001C6F8B" w:rsidRPr="001F049A" w:rsidRDefault="001C6F8B" w:rsidP="001C6F8B">
      <w:pPr>
        <w:jc w:val="right"/>
        <w:rPr>
          <w:rFonts w:eastAsia="NSimSun" w:cs="Lucida Sans" w:hint="eastAsia"/>
          <w:sz w:val="22"/>
          <w:szCs w:val="22"/>
        </w:rPr>
      </w:pPr>
      <w:r w:rsidRPr="001F049A">
        <w:rPr>
          <w:rFonts w:eastAsia="NSimSun" w:cs="Lucida Sans"/>
          <w:sz w:val="22"/>
          <w:szCs w:val="22"/>
        </w:rPr>
        <w:lastRenderedPageBreak/>
        <w:t xml:space="preserve">Приложение </w:t>
      </w:r>
      <w:r>
        <w:rPr>
          <w:rFonts w:eastAsia="NSimSun" w:cs="Lucida Sans"/>
          <w:sz w:val="22"/>
          <w:szCs w:val="22"/>
        </w:rPr>
        <w:t>4</w:t>
      </w:r>
    </w:p>
    <w:p w:rsidR="001C6F8B" w:rsidRDefault="001C6F8B" w:rsidP="001C6F8B">
      <w:pPr>
        <w:ind w:left="229"/>
        <w:jc w:val="right"/>
        <w:rPr>
          <w:rFonts w:eastAsia="NSimSun" w:cs="Lucida Sans"/>
          <w:sz w:val="22"/>
          <w:szCs w:val="22"/>
        </w:rPr>
      </w:pPr>
      <w:r w:rsidRPr="00E6722A">
        <w:rPr>
          <w:rFonts w:eastAsia="NSimSun" w:cs="Lucida Sans"/>
          <w:sz w:val="22"/>
          <w:szCs w:val="22"/>
        </w:rPr>
        <w:t>к Административному регламенту предоставления</w:t>
      </w:r>
    </w:p>
    <w:p w:rsidR="001C6F8B" w:rsidRDefault="001C6F8B" w:rsidP="001C6F8B">
      <w:pPr>
        <w:ind w:left="229"/>
        <w:jc w:val="right"/>
        <w:rPr>
          <w:rFonts w:eastAsia="NSimSun" w:cs="Lucida Sans"/>
          <w:sz w:val="22"/>
          <w:szCs w:val="22"/>
        </w:rPr>
      </w:pPr>
      <w:r w:rsidRPr="00E6722A">
        <w:rPr>
          <w:rFonts w:eastAsia="NSimSun" w:cs="Lucida Sans"/>
          <w:sz w:val="22"/>
          <w:szCs w:val="22"/>
        </w:rPr>
        <w:t xml:space="preserve"> муниципальной услуги «</w:t>
      </w:r>
      <w:r w:rsidRPr="001F049A">
        <w:rPr>
          <w:rFonts w:eastAsia="NSimSun" w:cs="Lucida Sans"/>
          <w:sz w:val="22"/>
          <w:szCs w:val="22"/>
        </w:rPr>
        <w:t xml:space="preserve">Установление публичного </w:t>
      </w:r>
    </w:p>
    <w:p w:rsidR="001C6F8B" w:rsidRDefault="001C6F8B" w:rsidP="001C6F8B">
      <w:pPr>
        <w:ind w:left="229"/>
        <w:jc w:val="right"/>
        <w:rPr>
          <w:rFonts w:eastAsia="NSimSun" w:cs="Lucida Sans"/>
          <w:sz w:val="22"/>
          <w:szCs w:val="22"/>
        </w:rPr>
      </w:pPr>
      <w:r w:rsidRPr="001F049A">
        <w:rPr>
          <w:rFonts w:eastAsia="NSimSun" w:cs="Lucida Sans"/>
          <w:sz w:val="22"/>
          <w:szCs w:val="22"/>
        </w:rPr>
        <w:t>сервитута в порядке Главы V.7. Земельного кодекса</w:t>
      </w:r>
    </w:p>
    <w:p w:rsidR="001C6F8B" w:rsidRDefault="001C6F8B" w:rsidP="001C6F8B">
      <w:pPr>
        <w:ind w:left="229"/>
        <w:jc w:val="right"/>
        <w:rPr>
          <w:rFonts w:eastAsia="NSimSun" w:cs="Lucida Sans"/>
          <w:sz w:val="22"/>
          <w:szCs w:val="22"/>
        </w:rPr>
      </w:pPr>
      <w:r w:rsidRPr="001F049A">
        <w:rPr>
          <w:rFonts w:eastAsia="NSimSun" w:cs="Lucida Sans"/>
          <w:sz w:val="22"/>
          <w:szCs w:val="22"/>
        </w:rPr>
        <w:t xml:space="preserve"> Российской Федерации</w:t>
      </w:r>
      <w:r w:rsidRPr="00E6722A">
        <w:rPr>
          <w:rFonts w:eastAsia="NSimSun" w:cs="Lucida Sans"/>
          <w:sz w:val="22"/>
          <w:szCs w:val="22"/>
        </w:rPr>
        <w:t xml:space="preserve">», утвержденному </w:t>
      </w:r>
    </w:p>
    <w:p w:rsidR="001C6F8B" w:rsidRDefault="001C6F8B" w:rsidP="001C6F8B">
      <w:pPr>
        <w:ind w:left="229"/>
        <w:jc w:val="right"/>
        <w:rPr>
          <w:rFonts w:eastAsia="NSimSun" w:cs="Lucida Sans"/>
          <w:sz w:val="22"/>
          <w:szCs w:val="22"/>
        </w:rPr>
      </w:pPr>
      <w:r w:rsidRPr="00E6722A">
        <w:rPr>
          <w:rFonts w:eastAsia="NSimSun" w:cs="Lucida Sans"/>
          <w:sz w:val="22"/>
          <w:szCs w:val="22"/>
        </w:rPr>
        <w:t>постановлением главы</w:t>
      </w:r>
      <w:r>
        <w:rPr>
          <w:rFonts w:eastAsia="NSimSun" w:cs="Lucida Sans"/>
          <w:sz w:val="22"/>
          <w:szCs w:val="22"/>
        </w:rPr>
        <w:t xml:space="preserve"> </w:t>
      </w:r>
    </w:p>
    <w:p w:rsidR="001C6F8B" w:rsidRPr="00E6722A" w:rsidRDefault="001C6F8B" w:rsidP="001C6F8B">
      <w:pPr>
        <w:ind w:left="229"/>
        <w:jc w:val="right"/>
        <w:rPr>
          <w:rFonts w:eastAsia="NSimSun" w:cs="Lucida Sans"/>
          <w:sz w:val="22"/>
          <w:szCs w:val="22"/>
        </w:rPr>
      </w:pPr>
      <w:r w:rsidRPr="00E6722A">
        <w:rPr>
          <w:rFonts w:eastAsia="NSimSun" w:cs="Lucida Sans"/>
          <w:sz w:val="22"/>
          <w:szCs w:val="22"/>
        </w:rPr>
        <w:t>городского округа Лыткарино Московской области</w:t>
      </w:r>
    </w:p>
    <w:p w:rsidR="001C6F8B" w:rsidRDefault="001C6F8B" w:rsidP="001C6F8B">
      <w:pPr>
        <w:pStyle w:val="a0"/>
        <w:spacing w:after="0"/>
        <w:ind w:left="0" w:firstLine="709"/>
        <w:jc w:val="right"/>
        <w:rPr>
          <w:rFonts w:eastAsia="NSimSun" w:cs="Lucida Sans"/>
          <w:sz w:val="22"/>
          <w:szCs w:val="22"/>
        </w:rPr>
      </w:pPr>
      <w:r w:rsidRPr="00E6722A">
        <w:rPr>
          <w:rFonts w:eastAsia="NSimSun" w:cs="Lucida Sans"/>
          <w:sz w:val="22"/>
          <w:szCs w:val="22"/>
        </w:rPr>
        <w:t>№ ____</w:t>
      </w:r>
      <w:proofErr w:type="gramStart"/>
      <w:r w:rsidRPr="00E6722A">
        <w:rPr>
          <w:rFonts w:eastAsia="NSimSun" w:cs="Lucida Sans"/>
          <w:sz w:val="22"/>
          <w:szCs w:val="22"/>
        </w:rPr>
        <w:t>_  от</w:t>
      </w:r>
      <w:proofErr w:type="gramEnd"/>
      <w:r w:rsidRPr="00E6722A">
        <w:rPr>
          <w:rFonts w:eastAsia="NSimSun" w:cs="Lucida Sans"/>
          <w:sz w:val="22"/>
          <w:szCs w:val="22"/>
        </w:rPr>
        <w:t xml:space="preserve">  «__»_______ 2025</w:t>
      </w:r>
    </w:p>
    <w:p w:rsidR="001C6F8B" w:rsidRDefault="001C6F8B" w:rsidP="001C6F8B">
      <w:pPr>
        <w:pStyle w:val="a0"/>
        <w:spacing w:after="0"/>
        <w:ind w:left="0" w:firstLine="709"/>
        <w:jc w:val="right"/>
        <w:rPr>
          <w:sz w:val="28"/>
          <w:szCs w:val="28"/>
        </w:rPr>
      </w:pPr>
    </w:p>
    <w:p w:rsidR="000E0116" w:rsidRPr="002C13E9" w:rsidRDefault="000E0116" w:rsidP="000E0116">
      <w:pPr>
        <w:pStyle w:val="ac"/>
        <w:spacing w:line="276" w:lineRule="auto"/>
        <w:outlineLvl w:val="1"/>
        <w:rPr>
          <w:b w:val="0"/>
        </w:rPr>
      </w:pPr>
      <w:r w:rsidRPr="002C13E9">
        <w:rPr>
          <w:rStyle w:val="20"/>
          <w:sz w:val="28"/>
          <w:szCs w:val="28"/>
          <w:lang w:eastAsia="en-US" w:bidi="ar-SA"/>
        </w:rPr>
        <w:t xml:space="preserve">Форма решения </w:t>
      </w:r>
      <w:bookmarkStart w:id="49" w:name="_Toc91253271_Копия_1"/>
      <w:r w:rsidRPr="002C13E9">
        <w:rPr>
          <w:rStyle w:val="20"/>
          <w:sz w:val="28"/>
          <w:szCs w:val="28"/>
          <w:lang w:eastAsia="en-US" w:bidi="ar-SA"/>
        </w:rPr>
        <w:t xml:space="preserve">об </w:t>
      </w:r>
      <w:bookmarkEnd w:id="49"/>
      <w:r w:rsidRPr="002C13E9">
        <w:rPr>
          <w:rStyle w:val="20"/>
          <w:sz w:val="28"/>
          <w:szCs w:val="28"/>
          <w:lang w:eastAsia="en-US" w:bidi="ar-SA"/>
        </w:rPr>
        <w:t>отказе в приеме документов,</w:t>
      </w:r>
    </w:p>
    <w:p w:rsidR="000E0116" w:rsidRPr="002C13E9" w:rsidRDefault="000E0116" w:rsidP="000E0116">
      <w:pPr>
        <w:pStyle w:val="ac"/>
        <w:spacing w:line="276" w:lineRule="auto"/>
        <w:outlineLvl w:val="1"/>
        <w:rPr>
          <w:b w:val="0"/>
        </w:rPr>
      </w:pPr>
      <w:r w:rsidRPr="002C13E9">
        <w:rPr>
          <w:rStyle w:val="20"/>
          <w:sz w:val="28"/>
          <w:szCs w:val="28"/>
          <w:lang w:eastAsia="en-US" w:bidi="ar-SA"/>
        </w:rPr>
        <w:t>необходимых для предоставления муниципальной услуги «Установление публичного сервитута в порядке Главы V.7. Земельного кодекса Российской Федерации»</w:t>
      </w:r>
    </w:p>
    <w:p w:rsidR="000E0116" w:rsidRPr="002C13E9" w:rsidRDefault="000E0116" w:rsidP="000E0116">
      <w:pPr>
        <w:rPr>
          <w:rFonts w:hint="eastAsia"/>
        </w:rPr>
        <w:sectPr w:rsidR="000E0116" w:rsidRPr="002C13E9" w:rsidSect="00FB0E1C">
          <w:type w:val="continuous"/>
          <w:pgSz w:w="11906" w:h="16838"/>
          <w:pgMar w:top="284" w:right="850" w:bottom="1134" w:left="1134" w:header="0" w:footer="0" w:gutter="0"/>
          <w:cols w:space="720"/>
          <w:formProt w:val="0"/>
          <w:docGrid w:linePitch="312" w:charSpace="-6145"/>
        </w:sectPr>
      </w:pPr>
    </w:p>
    <w:p w:rsidR="000E0116" w:rsidRPr="002C13E9" w:rsidRDefault="000E0116" w:rsidP="000E0116">
      <w:pPr>
        <w:pStyle w:val="ac"/>
        <w:spacing w:line="276" w:lineRule="auto"/>
        <w:rPr>
          <w:b w:val="0"/>
        </w:rPr>
      </w:pPr>
      <w:r w:rsidRPr="002C13E9">
        <w:rPr>
          <w:rStyle w:val="20"/>
          <w:sz w:val="28"/>
          <w:szCs w:val="28"/>
          <w:lang w:eastAsia="en-US" w:bidi="ar-SA"/>
        </w:rPr>
        <w:t>(оформляется на официальном бланке Администрации)</w:t>
      </w:r>
    </w:p>
    <w:p w:rsidR="000E0116" w:rsidRPr="002C13E9" w:rsidRDefault="000E0116" w:rsidP="000E0116">
      <w:pPr>
        <w:rPr>
          <w:rFonts w:hint="eastAsia"/>
        </w:rPr>
        <w:sectPr w:rsidR="000E0116" w:rsidRPr="002C13E9">
          <w:type w:val="continuous"/>
          <w:pgSz w:w="11906" w:h="16838"/>
          <w:pgMar w:top="1134" w:right="850" w:bottom="1134" w:left="1134" w:header="0" w:footer="0" w:gutter="0"/>
          <w:cols w:space="720"/>
          <w:formProt w:val="0"/>
          <w:docGrid w:linePitch="312" w:charSpace="-6145"/>
        </w:sectPr>
      </w:pPr>
    </w:p>
    <w:p w:rsidR="000E0116" w:rsidRPr="002C13E9" w:rsidRDefault="000E0116" w:rsidP="000E0116">
      <w:pPr>
        <w:ind w:firstLine="710"/>
        <w:rPr>
          <w:rFonts w:hint="eastAsia"/>
          <w:sz w:val="28"/>
          <w:szCs w:val="28"/>
        </w:rPr>
      </w:pPr>
    </w:p>
    <w:p w:rsidR="000E0116" w:rsidRPr="002C13E9" w:rsidRDefault="000E0116" w:rsidP="000E0116">
      <w:pPr>
        <w:spacing w:line="276" w:lineRule="auto"/>
        <w:ind w:firstLine="5245"/>
        <w:rPr>
          <w:sz w:val="28"/>
          <w:szCs w:val="28"/>
          <w:lang w:eastAsia="ru-RU"/>
        </w:rPr>
      </w:pPr>
      <w:r w:rsidRPr="002C13E9">
        <w:rPr>
          <w:sz w:val="28"/>
          <w:szCs w:val="28"/>
          <w:lang w:eastAsia="ru-RU"/>
        </w:rPr>
        <w:t>Кому: _________________________</w:t>
      </w:r>
    </w:p>
    <w:p w:rsidR="000E0116" w:rsidRPr="002C13E9" w:rsidRDefault="000E0116" w:rsidP="000E0116">
      <w:pPr>
        <w:rPr>
          <w:rFonts w:hint="eastAsia"/>
        </w:rPr>
        <w:sectPr w:rsidR="000E0116" w:rsidRPr="002C13E9">
          <w:type w:val="continuous"/>
          <w:pgSz w:w="11906" w:h="16838"/>
          <w:pgMar w:top="1134" w:right="850" w:bottom="1134" w:left="1134" w:header="0" w:footer="0" w:gutter="0"/>
          <w:cols w:space="720"/>
          <w:formProt w:val="0"/>
          <w:docGrid w:linePitch="312" w:charSpace="-6145"/>
        </w:sectPr>
      </w:pPr>
    </w:p>
    <w:p w:rsidR="000E0116" w:rsidRPr="002C13E9" w:rsidRDefault="000E0116" w:rsidP="000E0116">
      <w:pPr>
        <w:spacing w:line="276" w:lineRule="auto"/>
        <w:ind w:firstLine="5216"/>
        <w:rPr>
          <w:i/>
          <w:iCs/>
          <w:sz w:val="28"/>
          <w:szCs w:val="28"/>
          <w:lang w:eastAsia="ru-RU"/>
        </w:rPr>
      </w:pPr>
      <w:r w:rsidRPr="002C13E9">
        <w:rPr>
          <w:i/>
          <w:iCs/>
          <w:sz w:val="28"/>
          <w:szCs w:val="28"/>
          <w:lang w:eastAsia="ru-RU"/>
        </w:rPr>
        <w:t>(полное наименование юридического</w:t>
      </w:r>
    </w:p>
    <w:p w:rsidR="000E0116" w:rsidRPr="002C13E9" w:rsidRDefault="000E0116" w:rsidP="000E0116">
      <w:pPr>
        <w:spacing w:line="276" w:lineRule="auto"/>
        <w:ind w:firstLine="5216"/>
        <w:rPr>
          <w:i/>
          <w:iCs/>
          <w:sz w:val="28"/>
          <w:szCs w:val="28"/>
          <w:lang w:eastAsia="ru-RU"/>
        </w:rPr>
      </w:pPr>
      <w:r w:rsidRPr="002C13E9">
        <w:rPr>
          <w:i/>
          <w:iCs/>
          <w:sz w:val="28"/>
          <w:szCs w:val="28"/>
          <w:lang w:eastAsia="ru-RU"/>
        </w:rPr>
        <w:t>лица)</w:t>
      </w:r>
    </w:p>
    <w:p w:rsidR="000E0116" w:rsidRPr="002C13E9" w:rsidRDefault="000E0116" w:rsidP="000E0116">
      <w:pPr>
        <w:rPr>
          <w:rFonts w:hint="eastAsia"/>
        </w:rPr>
        <w:sectPr w:rsidR="000E0116" w:rsidRPr="002C13E9">
          <w:type w:val="continuous"/>
          <w:pgSz w:w="11906" w:h="16838"/>
          <w:pgMar w:top="1134" w:right="850" w:bottom="1134" w:left="1134" w:header="0" w:footer="0" w:gutter="0"/>
          <w:cols w:space="720"/>
          <w:formProt w:val="0"/>
          <w:docGrid w:linePitch="312" w:charSpace="-6145"/>
        </w:sectPr>
      </w:pPr>
    </w:p>
    <w:p w:rsidR="000E0116" w:rsidRPr="002C13E9" w:rsidRDefault="000E0116" w:rsidP="000E0116">
      <w:pPr>
        <w:spacing w:line="276" w:lineRule="auto"/>
        <w:ind w:firstLine="5245"/>
        <w:rPr>
          <w:rFonts w:hint="eastAsia"/>
          <w:sz w:val="28"/>
          <w:szCs w:val="28"/>
          <w:lang w:eastAsia="en-US" w:bidi="ar-SA"/>
        </w:rPr>
      </w:pPr>
    </w:p>
    <w:p w:rsidR="000E0116" w:rsidRPr="002C13E9" w:rsidRDefault="000E0116" w:rsidP="000E0116">
      <w:pPr>
        <w:pStyle w:val="ac"/>
        <w:spacing w:line="276" w:lineRule="auto"/>
        <w:rPr>
          <w:b w:val="0"/>
          <w:sz w:val="28"/>
          <w:szCs w:val="28"/>
          <w:lang w:eastAsia="en-US" w:bidi="ar-SA"/>
        </w:rPr>
      </w:pPr>
      <w:r w:rsidRPr="002C13E9">
        <w:rPr>
          <w:b w:val="0"/>
          <w:sz w:val="28"/>
          <w:szCs w:val="28"/>
          <w:lang w:eastAsia="en-US" w:bidi="ar-SA"/>
        </w:rPr>
        <w:t>Решение об отказе в приеме документов,</w:t>
      </w:r>
    </w:p>
    <w:p w:rsidR="000E0116" w:rsidRPr="002C13E9" w:rsidRDefault="000E0116" w:rsidP="000E0116">
      <w:pPr>
        <w:pStyle w:val="ac"/>
        <w:spacing w:line="276" w:lineRule="auto"/>
        <w:rPr>
          <w:b w:val="0"/>
          <w:sz w:val="28"/>
          <w:szCs w:val="28"/>
        </w:rPr>
      </w:pPr>
      <w:r w:rsidRPr="002C13E9">
        <w:rPr>
          <w:b w:val="0"/>
          <w:sz w:val="28"/>
          <w:szCs w:val="28"/>
          <w:lang w:eastAsia="en-US" w:bidi="ar-SA"/>
        </w:rPr>
        <w:t xml:space="preserve">необходимых для предоставления муниципальной услуги </w:t>
      </w:r>
      <w:r w:rsidRPr="002C13E9">
        <w:rPr>
          <w:rStyle w:val="20"/>
          <w:bCs/>
          <w:sz w:val="28"/>
          <w:szCs w:val="28"/>
        </w:rPr>
        <w:t>«Установление публичного сервитута в порядке Главы V.7. Земельного кодекса Российской Федерации»</w:t>
      </w:r>
    </w:p>
    <w:p w:rsidR="000E0116" w:rsidRPr="002C13E9" w:rsidRDefault="000E0116" w:rsidP="000E0116">
      <w:pPr>
        <w:pStyle w:val="ac"/>
        <w:spacing w:line="276" w:lineRule="auto"/>
        <w:rPr>
          <w:rStyle w:val="20"/>
          <w:sz w:val="28"/>
          <w:szCs w:val="28"/>
        </w:rPr>
      </w:pPr>
    </w:p>
    <w:p w:rsidR="000E0116" w:rsidRPr="002C13E9" w:rsidRDefault="000E0116" w:rsidP="000E0116">
      <w:pPr>
        <w:rPr>
          <w:rFonts w:hint="eastAsia"/>
        </w:rPr>
        <w:sectPr w:rsidR="000E0116" w:rsidRPr="002C13E9">
          <w:type w:val="continuous"/>
          <w:pgSz w:w="11906" w:h="16838"/>
          <w:pgMar w:top="1134" w:right="850" w:bottom="1134" w:left="1134" w:header="0" w:footer="0" w:gutter="0"/>
          <w:cols w:space="720"/>
          <w:formProt w:val="0"/>
          <w:docGrid w:linePitch="312" w:charSpace="-6145"/>
        </w:sectPr>
      </w:pPr>
    </w:p>
    <w:p w:rsidR="000E0116" w:rsidRPr="002C13E9" w:rsidRDefault="000E0116" w:rsidP="000E0116">
      <w:pPr>
        <w:pStyle w:val="ac"/>
        <w:spacing w:line="276" w:lineRule="auto"/>
        <w:ind w:firstLine="709"/>
        <w:jc w:val="both"/>
        <w:rPr>
          <w:b w:val="0"/>
        </w:rPr>
      </w:pPr>
      <w:r w:rsidRPr="002C13E9">
        <w:rPr>
          <w:rStyle w:val="20"/>
          <w:bCs/>
          <w:sz w:val="28"/>
          <w:szCs w:val="28"/>
          <w:lang w:eastAsia="en-US" w:bidi="ar-SA"/>
        </w:rPr>
        <w:t xml:space="preserve">В соответствии с ____ </w:t>
      </w:r>
      <w:r w:rsidRPr="002C13E9">
        <w:rPr>
          <w:rStyle w:val="20"/>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w:t>
      </w:r>
      <w:r w:rsidRPr="002C13E9">
        <w:rPr>
          <w:rStyle w:val="20"/>
          <w:bCs/>
          <w:i/>
          <w:iCs/>
          <w:color w:val="auto"/>
          <w:sz w:val="28"/>
          <w:szCs w:val="28"/>
          <w:lang w:eastAsia="en-US" w:bidi="ar-SA"/>
        </w:rPr>
        <w:t>административного регламента</w:t>
      </w:r>
      <w:r w:rsidRPr="002C13E9">
        <w:rPr>
          <w:rStyle w:val="20"/>
          <w:bCs/>
          <w:i/>
          <w:iCs/>
          <w:sz w:val="28"/>
          <w:szCs w:val="28"/>
          <w:lang w:eastAsia="en-US" w:bidi="ar-SA"/>
        </w:rPr>
        <w:t xml:space="preserve"> (далее – </w:t>
      </w:r>
      <w:r w:rsidRPr="002C13E9">
        <w:rPr>
          <w:rStyle w:val="20"/>
          <w:bCs/>
          <w:i/>
          <w:iCs/>
          <w:color w:val="auto"/>
          <w:sz w:val="28"/>
          <w:szCs w:val="28"/>
          <w:lang w:eastAsia="en-US" w:bidi="ar-SA"/>
        </w:rPr>
        <w:t>Регламент</w:t>
      </w:r>
      <w:r w:rsidRPr="002C13E9">
        <w:rPr>
          <w:rStyle w:val="20"/>
          <w:bCs/>
          <w:i/>
          <w:iCs/>
          <w:sz w:val="28"/>
          <w:szCs w:val="28"/>
          <w:lang w:eastAsia="en-US" w:bidi="ar-SA"/>
        </w:rPr>
        <w:t xml:space="preserve">) на основании которого принято данное решение) </w:t>
      </w:r>
      <w:r w:rsidRPr="002C13E9">
        <w:rPr>
          <w:rStyle w:val="20"/>
          <w:sz w:val="28"/>
          <w:szCs w:val="28"/>
          <w:lang w:eastAsia="en-US" w:bidi="ar-SA"/>
        </w:rPr>
        <w:t xml:space="preserve">Администрация </w:t>
      </w:r>
      <w:r w:rsidR="00EE793F">
        <w:rPr>
          <w:rStyle w:val="20"/>
          <w:sz w:val="28"/>
          <w:szCs w:val="28"/>
          <w:lang w:eastAsia="en-US" w:bidi="ar-SA"/>
        </w:rPr>
        <w:t>городского округа Лыткарино</w:t>
      </w:r>
      <w:r w:rsidRPr="002C13E9">
        <w:rPr>
          <w:rStyle w:val="20"/>
          <w:bCs/>
          <w:sz w:val="28"/>
          <w:szCs w:val="28"/>
          <w:lang w:eastAsia="en-US" w:bidi="ar-SA"/>
        </w:rPr>
        <w:t xml:space="preserve">  </w:t>
      </w:r>
      <w:r w:rsidRPr="002C13E9">
        <w:rPr>
          <w:rStyle w:val="20"/>
          <w:sz w:val="28"/>
          <w:szCs w:val="28"/>
          <w:lang w:eastAsia="en-US" w:bidi="ar-SA"/>
        </w:rPr>
        <w:t>(далее – Администрация)</w:t>
      </w:r>
      <w:r w:rsidRPr="002C13E9">
        <w:rPr>
          <w:rStyle w:val="20"/>
          <w:bCs/>
          <w:sz w:val="28"/>
          <w:szCs w:val="28"/>
          <w:lang w:eastAsia="en-US" w:bidi="ar-SA"/>
        </w:rPr>
        <w:t xml:space="preserve"> рассмотрела запрос о предоставлении муниципальной услуги «Установление публичного сервитута в порядке Главы V.7. Земельного кодекса Российской Федерации» № ______ </w:t>
      </w:r>
      <w:r w:rsidRPr="002C13E9">
        <w:rPr>
          <w:rStyle w:val="20"/>
          <w:bCs/>
          <w:i/>
          <w:iCs/>
          <w:sz w:val="28"/>
          <w:szCs w:val="28"/>
          <w:lang w:eastAsia="en-US" w:bidi="ar-SA"/>
        </w:rPr>
        <w:t>(указать регистрационный номер запроса)</w:t>
      </w:r>
      <w:r w:rsidRPr="002C13E9">
        <w:rPr>
          <w:rStyle w:val="20"/>
          <w:bCs/>
          <w:sz w:val="28"/>
          <w:szCs w:val="28"/>
          <w:lang w:eastAsia="en-US" w:bidi="ar-SA"/>
        </w:rPr>
        <w:t xml:space="preserve"> (далее соответственно</w:t>
      </w:r>
      <w:r w:rsidRPr="002C13E9">
        <w:rPr>
          <w:rStyle w:val="20"/>
          <w:bCs/>
          <w:color w:val="auto"/>
          <w:sz w:val="28"/>
          <w:szCs w:val="28"/>
          <w:lang w:eastAsia="en-US" w:bidi="ar-SA"/>
        </w:rPr>
        <w:t xml:space="preserve"> – </w:t>
      </w:r>
      <w:r w:rsidRPr="002C13E9">
        <w:rPr>
          <w:rStyle w:val="20"/>
          <w:bCs/>
          <w:sz w:val="28"/>
          <w:szCs w:val="28"/>
          <w:lang w:eastAsia="en-US" w:bidi="ar-SA"/>
        </w:rPr>
        <w:t>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0E0116" w:rsidRPr="002C13E9" w:rsidRDefault="000E0116" w:rsidP="000E0116">
      <w:pPr>
        <w:rPr>
          <w:rFonts w:hint="eastAsia"/>
        </w:rPr>
        <w:sectPr w:rsidR="000E0116" w:rsidRPr="002C13E9">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000" w:firstRow="0" w:lastRow="0" w:firstColumn="0" w:lastColumn="0" w:noHBand="0" w:noVBand="0"/>
      </w:tblPr>
      <w:tblGrid>
        <w:gridCol w:w="3317"/>
        <w:gridCol w:w="3232"/>
        <w:gridCol w:w="3342"/>
      </w:tblGrid>
      <w:tr w:rsidR="000E0116" w:rsidRPr="002C13E9" w:rsidTr="002C13E9">
        <w:tc>
          <w:tcPr>
            <w:tcW w:w="3317" w:type="dxa"/>
            <w:tcBorders>
              <w:top w:val="single" w:sz="4" w:space="0" w:color="000000"/>
              <w:left w:val="single" w:sz="4" w:space="0" w:color="000000"/>
              <w:bottom w:val="single" w:sz="4" w:space="0" w:color="000000"/>
              <w:right w:val="single" w:sz="4" w:space="0" w:color="000000"/>
            </w:tcBorders>
          </w:tcPr>
          <w:p w:rsidR="000E0116" w:rsidRPr="002C13E9" w:rsidRDefault="000E0116" w:rsidP="002C13E9">
            <w:pPr>
              <w:pStyle w:val="ac"/>
              <w:widowControl w:val="0"/>
              <w:rPr>
                <w:b w:val="0"/>
              </w:rPr>
            </w:pPr>
            <w:r w:rsidRPr="002C13E9">
              <w:rPr>
                <w:rStyle w:val="20"/>
                <w:sz w:val="28"/>
                <w:szCs w:val="28"/>
              </w:rPr>
              <w:t>Ссылка</w:t>
            </w:r>
          </w:p>
          <w:p w:rsidR="000E0116" w:rsidRPr="002C13E9" w:rsidRDefault="000E0116" w:rsidP="002C13E9">
            <w:pPr>
              <w:pStyle w:val="ac"/>
              <w:widowControl w:val="0"/>
              <w:rPr>
                <w:b w:val="0"/>
              </w:rPr>
            </w:pPr>
            <w:r w:rsidRPr="002C13E9">
              <w:rPr>
                <w:rStyle w:val="20"/>
                <w:sz w:val="28"/>
                <w:szCs w:val="28"/>
              </w:rPr>
              <w:t>на соответствующий</w:t>
            </w:r>
          </w:p>
          <w:p w:rsidR="000E0116" w:rsidRPr="002C13E9" w:rsidRDefault="000E0116" w:rsidP="002C13E9">
            <w:pPr>
              <w:pStyle w:val="ac"/>
              <w:widowControl w:val="0"/>
              <w:rPr>
                <w:b w:val="0"/>
              </w:rPr>
            </w:pPr>
            <w:r w:rsidRPr="002C13E9">
              <w:rPr>
                <w:rStyle w:val="20"/>
                <w:sz w:val="28"/>
                <w:szCs w:val="28"/>
              </w:rPr>
              <w:t>подпункт подраздела 19</w:t>
            </w:r>
          </w:p>
          <w:p w:rsidR="000E0116" w:rsidRPr="002C13E9" w:rsidRDefault="000E0116" w:rsidP="002C13E9">
            <w:pPr>
              <w:pStyle w:val="ac"/>
              <w:widowControl w:val="0"/>
              <w:rPr>
                <w:b w:val="0"/>
              </w:rPr>
            </w:pPr>
            <w:r w:rsidRPr="002C13E9">
              <w:rPr>
                <w:rStyle w:val="20"/>
                <w:bCs/>
                <w:color w:val="auto"/>
                <w:sz w:val="28"/>
                <w:szCs w:val="28"/>
                <w:lang w:eastAsia="en-US" w:bidi="ar-SA"/>
              </w:rPr>
              <w:t>Регламента</w:t>
            </w:r>
            <w:r w:rsidRPr="002C13E9">
              <w:rPr>
                <w:rStyle w:val="20"/>
                <w:sz w:val="28"/>
                <w:szCs w:val="28"/>
              </w:rPr>
              <w:t>,</w:t>
            </w:r>
          </w:p>
          <w:p w:rsidR="000E0116" w:rsidRPr="002C13E9" w:rsidRDefault="000E0116" w:rsidP="002C13E9">
            <w:pPr>
              <w:pStyle w:val="ac"/>
              <w:widowControl w:val="0"/>
              <w:rPr>
                <w:b w:val="0"/>
              </w:rPr>
            </w:pPr>
            <w:r w:rsidRPr="002C13E9">
              <w:rPr>
                <w:rStyle w:val="20"/>
                <w:sz w:val="28"/>
                <w:szCs w:val="28"/>
              </w:rPr>
              <w:t>в котором</w:t>
            </w:r>
          </w:p>
          <w:p w:rsidR="000E0116" w:rsidRPr="002C13E9" w:rsidRDefault="000E0116" w:rsidP="002C13E9">
            <w:pPr>
              <w:pStyle w:val="ac"/>
              <w:widowControl w:val="0"/>
              <w:rPr>
                <w:b w:val="0"/>
              </w:rPr>
            </w:pPr>
            <w:r w:rsidRPr="002C13E9">
              <w:rPr>
                <w:rStyle w:val="20"/>
                <w:sz w:val="28"/>
                <w:szCs w:val="28"/>
              </w:rPr>
              <w:lastRenderedPageBreak/>
              <w:t>содержится основание</w:t>
            </w:r>
          </w:p>
          <w:p w:rsidR="000E0116" w:rsidRPr="002C13E9" w:rsidRDefault="000E0116" w:rsidP="002C13E9">
            <w:pPr>
              <w:pStyle w:val="ac"/>
              <w:widowControl w:val="0"/>
              <w:rPr>
                <w:b w:val="0"/>
              </w:rPr>
            </w:pPr>
            <w:r w:rsidRPr="002C13E9">
              <w:rPr>
                <w:rStyle w:val="20"/>
                <w:sz w:val="28"/>
                <w:szCs w:val="28"/>
              </w:rPr>
              <w:t>для отказа в приеме</w:t>
            </w:r>
          </w:p>
          <w:p w:rsidR="000E0116" w:rsidRPr="002C13E9" w:rsidRDefault="000E0116" w:rsidP="002C13E9">
            <w:pPr>
              <w:pStyle w:val="ac"/>
              <w:widowControl w:val="0"/>
              <w:rPr>
                <w:b w:val="0"/>
              </w:rPr>
            </w:pPr>
            <w:r w:rsidRPr="002C13E9">
              <w:rPr>
                <w:rStyle w:val="20"/>
                <w:sz w:val="28"/>
                <w:szCs w:val="28"/>
              </w:rPr>
              <w:t>документов,</w:t>
            </w:r>
          </w:p>
          <w:p w:rsidR="000E0116" w:rsidRPr="002C13E9" w:rsidRDefault="000E0116" w:rsidP="002C13E9">
            <w:pPr>
              <w:pStyle w:val="ac"/>
              <w:widowControl w:val="0"/>
              <w:rPr>
                <w:b w:val="0"/>
              </w:rPr>
            </w:pPr>
            <w:r w:rsidRPr="002C13E9">
              <w:rPr>
                <w:rStyle w:val="20"/>
                <w:sz w:val="28"/>
                <w:szCs w:val="28"/>
              </w:rPr>
              <w:t>необходимых для</w:t>
            </w:r>
          </w:p>
          <w:p w:rsidR="000E0116" w:rsidRPr="002C13E9" w:rsidRDefault="000E0116" w:rsidP="002C13E9">
            <w:pPr>
              <w:pStyle w:val="ac"/>
              <w:widowControl w:val="0"/>
              <w:rPr>
                <w:b w:val="0"/>
              </w:rPr>
            </w:pPr>
            <w:r w:rsidRPr="002C13E9">
              <w:rPr>
                <w:rStyle w:val="20"/>
                <w:sz w:val="28"/>
                <w:szCs w:val="28"/>
              </w:rPr>
              <w:t>предоставления</w:t>
            </w:r>
          </w:p>
          <w:p w:rsidR="000E0116" w:rsidRPr="002C13E9" w:rsidRDefault="000E0116" w:rsidP="002C13E9">
            <w:pPr>
              <w:pStyle w:val="ac"/>
              <w:widowControl w:val="0"/>
              <w:rPr>
                <w:b w:val="0"/>
              </w:rPr>
            </w:pPr>
            <w:r w:rsidRPr="002C13E9">
              <w:rPr>
                <w:rStyle w:val="20"/>
                <w:sz w:val="28"/>
                <w:szCs w:val="28"/>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0E0116" w:rsidRPr="002C13E9" w:rsidRDefault="000E0116" w:rsidP="002C13E9">
            <w:pPr>
              <w:pStyle w:val="ac"/>
              <w:widowControl w:val="0"/>
              <w:rPr>
                <w:b w:val="0"/>
              </w:rPr>
            </w:pPr>
            <w:r w:rsidRPr="002C13E9">
              <w:rPr>
                <w:rStyle w:val="20"/>
                <w:sz w:val="28"/>
                <w:szCs w:val="28"/>
              </w:rPr>
              <w:lastRenderedPageBreak/>
              <w:t>Наименование основания для отказа в</w:t>
            </w:r>
            <w:r w:rsidRPr="002C13E9">
              <w:rPr>
                <w:rStyle w:val="20"/>
                <w:i/>
                <w:color w:val="auto"/>
                <w:sz w:val="28"/>
                <w:szCs w:val="28"/>
                <w:lang w:eastAsia="en-US" w:bidi="ar-SA"/>
              </w:rPr>
              <w:t> </w:t>
            </w:r>
            <w:r w:rsidRPr="002C13E9">
              <w:rPr>
                <w:rStyle w:val="20"/>
                <w:sz w:val="28"/>
                <w:szCs w:val="28"/>
              </w:rPr>
              <w:t>приеме документов, необходимых</w:t>
            </w:r>
          </w:p>
          <w:p w:rsidR="000E0116" w:rsidRPr="002C13E9" w:rsidRDefault="000E0116" w:rsidP="002C13E9">
            <w:pPr>
              <w:pStyle w:val="ac"/>
              <w:widowControl w:val="0"/>
              <w:rPr>
                <w:b w:val="0"/>
              </w:rPr>
            </w:pPr>
            <w:r w:rsidRPr="002C13E9">
              <w:rPr>
                <w:rStyle w:val="20"/>
                <w:sz w:val="28"/>
                <w:szCs w:val="28"/>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0E0116" w:rsidRPr="002C13E9" w:rsidRDefault="000E0116" w:rsidP="002C13E9">
            <w:pPr>
              <w:pStyle w:val="ac"/>
              <w:widowControl w:val="0"/>
              <w:rPr>
                <w:b w:val="0"/>
              </w:rPr>
            </w:pPr>
            <w:r w:rsidRPr="002C13E9">
              <w:rPr>
                <w:rStyle w:val="20"/>
                <w:sz w:val="28"/>
                <w:szCs w:val="28"/>
              </w:rPr>
              <w:t>Разъяснение причины принятия решения об</w:t>
            </w:r>
            <w:r w:rsidRPr="002C13E9">
              <w:rPr>
                <w:rStyle w:val="20"/>
                <w:i/>
                <w:color w:val="auto"/>
                <w:sz w:val="28"/>
                <w:szCs w:val="28"/>
                <w:lang w:eastAsia="en-US" w:bidi="ar-SA"/>
              </w:rPr>
              <w:t> </w:t>
            </w:r>
            <w:r w:rsidRPr="002C13E9">
              <w:rPr>
                <w:rStyle w:val="20"/>
                <w:sz w:val="28"/>
                <w:szCs w:val="28"/>
              </w:rPr>
              <w:t>отказе в</w:t>
            </w:r>
            <w:r w:rsidRPr="002C13E9">
              <w:rPr>
                <w:rStyle w:val="20"/>
                <w:i/>
                <w:color w:val="auto"/>
                <w:sz w:val="28"/>
                <w:szCs w:val="28"/>
                <w:lang w:eastAsia="en-US" w:bidi="ar-SA"/>
              </w:rPr>
              <w:t> </w:t>
            </w:r>
            <w:r w:rsidRPr="002C13E9">
              <w:rPr>
                <w:rStyle w:val="20"/>
                <w:sz w:val="28"/>
                <w:szCs w:val="28"/>
              </w:rPr>
              <w:t xml:space="preserve">приеме документов, необходимых для предоставления </w:t>
            </w:r>
            <w:r w:rsidRPr="002C13E9">
              <w:rPr>
                <w:rStyle w:val="20"/>
                <w:sz w:val="28"/>
                <w:szCs w:val="28"/>
              </w:rPr>
              <w:lastRenderedPageBreak/>
              <w:t>муниципальной услуги</w:t>
            </w:r>
          </w:p>
        </w:tc>
      </w:tr>
      <w:tr w:rsidR="000E0116" w:rsidRPr="002C13E9" w:rsidTr="002C13E9">
        <w:tc>
          <w:tcPr>
            <w:tcW w:w="3317" w:type="dxa"/>
            <w:tcBorders>
              <w:top w:val="single" w:sz="4" w:space="0" w:color="000000"/>
              <w:left w:val="single" w:sz="4" w:space="0" w:color="000000"/>
              <w:bottom w:val="single" w:sz="4" w:space="0" w:color="000000"/>
              <w:right w:val="single" w:sz="4" w:space="0" w:color="000000"/>
            </w:tcBorders>
          </w:tcPr>
          <w:p w:rsidR="000E0116" w:rsidRPr="002C13E9" w:rsidRDefault="000E0116" w:rsidP="002C13E9">
            <w:pPr>
              <w:pStyle w:val="ac"/>
              <w:widowControl w:val="0"/>
              <w:spacing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0E0116" w:rsidRPr="002C13E9" w:rsidRDefault="000E0116" w:rsidP="002C13E9">
            <w:pPr>
              <w:pStyle w:val="ac"/>
              <w:widowControl w:val="0"/>
              <w:spacing w:line="276" w:lineRule="auto"/>
              <w:ind w:firstLine="709"/>
              <w:jc w:val="both"/>
              <w:rPr>
                <w:b w:val="0"/>
                <w:sz w:val="28"/>
                <w:szCs w:val="28"/>
              </w:rPr>
            </w:pPr>
          </w:p>
        </w:tc>
        <w:tc>
          <w:tcPr>
            <w:tcW w:w="3342" w:type="dxa"/>
            <w:tcBorders>
              <w:top w:val="single" w:sz="4" w:space="0" w:color="000000"/>
              <w:left w:val="single" w:sz="4" w:space="0" w:color="000000"/>
              <w:bottom w:val="single" w:sz="4" w:space="0" w:color="000000"/>
              <w:right w:val="single" w:sz="4" w:space="0" w:color="000000"/>
            </w:tcBorders>
          </w:tcPr>
          <w:p w:rsidR="000E0116" w:rsidRPr="002C13E9" w:rsidRDefault="000E0116" w:rsidP="002C13E9">
            <w:pPr>
              <w:pStyle w:val="ac"/>
              <w:widowControl w:val="0"/>
              <w:spacing w:line="276" w:lineRule="auto"/>
              <w:ind w:firstLine="709"/>
              <w:jc w:val="both"/>
              <w:rPr>
                <w:b w:val="0"/>
                <w:sz w:val="28"/>
                <w:szCs w:val="28"/>
              </w:rPr>
            </w:pPr>
          </w:p>
        </w:tc>
      </w:tr>
    </w:tbl>
    <w:p w:rsidR="000E0116" w:rsidRPr="002C13E9" w:rsidRDefault="000E0116" w:rsidP="000E0116">
      <w:pPr>
        <w:pStyle w:val="ac"/>
        <w:spacing w:line="276" w:lineRule="auto"/>
        <w:ind w:firstLine="709"/>
        <w:jc w:val="both"/>
        <w:rPr>
          <w:b w:val="0"/>
          <w:sz w:val="28"/>
          <w:szCs w:val="28"/>
        </w:rPr>
      </w:pPr>
      <w:r w:rsidRPr="002C13E9">
        <w:rPr>
          <w:b w:val="0"/>
          <w:sz w:val="28"/>
          <w:szCs w:val="28"/>
        </w:rPr>
        <w:t>Дополнительно информируем:</w:t>
      </w:r>
    </w:p>
    <w:p w:rsidR="000E0116" w:rsidRPr="002C13E9" w:rsidRDefault="000E0116" w:rsidP="000E0116">
      <w:pPr>
        <w:pStyle w:val="ac"/>
        <w:spacing w:line="276" w:lineRule="auto"/>
        <w:ind w:firstLine="709"/>
        <w:jc w:val="both"/>
        <w:rPr>
          <w:b w:val="0"/>
        </w:rPr>
      </w:pPr>
      <w:r w:rsidRPr="002C13E9">
        <w:rPr>
          <w:rStyle w:val="20"/>
          <w:bCs/>
          <w:sz w:val="28"/>
          <w:szCs w:val="28"/>
        </w:rPr>
        <w:t>_______________________________________________________________ (</w:t>
      </w:r>
      <w:r w:rsidRPr="002C13E9">
        <w:rPr>
          <w:rStyle w:val="20"/>
          <w:bCs/>
          <w:i/>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2C13E9">
        <w:rPr>
          <w:rStyle w:val="20"/>
          <w:bCs/>
          <w:sz w:val="28"/>
          <w:szCs w:val="28"/>
        </w:rPr>
        <w:t>).</w:t>
      </w:r>
    </w:p>
    <w:p w:rsidR="000E0116" w:rsidRPr="002C13E9" w:rsidRDefault="000E0116" w:rsidP="000E0116">
      <w:pPr>
        <w:pStyle w:val="ac"/>
        <w:spacing w:line="276" w:lineRule="auto"/>
        <w:ind w:firstLine="709"/>
        <w:jc w:val="both"/>
        <w:rPr>
          <w:b w:val="0"/>
        </w:rPr>
      </w:pPr>
    </w:p>
    <w:p w:rsidR="000E0116" w:rsidRPr="002C13E9" w:rsidRDefault="000E0116" w:rsidP="000E0116">
      <w:pPr>
        <w:rPr>
          <w:rFonts w:hint="eastAsia"/>
        </w:rPr>
        <w:sectPr w:rsidR="000E0116" w:rsidRPr="002C13E9">
          <w:type w:val="continuous"/>
          <w:pgSz w:w="11906" w:h="16838"/>
          <w:pgMar w:top="1134" w:right="850" w:bottom="1134" w:left="1134" w:header="0" w:footer="0" w:gutter="0"/>
          <w:cols w:space="720"/>
          <w:formProt w:val="0"/>
          <w:docGrid w:linePitch="312" w:charSpace="-6145"/>
        </w:sectPr>
      </w:pPr>
    </w:p>
    <w:p w:rsidR="000E0116" w:rsidRPr="002C13E9" w:rsidRDefault="000E0116" w:rsidP="000E0116">
      <w:pPr>
        <w:spacing w:line="276" w:lineRule="auto"/>
        <w:rPr>
          <w:rFonts w:hint="eastAsia"/>
        </w:rPr>
      </w:pPr>
      <w:r w:rsidRPr="002C13E9">
        <w:rPr>
          <w:rStyle w:val="20"/>
          <w:b w:val="0"/>
          <w:bCs/>
          <w:sz w:val="28"/>
          <w:szCs w:val="28"/>
        </w:rPr>
        <w:t xml:space="preserve">            </w:t>
      </w:r>
      <w:r w:rsidRPr="002C13E9">
        <w:rPr>
          <w:rStyle w:val="20"/>
          <w:b w:val="0"/>
          <w:bCs/>
          <w:sz w:val="28"/>
          <w:szCs w:val="28"/>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537"/>
        <w:gridCol w:w="2875"/>
        <w:gridCol w:w="3510"/>
      </w:tblGrid>
      <w:tr w:rsidR="000E0116" w:rsidRPr="002C13E9" w:rsidTr="002C13E9">
        <w:trPr>
          <w:trHeight w:val="283"/>
        </w:trPr>
        <w:tc>
          <w:tcPr>
            <w:tcW w:w="3537" w:type="dxa"/>
          </w:tcPr>
          <w:p w:rsidR="000E0116" w:rsidRPr="002C13E9" w:rsidRDefault="000E0116" w:rsidP="002C13E9">
            <w:pPr>
              <w:pStyle w:val="ac"/>
              <w:spacing w:line="276" w:lineRule="auto"/>
              <w:rPr>
                <w:b w:val="0"/>
                <w:sz w:val="28"/>
                <w:szCs w:val="28"/>
              </w:rPr>
            </w:pPr>
            <w:r w:rsidRPr="002C13E9">
              <w:rPr>
                <w:b w:val="0"/>
                <w:sz w:val="28"/>
                <w:szCs w:val="28"/>
              </w:rPr>
              <w:t>(уполномоченное должностное лицо Администрации)</w:t>
            </w:r>
          </w:p>
        </w:tc>
        <w:tc>
          <w:tcPr>
            <w:tcW w:w="2875" w:type="dxa"/>
            <w:tcMar>
              <w:left w:w="10" w:type="dxa"/>
              <w:right w:w="10" w:type="dxa"/>
            </w:tcMar>
          </w:tcPr>
          <w:p w:rsidR="000E0116" w:rsidRPr="002C13E9" w:rsidRDefault="000E0116" w:rsidP="002C13E9">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0E0116" w:rsidRPr="002C13E9" w:rsidRDefault="000E0116" w:rsidP="002C13E9">
            <w:pPr>
              <w:pStyle w:val="ac"/>
              <w:spacing w:line="276" w:lineRule="auto"/>
              <w:rPr>
                <w:b w:val="0"/>
                <w:sz w:val="28"/>
                <w:szCs w:val="28"/>
              </w:rPr>
            </w:pPr>
            <w:r w:rsidRPr="002C13E9">
              <w:rPr>
                <w:b w:val="0"/>
                <w:sz w:val="28"/>
                <w:szCs w:val="28"/>
              </w:rPr>
              <w:t>(подпись, фамилия, инициалы)</w:t>
            </w:r>
          </w:p>
        </w:tc>
      </w:tr>
    </w:tbl>
    <w:p w:rsidR="000E0116" w:rsidRPr="002C13E9" w:rsidRDefault="000E0116" w:rsidP="000E0116">
      <w:pPr>
        <w:pStyle w:val="ac"/>
        <w:spacing w:line="276" w:lineRule="auto"/>
        <w:ind w:firstLine="709"/>
        <w:jc w:val="right"/>
        <w:rPr>
          <w:b w:val="0"/>
          <w:sz w:val="28"/>
          <w:szCs w:val="28"/>
        </w:rPr>
      </w:pPr>
      <w:r w:rsidRPr="002C13E9">
        <w:rPr>
          <w:rStyle w:val="20"/>
          <w:sz w:val="28"/>
          <w:szCs w:val="28"/>
        </w:rPr>
        <w:t>«__» _____ 202__</w:t>
      </w:r>
    </w:p>
    <w:p w:rsidR="001C6F8B" w:rsidRDefault="001C6F8B" w:rsidP="001C6F8B">
      <w:pPr>
        <w:pStyle w:val="a0"/>
        <w:spacing w:after="0"/>
        <w:ind w:left="0" w:firstLine="709"/>
        <w:jc w:val="right"/>
        <w:rPr>
          <w:sz w:val="28"/>
          <w:szCs w:val="28"/>
        </w:rPr>
      </w:pPr>
    </w:p>
    <w:p w:rsidR="001C6F8B" w:rsidRDefault="001C6F8B" w:rsidP="001C6F8B">
      <w:pPr>
        <w:pStyle w:val="a0"/>
        <w:spacing w:after="0"/>
        <w:ind w:left="0" w:firstLine="709"/>
        <w:jc w:val="right"/>
        <w:rPr>
          <w:sz w:val="28"/>
          <w:szCs w:val="28"/>
        </w:rPr>
      </w:pPr>
    </w:p>
    <w:p w:rsidR="00EE793F" w:rsidRDefault="00EE793F" w:rsidP="001C6F8B">
      <w:pPr>
        <w:jc w:val="right"/>
        <w:rPr>
          <w:rFonts w:eastAsia="NSimSun" w:cs="Lucida Sans"/>
          <w:sz w:val="22"/>
          <w:szCs w:val="22"/>
        </w:rPr>
      </w:pPr>
    </w:p>
    <w:p w:rsidR="00EE793F" w:rsidRDefault="00EE793F" w:rsidP="001C6F8B">
      <w:pPr>
        <w:jc w:val="right"/>
        <w:rPr>
          <w:rFonts w:eastAsia="NSimSun" w:cs="Lucida Sans"/>
          <w:sz w:val="22"/>
          <w:szCs w:val="22"/>
        </w:rPr>
      </w:pPr>
    </w:p>
    <w:p w:rsidR="00EE793F" w:rsidRDefault="00EE793F" w:rsidP="001C6F8B">
      <w:pPr>
        <w:jc w:val="right"/>
        <w:rPr>
          <w:rFonts w:eastAsia="NSimSun" w:cs="Lucida Sans"/>
          <w:sz w:val="22"/>
          <w:szCs w:val="22"/>
        </w:rPr>
      </w:pPr>
    </w:p>
    <w:p w:rsidR="00EE793F" w:rsidRDefault="00EE793F" w:rsidP="001C6F8B">
      <w:pPr>
        <w:jc w:val="right"/>
        <w:rPr>
          <w:rFonts w:eastAsia="NSimSun" w:cs="Lucida Sans"/>
          <w:sz w:val="22"/>
          <w:szCs w:val="22"/>
        </w:rPr>
      </w:pPr>
    </w:p>
    <w:p w:rsidR="00EE793F" w:rsidRDefault="00EE793F" w:rsidP="001C6F8B">
      <w:pPr>
        <w:jc w:val="right"/>
        <w:rPr>
          <w:rFonts w:eastAsia="NSimSun" w:cs="Lucida Sans"/>
          <w:sz w:val="22"/>
          <w:szCs w:val="22"/>
        </w:rPr>
      </w:pPr>
    </w:p>
    <w:p w:rsidR="00EE793F" w:rsidRDefault="00EE793F" w:rsidP="001C6F8B">
      <w:pPr>
        <w:jc w:val="right"/>
        <w:rPr>
          <w:rFonts w:eastAsia="NSimSun" w:cs="Lucida Sans"/>
          <w:sz w:val="22"/>
          <w:szCs w:val="22"/>
        </w:rPr>
      </w:pPr>
    </w:p>
    <w:p w:rsidR="00EE793F" w:rsidRDefault="00EE793F" w:rsidP="001C6F8B">
      <w:pPr>
        <w:jc w:val="right"/>
        <w:rPr>
          <w:rFonts w:eastAsia="NSimSun" w:cs="Lucida Sans"/>
          <w:sz w:val="22"/>
          <w:szCs w:val="22"/>
        </w:rPr>
      </w:pPr>
    </w:p>
    <w:p w:rsidR="00EE793F" w:rsidRDefault="00EE793F" w:rsidP="001C6F8B">
      <w:pPr>
        <w:jc w:val="right"/>
        <w:rPr>
          <w:rFonts w:eastAsia="NSimSun" w:cs="Lucida Sans"/>
          <w:sz w:val="22"/>
          <w:szCs w:val="22"/>
        </w:rPr>
      </w:pPr>
    </w:p>
    <w:p w:rsidR="00EE793F" w:rsidRDefault="00EE793F" w:rsidP="001C6F8B">
      <w:pPr>
        <w:jc w:val="right"/>
        <w:rPr>
          <w:rFonts w:eastAsia="NSimSun" w:cs="Lucida Sans"/>
          <w:sz w:val="22"/>
          <w:szCs w:val="22"/>
        </w:rPr>
      </w:pPr>
    </w:p>
    <w:p w:rsidR="00EE793F" w:rsidRDefault="00EE793F" w:rsidP="001C6F8B">
      <w:pPr>
        <w:jc w:val="right"/>
        <w:rPr>
          <w:rFonts w:eastAsia="NSimSun" w:cs="Lucida Sans"/>
          <w:sz w:val="22"/>
          <w:szCs w:val="22"/>
        </w:rPr>
      </w:pPr>
    </w:p>
    <w:p w:rsidR="00EE793F" w:rsidRDefault="00EE793F" w:rsidP="001C6F8B">
      <w:pPr>
        <w:jc w:val="right"/>
        <w:rPr>
          <w:rFonts w:eastAsia="NSimSun" w:cs="Lucida Sans"/>
          <w:sz w:val="22"/>
          <w:szCs w:val="22"/>
        </w:rPr>
      </w:pPr>
    </w:p>
    <w:p w:rsidR="00EE793F" w:rsidRDefault="00EE793F" w:rsidP="001C6F8B">
      <w:pPr>
        <w:jc w:val="right"/>
        <w:rPr>
          <w:rFonts w:eastAsia="NSimSun" w:cs="Lucida Sans"/>
          <w:sz w:val="22"/>
          <w:szCs w:val="22"/>
        </w:rPr>
      </w:pPr>
    </w:p>
    <w:p w:rsidR="00EE793F" w:rsidRDefault="00EE793F" w:rsidP="001C6F8B">
      <w:pPr>
        <w:jc w:val="right"/>
        <w:rPr>
          <w:rFonts w:eastAsia="NSimSun" w:cs="Lucida Sans"/>
          <w:sz w:val="22"/>
          <w:szCs w:val="22"/>
        </w:rPr>
      </w:pPr>
    </w:p>
    <w:p w:rsidR="00EE793F" w:rsidRDefault="00EE793F" w:rsidP="001C6F8B">
      <w:pPr>
        <w:jc w:val="right"/>
        <w:rPr>
          <w:rFonts w:eastAsia="NSimSun" w:cs="Lucida Sans"/>
          <w:sz w:val="22"/>
          <w:szCs w:val="22"/>
        </w:rPr>
      </w:pPr>
    </w:p>
    <w:p w:rsidR="00EE793F" w:rsidRDefault="00EE793F" w:rsidP="001C6F8B">
      <w:pPr>
        <w:jc w:val="right"/>
        <w:rPr>
          <w:rFonts w:eastAsia="NSimSun" w:cs="Lucida Sans"/>
          <w:sz w:val="22"/>
          <w:szCs w:val="22"/>
        </w:rPr>
      </w:pPr>
    </w:p>
    <w:p w:rsidR="00EE793F" w:rsidRDefault="00EE793F" w:rsidP="001C6F8B">
      <w:pPr>
        <w:jc w:val="right"/>
        <w:rPr>
          <w:rFonts w:eastAsia="NSimSun" w:cs="Lucida Sans"/>
          <w:sz w:val="22"/>
          <w:szCs w:val="22"/>
        </w:rPr>
      </w:pPr>
    </w:p>
    <w:p w:rsidR="00EE793F" w:rsidRDefault="00EE793F" w:rsidP="001C6F8B">
      <w:pPr>
        <w:jc w:val="right"/>
        <w:rPr>
          <w:rFonts w:eastAsia="NSimSun" w:cs="Lucida Sans"/>
          <w:sz w:val="22"/>
          <w:szCs w:val="22"/>
        </w:rPr>
      </w:pPr>
    </w:p>
    <w:p w:rsidR="00EE793F" w:rsidRDefault="00EE793F" w:rsidP="001C6F8B">
      <w:pPr>
        <w:jc w:val="right"/>
        <w:rPr>
          <w:rFonts w:eastAsia="NSimSun" w:cs="Lucida Sans"/>
          <w:sz w:val="22"/>
          <w:szCs w:val="22"/>
        </w:rPr>
      </w:pPr>
    </w:p>
    <w:p w:rsidR="00EE793F" w:rsidRDefault="00EE793F" w:rsidP="001C6F8B">
      <w:pPr>
        <w:jc w:val="right"/>
        <w:rPr>
          <w:rFonts w:eastAsia="NSimSun" w:cs="Lucida Sans"/>
          <w:sz w:val="22"/>
          <w:szCs w:val="22"/>
        </w:rPr>
      </w:pPr>
    </w:p>
    <w:p w:rsidR="001C6F8B" w:rsidRPr="001F049A" w:rsidRDefault="001C6F8B" w:rsidP="001C6F8B">
      <w:pPr>
        <w:jc w:val="right"/>
        <w:rPr>
          <w:rFonts w:eastAsia="NSimSun" w:cs="Lucida Sans" w:hint="eastAsia"/>
          <w:sz w:val="22"/>
          <w:szCs w:val="22"/>
        </w:rPr>
      </w:pPr>
      <w:r w:rsidRPr="001F049A">
        <w:rPr>
          <w:rFonts w:eastAsia="NSimSun" w:cs="Lucida Sans"/>
          <w:sz w:val="22"/>
          <w:szCs w:val="22"/>
        </w:rPr>
        <w:lastRenderedPageBreak/>
        <w:t xml:space="preserve">Приложение </w:t>
      </w:r>
      <w:r>
        <w:rPr>
          <w:rFonts w:eastAsia="NSimSun" w:cs="Lucida Sans"/>
          <w:sz w:val="22"/>
          <w:szCs w:val="22"/>
        </w:rPr>
        <w:t>5</w:t>
      </w:r>
    </w:p>
    <w:p w:rsidR="001C6F8B" w:rsidRDefault="001C6F8B" w:rsidP="001C6F8B">
      <w:pPr>
        <w:ind w:left="229"/>
        <w:jc w:val="right"/>
        <w:rPr>
          <w:rFonts w:eastAsia="NSimSun" w:cs="Lucida Sans"/>
          <w:sz w:val="22"/>
          <w:szCs w:val="22"/>
        </w:rPr>
      </w:pPr>
      <w:r w:rsidRPr="00E6722A">
        <w:rPr>
          <w:rFonts w:eastAsia="NSimSun" w:cs="Lucida Sans"/>
          <w:sz w:val="22"/>
          <w:szCs w:val="22"/>
        </w:rPr>
        <w:t>к Административному регламенту предоставления</w:t>
      </w:r>
    </w:p>
    <w:p w:rsidR="001C6F8B" w:rsidRDefault="001C6F8B" w:rsidP="001C6F8B">
      <w:pPr>
        <w:ind w:left="229"/>
        <w:jc w:val="right"/>
        <w:rPr>
          <w:rFonts w:eastAsia="NSimSun" w:cs="Lucida Sans"/>
          <w:sz w:val="22"/>
          <w:szCs w:val="22"/>
        </w:rPr>
      </w:pPr>
      <w:r w:rsidRPr="00E6722A">
        <w:rPr>
          <w:rFonts w:eastAsia="NSimSun" w:cs="Lucida Sans"/>
          <w:sz w:val="22"/>
          <w:szCs w:val="22"/>
        </w:rPr>
        <w:t xml:space="preserve"> муниципальной услуги «</w:t>
      </w:r>
      <w:r w:rsidRPr="001F049A">
        <w:rPr>
          <w:rFonts w:eastAsia="NSimSun" w:cs="Lucida Sans"/>
          <w:sz w:val="22"/>
          <w:szCs w:val="22"/>
        </w:rPr>
        <w:t xml:space="preserve">Установление публичного </w:t>
      </w:r>
    </w:p>
    <w:p w:rsidR="001C6F8B" w:rsidRDefault="001C6F8B" w:rsidP="001C6F8B">
      <w:pPr>
        <w:ind w:left="229"/>
        <w:jc w:val="right"/>
        <w:rPr>
          <w:rFonts w:eastAsia="NSimSun" w:cs="Lucida Sans"/>
          <w:sz w:val="22"/>
          <w:szCs w:val="22"/>
        </w:rPr>
      </w:pPr>
      <w:r w:rsidRPr="001F049A">
        <w:rPr>
          <w:rFonts w:eastAsia="NSimSun" w:cs="Lucida Sans"/>
          <w:sz w:val="22"/>
          <w:szCs w:val="22"/>
        </w:rPr>
        <w:t>сервитута в порядке Главы V.7. Земельного кодекса</w:t>
      </w:r>
    </w:p>
    <w:p w:rsidR="001C6F8B" w:rsidRDefault="001C6F8B" w:rsidP="001C6F8B">
      <w:pPr>
        <w:ind w:left="229"/>
        <w:jc w:val="right"/>
        <w:rPr>
          <w:rFonts w:eastAsia="NSimSun" w:cs="Lucida Sans"/>
          <w:sz w:val="22"/>
          <w:szCs w:val="22"/>
        </w:rPr>
      </w:pPr>
      <w:r w:rsidRPr="001F049A">
        <w:rPr>
          <w:rFonts w:eastAsia="NSimSun" w:cs="Lucida Sans"/>
          <w:sz w:val="22"/>
          <w:szCs w:val="22"/>
        </w:rPr>
        <w:t xml:space="preserve"> Российской Федерации</w:t>
      </w:r>
      <w:r w:rsidRPr="00E6722A">
        <w:rPr>
          <w:rFonts w:eastAsia="NSimSun" w:cs="Lucida Sans"/>
          <w:sz w:val="22"/>
          <w:szCs w:val="22"/>
        </w:rPr>
        <w:t xml:space="preserve">», утвержденному </w:t>
      </w:r>
    </w:p>
    <w:p w:rsidR="001C6F8B" w:rsidRDefault="001C6F8B" w:rsidP="001C6F8B">
      <w:pPr>
        <w:ind w:left="229"/>
        <w:jc w:val="right"/>
        <w:rPr>
          <w:rFonts w:eastAsia="NSimSun" w:cs="Lucida Sans"/>
          <w:sz w:val="22"/>
          <w:szCs w:val="22"/>
        </w:rPr>
      </w:pPr>
      <w:r w:rsidRPr="00E6722A">
        <w:rPr>
          <w:rFonts w:eastAsia="NSimSun" w:cs="Lucida Sans"/>
          <w:sz w:val="22"/>
          <w:szCs w:val="22"/>
        </w:rPr>
        <w:t>постановлением главы</w:t>
      </w:r>
      <w:r>
        <w:rPr>
          <w:rFonts w:eastAsia="NSimSun" w:cs="Lucida Sans"/>
          <w:sz w:val="22"/>
          <w:szCs w:val="22"/>
        </w:rPr>
        <w:t xml:space="preserve"> </w:t>
      </w:r>
    </w:p>
    <w:p w:rsidR="001C6F8B" w:rsidRPr="00E6722A" w:rsidRDefault="001C6F8B" w:rsidP="001C6F8B">
      <w:pPr>
        <w:ind w:left="229"/>
        <w:jc w:val="right"/>
        <w:rPr>
          <w:rFonts w:eastAsia="NSimSun" w:cs="Lucida Sans"/>
          <w:sz w:val="22"/>
          <w:szCs w:val="22"/>
        </w:rPr>
      </w:pPr>
      <w:r w:rsidRPr="00E6722A">
        <w:rPr>
          <w:rFonts w:eastAsia="NSimSun" w:cs="Lucida Sans"/>
          <w:sz w:val="22"/>
          <w:szCs w:val="22"/>
        </w:rPr>
        <w:t>городского округа Лыткарино Московской области</w:t>
      </w:r>
    </w:p>
    <w:p w:rsidR="001C6F8B" w:rsidRDefault="001C6F8B" w:rsidP="001C6F8B">
      <w:pPr>
        <w:pStyle w:val="a0"/>
        <w:spacing w:after="0"/>
        <w:ind w:left="0" w:firstLine="709"/>
        <w:jc w:val="right"/>
        <w:rPr>
          <w:rFonts w:eastAsia="NSimSun" w:cs="Lucida Sans"/>
          <w:sz w:val="22"/>
          <w:szCs w:val="22"/>
        </w:rPr>
      </w:pPr>
      <w:r w:rsidRPr="00E6722A">
        <w:rPr>
          <w:rFonts w:eastAsia="NSimSun" w:cs="Lucida Sans"/>
          <w:sz w:val="22"/>
          <w:szCs w:val="22"/>
        </w:rPr>
        <w:t xml:space="preserve">№ _____ </w:t>
      </w:r>
      <w:r w:rsidR="00EE793F">
        <w:rPr>
          <w:rFonts w:eastAsia="NSimSun" w:cs="Lucida Sans"/>
          <w:sz w:val="22"/>
          <w:szCs w:val="22"/>
        </w:rPr>
        <w:t xml:space="preserve">  </w:t>
      </w:r>
      <w:proofErr w:type="gramStart"/>
      <w:r w:rsidR="00EE793F">
        <w:rPr>
          <w:rFonts w:eastAsia="NSimSun" w:cs="Lucida Sans"/>
          <w:sz w:val="22"/>
          <w:szCs w:val="22"/>
        </w:rPr>
        <w:t>от</w:t>
      </w:r>
      <w:r w:rsidRPr="00E6722A">
        <w:rPr>
          <w:rFonts w:eastAsia="NSimSun" w:cs="Lucida Sans"/>
          <w:sz w:val="22"/>
          <w:szCs w:val="22"/>
        </w:rPr>
        <w:t xml:space="preserve">  «</w:t>
      </w:r>
      <w:proofErr w:type="gramEnd"/>
      <w:r w:rsidRPr="00E6722A">
        <w:rPr>
          <w:rFonts w:eastAsia="NSimSun" w:cs="Lucida Sans"/>
          <w:sz w:val="22"/>
          <w:szCs w:val="22"/>
        </w:rPr>
        <w:t>__»_______ 2025</w:t>
      </w:r>
    </w:p>
    <w:p w:rsidR="001C6F8B" w:rsidRDefault="001C6F8B" w:rsidP="001C6F8B">
      <w:pPr>
        <w:pStyle w:val="a0"/>
        <w:spacing w:after="0"/>
        <w:ind w:left="0" w:firstLine="709"/>
        <w:jc w:val="right"/>
        <w:rPr>
          <w:sz w:val="28"/>
          <w:szCs w:val="28"/>
        </w:rPr>
      </w:pPr>
    </w:p>
    <w:p w:rsidR="000E0116" w:rsidRDefault="000E0116" w:rsidP="000E0116">
      <w:pPr>
        <w:pStyle w:val="ad"/>
        <w:spacing w:line="276" w:lineRule="auto"/>
        <w:ind w:left="0" w:firstLine="0"/>
        <w:jc w:val="center"/>
        <w:outlineLvl w:val="1"/>
        <w:rPr>
          <w:sz w:val="28"/>
          <w:szCs w:val="28"/>
        </w:rPr>
      </w:pPr>
      <w:r>
        <w:rPr>
          <w:sz w:val="28"/>
          <w:szCs w:val="28"/>
        </w:rPr>
        <w:t>Перечень</w:t>
      </w:r>
      <w:r>
        <w:rPr>
          <w:sz w:val="28"/>
          <w:szCs w:val="28"/>
        </w:rPr>
        <w:br/>
        <w:t>общих признаков, по которым объединяются</w:t>
      </w:r>
      <w:r>
        <w:rPr>
          <w:sz w:val="28"/>
          <w:szCs w:val="28"/>
        </w:rPr>
        <w:br/>
        <w:t>категории заявителей, а также комбинации признаков заявителей,</w:t>
      </w:r>
      <w:r>
        <w:rPr>
          <w:sz w:val="28"/>
          <w:szCs w:val="28"/>
        </w:rPr>
        <w:br/>
        <w:t>каждая из которых соответствует одному варианту предоставления муниципальной услуги «Установление публичного сервитута в порядке Главы V.7. Земельного кодекса Российской Федерации»</w:t>
      </w:r>
    </w:p>
    <w:p w:rsidR="000E0116" w:rsidRDefault="000E0116" w:rsidP="000E0116">
      <w:pPr>
        <w:rPr>
          <w:rFonts w:hint="eastAsia"/>
        </w:rPr>
        <w:sectPr w:rsidR="000E0116" w:rsidSect="00EE793F">
          <w:type w:val="continuous"/>
          <w:pgSz w:w="11906" w:h="16838"/>
          <w:pgMar w:top="426" w:right="850" w:bottom="1134" w:left="1134" w:header="0" w:footer="0" w:gutter="0"/>
          <w:cols w:space="720"/>
          <w:formProt w:val="0"/>
          <w:docGrid w:linePitch="312" w:charSpace="-6145"/>
        </w:sectPr>
      </w:pPr>
    </w:p>
    <w:p w:rsidR="000E0116" w:rsidRDefault="000E0116" w:rsidP="000E0116">
      <w:pPr>
        <w:pStyle w:val="ad"/>
        <w:spacing w:line="276" w:lineRule="auto"/>
        <w:ind w:left="0" w:firstLine="709"/>
        <w:jc w:val="center"/>
        <w:outlineLvl w:val="1"/>
        <w:rPr>
          <w:sz w:val="28"/>
          <w:szCs w:val="28"/>
        </w:rPr>
      </w:pPr>
    </w:p>
    <w:p w:rsidR="000E0116" w:rsidRDefault="000E0116" w:rsidP="000E0116">
      <w:pPr>
        <w:pStyle w:val="ad"/>
        <w:spacing w:line="276" w:lineRule="auto"/>
        <w:ind w:left="0" w:firstLine="0"/>
        <w:jc w:val="center"/>
        <w:outlineLvl w:val="1"/>
        <w:rPr>
          <w:sz w:val="28"/>
          <w:szCs w:val="28"/>
        </w:rPr>
      </w:pPr>
      <w:r>
        <w:rPr>
          <w:sz w:val="28"/>
          <w:szCs w:val="28"/>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728"/>
        <w:gridCol w:w="4317"/>
        <w:gridCol w:w="4871"/>
      </w:tblGrid>
      <w:tr w:rsidR="000E0116" w:rsidTr="002C13E9">
        <w:tc>
          <w:tcPr>
            <w:tcW w:w="728" w:type="dxa"/>
            <w:tcBorders>
              <w:top w:val="single" w:sz="2" w:space="0" w:color="000000"/>
              <w:left w:val="single" w:sz="2" w:space="0" w:color="000000"/>
              <w:bottom w:val="single" w:sz="2" w:space="0" w:color="000000"/>
            </w:tcBorders>
          </w:tcPr>
          <w:p w:rsidR="000E0116" w:rsidRDefault="000E0116" w:rsidP="002C13E9">
            <w:pPr>
              <w:pStyle w:val="TableContents"/>
              <w:ind w:firstLine="709"/>
              <w:jc w:val="center"/>
              <w:rPr>
                <w:sz w:val="28"/>
                <w:szCs w:val="28"/>
              </w:rPr>
            </w:pPr>
          </w:p>
        </w:tc>
        <w:tc>
          <w:tcPr>
            <w:tcW w:w="4320" w:type="dxa"/>
            <w:tcBorders>
              <w:top w:val="single" w:sz="2" w:space="0" w:color="000000"/>
              <w:left w:val="single" w:sz="2" w:space="0" w:color="000000"/>
              <w:bottom w:val="single" w:sz="2" w:space="0" w:color="000000"/>
            </w:tcBorders>
          </w:tcPr>
          <w:p w:rsidR="000E0116" w:rsidRDefault="000E0116" w:rsidP="002C13E9">
            <w:pPr>
              <w:pStyle w:val="TableContents"/>
              <w:ind w:firstLine="709"/>
              <w:jc w:val="center"/>
              <w:rPr>
                <w:sz w:val="28"/>
                <w:szCs w:val="28"/>
              </w:rPr>
            </w:pPr>
            <w:r>
              <w:rPr>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0E0116" w:rsidRDefault="000E0116" w:rsidP="002C13E9">
            <w:pPr>
              <w:pStyle w:val="TableContents"/>
              <w:ind w:firstLine="709"/>
              <w:jc w:val="center"/>
              <w:rPr>
                <w:sz w:val="28"/>
                <w:szCs w:val="28"/>
              </w:rPr>
            </w:pPr>
            <w:r>
              <w:rPr>
                <w:sz w:val="28"/>
                <w:szCs w:val="28"/>
              </w:rPr>
              <w:t>Категория</w:t>
            </w:r>
          </w:p>
        </w:tc>
      </w:tr>
      <w:tr w:rsidR="000E0116" w:rsidTr="002C13E9">
        <w:tc>
          <w:tcPr>
            <w:tcW w:w="728" w:type="dxa"/>
            <w:tcBorders>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1.</w:t>
            </w:r>
          </w:p>
        </w:tc>
        <w:tc>
          <w:tcPr>
            <w:tcW w:w="4320" w:type="dxa"/>
            <w:tcBorders>
              <w:left w:val="single" w:sz="2" w:space="0" w:color="000000"/>
              <w:bottom w:val="single" w:sz="2" w:space="0" w:color="000000"/>
            </w:tcBorders>
          </w:tcPr>
          <w:p w:rsidR="000E0116" w:rsidRDefault="000E0116" w:rsidP="002C13E9">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0116" w:rsidRDefault="000E0116" w:rsidP="002C13E9">
            <w:pPr>
              <w:pStyle w:val="TableContents"/>
              <w:rPr>
                <w:sz w:val="28"/>
                <w:szCs w:val="28"/>
              </w:rPr>
            </w:pPr>
            <w:r>
              <w:rPr>
                <w:sz w:val="28"/>
                <w:szCs w:val="28"/>
              </w:rPr>
              <w:t>субъекты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tc>
      </w:tr>
      <w:tr w:rsidR="000E0116" w:rsidTr="002C13E9">
        <w:tc>
          <w:tcPr>
            <w:tcW w:w="728" w:type="dxa"/>
            <w:tcBorders>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2.</w:t>
            </w:r>
          </w:p>
        </w:tc>
        <w:tc>
          <w:tcPr>
            <w:tcW w:w="4320" w:type="dxa"/>
            <w:tcBorders>
              <w:left w:val="single" w:sz="2" w:space="0" w:color="000000"/>
              <w:bottom w:val="single" w:sz="2" w:space="0" w:color="000000"/>
            </w:tcBorders>
          </w:tcPr>
          <w:p w:rsidR="000E0116" w:rsidRDefault="000E0116" w:rsidP="002C13E9">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0116" w:rsidRDefault="000E0116" w:rsidP="002C13E9">
            <w:pPr>
              <w:pStyle w:val="TableContents"/>
              <w:rPr>
                <w:sz w:val="28"/>
                <w:szCs w:val="28"/>
              </w:rPr>
            </w:pPr>
            <w:r>
              <w:rPr>
                <w:sz w:val="28"/>
                <w:szCs w:val="28"/>
              </w:rPr>
              <w:t xml:space="preserve">организации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w:t>
            </w:r>
            <w:r>
              <w:rPr>
                <w:sz w:val="28"/>
                <w:szCs w:val="28"/>
              </w:rPr>
              <w:lastRenderedPageBreak/>
              <w:t>предусматривающей размещение указанных линий и сооружений связи, инженерных изысканий для их строительства, реконструкции</w:t>
            </w:r>
          </w:p>
        </w:tc>
      </w:tr>
      <w:tr w:rsidR="000E0116" w:rsidTr="002C13E9">
        <w:tc>
          <w:tcPr>
            <w:tcW w:w="728" w:type="dxa"/>
            <w:tcBorders>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lastRenderedPageBreak/>
              <w:t>3.</w:t>
            </w:r>
          </w:p>
        </w:tc>
        <w:tc>
          <w:tcPr>
            <w:tcW w:w="4320" w:type="dxa"/>
            <w:tcBorders>
              <w:left w:val="single" w:sz="2" w:space="0" w:color="000000"/>
              <w:bottom w:val="single" w:sz="2" w:space="0" w:color="000000"/>
            </w:tcBorders>
          </w:tcPr>
          <w:p w:rsidR="000E0116" w:rsidRDefault="000E0116" w:rsidP="002C13E9">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0116" w:rsidRDefault="000E0116" w:rsidP="002C13E9">
            <w:pPr>
              <w:pStyle w:val="TableContents"/>
              <w:rPr>
                <w:sz w:val="28"/>
                <w:szCs w:val="28"/>
              </w:rPr>
            </w:pPr>
            <w:r>
              <w:rPr>
                <w:sz w:val="28"/>
                <w:szCs w:val="28"/>
              </w:rPr>
              <w:t>организации, предусмотренные пунктом 1 статьи 56.4 Земельного Кодекса Российской Федерации и подавшие ходатайство об изъятии земельных участков для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 реконструкции его участка (части)</w:t>
            </w:r>
          </w:p>
        </w:tc>
      </w:tr>
      <w:tr w:rsidR="000E0116" w:rsidTr="002C13E9">
        <w:tc>
          <w:tcPr>
            <w:tcW w:w="728" w:type="dxa"/>
            <w:tcBorders>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4.</w:t>
            </w:r>
          </w:p>
        </w:tc>
        <w:tc>
          <w:tcPr>
            <w:tcW w:w="4320" w:type="dxa"/>
            <w:tcBorders>
              <w:left w:val="single" w:sz="2" w:space="0" w:color="000000"/>
              <w:bottom w:val="single" w:sz="2" w:space="0" w:color="000000"/>
            </w:tcBorders>
          </w:tcPr>
          <w:p w:rsidR="000E0116" w:rsidRDefault="000E0116" w:rsidP="002C13E9">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0116" w:rsidRDefault="000E0116" w:rsidP="002C13E9">
            <w:pPr>
              <w:pStyle w:val="TableContents"/>
              <w:rPr>
                <w:sz w:val="28"/>
                <w:szCs w:val="28"/>
              </w:rPr>
            </w:pPr>
            <w:r>
              <w:rPr>
                <w:sz w:val="28"/>
                <w:szCs w:val="28"/>
              </w:rPr>
              <w:t>организации,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tc>
      </w:tr>
      <w:tr w:rsidR="000E0116" w:rsidTr="002C13E9">
        <w:tc>
          <w:tcPr>
            <w:tcW w:w="728" w:type="dxa"/>
            <w:tcBorders>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5.</w:t>
            </w:r>
          </w:p>
        </w:tc>
        <w:tc>
          <w:tcPr>
            <w:tcW w:w="4320" w:type="dxa"/>
            <w:tcBorders>
              <w:left w:val="single" w:sz="2" w:space="0" w:color="000000"/>
              <w:bottom w:val="single" w:sz="2" w:space="0" w:color="000000"/>
            </w:tcBorders>
          </w:tcPr>
          <w:p w:rsidR="000E0116" w:rsidRDefault="000E0116" w:rsidP="002C13E9">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0116" w:rsidRDefault="000E0116" w:rsidP="002C13E9">
            <w:pPr>
              <w:pStyle w:val="TableContents"/>
              <w:rPr>
                <w:sz w:val="28"/>
                <w:szCs w:val="28"/>
              </w:rPr>
            </w:pPr>
            <w:r>
              <w:rPr>
                <w:sz w:val="28"/>
                <w:szCs w:val="28"/>
              </w:rPr>
              <w:t>организации,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tc>
      </w:tr>
      <w:tr w:rsidR="000E0116" w:rsidTr="002C13E9">
        <w:tc>
          <w:tcPr>
            <w:tcW w:w="728" w:type="dxa"/>
            <w:tcBorders>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6.</w:t>
            </w:r>
          </w:p>
        </w:tc>
        <w:tc>
          <w:tcPr>
            <w:tcW w:w="4320" w:type="dxa"/>
            <w:tcBorders>
              <w:left w:val="single" w:sz="2" w:space="0" w:color="000000"/>
              <w:bottom w:val="single" w:sz="2" w:space="0" w:color="000000"/>
            </w:tcBorders>
          </w:tcPr>
          <w:p w:rsidR="000E0116" w:rsidRDefault="000E0116" w:rsidP="002C13E9">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0116" w:rsidRDefault="000E0116" w:rsidP="002C13E9">
            <w:pPr>
              <w:pStyle w:val="TableContents"/>
              <w:rPr>
                <w:sz w:val="28"/>
                <w:szCs w:val="28"/>
              </w:rPr>
            </w:pPr>
            <w:r>
              <w:rPr>
                <w:sz w:val="28"/>
                <w:szCs w:val="28"/>
              </w:rPr>
              <w:t xml:space="preserve">иное юридическое лицо, уполномоченное в соответствии с нормативными правовыми актами </w:t>
            </w:r>
            <w:r>
              <w:rPr>
                <w:sz w:val="28"/>
                <w:szCs w:val="28"/>
              </w:rPr>
              <w:lastRenderedPageBreak/>
              <w:t>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r>
      <w:tr w:rsidR="000E0116" w:rsidTr="002C13E9">
        <w:tc>
          <w:tcPr>
            <w:tcW w:w="728" w:type="dxa"/>
            <w:tcBorders>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lastRenderedPageBreak/>
              <w:t>7.</w:t>
            </w:r>
          </w:p>
        </w:tc>
        <w:tc>
          <w:tcPr>
            <w:tcW w:w="4320" w:type="dxa"/>
            <w:tcBorders>
              <w:left w:val="single" w:sz="2" w:space="0" w:color="000000"/>
              <w:bottom w:val="single" w:sz="2" w:space="0" w:color="000000"/>
            </w:tcBorders>
          </w:tcPr>
          <w:p w:rsidR="000E0116" w:rsidRDefault="000E0116" w:rsidP="002C13E9">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0116" w:rsidRDefault="000E0116" w:rsidP="002C13E9">
            <w:pPr>
              <w:pStyle w:val="TableContents"/>
              <w:rPr>
                <w:sz w:val="28"/>
                <w:szCs w:val="28"/>
              </w:rPr>
            </w:pPr>
            <w:r>
              <w:rPr>
                <w:sz w:val="28"/>
                <w:szCs w:val="28"/>
              </w:rPr>
              <w:t>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в целях подготовки документации по планировке 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w:t>
            </w:r>
          </w:p>
        </w:tc>
      </w:tr>
      <w:tr w:rsidR="000E0116" w:rsidTr="002C13E9">
        <w:tc>
          <w:tcPr>
            <w:tcW w:w="728" w:type="dxa"/>
            <w:tcBorders>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8.</w:t>
            </w:r>
          </w:p>
        </w:tc>
        <w:tc>
          <w:tcPr>
            <w:tcW w:w="4320" w:type="dxa"/>
            <w:tcBorders>
              <w:left w:val="single" w:sz="2" w:space="0" w:color="000000"/>
              <w:bottom w:val="single" w:sz="2" w:space="0" w:color="000000"/>
            </w:tcBorders>
          </w:tcPr>
          <w:p w:rsidR="000E0116" w:rsidRDefault="000E0116" w:rsidP="002C13E9">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0116" w:rsidRDefault="000E0116" w:rsidP="002C13E9">
            <w:pPr>
              <w:pStyle w:val="TableContents"/>
              <w:rPr>
                <w:sz w:val="28"/>
                <w:szCs w:val="28"/>
              </w:rPr>
            </w:pPr>
            <w:r>
              <w:rPr>
                <w:sz w:val="28"/>
                <w:szCs w:val="28"/>
              </w:rPr>
              <w:t>организации, являющиеся владельцами инженерных сооружений местного значения, в случае установления публичного сервитута для реконструкции участков (частей) инженерных сооружений, являющихся линейными объектами</w:t>
            </w:r>
          </w:p>
        </w:tc>
      </w:tr>
      <w:tr w:rsidR="000E0116" w:rsidTr="002C13E9">
        <w:tc>
          <w:tcPr>
            <w:tcW w:w="728" w:type="dxa"/>
            <w:tcBorders>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9.</w:t>
            </w:r>
          </w:p>
        </w:tc>
        <w:tc>
          <w:tcPr>
            <w:tcW w:w="4320" w:type="dxa"/>
            <w:tcBorders>
              <w:left w:val="single" w:sz="2" w:space="0" w:color="000000"/>
              <w:bottom w:val="single" w:sz="2" w:space="0" w:color="000000"/>
            </w:tcBorders>
          </w:tcPr>
          <w:p w:rsidR="000E0116" w:rsidRDefault="000E0116" w:rsidP="002C13E9">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0116" w:rsidRDefault="000E0116" w:rsidP="002C13E9">
            <w:pPr>
              <w:pStyle w:val="TableContents"/>
              <w:rPr>
                <w:sz w:val="28"/>
                <w:szCs w:val="28"/>
              </w:rPr>
            </w:pPr>
            <w:r>
              <w:rPr>
                <w:sz w:val="28"/>
                <w:szCs w:val="28"/>
              </w:rPr>
              <w:t xml:space="preserve">организации, являющиеся владельцами инженерных сооружений местного значения, в случае установления </w:t>
            </w:r>
            <w:r>
              <w:rPr>
                <w:sz w:val="28"/>
                <w:szCs w:val="28"/>
              </w:rPr>
              <w:lastRenderedPageBreak/>
              <w:t>публичного сервитута для капитального ремонта участков (частей) инженерных сооружений, являющихся линейными объектами</w:t>
            </w:r>
          </w:p>
        </w:tc>
      </w:tr>
      <w:tr w:rsidR="000E0116" w:rsidTr="002C13E9">
        <w:tc>
          <w:tcPr>
            <w:tcW w:w="728" w:type="dxa"/>
            <w:tcBorders>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lastRenderedPageBreak/>
              <w:t>10.</w:t>
            </w:r>
          </w:p>
        </w:tc>
        <w:tc>
          <w:tcPr>
            <w:tcW w:w="4320" w:type="dxa"/>
            <w:tcBorders>
              <w:left w:val="single" w:sz="2" w:space="0" w:color="000000"/>
              <w:bottom w:val="single" w:sz="2" w:space="0" w:color="000000"/>
            </w:tcBorders>
          </w:tcPr>
          <w:p w:rsidR="000E0116" w:rsidRDefault="000E0116" w:rsidP="002C13E9">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0116" w:rsidRDefault="000E0116" w:rsidP="002C13E9">
            <w:pPr>
              <w:pStyle w:val="TableContents"/>
              <w:rPr>
                <w:sz w:val="28"/>
                <w:szCs w:val="28"/>
              </w:rPr>
            </w:pPr>
            <w:r>
              <w:rPr>
                <w:sz w:val="28"/>
                <w:szCs w:val="28"/>
              </w:rPr>
              <w:t>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w:t>
            </w:r>
          </w:p>
        </w:tc>
      </w:tr>
      <w:tr w:rsidR="000E0116" w:rsidTr="002C13E9">
        <w:tc>
          <w:tcPr>
            <w:tcW w:w="728" w:type="dxa"/>
            <w:tcBorders>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11.</w:t>
            </w:r>
          </w:p>
        </w:tc>
        <w:tc>
          <w:tcPr>
            <w:tcW w:w="4320" w:type="dxa"/>
            <w:tcBorders>
              <w:left w:val="single" w:sz="2" w:space="0" w:color="000000"/>
              <w:bottom w:val="single" w:sz="2" w:space="0" w:color="000000"/>
            </w:tcBorders>
          </w:tcPr>
          <w:p w:rsidR="000E0116" w:rsidRDefault="000E0116" w:rsidP="002C13E9">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0116" w:rsidRDefault="000E0116" w:rsidP="002C13E9">
            <w:pPr>
              <w:pStyle w:val="TableContents"/>
              <w:rPr>
                <w:sz w:val="28"/>
                <w:szCs w:val="28"/>
              </w:rPr>
            </w:pPr>
            <w:r>
              <w:rPr>
                <w:sz w:val="28"/>
                <w:szCs w:val="28"/>
              </w:rPr>
              <w:t>организации,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значения, их эксплуатации в границах полос отвода и придорожных полос автомобильных дорог</w:t>
            </w:r>
          </w:p>
        </w:tc>
      </w:tr>
      <w:tr w:rsidR="000E0116" w:rsidTr="002C13E9">
        <w:tc>
          <w:tcPr>
            <w:tcW w:w="728" w:type="dxa"/>
            <w:tcBorders>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12.</w:t>
            </w:r>
          </w:p>
        </w:tc>
        <w:tc>
          <w:tcPr>
            <w:tcW w:w="4320" w:type="dxa"/>
            <w:tcBorders>
              <w:left w:val="single" w:sz="2" w:space="0" w:color="000000"/>
              <w:bottom w:val="single" w:sz="2" w:space="0" w:color="000000"/>
            </w:tcBorders>
          </w:tcPr>
          <w:p w:rsidR="000E0116" w:rsidRDefault="000E0116" w:rsidP="002C13E9">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0116" w:rsidRDefault="000E0116" w:rsidP="002C13E9">
            <w:pPr>
              <w:pStyle w:val="TableContents"/>
              <w:rPr>
                <w:sz w:val="28"/>
                <w:szCs w:val="28"/>
              </w:rPr>
            </w:pPr>
            <w:r>
              <w:rPr>
                <w:sz w:val="28"/>
                <w:szCs w:val="28"/>
              </w:rPr>
              <w:t xml:space="preserve">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w:t>
            </w:r>
            <w:r>
              <w:rPr>
                <w:sz w:val="28"/>
                <w:szCs w:val="28"/>
              </w:rPr>
              <w:lastRenderedPageBreak/>
              <w:t>либо необходимы для оказания услуг связи,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муниципальных нужд (далее – инженерные сооружения)</w:t>
            </w:r>
          </w:p>
        </w:tc>
      </w:tr>
      <w:tr w:rsidR="000E0116" w:rsidTr="002C13E9">
        <w:tc>
          <w:tcPr>
            <w:tcW w:w="728" w:type="dxa"/>
            <w:tcBorders>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lastRenderedPageBreak/>
              <w:t>13.</w:t>
            </w:r>
          </w:p>
        </w:tc>
        <w:tc>
          <w:tcPr>
            <w:tcW w:w="4320" w:type="dxa"/>
            <w:tcBorders>
              <w:left w:val="single" w:sz="2" w:space="0" w:color="000000"/>
              <w:bottom w:val="single" w:sz="2" w:space="0" w:color="000000"/>
            </w:tcBorders>
          </w:tcPr>
          <w:p w:rsidR="000E0116" w:rsidRDefault="000E0116" w:rsidP="002C13E9">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0116" w:rsidRDefault="000E0116" w:rsidP="002C13E9">
            <w:pPr>
              <w:pStyle w:val="TableContents"/>
              <w:rPr>
                <w:sz w:val="28"/>
                <w:szCs w:val="28"/>
              </w:rPr>
            </w:pPr>
            <w:r>
              <w:rPr>
                <w:sz w:val="28"/>
                <w:szCs w:val="28"/>
              </w:rPr>
              <w:t>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w:t>
            </w:r>
          </w:p>
        </w:tc>
      </w:tr>
      <w:tr w:rsidR="000E0116" w:rsidTr="002C13E9">
        <w:tc>
          <w:tcPr>
            <w:tcW w:w="728" w:type="dxa"/>
            <w:tcBorders>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14.</w:t>
            </w:r>
          </w:p>
        </w:tc>
        <w:tc>
          <w:tcPr>
            <w:tcW w:w="4320" w:type="dxa"/>
            <w:tcBorders>
              <w:left w:val="single" w:sz="2" w:space="0" w:color="000000"/>
              <w:bottom w:val="single" w:sz="2" w:space="0" w:color="000000"/>
            </w:tcBorders>
          </w:tcPr>
          <w:p w:rsidR="000E0116" w:rsidRDefault="000E0116" w:rsidP="002C13E9">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0116" w:rsidRDefault="000E0116" w:rsidP="002C13E9">
            <w:pPr>
              <w:pStyle w:val="TableContents"/>
              <w:rPr>
                <w:sz w:val="28"/>
                <w:szCs w:val="28"/>
              </w:rPr>
            </w:pPr>
            <w:r>
              <w:rPr>
                <w:sz w:val="28"/>
                <w:szCs w:val="28"/>
              </w:rPr>
              <w:t xml:space="preserve">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w:t>
            </w:r>
            <w:r>
              <w:rPr>
                <w:sz w:val="28"/>
                <w:szCs w:val="28"/>
              </w:rPr>
              <w:lastRenderedPageBreak/>
              <w:t>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w:t>
            </w:r>
          </w:p>
        </w:tc>
      </w:tr>
      <w:tr w:rsidR="000E0116" w:rsidTr="002C13E9">
        <w:tc>
          <w:tcPr>
            <w:tcW w:w="728" w:type="dxa"/>
            <w:tcBorders>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lastRenderedPageBreak/>
              <w:t>15.</w:t>
            </w:r>
          </w:p>
        </w:tc>
        <w:tc>
          <w:tcPr>
            <w:tcW w:w="4320" w:type="dxa"/>
            <w:tcBorders>
              <w:left w:val="single" w:sz="2" w:space="0" w:color="000000"/>
              <w:bottom w:val="single" w:sz="2" w:space="0" w:color="000000"/>
            </w:tcBorders>
          </w:tcPr>
          <w:p w:rsidR="000E0116" w:rsidRDefault="000E0116" w:rsidP="002C13E9">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0116" w:rsidRDefault="000E0116" w:rsidP="002C13E9">
            <w:pPr>
              <w:pStyle w:val="TableContents"/>
              <w:rPr>
                <w:sz w:val="28"/>
                <w:szCs w:val="28"/>
              </w:rPr>
            </w:pPr>
            <w:r>
              <w:rPr>
                <w:sz w:val="28"/>
                <w:szCs w:val="28"/>
              </w:rPr>
              <w:t>для оформления публичного сервитута до 01.01.2027 юридическим лицом, право собственности, право хозяйственного ведения или право оперативного управления которого на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01.09.2018 и у которых отсутствуют права на земельный участок, на котором находятся такие сооружения (в соответствии со статьей 3.6 Федерального закона от 25.10.2001 № 137⁠-⁠ФЗ «О введении в действие Земельного кодекса Российской Федерации»)</w:t>
            </w:r>
          </w:p>
        </w:tc>
      </w:tr>
      <w:tr w:rsidR="000E0116" w:rsidTr="002C13E9">
        <w:tc>
          <w:tcPr>
            <w:tcW w:w="728" w:type="dxa"/>
            <w:tcBorders>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16.</w:t>
            </w:r>
          </w:p>
        </w:tc>
        <w:tc>
          <w:tcPr>
            <w:tcW w:w="4320" w:type="dxa"/>
            <w:tcBorders>
              <w:left w:val="single" w:sz="2" w:space="0" w:color="000000"/>
              <w:bottom w:val="single" w:sz="2" w:space="0" w:color="000000"/>
            </w:tcBorders>
          </w:tcPr>
          <w:p w:rsidR="000E0116" w:rsidRDefault="000E0116" w:rsidP="002C13E9">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0E0116" w:rsidRDefault="000E0116" w:rsidP="002C13E9">
            <w:pPr>
              <w:pStyle w:val="TableContents"/>
              <w:rPr>
                <w:sz w:val="28"/>
                <w:szCs w:val="28"/>
              </w:rPr>
            </w:pPr>
            <w:r>
              <w:rPr>
                <w:sz w:val="28"/>
                <w:szCs w:val="28"/>
              </w:rPr>
              <w:t xml:space="preserve">для оформления публичного сервитута до 01.01.2027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w:t>
            </w:r>
            <w:r>
              <w:rPr>
                <w:sz w:val="28"/>
                <w:szCs w:val="28"/>
              </w:rPr>
              <w:lastRenderedPageBreak/>
              <w:t>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такие линейные объекты созданы до 30.12.2004 (в соответствии со статьей 3.9 Федерального закона от 25.10.2001 № 137⁠-⁠ФЗ «О введении в действие Земельного кодекса Российской Федерации»)</w:t>
            </w:r>
          </w:p>
        </w:tc>
      </w:tr>
    </w:tbl>
    <w:p w:rsidR="000E0116" w:rsidRDefault="000E0116" w:rsidP="000E0116">
      <w:pPr>
        <w:pStyle w:val="ad"/>
        <w:widowControl w:val="0"/>
        <w:spacing w:line="276" w:lineRule="auto"/>
        <w:ind w:left="0" w:firstLine="709"/>
        <w:jc w:val="center"/>
        <w:rPr>
          <w:sz w:val="28"/>
          <w:szCs w:val="28"/>
        </w:rPr>
      </w:pPr>
    </w:p>
    <w:p w:rsidR="000E0116" w:rsidRDefault="000E0116" w:rsidP="000E0116">
      <w:pPr>
        <w:rPr>
          <w:rFonts w:hint="eastAsia"/>
        </w:rPr>
        <w:sectPr w:rsidR="000E0116">
          <w:type w:val="continuous"/>
          <w:pgSz w:w="11906" w:h="16838"/>
          <w:pgMar w:top="1134" w:right="850" w:bottom="1134" w:left="1134" w:header="0" w:footer="0" w:gutter="0"/>
          <w:cols w:space="720"/>
          <w:formProt w:val="0"/>
          <w:docGrid w:linePitch="312" w:charSpace="-6145"/>
        </w:sectPr>
      </w:pPr>
    </w:p>
    <w:p w:rsidR="000E0116" w:rsidRDefault="000E0116" w:rsidP="000E0116">
      <w:pPr>
        <w:pStyle w:val="ad"/>
        <w:widowControl w:val="0"/>
        <w:spacing w:line="276" w:lineRule="auto"/>
        <w:ind w:left="0" w:firstLine="0"/>
        <w:jc w:val="center"/>
        <w:rPr>
          <w:sz w:val="28"/>
          <w:szCs w:val="28"/>
        </w:rPr>
      </w:pPr>
      <w:r>
        <w:rPr>
          <w:sz w:val="28"/>
          <w:szCs w:val="28"/>
        </w:rPr>
        <w:t>Комбинации признаков заявителей,</w:t>
      </w:r>
      <w:r>
        <w:rPr>
          <w:sz w:val="28"/>
          <w:szCs w:val="28"/>
        </w:rPr>
        <w:br/>
        <w:t>каждая из которых соответствует одному варианту</w:t>
      </w:r>
      <w:r>
        <w:rPr>
          <w:sz w:val="28"/>
          <w:szCs w:val="28"/>
        </w:rPr>
        <w:br/>
        <w:t>предоставления муниципальной услуги</w:t>
      </w:r>
    </w:p>
    <w:tbl>
      <w:tblPr>
        <w:tblW w:w="9917" w:type="dxa"/>
        <w:tblLayout w:type="fixed"/>
        <w:tblCellMar>
          <w:top w:w="28" w:type="dxa"/>
          <w:left w:w="28" w:type="dxa"/>
          <w:bottom w:w="28" w:type="dxa"/>
          <w:right w:w="28" w:type="dxa"/>
        </w:tblCellMar>
        <w:tblLook w:val="0000" w:firstRow="0" w:lastRow="0" w:firstColumn="0" w:lastColumn="0" w:noHBand="0" w:noVBand="0"/>
      </w:tblPr>
      <w:tblGrid>
        <w:gridCol w:w="704"/>
        <w:gridCol w:w="4370"/>
        <w:gridCol w:w="4843"/>
      </w:tblGrid>
      <w:tr w:rsidR="000E0116" w:rsidTr="002C13E9">
        <w:tc>
          <w:tcPr>
            <w:tcW w:w="704" w:type="dxa"/>
            <w:tcBorders>
              <w:top w:val="single" w:sz="2" w:space="0" w:color="000000"/>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1.</w:t>
            </w:r>
          </w:p>
        </w:tc>
        <w:tc>
          <w:tcPr>
            <w:tcW w:w="4370" w:type="dxa"/>
            <w:tcBorders>
              <w:top w:val="single" w:sz="2" w:space="0" w:color="000000"/>
              <w:left w:val="single" w:sz="2" w:space="0" w:color="000000"/>
              <w:bottom w:val="single" w:sz="2" w:space="0" w:color="000000"/>
            </w:tcBorders>
          </w:tcPr>
          <w:p w:rsidR="000E0116" w:rsidRDefault="000E0116" w:rsidP="002C13E9">
            <w:pPr>
              <w:pStyle w:val="a0"/>
              <w:tabs>
                <w:tab w:val="left" w:pos="645"/>
              </w:tabs>
              <w:spacing w:after="0"/>
              <w:rPr>
                <w:color w:val="00CC33"/>
                <w:sz w:val="28"/>
                <w:szCs w:val="28"/>
              </w:rPr>
            </w:pPr>
            <w:r>
              <w:rPr>
                <w:sz w:val="28"/>
                <w:szCs w:val="28"/>
              </w:rPr>
              <w:t>юридические лица:  субъекты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0116" w:rsidRDefault="000E0116" w:rsidP="002C13E9">
            <w:pPr>
              <w:pStyle w:val="ad"/>
              <w:widowControl w:val="0"/>
              <w:spacing w:line="276" w:lineRule="auto"/>
              <w:ind w:left="0" w:firstLine="0"/>
              <w:rPr>
                <w:sz w:val="28"/>
                <w:szCs w:val="28"/>
              </w:rPr>
            </w:pPr>
            <w:r>
              <w:rPr>
                <w:sz w:val="28"/>
                <w:szCs w:val="28"/>
              </w:rPr>
              <w:t xml:space="preserve">вариант предоставления муниципальной услуги, указанный в </w:t>
            </w:r>
            <w:r w:rsidRPr="00F71080">
              <w:rPr>
                <w:sz w:val="28"/>
                <w:szCs w:val="28"/>
              </w:rPr>
              <w:t>подпункте</w:t>
            </w:r>
            <w:r>
              <w:rPr>
                <w:sz w:val="28"/>
                <w:szCs w:val="28"/>
              </w:rPr>
              <w:t> </w:t>
            </w:r>
            <w:r w:rsidRPr="00F71080">
              <w:rPr>
                <w:sz w:val="28"/>
                <w:szCs w:val="28"/>
              </w:rPr>
              <w:t xml:space="preserve">17.1.1 </w:t>
            </w:r>
            <w:r>
              <w:rPr>
                <w:sz w:val="28"/>
                <w:szCs w:val="28"/>
              </w:rPr>
              <w:t>пункта 17.1 Регламента</w:t>
            </w:r>
          </w:p>
        </w:tc>
      </w:tr>
      <w:tr w:rsidR="000E0116" w:rsidTr="002C13E9">
        <w:tc>
          <w:tcPr>
            <w:tcW w:w="704" w:type="dxa"/>
            <w:tcBorders>
              <w:top w:val="single" w:sz="2" w:space="0" w:color="000000"/>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2.</w:t>
            </w:r>
          </w:p>
        </w:tc>
        <w:tc>
          <w:tcPr>
            <w:tcW w:w="4370" w:type="dxa"/>
            <w:tcBorders>
              <w:top w:val="single" w:sz="2" w:space="0" w:color="000000"/>
              <w:left w:val="single" w:sz="2" w:space="0" w:color="000000"/>
              <w:bottom w:val="single" w:sz="2" w:space="0" w:color="000000"/>
            </w:tcBorders>
          </w:tcPr>
          <w:p w:rsidR="000E0116" w:rsidRDefault="000E0116" w:rsidP="002C13E9">
            <w:pPr>
              <w:pStyle w:val="a0"/>
              <w:tabs>
                <w:tab w:val="left" w:pos="645"/>
              </w:tabs>
              <w:spacing w:after="0"/>
              <w:rPr>
                <w:color w:val="00CC33"/>
                <w:sz w:val="28"/>
                <w:szCs w:val="28"/>
              </w:rPr>
            </w:pPr>
            <w:r>
              <w:rPr>
                <w:sz w:val="28"/>
                <w:szCs w:val="28"/>
              </w:rPr>
              <w:t xml:space="preserve">юридические лица:  организации связи – для размещения линий </w:t>
            </w:r>
            <w:r>
              <w:rPr>
                <w:sz w:val="28"/>
                <w:szCs w:val="28"/>
              </w:rPr>
              <w:lastRenderedPageBreak/>
              <w:t>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0116" w:rsidRDefault="000E0116" w:rsidP="002C13E9">
            <w:pPr>
              <w:pStyle w:val="ad"/>
              <w:widowControl w:val="0"/>
              <w:spacing w:line="276" w:lineRule="auto"/>
              <w:ind w:left="0" w:firstLine="0"/>
              <w:rPr>
                <w:sz w:val="28"/>
                <w:szCs w:val="28"/>
              </w:rPr>
            </w:pPr>
            <w:r>
              <w:rPr>
                <w:sz w:val="28"/>
                <w:szCs w:val="28"/>
              </w:rPr>
              <w:lastRenderedPageBreak/>
              <w:t xml:space="preserve">вариант предоставления муниципальной услуги, указанный в </w:t>
            </w:r>
            <w:r w:rsidRPr="00F71080">
              <w:rPr>
                <w:sz w:val="28"/>
                <w:szCs w:val="28"/>
              </w:rPr>
              <w:lastRenderedPageBreak/>
              <w:t>подпункте</w:t>
            </w:r>
            <w:r>
              <w:rPr>
                <w:sz w:val="28"/>
                <w:szCs w:val="28"/>
              </w:rPr>
              <w:t> </w:t>
            </w:r>
            <w:r w:rsidRPr="00F71080">
              <w:rPr>
                <w:sz w:val="28"/>
                <w:szCs w:val="28"/>
              </w:rPr>
              <w:t xml:space="preserve">17.1.2 </w:t>
            </w:r>
            <w:r>
              <w:rPr>
                <w:sz w:val="28"/>
                <w:szCs w:val="28"/>
              </w:rPr>
              <w:t>пункта 17.1 Регламента</w:t>
            </w:r>
          </w:p>
        </w:tc>
      </w:tr>
      <w:tr w:rsidR="000E0116" w:rsidTr="002C13E9">
        <w:tc>
          <w:tcPr>
            <w:tcW w:w="704" w:type="dxa"/>
            <w:tcBorders>
              <w:top w:val="single" w:sz="2" w:space="0" w:color="000000"/>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lastRenderedPageBreak/>
              <w:t>3.</w:t>
            </w:r>
          </w:p>
        </w:tc>
        <w:tc>
          <w:tcPr>
            <w:tcW w:w="4370" w:type="dxa"/>
            <w:tcBorders>
              <w:top w:val="single" w:sz="2" w:space="0" w:color="000000"/>
              <w:left w:val="single" w:sz="2" w:space="0" w:color="000000"/>
              <w:bottom w:val="single" w:sz="2" w:space="0" w:color="000000"/>
            </w:tcBorders>
          </w:tcPr>
          <w:p w:rsidR="000E0116" w:rsidRDefault="000E0116" w:rsidP="002C13E9">
            <w:pPr>
              <w:pStyle w:val="a0"/>
              <w:tabs>
                <w:tab w:val="left" w:pos="645"/>
              </w:tabs>
              <w:spacing w:after="0"/>
              <w:rPr>
                <w:color w:val="00CC33"/>
                <w:sz w:val="28"/>
                <w:szCs w:val="28"/>
              </w:rPr>
            </w:pPr>
            <w:r>
              <w:rPr>
                <w:sz w:val="28"/>
                <w:szCs w:val="28"/>
              </w:rPr>
              <w:t>юридические лица:  организации, предусмотренные пунктом 1 статьи 56.4 Земельного Кодекса Российской Федерации и подавшие ходатайство об изъятии земельных участков для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 реконструкции его участка (части),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0116" w:rsidRDefault="000E0116" w:rsidP="002C13E9">
            <w:pPr>
              <w:pStyle w:val="ad"/>
              <w:widowControl w:val="0"/>
              <w:spacing w:line="276" w:lineRule="auto"/>
              <w:ind w:left="0" w:firstLine="0"/>
              <w:rPr>
                <w:sz w:val="28"/>
                <w:szCs w:val="28"/>
              </w:rPr>
            </w:pPr>
            <w:r>
              <w:rPr>
                <w:sz w:val="28"/>
                <w:szCs w:val="28"/>
              </w:rPr>
              <w:t xml:space="preserve">вариант предоставления муниципальной услуги, указанный в </w:t>
            </w:r>
            <w:r w:rsidRPr="00F71080">
              <w:rPr>
                <w:sz w:val="28"/>
                <w:szCs w:val="28"/>
              </w:rPr>
              <w:t>подпункте</w:t>
            </w:r>
            <w:r>
              <w:rPr>
                <w:sz w:val="28"/>
                <w:szCs w:val="28"/>
              </w:rPr>
              <w:t> </w:t>
            </w:r>
            <w:r w:rsidRPr="00F71080">
              <w:rPr>
                <w:sz w:val="28"/>
                <w:szCs w:val="28"/>
              </w:rPr>
              <w:t xml:space="preserve">17.1.3 </w:t>
            </w:r>
            <w:r>
              <w:rPr>
                <w:sz w:val="28"/>
                <w:szCs w:val="28"/>
              </w:rPr>
              <w:t>пункта 17.1 Регламента</w:t>
            </w:r>
          </w:p>
        </w:tc>
      </w:tr>
      <w:tr w:rsidR="000E0116" w:rsidTr="002C13E9">
        <w:tc>
          <w:tcPr>
            <w:tcW w:w="704" w:type="dxa"/>
            <w:tcBorders>
              <w:top w:val="single" w:sz="2" w:space="0" w:color="000000"/>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4.</w:t>
            </w:r>
          </w:p>
        </w:tc>
        <w:tc>
          <w:tcPr>
            <w:tcW w:w="4370" w:type="dxa"/>
            <w:tcBorders>
              <w:top w:val="single" w:sz="2" w:space="0" w:color="000000"/>
              <w:left w:val="single" w:sz="2" w:space="0" w:color="000000"/>
              <w:bottom w:val="single" w:sz="2" w:space="0" w:color="000000"/>
            </w:tcBorders>
          </w:tcPr>
          <w:p w:rsidR="000E0116" w:rsidRDefault="000E0116" w:rsidP="002C13E9">
            <w:pPr>
              <w:pStyle w:val="a0"/>
              <w:tabs>
                <w:tab w:val="left" w:pos="645"/>
              </w:tabs>
              <w:spacing w:after="0"/>
              <w:rPr>
                <w:color w:val="00CC33"/>
                <w:sz w:val="28"/>
                <w:szCs w:val="28"/>
              </w:rPr>
            </w:pPr>
            <w:r>
              <w:rPr>
                <w:sz w:val="28"/>
                <w:szCs w:val="28"/>
              </w:rPr>
              <w:t xml:space="preserve">юридические лица:  организации,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включая </w:t>
            </w:r>
            <w:r>
              <w:rPr>
                <w:sz w:val="28"/>
                <w:szCs w:val="28"/>
              </w:rPr>
              <w:lastRenderedPageBreak/>
              <w:t>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0116" w:rsidRDefault="000E0116" w:rsidP="002C13E9">
            <w:pPr>
              <w:pStyle w:val="ad"/>
              <w:widowControl w:val="0"/>
              <w:spacing w:line="276" w:lineRule="auto"/>
              <w:ind w:left="0" w:firstLine="0"/>
              <w:rPr>
                <w:sz w:val="28"/>
                <w:szCs w:val="28"/>
              </w:rPr>
            </w:pPr>
            <w:r>
              <w:rPr>
                <w:sz w:val="28"/>
                <w:szCs w:val="28"/>
              </w:rPr>
              <w:lastRenderedPageBreak/>
              <w:t xml:space="preserve">вариант предоставления муниципальной услуги, указанный в </w:t>
            </w:r>
            <w:r w:rsidRPr="00F71080">
              <w:rPr>
                <w:sz w:val="28"/>
                <w:szCs w:val="28"/>
              </w:rPr>
              <w:t>подпункте</w:t>
            </w:r>
            <w:r>
              <w:rPr>
                <w:sz w:val="28"/>
                <w:szCs w:val="28"/>
              </w:rPr>
              <w:t> </w:t>
            </w:r>
            <w:r w:rsidRPr="00F71080">
              <w:rPr>
                <w:sz w:val="28"/>
                <w:szCs w:val="28"/>
              </w:rPr>
              <w:t xml:space="preserve">17.1.4 </w:t>
            </w:r>
            <w:r>
              <w:rPr>
                <w:sz w:val="28"/>
                <w:szCs w:val="28"/>
              </w:rPr>
              <w:t>пункта 17.1 Регламента</w:t>
            </w:r>
          </w:p>
        </w:tc>
      </w:tr>
      <w:tr w:rsidR="000E0116" w:rsidTr="002C13E9">
        <w:tc>
          <w:tcPr>
            <w:tcW w:w="704" w:type="dxa"/>
            <w:tcBorders>
              <w:top w:val="single" w:sz="2" w:space="0" w:color="000000"/>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5.</w:t>
            </w:r>
          </w:p>
        </w:tc>
        <w:tc>
          <w:tcPr>
            <w:tcW w:w="4370" w:type="dxa"/>
            <w:tcBorders>
              <w:top w:val="single" w:sz="2" w:space="0" w:color="000000"/>
              <w:left w:val="single" w:sz="2" w:space="0" w:color="000000"/>
              <w:bottom w:val="single" w:sz="2" w:space="0" w:color="000000"/>
            </w:tcBorders>
          </w:tcPr>
          <w:p w:rsidR="000E0116" w:rsidRDefault="000E0116" w:rsidP="002C13E9">
            <w:pPr>
              <w:pStyle w:val="a0"/>
              <w:tabs>
                <w:tab w:val="left" w:pos="645"/>
              </w:tabs>
              <w:spacing w:after="0"/>
              <w:rPr>
                <w:color w:val="00CC33"/>
                <w:sz w:val="28"/>
                <w:szCs w:val="28"/>
              </w:rPr>
            </w:pPr>
            <w:r>
              <w:rPr>
                <w:sz w:val="28"/>
                <w:szCs w:val="28"/>
              </w:rPr>
              <w:t>юридические лица:  организации,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0116" w:rsidRDefault="000E0116" w:rsidP="002C13E9">
            <w:pPr>
              <w:pStyle w:val="ad"/>
              <w:widowControl w:val="0"/>
              <w:spacing w:line="276" w:lineRule="auto"/>
              <w:ind w:left="0" w:firstLine="0"/>
              <w:rPr>
                <w:sz w:val="28"/>
                <w:szCs w:val="28"/>
              </w:rPr>
            </w:pPr>
            <w:r>
              <w:rPr>
                <w:sz w:val="28"/>
                <w:szCs w:val="28"/>
              </w:rPr>
              <w:t xml:space="preserve">вариант предоставления муниципальной услуги, указанный в </w:t>
            </w:r>
            <w:r w:rsidRPr="00F71080">
              <w:rPr>
                <w:sz w:val="28"/>
                <w:szCs w:val="28"/>
              </w:rPr>
              <w:t>подпункте</w:t>
            </w:r>
            <w:r>
              <w:rPr>
                <w:sz w:val="28"/>
                <w:szCs w:val="28"/>
              </w:rPr>
              <w:t> </w:t>
            </w:r>
            <w:r w:rsidRPr="00F71080">
              <w:rPr>
                <w:sz w:val="28"/>
                <w:szCs w:val="28"/>
              </w:rPr>
              <w:t xml:space="preserve">17.1.5 </w:t>
            </w:r>
            <w:r>
              <w:rPr>
                <w:sz w:val="28"/>
                <w:szCs w:val="28"/>
              </w:rPr>
              <w:t>пункта 17.1 Регламента</w:t>
            </w:r>
          </w:p>
        </w:tc>
      </w:tr>
      <w:tr w:rsidR="000E0116" w:rsidTr="002C13E9">
        <w:tc>
          <w:tcPr>
            <w:tcW w:w="704" w:type="dxa"/>
            <w:tcBorders>
              <w:top w:val="single" w:sz="2" w:space="0" w:color="000000"/>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6.</w:t>
            </w:r>
          </w:p>
        </w:tc>
        <w:tc>
          <w:tcPr>
            <w:tcW w:w="4370" w:type="dxa"/>
            <w:tcBorders>
              <w:top w:val="single" w:sz="2" w:space="0" w:color="000000"/>
              <w:left w:val="single" w:sz="2" w:space="0" w:color="000000"/>
              <w:bottom w:val="single" w:sz="2" w:space="0" w:color="000000"/>
            </w:tcBorders>
          </w:tcPr>
          <w:p w:rsidR="000E0116" w:rsidRDefault="000E0116" w:rsidP="002C13E9">
            <w:pPr>
              <w:pStyle w:val="a0"/>
              <w:tabs>
                <w:tab w:val="left" w:pos="645"/>
              </w:tabs>
              <w:spacing w:after="0"/>
              <w:rPr>
                <w:color w:val="00CC33"/>
                <w:sz w:val="28"/>
                <w:szCs w:val="28"/>
              </w:rPr>
            </w:pPr>
            <w:r>
              <w:rPr>
                <w:sz w:val="28"/>
                <w:szCs w:val="28"/>
              </w:rPr>
              <w:t>юридические лица:  иное юридическое лицо, уполномоченное в соответствии с нормативными правовыми актами 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0116" w:rsidRDefault="000E0116" w:rsidP="002C13E9">
            <w:pPr>
              <w:pStyle w:val="ad"/>
              <w:widowControl w:val="0"/>
              <w:spacing w:line="276" w:lineRule="auto"/>
              <w:ind w:left="0" w:firstLine="0"/>
              <w:rPr>
                <w:sz w:val="28"/>
                <w:szCs w:val="28"/>
              </w:rPr>
            </w:pPr>
            <w:r>
              <w:rPr>
                <w:sz w:val="28"/>
                <w:szCs w:val="28"/>
              </w:rPr>
              <w:t xml:space="preserve">вариант предоставления муниципальной услуги, указанный в </w:t>
            </w:r>
            <w:r w:rsidRPr="00F71080">
              <w:rPr>
                <w:sz w:val="28"/>
                <w:szCs w:val="28"/>
              </w:rPr>
              <w:t>подпункте</w:t>
            </w:r>
            <w:r>
              <w:rPr>
                <w:sz w:val="28"/>
                <w:szCs w:val="28"/>
              </w:rPr>
              <w:t> </w:t>
            </w:r>
            <w:r w:rsidRPr="00F71080">
              <w:rPr>
                <w:sz w:val="28"/>
                <w:szCs w:val="28"/>
              </w:rPr>
              <w:t xml:space="preserve">17.1.6 </w:t>
            </w:r>
            <w:r>
              <w:rPr>
                <w:sz w:val="28"/>
                <w:szCs w:val="28"/>
              </w:rPr>
              <w:t>пункта 17.1 Регламента</w:t>
            </w:r>
          </w:p>
        </w:tc>
      </w:tr>
      <w:tr w:rsidR="000E0116" w:rsidTr="002C13E9">
        <w:tc>
          <w:tcPr>
            <w:tcW w:w="704" w:type="dxa"/>
            <w:tcBorders>
              <w:top w:val="single" w:sz="2" w:space="0" w:color="000000"/>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7.</w:t>
            </w:r>
          </w:p>
        </w:tc>
        <w:tc>
          <w:tcPr>
            <w:tcW w:w="4370" w:type="dxa"/>
            <w:tcBorders>
              <w:top w:val="single" w:sz="2" w:space="0" w:color="000000"/>
              <w:left w:val="single" w:sz="2" w:space="0" w:color="000000"/>
              <w:bottom w:val="single" w:sz="2" w:space="0" w:color="000000"/>
            </w:tcBorders>
          </w:tcPr>
          <w:p w:rsidR="000E0116" w:rsidRDefault="000E0116" w:rsidP="002C13E9">
            <w:pPr>
              <w:pStyle w:val="a0"/>
              <w:tabs>
                <w:tab w:val="left" w:pos="645"/>
              </w:tabs>
              <w:spacing w:after="0"/>
              <w:rPr>
                <w:color w:val="00CC33"/>
                <w:sz w:val="28"/>
                <w:szCs w:val="28"/>
              </w:rPr>
            </w:pPr>
            <w:r>
              <w:rPr>
                <w:sz w:val="28"/>
                <w:szCs w:val="28"/>
              </w:rPr>
              <w:t xml:space="preserve">юридические лица:  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в целях подготовки документации по планировке </w:t>
            </w:r>
            <w:r>
              <w:rPr>
                <w:sz w:val="28"/>
                <w:szCs w:val="28"/>
              </w:rPr>
              <w:lastRenderedPageBreak/>
              <w:t>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0116" w:rsidRDefault="000E0116" w:rsidP="002C13E9">
            <w:pPr>
              <w:pStyle w:val="ad"/>
              <w:widowControl w:val="0"/>
              <w:spacing w:line="276" w:lineRule="auto"/>
              <w:ind w:left="0" w:firstLine="0"/>
              <w:rPr>
                <w:sz w:val="28"/>
                <w:szCs w:val="28"/>
              </w:rPr>
            </w:pPr>
            <w:r>
              <w:rPr>
                <w:sz w:val="28"/>
                <w:szCs w:val="28"/>
              </w:rPr>
              <w:lastRenderedPageBreak/>
              <w:t xml:space="preserve">вариант предоставления муниципальной услуги, указанный в </w:t>
            </w:r>
            <w:r w:rsidRPr="00F71080">
              <w:rPr>
                <w:sz w:val="28"/>
                <w:szCs w:val="28"/>
              </w:rPr>
              <w:t>подпункте</w:t>
            </w:r>
            <w:r>
              <w:rPr>
                <w:sz w:val="28"/>
                <w:szCs w:val="28"/>
              </w:rPr>
              <w:t> </w:t>
            </w:r>
            <w:r w:rsidRPr="00F71080">
              <w:rPr>
                <w:sz w:val="28"/>
                <w:szCs w:val="28"/>
              </w:rPr>
              <w:t xml:space="preserve">17.1.7 </w:t>
            </w:r>
            <w:r>
              <w:rPr>
                <w:sz w:val="28"/>
                <w:szCs w:val="28"/>
              </w:rPr>
              <w:t>пункта 17.1 Регламента</w:t>
            </w:r>
          </w:p>
        </w:tc>
      </w:tr>
      <w:tr w:rsidR="000E0116" w:rsidTr="002C13E9">
        <w:tc>
          <w:tcPr>
            <w:tcW w:w="704" w:type="dxa"/>
            <w:tcBorders>
              <w:top w:val="single" w:sz="2" w:space="0" w:color="000000"/>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8.</w:t>
            </w:r>
          </w:p>
        </w:tc>
        <w:tc>
          <w:tcPr>
            <w:tcW w:w="4370" w:type="dxa"/>
            <w:tcBorders>
              <w:top w:val="single" w:sz="2" w:space="0" w:color="000000"/>
              <w:left w:val="single" w:sz="2" w:space="0" w:color="000000"/>
              <w:bottom w:val="single" w:sz="2" w:space="0" w:color="000000"/>
            </w:tcBorders>
          </w:tcPr>
          <w:p w:rsidR="000E0116" w:rsidRDefault="000E0116" w:rsidP="002C13E9">
            <w:pPr>
              <w:pStyle w:val="a0"/>
              <w:tabs>
                <w:tab w:val="left" w:pos="645"/>
              </w:tabs>
              <w:spacing w:after="0"/>
              <w:rPr>
                <w:color w:val="00CC33"/>
                <w:sz w:val="28"/>
                <w:szCs w:val="28"/>
              </w:rPr>
            </w:pPr>
            <w:r>
              <w:rPr>
                <w:sz w:val="28"/>
                <w:szCs w:val="28"/>
              </w:rPr>
              <w:t xml:space="preserve">юридические </w:t>
            </w:r>
            <w:proofErr w:type="gramStart"/>
            <w:r>
              <w:rPr>
                <w:sz w:val="28"/>
                <w:szCs w:val="28"/>
              </w:rPr>
              <w:t>лица:  организации</w:t>
            </w:r>
            <w:proofErr w:type="gramEnd"/>
            <w:r>
              <w:rPr>
                <w:sz w:val="28"/>
                <w:szCs w:val="28"/>
              </w:rPr>
              <w:t>, являющиеся владельцами инженерных сооружений местного значения, в случае установления публичного сервитута для реконструкции участков (частей) инженерных сооружений, являющихся линейными объектами,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0116" w:rsidRDefault="000E0116" w:rsidP="002C13E9">
            <w:pPr>
              <w:pStyle w:val="ad"/>
              <w:widowControl w:val="0"/>
              <w:spacing w:line="276" w:lineRule="auto"/>
              <w:ind w:left="0" w:firstLine="0"/>
              <w:rPr>
                <w:sz w:val="28"/>
                <w:szCs w:val="28"/>
              </w:rPr>
            </w:pPr>
            <w:r>
              <w:rPr>
                <w:sz w:val="28"/>
                <w:szCs w:val="28"/>
              </w:rPr>
              <w:t xml:space="preserve">вариант предоставления муниципальной услуги, указанный в </w:t>
            </w:r>
            <w:r w:rsidRPr="00F71080">
              <w:rPr>
                <w:sz w:val="28"/>
                <w:szCs w:val="28"/>
              </w:rPr>
              <w:t>подпункте</w:t>
            </w:r>
            <w:r>
              <w:rPr>
                <w:sz w:val="28"/>
                <w:szCs w:val="28"/>
              </w:rPr>
              <w:t> </w:t>
            </w:r>
            <w:r w:rsidRPr="00F71080">
              <w:rPr>
                <w:sz w:val="28"/>
                <w:szCs w:val="28"/>
              </w:rPr>
              <w:t xml:space="preserve">17.1.8 </w:t>
            </w:r>
            <w:r>
              <w:rPr>
                <w:sz w:val="28"/>
                <w:szCs w:val="28"/>
              </w:rPr>
              <w:t>пункта 17.1 Регламента</w:t>
            </w:r>
          </w:p>
        </w:tc>
      </w:tr>
      <w:tr w:rsidR="000E0116" w:rsidTr="002C13E9">
        <w:tc>
          <w:tcPr>
            <w:tcW w:w="704" w:type="dxa"/>
            <w:tcBorders>
              <w:top w:val="single" w:sz="2" w:space="0" w:color="000000"/>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9.</w:t>
            </w:r>
          </w:p>
        </w:tc>
        <w:tc>
          <w:tcPr>
            <w:tcW w:w="4370" w:type="dxa"/>
            <w:tcBorders>
              <w:top w:val="single" w:sz="2" w:space="0" w:color="000000"/>
              <w:left w:val="single" w:sz="2" w:space="0" w:color="000000"/>
              <w:bottom w:val="single" w:sz="2" w:space="0" w:color="000000"/>
            </w:tcBorders>
          </w:tcPr>
          <w:p w:rsidR="000E0116" w:rsidRDefault="000E0116" w:rsidP="002C13E9">
            <w:pPr>
              <w:pStyle w:val="a0"/>
              <w:tabs>
                <w:tab w:val="left" w:pos="645"/>
              </w:tabs>
              <w:spacing w:after="0"/>
              <w:rPr>
                <w:color w:val="00CC33"/>
                <w:sz w:val="28"/>
                <w:szCs w:val="28"/>
              </w:rPr>
            </w:pPr>
            <w:r>
              <w:rPr>
                <w:sz w:val="28"/>
                <w:szCs w:val="28"/>
              </w:rPr>
              <w:t xml:space="preserve">юридические </w:t>
            </w:r>
            <w:proofErr w:type="gramStart"/>
            <w:r>
              <w:rPr>
                <w:sz w:val="28"/>
                <w:szCs w:val="28"/>
              </w:rPr>
              <w:t>лица:  организации</w:t>
            </w:r>
            <w:proofErr w:type="gramEnd"/>
            <w:r>
              <w:rPr>
                <w:sz w:val="28"/>
                <w:szCs w:val="28"/>
              </w:rPr>
              <w:t>, являющиеся владельцами инженерных сооружений местного значения, в случае установления публичного сервитута для капитального ремонта участков (частей) инженерных сооружений, являющихся линейными объектами,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0116" w:rsidRDefault="000E0116" w:rsidP="002C13E9">
            <w:pPr>
              <w:pStyle w:val="ad"/>
              <w:widowControl w:val="0"/>
              <w:spacing w:line="276" w:lineRule="auto"/>
              <w:ind w:left="0" w:firstLine="0"/>
              <w:rPr>
                <w:sz w:val="28"/>
                <w:szCs w:val="28"/>
              </w:rPr>
            </w:pPr>
            <w:r>
              <w:rPr>
                <w:sz w:val="28"/>
                <w:szCs w:val="28"/>
              </w:rPr>
              <w:t xml:space="preserve">вариант предоставления муниципальной услуги, указанный в </w:t>
            </w:r>
            <w:r w:rsidRPr="00F71080">
              <w:rPr>
                <w:sz w:val="28"/>
                <w:szCs w:val="28"/>
              </w:rPr>
              <w:t>подпункте</w:t>
            </w:r>
            <w:r>
              <w:rPr>
                <w:sz w:val="28"/>
                <w:szCs w:val="28"/>
              </w:rPr>
              <w:t> </w:t>
            </w:r>
            <w:r w:rsidRPr="00F71080">
              <w:rPr>
                <w:sz w:val="28"/>
                <w:szCs w:val="28"/>
              </w:rPr>
              <w:t xml:space="preserve">17.1.9 </w:t>
            </w:r>
            <w:r>
              <w:rPr>
                <w:sz w:val="28"/>
                <w:szCs w:val="28"/>
              </w:rPr>
              <w:t>пункта 17.1 Регламента</w:t>
            </w:r>
          </w:p>
        </w:tc>
      </w:tr>
      <w:tr w:rsidR="000E0116" w:rsidTr="002C13E9">
        <w:tc>
          <w:tcPr>
            <w:tcW w:w="704" w:type="dxa"/>
            <w:tcBorders>
              <w:top w:val="single" w:sz="2" w:space="0" w:color="000000"/>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lastRenderedPageBreak/>
              <w:t>10.</w:t>
            </w:r>
          </w:p>
        </w:tc>
        <w:tc>
          <w:tcPr>
            <w:tcW w:w="4370" w:type="dxa"/>
            <w:tcBorders>
              <w:top w:val="single" w:sz="2" w:space="0" w:color="000000"/>
              <w:left w:val="single" w:sz="2" w:space="0" w:color="000000"/>
              <w:bottom w:val="single" w:sz="2" w:space="0" w:color="000000"/>
            </w:tcBorders>
          </w:tcPr>
          <w:p w:rsidR="000E0116" w:rsidRDefault="000E0116" w:rsidP="002C13E9">
            <w:pPr>
              <w:pStyle w:val="a0"/>
              <w:tabs>
                <w:tab w:val="left" w:pos="645"/>
              </w:tabs>
              <w:spacing w:after="0"/>
              <w:rPr>
                <w:color w:val="00CC33"/>
                <w:sz w:val="28"/>
                <w:szCs w:val="28"/>
              </w:rPr>
            </w:pPr>
            <w:r>
              <w:rPr>
                <w:sz w:val="28"/>
                <w:szCs w:val="28"/>
              </w:rPr>
              <w:t>юридические лица:  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0116" w:rsidRDefault="000E0116" w:rsidP="002C13E9">
            <w:pPr>
              <w:pStyle w:val="ad"/>
              <w:widowControl w:val="0"/>
              <w:spacing w:line="276" w:lineRule="auto"/>
              <w:ind w:left="0" w:firstLine="0"/>
              <w:rPr>
                <w:sz w:val="28"/>
                <w:szCs w:val="28"/>
              </w:rPr>
            </w:pPr>
            <w:r>
              <w:rPr>
                <w:sz w:val="28"/>
                <w:szCs w:val="28"/>
              </w:rPr>
              <w:t xml:space="preserve">вариант предоставления муниципальной услуги, указанный в </w:t>
            </w:r>
            <w:r w:rsidRPr="00F71080">
              <w:rPr>
                <w:sz w:val="28"/>
                <w:szCs w:val="28"/>
              </w:rPr>
              <w:t>подпункте</w:t>
            </w:r>
            <w:r>
              <w:rPr>
                <w:sz w:val="28"/>
                <w:szCs w:val="28"/>
              </w:rPr>
              <w:t> </w:t>
            </w:r>
            <w:r w:rsidRPr="00F71080">
              <w:rPr>
                <w:sz w:val="28"/>
                <w:szCs w:val="28"/>
              </w:rPr>
              <w:t xml:space="preserve">17.1.10 </w:t>
            </w:r>
            <w:r>
              <w:rPr>
                <w:sz w:val="28"/>
                <w:szCs w:val="28"/>
              </w:rPr>
              <w:t>пункта 17.1 Регламента</w:t>
            </w:r>
          </w:p>
        </w:tc>
      </w:tr>
      <w:tr w:rsidR="000E0116" w:rsidTr="002C13E9">
        <w:tc>
          <w:tcPr>
            <w:tcW w:w="704" w:type="dxa"/>
            <w:tcBorders>
              <w:top w:val="single" w:sz="2" w:space="0" w:color="000000"/>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11.</w:t>
            </w:r>
          </w:p>
        </w:tc>
        <w:tc>
          <w:tcPr>
            <w:tcW w:w="4370" w:type="dxa"/>
            <w:tcBorders>
              <w:top w:val="single" w:sz="2" w:space="0" w:color="000000"/>
              <w:left w:val="single" w:sz="2" w:space="0" w:color="000000"/>
              <w:bottom w:val="single" w:sz="2" w:space="0" w:color="000000"/>
            </w:tcBorders>
          </w:tcPr>
          <w:p w:rsidR="000E0116" w:rsidRDefault="000E0116" w:rsidP="002C13E9">
            <w:pPr>
              <w:pStyle w:val="a0"/>
              <w:tabs>
                <w:tab w:val="left" w:pos="645"/>
              </w:tabs>
              <w:spacing w:after="0"/>
              <w:rPr>
                <w:color w:val="00CC33"/>
                <w:sz w:val="28"/>
                <w:szCs w:val="28"/>
              </w:rPr>
            </w:pPr>
            <w:r>
              <w:rPr>
                <w:sz w:val="28"/>
                <w:szCs w:val="28"/>
              </w:rPr>
              <w:t>юридические лица:  организации,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значения, их эксплуатации в границах полос отвода и придорожных полос автомобильных дорог,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0116" w:rsidRDefault="000E0116" w:rsidP="002C13E9">
            <w:pPr>
              <w:pStyle w:val="ad"/>
              <w:widowControl w:val="0"/>
              <w:spacing w:line="276" w:lineRule="auto"/>
              <w:ind w:left="0" w:firstLine="0"/>
              <w:rPr>
                <w:sz w:val="28"/>
                <w:szCs w:val="28"/>
              </w:rPr>
            </w:pPr>
            <w:r>
              <w:rPr>
                <w:sz w:val="28"/>
                <w:szCs w:val="28"/>
              </w:rPr>
              <w:t xml:space="preserve">вариант предоставления муниципальной услуги, указанный в </w:t>
            </w:r>
            <w:r w:rsidRPr="00F71080">
              <w:rPr>
                <w:sz w:val="28"/>
                <w:szCs w:val="28"/>
              </w:rPr>
              <w:t>подпункте</w:t>
            </w:r>
            <w:r>
              <w:rPr>
                <w:sz w:val="28"/>
                <w:szCs w:val="28"/>
              </w:rPr>
              <w:t> </w:t>
            </w:r>
            <w:r w:rsidRPr="00F71080">
              <w:rPr>
                <w:sz w:val="28"/>
                <w:szCs w:val="28"/>
              </w:rPr>
              <w:t xml:space="preserve">17.1.11 </w:t>
            </w:r>
            <w:r>
              <w:rPr>
                <w:sz w:val="28"/>
                <w:szCs w:val="28"/>
              </w:rPr>
              <w:t>пункта 17.1 Регламента</w:t>
            </w:r>
          </w:p>
        </w:tc>
      </w:tr>
      <w:tr w:rsidR="000E0116" w:rsidTr="002C13E9">
        <w:tc>
          <w:tcPr>
            <w:tcW w:w="704" w:type="dxa"/>
            <w:tcBorders>
              <w:top w:val="single" w:sz="2" w:space="0" w:color="000000"/>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12.</w:t>
            </w:r>
          </w:p>
        </w:tc>
        <w:tc>
          <w:tcPr>
            <w:tcW w:w="4370" w:type="dxa"/>
            <w:tcBorders>
              <w:top w:val="single" w:sz="2" w:space="0" w:color="000000"/>
              <w:left w:val="single" w:sz="2" w:space="0" w:color="000000"/>
              <w:bottom w:val="single" w:sz="2" w:space="0" w:color="000000"/>
            </w:tcBorders>
          </w:tcPr>
          <w:p w:rsidR="000E0116" w:rsidRDefault="000E0116" w:rsidP="002C13E9">
            <w:pPr>
              <w:pStyle w:val="a0"/>
              <w:tabs>
                <w:tab w:val="left" w:pos="645"/>
              </w:tabs>
              <w:spacing w:after="0"/>
              <w:rPr>
                <w:color w:val="00CC33"/>
                <w:sz w:val="28"/>
                <w:szCs w:val="28"/>
              </w:rPr>
            </w:pPr>
            <w:r>
              <w:rPr>
                <w:sz w:val="28"/>
                <w:szCs w:val="28"/>
              </w:rPr>
              <w:t xml:space="preserve">юридические лица:  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w:t>
            </w:r>
            <w:r>
              <w:rPr>
                <w:sz w:val="28"/>
                <w:szCs w:val="28"/>
              </w:rPr>
              <w:lastRenderedPageBreak/>
              <w:t>нефтепроводов и нефтепродуктопроводов, их неотъемлемых технологических частей, если указанные объекты являются объектами местного значения, либо необходимы для оказания услуг связи,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муниципальных нужд (далее – инженерные сооружения),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0116" w:rsidRDefault="000E0116" w:rsidP="002C13E9">
            <w:pPr>
              <w:pStyle w:val="ad"/>
              <w:widowControl w:val="0"/>
              <w:spacing w:line="276" w:lineRule="auto"/>
              <w:ind w:left="0" w:firstLine="0"/>
              <w:rPr>
                <w:sz w:val="28"/>
                <w:szCs w:val="28"/>
              </w:rPr>
            </w:pPr>
            <w:r>
              <w:rPr>
                <w:sz w:val="28"/>
                <w:szCs w:val="28"/>
              </w:rPr>
              <w:lastRenderedPageBreak/>
              <w:t xml:space="preserve">вариант предоставления муниципальной услуги, указанный в </w:t>
            </w:r>
            <w:r w:rsidRPr="00F71080">
              <w:rPr>
                <w:sz w:val="28"/>
                <w:szCs w:val="28"/>
              </w:rPr>
              <w:t>подпункте</w:t>
            </w:r>
            <w:r>
              <w:rPr>
                <w:sz w:val="28"/>
                <w:szCs w:val="28"/>
              </w:rPr>
              <w:t> </w:t>
            </w:r>
            <w:r w:rsidRPr="00F71080">
              <w:rPr>
                <w:sz w:val="28"/>
                <w:szCs w:val="28"/>
              </w:rPr>
              <w:t xml:space="preserve">17.1.12 </w:t>
            </w:r>
            <w:r>
              <w:rPr>
                <w:sz w:val="28"/>
                <w:szCs w:val="28"/>
              </w:rPr>
              <w:t>пункта 17.1 Регламента</w:t>
            </w:r>
          </w:p>
        </w:tc>
      </w:tr>
      <w:tr w:rsidR="000E0116" w:rsidTr="002C13E9">
        <w:tc>
          <w:tcPr>
            <w:tcW w:w="704" w:type="dxa"/>
            <w:tcBorders>
              <w:top w:val="single" w:sz="2" w:space="0" w:color="000000"/>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13.</w:t>
            </w:r>
          </w:p>
        </w:tc>
        <w:tc>
          <w:tcPr>
            <w:tcW w:w="4370" w:type="dxa"/>
            <w:tcBorders>
              <w:top w:val="single" w:sz="2" w:space="0" w:color="000000"/>
              <w:left w:val="single" w:sz="2" w:space="0" w:color="000000"/>
              <w:bottom w:val="single" w:sz="2" w:space="0" w:color="000000"/>
            </w:tcBorders>
          </w:tcPr>
          <w:p w:rsidR="000E0116" w:rsidRDefault="000E0116" w:rsidP="002C13E9">
            <w:pPr>
              <w:pStyle w:val="a0"/>
              <w:tabs>
                <w:tab w:val="left" w:pos="645"/>
              </w:tabs>
              <w:spacing w:after="0"/>
              <w:rPr>
                <w:color w:val="00CC33"/>
                <w:sz w:val="28"/>
                <w:szCs w:val="28"/>
              </w:rPr>
            </w:pPr>
            <w:r>
              <w:rPr>
                <w:sz w:val="28"/>
                <w:szCs w:val="28"/>
              </w:rPr>
              <w:t xml:space="preserve">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 включая </w:t>
            </w:r>
            <w:r>
              <w:rPr>
                <w:sz w:val="28"/>
                <w:szCs w:val="28"/>
              </w:rPr>
              <w:lastRenderedPageBreak/>
              <w:t>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0116" w:rsidRDefault="000E0116" w:rsidP="002C13E9">
            <w:pPr>
              <w:pStyle w:val="ad"/>
              <w:widowControl w:val="0"/>
              <w:spacing w:line="276" w:lineRule="auto"/>
              <w:ind w:left="0" w:firstLine="0"/>
              <w:rPr>
                <w:sz w:val="28"/>
                <w:szCs w:val="28"/>
              </w:rPr>
            </w:pPr>
            <w:r>
              <w:rPr>
                <w:sz w:val="28"/>
                <w:szCs w:val="28"/>
              </w:rPr>
              <w:lastRenderedPageBreak/>
              <w:t xml:space="preserve">вариант предоставления муниципальной услуги, указанный в </w:t>
            </w:r>
            <w:r w:rsidRPr="00F71080">
              <w:rPr>
                <w:sz w:val="28"/>
                <w:szCs w:val="28"/>
              </w:rPr>
              <w:t>подпункте</w:t>
            </w:r>
            <w:r>
              <w:rPr>
                <w:sz w:val="28"/>
                <w:szCs w:val="28"/>
              </w:rPr>
              <w:t> </w:t>
            </w:r>
            <w:r w:rsidRPr="00F71080">
              <w:rPr>
                <w:sz w:val="28"/>
                <w:szCs w:val="28"/>
              </w:rPr>
              <w:t xml:space="preserve">17.1.13 </w:t>
            </w:r>
            <w:r>
              <w:rPr>
                <w:sz w:val="28"/>
                <w:szCs w:val="28"/>
              </w:rPr>
              <w:t>пункта 17.1 Регламента</w:t>
            </w:r>
          </w:p>
        </w:tc>
      </w:tr>
      <w:tr w:rsidR="000E0116" w:rsidTr="002C13E9">
        <w:tc>
          <w:tcPr>
            <w:tcW w:w="704" w:type="dxa"/>
            <w:tcBorders>
              <w:top w:val="single" w:sz="2" w:space="0" w:color="000000"/>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14.</w:t>
            </w:r>
          </w:p>
        </w:tc>
        <w:tc>
          <w:tcPr>
            <w:tcW w:w="4370" w:type="dxa"/>
            <w:tcBorders>
              <w:top w:val="single" w:sz="2" w:space="0" w:color="000000"/>
              <w:left w:val="single" w:sz="2" w:space="0" w:color="000000"/>
              <w:bottom w:val="single" w:sz="2" w:space="0" w:color="000000"/>
            </w:tcBorders>
          </w:tcPr>
          <w:p w:rsidR="000E0116" w:rsidRDefault="000E0116" w:rsidP="002C13E9">
            <w:pPr>
              <w:pStyle w:val="a0"/>
              <w:tabs>
                <w:tab w:val="left" w:pos="645"/>
              </w:tabs>
              <w:spacing w:after="0"/>
              <w:rPr>
                <w:color w:val="00CC33"/>
                <w:sz w:val="28"/>
                <w:szCs w:val="28"/>
              </w:rPr>
            </w:pPr>
            <w:r>
              <w:rPr>
                <w:sz w:val="28"/>
                <w:szCs w:val="28"/>
              </w:rPr>
              <w:t>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0116" w:rsidRDefault="000E0116" w:rsidP="002C13E9">
            <w:pPr>
              <w:pStyle w:val="ad"/>
              <w:widowControl w:val="0"/>
              <w:spacing w:line="276" w:lineRule="auto"/>
              <w:ind w:left="0" w:firstLine="0"/>
              <w:rPr>
                <w:sz w:val="28"/>
                <w:szCs w:val="28"/>
              </w:rPr>
            </w:pPr>
            <w:r>
              <w:rPr>
                <w:sz w:val="28"/>
                <w:szCs w:val="28"/>
              </w:rPr>
              <w:t xml:space="preserve">вариант предоставления муниципальной услуги, указанный в </w:t>
            </w:r>
            <w:r w:rsidRPr="00F71080">
              <w:rPr>
                <w:sz w:val="28"/>
                <w:szCs w:val="28"/>
              </w:rPr>
              <w:t>подпункте</w:t>
            </w:r>
            <w:r>
              <w:rPr>
                <w:sz w:val="28"/>
                <w:szCs w:val="28"/>
              </w:rPr>
              <w:t> </w:t>
            </w:r>
            <w:r w:rsidRPr="00F71080">
              <w:rPr>
                <w:sz w:val="28"/>
                <w:szCs w:val="28"/>
              </w:rPr>
              <w:t xml:space="preserve">17.1.14 </w:t>
            </w:r>
            <w:r>
              <w:rPr>
                <w:sz w:val="28"/>
                <w:szCs w:val="28"/>
              </w:rPr>
              <w:t>пункта 17.1 Регламента</w:t>
            </w:r>
          </w:p>
        </w:tc>
      </w:tr>
      <w:tr w:rsidR="000E0116" w:rsidTr="002C13E9">
        <w:tc>
          <w:tcPr>
            <w:tcW w:w="704" w:type="dxa"/>
            <w:tcBorders>
              <w:top w:val="single" w:sz="2" w:space="0" w:color="000000"/>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15.</w:t>
            </w:r>
          </w:p>
        </w:tc>
        <w:tc>
          <w:tcPr>
            <w:tcW w:w="4370" w:type="dxa"/>
            <w:tcBorders>
              <w:top w:val="single" w:sz="2" w:space="0" w:color="000000"/>
              <w:left w:val="single" w:sz="2" w:space="0" w:color="000000"/>
              <w:bottom w:val="single" w:sz="2" w:space="0" w:color="000000"/>
            </w:tcBorders>
          </w:tcPr>
          <w:p w:rsidR="000E0116" w:rsidRDefault="000E0116" w:rsidP="002C13E9">
            <w:pPr>
              <w:pStyle w:val="a0"/>
              <w:tabs>
                <w:tab w:val="left" w:pos="645"/>
              </w:tabs>
              <w:spacing w:after="0"/>
              <w:rPr>
                <w:color w:val="00CC33"/>
                <w:sz w:val="28"/>
                <w:szCs w:val="28"/>
              </w:rPr>
            </w:pPr>
            <w:r>
              <w:rPr>
                <w:sz w:val="28"/>
                <w:szCs w:val="28"/>
              </w:rPr>
              <w:t xml:space="preserve">юридические лица:  для оформления публичного сервитута до 01.01.2027 юридическим лицом, право собственности, право хозяйственного ведения или право оперативного управления которого на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w:t>
            </w:r>
            <w:r>
              <w:rPr>
                <w:sz w:val="28"/>
                <w:szCs w:val="28"/>
              </w:rPr>
              <w:lastRenderedPageBreak/>
              <w:t>Российской Федерации, до 01.09.2018 и у которых отсутствуют права на земельный участок, на котором находятся такие сооружения (в соответствии со статьей 3.6 Федерального закона от 25.10.2001 № 137⁠-⁠ФЗ «О введении в действие Земельного кодекса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0116" w:rsidRDefault="000E0116" w:rsidP="002C13E9">
            <w:pPr>
              <w:pStyle w:val="ad"/>
              <w:widowControl w:val="0"/>
              <w:spacing w:line="276" w:lineRule="auto"/>
              <w:ind w:left="0" w:firstLine="0"/>
              <w:rPr>
                <w:sz w:val="28"/>
                <w:szCs w:val="28"/>
              </w:rPr>
            </w:pPr>
            <w:r>
              <w:rPr>
                <w:sz w:val="28"/>
                <w:szCs w:val="28"/>
              </w:rPr>
              <w:lastRenderedPageBreak/>
              <w:t xml:space="preserve">вариант предоставления муниципальной услуги, указанный в </w:t>
            </w:r>
            <w:r w:rsidRPr="00F71080">
              <w:rPr>
                <w:sz w:val="28"/>
                <w:szCs w:val="28"/>
              </w:rPr>
              <w:t>подпункте</w:t>
            </w:r>
            <w:r>
              <w:rPr>
                <w:sz w:val="28"/>
                <w:szCs w:val="28"/>
              </w:rPr>
              <w:t> </w:t>
            </w:r>
            <w:r w:rsidRPr="00F71080">
              <w:rPr>
                <w:sz w:val="28"/>
                <w:szCs w:val="28"/>
              </w:rPr>
              <w:t xml:space="preserve">17.1.15 </w:t>
            </w:r>
            <w:r>
              <w:rPr>
                <w:sz w:val="28"/>
                <w:szCs w:val="28"/>
              </w:rPr>
              <w:t>пункта 17.1 Регламента</w:t>
            </w:r>
          </w:p>
        </w:tc>
      </w:tr>
      <w:tr w:rsidR="000E0116" w:rsidTr="002C13E9">
        <w:tc>
          <w:tcPr>
            <w:tcW w:w="704" w:type="dxa"/>
            <w:tcBorders>
              <w:top w:val="single" w:sz="2" w:space="0" w:color="000000"/>
              <w:left w:val="single" w:sz="2" w:space="0" w:color="000000"/>
              <w:bottom w:val="single" w:sz="2" w:space="0" w:color="000000"/>
            </w:tcBorders>
          </w:tcPr>
          <w:p w:rsidR="000E0116" w:rsidRDefault="000E0116" w:rsidP="002C13E9">
            <w:pPr>
              <w:pStyle w:val="TableContents"/>
              <w:jc w:val="center"/>
              <w:rPr>
                <w:sz w:val="28"/>
                <w:szCs w:val="28"/>
                <w:lang w:val="en-US"/>
              </w:rPr>
            </w:pPr>
            <w:r>
              <w:rPr>
                <w:sz w:val="28"/>
                <w:szCs w:val="28"/>
                <w:lang w:val="en-US"/>
              </w:rPr>
              <w:t>16.</w:t>
            </w:r>
          </w:p>
        </w:tc>
        <w:tc>
          <w:tcPr>
            <w:tcW w:w="4370" w:type="dxa"/>
            <w:tcBorders>
              <w:top w:val="single" w:sz="2" w:space="0" w:color="000000"/>
              <w:left w:val="single" w:sz="2" w:space="0" w:color="000000"/>
              <w:bottom w:val="single" w:sz="2" w:space="0" w:color="000000"/>
            </w:tcBorders>
          </w:tcPr>
          <w:p w:rsidR="000E0116" w:rsidRDefault="000E0116" w:rsidP="002C13E9">
            <w:pPr>
              <w:pStyle w:val="a0"/>
              <w:tabs>
                <w:tab w:val="left" w:pos="645"/>
              </w:tabs>
              <w:spacing w:after="0"/>
              <w:rPr>
                <w:color w:val="00CC33"/>
                <w:sz w:val="28"/>
                <w:szCs w:val="28"/>
              </w:rPr>
            </w:pPr>
            <w:r>
              <w:rPr>
                <w:sz w:val="28"/>
                <w:szCs w:val="28"/>
              </w:rPr>
              <w:t>юридические лица:  для оформления публичного сервитута до 01.01.2027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такие линейные объекты созданы до 30.12.2004 (в соответствии со статьей 3.9 Федерального закона от 25.10.2001 № 137⁠-⁠ФЗ «О введении в действие Земельного кодекса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0E0116" w:rsidRDefault="000E0116" w:rsidP="002C13E9">
            <w:pPr>
              <w:pStyle w:val="ad"/>
              <w:widowControl w:val="0"/>
              <w:spacing w:line="276" w:lineRule="auto"/>
              <w:ind w:left="0" w:firstLine="0"/>
              <w:rPr>
                <w:sz w:val="28"/>
                <w:szCs w:val="28"/>
              </w:rPr>
            </w:pPr>
            <w:r>
              <w:rPr>
                <w:sz w:val="28"/>
                <w:szCs w:val="28"/>
              </w:rPr>
              <w:t xml:space="preserve">вариант предоставления муниципальной услуги, указанный в </w:t>
            </w:r>
            <w:r w:rsidRPr="00F71080">
              <w:rPr>
                <w:sz w:val="28"/>
                <w:szCs w:val="28"/>
              </w:rPr>
              <w:t>подпункте</w:t>
            </w:r>
            <w:r>
              <w:rPr>
                <w:sz w:val="28"/>
                <w:szCs w:val="28"/>
              </w:rPr>
              <w:t> </w:t>
            </w:r>
            <w:r w:rsidRPr="00F71080">
              <w:rPr>
                <w:sz w:val="28"/>
                <w:szCs w:val="28"/>
              </w:rPr>
              <w:t xml:space="preserve">17.1.16 </w:t>
            </w:r>
            <w:r>
              <w:rPr>
                <w:sz w:val="28"/>
                <w:szCs w:val="28"/>
              </w:rPr>
              <w:t>пункта 17.1 Регламента</w:t>
            </w:r>
          </w:p>
        </w:tc>
      </w:tr>
    </w:tbl>
    <w:p w:rsidR="000E0116" w:rsidRDefault="000E0116" w:rsidP="000E0116">
      <w:pPr>
        <w:rPr>
          <w:rFonts w:hint="eastAsia"/>
          <w:sz w:val="4"/>
          <w:szCs w:val="4"/>
        </w:rPr>
      </w:pPr>
    </w:p>
    <w:p w:rsidR="001C6F8B" w:rsidRDefault="001C6F8B" w:rsidP="001C6F8B">
      <w:pPr>
        <w:pStyle w:val="a0"/>
        <w:spacing w:after="0"/>
        <w:ind w:left="0" w:firstLine="709"/>
        <w:jc w:val="right"/>
        <w:rPr>
          <w:sz w:val="28"/>
          <w:szCs w:val="28"/>
        </w:rPr>
      </w:pPr>
    </w:p>
    <w:p w:rsidR="001C6F8B" w:rsidRDefault="001C6F8B" w:rsidP="001C6F8B">
      <w:pPr>
        <w:pStyle w:val="a0"/>
        <w:spacing w:after="0"/>
        <w:ind w:left="0" w:firstLine="709"/>
        <w:jc w:val="right"/>
        <w:rPr>
          <w:sz w:val="28"/>
          <w:szCs w:val="28"/>
        </w:rPr>
      </w:pPr>
    </w:p>
    <w:p w:rsidR="001C6F8B" w:rsidRPr="001F049A" w:rsidRDefault="001C6F8B" w:rsidP="001C6F8B">
      <w:pPr>
        <w:jc w:val="right"/>
        <w:rPr>
          <w:rFonts w:eastAsia="NSimSun" w:cs="Lucida Sans" w:hint="eastAsia"/>
          <w:sz w:val="22"/>
          <w:szCs w:val="22"/>
        </w:rPr>
      </w:pPr>
      <w:r w:rsidRPr="001F049A">
        <w:rPr>
          <w:rFonts w:eastAsia="NSimSun" w:cs="Lucida Sans"/>
          <w:sz w:val="22"/>
          <w:szCs w:val="22"/>
        </w:rPr>
        <w:lastRenderedPageBreak/>
        <w:t xml:space="preserve">Приложение </w:t>
      </w:r>
      <w:r>
        <w:rPr>
          <w:rFonts w:eastAsia="NSimSun" w:cs="Lucida Sans"/>
          <w:sz w:val="22"/>
          <w:szCs w:val="22"/>
        </w:rPr>
        <w:t>6</w:t>
      </w:r>
    </w:p>
    <w:p w:rsidR="001C6F8B" w:rsidRDefault="001C6F8B" w:rsidP="001C6F8B">
      <w:pPr>
        <w:ind w:left="229"/>
        <w:jc w:val="right"/>
        <w:rPr>
          <w:rFonts w:eastAsia="NSimSun" w:cs="Lucida Sans"/>
          <w:sz w:val="22"/>
          <w:szCs w:val="22"/>
        </w:rPr>
      </w:pPr>
      <w:r w:rsidRPr="00E6722A">
        <w:rPr>
          <w:rFonts w:eastAsia="NSimSun" w:cs="Lucida Sans"/>
          <w:sz w:val="22"/>
          <w:szCs w:val="22"/>
        </w:rPr>
        <w:t>к Административному регламенту предоставления</w:t>
      </w:r>
    </w:p>
    <w:p w:rsidR="001C6F8B" w:rsidRDefault="001C6F8B" w:rsidP="001C6F8B">
      <w:pPr>
        <w:ind w:left="229"/>
        <w:jc w:val="right"/>
        <w:rPr>
          <w:rFonts w:eastAsia="NSimSun" w:cs="Lucida Sans"/>
          <w:sz w:val="22"/>
          <w:szCs w:val="22"/>
        </w:rPr>
      </w:pPr>
      <w:r w:rsidRPr="00E6722A">
        <w:rPr>
          <w:rFonts w:eastAsia="NSimSun" w:cs="Lucida Sans"/>
          <w:sz w:val="22"/>
          <w:szCs w:val="22"/>
        </w:rPr>
        <w:t xml:space="preserve"> муниципальной услуги «</w:t>
      </w:r>
      <w:r w:rsidRPr="001F049A">
        <w:rPr>
          <w:rFonts w:eastAsia="NSimSun" w:cs="Lucida Sans"/>
          <w:sz w:val="22"/>
          <w:szCs w:val="22"/>
        </w:rPr>
        <w:t xml:space="preserve">Установление публичного </w:t>
      </w:r>
    </w:p>
    <w:p w:rsidR="001C6F8B" w:rsidRDefault="001C6F8B" w:rsidP="001C6F8B">
      <w:pPr>
        <w:ind w:left="229"/>
        <w:jc w:val="right"/>
        <w:rPr>
          <w:rFonts w:eastAsia="NSimSun" w:cs="Lucida Sans"/>
          <w:sz w:val="22"/>
          <w:szCs w:val="22"/>
        </w:rPr>
      </w:pPr>
      <w:r w:rsidRPr="001F049A">
        <w:rPr>
          <w:rFonts w:eastAsia="NSimSun" w:cs="Lucida Sans"/>
          <w:sz w:val="22"/>
          <w:szCs w:val="22"/>
        </w:rPr>
        <w:t>сервитута в порядке Главы V.7. Земельного кодекса</w:t>
      </w:r>
    </w:p>
    <w:p w:rsidR="001C6F8B" w:rsidRDefault="001C6F8B" w:rsidP="001C6F8B">
      <w:pPr>
        <w:ind w:left="229"/>
        <w:jc w:val="right"/>
        <w:rPr>
          <w:rFonts w:eastAsia="NSimSun" w:cs="Lucida Sans"/>
          <w:sz w:val="22"/>
          <w:szCs w:val="22"/>
        </w:rPr>
      </w:pPr>
      <w:r w:rsidRPr="001F049A">
        <w:rPr>
          <w:rFonts w:eastAsia="NSimSun" w:cs="Lucida Sans"/>
          <w:sz w:val="22"/>
          <w:szCs w:val="22"/>
        </w:rPr>
        <w:t xml:space="preserve"> Российской Федерации</w:t>
      </w:r>
      <w:r w:rsidRPr="00E6722A">
        <w:rPr>
          <w:rFonts w:eastAsia="NSimSun" w:cs="Lucida Sans"/>
          <w:sz w:val="22"/>
          <w:szCs w:val="22"/>
        </w:rPr>
        <w:t xml:space="preserve">», утвержденному </w:t>
      </w:r>
    </w:p>
    <w:p w:rsidR="001C6F8B" w:rsidRDefault="001C6F8B" w:rsidP="001C6F8B">
      <w:pPr>
        <w:ind w:left="229"/>
        <w:jc w:val="right"/>
        <w:rPr>
          <w:rFonts w:eastAsia="NSimSun" w:cs="Lucida Sans"/>
          <w:sz w:val="22"/>
          <w:szCs w:val="22"/>
        </w:rPr>
      </w:pPr>
      <w:r w:rsidRPr="00E6722A">
        <w:rPr>
          <w:rFonts w:eastAsia="NSimSun" w:cs="Lucida Sans"/>
          <w:sz w:val="22"/>
          <w:szCs w:val="22"/>
        </w:rPr>
        <w:t>постановлением главы</w:t>
      </w:r>
      <w:r>
        <w:rPr>
          <w:rFonts w:eastAsia="NSimSun" w:cs="Lucida Sans"/>
          <w:sz w:val="22"/>
          <w:szCs w:val="22"/>
        </w:rPr>
        <w:t xml:space="preserve"> </w:t>
      </w:r>
    </w:p>
    <w:p w:rsidR="001C6F8B" w:rsidRPr="00E6722A" w:rsidRDefault="001C6F8B" w:rsidP="001C6F8B">
      <w:pPr>
        <w:ind w:left="229"/>
        <w:jc w:val="right"/>
        <w:rPr>
          <w:rFonts w:eastAsia="NSimSun" w:cs="Lucida Sans"/>
          <w:sz w:val="22"/>
          <w:szCs w:val="22"/>
        </w:rPr>
      </w:pPr>
      <w:r w:rsidRPr="00E6722A">
        <w:rPr>
          <w:rFonts w:eastAsia="NSimSun" w:cs="Lucida Sans"/>
          <w:sz w:val="22"/>
          <w:szCs w:val="22"/>
        </w:rPr>
        <w:t>городского округа Лыткарино Московской области</w:t>
      </w:r>
    </w:p>
    <w:p w:rsidR="001C6F8B" w:rsidRDefault="001C6F8B" w:rsidP="001C6F8B">
      <w:pPr>
        <w:pStyle w:val="a0"/>
        <w:spacing w:after="0"/>
        <w:ind w:left="0" w:firstLine="709"/>
        <w:jc w:val="right"/>
        <w:rPr>
          <w:sz w:val="28"/>
          <w:szCs w:val="28"/>
        </w:rPr>
      </w:pPr>
      <w:r w:rsidRPr="00E6722A">
        <w:rPr>
          <w:rFonts w:eastAsia="NSimSun" w:cs="Lucida Sans"/>
          <w:sz w:val="22"/>
          <w:szCs w:val="22"/>
        </w:rPr>
        <w:t xml:space="preserve">№ _____ </w:t>
      </w:r>
      <w:r w:rsidR="00EE793F">
        <w:rPr>
          <w:rFonts w:eastAsia="NSimSun" w:cs="Lucida Sans"/>
          <w:sz w:val="22"/>
          <w:szCs w:val="22"/>
        </w:rPr>
        <w:t xml:space="preserve">  </w:t>
      </w:r>
      <w:proofErr w:type="gramStart"/>
      <w:r w:rsidR="00EE793F">
        <w:rPr>
          <w:rFonts w:eastAsia="NSimSun" w:cs="Lucida Sans"/>
          <w:sz w:val="22"/>
          <w:szCs w:val="22"/>
        </w:rPr>
        <w:t>от</w:t>
      </w:r>
      <w:r w:rsidRPr="00E6722A">
        <w:rPr>
          <w:rFonts w:eastAsia="NSimSun" w:cs="Lucida Sans"/>
          <w:sz w:val="22"/>
          <w:szCs w:val="22"/>
        </w:rPr>
        <w:t xml:space="preserve">  «</w:t>
      </w:r>
      <w:proofErr w:type="gramEnd"/>
      <w:r w:rsidRPr="00E6722A">
        <w:rPr>
          <w:rFonts w:eastAsia="NSimSun" w:cs="Lucida Sans"/>
          <w:sz w:val="22"/>
          <w:szCs w:val="22"/>
        </w:rPr>
        <w:t>__»_______ 2025</w:t>
      </w:r>
    </w:p>
    <w:p w:rsidR="001C6F8B" w:rsidRDefault="001C6F8B" w:rsidP="001C6F8B">
      <w:pPr>
        <w:pStyle w:val="a0"/>
        <w:spacing w:after="0"/>
        <w:ind w:left="0" w:firstLine="709"/>
        <w:jc w:val="right"/>
        <w:rPr>
          <w:sz w:val="28"/>
          <w:szCs w:val="28"/>
        </w:rPr>
      </w:pPr>
    </w:p>
    <w:p w:rsidR="000E0116" w:rsidRDefault="000E0116" w:rsidP="000E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BA2E15">
        <w:rPr>
          <w:sz w:val="28"/>
          <w:szCs w:val="28"/>
        </w:rPr>
        <w:t>Форма запроса о предоставлении муниципальной услуги</w:t>
      </w:r>
    </w:p>
    <w:p w:rsidR="000E0116" w:rsidRPr="00BA2E15" w:rsidRDefault="000E0116" w:rsidP="000E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kern w:val="0"/>
          <w:vertAlign w:val="superscript"/>
          <w:lang w:eastAsia="ru-RU"/>
        </w:rPr>
      </w:pPr>
      <w:r w:rsidRPr="00F74F5F">
        <w:rPr>
          <w:sz w:val="28"/>
          <w:szCs w:val="28"/>
        </w:rPr>
        <w:t xml:space="preserve">«Установление публичного сервитута в порядке Главы </w:t>
      </w:r>
      <w:r w:rsidRPr="00F74F5F">
        <w:rPr>
          <w:sz w:val="28"/>
          <w:szCs w:val="28"/>
          <w:lang w:val="en-US"/>
        </w:rPr>
        <w:t>V</w:t>
      </w:r>
      <w:r w:rsidRPr="00F74F5F">
        <w:rPr>
          <w:sz w:val="28"/>
          <w:szCs w:val="28"/>
        </w:rPr>
        <w:t>.7. Земельного кодекса Российской Федерации»</w:t>
      </w:r>
      <w:r w:rsidRPr="00F74F5F">
        <w:rPr>
          <w:kern w:val="0"/>
          <w:sz w:val="20"/>
          <w:szCs w:val="20"/>
          <w:lang w:eastAsia="ru-RU"/>
        </w:rPr>
        <w:t xml:space="preserve"> </w:t>
      </w:r>
    </w:p>
    <w:p w:rsidR="000E0116" w:rsidRPr="00BA2E15" w:rsidRDefault="000E0116" w:rsidP="000E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0E0116" w:rsidRPr="00F74F5F" w:rsidRDefault="000E0116" w:rsidP="000E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F74F5F">
        <w:rPr>
          <w:sz w:val="28"/>
          <w:szCs w:val="28"/>
        </w:rPr>
        <w:t>Заявление</w:t>
      </w:r>
    </w:p>
    <w:p w:rsidR="000E0116" w:rsidRPr="00F74F5F" w:rsidRDefault="000E0116" w:rsidP="000E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F74F5F">
        <w:rPr>
          <w:sz w:val="28"/>
          <w:szCs w:val="28"/>
        </w:rPr>
        <w:t>о предоставлении муниципальной услуги</w:t>
      </w:r>
    </w:p>
    <w:p w:rsidR="000E0116" w:rsidRPr="00BA2E15" w:rsidRDefault="000E0116" w:rsidP="000E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kern w:val="0"/>
          <w:vertAlign w:val="superscript"/>
          <w:lang w:eastAsia="ru-RU"/>
        </w:rPr>
      </w:pPr>
      <w:r w:rsidRPr="00F74F5F">
        <w:rPr>
          <w:sz w:val="28"/>
          <w:szCs w:val="28"/>
        </w:rPr>
        <w:t xml:space="preserve">«Установление публичного сервитута в порядке Главы </w:t>
      </w:r>
      <w:r w:rsidRPr="00F74F5F">
        <w:rPr>
          <w:sz w:val="28"/>
          <w:szCs w:val="28"/>
          <w:lang w:val="en-US"/>
        </w:rPr>
        <w:t>V</w:t>
      </w:r>
      <w:r w:rsidRPr="00F74F5F">
        <w:rPr>
          <w:sz w:val="28"/>
          <w:szCs w:val="28"/>
        </w:rPr>
        <w:t>.7. Земельного кодекса Российской Федерации»</w:t>
      </w:r>
      <w:r w:rsidRPr="00F74F5F">
        <w:rPr>
          <w:kern w:val="0"/>
          <w:sz w:val="20"/>
          <w:szCs w:val="20"/>
          <w:lang w:eastAsia="ru-RU"/>
        </w:rPr>
        <w:t xml:space="preserve"> </w:t>
      </w:r>
    </w:p>
    <w:p w:rsidR="000E0116" w:rsidRPr="00BA2E15" w:rsidRDefault="000E0116" w:rsidP="000E0116">
      <w:pPr>
        <w:spacing w:line="288" w:lineRule="atLeast"/>
        <w:rPr>
          <w:color w:val="000000" w:themeColor="text1"/>
          <w:kern w:val="0"/>
          <w:lang w:eastAsia="ru-RU"/>
        </w:rPr>
      </w:pPr>
    </w:p>
    <w:tbl>
      <w:tblPr>
        <w:tblW w:w="9210" w:type="dxa"/>
        <w:tblInd w:w="15" w:type="dxa"/>
        <w:tblCellMar>
          <w:left w:w="0" w:type="dxa"/>
          <w:right w:w="0" w:type="dxa"/>
        </w:tblCellMar>
        <w:tblLook w:val="04A0" w:firstRow="1" w:lastRow="0" w:firstColumn="1" w:lastColumn="0" w:noHBand="0" w:noVBand="1"/>
      </w:tblPr>
      <w:tblGrid>
        <w:gridCol w:w="378"/>
        <w:gridCol w:w="233"/>
        <w:gridCol w:w="2359"/>
        <w:gridCol w:w="216"/>
        <w:gridCol w:w="444"/>
        <w:gridCol w:w="431"/>
        <w:gridCol w:w="431"/>
        <w:gridCol w:w="233"/>
        <w:gridCol w:w="5072"/>
      </w:tblGrid>
      <w:tr w:rsidR="000E0116" w:rsidRPr="00F74F5F" w:rsidTr="002C13E9">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r w:rsidRPr="00BA2E15">
              <w:rPr>
                <w:color w:val="000000" w:themeColor="text1"/>
                <w:kern w:val="0"/>
                <w:lang w:eastAsia="ru-RU"/>
              </w:rPr>
              <w:br/>
            </w:r>
          </w:p>
        </w:tc>
        <w:tc>
          <w:tcPr>
            <w:tcW w:w="0" w:type="auto"/>
            <w:gridSpan w:val="8"/>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Ходатайство об установлении публичного сервитута</w:t>
            </w:r>
          </w:p>
        </w:tc>
      </w:tr>
      <w:tr w:rsidR="000E0116" w:rsidRPr="00F74F5F" w:rsidTr="002C13E9">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1</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______________________________________________________________</w:t>
            </w:r>
          </w:p>
          <w:p w:rsidR="000E0116" w:rsidRPr="00BA2E15" w:rsidRDefault="000E0116" w:rsidP="002C13E9">
            <w:pPr>
              <w:jc w:val="center"/>
              <w:rPr>
                <w:color w:val="000000" w:themeColor="text1"/>
                <w:kern w:val="0"/>
                <w:lang w:eastAsia="ru-RU"/>
              </w:rPr>
            </w:pPr>
            <w:r w:rsidRPr="00BA2E15">
              <w:rPr>
                <w:color w:val="000000" w:themeColor="text1"/>
                <w:kern w:val="0"/>
                <w:lang w:eastAsia="ru-RU"/>
              </w:rPr>
              <w:t>(наименование органа, принимающего решение об установлении публичного сервитута)</w:t>
            </w:r>
          </w:p>
        </w:tc>
      </w:tr>
      <w:tr w:rsidR="000E0116" w:rsidRPr="00F74F5F" w:rsidTr="002C13E9">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bookmarkStart w:id="50" w:name="p5"/>
            <w:bookmarkEnd w:id="50"/>
            <w:r w:rsidRPr="00BA2E15">
              <w:rPr>
                <w:color w:val="000000" w:themeColor="text1"/>
                <w:kern w:val="0"/>
                <w:lang w:eastAsia="ru-RU"/>
              </w:rPr>
              <w:t>2</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Сведения о лице, представившем ходатайство об установлении публичного сервитута (далее - заявитель):</w:t>
            </w:r>
          </w:p>
        </w:tc>
      </w:tr>
      <w:tr w:rsidR="000E0116" w:rsidRPr="00F74F5F" w:rsidTr="002C13E9">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Сокращенное наименование (при наличии)</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Организационно-правовая форма</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Почтовый адрес (индекс, субъект Российской Федерации, населенный пункт, улица, дом)</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Адрес электронной почты</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ОГРН</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ИНН</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3</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Сведения о представителе заявителя:</w:t>
            </w:r>
          </w:p>
        </w:tc>
      </w:tr>
      <w:tr w:rsidR="000E0116" w:rsidRPr="00F74F5F" w:rsidTr="002C13E9">
        <w:tc>
          <w:tcPr>
            <w:tcW w:w="0" w:type="auto"/>
            <w:vMerge w:val="restart"/>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Фамилия</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Имя</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Отчество (при наличии)</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Адрес электронной почты (при наличии)</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lastRenderedPageBreak/>
              <w:t>3.3</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Телефон</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Наименование и реквизиты документа, подтверждающего полномочия представителя заявителя</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vMerge w:val="restart"/>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4</w:t>
            </w:r>
          </w:p>
        </w:tc>
        <w:tc>
          <w:tcPr>
            <w:tcW w:w="0" w:type="auto"/>
            <w:gridSpan w:val="8"/>
            <w:tcBorders>
              <w:top w:val="single" w:sz="6" w:space="0" w:color="000000"/>
              <w:left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17" w:history="1">
              <w:r w:rsidRPr="00BA2E15">
                <w:rPr>
                  <w:color w:val="000000" w:themeColor="text1"/>
                  <w:kern w:val="0"/>
                  <w:lang w:eastAsia="ru-RU"/>
                </w:rPr>
                <w:t>статьей 39.37</w:t>
              </w:r>
            </w:hyperlink>
            <w:r w:rsidRPr="00BA2E15">
              <w:rPr>
                <w:color w:val="000000" w:themeColor="text1"/>
                <w:kern w:val="0"/>
                <w:lang w:eastAsia="ru-RU"/>
              </w:rPr>
              <w:t> Земельного кодекса Российской Федерации или </w:t>
            </w:r>
            <w:hyperlink r:id="rId18" w:history="1">
              <w:r w:rsidRPr="00BA2E15">
                <w:rPr>
                  <w:color w:val="000000" w:themeColor="text1"/>
                  <w:kern w:val="0"/>
                  <w:lang w:eastAsia="ru-RU"/>
                </w:rPr>
                <w:t>статьями 3.6</w:t>
              </w:r>
            </w:hyperlink>
            <w:r w:rsidRPr="00BA2E15">
              <w:rPr>
                <w:color w:val="000000" w:themeColor="text1"/>
                <w:kern w:val="0"/>
                <w:lang w:eastAsia="ru-RU"/>
              </w:rPr>
              <w:t>, </w:t>
            </w:r>
            <w:hyperlink r:id="rId19" w:history="1">
              <w:r w:rsidRPr="00BA2E15">
                <w:rPr>
                  <w:color w:val="000000" w:themeColor="text1"/>
                  <w:kern w:val="0"/>
                  <w:lang w:eastAsia="ru-RU"/>
                </w:rPr>
                <w:t>3.9</w:t>
              </w:r>
            </w:hyperlink>
            <w:r w:rsidRPr="00BA2E15">
              <w:rPr>
                <w:color w:val="000000" w:themeColor="text1"/>
                <w:kern w:val="0"/>
                <w:lang w:eastAsia="ru-RU"/>
              </w:rPr>
              <w:t> Федерального закона от 25 октября 2001 г. N 137-ФЗ "О введении в действие Земельного кодекса Российской Федерации"):</w:t>
            </w:r>
          </w:p>
        </w:tc>
      </w:tr>
      <w:tr w:rsidR="000E0116" w:rsidRPr="00F74F5F" w:rsidTr="002C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tcBorders>
              <w:lef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c>
          <w:tcPr>
            <w:tcW w:w="0" w:type="auto"/>
            <w:gridSpan w:val="6"/>
            <w:tcBorders>
              <w:bottom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c>
          <w:tcPr>
            <w:tcW w:w="0" w:type="auto"/>
            <w:tcBorders>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gridSpan w:val="8"/>
            <w:tcBorders>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5</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0E0116" w:rsidRDefault="000E0116" w:rsidP="002C13E9">
            <w:pPr>
              <w:spacing w:line="288" w:lineRule="atLeast"/>
              <w:rPr>
                <w:color w:val="000000" w:themeColor="text1"/>
                <w:kern w:val="0"/>
                <w:lang w:eastAsia="ru-RU"/>
              </w:rPr>
            </w:pPr>
            <w:r w:rsidRPr="00BA2E15">
              <w:rPr>
                <w:color w:val="000000" w:themeColor="text1"/>
                <w:kern w:val="0"/>
                <w:lang w:eastAsia="ru-RU"/>
              </w:rPr>
              <w:t>Испрашиваемый срок публичного сервитута ______________________________</w:t>
            </w:r>
          </w:p>
          <w:p w:rsidR="000E0116" w:rsidRPr="00BA2E15" w:rsidRDefault="000E0116" w:rsidP="002C13E9">
            <w:pPr>
              <w:spacing w:line="288" w:lineRule="atLeast"/>
              <w:rPr>
                <w:color w:val="000000" w:themeColor="text1"/>
                <w:kern w:val="0"/>
                <w:lang w:eastAsia="ru-RU"/>
              </w:rPr>
            </w:pPr>
          </w:p>
        </w:tc>
      </w:tr>
      <w:tr w:rsidR="000E0116" w:rsidRPr="00F74F5F" w:rsidTr="002C13E9">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6</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0E0116" w:rsidRDefault="000E0116" w:rsidP="002C13E9">
            <w:pPr>
              <w:spacing w:line="288" w:lineRule="atLeast"/>
              <w:rPr>
                <w:color w:val="000000" w:themeColor="text1"/>
                <w:kern w:val="0"/>
                <w:lang w:eastAsia="ru-RU"/>
              </w:rPr>
            </w:pPr>
            <w:r w:rsidRPr="00BA2E15">
              <w:rPr>
                <w:color w:val="000000" w:themeColor="text1"/>
                <w:kern w:val="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20" w:history="1">
              <w:r w:rsidRPr="00BA2E15">
                <w:rPr>
                  <w:color w:val="000000" w:themeColor="text1"/>
                  <w:kern w:val="0"/>
                  <w:lang w:eastAsia="ru-RU"/>
                </w:rPr>
                <w:t>подпунктом 4 пункта 1 статьи 39.41</w:t>
              </w:r>
            </w:hyperlink>
            <w:r w:rsidRPr="00BA2E15">
              <w:rPr>
                <w:color w:val="000000" w:themeColor="text1"/>
                <w:kern w:val="0"/>
                <w:lang w:eastAsia="ru-RU"/>
              </w:rPr>
              <w:t>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p w:rsidR="000E0116" w:rsidRPr="00BA2E15" w:rsidRDefault="000E0116" w:rsidP="002C13E9">
            <w:pPr>
              <w:spacing w:line="288" w:lineRule="atLeast"/>
              <w:rPr>
                <w:color w:val="000000" w:themeColor="text1"/>
                <w:kern w:val="0"/>
                <w:lang w:eastAsia="ru-RU"/>
              </w:rPr>
            </w:pPr>
          </w:p>
        </w:tc>
      </w:tr>
      <w:tr w:rsidR="000E0116" w:rsidRPr="00F74F5F" w:rsidTr="002C13E9">
        <w:tc>
          <w:tcPr>
            <w:tcW w:w="0" w:type="auto"/>
            <w:vMerge w:val="restart"/>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7</w:t>
            </w:r>
          </w:p>
        </w:tc>
        <w:tc>
          <w:tcPr>
            <w:tcW w:w="0" w:type="auto"/>
            <w:gridSpan w:val="8"/>
            <w:tcBorders>
              <w:top w:val="single" w:sz="6" w:space="0" w:color="000000"/>
              <w:left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Обоснование необходимости установления публичного сервитута</w:t>
            </w:r>
          </w:p>
        </w:tc>
      </w:tr>
      <w:tr w:rsidR="000E0116" w:rsidRPr="00F74F5F" w:rsidTr="002C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tcBorders>
              <w:lef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c>
          <w:tcPr>
            <w:tcW w:w="0" w:type="auto"/>
            <w:gridSpan w:val="6"/>
            <w:tcBorders>
              <w:bottom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c>
          <w:tcPr>
            <w:tcW w:w="0" w:type="auto"/>
            <w:tcBorders>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gridSpan w:val="8"/>
            <w:tcBorders>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vMerge w:val="restart"/>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8</w:t>
            </w:r>
          </w:p>
        </w:tc>
        <w:tc>
          <w:tcPr>
            <w:tcW w:w="0" w:type="auto"/>
            <w:gridSpan w:val="8"/>
            <w:tcBorders>
              <w:top w:val="single" w:sz="6" w:space="0" w:color="000000"/>
              <w:left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p5" w:history="1">
              <w:r w:rsidRPr="00BA2E15">
                <w:rPr>
                  <w:color w:val="000000" w:themeColor="text1"/>
                  <w:kern w:val="0"/>
                  <w:lang w:eastAsia="ru-RU"/>
                </w:rPr>
                <w:t>строкой 2</w:t>
              </w:r>
            </w:hyperlink>
            <w:r w:rsidRPr="00BA2E15">
              <w:rPr>
                <w:color w:val="000000" w:themeColor="text1"/>
                <w:kern w:val="0"/>
                <w:lang w:eastAsia="ru-RU"/>
              </w:rPr>
              <w:t>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0E0116" w:rsidRPr="00F74F5F" w:rsidTr="002C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tcBorders>
              <w:lef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c>
          <w:tcPr>
            <w:tcW w:w="0" w:type="auto"/>
            <w:gridSpan w:val="6"/>
            <w:tcBorders>
              <w:bottom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c>
          <w:tcPr>
            <w:tcW w:w="0" w:type="auto"/>
            <w:tcBorders>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gridSpan w:val="8"/>
            <w:tcBorders>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vMerge w:val="restart"/>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w:t>
            </w:r>
            <w:r w:rsidRPr="00BA2E15">
              <w:rPr>
                <w:color w:val="000000" w:themeColor="text1"/>
                <w:kern w:val="0"/>
                <w:lang w:eastAsia="ru-RU"/>
              </w:rPr>
              <w:lastRenderedPageBreak/>
              <w:t>или иное описание местоположения таких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lastRenderedPageBreak/>
              <w:t> </w:t>
            </w:r>
          </w:p>
        </w:tc>
      </w:tr>
      <w:tr w:rsidR="000E0116" w:rsidRPr="00F74F5F" w:rsidTr="002C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vMerge w:val="restart"/>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10</w:t>
            </w:r>
          </w:p>
        </w:tc>
        <w:tc>
          <w:tcPr>
            <w:tcW w:w="0" w:type="auto"/>
            <w:gridSpan w:val="8"/>
            <w:tcBorders>
              <w:top w:val="single" w:sz="6" w:space="0" w:color="000000"/>
              <w:left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hyperlink r:id="rId21" w:history="1">
              <w:r w:rsidRPr="00BA2E15">
                <w:rPr>
                  <w:color w:val="000000" w:themeColor="text1"/>
                  <w:kern w:val="0"/>
                  <w:lang w:eastAsia="ru-RU"/>
                </w:rPr>
                <w:t>статьей 3.9</w:t>
              </w:r>
            </w:hyperlink>
            <w:r w:rsidRPr="00BA2E15">
              <w:rPr>
                <w:color w:val="000000" w:themeColor="text1"/>
                <w:kern w:val="0"/>
                <w:lang w:eastAsia="ru-RU"/>
              </w:rPr>
              <w:t> Федерального закона от 25 октября 2001 г. N 137-ФЗ "О введении в действие Земельного кодекса Российской Федерации).</w:t>
            </w:r>
          </w:p>
        </w:tc>
      </w:tr>
      <w:tr w:rsidR="000E0116" w:rsidRPr="00F74F5F" w:rsidTr="002C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tcBorders>
              <w:lef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c>
          <w:tcPr>
            <w:tcW w:w="0" w:type="auto"/>
            <w:gridSpan w:val="6"/>
            <w:tcBorders>
              <w:bottom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c>
          <w:tcPr>
            <w:tcW w:w="0" w:type="auto"/>
            <w:tcBorders>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gridSpan w:val="8"/>
            <w:tcBorders>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vMerge w:val="restart"/>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11</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Сведения о способах представления результатов рассмотрения ходатайства:</w:t>
            </w:r>
          </w:p>
        </w:tc>
      </w:tr>
      <w:tr w:rsidR="000E0116" w:rsidRPr="00F74F5F" w:rsidTr="002C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hideMark/>
          </w:tcPr>
          <w:p w:rsidR="000E0116" w:rsidRDefault="000E0116" w:rsidP="002C13E9">
            <w:pPr>
              <w:jc w:val="center"/>
              <w:rPr>
                <w:color w:val="000000" w:themeColor="text1"/>
                <w:kern w:val="0"/>
                <w:lang w:eastAsia="ru-RU"/>
              </w:rPr>
            </w:pPr>
            <w:r w:rsidRPr="00BA2E15">
              <w:rPr>
                <w:color w:val="000000" w:themeColor="text1"/>
                <w:kern w:val="0"/>
                <w:lang w:eastAsia="ru-RU"/>
              </w:rPr>
              <w:t>_______________</w:t>
            </w:r>
          </w:p>
          <w:p w:rsidR="000E0116" w:rsidRPr="00BA2E15" w:rsidRDefault="000E0116" w:rsidP="002C13E9">
            <w:pPr>
              <w:jc w:val="center"/>
              <w:rPr>
                <w:color w:val="000000" w:themeColor="text1"/>
                <w:kern w:val="0"/>
                <w:lang w:eastAsia="ru-RU"/>
              </w:rPr>
            </w:pPr>
          </w:p>
          <w:p w:rsidR="000E0116" w:rsidRPr="00BA2E15" w:rsidRDefault="000E0116" w:rsidP="002C13E9">
            <w:pPr>
              <w:jc w:val="center"/>
              <w:rPr>
                <w:color w:val="000000" w:themeColor="text1"/>
                <w:kern w:val="0"/>
                <w:lang w:eastAsia="ru-RU"/>
              </w:rPr>
            </w:pPr>
            <w:r w:rsidRPr="00BA2E15">
              <w:rPr>
                <w:color w:val="000000" w:themeColor="text1"/>
                <w:kern w:val="0"/>
                <w:lang w:eastAsia="ru-RU"/>
              </w:rPr>
              <w:t>(да/нет)</w:t>
            </w:r>
          </w:p>
        </w:tc>
      </w:tr>
      <w:tr w:rsidR="000E0116" w:rsidRPr="00F74F5F" w:rsidTr="002C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_______________</w:t>
            </w:r>
          </w:p>
          <w:p w:rsidR="000E0116" w:rsidRPr="00BA2E15" w:rsidRDefault="000E0116" w:rsidP="002C13E9">
            <w:pPr>
              <w:jc w:val="center"/>
              <w:rPr>
                <w:color w:val="000000" w:themeColor="text1"/>
                <w:kern w:val="0"/>
                <w:lang w:eastAsia="ru-RU"/>
              </w:rPr>
            </w:pPr>
            <w:r w:rsidRPr="00BA2E15">
              <w:rPr>
                <w:color w:val="000000" w:themeColor="text1"/>
                <w:kern w:val="0"/>
                <w:lang w:eastAsia="ru-RU"/>
              </w:rPr>
              <w:t>(да/нет)</w:t>
            </w:r>
          </w:p>
        </w:tc>
      </w:tr>
      <w:tr w:rsidR="000E0116" w:rsidRPr="00F74F5F" w:rsidTr="002C13E9">
        <w:tc>
          <w:tcPr>
            <w:tcW w:w="0" w:type="auto"/>
            <w:vMerge w:val="restart"/>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12</w:t>
            </w:r>
          </w:p>
        </w:tc>
        <w:tc>
          <w:tcPr>
            <w:tcW w:w="0" w:type="auto"/>
            <w:gridSpan w:val="8"/>
            <w:tcBorders>
              <w:top w:val="single" w:sz="6" w:space="0" w:color="000000"/>
              <w:left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Документы, прилагаемые к ходатайству:</w:t>
            </w:r>
          </w:p>
        </w:tc>
      </w:tr>
      <w:tr w:rsidR="000E0116" w:rsidRPr="00F74F5F" w:rsidTr="002C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tcBorders>
              <w:lef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c>
          <w:tcPr>
            <w:tcW w:w="0" w:type="auto"/>
            <w:gridSpan w:val="6"/>
            <w:tcBorders>
              <w:bottom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c>
          <w:tcPr>
            <w:tcW w:w="0" w:type="auto"/>
            <w:tcBorders>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gridSpan w:val="8"/>
            <w:tcBorders>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r>
      <w:tr w:rsidR="000E0116" w:rsidRPr="00F74F5F" w:rsidTr="002C13E9">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13</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0E0116" w:rsidRPr="00F74F5F" w:rsidTr="002C13E9">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14</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22" w:history="1">
              <w:r w:rsidRPr="00BA2E15">
                <w:rPr>
                  <w:color w:val="000000" w:themeColor="text1"/>
                  <w:kern w:val="0"/>
                  <w:lang w:eastAsia="ru-RU"/>
                </w:rPr>
                <w:t>статьей 39.41</w:t>
              </w:r>
            </w:hyperlink>
            <w:r w:rsidRPr="00BA2E15">
              <w:rPr>
                <w:color w:val="000000" w:themeColor="text1"/>
                <w:kern w:val="0"/>
                <w:lang w:eastAsia="ru-RU"/>
              </w:rPr>
              <w:t> Земельного кодекса Российской Федерации</w:t>
            </w:r>
          </w:p>
        </w:tc>
      </w:tr>
      <w:tr w:rsidR="000E0116" w:rsidRPr="00F74F5F" w:rsidTr="002C13E9">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15</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Дата:</w:t>
            </w:r>
          </w:p>
        </w:tc>
      </w:tr>
      <w:tr w:rsidR="000E0116" w:rsidRPr="00F74F5F" w:rsidTr="002C13E9">
        <w:tc>
          <w:tcPr>
            <w:tcW w:w="0" w:type="auto"/>
            <w:vMerge w:val="restart"/>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c>
          <w:tcPr>
            <w:tcW w:w="0" w:type="auto"/>
            <w:tcBorders>
              <w:top w:val="single" w:sz="6" w:space="0" w:color="000000"/>
              <w:lef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c>
          <w:tcPr>
            <w:tcW w:w="0" w:type="auto"/>
            <w:tcBorders>
              <w:top w:val="single" w:sz="6" w:space="0" w:color="000000"/>
              <w:bottom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c>
          <w:tcPr>
            <w:tcW w:w="0" w:type="auto"/>
            <w:tcBorders>
              <w:top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c>
          <w:tcPr>
            <w:tcW w:w="0" w:type="auto"/>
            <w:gridSpan w:val="3"/>
            <w:tcBorders>
              <w:top w:val="single" w:sz="6" w:space="0" w:color="000000"/>
              <w:bottom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c>
          <w:tcPr>
            <w:tcW w:w="0" w:type="auto"/>
            <w:vMerge w:val="restart"/>
            <w:tcBorders>
              <w:top w:val="single" w:sz="6" w:space="0" w:color="000000"/>
              <w:bottom w:val="single" w:sz="6" w:space="0" w:color="000000"/>
              <w:right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"__" __________ ____ г.</w:t>
            </w:r>
          </w:p>
        </w:tc>
      </w:tr>
      <w:tr w:rsidR="000E0116" w:rsidRPr="00F74F5F" w:rsidTr="002C13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tcBorders>
              <w:left w:val="single" w:sz="6" w:space="0" w:color="000000"/>
              <w:bottom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c>
          <w:tcPr>
            <w:tcW w:w="0" w:type="auto"/>
            <w:tcBorders>
              <w:top w:val="single" w:sz="6" w:space="0" w:color="000000"/>
              <w:bottom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(подпись)</w:t>
            </w:r>
          </w:p>
        </w:tc>
        <w:tc>
          <w:tcPr>
            <w:tcW w:w="0" w:type="auto"/>
            <w:tcBorders>
              <w:bottom w:val="single" w:sz="6" w:space="0" w:color="000000"/>
            </w:tcBorders>
            <w:hideMark/>
          </w:tcPr>
          <w:p w:rsidR="000E0116" w:rsidRPr="00BA2E15" w:rsidRDefault="000E0116" w:rsidP="002C13E9">
            <w:pPr>
              <w:spacing w:line="288" w:lineRule="atLeast"/>
              <w:rPr>
                <w:color w:val="000000" w:themeColor="text1"/>
                <w:kern w:val="0"/>
                <w:lang w:eastAsia="ru-RU"/>
              </w:rPr>
            </w:pPr>
            <w:r w:rsidRPr="00BA2E15">
              <w:rPr>
                <w:color w:val="000000" w:themeColor="text1"/>
                <w:kern w:val="0"/>
                <w:lang w:eastAsia="ru-RU"/>
              </w:rPr>
              <w:t> </w:t>
            </w:r>
          </w:p>
        </w:tc>
        <w:tc>
          <w:tcPr>
            <w:tcW w:w="0" w:type="auto"/>
            <w:gridSpan w:val="3"/>
            <w:tcBorders>
              <w:top w:val="single" w:sz="6" w:space="0" w:color="000000"/>
              <w:bottom w:val="single" w:sz="6" w:space="0" w:color="000000"/>
            </w:tcBorders>
            <w:hideMark/>
          </w:tcPr>
          <w:p w:rsidR="000E0116" w:rsidRPr="00BA2E15" w:rsidRDefault="000E0116" w:rsidP="002C13E9">
            <w:pPr>
              <w:jc w:val="center"/>
              <w:rPr>
                <w:color w:val="000000" w:themeColor="text1"/>
                <w:kern w:val="0"/>
                <w:lang w:eastAsia="ru-RU"/>
              </w:rPr>
            </w:pPr>
            <w:r w:rsidRPr="00BA2E15">
              <w:rPr>
                <w:color w:val="000000" w:themeColor="text1"/>
                <w:kern w:val="0"/>
                <w:lang w:eastAsia="ru-RU"/>
              </w:rPr>
              <w:t>(инициалы, фамилия)</w:t>
            </w:r>
          </w:p>
        </w:tc>
        <w:tc>
          <w:tcPr>
            <w:tcW w:w="0" w:type="auto"/>
            <w:vMerge/>
            <w:tcBorders>
              <w:top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0116" w:rsidRPr="00BA2E15" w:rsidRDefault="000E0116" w:rsidP="002C13E9">
            <w:pPr>
              <w:rPr>
                <w:color w:val="000000" w:themeColor="text1"/>
                <w:kern w:val="0"/>
                <w:lang w:eastAsia="ru-RU"/>
              </w:rPr>
            </w:pPr>
          </w:p>
        </w:tc>
      </w:tr>
    </w:tbl>
    <w:p w:rsidR="000E0116" w:rsidRPr="0063241D" w:rsidRDefault="000E0116" w:rsidP="000E0116">
      <w:pPr>
        <w:spacing w:line="288" w:lineRule="atLeast"/>
        <w:rPr>
          <w:color w:val="000000" w:themeColor="text1"/>
          <w:kern w:val="0"/>
          <w:lang w:eastAsia="ru-RU"/>
        </w:rPr>
      </w:pPr>
    </w:p>
    <w:p w:rsidR="000E0116" w:rsidRDefault="000E0116" w:rsidP="001C6F8B">
      <w:pPr>
        <w:pStyle w:val="a0"/>
        <w:spacing w:after="0"/>
        <w:ind w:left="0" w:firstLine="709"/>
        <w:jc w:val="right"/>
        <w:rPr>
          <w:sz w:val="28"/>
          <w:szCs w:val="28"/>
        </w:rPr>
      </w:pPr>
    </w:p>
    <w:p w:rsidR="001C6F8B" w:rsidRDefault="001C6F8B" w:rsidP="001C6F8B">
      <w:pPr>
        <w:pStyle w:val="a0"/>
        <w:spacing w:after="0"/>
        <w:ind w:left="0" w:firstLine="709"/>
        <w:jc w:val="right"/>
        <w:rPr>
          <w:sz w:val="28"/>
          <w:szCs w:val="28"/>
        </w:rPr>
      </w:pPr>
    </w:p>
    <w:p w:rsidR="001C6F8B" w:rsidRDefault="001C6F8B" w:rsidP="001C6F8B">
      <w:pPr>
        <w:pStyle w:val="a0"/>
        <w:spacing w:after="0"/>
        <w:ind w:left="0" w:firstLine="709"/>
        <w:jc w:val="right"/>
        <w:rPr>
          <w:sz w:val="28"/>
          <w:szCs w:val="28"/>
        </w:rPr>
      </w:pPr>
    </w:p>
    <w:p w:rsidR="001C6F8B" w:rsidRDefault="001C6F8B" w:rsidP="001C6F8B">
      <w:pPr>
        <w:pStyle w:val="a0"/>
        <w:spacing w:after="0"/>
        <w:ind w:left="0" w:firstLine="709"/>
        <w:jc w:val="right"/>
        <w:rPr>
          <w:sz w:val="28"/>
          <w:szCs w:val="28"/>
        </w:rPr>
      </w:pPr>
    </w:p>
    <w:p w:rsidR="001C6F8B" w:rsidRDefault="001C6F8B" w:rsidP="001F049A">
      <w:pPr>
        <w:pStyle w:val="a0"/>
        <w:spacing w:after="0"/>
        <w:ind w:left="0" w:firstLine="709"/>
        <w:rPr>
          <w:sz w:val="28"/>
          <w:szCs w:val="28"/>
        </w:rPr>
      </w:pPr>
    </w:p>
    <w:p w:rsidR="001F049A" w:rsidRDefault="001F049A">
      <w:pPr>
        <w:pStyle w:val="a0"/>
        <w:spacing w:after="0"/>
        <w:ind w:left="0" w:firstLine="709"/>
        <w:rPr>
          <w:sz w:val="28"/>
          <w:szCs w:val="28"/>
        </w:rPr>
      </w:pPr>
    </w:p>
    <w:sectPr w:rsidR="001F049A" w:rsidSect="001F049A">
      <w:type w:val="continuous"/>
      <w:pgSz w:w="11906" w:h="16838"/>
      <w:pgMar w:top="284" w:right="850" w:bottom="568" w:left="1134" w:header="142"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59E" w:rsidRDefault="0063559E">
      <w:pPr>
        <w:spacing w:after="0" w:line="240" w:lineRule="auto"/>
      </w:pPr>
      <w:r>
        <w:separator/>
      </w:r>
    </w:p>
  </w:endnote>
  <w:endnote w:type="continuationSeparator" w:id="0">
    <w:p w:rsidR="0063559E" w:rsidRDefault="0063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1"/>
    <w:family w:val="auto"/>
    <w:pitch w:val="default"/>
  </w:font>
  <w:font w:name="StarSymbol">
    <w:altName w:val="Calibri"/>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modern"/>
    <w:pitch w:val="fixed"/>
  </w:font>
  <w:font w:name="Andale Sans U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59E" w:rsidRDefault="0063559E">
      <w:pPr>
        <w:spacing w:after="0" w:line="240" w:lineRule="auto"/>
      </w:pPr>
      <w:r>
        <w:separator/>
      </w:r>
    </w:p>
  </w:footnote>
  <w:footnote w:type="continuationSeparator" w:id="0">
    <w:p w:rsidR="0063559E" w:rsidRDefault="00635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3E9" w:rsidRDefault="002C13E9" w:rsidP="001329A0">
    <w:pPr>
      <w:pStyle w:val="af"/>
      <w:ind w:left="0" w:firstLine="0"/>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3E9" w:rsidRDefault="002C13E9" w:rsidP="001329A0">
    <w:pPr>
      <w:pStyle w:val="HeaderLeft"/>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3E9" w:rsidRPr="00A501B5" w:rsidRDefault="002C13E9" w:rsidP="00A501B5">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3E9" w:rsidRDefault="002C13E9">
    <w:pPr>
      <w:pStyle w:val="HeaderLef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7281C"/>
    <w:multiLevelType w:val="multilevel"/>
    <w:tmpl w:val="C8FAD3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9521709"/>
    <w:multiLevelType w:val="multilevel"/>
    <w:tmpl w:val="E29AB5F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2" w15:restartNumberingAfterBreak="0">
    <w:nsid w:val="50190702"/>
    <w:multiLevelType w:val="multilevel"/>
    <w:tmpl w:val="06C4C7C6"/>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7005A31"/>
    <w:multiLevelType w:val="multilevel"/>
    <w:tmpl w:val="B3A695E8"/>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1C644B5"/>
    <w:multiLevelType w:val="multilevel"/>
    <w:tmpl w:val="3A985E3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D65"/>
    <w:rsid w:val="0002734E"/>
    <w:rsid w:val="000E0116"/>
    <w:rsid w:val="001329A0"/>
    <w:rsid w:val="001C6F8B"/>
    <w:rsid w:val="001F049A"/>
    <w:rsid w:val="00271D65"/>
    <w:rsid w:val="00286705"/>
    <w:rsid w:val="002A0B2B"/>
    <w:rsid w:val="002C13E9"/>
    <w:rsid w:val="00323E67"/>
    <w:rsid w:val="004D3155"/>
    <w:rsid w:val="0063559E"/>
    <w:rsid w:val="00674BE7"/>
    <w:rsid w:val="006B444B"/>
    <w:rsid w:val="00712351"/>
    <w:rsid w:val="00725919"/>
    <w:rsid w:val="00836D90"/>
    <w:rsid w:val="00882824"/>
    <w:rsid w:val="008C4DDD"/>
    <w:rsid w:val="008D16C1"/>
    <w:rsid w:val="008F0080"/>
    <w:rsid w:val="009A4BFB"/>
    <w:rsid w:val="00A01873"/>
    <w:rsid w:val="00A501B5"/>
    <w:rsid w:val="00AF246F"/>
    <w:rsid w:val="00B1154E"/>
    <w:rsid w:val="00BF5A64"/>
    <w:rsid w:val="00D63BD5"/>
    <w:rsid w:val="00D73DDC"/>
    <w:rsid w:val="00D800B5"/>
    <w:rsid w:val="00E56324"/>
    <w:rsid w:val="00EE793F"/>
    <w:rsid w:val="00EF5A5D"/>
    <w:rsid w:val="00F252B3"/>
    <w:rsid w:val="00FB0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27CE5"/>
  <w15:docId w15:val="{54B59AFB-E965-4A97-B8C3-BCE8E536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pPr>
      <w:ind w:left="0" w:firstLine="0"/>
      <w:outlineLvl w:val="0"/>
    </w:pPr>
    <w:rPr>
      <w:rFonts w:ascii="Times New Roman" w:eastAsia="MS Gothic" w:hAnsi="Times New Roman" w:cs="Tahoma"/>
      <w:b/>
      <w:bCs/>
      <w:sz w:val="48"/>
      <w:szCs w:val="48"/>
    </w:rPr>
  </w:style>
  <w:style w:type="paragraph" w:styleId="2">
    <w:name w:val="heading 2"/>
    <w:basedOn w:val="Heading"/>
    <w:next w:val="a0"/>
    <w:uiPriority w:val="9"/>
    <w:unhideWhenUsed/>
    <w:qFormat/>
    <w:pPr>
      <w:ind w:left="0" w:firstLine="0"/>
      <w:outlineLvl w:val="1"/>
    </w:pPr>
    <w:rPr>
      <w:rFonts w:ascii="Times New Roman" w:eastAsia="MS Gothic" w:hAnsi="Times New Roman" w:cs="Tahoma"/>
      <w:b/>
      <w:bCs/>
      <w:sz w:val="36"/>
      <w:szCs w:val="36"/>
    </w:rPr>
  </w:style>
  <w:style w:type="paragraph" w:styleId="3">
    <w:name w:val="heading 3"/>
    <w:basedOn w:val="Heading"/>
    <w:next w:val="a0"/>
    <w:uiPriority w:val="9"/>
    <w:semiHidden/>
    <w:unhideWhenUsed/>
    <w:qFormat/>
    <w:pPr>
      <w:numPr>
        <w:ilvl w:val="2"/>
        <w:numId w:val="1"/>
      </w:numPr>
      <w:spacing w:before="140"/>
      <w:outlineLvl w:val="2"/>
    </w:pPr>
    <w:rPr>
      <w:b/>
      <w:bCs/>
    </w:rPr>
  </w:style>
  <w:style w:type="paragraph" w:styleId="4">
    <w:name w:val="heading 4"/>
    <w:basedOn w:val="Heading"/>
    <w:next w:val="a"/>
    <w:uiPriority w:val="9"/>
    <w:semiHidden/>
    <w:unhideWhenUsed/>
    <w:qFormat/>
    <w:pPr>
      <w:numPr>
        <w:ilvl w:val="3"/>
        <w:numId w:val="1"/>
      </w:numPr>
      <w:spacing w:before="120"/>
      <w:outlineLvl w:val="3"/>
    </w:pPr>
    <w:rPr>
      <w:b/>
      <w:bCs/>
      <w:i/>
      <w:iCs/>
      <w:color w:val="808080"/>
      <w:sz w:val="27"/>
      <w:szCs w:val="27"/>
    </w:rPr>
  </w:style>
  <w:style w:type="paragraph" w:styleId="5">
    <w:name w:val="heading 5"/>
    <w:basedOn w:val="Heading"/>
    <w:next w:val="a"/>
    <w:uiPriority w:val="9"/>
    <w:semiHidden/>
    <w:unhideWhenUsed/>
    <w:qFormat/>
    <w:pPr>
      <w:numPr>
        <w:ilvl w:val="4"/>
        <w:numId w:val="1"/>
      </w:numPr>
      <w:spacing w:before="120" w:after="60"/>
      <w:outlineLvl w:val="4"/>
    </w:pPr>
    <w:rPr>
      <w:b/>
      <w:bCs/>
      <w:sz w:val="24"/>
      <w:szCs w:val="24"/>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a">
    <w:name w:val="List"/>
    <w:basedOn w:val="a0"/>
    <w:rPr>
      <w:rFonts w:cs="Lucida Sans"/>
    </w:rPr>
  </w:style>
  <w:style w:type="paragraph" w:styleId="ab">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c">
    <w:name w:val="обычный приложения"/>
    <w:basedOn w:val="a"/>
    <w:qFormat/>
    <w:pPr>
      <w:jc w:val="center"/>
    </w:pPr>
    <w:rPr>
      <w:rFonts w:eastAsia="Calibri"/>
      <w:b/>
      <w:sz w:val="24"/>
    </w:rPr>
  </w:style>
  <w:style w:type="paragraph" w:customStyle="1" w:styleId="22">
    <w:name w:val="АР Прил 2"/>
    <w:basedOn w:val="ac"/>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d">
    <w:name w:val="footnote text"/>
    <w:basedOn w:val="a"/>
    <w:link w:val="ae"/>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
    <w:name w:val="header"/>
    <w:basedOn w:val="HeaderandFooter"/>
    <w:link w:val="15"/>
  </w:style>
  <w:style w:type="paragraph" w:customStyle="1" w:styleId="HeaderLeft">
    <w:name w:val="Header Left"/>
    <w:basedOn w:val="af"/>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0">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1">
    <w:name w:val="footer"/>
    <w:basedOn w:val="a"/>
    <w:link w:val="af2"/>
    <w:uiPriority w:val="99"/>
    <w:unhideWhenUsed/>
    <w:rsid w:val="00B1154E"/>
    <w:pPr>
      <w:tabs>
        <w:tab w:val="center" w:pos="4677"/>
        <w:tab w:val="right" w:pos="9355"/>
      </w:tabs>
      <w:spacing w:after="0" w:line="240" w:lineRule="auto"/>
    </w:pPr>
    <w:rPr>
      <w:rFonts w:cs="Mangal"/>
    </w:rPr>
  </w:style>
  <w:style w:type="character" w:customStyle="1" w:styleId="af2">
    <w:name w:val="Нижний колонтитул Знак"/>
    <w:basedOn w:val="a1"/>
    <w:link w:val="af1"/>
    <w:uiPriority w:val="99"/>
    <w:rsid w:val="00B1154E"/>
    <w:rPr>
      <w:rFonts w:ascii="Times New Roman" w:eastAsia="Times New Roman" w:hAnsi="Times New Roman" w:cs="Mangal"/>
      <w:color w:val="000000"/>
      <w:sz w:val="26"/>
    </w:rPr>
  </w:style>
  <w:style w:type="character" w:customStyle="1" w:styleId="15">
    <w:name w:val="Верхний колонтитул Знак1"/>
    <w:basedOn w:val="a1"/>
    <w:link w:val="af"/>
    <w:rsid w:val="00B1154E"/>
    <w:rPr>
      <w:rFonts w:ascii="Times New Roman" w:eastAsia="Times New Roman" w:hAnsi="Times New Roman" w:cs="Times New Roman"/>
      <w:color w:val="000000"/>
      <w:sz w:val="26"/>
    </w:rPr>
  </w:style>
  <w:style w:type="character" w:customStyle="1" w:styleId="ae">
    <w:name w:val="Текст сноски Знак"/>
    <w:basedOn w:val="a1"/>
    <w:link w:val="ad"/>
    <w:rsid w:val="000E0116"/>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ltant.ru/document/cons_doc_LAW_304496/402ef245ae4834fae1a7820be4fc91894f3f2748/" TargetMode="External"/><Relationship Id="rId18" Type="http://schemas.openxmlformats.org/officeDocument/2006/relationships/hyperlink" Target="https://login.consultant.ru/link/?req=doc&amp;base=LAW&amp;n=489361&amp;dst=234&amp;field=134&amp;date=09.12.2024" TargetMode="External"/><Relationship Id="rId3" Type="http://schemas.openxmlformats.org/officeDocument/2006/relationships/settings" Target="settings.xml"/><Relationship Id="rId21" Type="http://schemas.openxmlformats.org/officeDocument/2006/relationships/hyperlink" Target="https://login.consultant.ru/link/?req=doc&amp;base=LAW&amp;n=489361&amp;dst=377&amp;field=134&amp;date=09.12.2024" TargetMode="External"/><Relationship Id="rId7" Type="http://schemas.openxmlformats.org/officeDocument/2006/relationships/image" Target="media/image1.png"/><Relationship Id="rId12" Type="http://schemas.openxmlformats.org/officeDocument/2006/relationships/hyperlink" Target="http://lytkarino.com/" TargetMode="External"/><Relationship Id="rId17" Type="http://schemas.openxmlformats.org/officeDocument/2006/relationships/hyperlink" Target="https://login.consultant.ru/link/?req=doc&amp;base=LAW&amp;n=471068&amp;dst=2014&amp;field=134&amp;date=09.12.2024" TargetMode="External"/><Relationship Id="rId2" Type="http://schemas.openxmlformats.org/officeDocument/2006/relationships/styles" Target="styles.xml"/><Relationship Id="rId16" Type="http://schemas.openxmlformats.org/officeDocument/2006/relationships/hyperlink" Target="consultantplus://offline/ref=6D94A6B13E5F8E8F7383E1F07888308BA9B2DE66C2AB2C01ACD61A7DED65FF4957896B146026B7C596F764D3AF2F335DC07D7E1FCEE9E356yAi8I" TargetMode="External"/><Relationship Id="rId20" Type="http://schemas.openxmlformats.org/officeDocument/2006/relationships/hyperlink" Target="https://login.consultant.ru/link/?req=doc&amp;base=LAW&amp;n=471068&amp;dst=2049&amp;field=134&amp;date=09.12.2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ytkarino.com/"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login.consultant.ru/link/?req=doc&amp;base=LAW&amp;n=489361&amp;dst=377&amp;field=134&amp;date=09.12.202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onsultant.ru/document/cons_doc_LAW_304496/e9d569d81abadfa5a3e6b01c7506338a5108dc49/" TargetMode="External"/><Relationship Id="rId22" Type="http://schemas.openxmlformats.org/officeDocument/2006/relationships/hyperlink" Target="https://login.consultant.ru/link/?req=doc&amp;base=LAW&amp;n=471068&amp;dst=2044&amp;field=134&amp;date=09.12.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52149</TotalTime>
  <Pages>109</Pages>
  <Words>35470</Words>
  <Characters>202179</Characters>
  <Application>Microsoft Office Word</Application>
  <DocSecurity>0</DocSecurity>
  <Lines>1684</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КУИ</cp:lastModifiedBy>
  <cp:revision>1695</cp:revision>
  <dcterms:created xsi:type="dcterms:W3CDTF">2025-04-25T08:54:00Z</dcterms:created>
  <dcterms:modified xsi:type="dcterms:W3CDTF">2025-04-25T11:24:00Z</dcterms:modified>
  <dc:language>en-US</dc:language>
</cp:coreProperties>
</file>