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2522F" w14:textId="77777777" w:rsidR="003A3058" w:rsidRPr="00EE1A96" w:rsidRDefault="003A3058" w:rsidP="003A3058">
      <w:pPr>
        <w:spacing w:before="240" w:after="12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1A9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70A34CE" wp14:editId="4D989435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C2FE" w14:textId="77777777" w:rsidR="003A3058" w:rsidRPr="00EE1A96" w:rsidRDefault="003A3058" w:rsidP="003A30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E1A96">
        <w:rPr>
          <w:rFonts w:ascii="Times New Roman" w:hAnsi="Times New Roman"/>
          <w:b/>
          <w:bCs/>
          <w:sz w:val="28"/>
          <w:szCs w:val="28"/>
          <w:lang w:eastAsia="ru-RU"/>
        </w:rPr>
        <w:t>СОВЕТ ДЕПУТАТОВ</w:t>
      </w:r>
    </w:p>
    <w:p w14:paraId="3FC07618" w14:textId="77777777" w:rsidR="003A3058" w:rsidRPr="00EE1A96" w:rsidRDefault="003A3058" w:rsidP="003A30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E1A96">
        <w:rPr>
          <w:rFonts w:ascii="Times New Roman" w:hAnsi="Times New Roman"/>
          <w:b/>
          <w:bCs/>
          <w:sz w:val="28"/>
          <w:szCs w:val="28"/>
          <w:lang w:eastAsia="ru-RU"/>
        </w:rPr>
        <w:t>ГОРОДСКОГО ОКРУГА ЛЫТКАРИНО</w:t>
      </w:r>
    </w:p>
    <w:p w14:paraId="557F5F2B" w14:textId="77777777" w:rsidR="003A3058" w:rsidRPr="00EE1A96" w:rsidRDefault="003A3058" w:rsidP="003A30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272D668" w14:textId="77777777" w:rsidR="003A3058" w:rsidRPr="00EE1A96" w:rsidRDefault="003A3058" w:rsidP="003A30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1A96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14:paraId="5A9808D4" w14:textId="28AE8335" w:rsidR="003A3058" w:rsidRPr="00083262" w:rsidRDefault="00083262" w:rsidP="003A305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u w:val="single"/>
          <w:lang w:eastAsia="ru-RU"/>
        </w:rPr>
      </w:pPr>
      <w:r w:rsidRPr="00083262">
        <w:rPr>
          <w:rFonts w:ascii="Times New Roman" w:hAnsi="Times New Roman"/>
          <w:b/>
          <w:bCs/>
          <w:sz w:val="24"/>
          <w:szCs w:val="28"/>
          <w:u w:val="single"/>
          <w:lang w:eastAsia="ru-RU"/>
        </w:rPr>
        <w:t>28.09.2023</w:t>
      </w:r>
      <w:r w:rsidR="003A3058" w:rsidRPr="00083262">
        <w:rPr>
          <w:rFonts w:ascii="Times New Roman" w:hAnsi="Times New Roman"/>
          <w:b/>
          <w:bCs/>
          <w:sz w:val="24"/>
          <w:szCs w:val="28"/>
          <w:u w:val="single"/>
          <w:lang w:eastAsia="ru-RU"/>
        </w:rPr>
        <w:t xml:space="preserve"> № </w:t>
      </w:r>
      <w:r w:rsidRPr="00083262">
        <w:rPr>
          <w:rFonts w:ascii="Times New Roman" w:hAnsi="Times New Roman"/>
          <w:b/>
          <w:bCs/>
          <w:sz w:val="24"/>
          <w:szCs w:val="28"/>
          <w:u w:val="single"/>
          <w:lang w:eastAsia="ru-RU"/>
        </w:rPr>
        <w:t>388/46</w:t>
      </w:r>
    </w:p>
    <w:p w14:paraId="15979DEF" w14:textId="77777777" w:rsidR="003A3058" w:rsidRPr="00A075BF" w:rsidRDefault="003A3058" w:rsidP="003A3058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  <w:proofErr w:type="spellStart"/>
      <w:r w:rsidRPr="00A075BF">
        <w:rPr>
          <w:rFonts w:ascii="Times New Roman" w:hAnsi="Times New Roman"/>
          <w:sz w:val="24"/>
          <w:szCs w:val="28"/>
          <w:lang w:eastAsia="ru-RU"/>
        </w:rPr>
        <w:t>г.о</w:t>
      </w:r>
      <w:proofErr w:type="spellEnd"/>
      <w:r w:rsidRPr="00A075BF">
        <w:rPr>
          <w:rFonts w:ascii="Times New Roman" w:hAnsi="Times New Roman"/>
          <w:sz w:val="24"/>
          <w:szCs w:val="28"/>
          <w:lang w:eastAsia="ru-RU"/>
        </w:rPr>
        <w:t>. Лыткарино</w:t>
      </w:r>
    </w:p>
    <w:p w14:paraId="7492A965" w14:textId="77777777" w:rsidR="003F23B2" w:rsidRPr="00EE1A96" w:rsidRDefault="003F23B2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798426" w14:textId="77777777" w:rsidR="00DF4E31" w:rsidRPr="00EE1A96" w:rsidRDefault="00DF4E31" w:rsidP="00DF4E31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13BA36A" w14:textId="7AC91F53" w:rsidR="003F23B2" w:rsidRDefault="00A50219" w:rsidP="003D74B4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14:paraId="10C3AAAB" w14:textId="0BAA5A0F" w:rsidR="00A50219" w:rsidRDefault="00A50219" w:rsidP="003D74B4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 городского округа Лыткарино</w:t>
      </w:r>
    </w:p>
    <w:p w14:paraId="214DB184" w14:textId="43973714" w:rsidR="00A50219" w:rsidRDefault="00A50219" w:rsidP="003D74B4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17.11.2022 № 281/34</w:t>
      </w:r>
    </w:p>
    <w:p w14:paraId="37F8CD22" w14:textId="3AD59261" w:rsidR="003F23B2" w:rsidRDefault="003F23B2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19FBC70" w14:textId="6D3F9FDF" w:rsidR="00240942" w:rsidRDefault="00E83B45" w:rsidP="00240942">
      <w:pPr>
        <w:shd w:val="clear" w:color="auto" w:fill="FFFFFF"/>
        <w:spacing w:line="276" w:lineRule="auto"/>
        <w:ind w:leftChars="6" w:left="13" w:firstLineChars="250" w:firstLine="7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8A68D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23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31.07.2020 </w:t>
      </w:r>
      <w:r w:rsidR="008A6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Федерации»,</w:t>
      </w:r>
      <w:r w:rsidR="00A5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Уставом городского округа Лыткарино Московской области и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о муниципальном контроле</w:t>
      </w:r>
      <w:r w:rsidR="00A5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A96">
        <w:rPr>
          <w:rFonts w:ascii="Times New Roman" w:hAnsi="Times New Roman" w:cs="Times New Roman"/>
          <w:sz w:val="28"/>
          <w:szCs w:val="28"/>
        </w:rPr>
        <w:t>на</w:t>
      </w:r>
      <w:r w:rsidRPr="00EE1A96">
        <w:rPr>
          <w:rFonts w:cs="Times New Roman"/>
          <w:sz w:val="28"/>
          <w:szCs w:val="28"/>
        </w:rPr>
        <w:t xml:space="preserve"> </w:t>
      </w:r>
      <w:r w:rsidRPr="00EE1A96">
        <w:rPr>
          <w:rFonts w:ascii="Times New Roman" w:hAnsi="Times New Roman" w:cs="Times New Roman"/>
          <w:sz w:val="28"/>
          <w:szCs w:val="28"/>
        </w:rPr>
        <w:t>территории городского округа</w:t>
      </w:r>
      <w:r w:rsidRPr="00EE1A96">
        <w:rPr>
          <w:rFonts w:cs="Times New Roman"/>
          <w:sz w:val="28"/>
          <w:szCs w:val="28"/>
        </w:rPr>
        <w:t xml:space="preserve"> </w:t>
      </w:r>
      <w:r w:rsidRPr="00EE1A96">
        <w:rPr>
          <w:rFonts w:ascii="Times New Roman" w:hAnsi="Times New Roman" w:cs="Times New Roman"/>
          <w:sz w:val="28"/>
          <w:szCs w:val="28"/>
        </w:rPr>
        <w:t>Лыткарино Московской области,</w:t>
      </w:r>
      <w:r w:rsidR="00240942">
        <w:rPr>
          <w:rFonts w:ascii="Times New Roman" w:hAnsi="Times New Roman" w:cs="Times New Roman"/>
          <w:sz w:val="28"/>
          <w:szCs w:val="28"/>
        </w:rPr>
        <w:t xml:space="preserve"> с учетом Протеста на решение Совета депутатов городского округа Лыткарино Московской области от 17.11.2022 № 281/84 «Об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городского округа Лыткарино Московской области» от 21.08.2023 № 7-27-2023,</w:t>
      </w:r>
      <w:r w:rsidRPr="00EE1A96">
        <w:rPr>
          <w:rFonts w:ascii="Times New Roman" w:hAnsi="Times New Roman" w:cs="Times New Roman"/>
          <w:sz w:val="28"/>
          <w:szCs w:val="28"/>
        </w:rPr>
        <w:t xml:space="preserve"> Совет депута</w:t>
      </w:r>
      <w:r w:rsidR="00217E15">
        <w:rPr>
          <w:rFonts w:ascii="Times New Roman" w:hAnsi="Times New Roman" w:cs="Times New Roman"/>
          <w:sz w:val="28"/>
          <w:szCs w:val="28"/>
        </w:rPr>
        <w:t>тов городского округа Лыткарино</w:t>
      </w:r>
    </w:p>
    <w:p w14:paraId="187ABCEE" w14:textId="3E5349FC" w:rsidR="003F23B2" w:rsidRDefault="00E83B45" w:rsidP="00240942">
      <w:pPr>
        <w:shd w:val="clear" w:color="auto" w:fill="FFFFFF"/>
        <w:spacing w:line="276" w:lineRule="auto"/>
        <w:ind w:leftChars="6" w:left="13" w:firstLineChars="250" w:firstLine="7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37AEBB2C" w14:textId="5BDE380F" w:rsidR="00B9252F" w:rsidRPr="003D74B4" w:rsidRDefault="00A50219" w:rsidP="003D74B4">
      <w:pPr>
        <w:pStyle w:val="a7"/>
        <w:numPr>
          <w:ilvl w:val="0"/>
          <w:numId w:val="2"/>
        </w:numPr>
        <w:tabs>
          <w:tab w:val="left" w:pos="349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прилагаемые изменения в решение Совета депутатов городского округа Лыткарино Московской области от 17.11.2022 № 281/84 «Об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городского округ</w:t>
      </w:r>
      <w:r w:rsidR="00240942">
        <w:rPr>
          <w:rFonts w:ascii="Times New Roman" w:hAnsi="Times New Roman" w:cs="Times New Roman"/>
          <w:sz w:val="28"/>
          <w:szCs w:val="28"/>
        </w:rPr>
        <w:t>а Лыткарино Московской области»</w:t>
      </w:r>
      <w:r w:rsidR="00B9252F" w:rsidRPr="003D74B4">
        <w:rPr>
          <w:rFonts w:ascii="Times New Roman" w:hAnsi="Times New Roman" w:cs="Times New Roman"/>
          <w:sz w:val="28"/>
          <w:szCs w:val="28"/>
        </w:rPr>
        <w:t>.</w:t>
      </w:r>
    </w:p>
    <w:p w14:paraId="454F501D" w14:textId="0093E108" w:rsidR="00B9252F" w:rsidRDefault="00E83B45" w:rsidP="003625D3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252F">
        <w:rPr>
          <w:rFonts w:ascii="Times New Roman" w:hAnsi="Times New Roman" w:cs="Times New Roman"/>
          <w:spacing w:val="2"/>
          <w:sz w:val="28"/>
          <w:szCs w:val="28"/>
        </w:rPr>
        <w:t xml:space="preserve">Направить </w:t>
      </w:r>
      <w:r w:rsidR="00A50219">
        <w:rPr>
          <w:rFonts w:ascii="Times New Roman" w:hAnsi="Times New Roman" w:cs="Times New Roman"/>
          <w:spacing w:val="2"/>
          <w:sz w:val="28"/>
          <w:szCs w:val="28"/>
        </w:rPr>
        <w:t>изменения</w:t>
      </w:r>
      <w:r w:rsidRPr="00B9252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9252F">
        <w:rPr>
          <w:rFonts w:ascii="Times New Roman" w:hAnsi="Times New Roman" w:cs="Times New Roman"/>
          <w:sz w:val="28"/>
          <w:szCs w:val="28"/>
        </w:rPr>
        <w:t xml:space="preserve">главе городского округа Лыткарино Кравцову </w:t>
      </w:r>
      <w:r w:rsidR="008A68DC">
        <w:rPr>
          <w:rFonts w:ascii="Times New Roman" w:hAnsi="Times New Roman" w:cs="Times New Roman"/>
          <w:sz w:val="28"/>
          <w:szCs w:val="28"/>
        </w:rPr>
        <w:t xml:space="preserve">К.А. </w:t>
      </w:r>
      <w:r w:rsidRPr="00B9252F">
        <w:rPr>
          <w:rFonts w:ascii="Times New Roman" w:hAnsi="Times New Roman" w:cs="Times New Roman"/>
          <w:sz w:val="28"/>
          <w:szCs w:val="28"/>
        </w:rPr>
        <w:t>для подписания и опубликования.</w:t>
      </w:r>
    </w:p>
    <w:p w14:paraId="0EC14D2B" w14:textId="77777777" w:rsidR="003F23B2" w:rsidRPr="00B9252F" w:rsidRDefault="00E83B45" w:rsidP="003625D3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252F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муниципального образования городской округ Лыткарино.</w:t>
      </w:r>
    </w:p>
    <w:p w14:paraId="58FD3162" w14:textId="77777777" w:rsidR="00BF5938" w:rsidRDefault="00BF5938" w:rsidP="003625D3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03B268E6" w14:textId="77777777" w:rsidR="00BF5938" w:rsidRDefault="00BF5938" w:rsidP="003625D3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2BDBA4AD" w14:textId="5F1D577E" w:rsidR="003F23B2" w:rsidRPr="00EE1A96" w:rsidRDefault="00E83B45" w:rsidP="003625D3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24494436" w14:textId="767E4EF4" w:rsidR="003F23B2" w:rsidRDefault="00E83B45" w:rsidP="003625D3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217E15" w:rsidRPr="00EE1A96">
        <w:rPr>
          <w:rFonts w:ascii="Times New Roman" w:hAnsi="Times New Roman" w:cs="Times New Roman"/>
          <w:sz w:val="28"/>
          <w:szCs w:val="28"/>
        </w:rPr>
        <w:t>округа Лыткарино</w:t>
      </w:r>
      <w:r w:rsidRPr="00EE1A9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E1A96">
        <w:rPr>
          <w:rFonts w:cs="Times New Roman"/>
          <w:sz w:val="28"/>
          <w:szCs w:val="28"/>
        </w:rPr>
        <w:t xml:space="preserve">                </w:t>
      </w:r>
      <w:r w:rsidRPr="00EE1A96">
        <w:rPr>
          <w:rFonts w:ascii="Times New Roman" w:hAnsi="Times New Roman" w:cs="Times New Roman"/>
          <w:sz w:val="28"/>
          <w:szCs w:val="28"/>
        </w:rPr>
        <w:t xml:space="preserve">     </w:t>
      </w:r>
      <w:r w:rsidR="00217E15">
        <w:rPr>
          <w:rFonts w:ascii="Times New Roman" w:hAnsi="Times New Roman" w:cs="Times New Roman"/>
          <w:sz w:val="28"/>
          <w:szCs w:val="28"/>
        </w:rPr>
        <w:t xml:space="preserve">    </w:t>
      </w:r>
      <w:r w:rsidRPr="00EE1A96">
        <w:rPr>
          <w:rFonts w:ascii="Times New Roman" w:hAnsi="Times New Roman" w:cs="Times New Roman"/>
          <w:sz w:val="28"/>
          <w:szCs w:val="28"/>
        </w:rPr>
        <w:t xml:space="preserve"> Е.В. Серёгин</w:t>
      </w:r>
    </w:p>
    <w:p w14:paraId="323077FF" w14:textId="71095019" w:rsidR="000D12D4" w:rsidRDefault="000D12D4" w:rsidP="00217E15">
      <w:pPr>
        <w:wordWrap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7AE7231" w14:textId="77777777" w:rsidR="00240942" w:rsidRDefault="00240942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4FA7C216" w14:textId="39C823A9" w:rsidR="003F23B2" w:rsidRPr="00A075BF" w:rsidRDefault="00E83B45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075BF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  <w:r w:rsidRPr="00A075BF">
        <w:rPr>
          <w:rFonts w:ascii="Times New Roman" w:hAnsi="Times New Roman" w:cs="Times New Roman"/>
          <w:sz w:val="24"/>
          <w:szCs w:val="28"/>
        </w:rPr>
        <w:br/>
        <w:t xml:space="preserve"> к решению Совета депутатов</w:t>
      </w:r>
    </w:p>
    <w:p w14:paraId="71CD94F7" w14:textId="7B15C1D2" w:rsidR="003F23B2" w:rsidRPr="00A075BF" w:rsidRDefault="00E83B45" w:rsidP="00E83B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075BF">
        <w:rPr>
          <w:rFonts w:ascii="Times New Roman" w:hAnsi="Times New Roman" w:cs="Times New Roman"/>
          <w:sz w:val="24"/>
          <w:szCs w:val="28"/>
        </w:rPr>
        <w:t xml:space="preserve">городского округа </w:t>
      </w:r>
      <w:r w:rsidR="0094707C" w:rsidRPr="00A075BF">
        <w:rPr>
          <w:rFonts w:ascii="Times New Roman" w:hAnsi="Times New Roman" w:cs="Times New Roman"/>
          <w:sz w:val="24"/>
          <w:szCs w:val="28"/>
        </w:rPr>
        <w:t>Лыткарино от</w:t>
      </w:r>
      <w:r w:rsidRPr="00A075BF">
        <w:rPr>
          <w:rFonts w:ascii="Times New Roman" w:hAnsi="Times New Roman" w:cs="Times New Roman"/>
          <w:sz w:val="24"/>
          <w:szCs w:val="28"/>
        </w:rPr>
        <w:t xml:space="preserve"> </w:t>
      </w:r>
      <w:r w:rsidR="00083262" w:rsidRPr="00083262">
        <w:rPr>
          <w:rFonts w:ascii="Times New Roman" w:hAnsi="Times New Roman" w:cs="Times New Roman"/>
          <w:sz w:val="24"/>
          <w:szCs w:val="28"/>
          <w:u w:val="single"/>
        </w:rPr>
        <w:t>28.09.2023 № 388/46</w:t>
      </w:r>
    </w:p>
    <w:p w14:paraId="76D8B2CD" w14:textId="77777777" w:rsidR="003F23B2" w:rsidRDefault="003F23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50520A" w14:textId="77777777" w:rsidR="00AB0CF8" w:rsidRDefault="00AB0C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68354F" w14:textId="1771C71B" w:rsidR="00AB0CF8" w:rsidRPr="003D74B4" w:rsidRDefault="00240942" w:rsidP="003625D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Изменения в </w:t>
      </w:r>
      <w:r w:rsidRPr="00240942">
        <w:rPr>
          <w:rFonts w:ascii="Times New Roman" w:hAnsi="Times New Roman" w:cs="Times New Roman"/>
          <w:b/>
          <w:sz w:val="28"/>
          <w:szCs w:val="28"/>
        </w:rPr>
        <w:t>решение Совета депутатов городского округа Лыткарино Московской области от 17.11.2022 № 281/84 «Об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городского округа Лыткарино Московской области»</w:t>
      </w:r>
    </w:p>
    <w:p w14:paraId="4ED1CBEC" w14:textId="77777777" w:rsidR="00AB0CF8" w:rsidRDefault="00AB0CF8" w:rsidP="003625D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44C90B23" w14:textId="7F5890B5" w:rsidR="00B9252F" w:rsidRDefault="00240942" w:rsidP="002409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942">
        <w:rPr>
          <w:rStyle w:val="pt-a0-000003"/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Style w:val="pt-a0-000003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0942">
        <w:rPr>
          <w:rStyle w:val="pt-a0-000003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Дополнить приложение к решению </w:t>
      </w:r>
      <w:r w:rsidRPr="00240942">
        <w:rPr>
          <w:rFonts w:ascii="Times New Roman" w:hAnsi="Times New Roman" w:cs="Times New Roman"/>
          <w:sz w:val="28"/>
          <w:szCs w:val="28"/>
        </w:rPr>
        <w:t>Совета депутатов городского округа Лыткарино Московской области от 17.11.2022 № 281/84 «Об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городского округа Лыткарино Московской области» пунктом 6 следующего содержания:</w:t>
      </w:r>
    </w:p>
    <w:p w14:paraId="03B465B2" w14:textId="625021D9" w:rsidR="00240942" w:rsidRPr="00240942" w:rsidRDefault="00240942" w:rsidP="002409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</w:t>
      </w:r>
      <w:r w:rsidRPr="00240942">
        <w:rPr>
          <w:rFonts w:ascii="Times New Roman" w:hAnsi="Times New Roman" w:cs="Times New Roman"/>
          <w:sz w:val="28"/>
          <w:szCs w:val="28"/>
        </w:rPr>
        <w:t>Зарастание сорной растительностью</w:t>
      </w:r>
      <w:r>
        <w:rPr>
          <w:rFonts w:ascii="Times New Roman" w:hAnsi="Times New Roman" w:cs="Times New Roman"/>
          <w:sz w:val="28"/>
          <w:szCs w:val="28"/>
        </w:rPr>
        <w:t xml:space="preserve">, угрожающей здоровью граждан и </w:t>
      </w:r>
      <w:r w:rsidRPr="00240942">
        <w:rPr>
          <w:rFonts w:ascii="Times New Roman" w:hAnsi="Times New Roman" w:cs="Times New Roman"/>
          <w:sz w:val="28"/>
          <w:szCs w:val="28"/>
        </w:rPr>
        <w:t>сохранению биоразнообразия есте</w:t>
      </w:r>
      <w:r>
        <w:rPr>
          <w:rFonts w:ascii="Times New Roman" w:hAnsi="Times New Roman" w:cs="Times New Roman"/>
          <w:sz w:val="28"/>
          <w:szCs w:val="28"/>
        </w:rPr>
        <w:t xml:space="preserve">ственных биосистем (в том числе </w:t>
      </w:r>
      <w:r w:rsidR="00BF5938">
        <w:rPr>
          <w:rFonts w:ascii="Times New Roman" w:hAnsi="Times New Roman" w:cs="Times New Roman"/>
          <w:sz w:val="28"/>
          <w:szCs w:val="28"/>
        </w:rPr>
        <w:t>борщевиком Сосновского) иных (кроме земель сельскохозяйственного назначения) категорий земель.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0CBEC0D" w14:textId="07BD2C49" w:rsidR="00240942" w:rsidRPr="00240942" w:rsidRDefault="00240942" w:rsidP="00240942">
      <w:pPr>
        <w:ind w:firstLine="709"/>
        <w:rPr>
          <w:rFonts w:eastAsia="Times New Roman"/>
          <w:bCs/>
          <w:sz w:val="26"/>
          <w:szCs w:val="26"/>
          <w:lang w:eastAsia="ru-RU"/>
        </w:rPr>
      </w:pPr>
    </w:p>
    <w:p w14:paraId="5E66861D" w14:textId="77777777" w:rsidR="003D74B4" w:rsidRPr="00955CDA" w:rsidRDefault="003D74B4" w:rsidP="003D74B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9ACFCE3" w14:textId="77777777" w:rsidR="00591CDE" w:rsidRPr="00844DFF" w:rsidRDefault="00591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E85A7" w14:textId="54A185DA" w:rsidR="003F23B2" w:rsidRPr="00844DFF" w:rsidRDefault="00E83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Лыткарино                                               </w:t>
      </w:r>
      <w:r w:rsidR="00B9252F"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 Кравцов</w:t>
      </w:r>
    </w:p>
    <w:sectPr w:rsidR="003F23B2" w:rsidRPr="00844DFF" w:rsidSect="00BF5938">
      <w:pgSz w:w="11906" w:h="16838"/>
      <w:pgMar w:top="426" w:right="79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BFA4F0C"/>
    <w:multiLevelType w:val="singleLevel"/>
    <w:tmpl w:val="0419000F"/>
    <w:lvl w:ilvl="0">
      <w:start w:val="1"/>
      <w:numFmt w:val="decimal"/>
      <w:lvlText w:val="%1."/>
      <w:lvlJc w:val="left"/>
      <w:pPr>
        <w:ind w:left="709" w:hanging="360"/>
      </w:pPr>
    </w:lvl>
  </w:abstractNum>
  <w:abstractNum w:abstractNumId="1" w15:restartNumberingAfterBreak="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23C13"/>
    <w:multiLevelType w:val="hybridMultilevel"/>
    <w:tmpl w:val="147C2CD4"/>
    <w:lvl w:ilvl="0" w:tplc="3CA055E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6586618"/>
    <w:multiLevelType w:val="hybridMultilevel"/>
    <w:tmpl w:val="55A03EBC"/>
    <w:lvl w:ilvl="0" w:tplc="38883D2E">
      <w:start w:val="1"/>
      <w:numFmt w:val="decimal"/>
      <w:lvlText w:val="%1.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1409841597">
    <w:abstractNumId w:val="0"/>
  </w:num>
  <w:num w:numId="2" w16cid:durableId="2121140337">
    <w:abstractNumId w:val="3"/>
  </w:num>
  <w:num w:numId="3" w16cid:durableId="2134246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4768375">
    <w:abstractNumId w:val="1"/>
  </w:num>
  <w:num w:numId="5" w16cid:durableId="1308784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A9"/>
    <w:rsid w:val="00056E17"/>
    <w:rsid w:val="00083262"/>
    <w:rsid w:val="000D12D4"/>
    <w:rsid w:val="000D7832"/>
    <w:rsid w:val="001234C0"/>
    <w:rsid w:val="0019361D"/>
    <w:rsid w:val="00210FCD"/>
    <w:rsid w:val="00217E15"/>
    <w:rsid w:val="00240942"/>
    <w:rsid w:val="003625D3"/>
    <w:rsid w:val="003A3058"/>
    <w:rsid w:val="003D74B4"/>
    <w:rsid w:val="003F23B2"/>
    <w:rsid w:val="00482C70"/>
    <w:rsid w:val="00484BA9"/>
    <w:rsid w:val="00591CDE"/>
    <w:rsid w:val="005B6633"/>
    <w:rsid w:val="005D6CED"/>
    <w:rsid w:val="00600067"/>
    <w:rsid w:val="00654DEC"/>
    <w:rsid w:val="00730722"/>
    <w:rsid w:val="00750D4D"/>
    <w:rsid w:val="00773A21"/>
    <w:rsid w:val="00790F7A"/>
    <w:rsid w:val="008150D6"/>
    <w:rsid w:val="00837259"/>
    <w:rsid w:val="00844550"/>
    <w:rsid w:val="00844DFF"/>
    <w:rsid w:val="00893BD1"/>
    <w:rsid w:val="008A68DC"/>
    <w:rsid w:val="008C74D2"/>
    <w:rsid w:val="0094707C"/>
    <w:rsid w:val="00955CDA"/>
    <w:rsid w:val="009E5D9B"/>
    <w:rsid w:val="00A075BF"/>
    <w:rsid w:val="00A257F1"/>
    <w:rsid w:val="00A37205"/>
    <w:rsid w:val="00A50219"/>
    <w:rsid w:val="00A65184"/>
    <w:rsid w:val="00AB0CF8"/>
    <w:rsid w:val="00AD2E77"/>
    <w:rsid w:val="00B1665D"/>
    <w:rsid w:val="00B51746"/>
    <w:rsid w:val="00B9252F"/>
    <w:rsid w:val="00BA53DE"/>
    <w:rsid w:val="00BF5938"/>
    <w:rsid w:val="00C11396"/>
    <w:rsid w:val="00CD54AE"/>
    <w:rsid w:val="00D17851"/>
    <w:rsid w:val="00D54B77"/>
    <w:rsid w:val="00D86127"/>
    <w:rsid w:val="00DF4E31"/>
    <w:rsid w:val="00E023CE"/>
    <w:rsid w:val="00E83B45"/>
    <w:rsid w:val="00EE1A96"/>
    <w:rsid w:val="00F14E49"/>
    <w:rsid w:val="00F151E5"/>
    <w:rsid w:val="072A0A7A"/>
    <w:rsid w:val="11E24933"/>
    <w:rsid w:val="1A92192A"/>
    <w:rsid w:val="1DA96F46"/>
    <w:rsid w:val="334D7D4D"/>
    <w:rsid w:val="540E04B8"/>
    <w:rsid w:val="58E72E2A"/>
    <w:rsid w:val="68F1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8C11"/>
  <w15:docId w15:val="{14B05307-F5D3-4A51-B837-91919560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067"/>
    <w:rPr>
      <w:rFonts w:ascii="Tahoma" w:eastAsiaTheme="minorHAnsi" w:hAnsi="Tahoma" w:cs="Tahoma"/>
      <w:sz w:val="16"/>
      <w:szCs w:val="16"/>
      <w:lang w:eastAsia="en-US"/>
    </w:rPr>
  </w:style>
  <w:style w:type="table" w:styleId="a6">
    <w:name w:val="Table Grid"/>
    <w:basedOn w:val="a1"/>
    <w:uiPriority w:val="39"/>
    <w:rsid w:val="00F1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F151E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F151E5"/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B9252F"/>
    <w:pPr>
      <w:ind w:left="720"/>
      <w:contextualSpacing/>
    </w:pPr>
  </w:style>
  <w:style w:type="paragraph" w:customStyle="1" w:styleId="ConsPlusTitle">
    <w:name w:val="ConsPlusTitle"/>
    <w:uiPriority w:val="99"/>
    <w:rsid w:val="00844D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</w:rPr>
  </w:style>
  <w:style w:type="paragraph" w:customStyle="1" w:styleId="pt-a-000002">
    <w:name w:val="pt-a-000002"/>
    <w:basedOn w:val="a"/>
    <w:rsid w:val="003D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3D7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 Евгений Анатольевич</dc:creator>
  <cp:lastModifiedBy>365 ProPlus</cp:lastModifiedBy>
  <cp:revision>7</cp:revision>
  <cp:lastPrinted>2023-08-24T06:01:00Z</cp:lastPrinted>
  <dcterms:created xsi:type="dcterms:W3CDTF">2023-08-24T05:51:00Z</dcterms:created>
  <dcterms:modified xsi:type="dcterms:W3CDTF">2024-09-18T13:32:00Z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